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39A4" w:rsidRPr="00135E1D" w:rsidRDefault="000339A4" w:rsidP="000339A4">
      <w:pPr>
        <w:jc w:val="right"/>
        <w:rPr>
          <w:noProof w:val="0"/>
          <w:sz w:val="20"/>
          <w:szCs w:val="20"/>
          <w:lang w:val="it-IT"/>
        </w:rPr>
      </w:pPr>
      <w:r w:rsidRPr="00135E1D">
        <w:rPr>
          <w:noProof w:val="0"/>
          <w:sz w:val="20"/>
          <w:szCs w:val="20"/>
          <w:lang w:val="it-IT"/>
        </w:rPr>
        <w:t>Anexa nr. 2</w:t>
      </w:r>
    </w:p>
    <w:p w:rsidR="000339A4" w:rsidRPr="00135E1D" w:rsidRDefault="000339A4" w:rsidP="000339A4">
      <w:pPr>
        <w:jc w:val="right"/>
        <w:rPr>
          <w:noProof w:val="0"/>
          <w:sz w:val="20"/>
          <w:szCs w:val="20"/>
          <w:lang w:val="it-IT"/>
        </w:rPr>
      </w:pPr>
      <w:r w:rsidRPr="00135E1D">
        <w:rPr>
          <w:noProof w:val="0"/>
          <w:sz w:val="20"/>
          <w:szCs w:val="20"/>
          <w:lang w:val="it-IT"/>
        </w:rPr>
        <w:t>la Documentația standard nr._____</w:t>
      </w:r>
    </w:p>
    <w:p w:rsidR="000339A4" w:rsidRPr="00135E1D" w:rsidRDefault="00C01E1D" w:rsidP="00135E1D">
      <w:pPr>
        <w:jc w:val="right"/>
        <w:rPr>
          <w:noProof w:val="0"/>
          <w:sz w:val="20"/>
          <w:szCs w:val="20"/>
          <w:lang w:val="it-IT"/>
        </w:rPr>
      </w:pPr>
      <w:r w:rsidRPr="00135E1D">
        <w:rPr>
          <w:noProof w:val="0"/>
          <w:sz w:val="20"/>
          <w:szCs w:val="20"/>
          <w:lang w:val="it-IT"/>
        </w:rPr>
        <w:t>din “15</w:t>
      </w:r>
      <w:r w:rsidR="000339A4" w:rsidRPr="00135E1D">
        <w:rPr>
          <w:noProof w:val="0"/>
          <w:sz w:val="20"/>
          <w:szCs w:val="20"/>
          <w:lang w:val="it-IT"/>
        </w:rPr>
        <w:t xml:space="preserve">” </w:t>
      </w:r>
      <w:r w:rsidRPr="00135E1D">
        <w:rPr>
          <w:noProof w:val="0"/>
          <w:sz w:val="20"/>
          <w:szCs w:val="20"/>
          <w:lang w:val="it-IT"/>
        </w:rPr>
        <w:t>septembrie 2021</w:t>
      </w:r>
    </w:p>
    <w:p w:rsidR="000339A4" w:rsidRPr="00135E1D" w:rsidRDefault="000339A4" w:rsidP="000339A4">
      <w:pPr>
        <w:spacing w:before="120"/>
        <w:jc w:val="center"/>
        <w:outlineLvl w:val="0"/>
        <w:rPr>
          <w:b/>
          <w:noProof w:val="0"/>
          <w:sz w:val="20"/>
          <w:szCs w:val="20"/>
          <w:lang w:eastAsia="ru-RU"/>
        </w:rPr>
      </w:pPr>
      <w:bookmarkStart w:id="0" w:name="_Hlk77770922"/>
      <w:r w:rsidRPr="00135E1D">
        <w:rPr>
          <w:b/>
          <w:noProof w:val="0"/>
          <w:sz w:val="20"/>
          <w:szCs w:val="20"/>
          <w:lang w:eastAsia="ru-RU"/>
        </w:rPr>
        <w:t xml:space="preserve">ANUNȚ DE PARTICIPARE </w:t>
      </w:r>
      <w:bookmarkEnd w:id="0"/>
    </w:p>
    <w:p w:rsidR="000339A4" w:rsidRPr="001D70B1" w:rsidRDefault="000339A4" w:rsidP="0045469E">
      <w:pPr>
        <w:shd w:val="clear" w:color="auto" w:fill="FFFFFF" w:themeFill="background1"/>
        <w:spacing w:before="120"/>
        <w:jc w:val="center"/>
        <w:rPr>
          <w:b/>
          <w:noProof w:val="0"/>
          <w:sz w:val="20"/>
          <w:szCs w:val="20"/>
          <w:u w:val="single"/>
          <w:shd w:val="clear" w:color="auto" w:fill="FFFFFF" w:themeFill="background1"/>
          <w:lang w:val="it-IT" w:eastAsia="ru-RU"/>
        </w:rPr>
      </w:pPr>
      <w:r w:rsidRPr="001D70B1">
        <w:rPr>
          <w:b/>
          <w:noProof w:val="0"/>
          <w:sz w:val="20"/>
          <w:szCs w:val="20"/>
          <w:u w:val="single"/>
          <w:lang w:val="it-IT" w:eastAsia="ru-RU"/>
        </w:rPr>
        <w:t>privind achiziționarea</w:t>
      </w:r>
      <w:r w:rsidR="0045469E" w:rsidRPr="001D70B1">
        <w:rPr>
          <w:b/>
          <w:noProof w:val="0"/>
          <w:sz w:val="20"/>
          <w:szCs w:val="20"/>
          <w:u w:val="single"/>
          <w:lang w:val="it-IT" w:eastAsia="ru-RU"/>
        </w:rPr>
        <w:t xml:space="preserve"> </w:t>
      </w:r>
      <w:r w:rsidR="00805AC6" w:rsidRPr="001D70B1">
        <w:rPr>
          <w:b/>
          <w:noProof w:val="0"/>
          <w:sz w:val="20"/>
          <w:szCs w:val="20"/>
          <w:u w:val="single"/>
          <w:lang w:val="it-IT" w:eastAsia="ru-RU"/>
        </w:rPr>
        <w:t>Produ</w:t>
      </w:r>
      <w:r w:rsidR="00653EC1" w:rsidRPr="001D70B1">
        <w:rPr>
          <w:b/>
          <w:noProof w:val="0"/>
          <w:sz w:val="20"/>
          <w:szCs w:val="20"/>
          <w:u w:val="single"/>
          <w:lang w:val="it-IT" w:eastAsia="ru-RU"/>
        </w:rPr>
        <w:t xml:space="preserve">se alimentare pentru simestrul </w:t>
      </w:r>
      <w:r w:rsidR="00AC0954" w:rsidRPr="001D70B1">
        <w:rPr>
          <w:b/>
          <w:noProof w:val="0"/>
          <w:sz w:val="20"/>
          <w:szCs w:val="20"/>
          <w:u w:val="single"/>
          <w:lang w:val="it-IT" w:eastAsia="ru-RU"/>
        </w:rPr>
        <w:t>I</w:t>
      </w:r>
      <w:r w:rsidR="001D70B1">
        <w:rPr>
          <w:b/>
          <w:noProof w:val="0"/>
          <w:sz w:val="20"/>
          <w:szCs w:val="20"/>
          <w:u w:val="single"/>
          <w:lang w:val="it-IT" w:eastAsia="ru-RU"/>
        </w:rPr>
        <w:t>I</w:t>
      </w:r>
      <w:r w:rsidR="0045469E" w:rsidRPr="001D70B1">
        <w:rPr>
          <w:b/>
          <w:noProof w:val="0"/>
          <w:sz w:val="20"/>
          <w:szCs w:val="20"/>
          <w:u w:val="single"/>
          <w:lang w:val="it-IT" w:eastAsia="ru-RU"/>
        </w:rPr>
        <w:t>, anul 202</w:t>
      </w:r>
      <w:r w:rsidR="002462DD">
        <w:rPr>
          <w:b/>
          <w:noProof w:val="0"/>
          <w:sz w:val="20"/>
          <w:szCs w:val="20"/>
          <w:u w:val="single"/>
          <w:lang w:val="it-IT" w:eastAsia="ru-RU"/>
        </w:rPr>
        <w:t>6</w:t>
      </w:r>
      <w:r w:rsidR="0045469E" w:rsidRPr="001D70B1">
        <w:rPr>
          <w:b/>
          <w:noProof w:val="0"/>
          <w:sz w:val="20"/>
          <w:szCs w:val="20"/>
          <w:u w:val="single"/>
          <w:lang w:val="it-IT" w:eastAsia="ru-RU"/>
        </w:rPr>
        <w:t>,</w:t>
      </w:r>
      <w:r w:rsidR="0045469E" w:rsidRPr="001D70B1">
        <w:rPr>
          <w:b/>
          <w:noProof w:val="0"/>
          <w:sz w:val="20"/>
          <w:szCs w:val="20"/>
          <w:u w:val="single"/>
          <w:shd w:val="clear" w:color="auto" w:fill="FFFFFF" w:themeFill="background1"/>
          <w:lang w:val="it-IT" w:eastAsia="ru-RU"/>
        </w:rPr>
        <w:t xml:space="preserve"> </w:t>
      </w:r>
      <w:r w:rsidRPr="001D70B1">
        <w:rPr>
          <w:b/>
          <w:noProof w:val="0"/>
          <w:sz w:val="20"/>
          <w:szCs w:val="20"/>
          <w:u w:val="single"/>
          <w:lang w:val="it-IT" w:eastAsia="ru-RU"/>
        </w:rPr>
        <w:t>prin procedura de a</w:t>
      </w:r>
      <w:r w:rsidR="00D10A68" w:rsidRPr="001D70B1">
        <w:rPr>
          <w:b/>
          <w:noProof w:val="0"/>
          <w:sz w:val="20"/>
          <w:szCs w:val="20"/>
          <w:u w:val="single"/>
          <w:lang w:val="it-IT" w:eastAsia="ru-RU"/>
        </w:rPr>
        <w:t>chiziții</w:t>
      </w:r>
      <w:r w:rsidR="00805AC6" w:rsidRPr="001D70B1">
        <w:rPr>
          <w:b/>
          <w:noProof w:val="0"/>
          <w:sz w:val="20"/>
          <w:szCs w:val="20"/>
          <w:u w:val="single"/>
          <w:lang w:val="it-IT" w:eastAsia="ru-RU"/>
        </w:rPr>
        <w:t>:</w:t>
      </w:r>
      <w:r w:rsidR="00D10A68" w:rsidRPr="001D70B1">
        <w:rPr>
          <w:b/>
          <w:noProof w:val="0"/>
          <w:sz w:val="20"/>
          <w:szCs w:val="20"/>
          <w:u w:val="single"/>
          <w:lang w:val="it-IT" w:eastAsia="ru-RU"/>
        </w:rPr>
        <w:t xml:space="preserve"> </w:t>
      </w:r>
      <w:r w:rsidR="00592EB2" w:rsidRPr="001D70B1">
        <w:rPr>
          <w:b/>
          <w:sz w:val="20"/>
          <w:szCs w:val="20"/>
          <w:u w:val="single"/>
          <w:lang w:val="en-US"/>
        </w:rPr>
        <w:t>Licitație publică</w:t>
      </w:r>
    </w:p>
    <w:p w:rsidR="000339A4" w:rsidRPr="00135E1D" w:rsidRDefault="000339A4" w:rsidP="000339A4">
      <w:pPr>
        <w:numPr>
          <w:ilvl w:val="0"/>
          <w:numId w:val="2"/>
        </w:numPr>
        <w:shd w:val="clear" w:color="auto" w:fill="FFFFFF" w:themeFill="background1"/>
        <w:tabs>
          <w:tab w:val="left" w:pos="284"/>
          <w:tab w:val="right" w:pos="9531"/>
        </w:tabs>
        <w:spacing w:before="120"/>
        <w:ind w:left="284" w:hanging="284"/>
        <w:rPr>
          <w:i/>
          <w:noProof w:val="0"/>
          <w:sz w:val="20"/>
          <w:szCs w:val="20"/>
          <w:u w:val="single"/>
          <w:lang w:val="en-US" w:eastAsia="ru-RU"/>
        </w:rPr>
      </w:pPr>
      <w:proofErr w:type="spellStart"/>
      <w:r w:rsidRPr="00135E1D">
        <w:rPr>
          <w:b/>
          <w:noProof w:val="0"/>
          <w:sz w:val="20"/>
          <w:szCs w:val="20"/>
          <w:lang w:val="en-US" w:eastAsia="ru-RU"/>
        </w:rPr>
        <w:t>Denumirea</w:t>
      </w:r>
      <w:proofErr w:type="spellEnd"/>
      <w:r w:rsidRPr="00135E1D">
        <w:rPr>
          <w:b/>
          <w:noProof w:val="0"/>
          <w:sz w:val="20"/>
          <w:szCs w:val="20"/>
          <w:lang w:eastAsia="ru-RU"/>
        </w:rPr>
        <w:t xml:space="preserve"> </w:t>
      </w:r>
      <w:proofErr w:type="spellStart"/>
      <w:r w:rsidRPr="00135E1D">
        <w:rPr>
          <w:b/>
          <w:noProof w:val="0"/>
          <w:sz w:val="20"/>
          <w:szCs w:val="20"/>
          <w:lang w:val="en-US" w:eastAsia="ru-RU"/>
        </w:rPr>
        <w:t>autorității</w:t>
      </w:r>
      <w:proofErr w:type="spellEnd"/>
      <w:r w:rsidRPr="00135E1D">
        <w:rPr>
          <w:b/>
          <w:noProof w:val="0"/>
          <w:sz w:val="20"/>
          <w:szCs w:val="20"/>
          <w:lang w:eastAsia="ru-RU"/>
        </w:rPr>
        <w:t xml:space="preserve"> </w:t>
      </w:r>
      <w:proofErr w:type="spellStart"/>
      <w:r w:rsidRPr="00135E1D">
        <w:rPr>
          <w:b/>
          <w:noProof w:val="0"/>
          <w:sz w:val="20"/>
          <w:szCs w:val="20"/>
          <w:lang w:val="en-US" w:eastAsia="ru-RU"/>
        </w:rPr>
        <w:t>contractante</w:t>
      </w:r>
      <w:proofErr w:type="spellEnd"/>
      <w:r w:rsidRPr="00135E1D">
        <w:rPr>
          <w:b/>
          <w:noProof w:val="0"/>
          <w:sz w:val="20"/>
          <w:szCs w:val="20"/>
          <w:lang w:val="en-US" w:eastAsia="ru-RU"/>
        </w:rPr>
        <w:t>:</w:t>
      </w:r>
      <w:r w:rsidR="00C01E1D" w:rsidRPr="00135E1D">
        <w:rPr>
          <w:b/>
          <w:i/>
          <w:sz w:val="20"/>
          <w:szCs w:val="20"/>
          <w:lang w:val="en-US"/>
        </w:rPr>
        <w:t xml:space="preserve">  </w:t>
      </w:r>
      <w:r w:rsidR="00386B95" w:rsidRPr="00135E1D">
        <w:rPr>
          <w:i/>
          <w:sz w:val="20"/>
          <w:szCs w:val="20"/>
          <w:u w:val="single"/>
          <w:lang w:val="en-US"/>
        </w:rPr>
        <w:t xml:space="preserve">IMSP Institutul de Neurologie și Neurochirurgie </w:t>
      </w:r>
      <w:r w:rsidR="00386B95" w:rsidRPr="00135E1D">
        <w:rPr>
          <w:i/>
          <w:sz w:val="20"/>
          <w:szCs w:val="20"/>
          <w:u w:val="single"/>
          <w:lang w:eastAsia="ru-RU"/>
        </w:rPr>
        <w:t>„DIOMID GHERMAN”;</w:t>
      </w:r>
    </w:p>
    <w:p w:rsidR="000339A4" w:rsidRPr="00135E1D" w:rsidRDefault="000339A4" w:rsidP="000339A4">
      <w:pPr>
        <w:numPr>
          <w:ilvl w:val="0"/>
          <w:numId w:val="2"/>
        </w:numPr>
        <w:shd w:val="clear" w:color="auto" w:fill="FFFFFF" w:themeFill="background1"/>
        <w:tabs>
          <w:tab w:val="left" w:pos="284"/>
          <w:tab w:val="right" w:pos="9531"/>
        </w:tabs>
        <w:spacing w:before="120"/>
        <w:ind w:left="284" w:hanging="284"/>
        <w:rPr>
          <w:noProof w:val="0"/>
          <w:sz w:val="20"/>
          <w:szCs w:val="20"/>
          <w:lang w:val="ru-RU" w:eastAsia="ru-RU"/>
        </w:rPr>
      </w:pPr>
      <w:r w:rsidRPr="00135E1D">
        <w:rPr>
          <w:b/>
          <w:noProof w:val="0"/>
          <w:sz w:val="20"/>
          <w:szCs w:val="20"/>
          <w:lang w:val="ru-RU" w:eastAsia="ru-RU"/>
        </w:rPr>
        <w:t>IDNO:</w:t>
      </w:r>
      <w:r w:rsidR="00C01E1D" w:rsidRPr="00135E1D">
        <w:rPr>
          <w:b/>
          <w:i/>
          <w:sz w:val="20"/>
          <w:szCs w:val="20"/>
          <w:lang w:val="en-US"/>
        </w:rPr>
        <w:t xml:space="preserve"> </w:t>
      </w:r>
      <w:r w:rsidR="00386B95" w:rsidRPr="00135E1D">
        <w:rPr>
          <w:i/>
          <w:sz w:val="20"/>
          <w:szCs w:val="20"/>
          <w:u w:val="single"/>
          <w:lang w:eastAsia="ru-RU"/>
        </w:rPr>
        <w:t>1003600150602;</w:t>
      </w:r>
    </w:p>
    <w:p w:rsidR="000339A4" w:rsidRPr="00135E1D" w:rsidRDefault="000339A4" w:rsidP="000339A4">
      <w:pPr>
        <w:numPr>
          <w:ilvl w:val="0"/>
          <w:numId w:val="2"/>
        </w:numPr>
        <w:shd w:val="clear" w:color="auto" w:fill="FFFFFF" w:themeFill="background1"/>
        <w:tabs>
          <w:tab w:val="left" w:pos="284"/>
          <w:tab w:val="right" w:pos="9531"/>
        </w:tabs>
        <w:spacing w:before="120"/>
        <w:ind w:left="284" w:hanging="284"/>
        <w:rPr>
          <w:noProof w:val="0"/>
          <w:sz w:val="20"/>
          <w:szCs w:val="20"/>
          <w:lang w:val="en-US" w:eastAsia="ru-RU"/>
        </w:rPr>
      </w:pPr>
      <w:proofErr w:type="spellStart"/>
      <w:r w:rsidRPr="00135E1D">
        <w:rPr>
          <w:b/>
          <w:noProof w:val="0"/>
          <w:sz w:val="20"/>
          <w:szCs w:val="20"/>
          <w:lang w:val="en-US" w:eastAsia="ru-RU"/>
        </w:rPr>
        <w:t>Adresa</w:t>
      </w:r>
      <w:proofErr w:type="spellEnd"/>
      <w:r w:rsidR="00C01E1D" w:rsidRPr="00135E1D">
        <w:rPr>
          <w:b/>
          <w:noProof w:val="0"/>
          <w:sz w:val="20"/>
          <w:szCs w:val="20"/>
          <w:lang w:val="en-US" w:eastAsia="ru-RU"/>
        </w:rPr>
        <w:t>:</w:t>
      </w:r>
      <w:r w:rsidR="00C01E1D" w:rsidRPr="00135E1D">
        <w:rPr>
          <w:b/>
          <w:i/>
          <w:sz w:val="20"/>
          <w:szCs w:val="20"/>
          <w:lang w:val="en-US"/>
        </w:rPr>
        <w:t xml:space="preserve"> </w:t>
      </w:r>
      <w:r w:rsidR="00386B95" w:rsidRPr="00135E1D">
        <w:rPr>
          <w:i/>
          <w:sz w:val="20"/>
          <w:szCs w:val="20"/>
          <w:u w:val="single"/>
        </w:rPr>
        <w:t xml:space="preserve">mun Chișinău, str. </w:t>
      </w:r>
      <w:r w:rsidR="00386B95" w:rsidRPr="00135E1D">
        <w:rPr>
          <w:i/>
          <w:sz w:val="20"/>
          <w:szCs w:val="20"/>
          <w:u w:val="single"/>
          <w:lang w:eastAsia="ru-RU"/>
        </w:rPr>
        <w:t>Vladimir Korolenko 2;</w:t>
      </w:r>
    </w:p>
    <w:p w:rsidR="000339A4" w:rsidRPr="00135E1D" w:rsidRDefault="000339A4" w:rsidP="000339A4">
      <w:pPr>
        <w:numPr>
          <w:ilvl w:val="0"/>
          <w:numId w:val="2"/>
        </w:numPr>
        <w:shd w:val="clear" w:color="auto" w:fill="FFFFFF" w:themeFill="background1"/>
        <w:tabs>
          <w:tab w:val="left" w:pos="284"/>
          <w:tab w:val="right" w:pos="9531"/>
        </w:tabs>
        <w:spacing w:before="120"/>
        <w:ind w:left="284" w:hanging="284"/>
        <w:rPr>
          <w:noProof w:val="0"/>
          <w:sz w:val="20"/>
          <w:szCs w:val="20"/>
          <w:lang w:val="ru-RU" w:eastAsia="ru-RU"/>
        </w:rPr>
      </w:pPr>
      <w:r w:rsidRPr="00135E1D">
        <w:rPr>
          <w:b/>
          <w:noProof w:val="0"/>
          <w:sz w:val="20"/>
          <w:szCs w:val="20"/>
          <w:lang w:val="ru-RU" w:eastAsia="ru-RU"/>
        </w:rPr>
        <w:t>Numărul</w:t>
      </w:r>
      <w:r w:rsidRPr="00135E1D">
        <w:rPr>
          <w:b/>
          <w:noProof w:val="0"/>
          <w:sz w:val="20"/>
          <w:szCs w:val="20"/>
          <w:lang w:eastAsia="ru-RU"/>
        </w:rPr>
        <w:t xml:space="preserve"> </w:t>
      </w:r>
      <w:r w:rsidRPr="00135E1D">
        <w:rPr>
          <w:b/>
          <w:noProof w:val="0"/>
          <w:sz w:val="20"/>
          <w:szCs w:val="20"/>
          <w:lang w:val="ru-RU" w:eastAsia="ru-RU"/>
        </w:rPr>
        <w:t>de</w:t>
      </w:r>
      <w:r w:rsidRPr="00135E1D">
        <w:rPr>
          <w:b/>
          <w:noProof w:val="0"/>
          <w:sz w:val="20"/>
          <w:szCs w:val="20"/>
          <w:lang w:eastAsia="ru-RU"/>
        </w:rPr>
        <w:t xml:space="preserve"> </w:t>
      </w:r>
      <w:r w:rsidRPr="00135E1D">
        <w:rPr>
          <w:b/>
          <w:noProof w:val="0"/>
          <w:sz w:val="20"/>
          <w:szCs w:val="20"/>
          <w:lang w:val="ru-RU" w:eastAsia="ru-RU"/>
        </w:rPr>
        <w:t xml:space="preserve">telefon/fax: </w:t>
      </w:r>
      <w:r w:rsidR="00386B95" w:rsidRPr="00135E1D">
        <w:rPr>
          <w:i/>
          <w:sz w:val="20"/>
          <w:szCs w:val="20"/>
          <w:u w:val="single"/>
          <w:lang w:val="ro-MO"/>
        </w:rPr>
        <w:t>0(22)-</w:t>
      </w:r>
      <w:r w:rsidR="00386B95" w:rsidRPr="00135E1D">
        <w:rPr>
          <w:i/>
          <w:sz w:val="20"/>
          <w:szCs w:val="20"/>
          <w:u w:val="single"/>
          <w:lang w:eastAsia="ru-RU"/>
        </w:rPr>
        <w:t xml:space="preserve"> 82-90-16;</w:t>
      </w:r>
    </w:p>
    <w:p w:rsidR="00386B95" w:rsidRPr="00135E1D" w:rsidRDefault="000339A4" w:rsidP="00386B95">
      <w:pPr>
        <w:numPr>
          <w:ilvl w:val="0"/>
          <w:numId w:val="2"/>
        </w:numPr>
        <w:tabs>
          <w:tab w:val="left" w:pos="284"/>
          <w:tab w:val="right" w:pos="9531"/>
        </w:tabs>
        <w:spacing w:before="120"/>
        <w:ind w:left="284" w:hanging="284"/>
        <w:rPr>
          <w:b/>
          <w:sz w:val="20"/>
          <w:szCs w:val="20"/>
          <w:lang w:val="en-US"/>
        </w:rPr>
      </w:pPr>
      <w:r w:rsidRPr="00135E1D">
        <w:rPr>
          <w:b/>
          <w:noProof w:val="0"/>
          <w:sz w:val="20"/>
          <w:szCs w:val="20"/>
          <w:lang w:val="it-IT" w:eastAsia="ru-RU"/>
        </w:rPr>
        <w:t>Adresa de e-mail și pagina web oficială ale</w:t>
      </w:r>
      <w:r w:rsidR="00C01E1D" w:rsidRPr="00135E1D">
        <w:rPr>
          <w:b/>
          <w:noProof w:val="0"/>
          <w:sz w:val="20"/>
          <w:szCs w:val="20"/>
          <w:lang w:val="it-IT" w:eastAsia="ru-RU"/>
        </w:rPr>
        <w:t xml:space="preserve"> autorității contractante:</w:t>
      </w:r>
      <w:r w:rsidR="00386B95" w:rsidRPr="00135E1D">
        <w:rPr>
          <w:b/>
          <w:sz w:val="20"/>
          <w:szCs w:val="20"/>
          <w:lang w:val="en-US"/>
        </w:rPr>
        <w:t xml:space="preserve"> </w:t>
      </w:r>
      <w:hyperlink r:id="rId6" w:history="1">
        <w:r w:rsidR="002462DD" w:rsidRPr="00913E76">
          <w:rPr>
            <w:rStyle w:val="Hyperlink"/>
            <w:b/>
            <w:sz w:val="20"/>
            <w:szCs w:val="20"/>
            <w:lang w:eastAsia="ru-RU"/>
          </w:rPr>
          <w:t>jurist@inn.md</w:t>
        </w:r>
      </w:hyperlink>
      <w:r w:rsidR="00386B95" w:rsidRPr="00135E1D">
        <w:rPr>
          <w:b/>
          <w:sz w:val="20"/>
          <w:szCs w:val="20"/>
          <w:lang w:eastAsia="ru-RU"/>
        </w:rPr>
        <w:t>;</w:t>
      </w:r>
      <w:r w:rsidR="002462DD">
        <w:rPr>
          <w:b/>
          <w:sz w:val="20"/>
          <w:szCs w:val="20"/>
          <w:lang w:eastAsia="ru-RU"/>
        </w:rPr>
        <w:t xml:space="preserve"> </w:t>
      </w:r>
    </w:p>
    <w:p w:rsidR="000339A4" w:rsidRPr="00135E1D" w:rsidRDefault="000339A4" w:rsidP="000339A4">
      <w:pPr>
        <w:numPr>
          <w:ilvl w:val="0"/>
          <w:numId w:val="2"/>
        </w:numPr>
        <w:shd w:val="clear" w:color="auto" w:fill="FFFFFF" w:themeFill="background1"/>
        <w:tabs>
          <w:tab w:val="left" w:pos="284"/>
          <w:tab w:val="right" w:pos="9531"/>
        </w:tabs>
        <w:spacing w:before="120"/>
        <w:ind w:left="288" w:hanging="288"/>
        <w:jc w:val="both"/>
        <w:rPr>
          <w:noProof w:val="0"/>
          <w:sz w:val="20"/>
          <w:szCs w:val="20"/>
          <w:u w:val="single"/>
          <w:lang w:val="it-IT" w:eastAsia="ru-RU"/>
        </w:rPr>
      </w:pPr>
      <w:r w:rsidRPr="00135E1D">
        <w:rPr>
          <w:b/>
          <w:noProof w:val="0"/>
          <w:sz w:val="20"/>
          <w:szCs w:val="20"/>
          <w:lang w:val="it-IT" w:eastAsia="ru-RU"/>
        </w:rPr>
        <w:t xml:space="preserve">Adresa de e-mail sau pagina web oficială de la care se va putea obține accesul la documentația de atribuire: </w:t>
      </w:r>
      <w:r w:rsidRPr="00135E1D">
        <w:rPr>
          <w:i/>
          <w:noProof w:val="0"/>
          <w:sz w:val="20"/>
          <w:szCs w:val="20"/>
          <w:u w:val="single"/>
          <w:lang w:val="it-IT" w:eastAsia="ru-RU"/>
        </w:rPr>
        <w:t>documentația de atribuire este anexată în cadrul procedurii în SIA RSAP</w:t>
      </w:r>
    </w:p>
    <w:p w:rsidR="000339A4" w:rsidRPr="00135E1D" w:rsidRDefault="000339A4" w:rsidP="000339A4">
      <w:pPr>
        <w:numPr>
          <w:ilvl w:val="0"/>
          <w:numId w:val="2"/>
        </w:numPr>
        <w:shd w:val="clear" w:color="auto" w:fill="FFFFFF" w:themeFill="background1"/>
        <w:tabs>
          <w:tab w:val="left" w:pos="284"/>
          <w:tab w:val="right" w:pos="9531"/>
        </w:tabs>
        <w:spacing w:before="120"/>
        <w:ind w:left="288" w:hanging="288"/>
        <w:rPr>
          <w:noProof w:val="0"/>
          <w:sz w:val="20"/>
          <w:szCs w:val="20"/>
          <w:u w:val="single"/>
          <w:lang w:val="it-IT" w:eastAsia="ru-RU"/>
        </w:rPr>
      </w:pPr>
      <w:r w:rsidRPr="00135E1D">
        <w:rPr>
          <w:b/>
          <w:noProof w:val="0"/>
          <w:sz w:val="20"/>
          <w:szCs w:val="2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01E1D" w:rsidRPr="00135E1D">
        <w:rPr>
          <w:sz w:val="20"/>
          <w:szCs w:val="20"/>
          <w:u w:val="single"/>
          <w:lang w:val="en-US"/>
        </w:rPr>
        <w:t>Instituţia Medico-Sanitară Publică, prestarea  serviciilor medicale;</w:t>
      </w:r>
    </w:p>
    <w:p w:rsidR="000339A4" w:rsidRPr="00135E1D" w:rsidRDefault="000339A4" w:rsidP="000339A4">
      <w:pPr>
        <w:numPr>
          <w:ilvl w:val="0"/>
          <w:numId w:val="2"/>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35E1D">
        <w:rPr>
          <w:b/>
          <w:noProof w:val="0"/>
          <w:sz w:val="20"/>
          <w:szCs w:val="20"/>
          <w:lang w:val="it-IT" w:eastAsia="ru-RU"/>
        </w:rPr>
        <w:t>Cumpărătorul invită operatorii economici interesați, care îi pot satisface necesitățile, să participe la procedur</w:t>
      </w:r>
      <w:r w:rsidR="00386B95" w:rsidRPr="00135E1D">
        <w:rPr>
          <w:b/>
          <w:noProof w:val="0"/>
          <w:sz w:val="20"/>
          <w:szCs w:val="20"/>
          <w:lang w:val="it-IT" w:eastAsia="ru-RU"/>
        </w:rPr>
        <w:t>a de achiziție privind livrarea</w:t>
      </w:r>
      <w:r w:rsidRPr="00135E1D">
        <w:rPr>
          <w:b/>
          <w:noProof w:val="0"/>
          <w:sz w:val="20"/>
          <w:szCs w:val="20"/>
          <w:lang w:val="it-IT" w:eastAsia="ru-RU"/>
        </w:rPr>
        <w:t xml:space="preserve"> următoarelor </w:t>
      </w:r>
      <w:r w:rsidR="00386B95" w:rsidRPr="00135E1D">
        <w:rPr>
          <w:b/>
          <w:noProof w:val="0"/>
          <w:sz w:val="20"/>
          <w:szCs w:val="20"/>
          <w:lang w:val="it-IT" w:eastAsia="ru-RU"/>
        </w:rPr>
        <w:t>bunuri</w:t>
      </w:r>
      <w:r w:rsidRPr="00135E1D">
        <w:rPr>
          <w:b/>
          <w:noProof w:val="0"/>
          <w:sz w:val="20"/>
          <w:szCs w:val="20"/>
          <w:lang w:val="it-IT" w:eastAsia="ru-RU"/>
        </w:rPr>
        <w:t>:</w:t>
      </w:r>
    </w:p>
    <w:p w:rsidR="00805AC6" w:rsidRPr="00135E1D" w:rsidRDefault="00805AC6" w:rsidP="00805AC6">
      <w:pPr>
        <w:shd w:val="clear" w:color="auto" w:fill="FFFFFF" w:themeFill="background1"/>
        <w:tabs>
          <w:tab w:val="left" w:pos="284"/>
          <w:tab w:val="right" w:pos="426"/>
        </w:tabs>
        <w:spacing w:before="120"/>
        <w:ind w:left="284"/>
        <w:jc w:val="both"/>
        <w:rPr>
          <w:b/>
          <w:noProof w:val="0"/>
          <w:sz w:val="20"/>
          <w:szCs w:val="20"/>
          <w:lang w:val="it-IT" w:eastAsia="ru-RU"/>
        </w:rPr>
      </w:pPr>
    </w:p>
    <w:tbl>
      <w:tblPr>
        <w:tblW w:w="10394" w:type="dxa"/>
        <w:jc w:val="center"/>
        <w:tblInd w:w="-218" w:type="dxa"/>
        <w:tblLayout w:type="fixed"/>
        <w:tblLook w:val="04A0"/>
      </w:tblPr>
      <w:tblGrid>
        <w:gridCol w:w="659"/>
        <w:gridCol w:w="1031"/>
        <w:gridCol w:w="1530"/>
        <w:gridCol w:w="720"/>
        <w:gridCol w:w="990"/>
        <w:gridCol w:w="4099"/>
        <w:gridCol w:w="1365"/>
      </w:tblGrid>
      <w:tr w:rsidR="00805AC6" w:rsidRPr="00135E1D" w:rsidTr="00C06589">
        <w:trPr>
          <w:trHeight w:val="786"/>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805AC6" w:rsidRPr="00A84A49" w:rsidRDefault="00805AC6" w:rsidP="001D70B1">
            <w:pPr>
              <w:jc w:val="center"/>
              <w:rPr>
                <w:b/>
                <w:sz w:val="16"/>
                <w:szCs w:val="16"/>
              </w:rPr>
            </w:pPr>
            <w:r w:rsidRPr="00A84A49">
              <w:rPr>
                <w:b/>
                <w:sz w:val="16"/>
                <w:szCs w:val="16"/>
              </w:rPr>
              <w:t>Nr. d/o</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805AC6" w:rsidRPr="00A84A49" w:rsidRDefault="00805AC6" w:rsidP="001D70B1">
            <w:pPr>
              <w:jc w:val="center"/>
              <w:rPr>
                <w:b/>
                <w:sz w:val="16"/>
                <w:szCs w:val="16"/>
              </w:rPr>
            </w:pPr>
            <w:r w:rsidRPr="00A84A49">
              <w:rPr>
                <w:b/>
                <w:sz w:val="16"/>
                <w:szCs w:val="16"/>
              </w:rPr>
              <w:t>Cod CPV</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805AC6" w:rsidRPr="00A84A49" w:rsidRDefault="00805AC6" w:rsidP="001D70B1">
            <w:pPr>
              <w:tabs>
                <w:tab w:val="left" w:pos="294"/>
              </w:tabs>
              <w:jc w:val="center"/>
              <w:rPr>
                <w:b/>
                <w:sz w:val="16"/>
                <w:szCs w:val="16"/>
                <w:lang w:val="en-US"/>
              </w:rPr>
            </w:pPr>
            <w:r w:rsidRPr="00A84A49">
              <w:rPr>
                <w:b/>
                <w:sz w:val="16"/>
                <w:szCs w:val="16"/>
                <w:lang w:val="en-US"/>
              </w:rPr>
              <w:t>Denumirea bunurilor solicitate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805AC6" w:rsidRPr="00A84A49" w:rsidRDefault="00805AC6" w:rsidP="001D70B1">
            <w:pPr>
              <w:jc w:val="center"/>
              <w:rPr>
                <w:rFonts w:eastAsia="Arial Unicode MS"/>
                <w:b/>
                <w:sz w:val="16"/>
                <w:szCs w:val="16"/>
                <w:bdr w:val="nil"/>
              </w:rPr>
            </w:pPr>
            <w:r w:rsidRPr="00A84A49">
              <w:rPr>
                <w:b/>
                <w:sz w:val="16"/>
                <w:szCs w:val="16"/>
              </w:rPr>
              <w:t>U/M</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05AC6" w:rsidRPr="00A84A49" w:rsidRDefault="00805AC6" w:rsidP="001D70B1">
            <w:pPr>
              <w:jc w:val="center"/>
              <w:rPr>
                <w:b/>
                <w:sz w:val="16"/>
                <w:szCs w:val="16"/>
              </w:rPr>
            </w:pPr>
            <w:r w:rsidRPr="00A84A49">
              <w:rPr>
                <w:b/>
                <w:sz w:val="16"/>
                <w:szCs w:val="16"/>
              </w:rPr>
              <w:t>Cantitatea</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805AC6" w:rsidRPr="00A84A49" w:rsidRDefault="00805AC6" w:rsidP="001D70B1">
            <w:pPr>
              <w:jc w:val="center"/>
              <w:rPr>
                <w:b/>
                <w:sz w:val="16"/>
                <w:szCs w:val="16"/>
                <w:lang w:val="en-US"/>
              </w:rPr>
            </w:pPr>
            <w:r w:rsidRPr="00A84A49">
              <w:rPr>
                <w:b/>
                <w:sz w:val="16"/>
                <w:szCs w:val="16"/>
                <w:lang w:val="en-US"/>
              </w:rPr>
              <w:t>Specificarea tehnică deplină solicitată, Standarde de referință</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805AC6" w:rsidRPr="00A84A49" w:rsidRDefault="00805AC6" w:rsidP="00974720">
            <w:pPr>
              <w:jc w:val="center"/>
              <w:rPr>
                <w:b/>
                <w:sz w:val="16"/>
                <w:szCs w:val="16"/>
                <w:lang w:val="en-US"/>
              </w:rPr>
            </w:pPr>
            <w:r w:rsidRPr="00A84A49">
              <w:rPr>
                <w:b/>
                <w:sz w:val="16"/>
                <w:szCs w:val="16"/>
                <w:lang w:val="en-US"/>
              </w:rPr>
              <w:t>Suma planificata fără TVA</w:t>
            </w:r>
          </w:p>
        </w:tc>
      </w:tr>
      <w:tr w:rsidR="00805AC6" w:rsidRPr="00135E1D" w:rsidTr="001D70B1">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805AC6" w:rsidRPr="001D70B1" w:rsidRDefault="00805AC6" w:rsidP="001D70B1">
            <w:pPr>
              <w:shd w:val="clear" w:color="auto" w:fill="FFFFFF"/>
              <w:jc w:val="center"/>
              <w:rPr>
                <w:b/>
                <w:sz w:val="16"/>
                <w:szCs w:val="16"/>
                <w:lang w:val="it-IT" w:eastAsia="ru-RU"/>
              </w:rPr>
            </w:pPr>
            <w:r w:rsidRPr="001D70B1">
              <w:rPr>
                <w:b/>
                <w:sz w:val="16"/>
                <w:szCs w:val="16"/>
                <w:lang w:val="it-IT" w:eastAsia="ru-RU"/>
              </w:rPr>
              <w:t>1</w:t>
            </w:r>
          </w:p>
        </w:tc>
        <w:tc>
          <w:tcPr>
            <w:tcW w:w="973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05AC6" w:rsidRPr="001D70B1" w:rsidRDefault="00805AC6" w:rsidP="001D70B1">
            <w:pPr>
              <w:jc w:val="center"/>
              <w:rPr>
                <w:sz w:val="16"/>
                <w:szCs w:val="16"/>
                <w:lang w:val="en-US"/>
              </w:rPr>
            </w:pPr>
            <w:r w:rsidRPr="001D70B1">
              <w:rPr>
                <w:b/>
                <w:bCs/>
                <w:color w:val="000000"/>
                <w:sz w:val="16"/>
                <w:szCs w:val="16"/>
              </w:rPr>
              <w:t xml:space="preserve">Lot nr. I </w:t>
            </w:r>
            <w:r w:rsidRPr="001D70B1">
              <w:rPr>
                <w:b/>
                <w:bCs/>
                <w:color w:val="000000"/>
                <w:sz w:val="16"/>
                <w:szCs w:val="16"/>
                <w:lang w:val="en-US"/>
              </w:rPr>
              <w:t>Produse de panificație</w:t>
            </w:r>
          </w:p>
        </w:tc>
      </w:tr>
      <w:tr w:rsidR="002462DD" w:rsidRPr="00135E1D" w:rsidTr="002462DD">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shd w:val="clear" w:color="auto" w:fill="FFFFFF"/>
              <w:jc w:val="center"/>
              <w:rPr>
                <w:sz w:val="16"/>
                <w:szCs w:val="16"/>
                <w:lang w:val="en-US" w:eastAsia="ru-RU"/>
              </w:rPr>
            </w:pPr>
            <w:r w:rsidRPr="001D70B1">
              <w:rPr>
                <w:sz w:val="16"/>
                <w:szCs w:val="16"/>
                <w:lang w:val="en-US" w:eastAsia="ru-RU"/>
              </w:rPr>
              <w:t>1.1</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jc w:val="center"/>
              <w:rPr>
                <w:sz w:val="16"/>
                <w:szCs w:val="16"/>
                <w:lang w:val="en-US"/>
              </w:rPr>
            </w:pPr>
            <w:r w:rsidRPr="001D70B1">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2462DD" w:rsidRDefault="002462DD" w:rsidP="002462DD">
            <w:pPr>
              <w:jc w:val="center"/>
              <w:rPr>
                <w:bCs/>
                <w:iCs/>
                <w:color w:val="000000"/>
                <w:sz w:val="16"/>
                <w:szCs w:val="16"/>
              </w:rPr>
            </w:pPr>
            <w:r w:rsidRPr="002462DD">
              <w:rPr>
                <w:sz w:val="16"/>
                <w:szCs w:val="16"/>
              </w:rPr>
              <w:t>Pîine albă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2462DD" w:rsidRDefault="002462DD" w:rsidP="002462DD">
            <w:pPr>
              <w:jc w:val="center"/>
              <w:rPr>
                <w:sz w:val="16"/>
                <w:szCs w:val="16"/>
              </w:rPr>
            </w:pPr>
            <w:r w:rsidRPr="002462DD">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2462DD" w:rsidRDefault="002462DD" w:rsidP="002462DD">
            <w:pPr>
              <w:jc w:val="center"/>
              <w:rPr>
                <w:sz w:val="16"/>
                <w:szCs w:val="16"/>
              </w:rPr>
            </w:pPr>
            <w:r w:rsidRPr="002462DD">
              <w:rPr>
                <w:sz w:val="16"/>
                <w:szCs w:val="16"/>
              </w:rPr>
              <w:t>5200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2462DD" w:rsidRDefault="002462DD" w:rsidP="002462DD">
            <w:pPr>
              <w:jc w:val="center"/>
              <w:textAlignment w:val="baseline"/>
              <w:rPr>
                <w:sz w:val="16"/>
                <w:szCs w:val="16"/>
              </w:rPr>
            </w:pPr>
            <w:r w:rsidRPr="002462DD">
              <w:rPr>
                <w:sz w:val="16"/>
                <w:szCs w:val="16"/>
              </w:rPr>
              <w:t>Franzela albă din făină de grîu,calitateaI,cu miros plăcut , cu miezul  bine copt, poros,fără mirosuri străine,filiată,ambalată.</w:t>
            </w:r>
          </w:p>
          <w:p w:rsidR="002462DD" w:rsidRPr="002462DD" w:rsidRDefault="002462DD" w:rsidP="002462DD">
            <w:pPr>
              <w:jc w:val="center"/>
              <w:textAlignment w:val="baseline"/>
              <w:rPr>
                <w:color w:val="3B3B3B"/>
                <w:sz w:val="16"/>
                <w:szCs w:val="16"/>
                <w:bdr w:val="none" w:sz="0" w:space="0" w:color="auto" w:frame="1"/>
              </w:rPr>
            </w:pPr>
            <w:r w:rsidRPr="002462DD">
              <w:rPr>
                <w:sz w:val="16"/>
                <w:szCs w:val="16"/>
                <w:bdr w:val="none" w:sz="0" w:space="0" w:color="auto" w:frame="1"/>
              </w:rPr>
              <w:t>Livrare zilnică la comandă,inclusiv zile de odihnă și sărbători,de la ora 8:00-12:00.</w:t>
            </w:r>
            <w:r w:rsidRPr="002462DD">
              <w:rPr>
                <w:color w:val="3B3B3B"/>
                <w:sz w:val="16"/>
                <w:szCs w:val="16"/>
                <w:bdr w:val="none" w:sz="0" w:space="0" w:color="auto" w:frame="1"/>
              </w:rPr>
              <w:t xml:space="preserve"> Acte ce denotă calitatea produsului.</w:t>
            </w:r>
          </w:p>
        </w:tc>
        <w:tc>
          <w:tcPr>
            <w:tcW w:w="1365" w:type="dxa"/>
            <w:vMerge w:val="restart"/>
            <w:tcBorders>
              <w:top w:val="single" w:sz="4" w:space="0" w:color="auto"/>
              <w:left w:val="single" w:sz="4" w:space="0" w:color="auto"/>
              <w:right w:val="single" w:sz="4" w:space="0" w:color="auto"/>
            </w:tcBorders>
            <w:shd w:val="clear" w:color="auto" w:fill="auto"/>
            <w:vAlign w:val="center"/>
          </w:tcPr>
          <w:p w:rsidR="002462DD" w:rsidRPr="001D70B1" w:rsidRDefault="00397E5A" w:rsidP="00AC0954">
            <w:pPr>
              <w:jc w:val="center"/>
              <w:rPr>
                <w:color w:val="000000"/>
                <w:sz w:val="16"/>
                <w:szCs w:val="16"/>
                <w:lang w:val="ro-MO"/>
              </w:rPr>
            </w:pPr>
            <w:r>
              <w:rPr>
                <w:color w:val="000000"/>
                <w:sz w:val="16"/>
                <w:szCs w:val="16"/>
              </w:rPr>
              <w:t>132 830,00</w:t>
            </w:r>
          </w:p>
        </w:tc>
      </w:tr>
      <w:tr w:rsidR="002462DD" w:rsidRPr="00135E1D" w:rsidTr="002462DD">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shd w:val="clear" w:color="auto" w:fill="FFFFFF"/>
              <w:jc w:val="center"/>
              <w:rPr>
                <w:sz w:val="16"/>
                <w:szCs w:val="16"/>
                <w:lang w:val="en-US" w:eastAsia="ru-RU"/>
              </w:rPr>
            </w:pPr>
            <w:r w:rsidRPr="001D70B1">
              <w:rPr>
                <w:sz w:val="16"/>
                <w:szCs w:val="16"/>
                <w:lang w:val="en-US" w:eastAsia="ru-RU"/>
              </w:rPr>
              <w:t>1.2</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jc w:val="center"/>
              <w:rPr>
                <w:sz w:val="16"/>
                <w:szCs w:val="16"/>
                <w:lang w:val="en-US"/>
              </w:rPr>
            </w:pPr>
            <w:r w:rsidRPr="001D70B1">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2462DD" w:rsidRDefault="002462DD" w:rsidP="002462DD">
            <w:pPr>
              <w:jc w:val="center"/>
              <w:rPr>
                <w:color w:val="3B3B3B"/>
                <w:sz w:val="16"/>
                <w:szCs w:val="16"/>
                <w:bdr w:val="none" w:sz="0" w:space="0" w:color="auto" w:frame="1"/>
              </w:rPr>
            </w:pPr>
            <w:r w:rsidRPr="002462DD">
              <w:rPr>
                <w:color w:val="3B3B3B"/>
                <w:sz w:val="16"/>
                <w:szCs w:val="16"/>
                <w:bdr w:val="none" w:sz="0" w:space="0" w:color="auto" w:frame="1"/>
              </w:rPr>
              <w:t>Pîine sură(integrală)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2462DD" w:rsidRDefault="002462DD" w:rsidP="002462DD">
            <w:pPr>
              <w:jc w:val="center"/>
              <w:rPr>
                <w:sz w:val="16"/>
                <w:szCs w:val="16"/>
              </w:rPr>
            </w:pPr>
            <w:r w:rsidRPr="002462DD">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2462DD" w:rsidRDefault="002462DD" w:rsidP="002462DD">
            <w:pPr>
              <w:jc w:val="center"/>
              <w:rPr>
                <w:sz w:val="16"/>
                <w:szCs w:val="16"/>
              </w:rPr>
            </w:pPr>
            <w:r w:rsidRPr="002462DD">
              <w:rPr>
                <w:sz w:val="16"/>
                <w:szCs w:val="16"/>
              </w:rPr>
              <w:t>4900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2462DD" w:rsidRDefault="002462DD" w:rsidP="002462DD">
            <w:pPr>
              <w:jc w:val="center"/>
              <w:textAlignment w:val="baseline"/>
              <w:rPr>
                <w:sz w:val="16"/>
                <w:szCs w:val="16"/>
              </w:rPr>
            </w:pPr>
            <w:r w:rsidRPr="002462DD">
              <w:rPr>
                <w:color w:val="3B3B3B"/>
                <w:sz w:val="16"/>
                <w:szCs w:val="16"/>
                <w:bdr w:val="none" w:sz="0" w:space="0" w:color="auto" w:frame="1"/>
              </w:rPr>
              <w:t>Pîine din făină de grîu,calitatei I şi calitatea II,</w:t>
            </w:r>
            <w:r w:rsidRPr="002462DD">
              <w:rPr>
                <w:sz w:val="16"/>
                <w:szCs w:val="16"/>
              </w:rPr>
              <w:t xml:space="preserve"> cu miros plăcut , cu miezul  bine copt, poros,fără mirosuri străine,filiată,ambalată.</w:t>
            </w:r>
          </w:p>
          <w:p w:rsidR="002462DD" w:rsidRPr="002462DD" w:rsidRDefault="002462DD" w:rsidP="002462DD">
            <w:pPr>
              <w:jc w:val="center"/>
              <w:textAlignment w:val="baseline"/>
              <w:rPr>
                <w:color w:val="3B3B3B"/>
                <w:sz w:val="16"/>
                <w:szCs w:val="16"/>
                <w:bdr w:val="none" w:sz="0" w:space="0" w:color="auto" w:frame="1"/>
              </w:rPr>
            </w:pPr>
            <w:r w:rsidRPr="002462DD">
              <w:rPr>
                <w:sz w:val="16"/>
                <w:szCs w:val="16"/>
                <w:bdr w:val="none" w:sz="0" w:space="0" w:color="auto" w:frame="1"/>
              </w:rPr>
              <w:t>Livrare zilnică la comandă,inclusiv zile de odihnă și sărbători,de la ora 8:00-12:00.</w:t>
            </w:r>
            <w:r w:rsidRPr="002462DD">
              <w:rPr>
                <w:color w:val="3B3B3B"/>
                <w:sz w:val="16"/>
                <w:szCs w:val="16"/>
                <w:bdr w:val="none" w:sz="0" w:space="0" w:color="auto" w:frame="1"/>
              </w:rPr>
              <w:t xml:space="preserve"> Acte ce denotă calitatea produsului.</w:t>
            </w:r>
          </w:p>
        </w:tc>
        <w:tc>
          <w:tcPr>
            <w:tcW w:w="1365" w:type="dxa"/>
            <w:vMerge/>
            <w:tcBorders>
              <w:left w:val="single" w:sz="4" w:space="0" w:color="auto"/>
              <w:right w:val="single" w:sz="4" w:space="0" w:color="auto"/>
            </w:tcBorders>
            <w:shd w:val="clear" w:color="auto" w:fill="auto"/>
            <w:vAlign w:val="center"/>
          </w:tcPr>
          <w:p w:rsidR="002462DD" w:rsidRPr="001D70B1" w:rsidRDefault="002462DD" w:rsidP="00974720">
            <w:pPr>
              <w:jc w:val="center"/>
              <w:rPr>
                <w:color w:val="000000"/>
                <w:sz w:val="16"/>
                <w:szCs w:val="16"/>
                <w:lang w:val="en-US"/>
              </w:rPr>
            </w:pPr>
          </w:p>
        </w:tc>
      </w:tr>
      <w:tr w:rsidR="002462DD" w:rsidRPr="00135E1D" w:rsidTr="002462DD">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shd w:val="clear" w:color="auto" w:fill="FFFFFF"/>
              <w:jc w:val="center"/>
              <w:rPr>
                <w:sz w:val="16"/>
                <w:szCs w:val="16"/>
                <w:lang w:val="en-US" w:eastAsia="ru-RU"/>
              </w:rPr>
            </w:pPr>
            <w:r w:rsidRPr="001D70B1">
              <w:rPr>
                <w:sz w:val="16"/>
                <w:szCs w:val="16"/>
                <w:lang w:val="en-US" w:eastAsia="ru-RU"/>
              </w:rPr>
              <w:t>1.3</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jc w:val="center"/>
              <w:rPr>
                <w:sz w:val="16"/>
                <w:szCs w:val="16"/>
                <w:lang w:val="en-US"/>
              </w:rPr>
            </w:pPr>
            <w:r w:rsidRPr="001D70B1">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2462DD" w:rsidRDefault="002462DD" w:rsidP="002462DD">
            <w:pPr>
              <w:jc w:val="center"/>
              <w:rPr>
                <w:color w:val="3B3B3B"/>
                <w:sz w:val="16"/>
                <w:szCs w:val="16"/>
                <w:bdr w:val="none" w:sz="0" w:space="0" w:color="auto" w:frame="1"/>
              </w:rPr>
            </w:pPr>
            <w:r w:rsidRPr="002462DD">
              <w:rPr>
                <w:color w:val="3B3B3B"/>
                <w:sz w:val="16"/>
                <w:szCs w:val="16"/>
                <w:bdr w:val="none" w:sz="0" w:space="0" w:color="auto" w:frame="1"/>
              </w:rPr>
              <w:t>Pîine de secară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2462DD" w:rsidRDefault="002462DD" w:rsidP="002462DD">
            <w:pPr>
              <w:jc w:val="center"/>
              <w:rPr>
                <w:sz w:val="16"/>
                <w:szCs w:val="16"/>
              </w:rPr>
            </w:pPr>
            <w:r w:rsidRPr="002462DD">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2462DD" w:rsidRDefault="002462DD" w:rsidP="002462DD">
            <w:pPr>
              <w:jc w:val="center"/>
              <w:rPr>
                <w:sz w:val="16"/>
                <w:szCs w:val="16"/>
              </w:rPr>
            </w:pPr>
            <w:r w:rsidRPr="002462DD">
              <w:rPr>
                <w:sz w:val="16"/>
                <w:szCs w:val="16"/>
              </w:rPr>
              <w:t>3000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2462DD" w:rsidRDefault="002462DD" w:rsidP="002462DD">
            <w:pPr>
              <w:jc w:val="center"/>
              <w:textAlignment w:val="baseline"/>
              <w:rPr>
                <w:sz w:val="16"/>
                <w:szCs w:val="16"/>
              </w:rPr>
            </w:pPr>
            <w:r w:rsidRPr="002462DD">
              <w:rPr>
                <w:color w:val="3B3B3B"/>
                <w:sz w:val="16"/>
                <w:szCs w:val="16"/>
                <w:bdr w:val="none" w:sz="0" w:space="0" w:color="auto" w:frame="1"/>
              </w:rPr>
              <w:t>Pîine din făină de grîu calitatea II și făină de secară.</w:t>
            </w:r>
            <w:r w:rsidRPr="002462DD">
              <w:rPr>
                <w:sz w:val="16"/>
                <w:szCs w:val="16"/>
              </w:rPr>
              <w:t xml:space="preserve"> cu miros plăcut , cu miezul  bine copt, poros,fără mirosuri străine.</w:t>
            </w:r>
          </w:p>
          <w:p w:rsidR="002462DD" w:rsidRPr="002462DD" w:rsidRDefault="002462DD" w:rsidP="002462DD">
            <w:pPr>
              <w:jc w:val="center"/>
              <w:textAlignment w:val="baseline"/>
              <w:rPr>
                <w:color w:val="3B3B3B"/>
                <w:sz w:val="16"/>
                <w:szCs w:val="16"/>
                <w:bdr w:val="none" w:sz="0" w:space="0" w:color="auto" w:frame="1"/>
              </w:rPr>
            </w:pPr>
            <w:r w:rsidRPr="002462DD">
              <w:rPr>
                <w:sz w:val="16"/>
                <w:szCs w:val="16"/>
                <w:bdr w:val="none" w:sz="0" w:space="0" w:color="auto" w:frame="1"/>
              </w:rPr>
              <w:t>Livrare zilnică la comandă,inclusiv zile de odihnă și sărbători,de la ora 8:00-12:00.</w:t>
            </w:r>
            <w:r w:rsidRPr="002462DD">
              <w:rPr>
                <w:color w:val="3B3B3B"/>
                <w:sz w:val="16"/>
                <w:szCs w:val="16"/>
                <w:bdr w:val="none" w:sz="0" w:space="0" w:color="auto" w:frame="1"/>
              </w:rPr>
              <w:t xml:space="preserve"> Acte ce denotă calitatea produsului.</w:t>
            </w:r>
          </w:p>
        </w:tc>
        <w:tc>
          <w:tcPr>
            <w:tcW w:w="1365" w:type="dxa"/>
            <w:vMerge/>
            <w:tcBorders>
              <w:left w:val="single" w:sz="4" w:space="0" w:color="auto"/>
              <w:bottom w:val="single" w:sz="4" w:space="0" w:color="auto"/>
              <w:right w:val="single" w:sz="4" w:space="0" w:color="auto"/>
            </w:tcBorders>
            <w:shd w:val="clear" w:color="auto" w:fill="auto"/>
            <w:vAlign w:val="center"/>
          </w:tcPr>
          <w:p w:rsidR="002462DD" w:rsidRPr="001D70B1" w:rsidRDefault="002462DD" w:rsidP="00974720">
            <w:pPr>
              <w:jc w:val="center"/>
              <w:rPr>
                <w:color w:val="000000"/>
                <w:sz w:val="16"/>
                <w:szCs w:val="16"/>
                <w:lang w:val="en-US"/>
              </w:rPr>
            </w:pPr>
          </w:p>
        </w:tc>
      </w:tr>
      <w:tr w:rsidR="002462DD" w:rsidRPr="00135E1D" w:rsidTr="002462DD">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shd w:val="clear" w:color="auto" w:fill="FFFFFF"/>
              <w:jc w:val="center"/>
              <w:rPr>
                <w:b/>
                <w:sz w:val="16"/>
                <w:szCs w:val="16"/>
                <w:lang w:val="en-US" w:eastAsia="ru-RU"/>
              </w:rPr>
            </w:pPr>
            <w:r w:rsidRPr="001D70B1">
              <w:rPr>
                <w:b/>
                <w:sz w:val="16"/>
                <w:szCs w:val="16"/>
                <w:lang w:val="en-US" w:eastAsia="ru-RU"/>
              </w:rPr>
              <w:t>2</w:t>
            </w:r>
          </w:p>
        </w:tc>
        <w:tc>
          <w:tcPr>
            <w:tcW w:w="973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62DD" w:rsidRPr="002462DD" w:rsidRDefault="002462DD" w:rsidP="002462DD">
            <w:pPr>
              <w:jc w:val="center"/>
              <w:rPr>
                <w:color w:val="000000"/>
                <w:sz w:val="16"/>
                <w:szCs w:val="16"/>
                <w:lang w:val="en-US"/>
              </w:rPr>
            </w:pPr>
            <w:r w:rsidRPr="002462DD">
              <w:rPr>
                <w:b/>
                <w:bCs/>
                <w:color w:val="000000"/>
                <w:sz w:val="16"/>
                <w:szCs w:val="16"/>
              </w:rPr>
              <w:t>Lot nr. II</w:t>
            </w:r>
            <w:r w:rsidRPr="002462DD">
              <w:rPr>
                <w:b/>
                <w:bCs/>
                <w:color w:val="000000"/>
                <w:sz w:val="16"/>
                <w:szCs w:val="16"/>
                <w:lang w:val="en-US"/>
              </w:rPr>
              <w:t xml:space="preserve"> Produse lactate</w:t>
            </w:r>
          </w:p>
        </w:tc>
      </w:tr>
      <w:tr w:rsidR="002462DD" w:rsidRPr="00135E1D" w:rsidTr="002462DD">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shd w:val="clear" w:color="auto" w:fill="FFFFFF"/>
              <w:jc w:val="center"/>
              <w:rPr>
                <w:sz w:val="16"/>
                <w:szCs w:val="16"/>
                <w:lang w:val="en-US" w:eastAsia="ru-RU"/>
              </w:rPr>
            </w:pPr>
            <w:r w:rsidRPr="001D70B1">
              <w:rPr>
                <w:sz w:val="16"/>
                <w:szCs w:val="16"/>
                <w:lang w:val="en-US" w:eastAsia="ru-RU"/>
              </w:rPr>
              <w:t>2.1</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jc w:val="center"/>
              <w:rPr>
                <w:sz w:val="16"/>
                <w:szCs w:val="16"/>
                <w:lang w:val="en-US"/>
              </w:rPr>
            </w:pPr>
            <w:r w:rsidRPr="001D70B1">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2462DD" w:rsidRDefault="002462DD" w:rsidP="002462DD">
            <w:pPr>
              <w:jc w:val="center"/>
              <w:rPr>
                <w:color w:val="3B3B3B"/>
                <w:sz w:val="16"/>
                <w:szCs w:val="16"/>
                <w:bdr w:val="none" w:sz="0" w:space="0" w:color="auto" w:frame="1"/>
              </w:rPr>
            </w:pPr>
            <w:r w:rsidRPr="002462DD">
              <w:rPr>
                <w:color w:val="3B3B3B"/>
                <w:sz w:val="16"/>
                <w:szCs w:val="16"/>
                <w:bdr w:val="none" w:sz="0" w:space="0" w:color="auto" w:frame="1"/>
              </w:rPr>
              <w:t>Brînză proaspătă de vaci 5% grăsime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2462DD" w:rsidRDefault="002462DD" w:rsidP="002462DD">
            <w:pPr>
              <w:jc w:val="center"/>
              <w:rPr>
                <w:sz w:val="16"/>
                <w:szCs w:val="16"/>
              </w:rPr>
            </w:pPr>
            <w:r w:rsidRPr="002462DD">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2462DD" w:rsidRDefault="002462DD" w:rsidP="002462DD">
            <w:pPr>
              <w:jc w:val="center"/>
              <w:rPr>
                <w:sz w:val="16"/>
                <w:szCs w:val="16"/>
              </w:rPr>
            </w:pPr>
            <w:r w:rsidRPr="002462DD">
              <w:rPr>
                <w:sz w:val="16"/>
                <w:szCs w:val="16"/>
              </w:rPr>
              <w:t>1650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2462DD" w:rsidRDefault="002462DD" w:rsidP="002462DD">
            <w:pPr>
              <w:jc w:val="center"/>
              <w:textAlignment w:val="baseline"/>
              <w:rPr>
                <w:color w:val="3B3B3B"/>
                <w:sz w:val="16"/>
                <w:szCs w:val="16"/>
                <w:bdr w:val="none" w:sz="0" w:space="0" w:color="auto" w:frame="1"/>
              </w:rPr>
            </w:pPr>
            <w:r w:rsidRPr="002462DD">
              <w:rPr>
                <w:color w:val="3B3B3B"/>
                <w:sz w:val="16"/>
                <w:szCs w:val="16"/>
                <w:bdr w:val="none" w:sz="0" w:space="0" w:color="auto" w:frame="1"/>
              </w:rPr>
              <w:t>Pastă granulată omogenă ,  culoare albă ,alb crem .Miros-proaspăt curat,fără mirosuri străine.Gust plăcut acrișor .Ambalaj-paket plastic 1kg. Livrare la comandă de 2ori  pe săptămână, de la ora 8:00-14:00. Acte ce denotă calitatea produsului.</w:t>
            </w:r>
          </w:p>
        </w:tc>
        <w:tc>
          <w:tcPr>
            <w:tcW w:w="1365" w:type="dxa"/>
            <w:vMerge w:val="restart"/>
            <w:tcBorders>
              <w:left w:val="single" w:sz="4" w:space="0" w:color="auto"/>
              <w:right w:val="single" w:sz="4" w:space="0" w:color="auto"/>
            </w:tcBorders>
            <w:shd w:val="clear" w:color="auto" w:fill="auto"/>
            <w:vAlign w:val="center"/>
          </w:tcPr>
          <w:p w:rsidR="002462DD" w:rsidRPr="001D70B1" w:rsidRDefault="00397E5A" w:rsidP="00AC0954">
            <w:pPr>
              <w:jc w:val="center"/>
              <w:rPr>
                <w:color w:val="000000"/>
                <w:sz w:val="16"/>
                <w:szCs w:val="16"/>
                <w:lang w:val="en-US"/>
              </w:rPr>
            </w:pPr>
            <w:r>
              <w:rPr>
                <w:color w:val="000000"/>
                <w:sz w:val="16"/>
                <w:szCs w:val="16"/>
                <w:lang w:val="en-US"/>
              </w:rPr>
              <w:t>521 902,00</w:t>
            </w:r>
          </w:p>
        </w:tc>
      </w:tr>
      <w:tr w:rsidR="002462DD" w:rsidRPr="00135E1D" w:rsidTr="002462DD">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shd w:val="clear" w:color="auto" w:fill="FFFFFF"/>
              <w:jc w:val="center"/>
              <w:rPr>
                <w:sz w:val="16"/>
                <w:szCs w:val="16"/>
                <w:lang w:val="en-US" w:eastAsia="ru-RU"/>
              </w:rPr>
            </w:pPr>
            <w:r w:rsidRPr="001D70B1">
              <w:rPr>
                <w:sz w:val="16"/>
                <w:szCs w:val="16"/>
                <w:lang w:val="en-US" w:eastAsia="ru-RU"/>
              </w:rPr>
              <w:t>2.2</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jc w:val="center"/>
              <w:rPr>
                <w:sz w:val="16"/>
                <w:szCs w:val="16"/>
                <w:lang w:val="en-US"/>
              </w:rPr>
            </w:pPr>
            <w:r w:rsidRPr="001D70B1">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2462DD" w:rsidRDefault="002462DD" w:rsidP="002462DD">
            <w:pPr>
              <w:jc w:val="center"/>
              <w:rPr>
                <w:color w:val="3B3B3B"/>
                <w:sz w:val="16"/>
                <w:szCs w:val="16"/>
                <w:bdr w:val="none" w:sz="0" w:space="0" w:color="auto" w:frame="1"/>
              </w:rPr>
            </w:pPr>
            <w:r w:rsidRPr="002462DD">
              <w:rPr>
                <w:color w:val="3B3B3B"/>
                <w:sz w:val="16"/>
                <w:szCs w:val="16"/>
                <w:bdr w:val="none" w:sz="0" w:space="0" w:color="auto" w:frame="1"/>
              </w:rPr>
              <w:t>Biochefir 2,5% grăsime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2462DD" w:rsidRDefault="002462DD" w:rsidP="002462DD">
            <w:pPr>
              <w:jc w:val="center"/>
              <w:rPr>
                <w:sz w:val="16"/>
                <w:szCs w:val="16"/>
              </w:rPr>
            </w:pPr>
            <w:r w:rsidRPr="002462DD">
              <w:rPr>
                <w:sz w:val="16"/>
                <w:szCs w:val="16"/>
              </w:rPr>
              <w:t>LIT.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2462DD" w:rsidRDefault="002462DD" w:rsidP="002462DD">
            <w:pPr>
              <w:jc w:val="center"/>
              <w:rPr>
                <w:sz w:val="16"/>
                <w:szCs w:val="16"/>
              </w:rPr>
            </w:pPr>
            <w:r w:rsidRPr="002462DD">
              <w:rPr>
                <w:sz w:val="16"/>
                <w:szCs w:val="16"/>
              </w:rPr>
              <w:t>9000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2462DD" w:rsidRDefault="002462DD" w:rsidP="002462DD">
            <w:pPr>
              <w:jc w:val="center"/>
              <w:textAlignment w:val="baseline"/>
              <w:rPr>
                <w:color w:val="3B3B3B"/>
                <w:sz w:val="16"/>
                <w:szCs w:val="16"/>
                <w:bdr w:val="none" w:sz="0" w:space="0" w:color="auto" w:frame="1"/>
              </w:rPr>
            </w:pPr>
            <w:r w:rsidRPr="002462DD">
              <w:rPr>
                <w:color w:val="3B3B3B"/>
                <w:sz w:val="16"/>
                <w:szCs w:val="16"/>
                <w:bdr w:val="none" w:sz="0" w:space="0" w:color="auto" w:frame="1"/>
              </w:rPr>
              <w:t>Aspect omogen cu consistență ușor vâscoasă ,culoare albă până la alb gălbui ,gust ușor acidulat ,miros plăcut  specific chefirului.Ambalaj plastic 0,5 lit.Livrare la comandă zilnică,inclusiv zile de odihnă și sărbători, dela ora 8:00-14:00. Acte ce denotă calitatea produsului.</w:t>
            </w:r>
          </w:p>
        </w:tc>
        <w:tc>
          <w:tcPr>
            <w:tcW w:w="1365" w:type="dxa"/>
            <w:vMerge/>
            <w:tcBorders>
              <w:left w:val="single" w:sz="4" w:space="0" w:color="auto"/>
              <w:right w:val="single" w:sz="4" w:space="0" w:color="auto"/>
            </w:tcBorders>
            <w:shd w:val="clear" w:color="auto" w:fill="auto"/>
            <w:vAlign w:val="center"/>
          </w:tcPr>
          <w:p w:rsidR="002462DD" w:rsidRPr="001D70B1" w:rsidRDefault="002462DD" w:rsidP="00974720">
            <w:pPr>
              <w:jc w:val="center"/>
              <w:rPr>
                <w:color w:val="000000"/>
                <w:sz w:val="20"/>
                <w:szCs w:val="20"/>
              </w:rPr>
            </w:pPr>
          </w:p>
        </w:tc>
      </w:tr>
      <w:tr w:rsidR="002462DD" w:rsidRPr="00135E1D" w:rsidTr="002462DD">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shd w:val="clear" w:color="auto" w:fill="FFFFFF"/>
              <w:jc w:val="center"/>
              <w:rPr>
                <w:sz w:val="16"/>
                <w:szCs w:val="16"/>
                <w:lang w:val="en-US" w:eastAsia="ru-RU"/>
              </w:rPr>
            </w:pPr>
            <w:r w:rsidRPr="001D70B1">
              <w:rPr>
                <w:sz w:val="16"/>
                <w:szCs w:val="16"/>
                <w:lang w:val="en-US" w:eastAsia="ru-RU"/>
              </w:rPr>
              <w:t>2.3</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jc w:val="center"/>
              <w:rPr>
                <w:sz w:val="16"/>
                <w:szCs w:val="16"/>
                <w:lang w:val="en-US"/>
              </w:rPr>
            </w:pPr>
            <w:r w:rsidRPr="001D70B1">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2462DD" w:rsidRDefault="002462DD" w:rsidP="002462DD">
            <w:pPr>
              <w:jc w:val="center"/>
              <w:rPr>
                <w:color w:val="3B3B3B"/>
                <w:sz w:val="16"/>
                <w:szCs w:val="16"/>
                <w:bdr w:val="none" w:sz="0" w:space="0" w:color="auto" w:frame="1"/>
              </w:rPr>
            </w:pPr>
            <w:r w:rsidRPr="002462DD">
              <w:rPr>
                <w:color w:val="3B3B3B"/>
                <w:sz w:val="16"/>
                <w:szCs w:val="16"/>
                <w:bdr w:val="none" w:sz="0" w:space="0" w:color="auto" w:frame="1"/>
              </w:rPr>
              <w:t>Lapte de vaci 2,5%grăsime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2462DD" w:rsidRDefault="002462DD" w:rsidP="002462DD">
            <w:pPr>
              <w:jc w:val="center"/>
              <w:rPr>
                <w:sz w:val="16"/>
                <w:szCs w:val="16"/>
              </w:rPr>
            </w:pPr>
            <w:r w:rsidRPr="002462DD">
              <w:rPr>
                <w:sz w:val="16"/>
                <w:szCs w:val="16"/>
              </w:rPr>
              <w:t>LIT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2462DD" w:rsidRDefault="002462DD" w:rsidP="002462DD">
            <w:pPr>
              <w:jc w:val="center"/>
              <w:rPr>
                <w:sz w:val="16"/>
                <w:szCs w:val="16"/>
              </w:rPr>
            </w:pPr>
            <w:r w:rsidRPr="002462DD">
              <w:rPr>
                <w:sz w:val="16"/>
                <w:szCs w:val="16"/>
              </w:rPr>
              <w:t>8500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2462DD" w:rsidRDefault="002462DD" w:rsidP="002462DD">
            <w:pPr>
              <w:jc w:val="center"/>
              <w:textAlignment w:val="baseline"/>
              <w:rPr>
                <w:color w:val="3B3B3B"/>
                <w:sz w:val="16"/>
                <w:szCs w:val="16"/>
                <w:bdr w:val="none" w:sz="0" w:space="0" w:color="auto" w:frame="1"/>
              </w:rPr>
            </w:pPr>
            <w:r w:rsidRPr="002462DD">
              <w:rPr>
                <w:color w:val="3B3B3B"/>
                <w:sz w:val="16"/>
                <w:szCs w:val="16"/>
                <w:bdr w:val="none" w:sz="0" w:space="0" w:color="auto" w:frame="1"/>
              </w:rPr>
              <w:t>Pasteurizat,aspect –lichid omogen,fără sidiment. Culoare alb, ușor gălbui .Miros-caracteristic ,fără  mirosuri străine.Gust plăcut,dulceag,specific  laptelui proaspăt . Ambalaj pliculă  l lit. .Livrare la comandă zilnică,inclusiv zile de odihnă și sărbători, de la ora 8:00-14:00. Acte ce denotă calitatea produsului.</w:t>
            </w:r>
          </w:p>
        </w:tc>
        <w:tc>
          <w:tcPr>
            <w:tcW w:w="1365" w:type="dxa"/>
            <w:vMerge/>
            <w:tcBorders>
              <w:left w:val="single" w:sz="4" w:space="0" w:color="auto"/>
              <w:right w:val="single" w:sz="4" w:space="0" w:color="auto"/>
            </w:tcBorders>
            <w:shd w:val="clear" w:color="auto" w:fill="auto"/>
            <w:vAlign w:val="center"/>
          </w:tcPr>
          <w:p w:rsidR="002462DD" w:rsidRPr="00135E1D" w:rsidRDefault="002462DD" w:rsidP="00974720">
            <w:pPr>
              <w:jc w:val="center"/>
              <w:rPr>
                <w:color w:val="000000"/>
                <w:sz w:val="20"/>
                <w:szCs w:val="20"/>
                <w:lang w:val="en-US"/>
              </w:rPr>
            </w:pPr>
          </w:p>
        </w:tc>
      </w:tr>
      <w:tr w:rsidR="002462DD" w:rsidRPr="00135E1D" w:rsidTr="002462DD">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shd w:val="clear" w:color="auto" w:fill="FFFFFF"/>
              <w:jc w:val="center"/>
              <w:rPr>
                <w:sz w:val="16"/>
                <w:szCs w:val="16"/>
                <w:lang w:val="en-US" w:eastAsia="ru-RU"/>
              </w:rPr>
            </w:pPr>
            <w:r w:rsidRPr="001D70B1">
              <w:rPr>
                <w:sz w:val="16"/>
                <w:szCs w:val="16"/>
                <w:lang w:val="en-US" w:eastAsia="ru-RU"/>
              </w:rPr>
              <w:t>2.4</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jc w:val="center"/>
              <w:rPr>
                <w:sz w:val="16"/>
                <w:szCs w:val="16"/>
                <w:lang w:val="en-US"/>
              </w:rPr>
            </w:pPr>
            <w:r w:rsidRPr="001D70B1">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2462DD" w:rsidRDefault="002462DD" w:rsidP="002462DD">
            <w:pPr>
              <w:jc w:val="center"/>
              <w:rPr>
                <w:color w:val="3B3B3B"/>
                <w:sz w:val="16"/>
                <w:szCs w:val="16"/>
                <w:bdr w:val="none" w:sz="0" w:space="0" w:color="auto" w:frame="1"/>
              </w:rPr>
            </w:pPr>
            <w:r w:rsidRPr="002462DD">
              <w:rPr>
                <w:color w:val="3B3B3B"/>
                <w:sz w:val="16"/>
                <w:szCs w:val="16"/>
                <w:bdr w:val="none" w:sz="0" w:space="0" w:color="auto" w:frame="1"/>
              </w:rPr>
              <w:t>Smîntînă 10%grăsime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2462DD" w:rsidRDefault="002462DD" w:rsidP="002462DD">
            <w:pPr>
              <w:jc w:val="center"/>
              <w:rPr>
                <w:sz w:val="16"/>
                <w:szCs w:val="16"/>
              </w:rPr>
            </w:pPr>
            <w:r w:rsidRPr="002462DD">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2462DD" w:rsidRDefault="002462DD" w:rsidP="002462DD">
            <w:pPr>
              <w:jc w:val="center"/>
              <w:rPr>
                <w:sz w:val="16"/>
                <w:szCs w:val="16"/>
              </w:rPr>
            </w:pPr>
            <w:r w:rsidRPr="002462DD">
              <w:rPr>
                <w:sz w:val="16"/>
                <w:szCs w:val="16"/>
              </w:rPr>
              <w:t>800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2462DD" w:rsidRDefault="002462DD" w:rsidP="002462DD">
            <w:pPr>
              <w:jc w:val="center"/>
              <w:textAlignment w:val="baseline"/>
              <w:rPr>
                <w:color w:val="3B3B3B"/>
                <w:sz w:val="16"/>
                <w:szCs w:val="16"/>
                <w:bdr w:val="none" w:sz="0" w:space="0" w:color="auto" w:frame="1"/>
              </w:rPr>
            </w:pPr>
            <w:r w:rsidRPr="002462DD">
              <w:rPr>
                <w:color w:val="3B3B3B"/>
                <w:sz w:val="16"/>
                <w:szCs w:val="16"/>
                <w:bdr w:val="none" w:sz="0" w:space="0" w:color="auto" w:frame="1"/>
              </w:rPr>
              <w:t>Smîntînă 10% ,culoare albă până la alb gălbue ,gust plăcut ,acrișor specific smântânei fermentate,miros caracteristic , fără mirosuri străine . .Ambalaj –ricipiente din plastic alimentar etanș  închis  de0,5kg Livrare la comandă zilnică,inclusiv zile de odihnă și sărbători, de la ora 8:00-14:00. Acte ce denotă calitatea produsului.</w:t>
            </w:r>
          </w:p>
        </w:tc>
        <w:tc>
          <w:tcPr>
            <w:tcW w:w="1365" w:type="dxa"/>
            <w:vMerge/>
            <w:tcBorders>
              <w:left w:val="single" w:sz="4" w:space="0" w:color="auto"/>
              <w:right w:val="single" w:sz="4" w:space="0" w:color="auto"/>
            </w:tcBorders>
            <w:shd w:val="clear" w:color="auto" w:fill="auto"/>
            <w:vAlign w:val="center"/>
          </w:tcPr>
          <w:p w:rsidR="002462DD" w:rsidRPr="00135E1D" w:rsidRDefault="002462DD" w:rsidP="00974720">
            <w:pPr>
              <w:jc w:val="center"/>
              <w:rPr>
                <w:color w:val="000000"/>
                <w:sz w:val="20"/>
                <w:szCs w:val="20"/>
                <w:lang w:val="en-US"/>
              </w:rPr>
            </w:pPr>
          </w:p>
        </w:tc>
      </w:tr>
      <w:tr w:rsidR="002462DD" w:rsidRPr="00135E1D" w:rsidTr="002462DD">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shd w:val="clear" w:color="auto" w:fill="FFFFFF"/>
              <w:jc w:val="center"/>
              <w:rPr>
                <w:sz w:val="16"/>
                <w:szCs w:val="16"/>
                <w:lang w:val="en-US" w:eastAsia="ru-RU"/>
              </w:rPr>
            </w:pPr>
            <w:r w:rsidRPr="001D70B1">
              <w:rPr>
                <w:sz w:val="16"/>
                <w:szCs w:val="16"/>
                <w:lang w:val="en-US" w:eastAsia="ru-RU"/>
              </w:rPr>
              <w:lastRenderedPageBreak/>
              <w:t>2.5</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jc w:val="center"/>
              <w:rPr>
                <w:sz w:val="16"/>
                <w:szCs w:val="16"/>
                <w:lang w:val="en-US"/>
              </w:rPr>
            </w:pPr>
            <w:r w:rsidRPr="001D70B1">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2462DD" w:rsidRDefault="002462DD" w:rsidP="002462DD">
            <w:pPr>
              <w:spacing w:before="240"/>
              <w:jc w:val="center"/>
              <w:rPr>
                <w:color w:val="3B3B3B"/>
                <w:sz w:val="16"/>
                <w:szCs w:val="16"/>
                <w:bdr w:val="none" w:sz="0" w:space="0" w:color="auto" w:frame="1"/>
              </w:rPr>
            </w:pPr>
            <w:r w:rsidRPr="002462DD">
              <w:rPr>
                <w:color w:val="3B3B3B"/>
                <w:sz w:val="16"/>
                <w:szCs w:val="16"/>
                <w:bdr w:val="none" w:sz="0" w:space="0" w:color="auto" w:frame="1"/>
              </w:rPr>
              <w:t>Caşcaval(tip  cașcaval maturat)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2462DD" w:rsidRDefault="002462DD" w:rsidP="002462DD">
            <w:pPr>
              <w:spacing w:before="240"/>
              <w:jc w:val="center"/>
              <w:rPr>
                <w:sz w:val="16"/>
                <w:szCs w:val="16"/>
              </w:rPr>
            </w:pPr>
            <w:r w:rsidRPr="002462DD">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2462DD" w:rsidRDefault="002462DD" w:rsidP="002462DD">
            <w:pPr>
              <w:spacing w:before="240"/>
              <w:jc w:val="center"/>
              <w:rPr>
                <w:sz w:val="16"/>
                <w:szCs w:val="16"/>
              </w:rPr>
            </w:pPr>
            <w:r w:rsidRPr="002462DD">
              <w:rPr>
                <w:sz w:val="16"/>
                <w:szCs w:val="16"/>
              </w:rPr>
              <w:t>550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2462DD" w:rsidRDefault="002462DD" w:rsidP="002462DD">
            <w:pPr>
              <w:jc w:val="center"/>
              <w:textAlignment w:val="baseline"/>
              <w:rPr>
                <w:color w:val="3B3B3B"/>
                <w:sz w:val="16"/>
                <w:szCs w:val="16"/>
                <w:bdr w:val="none" w:sz="0" w:space="0" w:color="auto" w:frame="1"/>
              </w:rPr>
            </w:pPr>
            <w:r w:rsidRPr="002462DD">
              <w:rPr>
                <w:color w:val="3B3B3B"/>
                <w:sz w:val="16"/>
                <w:szCs w:val="16"/>
                <w:bdr w:val="none" w:sz="0" w:space="0" w:color="auto" w:frame="1"/>
              </w:rPr>
              <w:t>Produs  lactat –brînzeturi  maturate,cu formă regulată fără crăpături ,ambalat  cu  parafină  sau  în  peliculă  plastic ,culoare  galben deschis  uniform,miros specific plăcut,fără mirosuri  străine,gust ușor sărat ,fără gusturi anormale.Textură consistentă ,compactă ,fără goluri . ambalare –vid sau  folie alimentară, greutăți  între 200g-5kg. Livrare la comandă de 2 ori pe săptămână, de la ora 8:00-14:00. Acte ce denotă calitatea produsului.</w:t>
            </w:r>
          </w:p>
        </w:tc>
        <w:tc>
          <w:tcPr>
            <w:tcW w:w="1365" w:type="dxa"/>
            <w:vMerge/>
            <w:tcBorders>
              <w:left w:val="single" w:sz="4" w:space="0" w:color="auto"/>
              <w:right w:val="single" w:sz="4" w:space="0" w:color="auto"/>
            </w:tcBorders>
            <w:shd w:val="clear" w:color="auto" w:fill="auto"/>
            <w:vAlign w:val="center"/>
          </w:tcPr>
          <w:p w:rsidR="002462DD" w:rsidRPr="00135E1D" w:rsidRDefault="002462DD" w:rsidP="00974720">
            <w:pPr>
              <w:jc w:val="center"/>
              <w:rPr>
                <w:color w:val="000000"/>
                <w:sz w:val="20"/>
                <w:szCs w:val="20"/>
                <w:lang w:val="en-US"/>
              </w:rPr>
            </w:pPr>
          </w:p>
        </w:tc>
      </w:tr>
      <w:tr w:rsidR="002462DD" w:rsidRPr="00135E1D" w:rsidTr="002462DD">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shd w:val="clear" w:color="auto" w:fill="FFFFFF"/>
              <w:jc w:val="center"/>
              <w:rPr>
                <w:sz w:val="16"/>
                <w:szCs w:val="16"/>
                <w:lang w:val="en-US" w:eastAsia="ru-RU"/>
              </w:rPr>
            </w:pPr>
            <w:r w:rsidRPr="001D70B1">
              <w:rPr>
                <w:sz w:val="16"/>
                <w:szCs w:val="16"/>
                <w:lang w:val="en-US" w:eastAsia="ru-RU"/>
              </w:rPr>
              <w:t>2.6</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jc w:val="center"/>
              <w:rPr>
                <w:sz w:val="16"/>
                <w:szCs w:val="16"/>
                <w:lang w:val="en-US"/>
              </w:rPr>
            </w:pPr>
            <w:r w:rsidRPr="001D70B1">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2462DD" w:rsidRDefault="002462DD" w:rsidP="002462DD">
            <w:pPr>
              <w:jc w:val="center"/>
              <w:rPr>
                <w:color w:val="3B3B3B"/>
                <w:sz w:val="16"/>
                <w:szCs w:val="16"/>
                <w:bdr w:val="none" w:sz="0" w:space="0" w:color="auto" w:frame="1"/>
              </w:rPr>
            </w:pPr>
            <w:r w:rsidRPr="002462DD">
              <w:rPr>
                <w:color w:val="3B3B3B"/>
                <w:sz w:val="16"/>
                <w:szCs w:val="16"/>
                <w:bdr w:val="none" w:sz="0" w:space="0" w:color="auto" w:frame="1"/>
              </w:rPr>
              <w:t>Unt nesărat 72,5%grăsime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2462DD" w:rsidRDefault="002462DD" w:rsidP="002462DD">
            <w:pPr>
              <w:jc w:val="center"/>
              <w:rPr>
                <w:sz w:val="16"/>
                <w:szCs w:val="16"/>
              </w:rPr>
            </w:pPr>
            <w:r w:rsidRPr="002462DD">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2462DD" w:rsidRDefault="002462DD" w:rsidP="002462DD">
            <w:pPr>
              <w:jc w:val="center"/>
              <w:rPr>
                <w:sz w:val="16"/>
                <w:szCs w:val="16"/>
              </w:rPr>
            </w:pPr>
            <w:r w:rsidRPr="002462DD">
              <w:rPr>
                <w:sz w:val="16"/>
                <w:szCs w:val="16"/>
              </w:rPr>
              <w:t>1200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2462DD" w:rsidRDefault="002462DD" w:rsidP="002462DD">
            <w:pPr>
              <w:jc w:val="center"/>
              <w:textAlignment w:val="baseline"/>
              <w:rPr>
                <w:color w:val="3B3B3B"/>
                <w:sz w:val="16"/>
                <w:szCs w:val="16"/>
                <w:bdr w:val="none" w:sz="0" w:space="0" w:color="auto" w:frame="1"/>
              </w:rPr>
            </w:pPr>
            <w:r w:rsidRPr="002462DD">
              <w:rPr>
                <w:color w:val="3B3B3B"/>
                <w:sz w:val="16"/>
                <w:szCs w:val="16"/>
                <w:bdr w:val="none" w:sz="0" w:space="0" w:color="auto" w:frame="1"/>
              </w:rPr>
              <w:t>Grăsime lactată ,fără adaos de sare cu conținutul  minnem de grăsimi de 72,5 % ,cu gust și miros specific, fără gusturi  străine .Ambalaj-folie alimentară ,greutatea de 200g. Livrare la comandă ,de 2ori pe săptămână , de la ora 8:00-14:00. Acte ce denotă calitatea produsului.</w:t>
            </w:r>
          </w:p>
        </w:tc>
        <w:tc>
          <w:tcPr>
            <w:tcW w:w="1365" w:type="dxa"/>
            <w:vMerge/>
            <w:tcBorders>
              <w:left w:val="single" w:sz="4" w:space="0" w:color="auto"/>
              <w:bottom w:val="single" w:sz="4" w:space="0" w:color="auto"/>
              <w:right w:val="single" w:sz="4" w:space="0" w:color="auto"/>
            </w:tcBorders>
            <w:shd w:val="clear" w:color="auto" w:fill="auto"/>
            <w:vAlign w:val="center"/>
          </w:tcPr>
          <w:p w:rsidR="002462DD" w:rsidRPr="00135E1D" w:rsidRDefault="002462DD" w:rsidP="00974720">
            <w:pPr>
              <w:jc w:val="center"/>
              <w:rPr>
                <w:color w:val="000000"/>
                <w:sz w:val="20"/>
                <w:szCs w:val="20"/>
                <w:lang w:val="en-US"/>
              </w:rPr>
            </w:pPr>
          </w:p>
        </w:tc>
      </w:tr>
      <w:tr w:rsidR="002462DD" w:rsidRPr="00135E1D" w:rsidTr="001D70B1">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shd w:val="clear" w:color="auto" w:fill="FFFFFF"/>
              <w:jc w:val="center"/>
              <w:rPr>
                <w:sz w:val="16"/>
                <w:szCs w:val="16"/>
                <w:lang w:val="en-US" w:eastAsia="ru-RU"/>
              </w:rPr>
            </w:pPr>
          </w:p>
        </w:tc>
        <w:tc>
          <w:tcPr>
            <w:tcW w:w="973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jc w:val="center"/>
              <w:rPr>
                <w:b/>
                <w:color w:val="000000"/>
                <w:sz w:val="16"/>
                <w:szCs w:val="16"/>
                <w:lang w:val="en-US"/>
              </w:rPr>
            </w:pPr>
            <w:r w:rsidRPr="001D70B1">
              <w:rPr>
                <w:b/>
                <w:color w:val="000000"/>
                <w:sz w:val="16"/>
                <w:szCs w:val="16"/>
                <w:lang w:val="en-US"/>
              </w:rPr>
              <w:t>Diverse produse alimentare</w:t>
            </w:r>
          </w:p>
        </w:tc>
      </w:tr>
      <w:tr w:rsidR="002462DD" w:rsidRPr="00397E5A" w:rsidTr="00397E5A">
        <w:trPr>
          <w:trHeight w:val="343"/>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shd w:val="clear" w:color="auto" w:fill="FFFFFF"/>
              <w:jc w:val="center"/>
              <w:rPr>
                <w:b/>
                <w:sz w:val="16"/>
                <w:szCs w:val="16"/>
                <w:lang w:val="en-US" w:eastAsia="ru-RU"/>
              </w:rPr>
            </w:pPr>
            <w:r w:rsidRPr="001D70B1">
              <w:rPr>
                <w:b/>
                <w:sz w:val="16"/>
                <w:szCs w:val="16"/>
                <w:lang w:val="en-US" w:eastAsia="ru-RU"/>
              </w:rPr>
              <w:t>3</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jc w:val="center"/>
              <w:rPr>
                <w:sz w:val="16"/>
                <w:szCs w:val="16"/>
                <w:lang w:val="en-US"/>
              </w:rPr>
            </w:pPr>
            <w:r w:rsidRPr="001D70B1">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color w:val="3B3B3B"/>
                <w:sz w:val="16"/>
                <w:szCs w:val="16"/>
                <w:bdr w:val="none" w:sz="0" w:space="0" w:color="auto" w:frame="1"/>
              </w:rPr>
            </w:pPr>
            <w:r w:rsidRPr="00397E5A">
              <w:rPr>
                <w:color w:val="3B3B3B"/>
                <w:sz w:val="16"/>
                <w:szCs w:val="16"/>
                <w:bdr w:val="none" w:sz="0" w:space="0" w:color="auto" w:frame="1"/>
              </w:rPr>
              <w:t>Crupe de hrisca</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sz w:val="16"/>
                <w:szCs w:val="16"/>
              </w:rPr>
            </w:pPr>
            <w:r w:rsidRPr="00397E5A">
              <w:rPr>
                <w:sz w:val="16"/>
                <w:szCs w:val="16"/>
              </w:rPr>
              <w:t>800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Boabe întregi,calitate</w:t>
            </w:r>
          </w:p>
          <w:p w:rsidR="002462DD" w:rsidRPr="00397E5A" w:rsidRDefault="002462DD"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superioară , fără impurități ,fără mirosuri străinei, ambalaj saci 25kg, sau pachet de 1kg.</w:t>
            </w:r>
          </w:p>
          <w:p w:rsidR="002462DD" w:rsidRPr="00397E5A" w:rsidRDefault="002462DD"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Livrare la comandă odată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397E5A" w:rsidP="00397E5A">
            <w:pPr>
              <w:jc w:val="center"/>
              <w:rPr>
                <w:sz w:val="16"/>
                <w:szCs w:val="16"/>
                <w:lang w:val="en-US"/>
              </w:rPr>
            </w:pPr>
            <w:r>
              <w:rPr>
                <w:sz w:val="16"/>
                <w:szCs w:val="16"/>
                <w:lang w:val="en-US"/>
              </w:rPr>
              <w:t>9 424,00</w:t>
            </w:r>
          </w:p>
        </w:tc>
      </w:tr>
      <w:tr w:rsidR="002462DD" w:rsidRPr="00397E5A" w:rsidTr="00397E5A">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shd w:val="clear" w:color="auto" w:fill="FFFFFF"/>
              <w:jc w:val="center"/>
              <w:rPr>
                <w:b/>
                <w:sz w:val="16"/>
                <w:szCs w:val="16"/>
                <w:lang w:val="en-US" w:eastAsia="ru-RU"/>
              </w:rPr>
            </w:pPr>
            <w:r w:rsidRPr="001D70B1">
              <w:rPr>
                <w:b/>
                <w:sz w:val="16"/>
                <w:szCs w:val="16"/>
                <w:lang w:val="en-US" w:eastAsia="ru-RU"/>
              </w:rPr>
              <w:t>4</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jc w:val="center"/>
              <w:rPr>
                <w:sz w:val="16"/>
                <w:szCs w:val="16"/>
                <w:lang w:val="en-US"/>
              </w:rPr>
            </w:pPr>
            <w:r w:rsidRPr="001D70B1">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color w:val="3B3B3B"/>
                <w:sz w:val="16"/>
                <w:szCs w:val="16"/>
                <w:bdr w:val="none" w:sz="0" w:space="0" w:color="auto" w:frame="1"/>
              </w:rPr>
            </w:pPr>
            <w:r w:rsidRPr="00397E5A">
              <w:rPr>
                <w:color w:val="3B3B3B"/>
                <w:sz w:val="16"/>
                <w:szCs w:val="16"/>
                <w:bdr w:val="none" w:sz="0" w:space="0" w:color="auto" w:frame="1"/>
              </w:rPr>
              <w:t>Fulgi de ovăz</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sz w:val="16"/>
                <w:szCs w:val="16"/>
              </w:rPr>
            </w:pPr>
            <w:r w:rsidRPr="00397E5A">
              <w:rPr>
                <w:sz w:val="16"/>
                <w:szCs w:val="16"/>
              </w:rPr>
              <w:t>600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Calitate superioară, fără impurități ,fără mirosuri străinei, ambalaj saci 25kg, sau pachet de 1kg.</w:t>
            </w:r>
          </w:p>
          <w:p w:rsidR="002462DD" w:rsidRPr="00397E5A" w:rsidRDefault="002462DD"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Livrare la comandă odată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397E5A" w:rsidP="00397E5A">
            <w:pPr>
              <w:jc w:val="center"/>
              <w:rPr>
                <w:sz w:val="16"/>
                <w:szCs w:val="16"/>
                <w:lang w:val="en-US"/>
              </w:rPr>
            </w:pPr>
            <w:r>
              <w:rPr>
                <w:sz w:val="16"/>
                <w:szCs w:val="16"/>
                <w:lang w:val="en-US"/>
              </w:rPr>
              <w:t>6 102,00</w:t>
            </w:r>
          </w:p>
        </w:tc>
      </w:tr>
      <w:tr w:rsidR="002462DD" w:rsidRPr="00397E5A" w:rsidTr="00397E5A">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shd w:val="clear" w:color="auto" w:fill="FFFFFF"/>
              <w:jc w:val="center"/>
              <w:rPr>
                <w:b/>
                <w:sz w:val="16"/>
                <w:szCs w:val="16"/>
                <w:lang w:val="en-US" w:eastAsia="ru-RU"/>
              </w:rPr>
            </w:pPr>
            <w:r w:rsidRPr="001D70B1">
              <w:rPr>
                <w:b/>
                <w:sz w:val="16"/>
                <w:szCs w:val="16"/>
                <w:lang w:val="en-US" w:eastAsia="ru-RU"/>
              </w:rPr>
              <w:t>5</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jc w:val="center"/>
              <w:rPr>
                <w:sz w:val="16"/>
                <w:szCs w:val="16"/>
                <w:lang w:val="en-US"/>
              </w:rPr>
            </w:pPr>
            <w:r w:rsidRPr="001D70B1">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color w:val="3B3B3B"/>
                <w:sz w:val="16"/>
                <w:szCs w:val="16"/>
                <w:bdr w:val="none" w:sz="0" w:space="0" w:color="auto" w:frame="1"/>
              </w:rPr>
            </w:pPr>
            <w:r w:rsidRPr="00397E5A">
              <w:rPr>
                <w:color w:val="3B3B3B"/>
                <w:sz w:val="16"/>
                <w:szCs w:val="16"/>
                <w:bdr w:val="none" w:sz="0" w:space="0" w:color="auto" w:frame="1"/>
              </w:rPr>
              <w:t>Orez</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sz w:val="16"/>
                <w:szCs w:val="16"/>
              </w:rPr>
            </w:pPr>
            <w:r w:rsidRPr="00397E5A">
              <w:rPr>
                <w:sz w:val="16"/>
                <w:szCs w:val="16"/>
              </w:rPr>
              <w:t>750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Orez ,bob şlefuit,întreg ,calitate superioară , fără impurități ,fără mirosuri străinei, ambalaj saci 25kg, sau  pachet de 1kg.</w:t>
            </w:r>
          </w:p>
          <w:p w:rsidR="002462DD" w:rsidRPr="00397E5A" w:rsidRDefault="002462DD"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Livrare la comandă odată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397E5A" w:rsidP="00397E5A">
            <w:pPr>
              <w:jc w:val="center"/>
              <w:rPr>
                <w:sz w:val="16"/>
                <w:szCs w:val="16"/>
                <w:lang w:val="en-US"/>
              </w:rPr>
            </w:pPr>
            <w:r>
              <w:rPr>
                <w:sz w:val="16"/>
                <w:szCs w:val="16"/>
                <w:lang w:val="en-US"/>
              </w:rPr>
              <w:t>10 312,00</w:t>
            </w:r>
          </w:p>
        </w:tc>
      </w:tr>
      <w:tr w:rsidR="002462DD" w:rsidRPr="00397E5A" w:rsidTr="00397E5A">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shd w:val="clear" w:color="auto" w:fill="FFFFFF"/>
              <w:jc w:val="center"/>
              <w:rPr>
                <w:b/>
                <w:sz w:val="16"/>
                <w:szCs w:val="16"/>
                <w:lang w:val="en-US" w:eastAsia="ru-RU"/>
              </w:rPr>
            </w:pPr>
            <w:r w:rsidRPr="001D70B1">
              <w:rPr>
                <w:b/>
                <w:sz w:val="16"/>
                <w:szCs w:val="16"/>
                <w:lang w:val="en-US" w:eastAsia="ru-RU"/>
              </w:rPr>
              <w:t>6</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jc w:val="center"/>
              <w:rPr>
                <w:sz w:val="16"/>
                <w:szCs w:val="16"/>
                <w:lang w:val="en-US"/>
              </w:rPr>
            </w:pPr>
            <w:r w:rsidRPr="001D70B1">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sz w:val="16"/>
                <w:szCs w:val="16"/>
              </w:rPr>
            </w:pPr>
            <w:r w:rsidRPr="00397E5A">
              <w:rPr>
                <w:sz w:val="16"/>
                <w:szCs w:val="16"/>
              </w:rPr>
              <w:t>Crupe de grîu</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sz w:val="16"/>
                <w:szCs w:val="16"/>
              </w:rPr>
            </w:pPr>
            <w:r w:rsidRPr="00397E5A">
              <w:rPr>
                <w:sz w:val="16"/>
                <w:szCs w:val="16"/>
              </w:rPr>
              <w:t>750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Crupe de grîu sfărîmat,calitate super., fără impurități ,fără mirosuri străinei, ambalaj saci 25kg, sau  pachet de 1kg.</w:t>
            </w:r>
          </w:p>
          <w:p w:rsidR="002462DD" w:rsidRPr="00397E5A" w:rsidRDefault="002462DD"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Livrare la comandă odată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397E5A" w:rsidP="00397E5A">
            <w:pPr>
              <w:jc w:val="center"/>
              <w:rPr>
                <w:sz w:val="16"/>
                <w:szCs w:val="16"/>
                <w:lang w:val="en-US"/>
              </w:rPr>
            </w:pPr>
            <w:r>
              <w:rPr>
                <w:sz w:val="16"/>
                <w:szCs w:val="16"/>
                <w:lang w:val="en-US"/>
              </w:rPr>
              <w:t>3 810,00</w:t>
            </w:r>
          </w:p>
        </w:tc>
      </w:tr>
      <w:tr w:rsidR="002462DD" w:rsidRPr="00397E5A" w:rsidTr="00397E5A">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shd w:val="clear" w:color="auto" w:fill="FFFFFF"/>
              <w:jc w:val="center"/>
              <w:rPr>
                <w:b/>
                <w:sz w:val="16"/>
                <w:szCs w:val="16"/>
                <w:lang w:val="en-US" w:eastAsia="ru-RU"/>
              </w:rPr>
            </w:pPr>
            <w:r w:rsidRPr="001D70B1">
              <w:rPr>
                <w:b/>
                <w:sz w:val="16"/>
                <w:szCs w:val="16"/>
                <w:lang w:val="en-US" w:eastAsia="ru-RU"/>
              </w:rPr>
              <w:t>7</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jc w:val="center"/>
              <w:rPr>
                <w:sz w:val="16"/>
                <w:szCs w:val="16"/>
                <w:lang w:val="en-US"/>
              </w:rPr>
            </w:pPr>
            <w:r w:rsidRPr="001D70B1">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color w:val="3B3B3B"/>
                <w:sz w:val="16"/>
                <w:szCs w:val="16"/>
                <w:bdr w:val="none" w:sz="0" w:space="0" w:color="auto" w:frame="1"/>
              </w:rPr>
            </w:pPr>
            <w:r w:rsidRPr="00397E5A">
              <w:rPr>
                <w:color w:val="3B3B3B"/>
                <w:sz w:val="16"/>
                <w:szCs w:val="16"/>
                <w:bdr w:val="none" w:sz="0" w:space="0" w:color="auto" w:frame="1"/>
              </w:rPr>
              <w:t>Crupe de orz ,bob întreg.N1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sz w:val="16"/>
                <w:szCs w:val="16"/>
              </w:rPr>
            </w:pPr>
            <w:r w:rsidRPr="00397E5A">
              <w:rPr>
                <w:sz w:val="16"/>
                <w:szCs w:val="16"/>
              </w:rPr>
              <w:t>550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Calitate superioară ,bobe întregii fără impurități ,fără mirosuri străinei, ambalaj saci 25kg, sau  pachet de 1kg.</w:t>
            </w:r>
          </w:p>
          <w:p w:rsidR="002462DD" w:rsidRPr="00397E5A" w:rsidRDefault="002462DD"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Livrare la comandă odată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397E5A" w:rsidP="00397E5A">
            <w:pPr>
              <w:jc w:val="center"/>
              <w:rPr>
                <w:sz w:val="16"/>
                <w:szCs w:val="16"/>
                <w:lang w:val="en-US"/>
              </w:rPr>
            </w:pPr>
            <w:r>
              <w:rPr>
                <w:sz w:val="16"/>
                <w:szCs w:val="16"/>
                <w:lang w:val="en-US"/>
              </w:rPr>
              <w:t>3 308,00</w:t>
            </w:r>
          </w:p>
        </w:tc>
      </w:tr>
      <w:tr w:rsidR="002462DD" w:rsidRPr="00397E5A" w:rsidTr="00397E5A">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shd w:val="clear" w:color="auto" w:fill="FFFFFF"/>
              <w:jc w:val="center"/>
              <w:rPr>
                <w:b/>
                <w:sz w:val="16"/>
                <w:szCs w:val="16"/>
                <w:lang w:val="en-US" w:eastAsia="ru-RU"/>
              </w:rPr>
            </w:pPr>
            <w:r w:rsidRPr="001D70B1">
              <w:rPr>
                <w:b/>
                <w:sz w:val="16"/>
                <w:szCs w:val="16"/>
                <w:lang w:val="en-US" w:eastAsia="ru-RU"/>
              </w:rPr>
              <w:t>8</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jc w:val="center"/>
              <w:rPr>
                <w:sz w:val="16"/>
                <w:szCs w:val="16"/>
              </w:rPr>
            </w:pPr>
            <w:r w:rsidRPr="001D70B1">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color w:val="3B3B3B"/>
                <w:sz w:val="16"/>
                <w:szCs w:val="16"/>
                <w:bdr w:val="none" w:sz="0" w:space="0" w:color="auto" w:frame="1"/>
              </w:rPr>
            </w:pPr>
            <w:r w:rsidRPr="00397E5A">
              <w:rPr>
                <w:color w:val="3B3B3B"/>
                <w:sz w:val="16"/>
                <w:szCs w:val="16"/>
                <w:bdr w:val="none" w:sz="0" w:space="0" w:color="auto" w:frame="1"/>
              </w:rPr>
              <w:t>Crupe  de  griș</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sz w:val="16"/>
                <w:szCs w:val="16"/>
              </w:rPr>
            </w:pPr>
            <w:r w:rsidRPr="00397E5A">
              <w:rPr>
                <w:sz w:val="16"/>
                <w:szCs w:val="16"/>
              </w:rPr>
              <w:t>400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Calitate superioară, fără impurități ,fără mirosuri străinei, ambalaj saci 25kg, sau  pachet de 1kg.</w:t>
            </w:r>
          </w:p>
          <w:p w:rsidR="002462DD" w:rsidRPr="00397E5A" w:rsidRDefault="002462DD"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Livrare la comandă odată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397E5A" w:rsidP="00397E5A">
            <w:pPr>
              <w:jc w:val="center"/>
              <w:rPr>
                <w:sz w:val="16"/>
                <w:szCs w:val="16"/>
                <w:lang w:val="en-US"/>
              </w:rPr>
            </w:pPr>
            <w:r>
              <w:rPr>
                <w:sz w:val="16"/>
                <w:szCs w:val="16"/>
                <w:lang w:val="en-US"/>
              </w:rPr>
              <w:t>3 232,00</w:t>
            </w:r>
          </w:p>
        </w:tc>
      </w:tr>
      <w:tr w:rsidR="002462DD" w:rsidRPr="00397E5A" w:rsidTr="00397E5A">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shd w:val="clear" w:color="auto" w:fill="FFFFFF"/>
              <w:jc w:val="center"/>
              <w:rPr>
                <w:b/>
                <w:sz w:val="16"/>
                <w:szCs w:val="16"/>
                <w:lang w:val="en-US" w:eastAsia="ru-RU"/>
              </w:rPr>
            </w:pPr>
            <w:r w:rsidRPr="001D70B1">
              <w:rPr>
                <w:b/>
                <w:sz w:val="16"/>
                <w:szCs w:val="16"/>
                <w:lang w:val="en-US" w:eastAsia="ru-RU"/>
              </w:rPr>
              <w:t>9</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jc w:val="center"/>
              <w:rPr>
                <w:sz w:val="16"/>
                <w:szCs w:val="16"/>
                <w:lang w:val="en-US"/>
              </w:rPr>
            </w:pPr>
            <w:r w:rsidRPr="001D70B1">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color w:val="3B3B3B"/>
                <w:sz w:val="16"/>
                <w:szCs w:val="16"/>
                <w:bdr w:val="none" w:sz="0" w:space="0" w:color="auto" w:frame="1"/>
              </w:rPr>
            </w:pPr>
            <w:r w:rsidRPr="00397E5A">
              <w:rPr>
                <w:color w:val="3B3B3B"/>
                <w:sz w:val="16"/>
                <w:szCs w:val="16"/>
                <w:bdr w:val="none" w:sz="0" w:space="0" w:color="auto" w:frame="1"/>
              </w:rPr>
              <w:t>Crupe de mei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sz w:val="16"/>
                <w:szCs w:val="16"/>
              </w:rPr>
            </w:pPr>
            <w:r w:rsidRPr="00397E5A">
              <w:rPr>
                <w:sz w:val="16"/>
                <w:szCs w:val="16"/>
              </w:rPr>
              <w:t>750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Calitate superioară, fără impurități ,fără mirosuri străinei, ambalaj saci 25kg, sau  pachet de 1kg.</w:t>
            </w:r>
          </w:p>
          <w:p w:rsidR="002462DD" w:rsidRPr="00397E5A" w:rsidRDefault="002462DD"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Livrare la comandă odată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5E5BA1" w:rsidP="00397E5A">
            <w:pPr>
              <w:jc w:val="center"/>
              <w:rPr>
                <w:sz w:val="16"/>
                <w:szCs w:val="16"/>
                <w:lang w:val="en-US"/>
              </w:rPr>
            </w:pPr>
            <w:r>
              <w:rPr>
                <w:sz w:val="16"/>
                <w:szCs w:val="16"/>
                <w:lang w:val="en-US"/>
              </w:rPr>
              <w:t>9 585,00</w:t>
            </w:r>
          </w:p>
        </w:tc>
      </w:tr>
      <w:tr w:rsidR="002462DD" w:rsidRPr="00397E5A" w:rsidTr="00397E5A">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shd w:val="clear" w:color="auto" w:fill="FFFFFF"/>
              <w:jc w:val="center"/>
              <w:rPr>
                <w:b/>
                <w:sz w:val="16"/>
                <w:szCs w:val="16"/>
                <w:lang w:val="en-US" w:eastAsia="ru-RU"/>
              </w:rPr>
            </w:pPr>
            <w:r w:rsidRPr="001D70B1">
              <w:rPr>
                <w:b/>
                <w:sz w:val="16"/>
                <w:szCs w:val="16"/>
                <w:lang w:val="en-US" w:eastAsia="ru-RU"/>
              </w:rPr>
              <w:t>10</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jc w:val="center"/>
              <w:rPr>
                <w:sz w:val="16"/>
                <w:szCs w:val="16"/>
                <w:lang w:val="en-US"/>
              </w:rPr>
            </w:pPr>
            <w:r w:rsidRPr="001D70B1">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color w:val="3B3B3B"/>
                <w:sz w:val="16"/>
                <w:szCs w:val="16"/>
                <w:bdr w:val="none" w:sz="0" w:space="0" w:color="auto" w:frame="1"/>
              </w:rPr>
            </w:pPr>
            <w:r w:rsidRPr="00397E5A">
              <w:rPr>
                <w:color w:val="3B3B3B"/>
                <w:sz w:val="16"/>
                <w:szCs w:val="16"/>
                <w:bdr w:val="none" w:sz="0" w:space="0" w:color="auto" w:frame="1"/>
              </w:rPr>
              <w:t>Crupe porumb</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sz w:val="16"/>
                <w:szCs w:val="16"/>
              </w:rPr>
            </w:pPr>
            <w:r w:rsidRPr="00397E5A">
              <w:rPr>
                <w:sz w:val="16"/>
                <w:szCs w:val="16"/>
              </w:rPr>
              <w:t>500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Crupe mărunte de porumb calitate superioară, fără impurități ,fără mirosuri străinei, ambalaj saci 25kg, sau  pachet de 1kg.</w:t>
            </w:r>
          </w:p>
          <w:p w:rsidR="002462DD" w:rsidRPr="00397E5A" w:rsidRDefault="002462DD"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Livrare la comandă odată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5E5BA1" w:rsidP="00397E5A">
            <w:pPr>
              <w:jc w:val="center"/>
              <w:rPr>
                <w:sz w:val="16"/>
                <w:szCs w:val="16"/>
                <w:lang w:val="en-US"/>
              </w:rPr>
            </w:pPr>
            <w:r>
              <w:rPr>
                <w:sz w:val="16"/>
                <w:szCs w:val="16"/>
                <w:lang w:val="en-US"/>
              </w:rPr>
              <w:t>3 415,00</w:t>
            </w:r>
          </w:p>
        </w:tc>
      </w:tr>
      <w:tr w:rsidR="002462DD" w:rsidRPr="00397E5A" w:rsidTr="00397E5A">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shd w:val="clear" w:color="auto" w:fill="FFFFFF"/>
              <w:jc w:val="center"/>
              <w:rPr>
                <w:b/>
                <w:sz w:val="16"/>
                <w:szCs w:val="16"/>
                <w:lang w:val="en-US"/>
              </w:rPr>
            </w:pPr>
            <w:r w:rsidRPr="001D70B1">
              <w:rPr>
                <w:b/>
                <w:sz w:val="16"/>
                <w:szCs w:val="16"/>
                <w:lang w:val="en-US"/>
              </w:rPr>
              <w:t>11</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jc w:val="center"/>
              <w:rPr>
                <w:sz w:val="16"/>
                <w:szCs w:val="16"/>
                <w:lang w:val="en-US"/>
              </w:rPr>
            </w:pPr>
            <w:r w:rsidRPr="001D70B1">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color w:val="3B3B3B"/>
                <w:sz w:val="16"/>
                <w:szCs w:val="16"/>
                <w:bdr w:val="none" w:sz="0" w:space="0" w:color="auto" w:frame="1"/>
              </w:rPr>
            </w:pPr>
            <w:r w:rsidRPr="00397E5A">
              <w:rPr>
                <w:color w:val="3B3B3B"/>
                <w:sz w:val="16"/>
                <w:szCs w:val="16"/>
                <w:bdr w:val="none" w:sz="0" w:space="0" w:color="auto" w:frame="1"/>
              </w:rPr>
              <w:t>Crupe de orz,bob sfărâmat N2</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sz w:val="16"/>
                <w:szCs w:val="16"/>
              </w:rPr>
            </w:pPr>
            <w:r w:rsidRPr="00397E5A">
              <w:rPr>
                <w:sz w:val="16"/>
                <w:szCs w:val="16"/>
              </w:rPr>
              <w:t>650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Calitate superioară   , fără impurități ,fără mirosuri străinei, ambalaj saci 25kg, sau  pachet de 1kg.</w:t>
            </w:r>
          </w:p>
          <w:p w:rsidR="002462DD" w:rsidRPr="00397E5A" w:rsidRDefault="002462DD"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Livrare la comandă odată  pe săptămână, de la ora 8:00-14:00Acte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5E5BA1" w:rsidP="00397E5A">
            <w:pPr>
              <w:jc w:val="center"/>
              <w:rPr>
                <w:sz w:val="16"/>
                <w:szCs w:val="16"/>
                <w:lang w:val="en-US"/>
              </w:rPr>
            </w:pPr>
            <w:r>
              <w:rPr>
                <w:sz w:val="16"/>
                <w:szCs w:val="16"/>
                <w:lang w:val="en-US"/>
              </w:rPr>
              <w:t>3 945,00</w:t>
            </w:r>
          </w:p>
        </w:tc>
      </w:tr>
      <w:tr w:rsidR="002462DD" w:rsidRPr="00397E5A" w:rsidTr="00397E5A">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shd w:val="clear" w:color="auto" w:fill="FFFFFF"/>
              <w:jc w:val="center"/>
              <w:rPr>
                <w:b/>
                <w:sz w:val="16"/>
                <w:szCs w:val="16"/>
                <w:lang w:val="en-US"/>
              </w:rPr>
            </w:pPr>
            <w:r w:rsidRPr="001D70B1">
              <w:rPr>
                <w:b/>
                <w:sz w:val="16"/>
                <w:szCs w:val="16"/>
                <w:lang w:val="en-US"/>
              </w:rPr>
              <w:t>12</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1D70B1" w:rsidRDefault="002462DD" w:rsidP="001D70B1">
            <w:pPr>
              <w:jc w:val="center"/>
              <w:rPr>
                <w:sz w:val="16"/>
                <w:szCs w:val="16"/>
                <w:lang w:val="en-US"/>
              </w:rPr>
            </w:pPr>
            <w:r w:rsidRPr="001D70B1">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color w:val="3B3B3B"/>
                <w:sz w:val="16"/>
                <w:szCs w:val="16"/>
                <w:bdr w:val="none" w:sz="0" w:space="0" w:color="auto" w:frame="1"/>
              </w:rPr>
            </w:pPr>
            <w:r w:rsidRPr="00397E5A">
              <w:rPr>
                <w:color w:val="3B3B3B"/>
                <w:sz w:val="16"/>
                <w:szCs w:val="16"/>
                <w:bdr w:val="none" w:sz="0" w:space="0" w:color="auto" w:frame="1"/>
              </w:rPr>
              <w:t>Făină de grîu</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sz w:val="16"/>
                <w:szCs w:val="16"/>
              </w:rPr>
            </w:pPr>
            <w:r w:rsidRPr="00397E5A">
              <w:rPr>
                <w:sz w:val="16"/>
                <w:szCs w:val="16"/>
              </w:rPr>
              <w:t>350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Făină pentru panificaţie ,calitatea superioară ,pulbere fină,albbă ,fără impurități,mirosuri străine ,insecte ,aglomerără.Ambalaj de hârtie multistrar sau polietilenă de 1kg,2kg,5kg sau  saci  25kg.</w:t>
            </w:r>
          </w:p>
          <w:p w:rsidR="002462DD" w:rsidRPr="00397E5A" w:rsidRDefault="002462DD"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Livrare la comandă odată  pe săptămână, de la ora 8:00-14:00Acte ce denotă calitatea produsului.</w:t>
            </w:r>
          </w:p>
        </w:tc>
        <w:tc>
          <w:tcPr>
            <w:tcW w:w="1365" w:type="dxa"/>
            <w:tcBorders>
              <w:top w:val="single" w:sz="4" w:space="0" w:color="auto"/>
              <w:left w:val="single" w:sz="4" w:space="0" w:color="auto"/>
              <w:right w:val="single" w:sz="4" w:space="0" w:color="auto"/>
            </w:tcBorders>
            <w:shd w:val="clear" w:color="auto" w:fill="auto"/>
            <w:vAlign w:val="center"/>
          </w:tcPr>
          <w:p w:rsidR="002462DD" w:rsidRPr="00397E5A" w:rsidRDefault="005E5BA1" w:rsidP="00397E5A">
            <w:pPr>
              <w:jc w:val="center"/>
              <w:rPr>
                <w:sz w:val="16"/>
                <w:szCs w:val="16"/>
                <w:lang w:val="en-US"/>
              </w:rPr>
            </w:pPr>
            <w:r>
              <w:rPr>
                <w:sz w:val="16"/>
                <w:szCs w:val="16"/>
                <w:lang w:val="en-US"/>
              </w:rPr>
              <w:t>1 949,00</w:t>
            </w:r>
          </w:p>
        </w:tc>
      </w:tr>
      <w:tr w:rsidR="002462DD" w:rsidRPr="00397E5A" w:rsidTr="00397E5A">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D364BC" w:rsidRDefault="002462DD" w:rsidP="00D364BC">
            <w:pPr>
              <w:shd w:val="clear" w:color="auto" w:fill="FFFFFF"/>
              <w:jc w:val="center"/>
              <w:rPr>
                <w:b/>
                <w:sz w:val="16"/>
                <w:szCs w:val="16"/>
                <w:lang w:val="en-US"/>
              </w:rPr>
            </w:pPr>
            <w:r w:rsidRPr="00D364BC">
              <w:rPr>
                <w:b/>
                <w:sz w:val="16"/>
                <w:szCs w:val="16"/>
                <w:lang w:val="en-US"/>
              </w:rPr>
              <w:t>13</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D364BC" w:rsidRDefault="002462DD" w:rsidP="00D364BC">
            <w:pPr>
              <w:jc w:val="center"/>
              <w:rPr>
                <w:sz w:val="16"/>
                <w:szCs w:val="16"/>
                <w:lang w:val="en-US"/>
              </w:rPr>
            </w:pPr>
            <w:r w:rsidRPr="00D364BC">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color w:val="3B3B3B"/>
                <w:sz w:val="16"/>
                <w:szCs w:val="16"/>
                <w:bdr w:val="none" w:sz="0" w:space="0" w:color="auto" w:frame="1"/>
              </w:rPr>
            </w:pPr>
            <w:r w:rsidRPr="00397E5A">
              <w:rPr>
                <w:color w:val="3B3B3B"/>
                <w:sz w:val="16"/>
                <w:szCs w:val="16"/>
                <w:bdr w:val="none" w:sz="0" w:space="0" w:color="auto" w:frame="1"/>
              </w:rPr>
              <w:t>Pulpe de pui  fără spată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sz w:val="16"/>
                <w:szCs w:val="16"/>
              </w:rPr>
            </w:pPr>
            <w:r w:rsidRPr="00397E5A">
              <w:rPr>
                <w:sz w:val="16"/>
                <w:szCs w:val="16"/>
              </w:rPr>
              <w:t>1500</w:t>
            </w:r>
          </w:p>
        </w:tc>
        <w:tc>
          <w:tcPr>
            <w:tcW w:w="4099" w:type="dxa"/>
            <w:tcBorders>
              <w:top w:val="single" w:sz="4" w:space="0" w:color="auto"/>
              <w:bottom w:val="single" w:sz="4" w:space="0" w:color="auto"/>
            </w:tcBorders>
            <w:vAlign w:val="center"/>
          </w:tcPr>
          <w:p w:rsidR="002462DD" w:rsidRPr="00397E5A" w:rsidRDefault="002462DD"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Pulpe de pui  congelate  calitate  superioară , fără spată( fără osul bazinului),  curate, fără  resturi de pene,  oase  sau  piele deteriorată ,miros caracteristic  cărnii proaspete  de   pasăre, fără miros străin ,   fără zone moi sau lipicioase . Neinjectete  sau prelucrate cu  soluții si substanțe chimice. Greutatea  unei pulpe 0,300-0,400 kg.Ambalte  pungi  polietilenă ,vidate  sau vrac în  cutii  de carton  ,etichetă  cu denumirea produsului,lot ,greutate,data  fabricării,  termen  de  valabilitate, condiții  de  pastrare. Livrare la comandă odată  pe săptămână, de la ora 8:00-14:00Acte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5E5BA1" w:rsidP="00397E5A">
            <w:pPr>
              <w:jc w:val="center"/>
              <w:rPr>
                <w:sz w:val="16"/>
                <w:szCs w:val="16"/>
                <w:lang w:val="en-US"/>
              </w:rPr>
            </w:pPr>
            <w:r>
              <w:rPr>
                <w:sz w:val="16"/>
                <w:szCs w:val="16"/>
                <w:lang w:val="en-US"/>
              </w:rPr>
              <w:t>63 750,00</w:t>
            </w:r>
          </w:p>
        </w:tc>
      </w:tr>
      <w:tr w:rsidR="002462DD" w:rsidRPr="00397E5A" w:rsidTr="00397E5A">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D364BC" w:rsidRDefault="002462DD" w:rsidP="00D364BC">
            <w:pPr>
              <w:shd w:val="clear" w:color="auto" w:fill="FFFFFF"/>
              <w:jc w:val="center"/>
              <w:rPr>
                <w:b/>
                <w:sz w:val="16"/>
                <w:szCs w:val="16"/>
                <w:lang w:val="en-US"/>
              </w:rPr>
            </w:pPr>
            <w:r w:rsidRPr="00D364BC">
              <w:rPr>
                <w:b/>
                <w:sz w:val="16"/>
                <w:szCs w:val="16"/>
                <w:lang w:val="en-US"/>
              </w:rPr>
              <w:t>14</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D364BC" w:rsidRDefault="002462DD" w:rsidP="00D364BC">
            <w:pPr>
              <w:jc w:val="center"/>
              <w:rPr>
                <w:sz w:val="16"/>
                <w:szCs w:val="16"/>
                <w:lang w:val="en-US"/>
              </w:rPr>
            </w:pPr>
            <w:r w:rsidRPr="00D364BC">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color w:val="3B3B3B"/>
                <w:sz w:val="16"/>
                <w:szCs w:val="16"/>
                <w:bdr w:val="none" w:sz="0" w:space="0" w:color="auto" w:frame="1"/>
              </w:rPr>
            </w:pPr>
            <w:r w:rsidRPr="00397E5A">
              <w:rPr>
                <w:color w:val="3B3B3B"/>
                <w:sz w:val="16"/>
                <w:szCs w:val="16"/>
                <w:bdr w:val="none" w:sz="0" w:space="0" w:color="auto" w:frame="1"/>
              </w:rPr>
              <w:t>Fileu de găină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sz w:val="16"/>
                <w:szCs w:val="16"/>
              </w:rPr>
            </w:pPr>
            <w:r w:rsidRPr="00397E5A">
              <w:rPr>
                <w:sz w:val="16"/>
                <w:szCs w:val="16"/>
              </w:rPr>
              <w:t>1200</w:t>
            </w:r>
          </w:p>
        </w:tc>
        <w:tc>
          <w:tcPr>
            <w:tcW w:w="4099" w:type="dxa"/>
            <w:vAlign w:val="center"/>
          </w:tcPr>
          <w:p w:rsidR="002462DD" w:rsidRPr="00397E5A" w:rsidRDefault="002462DD"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Piept de găină  dezosat ,fără  piele, congelat, calitatea superioară, uniform ,ferm fără urme de sânge,oase,cartilaje.Culoare roz deschis,fără pete  sau decolorări .Miros plăcut  caracteristic ,fără mirosuri străinne sau de alterare.Texturră consistentă ,fără zone moi,lipicioase sau  umede în exces. Neinjectet sau prelucrat cu  soluții chimice.Ambalaj- plastic sau caserole vidate ,individual,greutatea 1kg.Etichetă ce conține  denumire produsului,data ambalării/sacrificării,denumirea și adresa producătorului . Livrare la comandă odată  pe săptămână, de la ora 8:00-14:00Acte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5E5BA1" w:rsidP="00397E5A">
            <w:pPr>
              <w:jc w:val="center"/>
              <w:rPr>
                <w:sz w:val="16"/>
                <w:szCs w:val="16"/>
                <w:lang w:val="en-US"/>
              </w:rPr>
            </w:pPr>
            <w:r>
              <w:rPr>
                <w:sz w:val="16"/>
                <w:szCs w:val="16"/>
                <w:lang w:val="en-US"/>
              </w:rPr>
              <w:t>71 460,00</w:t>
            </w:r>
          </w:p>
        </w:tc>
      </w:tr>
      <w:tr w:rsidR="002462DD" w:rsidRPr="00397E5A" w:rsidTr="00397E5A">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D364BC" w:rsidRDefault="002462DD" w:rsidP="00D364BC">
            <w:pPr>
              <w:shd w:val="clear" w:color="auto" w:fill="FFFFFF"/>
              <w:jc w:val="center"/>
              <w:rPr>
                <w:b/>
                <w:sz w:val="16"/>
                <w:szCs w:val="16"/>
              </w:rPr>
            </w:pPr>
            <w:r w:rsidRPr="00D364BC">
              <w:rPr>
                <w:b/>
                <w:sz w:val="16"/>
                <w:szCs w:val="16"/>
              </w:rPr>
              <w:t>15</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D364BC" w:rsidRDefault="002462DD" w:rsidP="00D364BC">
            <w:pPr>
              <w:jc w:val="center"/>
              <w:rPr>
                <w:sz w:val="16"/>
                <w:szCs w:val="16"/>
                <w:lang w:val="en-US"/>
              </w:rPr>
            </w:pPr>
            <w:r w:rsidRPr="00D364BC">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color w:val="3B3B3B"/>
                <w:sz w:val="16"/>
                <w:szCs w:val="16"/>
                <w:bdr w:val="none" w:sz="0" w:space="0" w:color="auto" w:frame="1"/>
              </w:rPr>
            </w:pPr>
            <w:r w:rsidRPr="00397E5A">
              <w:rPr>
                <w:color w:val="3B3B3B"/>
                <w:sz w:val="16"/>
                <w:szCs w:val="16"/>
                <w:bdr w:val="none" w:sz="0" w:space="0" w:color="auto" w:frame="1"/>
              </w:rPr>
              <w:t>Carne de bovină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sz w:val="16"/>
                <w:szCs w:val="16"/>
              </w:rPr>
            </w:pPr>
            <w:r w:rsidRPr="00397E5A">
              <w:rPr>
                <w:sz w:val="16"/>
                <w:szCs w:val="16"/>
              </w:rPr>
              <w:t>2000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Carne de bovină dezosată  congelată , categorie superioară, mușchi roz fără tendoane ,fără grăsime vizibilă peste 5%.Aspect curat,fără cheaguri de sânge sau alte impurități,fără mirosuri străine.Neprelucrată sau ijectată cu soluții,substanțe chimice.</w:t>
            </w:r>
          </w:p>
          <w:p w:rsidR="002462DD" w:rsidRPr="00397E5A" w:rsidRDefault="002462DD"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Ambalaj-pungi  plastic  5 kg .Livrare la comandă odată  pe săptămână, de la ora 8:00-14:00Acte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5E5BA1" w:rsidP="00397E5A">
            <w:pPr>
              <w:jc w:val="center"/>
              <w:rPr>
                <w:sz w:val="16"/>
                <w:szCs w:val="16"/>
                <w:lang w:val="en-US"/>
              </w:rPr>
            </w:pPr>
            <w:r>
              <w:rPr>
                <w:sz w:val="16"/>
                <w:szCs w:val="16"/>
                <w:lang w:val="en-US"/>
              </w:rPr>
              <w:t>178 000,00</w:t>
            </w:r>
          </w:p>
        </w:tc>
      </w:tr>
      <w:tr w:rsidR="002462DD" w:rsidRPr="00397E5A" w:rsidTr="00397E5A">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D364BC" w:rsidRDefault="002462DD" w:rsidP="00D364BC">
            <w:pPr>
              <w:shd w:val="clear" w:color="auto" w:fill="FFFFFF"/>
              <w:jc w:val="center"/>
              <w:rPr>
                <w:b/>
                <w:sz w:val="16"/>
                <w:szCs w:val="16"/>
              </w:rPr>
            </w:pPr>
            <w:r w:rsidRPr="00D364BC">
              <w:rPr>
                <w:b/>
                <w:sz w:val="16"/>
                <w:szCs w:val="16"/>
              </w:rPr>
              <w:t>16</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D364BC" w:rsidRDefault="002462DD" w:rsidP="00D364BC">
            <w:pPr>
              <w:jc w:val="center"/>
              <w:rPr>
                <w:sz w:val="16"/>
                <w:szCs w:val="16"/>
                <w:lang w:val="en-US"/>
              </w:rPr>
            </w:pPr>
            <w:r w:rsidRPr="00D364BC">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color w:val="3B3B3B"/>
                <w:sz w:val="16"/>
                <w:szCs w:val="16"/>
                <w:bdr w:val="none" w:sz="0" w:space="0" w:color="auto" w:frame="1"/>
              </w:rPr>
            </w:pPr>
            <w:r w:rsidRPr="00397E5A">
              <w:rPr>
                <w:color w:val="3B3B3B"/>
                <w:sz w:val="16"/>
                <w:szCs w:val="16"/>
                <w:bdr w:val="none" w:sz="0" w:space="0" w:color="auto" w:frame="1"/>
              </w:rPr>
              <w:t>Parizer”Doktorskaia”</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sz w:val="16"/>
                <w:szCs w:val="16"/>
              </w:rPr>
            </w:pPr>
            <w:r w:rsidRPr="00397E5A">
              <w:rPr>
                <w:sz w:val="16"/>
                <w:szCs w:val="16"/>
              </w:rPr>
              <w:t>600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În ambalaj poliamid, baton,calitate superioară,fiartă,neafumată,aspect uniform ,roz pal ,secțiune netedă,textură fină,elastică,miros plăcut ,ușor condimentat,fără arome străine, .greutatea batonului 500g-1kg.</w:t>
            </w:r>
          </w:p>
          <w:p w:rsidR="002462DD" w:rsidRPr="00397E5A" w:rsidRDefault="002462DD"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.Livrare la comandă de 2ori  pe săptămână, de la ora 8:00-14:00Acte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5E5BA1" w:rsidP="00397E5A">
            <w:pPr>
              <w:jc w:val="center"/>
              <w:rPr>
                <w:sz w:val="16"/>
                <w:szCs w:val="16"/>
                <w:lang w:val="en-US"/>
              </w:rPr>
            </w:pPr>
            <w:r>
              <w:rPr>
                <w:sz w:val="16"/>
                <w:szCs w:val="16"/>
                <w:lang w:val="en-US"/>
              </w:rPr>
              <w:t>34 350,00</w:t>
            </w:r>
          </w:p>
        </w:tc>
      </w:tr>
      <w:tr w:rsidR="002462DD" w:rsidRPr="00397E5A" w:rsidTr="00397E5A">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D364BC" w:rsidRDefault="002462DD" w:rsidP="00D364BC">
            <w:pPr>
              <w:shd w:val="clear" w:color="auto" w:fill="FFFFFF"/>
              <w:jc w:val="center"/>
              <w:rPr>
                <w:b/>
                <w:sz w:val="16"/>
                <w:szCs w:val="16"/>
              </w:rPr>
            </w:pPr>
            <w:r w:rsidRPr="00D364BC">
              <w:rPr>
                <w:b/>
                <w:sz w:val="16"/>
                <w:szCs w:val="16"/>
              </w:rPr>
              <w:t>17</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D364BC" w:rsidRDefault="002462DD" w:rsidP="00D364BC">
            <w:pPr>
              <w:jc w:val="center"/>
              <w:rPr>
                <w:sz w:val="16"/>
                <w:szCs w:val="16"/>
                <w:lang w:val="en-US"/>
              </w:rPr>
            </w:pPr>
            <w:r w:rsidRPr="00D364BC">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color w:val="3B3B3B"/>
                <w:sz w:val="16"/>
                <w:szCs w:val="16"/>
                <w:bdr w:val="none" w:sz="0" w:space="0" w:color="auto" w:frame="1"/>
              </w:rPr>
            </w:pPr>
            <w:r w:rsidRPr="00397E5A">
              <w:rPr>
                <w:color w:val="3B3B3B"/>
                <w:sz w:val="16"/>
                <w:szCs w:val="16"/>
                <w:bdr w:val="none" w:sz="0" w:space="0" w:color="auto" w:frame="1"/>
              </w:rPr>
              <w:t>Crenvurşti “De vită”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rPr>
                <w:sz w:val="16"/>
                <w:szCs w:val="16"/>
              </w:rPr>
            </w:pPr>
            <w:r w:rsidRPr="00397E5A">
              <w:rPr>
                <w:sz w:val="16"/>
                <w:szCs w:val="16"/>
              </w:rPr>
              <w:t>700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2462DD" w:rsidRPr="00397E5A" w:rsidRDefault="002462DD"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Crenvurști din carne de vită , calitate superioară ,formă  cilindrică,uniformă,culoare roz-roșiatică,txtură fermă elastică ,gust și miros placut  fără arome sau mirosuri străine.Ambalați în atmosferă modificată sau vid .greutate unică 60-70g. . Livrare la comandă de 2ori  pe săptămână, de la ora 8:00-14:00. Acte ce denotă calitatea produsului.</w:t>
            </w:r>
          </w:p>
        </w:tc>
        <w:tc>
          <w:tcPr>
            <w:tcW w:w="1365" w:type="dxa"/>
            <w:tcBorders>
              <w:top w:val="single" w:sz="4" w:space="0" w:color="auto"/>
              <w:left w:val="single" w:sz="4" w:space="0" w:color="auto"/>
              <w:right w:val="single" w:sz="4" w:space="0" w:color="auto"/>
            </w:tcBorders>
            <w:shd w:val="clear" w:color="auto" w:fill="auto"/>
            <w:vAlign w:val="center"/>
          </w:tcPr>
          <w:p w:rsidR="002462DD" w:rsidRPr="00397E5A" w:rsidRDefault="005E5BA1" w:rsidP="00397E5A">
            <w:pPr>
              <w:jc w:val="center"/>
              <w:rPr>
                <w:sz w:val="16"/>
                <w:szCs w:val="16"/>
                <w:lang w:val="en-US"/>
              </w:rPr>
            </w:pPr>
            <w:r>
              <w:rPr>
                <w:sz w:val="16"/>
                <w:szCs w:val="16"/>
                <w:lang w:val="en-US"/>
              </w:rPr>
              <w:t>40 215,00</w:t>
            </w:r>
          </w:p>
        </w:tc>
      </w:tr>
      <w:tr w:rsidR="00397E5A" w:rsidRPr="00397E5A" w:rsidTr="00397E5A">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shd w:val="clear" w:color="auto" w:fill="FFFFFF"/>
              <w:jc w:val="center"/>
              <w:rPr>
                <w:b/>
                <w:sz w:val="16"/>
                <w:szCs w:val="16"/>
                <w:lang w:val="en-US"/>
              </w:rPr>
            </w:pPr>
            <w:r w:rsidRPr="00C06589">
              <w:rPr>
                <w:b/>
                <w:sz w:val="16"/>
                <w:szCs w:val="16"/>
                <w:lang w:val="en-US"/>
              </w:rPr>
              <w:t>18</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Peşte oceanic/ marin</w:t>
            </w:r>
          </w:p>
          <w:p w:rsidR="00397E5A" w:rsidRPr="00397E5A" w:rsidRDefault="00397E5A" w:rsidP="00397E5A">
            <w:pPr>
              <w:jc w:val="center"/>
              <w:rPr>
                <w:color w:val="000000"/>
                <w:sz w:val="16"/>
                <w:szCs w:val="16"/>
                <w:lang w:val="en-US"/>
              </w:rPr>
            </w:pPr>
            <w:r w:rsidRPr="00397E5A">
              <w:rPr>
                <w:sz w:val="16"/>
                <w:szCs w:val="16"/>
              </w:rPr>
              <w:t>Merluciu/Hek Hubbsi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1600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sz w:val="16"/>
                <w:szCs w:val="16"/>
              </w:rPr>
              <w:t>Pește  congelat Merluciu/ Hek  Hubbsi eviscerat,fără cap,coadă. Trunchi  100g.-250g.,suprafață netedă,întreagă,fără semne de râncezire,la dezghețare  țesut ferm și elastic,cu miros  plăcut  de  pește proaspăt,fătă  paraziți și urme de infecții.La preparare fără gusturi străine. Ambalat –pungi plastic + cutii carton până la 10 kg,originale,sigelate,etichetate,data  producerii, termenul de valabilitate, țara de origine .</w:t>
            </w:r>
            <w:r w:rsidRPr="00397E5A">
              <w:rPr>
                <w:color w:val="3B3B3B"/>
                <w:sz w:val="16"/>
                <w:szCs w:val="16"/>
                <w:bdr w:val="none" w:sz="0" w:space="0" w:color="auto" w:frame="1"/>
              </w:rPr>
              <w:t xml:space="preserve">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5E5BA1" w:rsidP="00397E5A">
            <w:pPr>
              <w:jc w:val="center"/>
              <w:rPr>
                <w:sz w:val="16"/>
                <w:szCs w:val="16"/>
                <w:lang w:val="en-US"/>
              </w:rPr>
            </w:pPr>
            <w:r>
              <w:rPr>
                <w:sz w:val="16"/>
                <w:szCs w:val="16"/>
                <w:lang w:val="en-US"/>
              </w:rPr>
              <w:t>68 800,00</w:t>
            </w:r>
          </w:p>
        </w:tc>
      </w:tr>
      <w:tr w:rsidR="00397E5A" w:rsidRPr="00397E5A" w:rsidTr="00397E5A">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shd w:val="clear" w:color="auto" w:fill="FFFFFF"/>
              <w:jc w:val="center"/>
              <w:rPr>
                <w:b/>
                <w:sz w:val="16"/>
                <w:szCs w:val="16"/>
                <w:lang w:val="en-US"/>
              </w:rPr>
            </w:pPr>
            <w:r w:rsidRPr="00C06589">
              <w:rPr>
                <w:b/>
                <w:sz w:val="16"/>
                <w:szCs w:val="16"/>
                <w:lang w:val="en-US"/>
              </w:rPr>
              <w:t>19</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000000"/>
                <w:sz w:val="16"/>
                <w:szCs w:val="16"/>
              </w:rPr>
            </w:pPr>
            <w:r w:rsidRPr="00397E5A">
              <w:rPr>
                <w:color w:val="3B3B3B"/>
                <w:sz w:val="16"/>
                <w:szCs w:val="16"/>
                <w:bdr w:val="none" w:sz="0" w:space="0" w:color="auto" w:frame="1"/>
              </w:rPr>
              <w:t>Ouă dietice de găină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Buc.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23000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Ouă  de pasăre ,pentru consum uman .aspect –curate,cu coaja  intactă ,fără crăpaturi  sau murdării vizibile culoare albă sau maro ,uniformă.Conținut –albuș clar,gălbenuș centrat ,sără miros străin.Dietice  ,categoria A,.greutatea  unui ou: între 53g-73g Ambalaj special ,carton,</w:t>
            </w:r>
          </w:p>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 Livrare la comandă ,de 2ori pe săptămână ,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5E5BA1" w:rsidP="00397E5A">
            <w:pPr>
              <w:jc w:val="center"/>
              <w:rPr>
                <w:sz w:val="16"/>
                <w:szCs w:val="16"/>
                <w:lang w:val="en-US"/>
              </w:rPr>
            </w:pPr>
            <w:r>
              <w:rPr>
                <w:sz w:val="16"/>
                <w:szCs w:val="16"/>
                <w:lang w:val="en-US"/>
              </w:rPr>
              <w:t>61 410,00</w:t>
            </w:r>
          </w:p>
        </w:tc>
      </w:tr>
      <w:tr w:rsidR="00397E5A" w:rsidRPr="00397E5A" w:rsidTr="00397E5A">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shd w:val="clear" w:color="auto" w:fill="FFFFFF"/>
              <w:jc w:val="center"/>
              <w:rPr>
                <w:b/>
                <w:sz w:val="16"/>
                <w:szCs w:val="16"/>
                <w:lang w:val="en-US"/>
              </w:rPr>
            </w:pPr>
            <w:r w:rsidRPr="00C06589">
              <w:rPr>
                <w:b/>
                <w:sz w:val="16"/>
                <w:szCs w:val="16"/>
                <w:lang w:val="en-US"/>
              </w:rPr>
              <w:t>20</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Paste făinoase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400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Paste făinoase (spaghete,macaroane,penne etc.)preparate  din făină de grîu dur,calitate superioară ,figurate Categoria „ A”.</w:t>
            </w:r>
          </w:p>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.Ambalaj pungi  plastic sau carton  de la 1kg-5kg.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5E5BA1" w:rsidP="00397E5A">
            <w:pPr>
              <w:jc w:val="center"/>
              <w:rPr>
                <w:sz w:val="16"/>
                <w:szCs w:val="16"/>
                <w:lang w:val="en-US"/>
              </w:rPr>
            </w:pPr>
            <w:r>
              <w:rPr>
                <w:sz w:val="16"/>
                <w:szCs w:val="16"/>
                <w:lang w:val="en-US"/>
              </w:rPr>
              <w:t>6 060,00</w:t>
            </w:r>
          </w:p>
        </w:tc>
      </w:tr>
      <w:tr w:rsidR="00397E5A" w:rsidRPr="00397E5A" w:rsidTr="00397E5A">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shd w:val="clear" w:color="auto" w:fill="FFFFFF"/>
              <w:jc w:val="center"/>
              <w:rPr>
                <w:b/>
                <w:sz w:val="16"/>
                <w:szCs w:val="16"/>
                <w:lang w:val="en-US"/>
              </w:rPr>
            </w:pPr>
            <w:r w:rsidRPr="00C06589">
              <w:rPr>
                <w:b/>
                <w:sz w:val="16"/>
                <w:szCs w:val="16"/>
                <w:lang w:val="en-US"/>
              </w:rPr>
              <w:t>21</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Mazăre uscată</w:t>
            </w:r>
          </w:p>
        </w:tc>
        <w:tc>
          <w:tcPr>
            <w:tcW w:w="720" w:type="dxa"/>
            <w:tcBorders>
              <w:top w:val="nil"/>
              <w:left w:val="nil"/>
              <w:bottom w:val="single" w:sz="4" w:space="0" w:color="auto"/>
              <w:right w:val="single" w:sz="4" w:space="0" w:color="auto"/>
            </w:tcBorders>
            <w:shd w:val="clear" w:color="000000" w:fill="FFFFFF"/>
            <w:vAlign w:val="center"/>
          </w:tcPr>
          <w:p w:rsidR="00397E5A" w:rsidRPr="00397E5A" w:rsidRDefault="00397E5A" w:rsidP="00397E5A">
            <w:pPr>
              <w:jc w:val="center"/>
              <w:rPr>
                <w:sz w:val="16"/>
                <w:szCs w:val="16"/>
              </w:rPr>
            </w:pPr>
            <w:r w:rsidRPr="00397E5A">
              <w:rPr>
                <w:sz w:val="16"/>
                <w:szCs w:val="16"/>
              </w:rPr>
              <w:t>KG</w:t>
            </w:r>
          </w:p>
        </w:tc>
        <w:tc>
          <w:tcPr>
            <w:tcW w:w="990" w:type="dxa"/>
            <w:tcBorders>
              <w:top w:val="nil"/>
              <w:left w:val="nil"/>
              <w:bottom w:val="single" w:sz="4" w:space="0" w:color="auto"/>
              <w:right w:val="single" w:sz="4" w:space="0" w:color="auto"/>
            </w:tcBorders>
            <w:shd w:val="clear" w:color="000000" w:fill="FFFFFF"/>
            <w:vAlign w:val="center"/>
          </w:tcPr>
          <w:p w:rsidR="00397E5A" w:rsidRPr="00397E5A" w:rsidRDefault="00397E5A" w:rsidP="00397E5A">
            <w:pPr>
              <w:jc w:val="center"/>
              <w:rPr>
                <w:sz w:val="16"/>
                <w:szCs w:val="16"/>
              </w:rPr>
            </w:pPr>
            <w:r w:rsidRPr="00397E5A">
              <w:rPr>
                <w:sz w:val="16"/>
                <w:szCs w:val="16"/>
              </w:rPr>
              <w:t>450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Boabe întregi,şlefuită,calitate superioară,fară impurități ,mirosuri străine .Ambalaj- paket plastic 1kg sau  saci 25kg.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5E5BA1" w:rsidP="00397E5A">
            <w:pPr>
              <w:jc w:val="center"/>
              <w:rPr>
                <w:sz w:val="16"/>
                <w:szCs w:val="16"/>
                <w:lang w:val="en-US"/>
              </w:rPr>
            </w:pPr>
            <w:r>
              <w:rPr>
                <w:sz w:val="16"/>
                <w:szCs w:val="16"/>
                <w:lang w:val="en-US"/>
              </w:rPr>
              <w:t>3 141,00</w:t>
            </w:r>
          </w:p>
        </w:tc>
      </w:tr>
      <w:tr w:rsidR="00397E5A" w:rsidRPr="00397E5A" w:rsidTr="00397E5A">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shd w:val="clear" w:color="auto" w:fill="FFFFFF"/>
              <w:jc w:val="center"/>
              <w:rPr>
                <w:b/>
                <w:sz w:val="16"/>
                <w:szCs w:val="16"/>
                <w:lang w:val="en-US"/>
              </w:rPr>
            </w:pPr>
            <w:r w:rsidRPr="00C06589">
              <w:rPr>
                <w:b/>
                <w:sz w:val="16"/>
                <w:szCs w:val="16"/>
                <w:lang w:val="en-US"/>
              </w:rPr>
              <w:t>22</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Mazăre verde conservată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300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Mazăre verde conservată ,aspect-boabe  întregi,uniforme ,de culoare verde naturală ,verde deschis pînă la vrde închis ,gust plăcut,specific mazării,fără gusturi străine.Boabele trebue să fie fragide .Ambalaj –borcane de sticlă-700g.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5E5BA1" w:rsidP="00397E5A">
            <w:pPr>
              <w:jc w:val="center"/>
              <w:rPr>
                <w:sz w:val="16"/>
                <w:szCs w:val="16"/>
                <w:lang w:val="en-US"/>
              </w:rPr>
            </w:pPr>
            <w:r>
              <w:rPr>
                <w:sz w:val="16"/>
                <w:szCs w:val="16"/>
                <w:lang w:val="en-US"/>
              </w:rPr>
              <w:t>5 850,00</w:t>
            </w:r>
          </w:p>
        </w:tc>
      </w:tr>
      <w:tr w:rsidR="00397E5A" w:rsidRPr="00397E5A" w:rsidTr="00397E5A">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shd w:val="clear" w:color="auto" w:fill="FFFFFF"/>
              <w:jc w:val="center"/>
              <w:rPr>
                <w:b/>
                <w:sz w:val="16"/>
                <w:szCs w:val="16"/>
                <w:lang w:val="en-US"/>
              </w:rPr>
            </w:pPr>
            <w:r w:rsidRPr="00C06589">
              <w:rPr>
                <w:b/>
                <w:sz w:val="16"/>
                <w:szCs w:val="16"/>
                <w:lang w:val="en-US"/>
              </w:rPr>
              <w:t>23</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Castraveți marinați conservați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500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Castraveți  întregi ,fermi de demensiuni medii uniformi ,de culoare verde naturală,cust plăcut acrișor .Ambalaj-borcane de sticlă 700g - 3 kg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5E5BA1" w:rsidP="00397E5A">
            <w:pPr>
              <w:jc w:val="center"/>
              <w:rPr>
                <w:sz w:val="16"/>
                <w:szCs w:val="16"/>
                <w:lang w:val="en-US"/>
              </w:rPr>
            </w:pPr>
            <w:r>
              <w:rPr>
                <w:sz w:val="16"/>
                <w:szCs w:val="16"/>
                <w:lang w:val="en-US"/>
              </w:rPr>
              <w:t>7 790,00</w:t>
            </w:r>
          </w:p>
        </w:tc>
      </w:tr>
      <w:tr w:rsidR="00397E5A" w:rsidRPr="00397E5A" w:rsidTr="00397E5A">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shd w:val="clear" w:color="auto" w:fill="FFFFFF"/>
              <w:jc w:val="center"/>
              <w:rPr>
                <w:b/>
                <w:sz w:val="16"/>
                <w:szCs w:val="16"/>
                <w:lang w:val="en-US"/>
              </w:rPr>
            </w:pPr>
            <w:r w:rsidRPr="00C06589">
              <w:rPr>
                <w:b/>
                <w:sz w:val="16"/>
                <w:szCs w:val="16"/>
                <w:lang w:val="en-US"/>
              </w:rPr>
              <w:t>24</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Fasole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120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Fasole boabe uscate  întregi ,albe –calitate superioară ,cu formă și demensiuni  uniformăAmbalaj- saci de hîrtie sau pânză de 5-   25kg,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5E5BA1" w:rsidP="00397E5A">
            <w:pPr>
              <w:jc w:val="center"/>
              <w:rPr>
                <w:sz w:val="16"/>
                <w:szCs w:val="16"/>
              </w:rPr>
            </w:pPr>
            <w:r>
              <w:rPr>
                <w:sz w:val="16"/>
                <w:szCs w:val="16"/>
              </w:rPr>
              <w:t>2 326,00</w:t>
            </w:r>
          </w:p>
        </w:tc>
      </w:tr>
      <w:tr w:rsidR="00397E5A" w:rsidRPr="00397E5A" w:rsidTr="00397E5A">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shd w:val="clear" w:color="auto" w:fill="FFFFFF"/>
              <w:jc w:val="center"/>
              <w:rPr>
                <w:b/>
                <w:sz w:val="16"/>
                <w:szCs w:val="16"/>
                <w:lang w:val="en-US"/>
              </w:rPr>
            </w:pPr>
            <w:r w:rsidRPr="00C06589">
              <w:rPr>
                <w:b/>
                <w:sz w:val="16"/>
                <w:szCs w:val="16"/>
                <w:lang w:val="en-US"/>
              </w:rPr>
              <w:t>25</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Suc din fructe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Lit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2500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Suc  din măr-morcov 100%,fără adaos  de zahăr ,ambalat Tetra Pak ,sigelat ermetic 1- 2 lit.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5E5BA1" w:rsidP="00397E5A">
            <w:pPr>
              <w:jc w:val="center"/>
              <w:rPr>
                <w:sz w:val="16"/>
                <w:szCs w:val="16"/>
                <w:lang w:val="en-US"/>
              </w:rPr>
            </w:pPr>
            <w:r>
              <w:rPr>
                <w:sz w:val="16"/>
                <w:szCs w:val="16"/>
                <w:lang w:val="en-US"/>
              </w:rPr>
              <w:t>35 000,00</w:t>
            </w:r>
          </w:p>
        </w:tc>
      </w:tr>
      <w:tr w:rsidR="00397E5A" w:rsidRPr="00397E5A" w:rsidTr="00397E5A">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shd w:val="clear" w:color="auto" w:fill="FFFFFF"/>
              <w:jc w:val="center"/>
              <w:rPr>
                <w:b/>
                <w:sz w:val="16"/>
                <w:szCs w:val="16"/>
                <w:lang w:val="en-US"/>
              </w:rPr>
            </w:pPr>
            <w:r w:rsidRPr="00C06589">
              <w:rPr>
                <w:b/>
                <w:sz w:val="16"/>
                <w:szCs w:val="16"/>
                <w:lang w:val="en-US"/>
              </w:rPr>
              <w:t>26</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Suc de roșii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Lit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600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Suc de roșii 100%,fără adaos de sare ,zahăr , conservanși .Ambalaj  Tetra Pak, sigelat ermetic 1-2lit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5E5BA1" w:rsidP="00397E5A">
            <w:pPr>
              <w:jc w:val="center"/>
              <w:rPr>
                <w:sz w:val="16"/>
                <w:szCs w:val="16"/>
                <w:lang w:val="en-US"/>
              </w:rPr>
            </w:pPr>
            <w:r>
              <w:rPr>
                <w:sz w:val="16"/>
                <w:szCs w:val="16"/>
                <w:lang w:val="en-US"/>
              </w:rPr>
              <w:t>7 440,00</w:t>
            </w:r>
          </w:p>
        </w:tc>
      </w:tr>
      <w:tr w:rsidR="00397E5A" w:rsidRPr="00397E5A" w:rsidTr="00397E5A">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shd w:val="clear" w:color="auto" w:fill="FFFFFF"/>
              <w:jc w:val="center"/>
              <w:rPr>
                <w:b/>
                <w:sz w:val="16"/>
                <w:szCs w:val="16"/>
                <w:lang w:val="en-US"/>
              </w:rPr>
            </w:pPr>
            <w:r w:rsidRPr="00C06589">
              <w:rPr>
                <w:b/>
                <w:sz w:val="16"/>
                <w:szCs w:val="16"/>
                <w:lang w:val="en-US"/>
              </w:rPr>
              <w:t>27</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Peltea  de fructe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100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Peltea de fructe în sortiment ,culoare specific fructului de bază,miros plăcut  caracteristic ,fără mirosuri  străine .Ambalaj -paket-250g.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5E5BA1" w:rsidP="00397E5A">
            <w:pPr>
              <w:jc w:val="center"/>
              <w:rPr>
                <w:sz w:val="16"/>
                <w:szCs w:val="16"/>
                <w:lang w:val="en-US"/>
              </w:rPr>
            </w:pPr>
            <w:r>
              <w:rPr>
                <w:sz w:val="16"/>
                <w:szCs w:val="16"/>
                <w:lang w:val="en-US"/>
              </w:rPr>
              <w:t>5 875,00</w:t>
            </w:r>
          </w:p>
        </w:tc>
      </w:tr>
      <w:tr w:rsidR="00397E5A" w:rsidRPr="00397E5A" w:rsidTr="00397E5A">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shd w:val="clear" w:color="auto" w:fill="FFFFFF"/>
              <w:jc w:val="center"/>
              <w:rPr>
                <w:b/>
                <w:sz w:val="16"/>
                <w:szCs w:val="16"/>
                <w:lang w:val="en-US"/>
              </w:rPr>
            </w:pPr>
            <w:r w:rsidRPr="00C06589">
              <w:rPr>
                <w:b/>
                <w:sz w:val="16"/>
                <w:szCs w:val="16"/>
                <w:lang w:val="en-US"/>
              </w:rPr>
              <w:t>28</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Zahăr-tos</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1300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Zahăr tos alb ,cristale albe uniforme ,fără impurități,fără gusturi străine Ambalaj- saci 25kg  sau  paket 1kg.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5E5BA1" w:rsidP="00397E5A">
            <w:pPr>
              <w:jc w:val="center"/>
              <w:rPr>
                <w:sz w:val="16"/>
                <w:szCs w:val="16"/>
                <w:lang w:val="en-US"/>
              </w:rPr>
            </w:pPr>
            <w:r>
              <w:rPr>
                <w:sz w:val="16"/>
                <w:szCs w:val="16"/>
                <w:lang w:val="en-US"/>
              </w:rPr>
              <w:t>20 371,00</w:t>
            </w:r>
          </w:p>
        </w:tc>
      </w:tr>
      <w:tr w:rsidR="00397E5A" w:rsidRPr="00397E5A" w:rsidTr="00397E5A">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shd w:val="clear" w:color="auto" w:fill="FFFFFF"/>
              <w:jc w:val="center"/>
              <w:rPr>
                <w:b/>
                <w:sz w:val="16"/>
                <w:szCs w:val="16"/>
                <w:lang w:val="en-US"/>
              </w:rPr>
            </w:pPr>
            <w:r w:rsidRPr="00C06589">
              <w:rPr>
                <w:b/>
                <w:sz w:val="16"/>
                <w:szCs w:val="16"/>
                <w:lang w:val="en-US"/>
              </w:rPr>
              <w:t>29</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Magiun din fructe(mere)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120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Magiun  de mere ,Calitate superioară , pastă vâscoasă omogenă ,gust dulce acrișor specific fructului ,Ambalaj –borcane de sticlă 500-700gr.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5E5BA1" w:rsidP="00397E5A">
            <w:pPr>
              <w:jc w:val="center"/>
              <w:rPr>
                <w:sz w:val="16"/>
                <w:szCs w:val="16"/>
                <w:lang w:val="en-US"/>
              </w:rPr>
            </w:pPr>
            <w:r>
              <w:rPr>
                <w:sz w:val="16"/>
                <w:szCs w:val="16"/>
                <w:lang w:val="en-US"/>
              </w:rPr>
              <w:t>3 390,00</w:t>
            </w:r>
          </w:p>
        </w:tc>
      </w:tr>
      <w:tr w:rsidR="00397E5A" w:rsidRPr="00397E5A" w:rsidTr="00397E5A">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shd w:val="clear" w:color="auto" w:fill="FFFFFF"/>
              <w:jc w:val="center"/>
              <w:rPr>
                <w:b/>
                <w:sz w:val="16"/>
                <w:szCs w:val="16"/>
                <w:lang w:val="en-US"/>
              </w:rPr>
            </w:pPr>
            <w:r w:rsidRPr="00C06589">
              <w:rPr>
                <w:b/>
                <w:sz w:val="16"/>
                <w:szCs w:val="16"/>
                <w:lang w:val="en-US"/>
              </w:rPr>
              <w:t>30</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Miere  de albini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450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Miere de albini Poliflora,produs natural 100%,vâscoasă ,culoare dischisă pâna  la brun ,fluidă ,miros aromat , caracteristic. Ambalaj –doze de  12 g - 20g .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5E5BA1" w:rsidP="00397E5A">
            <w:pPr>
              <w:jc w:val="center"/>
              <w:rPr>
                <w:sz w:val="16"/>
                <w:szCs w:val="16"/>
                <w:lang w:val="en-US"/>
              </w:rPr>
            </w:pPr>
            <w:r>
              <w:rPr>
                <w:sz w:val="16"/>
                <w:szCs w:val="16"/>
                <w:lang w:val="en-US"/>
              </w:rPr>
              <w:t>31 873,00</w:t>
            </w:r>
          </w:p>
        </w:tc>
      </w:tr>
      <w:tr w:rsidR="00397E5A" w:rsidRPr="00397E5A" w:rsidTr="00397E5A">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shd w:val="clear" w:color="auto" w:fill="FFFFFF"/>
              <w:jc w:val="center"/>
              <w:rPr>
                <w:b/>
                <w:sz w:val="16"/>
                <w:szCs w:val="16"/>
                <w:lang w:val="en-US"/>
              </w:rPr>
            </w:pPr>
            <w:r w:rsidRPr="00C06589">
              <w:rPr>
                <w:b/>
                <w:sz w:val="16"/>
                <w:szCs w:val="16"/>
                <w:lang w:val="en-US"/>
              </w:rPr>
              <w:t>31</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Pastă din roşii 40%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250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Pasta de roșii 100% natural.Calitate superioară ,fără conservanți sau coloranți ,culoare roșie închisă ,gust specific roșiilor concentrate fără gusturi străine , textură vîscoasă ,omogenă,conținut de substanță uscată  solidă 40% ,Ambalaj –borcane sticlă500-700gr .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5E5BA1" w:rsidP="00397E5A">
            <w:pPr>
              <w:jc w:val="center"/>
              <w:rPr>
                <w:sz w:val="16"/>
                <w:szCs w:val="16"/>
                <w:lang w:val="en-US"/>
              </w:rPr>
            </w:pPr>
            <w:r>
              <w:rPr>
                <w:sz w:val="16"/>
                <w:szCs w:val="16"/>
                <w:lang w:val="en-US"/>
              </w:rPr>
              <w:t>7 875,00</w:t>
            </w:r>
          </w:p>
        </w:tc>
      </w:tr>
      <w:tr w:rsidR="00397E5A" w:rsidRPr="00397E5A" w:rsidTr="00397E5A">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shd w:val="clear" w:color="auto" w:fill="FFFFFF"/>
              <w:jc w:val="center"/>
              <w:rPr>
                <w:b/>
                <w:sz w:val="16"/>
                <w:szCs w:val="16"/>
                <w:lang w:val="en-US"/>
              </w:rPr>
            </w:pPr>
            <w:r w:rsidRPr="00C06589">
              <w:rPr>
                <w:b/>
                <w:sz w:val="16"/>
                <w:szCs w:val="16"/>
                <w:lang w:val="en-US"/>
              </w:rPr>
              <w:t>32</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Ulei de floarea soarelui rafinat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LIT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800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Ulei de floarea soarelui rafinat 100% obținut  din semințe  de floarea soarelui,aspect-lichid ,limpede, fără impurități .Culoare galbin deschis cu miros plăcut specific uleiului  ,fără mirosuri  sau gusturi străine.Ambalaj butelii plastic 5lit.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5E5BA1" w:rsidP="00397E5A">
            <w:pPr>
              <w:jc w:val="center"/>
              <w:rPr>
                <w:sz w:val="16"/>
                <w:szCs w:val="16"/>
                <w:lang w:val="en-US"/>
              </w:rPr>
            </w:pPr>
            <w:r>
              <w:rPr>
                <w:sz w:val="16"/>
                <w:szCs w:val="16"/>
                <w:lang w:val="en-US"/>
              </w:rPr>
              <w:t>20 960,00</w:t>
            </w:r>
          </w:p>
        </w:tc>
      </w:tr>
      <w:tr w:rsidR="00397E5A" w:rsidRPr="00397E5A" w:rsidTr="00397E5A">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shd w:val="clear" w:color="auto" w:fill="FFFFFF"/>
              <w:jc w:val="center"/>
              <w:rPr>
                <w:b/>
                <w:sz w:val="16"/>
                <w:szCs w:val="16"/>
                <w:lang w:val="en-US"/>
              </w:rPr>
            </w:pPr>
            <w:r w:rsidRPr="00C06589">
              <w:rPr>
                <w:b/>
                <w:sz w:val="16"/>
                <w:szCs w:val="16"/>
                <w:lang w:val="en-US"/>
              </w:rPr>
              <w:t>33</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Fructe dezhidratate în sortiment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120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Fructe uscate(mere,pere,cireșe) –produs obținut  din fructe proaspete , fără adăugare  de zahăr , aditivi , conservanți , cu  pastraarea caracteristicilor organoleptice .Aspect –felii/bucăți  întregi ,curate fără impurități ,culoare  și miros specific fructului.Ambalate în pungi sau saci  sigelați a  câte 20-30kg , cu etichetă ,denumirea  produsului , data ambalării  ,termenul de valabilitate și informații  nutriționale . .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5E5BA1" w:rsidP="00397E5A">
            <w:pPr>
              <w:jc w:val="center"/>
              <w:rPr>
                <w:sz w:val="16"/>
                <w:szCs w:val="16"/>
                <w:lang w:val="en-US"/>
              </w:rPr>
            </w:pPr>
            <w:r>
              <w:rPr>
                <w:sz w:val="16"/>
                <w:szCs w:val="16"/>
                <w:lang w:val="en-US"/>
              </w:rPr>
              <w:t>5 340,00</w:t>
            </w:r>
          </w:p>
        </w:tc>
      </w:tr>
      <w:tr w:rsidR="00397E5A" w:rsidRPr="00397E5A" w:rsidTr="00397E5A">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shd w:val="clear" w:color="auto" w:fill="FFFFFF"/>
              <w:jc w:val="center"/>
              <w:rPr>
                <w:b/>
                <w:sz w:val="16"/>
                <w:szCs w:val="16"/>
                <w:lang w:val="en-US"/>
              </w:rPr>
            </w:pPr>
            <w:r w:rsidRPr="00C06589">
              <w:rPr>
                <w:b/>
                <w:sz w:val="16"/>
                <w:szCs w:val="16"/>
                <w:lang w:val="en-US"/>
              </w:rPr>
              <w:t>34</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Prune dezhidratate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100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Prune  dezhidtatate ,fără sâmburi ,produs obținut  prin uscarea prunelor  coapte , fără adăugare  de zahăr , aditivi , conservanți , fructe întregi ,curate ,fără corpuri străine ,miros plăcut  spcific prunelor uscate,fără miros de mucigai.  Ambalaj saci 20-30kg.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5E5BA1" w:rsidP="00397E5A">
            <w:pPr>
              <w:jc w:val="center"/>
              <w:rPr>
                <w:sz w:val="16"/>
                <w:szCs w:val="16"/>
                <w:lang w:val="en-US"/>
              </w:rPr>
            </w:pPr>
            <w:r>
              <w:rPr>
                <w:sz w:val="16"/>
                <w:szCs w:val="16"/>
                <w:lang w:val="en-US"/>
              </w:rPr>
              <w:t>5 333,00</w:t>
            </w:r>
          </w:p>
        </w:tc>
      </w:tr>
      <w:tr w:rsidR="00397E5A" w:rsidRPr="00397E5A" w:rsidTr="00397E5A">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shd w:val="clear" w:color="auto" w:fill="FFFFFF"/>
              <w:jc w:val="center"/>
              <w:rPr>
                <w:b/>
                <w:sz w:val="16"/>
                <w:szCs w:val="16"/>
                <w:lang w:val="en-US"/>
              </w:rPr>
            </w:pPr>
            <w:r w:rsidRPr="00C06589">
              <w:rPr>
                <w:b/>
                <w:sz w:val="16"/>
                <w:szCs w:val="16"/>
                <w:lang w:val="en-US"/>
              </w:rPr>
              <w:t>35</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Stafide(struguri de dezhidratați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100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Stafide  (struguri uscați ) fără semințe ,boabe întregi ,puțin zbârcite,culoare brună sau brun închis  , gust dulce ,caracteristic ,fără  gusturi sau mirosuri străine .Ambalaj –pungi de polietilenă alimentară ,cutii  de carton  sau alte ambalaje   aprobate a câte   10kg, cu denumirea produsului ,date ambalării ,originea. .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5E5BA1" w:rsidP="00397E5A">
            <w:pPr>
              <w:jc w:val="center"/>
              <w:rPr>
                <w:sz w:val="16"/>
                <w:szCs w:val="16"/>
                <w:lang w:val="en-US"/>
              </w:rPr>
            </w:pPr>
            <w:r>
              <w:rPr>
                <w:sz w:val="16"/>
                <w:szCs w:val="16"/>
                <w:lang w:val="en-US"/>
              </w:rPr>
              <w:t>5 167,00</w:t>
            </w:r>
          </w:p>
        </w:tc>
      </w:tr>
      <w:tr w:rsidR="00397E5A" w:rsidRPr="00397E5A" w:rsidTr="00397E5A">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shd w:val="clear" w:color="auto" w:fill="FFFFFF"/>
              <w:jc w:val="center"/>
              <w:rPr>
                <w:b/>
                <w:sz w:val="16"/>
                <w:szCs w:val="16"/>
                <w:lang w:val="en-US"/>
              </w:rPr>
            </w:pPr>
            <w:r w:rsidRPr="00C06589">
              <w:rPr>
                <w:b/>
                <w:sz w:val="16"/>
                <w:szCs w:val="16"/>
                <w:lang w:val="en-US"/>
              </w:rPr>
              <w:t>36</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Ceai  negru cat.I</w:t>
            </w:r>
          </w:p>
        </w:tc>
        <w:tc>
          <w:tcPr>
            <w:tcW w:w="720" w:type="dxa"/>
            <w:tcBorders>
              <w:top w:val="nil"/>
              <w:left w:val="nil"/>
              <w:bottom w:val="single" w:sz="4" w:space="0" w:color="auto"/>
              <w:right w:val="single" w:sz="4" w:space="0" w:color="auto"/>
            </w:tcBorders>
            <w:shd w:val="clear" w:color="000000" w:fill="FFFFFF"/>
            <w:vAlign w:val="center"/>
          </w:tcPr>
          <w:p w:rsidR="00397E5A" w:rsidRPr="00397E5A" w:rsidRDefault="00397E5A" w:rsidP="00397E5A">
            <w:pPr>
              <w:jc w:val="center"/>
              <w:rPr>
                <w:sz w:val="16"/>
                <w:szCs w:val="16"/>
              </w:rPr>
            </w:pPr>
            <w:r w:rsidRPr="00397E5A">
              <w:rPr>
                <w:sz w:val="16"/>
                <w:szCs w:val="16"/>
              </w:rPr>
              <w:t>KG</w:t>
            </w:r>
          </w:p>
        </w:tc>
        <w:tc>
          <w:tcPr>
            <w:tcW w:w="990" w:type="dxa"/>
            <w:tcBorders>
              <w:top w:val="nil"/>
              <w:left w:val="nil"/>
              <w:bottom w:val="single" w:sz="4" w:space="0" w:color="auto"/>
              <w:right w:val="single" w:sz="4" w:space="0" w:color="auto"/>
            </w:tcBorders>
            <w:shd w:val="clear" w:color="000000" w:fill="FFFFFF"/>
            <w:vAlign w:val="center"/>
          </w:tcPr>
          <w:p w:rsidR="00397E5A" w:rsidRPr="00397E5A" w:rsidRDefault="00397E5A" w:rsidP="00397E5A">
            <w:pPr>
              <w:jc w:val="center"/>
              <w:rPr>
                <w:sz w:val="16"/>
                <w:szCs w:val="16"/>
              </w:rPr>
            </w:pPr>
            <w:r w:rsidRPr="00397E5A">
              <w:rPr>
                <w:sz w:val="16"/>
                <w:szCs w:val="16"/>
              </w:rPr>
              <w:t>100</w:t>
            </w:r>
          </w:p>
        </w:tc>
        <w:tc>
          <w:tcPr>
            <w:tcW w:w="4099" w:type="dxa"/>
            <w:tcBorders>
              <w:top w:val="nil"/>
              <w:left w:val="single" w:sz="4" w:space="0" w:color="auto"/>
              <w:bottom w:val="single" w:sz="4" w:space="0" w:color="auto"/>
              <w:right w:val="single" w:sz="8" w:space="0" w:color="auto"/>
            </w:tcBorders>
            <w:shd w:val="clear" w:color="000000" w:fill="FFFFFF"/>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Ceai  negru cal.I , frunze  de ceai uscate  întregi  sau mărunțite, fără urme de mucigai,praf  sau  impurități . Ambalaj – pungi  de carton,polietilenăsau alte ambalaje aprobate , paket-100g.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5E5BA1" w:rsidP="00397E5A">
            <w:pPr>
              <w:jc w:val="center"/>
              <w:rPr>
                <w:sz w:val="16"/>
                <w:szCs w:val="16"/>
                <w:lang w:val="en-US"/>
              </w:rPr>
            </w:pPr>
            <w:r>
              <w:rPr>
                <w:sz w:val="16"/>
                <w:szCs w:val="16"/>
                <w:lang w:val="en-US"/>
              </w:rPr>
              <w:t>8 500,00</w:t>
            </w:r>
          </w:p>
        </w:tc>
      </w:tr>
      <w:tr w:rsidR="00397E5A" w:rsidRPr="00397E5A" w:rsidTr="00397E5A">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shd w:val="clear" w:color="auto" w:fill="FFFFFF"/>
              <w:jc w:val="center"/>
              <w:rPr>
                <w:b/>
                <w:sz w:val="16"/>
                <w:szCs w:val="16"/>
                <w:lang w:val="en-US"/>
              </w:rPr>
            </w:pPr>
            <w:r w:rsidRPr="00C06589">
              <w:rPr>
                <w:b/>
                <w:sz w:val="16"/>
                <w:szCs w:val="16"/>
                <w:lang w:val="en-US"/>
              </w:rPr>
              <w:t>37</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Ceai  de plante Calmo -plus</w:t>
            </w:r>
          </w:p>
        </w:tc>
        <w:tc>
          <w:tcPr>
            <w:tcW w:w="720" w:type="dxa"/>
            <w:tcBorders>
              <w:top w:val="nil"/>
              <w:left w:val="nil"/>
              <w:bottom w:val="single" w:sz="4" w:space="0" w:color="auto"/>
              <w:right w:val="single" w:sz="4" w:space="0" w:color="auto"/>
            </w:tcBorders>
            <w:shd w:val="clear" w:color="000000" w:fill="FFFFFF"/>
            <w:vAlign w:val="center"/>
          </w:tcPr>
          <w:p w:rsidR="00397E5A" w:rsidRPr="00397E5A" w:rsidRDefault="00397E5A" w:rsidP="00397E5A">
            <w:pPr>
              <w:jc w:val="center"/>
              <w:rPr>
                <w:sz w:val="16"/>
                <w:szCs w:val="16"/>
              </w:rPr>
            </w:pPr>
            <w:r w:rsidRPr="00397E5A">
              <w:rPr>
                <w:sz w:val="16"/>
                <w:szCs w:val="16"/>
              </w:rPr>
              <w:t>KG</w:t>
            </w:r>
          </w:p>
        </w:tc>
        <w:tc>
          <w:tcPr>
            <w:tcW w:w="990" w:type="dxa"/>
            <w:tcBorders>
              <w:top w:val="nil"/>
              <w:left w:val="nil"/>
              <w:bottom w:val="single" w:sz="4" w:space="0" w:color="auto"/>
              <w:right w:val="single" w:sz="4" w:space="0" w:color="auto"/>
            </w:tcBorders>
            <w:shd w:val="clear" w:color="000000" w:fill="FFFFFF"/>
            <w:vAlign w:val="center"/>
          </w:tcPr>
          <w:p w:rsidR="00397E5A" w:rsidRPr="00397E5A" w:rsidRDefault="00397E5A" w:rsidP="00397E5A">
            <w:pPr>
              <w:jc w:val="center"/>
              <w:rPr>
                <w:sz w:val="16"/>
                <w:szCs w:val="16"/>
              </w:rPr>
            </w:pPr>
            <w:r w:rsidRPr="00397E5A">
              <w:rPr>
                <w:sz w:val="16"/>
                <w:szCs w:val="16"/>
              </w:rPr>
              <w:t>32</w:t>
            </w:r>
          </w:p>
        </w:tc>
        <w:tc>
          <w:tcPr>
            <w:tcW w:w="4099" w:type="dxa"/>
            <w:tcBorders>
              <w:top w:val="nil"/>
              <w:left w:val="single" w:sz="4" w:space="0" w:color="auto"/>
              <w:bottom w:val="single" w:sz="4" w:space="0" w:color="auto"/>
              <w:right w:val="single" w:sz="8" w:space="0" w:color="auto"/>
            </w:tcBorders>
            <w:shd w:val="clear" w:color="000000" w:fill="FFFFFF"/>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Frunze  de plante uscate  întregi  sau  mărunțite, fără urme de mucigai,praf  sau impurități ,ambalaj - pungi  de carton,polietilenă sau alte ambalaje aprobate , paket-50g. Livrare la comandă  1 ori pe săptămână, de la ora 8:00-14:00. Acte ce denotă calitatea produsului.</w:t>
            </w:r>
          </w:p>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Ambalaj  paket-0,050gr</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5E5BA1" w:rsidP="00397E5A">
            <w:pPr>
              <w:jc w:val="center"/>
              <w:rPr>
                <w:sz w:val="16"/>
                <w:szCs w:val="16"/>
                <w:lang w:val="en-US"/>
              </w:rPr>
            </w:pPr>
            <w:r>
              <w:rPr>
                <w:sz w:val="16"/>
                <w:szCs w:val="16"/>
                <w:lang w:val="en-US"/>
              </w:rPr>
              <w:t>16 586,00</w:t>
            </w:r>
          </w:p>
        </w:tc>
      </w:tr>
      <w:tr w:rsidR="00397E5A" w:rsidRPr="00397E5A" w:rsidTr="00397E5A">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shd w:val="clear" w:color="auto" w:fill="FFFFFF"/>
              <w:jc w:val="center"/>
              <w:rPr>
                <w:b/>
                <w:sz w:val="16"/>
                <w:szCs w:val="16"/>
              </w:rPr>
            </w:pPr>
            <w:r w:rsidRPr="00C06589">
              <w:rPr>
                <w:b/>
                <w:sz w:val="16"/>
                <w:szCs w:val="16"/>
              </w:rPr>
              <w:t>38</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Ceai  de plante Imuno-plus</w:t>
            </w:r>
          </w:p>
        </w:tc>
        <w:tc>
          <w:tcPr>
            <w:tcW w:w="720" w:type="dxa"/>
            <w:tcBorders>
              <w:top w:val="nil"/>
              <w:left w:val="nil"/>
              <w:bottom w:val="single" w:sz="4" w:space="0" w:color="auto"/>
              <w:right w:val="single" w:sz="4" w:space="0" w:color="auto"/>
            </w:tcBorders>
            <w:shd w:val="clear" w:color="000000" w:fill="FFFFFF"/>
            <w:vAlign w:val="center"/>
          </w:tcPr>
          <w:p w:rsidR="00397E5A" w:rsidRPr="00397E5A" w:rsidRDefault="00397E5A" w:rsidP="00397E5A">
            <w:pPr>
              <w:jc w:val="center"/>
              <w:rPr>
                <w:sz w:val="16"/>
                <w:szCs w:val="16"/>
              </w:rPr>
            </w:pPr>
            <w:r w:rsidRPr="00397E5A">
              <w:rPr>
                <w:sz w:val="16"/>
                <w:szCs w:val="16"/>
              </w:rPr>
              <w:t>KG</w:t>
            </w:r>
          </w:p>
        </w:tc>
        <w:tc>
          <w:tcPr>
            <w:tcW w:w="990" w:type="dxa"/>
            <w:tcBorders>
              <w:top w:val="nil"/>
              <w:left w:val="nil"/>
              <w:bottom w:val="single" w:sz="4" w:space="0" w:color="auto"/>
              <w:right w:val="single" w:sz="4" w:space="0" w:color="auto"/>
            </w:tcBorders>
            <w:shd w:val="clear" w:color="000000" w:fill="FFFFFF"/>
            <w:vAlign w:val="center"/>
          </w:tcPr>
          <w:p w:rsidR="00397E5A" w:rsidRPr="00397E5A" w:rsidRDefault="00397E5A" w:rsidP="00397E5A">
            <w:pPr>
              <w:jc w:val="center"/>
              <w:rPr>
                <w:sz w:val="16"/>
                <w:szCs w:val="16"/>
              </w:rPr>
            </w:pPr>
            <w:r w:rsidRPr="00397E5A">
              <w:rPr>
                <w:sz w:val="16"/>
                <w:szCs w:val="16"/>
              </w:rPr>
              <w:t>32</w:t>
            </w:r>
          </w:p>
        </w:tc>
        <w:tc>
          <w:tcPr>
            <w:tcW w:w="4099" w:type="dxa"/>
            <w:tcBorders>
              <w:top w:val="nil"/>
              <w:left w:val="single" w:sz="4" w:space="0" w:color="auto"/>
              <w:bottom w:val="single" w:sz="4" w:space="0" w:color="auto"/>
              <w:right w:val="single" w:sz="8" w:space="0" w:color="auto"/>
            </w:tcBorders>
            <w:shd w:val="clear" w:color="000000" w:fill="FFFFFF"/>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Frunze  de plante uscate  întregi  sau  mărunțite, fără urme de mucigai,praf  sau impurități ,ambalaj - pungi  de carton,polietilenă sau alte ambalaje aprobate , paket-50g. Livrare la comandă  1 ori pe săptămână, de la ora 8:00-14:00. Acte ce denotă calitatea produsului.</w:t>
            </w:r>
          </w:p>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Ambalaj  paket-0,050gr</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5E5BA1" w:rsidP="00397E5A">
            <w:pPr>
              <w:jc w:val="center"/>
              <w:rPr>
                <w:sz w:val="16"/>
                <w:szCs w:val="16"/>
                <w:lang w:val="en-US"/>
              </w:rPr>
            </w:pPr>
            <w:r>
              <w:rPr>
                <w:sz w:val="16"/>
                <w:szCs w:val="16"/>
                <w:lang w:val="en-US"/>
              </w:rPr>
              <w:t>17 573,00</w:t>
            </w:r>
          </w:p>
        </w:tc>
      </w:tr>
      <w:tr w:rsidR="00397E5A" w:rsidRPr="00397E5A" w:rsidTr="00397E5A">
        <w:trPr>
          <w:trHeight w:val="136"/>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shd w:val="clear" w:color="auto" w:fill="FFFFFF"/>
              <w:jc w:val="center"/>
              <w:rPr>
                <w:b/>
                <w:sz w:val="16"/>
                <w:szCs w:val="16"/>
              </w:rPr>
            </w:pPr>
            <w:r w:rsidRPr="00C06589">
              <w:rPr>
                <w:b/>
                <w:sz w:val="16"/>
                <w:szCs w:val="16"/>
              </w:rPr>
              <w:t>39</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Cacao(pdră)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40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Cacao pudră alimentară 100% ,pudră fină ,fără aglomerații sau corpuri străine ,miros caracteristic  de cacao  ,cu  grăsimea  12-22%. Ambalaj  -pachet ,opac ,sigelat .,cu greutatea de  ,100gr .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5E5BA1" w:rsidP="00397E5A">
            <w:pPr>
              <w:jc w:val="center"/>
              <w:rPr>
                <w:sz w:val="16"/>
                <w:szCs w:val="16"/>
                <w:lang w:val="en-US"/>
              </w:rPr>
            </w:pPr>
            <w:r>
              <w:rPr>
                <w:sz w:val="16"/>
                <w:szCs w:val="16"/>
                <w:lang w:val="en-US"/>
              </w:rPr>
              <w:t>3 853,00</w:t>
            </w:r>
          </w:p>
        </w:tc>
      </w:tr>
      <w:tr w:rsidR="00397E5A" w:rsidRPr="00397E5A" w:rsidTr="00397E5A">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shd w:val="clear" w:color="auto" w:fill="FFFFFF"/>
              <w:jc w:val="center"/>
              <w:rPr>
                <w:b/>
                <w:sz w:val="16"/>
                <w:szCs w:val="16"/>
              </w:rPr>
            </w:pPr>
            <w:r w:rsidRPr="00C06589">
              <w:rPr>
                <w:b/>
                <w:sz w:val="16"/>
                <w:szCs w:val="16"/>
              </w:rPr>
              <w:t>40</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8D1D6D">
            <w:pPr>
              <w:jc w:val="center"/>
              <w:rPr>
                <w:sz w:val="16"/>
                <w:szCs w:val="16"/>
              </w:rPr>
            </w:pPr>
            <w:r w:rsidRPr="00397E5A">
              <w:rPr>
                <w:color w:val="3B3B3B"/>
                <w:sz w:val="16"/>
                <w:szCs w:val="16"/>
                <w:bdr w:val="none" w:sz="0" w:space="0" w:color="auto" w:frame="1"/>
              </w:rPr>
              <w:t>Biscuiți de ovăz</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8D1D6D">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8D1D6D">
            <w:pPr>
              <w:jc w:val="center"/>
              <w:rPr>
                <w:sz w:val="16"/>
                <w:szCs w:val="16"/>
              </w:rPr>
            </w:pPr>
            <w:r w:rsidRPr="00397E5A">
              <w:rPr>
                <w:sz w:val="16"/>
                <w:szCs w:val="16"/>
              </w:rPr>
              <w:t>600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Calitate superioară,cu conținut de zahăr redus fără adaos de fructe ,pomușoare ,semințe uscate.Ambalaj-cutii de carton nu mai mare de 5kg, livrare la solicitare ,în termen de 2zile ,1-2 ori în saptămână,de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5E5BA1" w:rsidP="00397E5A">
            <w:pPr>
              <w:jc w:val="center"/>
              <w:rPr>
                <w:sz w:val="16"/>
                <w:szCs w:val="16"/>
                <w:lang w:val="en-US"/>
              </w:rPr>
            </w:pPr>
            <w:r>
              <w:rPr>
                <w:sz w:val="16"/>
                <w:szCs w:val="16"/>
                <w:lang w:val="en-US"/>
              </w:rPr>
              <w:t>17 802,00</w:t>
            </w:r>
          </w:p>
        </w:tc>
      </w:tr>
      <w:tr w:rsidR="00397E5A" w:rsidRPr="00397E5A" w:rsidTr="00397E5A">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shd w:val="clear" w:color="auto" w:fill="FFFFFF"/>
              <w:jc w:val="center"/>
              <w:rPr>
                <w:b/>
                <w:sz w:val="16"/>
                <w:szCs w:val="16"/>
                <w:lang w:val="en-US"/>
              </w:rPr>
            </w:pPr>
            <w:r w:rsidRPr="00C06589">
              <w:rPr>
                <w:b/>
                <w:sz w:val="16"/>
                <w:szCs w:val="16"/>
                <w:lang w:val="en-US"/>
              </w:rPr>
              <w:t>41</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color w:val="3B3B3B"/>
                <w:sz w:val="16"/>
                <w:szCs w:val="16"/>
                <w:bdr w:val="none" w:sz="0" w:space="0" w:color="auto" w:frame="1"/>
              </w:rPr>
              <w:t>Covrigei uscați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p>
          <w:p w:rsidR="00397E5A" w:rsidRPr="00397E5A" w:rsidRDefault="00397E5A"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p>
          <w:p w:rsidR="00397E5A" w:rsidRPr="00397E5A" w:rsidRDefault="00397E5A" w:rsidP="00397E5A">
            <w:pPr>
              <w:jc w:val="center"/>
              <w:rPr>
                <w:sz w:val="16"/>
                <w:szCs w:val="16"/>
              </w:rPr>
            </w:pPr>
            <w:r w:rsidRPr="00397E5A">
              <w:rPr>
                <w:sz w:val="16"/>
                <w:szCs w:val="16"/>
              </w:rPr>
              <w:t>550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Calitate superioară cu adaos de tărîțe.Ambalaj –saci plastic,nu mai mare de 5kg  livrare la solicitare în termen  de 2 zile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5E5BA1" w:rsidP="00397E5A">
            <w:pPr>
              <w:jc w:val="center"/>
              <w:rPr>
                <w:sz w:val="16"/>
                <w:szCs w:val="16"/>
                <w:lang w:val="en-US"/>
              </w:rPr>
            </w:pPr>
            <w:r>
              <w:rPr>
                <w:sz w:val="16"/>
                <w:szCs w:val="16"/>
                <w:lang w:val="en-US"/>
              </w:rPr>
              <w:t>12 100,00</w:t>
            </w:r>
          </w:p>
        </w:tc>
      </w:tr>
      <w:tr w:rsidR="00397E5A" w:rsidRPr="00397E5A" w:rsidTr="00397E5A">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shd w:val="clear" w:color="auto" w:fill="FFFFFF"/>
              <w:jc w:val="center"/>
              <w:rPr>
                <w:b/>
                <w:sz w:val="16"/>
                <w:szCs w:val="16"/>
                <w:lang w:val="en-US"/>
              </w:rPr>
            </w:pPr>
            <w:r w:rsidRPr="00C06589">
              <w:rPr>
                <w:b/>
                <w:sz w:val="16"/>
                <w:szCs w:val="16"/>
                <w:lang w:val="en-US"/>
              </w:rPr>
              <w:t>42</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Turte dulci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p>
          <w:p w:rsidR="00397E5A" w:rsidRPr="00397E5A" w:rsidRDefault="00397E5A"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p>
          <w:p w:rsidR="00397E5A" w:rsidRPr="00397E5A" w:rsidRDefault="00397E5A" w:rsidP="00397E5A">
            <w:pPr>
              <w:jc w:val="center"/>
              <w:rPr>
                <w:sz w:val="16"/>
                <w:szCs w:val="16"/>
              </w:rPr>
            </w:pPr>
            <w:r w:rsidRPr="00397E5A">
              <w:rPr>
                <w:sz w:val="16"/>
                <w:szCs w:val="16"/>
              </w:rPr>
              <w:t>600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Biscuiți calitate superioară,ambalaj-cutii de carton</w:t>
            </w:r>
          </w:p>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nu mai mare de 5kg, livrare la solicitare ,în termen de 2zile ,1-2 ori în saptămână,de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5E5BA1" w:rsidP="00397E5A">
            <w:pPr>
              <w:jc w:val="center"/>
              <w:rPr>
                <w:sz w:val="16"/>
                <w:szCs w:val="16"/>
                <w:lang w:val="en-US"/>
              </w:rPr>
            </w:pPr>
            <w:r>
              <w:rPr>
                <w:sz w:val="16"/>
                <w:szCs w:val="16"/>
                <w:lang w:val="en-US"/>
              </w:rPr>
              <w:t>15 798,00</w:t>
            </w:r>
          </w:p>
        </w:tc>
      </w:tr>
      <w:tr w:rsidR="00397E5A" w:rsidRPr="00397E5A" w:rsidTr="00397E5A">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shd w:val="clear" w:color="auto" w:fill="FFFFFF"/>
              <w:jc w:val="center"/>
              <w:rPr>
                <w:b/>
                <w:sz w:val="16"/>
                <w:szCs w:val="16"/>
                <w:lang w:val="en-US"/>
              </w:rPr>
            </w:pPr>
            <w:r w:rsidRPr="00C06589">
              <w:rPr>
                <w:b/>
                <w:sz w:val="16"/>
                <w:szCs w:val="16"/>
                <w:lang w:val="en-US"/>
              </w:rPr>
              <w:t>43</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Drojdie uscata activa pentru  panificație</w:t>
            </w:r>
          </w:p>
        </w:tc>
        <w:tc>
          <w:tcPr>
            <w:tcW w:w="720" w:type="dxa"/>
            <w:tcBorders>
              <w:top w:val="single" w:sz="4" w:space="0" w:color="auto"/>
              <w:left w:val="nil"/>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KG</w:t>
            </w:r>
          </w:p>
        </w:tc>
        <w:tc>
          <w:tcPr>
            <w:tcW w:w="990" w:type="dxa"/>
            <w:tcBorders>
              <w:top w:val="single" w:sz="4" w:space="0" w:color="auto"/>
              <w:left w:val="nil"/>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5</w:t>
            </w:r>
          </w:p>
        </w:tc>
        <w:tc>
          <w:tcPr>
            <w:tcW w:w="4099" w:type="dxa"/>
            <w:tcBorders>
              <w:top w:val="single" w:sz="4" w:space="0" w:color="auto"/>
              <w:left w:val="nil"/>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Drojdie uscată activă sub formă de granule maro –deschis,cu miros și gust caracteristic.Ambalaj pachete vidate din material multistrat (aluminiu/polietilenă) ,greutatea 100g,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vAlign w:val="center"/>
          </w:tcPr>
          <w:p w:rsidR="00397E5A" w:rsidRPr="00397E5A" w:rsidRDefault="005E5BA1" w:rsidP="00397E5A">
            <w:pPr>
              <w:jc w:val="center"/>
              <w:rPr>
                <w:sz w:val="16"/>
                <w:szCs w:val="16"/>
                <w:lang w:val="en-US"/>
              </w:rPr>
            </w:pPr>
            <w:r>
              <w:rPr>
                <w:sz w:val="16"/>
                <w:szCs w:val="16"/>
                <w:lang w:val="en-US"/>
              </w:rPr>
              <w:t>550,00</w:t>
            </w:r>
          </w:p>
        </w:tc>
      </w:tr>
      <w:tr w:rsidR="00397E5A" w:rsidRPr="00397E5A" w:rsidTr="00397E5A">
        <w:trPr>
          <w:trHeight w:val="532"/>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shd w:val="clear" w:color="auto" w:fill="FFFFFF"/>
              <w:jc w:val="center"/>
              <w:rPr>
                <w:b/>
                <w:sz w:val="16"/>
                <w:szCs w:val="16"/>
                <w:lang w:val="en-US" w:eastAsia="ru-RU"/>
              </w:rPr>
            </w:pPr>
            <w:r w:rsidRPr="00C06589">
              <w:rPr>
                <w:b/>
                <w:sz w:val="16"/>
                <w:szCs w:val="16"/>
                <w:lang w:val="en-US" w:eastAsia="ru-RU"/>
              </w:rPr>
              <w:t>44</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spacing w:before="240"/>
              <w:jc w:val="center"/>
              <w:rPr>
                <w:color w:val="3B3B3B"/>
                <w:sz w:val="16"/>
                <w:szCs w:val="16"/>
                <w:bdr w:val="none" w:sz="0" w:space="0" w:color="auto" w:frame="1"/>
              </w:rPr>
            </w:pPr>
            <w:r w:rsidRPr="00397E5A">
              <w:rPr>
                <w:color w:val="3B3B3B"/>
                <w:sz w:val="16"/>
                <w:szCs w:val="16"/>
                <w:bdr w:val="none" w:sz="0" w:space="0" w:color="auto" w:frame="1"/>
              </w:rPr>
              <w:t>Sare  iodată alimentată</w:t>
            </w:r>
          </w:p>
        </w:tc>
        <w:tc>
          <w:tcPr>
            <w:tcW w:w="720" w:type="dxa"/>
            <w:tcBorders>
              <w:top w:val="single" w:sz="4" w:space="0" w:color="auto"/>
              <w:left w:val="nil"/>
              <w:bottom w:val="single" w:sz="4" w:space="0" w:color="auto"/>
              <w:right w:val="single" w:sz="4" w:space="0" w:color="auto"/>
            </w:tcBorders>
            <w:shd w:val="clear" w:color="auto" w:fill="auto"/>
            <w:vAlign w:val="center"/>
          </w:tcPr>
          <w:p w:rsidR="00397E5A" w:rsidRPr="00397E5A" w:rsidRDefault="00397E5A" w:rsidP="00397E5A">
            <w:pPr>
              <w:spacing w:before="240"/>
              <w:jc w:val="center"/>
              <w:rPr>
                <w:sz w:val="16"/>
                <w:szCs w:val="16"/>
              </w:rPr>
            </w:pPr>
            <w:r w:rsidRPr="00397E5A">
              <w:rPr>
                <w:sz w:val="16"/>
                <w:szCs w:val="16"/>
              </w:rPr>
              <w:t>KG</w:t>
            </w:r>
          </w:p>
        </w:tc>
        <w:tc>
          <w:tcPr>
            <w:tcW w:w="990" w:type="dxa"/>
            <w:tcBorders>
              <w:top w:val="single" w:sz="4" w:space="0" w:color="auto"/>
              <w:left w:val="nil"/>
              <w:bottom w:val="single" w:sz="4" w:space="0" w:color="auto"/>
              <w:right w:val="single" w:sz="4" w:space="0" w:color="auto"/>
            </w:tcBorders>
            <w:shd w:val="clear" w:color="auto" w:fill="auto"/>
            <w:vAlign w:val="center"/>
          </w:tcPr>
          <w:p w:rsidR="00397E5A" w:rsidRPr="00397E5A" w:rsidRDefault="00397E5A" w:rsidP="00397E5A">
            <w:pPr>
              <w:spacing w:before="240"/>
              <w:jc w:val="center"/>
              <w:rPr>
                <w:sz w:val="16"/>
                <w:szCs w:val="16"/>
              </w:rPr>
            </w:pPr>
            <w:r w:rsidRPr="00397E5A">
              <w:rPr>
                <w:sz w:val="16"/>
                <w:szCs w:val="16"/>
              </w:rPr>
              <w:t>350</w:t>
            </w:r>
          </w:p>
        </w:tc>
        <w:tc>
          <w:tcPr>
            <w:tcW w:w="4099" w:type="dxa"/>
            <w:tcBorders>
              <w:top w:val="single" w:sz="4" w:space="0" w:color="auto"/>
              <w:left w:val="nil"/>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Sare iodată  pentru consum aliimentar uman ,cristalină ,fără impurități,granulare  uniformă, de culoare  albă ,gust sărat .Ambalaj-pungi polietilenă  sigelate ,greutatea  1kg .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vAlign w:val="center"/>
          </w:tcPr>
          <w:p w:rsidR="00397E5A" w:rsidRPr="00397E5A" w:rsidRDefault="005E5BA1" w:rsidP="00397E5A">
            <w:pPr>
              <w:jc w:val="center"/>
              <w:rPr>
                <w:sz w:val="16"/>
                <w:szCs w:val="16"/>
                <w:lang w:val="en-US"/>
              </w:rPr>
            </w:pPr>
            <w:r>
              <w:rPr>
                <w:sz w:val="16"/>
                <w:szCs w:val="16"/>
                <w:lang w:val="en-US"/>
              </w:rPr>
              <w:t>1 260,00</w:t>
            </w:r>
          </w:p>
        </w:tc>
      </w:tr>
      <w:tr w:rsidR="00397E5A" w:rsidRPr="00397E5A" w:rsidTr="00397E5A">
        <w:trPr>
          <w:trHeight w:val="343"/>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shd w:val="clear" w:color="auto" w:fill="FFFFFF"/>
              <w:jc w:val="center"/>
              <w:rPr>
                <w:b/>
                <w:sz w:val="16"/>
                <w:szCs w:val="16"/>
                <w:lang w:val="en-US" w:eastAsia="ru-RU"/>
              </w:rPr>
            </w:pPr>
            <w:r w:rsidRPr="00C06589">
              <w:rPr>
                <w:b/>
                <w:sz w:val="16"/>
                <w:szCs w:val="16"/>
                <w:lang w:val="en-US" w:eastAsia="ru-RU"/>
              </w:rPr>
              <w:t>45</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Oțet alimentar  6%-9%</w:t>
            </w:r>
          </w:p>
        </w:tc>
        <w:tc>
          <w:tcPr>
            <w:tcW w:w="720" w:type="dxa"/>
            <w:tcBorders>
              <w:top w:val="single" w:sz="4" w:space="0" w:color="auto"/>
              <w:left w:val="nil"/>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Lit</w:t>
            </w:r>
          </w:p>
        </w:tc>
        <w:tc>
          <w:tcPr>
            <w:tcW w:w="990" w:type="dxa"/>
            <w:tcBorders>
              <w:top w:val="single" w:sz="4" w:space="0" w:color="auto"/>
              <w:left w:val="nil"/>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10</w:t>
            </w:r>
          </w:p>
        </w:tc>
        <w:tc>
          <w:tcPr>
            <w:tcW w:w="4099" w:type="dxa"/>
            <w:tcBorders>
              <w:top w:val="single" w:sz="4" w:space="0" w:color="auto"/>
              <w:left w:val="nil"/>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Lichid incolor ,cu gust și miros caracteristic  de oțet.Ambalaj- plastic-1 L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vAlign w:val="center"/>
          </w:tcPr>
          <w:p w:rsidR="00397E5A" w:rsidRPr="00397E5A" w:rsidRDefault="005E5BA1" w:rsidP="00397E5A">
            <w:pPr>
              <w:jc w:val="center"/>
              <w:rPr>
                <w:sz w:val="16"/>
                <w:szCs w:val="16"/>
                <w:lang w:val="en-US"/>
              </w:rPr>
            </w:pPr>
            <w:r>
              <w:rPr>
                <w:sz w:val="16"/>
                <w:szCs w:val="16"/>
                <w:lang w:val="en-US"/>
              </w:rPr>
              <w:t>41,00</w:t>
            </w:r>
          </w:p>
        </w:tc>
      </w:tr>
      <w:tr w:rsidR="00397E5A" w:rsidRPr="00397E5A" w:rsidTr="00397E5A">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shd w:val="clear" w:color="auto" w:fill="FFFFFF"/>
              <w:jc w:val="center"/>
              <w:rPr>
                <w:b/>
                <w:sz w:val="16"/>
                <w:szCs w:val="16"/>
                <w:lang w:val="en-US" w:eastAsia="ru-RU"/>
              </w:rPr>
            </w:pPr>
            <w:r w:rsidRPr="00C06589">
              <w:rPr>
                <w:b/>
                <w:sz w:val="16"/>
                <w:szCs w:val="16"/>
                <w:lang w:val="en-US" w:eastAsia="ru-RU"/>
              </w:rPr>
              <w:t>46</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Vanelină</w:t>
            </w:r>
          </w:p>
        </w:tc>
        <w:tc>
          <w:tcPr>
            <w:tcW w:w="720" w:type="dxa"/>
            <w:tcBorders>
              <w:top w:val="single" w:sz="4" w:space="0" w:color="auto"/>
              <w:left w:val="nil"/>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KG</w:t>
            </w:r>
          </w:p>
        </w:tc>
        <w:tc>
          <w:tcPr>
            <w:tcW w:w="990" w:type="dxa"/>
            <w:tcBorders>
              <w:top w:val="single" w:sz="4" w:space="0" w:color="auto"/>
              <w:left w:val="nil"/>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0,600</w:t>
            </w:r>
          </w:p>
        </w:tc>
        <w:tc>
          <w:tcPr>
            <w:tcW w:w="4099" w:type="dxa"/>
            <w:tcBorders>
              <w:top w:val="single" w:sz="4" w:space="0" w:color="auto"/>
              <w:left w:val="nil"/>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Agent de aromatizare  în produse de patiseri,.înghețată, ciocolată ,băuturi  și produse lactate .miros intens de vanilie,cristale fine albe sau ușor gălbui.  Ambalaj –pakețele 2gr.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vAlign w:val="center"/>
          </w:tcPr>
          <w:p w:rsidR="00397E5A" w:rsidRPr="00397E5A" w:rsidRDefault="005E5BA1" w:rsidP="00397E5A">
            <w:pPr>
              <w:jc w:val="center"/>
              <w:rPr>
                <w:sz w:val="16"/>
                <w:szCs w:val="16"/>
                <w:lang w:val="en-US"/>
              </w:rPr>
            </w:pPr>
            <w:r>
              <w:rPr>
                <w:sz w:val="16"/>
                <w:szCs w:val="16"/>
                <w:lang w:val="en-US"/>
              </w:rPr>
              <w:t>212,00</w:t>
            </w:r>
          </w:p>
        </w:tc>
      </w:tr>
      <w:tr w:rsidR="00397E5A" w:rsidRPr="00397E5A" w:rsidTr="00397E5A">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shd w:val="clear" w:color="auto" w:fill="FFFFFF"/>
              <w:jc w:val="center"/>
              <w:rPr>
                <w:b/>
                <w:sz w:val="16"/>
                <w:szCs w:val="16"/>
                <w:lang w:val="en-US" w:eastAsia="ru-RU"/>
              </w:rPr>
            </w:pPr>
            <w:r w:rsidRPr="00C06589">
              <w:rPr>
                <w:b/>
                <w:sz w:val="16"/>
                <w:szCs w:val="16"/>
                <w:lang w:val="en-US" w:eastAsia="ru-RU"/>
              </w:rPr>
              <w:t>47</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Ftunza de dafin</w:t>
            </w:r>
          </w:p>
        </w:tc>
        <w:tc>
          <w:tcPr>
            <w:tcW w:w="720" w:type="dxa"/>
            <w:tcBorders>
              <w:top w:val="single" w:sz="4" w:space="0" w:color="auto"/>
              <w:left w:val="nil"/>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KG</w:t>
            </w:r>
          </w:p>
        </w:tc>
        <w:tc>
          <w:tcPr>
            <w:tcW w:w="990" w:type="dxa"/>
            <w:tcBorders>
              <w:top w:val="single" w:sz="4" w:space="0" w:color="auto"/>
              <w:left w:val="nil"/>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1,500</w:t>
            </w:r>
          </w:p>
        </w:tc>
        <w:tc>
          <w:tcPr>
            <w:tcW w:w="4099" w:type="dxa"/>
            <w:tcBorders>
              <w:top w:val="single" w:sz="4" w:space="0" w:color="auto"/>
              <w:left w:val="nil"/>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Frunză de dafin uscată  întregi fără conservanți sau coloranți .Ambalaj –pakețele 10g.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vAlign w:val="center"/>
          </w:tcPr>
          <w:p w:rsidR="00397E5A" w:rsidRPr="00397E5A" w:rsidRDefault="005E5BA1" w:rsidP="00397E5A">
            <w:pPr>
              <w:jc w:val="center"/>
              <w:rPr>
                <w:sz w:val="16"/>
                <w:szCs w:val="16"/>
                <w:lang w:val="en-US"/>
              </w:rPr>
            </w:pPr>
            <w:r>
              <w:rPr>
                <w:sz w:val="16"/>
                <w:szCs w:val="16"/>
                <w:lang w:val="en-US"/>
              </w:rPr>
              <w:t>255,00</w:t>
            </w:r>
          </w:p>
        </w:tc>
      </w:tr>
      <w:tr w:rsidR="00397E5A" w:rsidRPr="00397E5A" w:rsidTr="00397E5A">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shd w:val="clear" w:color="auto" w:fill="FFFFFF"/>
              <w:jc w:val="center"/>
              <w:rPr>
                <w:b/>
                <w:sz w:val="16"/>
                <w:szCs w:val="16"/>
                <w:lang w:val="en-US" w:eastAsia="ru-RU"/>
              </w:rPr>
            </w:pPr>
            <w:r w:rsidRPr="00C06589">
              <w:rPr>
                <w:b/>
                <w:sz w:val="16"/>
                <w:szCs w:val="16"/>
                <w:lang w:val="en-US" w:eastAsia="ru-RU"/>
              </w:rPr>
              <w:t>48</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Bicarbonat de sodiu(Na2CO3)</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7</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Agent de afânare în produse de patiserie,pulbere albă,cristalină,gust ușor sărat alcalin .Ambalaj –pakețele 200g.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5E5BA1" w:rsidP="00397E5A">
            <w:pPr>
              <w:jc w:val="center"/>
              <w:rPr>
                <w:sz w:val="16"/>
                <w:szCs w:val="16"/>
                <w:lang w:val="en-US"/>
              </w:rPr>
            </w:pPr>
            <w:r>
              <w:rPr>
                <w:sz w:val="16"/>
                <w:szCs w:val="16"/>
                <w:lang w:val="en-US"/>
              </w:rPr>
              <w:t>86,00</w:t>
            </w:r>
          </w:p>
        </w:tc>
      </w:tr>
      <w:tr w:rsidR="00397E5A" w:rsidRPr="00397E5A" w:rsidTr="00397E5A">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shd w:val="clear" w:color="auto" w:fill="FFFFFF"/>
              <w:jc w:val="center"/>
              <w:rPr>
                <w:b/>
                <w:sz w:val="16"/>
                <w:szCs w:val="16"/>
                <w:lang w:val="en-US" w:eastAsia="ru-RU"/>
              </w:rPr>
            </w:pPr>
            <w:r w:rsidRPr="00C06589">
              <w:rPr>
                <w:b/>
                <w:sz w:val="16"/>
                <w:szCs w:val="16"/>
                <w:lang w:val="en-US" w:eastAsia="ru-RU"/>
              </w:rPr>
              <w:t>49</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Piper negru măcinat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0,800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Condiment obținut  prin măcinarea boabelor uscate  de piper negru  100%, miros intens,aromat.,Ambalaj –pachet sigelat- 20gr, Livrare la solicitare  ,1 ori în saptămână,de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5E5BA1" w:rsidP="00397E5A">
            <w:pPr>
              <w:jc w:val="center"/>
              <w:rPr>
                <w:sz w:val="16"/>
                <w:szCs w:val="16"/>
                <w:lang w:val="en-US"/>
              </w:rPr>
            </w:pPr>
            <w:r>
              <w:rPr>
                <w:sz w:val="16"/>
                <w:szCs w:val="16"/>
                <w:lang w:val="en-US"/>
              </w:rPr>
              <w:t>159,00</w:t>
            </w:r>
          </w:p>
        </w:tc>
      </w:tr>
      <w:tr w:rsidR="00397E5A" w:rsidRPr="00397E5A" w:rsidTr="00397E5A">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135E1D" w:rsidRDefault="00397E5A" w:rsidP="00653EC1">
            <w:pPr>
              <w:shd w:val="clear" w:color="auto" w:fill="FFFFFF"/>
              <w:jc w:val="center"/>
              <w:rPr>
                <w:b/>
                <w:sz w:val="20"/>
                <w:szCs w:val="20"/>
                <w:lang w:val="en-US" w:eastAsia="ru-RU"/>
              </w:rPr>
            </w:pPr>
            <w:r w:rsidRPr="00135E1D">
              <w:rPr>
                <w:b/>
                <w:sz w:val="20"/>
                <w:szCs w:val="20"/>
                <w:lang w:val="en-US" w:eastAsia="ru-RU"/>
              </w:rPr>
              <w:t>50</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Cartofi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9000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Ambalaj-plase plastic –tuberculi  întregi calitativi,necontaminați,fără semne de rozătoare, . livrare la solicitare,  în termen de 2zile ,odată în saptămână,de la ora 8:00-14:00 .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5E5BA1" w:rsidP="00397E5A">
            <w:pPr>
              <w:jc w:val="center"/>
              <w:rPr>
                <w:sz w:val="16"/>
                <w:szCs w:val="16"/>
                <w:lang w:val="en-US"/>
              </w:rPr>
            </w:pPr>
            <w:r>
              <w:rPr>
                <w:sz w:val="16"/>
                <w:szCs w:val="16"/>
                <w:lang w:val="en-US"/>
              </w:rPr>
              <w:t>50 780,00</w:t>
            </w:r>
          </w:p>
        </w:tc>
      </w:tr>
      <w:tr w:rsidR="00397E5A" w:rsidRPr="00397E5A" w:rsidTr="00397E5A">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135E1D" w:rsidRDefault="00397E5A" w:rsidP="00653EC1">
            <w:pPr>
              <w:shd w:val="clear" w:color="auto" w:fill="FFFFFF"/>
              <w:jc w:val="center"/>
              <w:rPr>
                <w:b/>
                <w:sz w:val="20"/>
                <w:szCs w:val="20"/>
                <w:lang w:val="en-US" w:eastAsia="ru-RU"/>
              </w:rPr>
            </w:pPr>
            <w:r w:rsidRPr="00135E1D">
              <w:rPr>
                <w:b/>
                <w:sz w:val="20"/>
                <w:szCs w:val="20"/>
                <w:lang w:val="en-US" w:eastAsia="ru-RU"/>
              </w:rPr>
              <w:t>51</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Varză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2500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Ambalaj-plase plastic ,căpățini întrgi,suculente  nedeteriorate de insecte și rozătoare, calitative cu gust placut spcific. Livrare la solicitare,  în termen de 2zile ,odată în saptămână,de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5E5BA1" w:rsidP="00397E5A">
            <w:pPr>
              <w:jc w:val="center"/>
              <w:rPr>
                <w:sz w:val="16"/>
                <w:szCs w:val="16"/>
                <w:lang w:val="en-US"/>
              </w:rPr>
            </w:pPr>
            <w:r>
              <w:rPr>
                <w:sz w:val="16"/>
                <w:szCs w:val="16"/>
                <w:lang w:val="en-US"/>
              </w:rPr>
              <w:t>15 925,00</w:t>
            </w:r>
          </w:p>
        </w:tc>
      </w:tr>
      <w:tr w:rsidR="00397E5A" w:rsidRPr="00397E5A" w:rsidTr="00397E5A">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135E1D" w:rsidRDefault="00397E5A" w:rsidP="00653EC1">
            <w:pPr>
              <w:shd w:val="clear" w:color="auto" w:fill="FFFFFF"/>
              <w:jc w:val="center"/>
              <w:rPr>
                <w:b/>
                <w:sz w:val="20"/>
                <w:szCs w:val="20"/>
                <w:lang w:val="en-US" w:eastAsia="ru-RU"/>
              </w:rPr>
            </w:pPr>
            <w:r w:rsidRPr="00135E1D">
              <w:rPr>
                <w:b/>
                <w:sz w:val="20"/>
                <w:szCs w:val="20"/>
                <w:lang w:val="en-US" w:eastAsia="ru-RU"/>
              </w:rPr>
              <w:t>52</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Morcov</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1800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Ambalaj-plase plastic , întregi,curați ,fără urme de rozătoare ,calitativi,cu gust plăcut specific. Livrare la solicitare,  în termen de 2zile ,odată în saptămână,de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5E5BA1" w:rsidP="00397E5A">
            <w:pPr>
              <w:jc w:val="center"/>
              <w:rPr>
                <w:sz w:val="16"/>
                <w:szCs w:val="16"/>
                <w:lang w:val="en-US"/>
              </w:rPr>
            </w:pPr>
            <w:r>
              <w:rPr>
                <w:sz w:val="16"/>
                <w:szCs w:val="16"/>
                <w:lang w:val="en-US"/>
              </w:rPr>
              <w:t>11 502,00</w:t>
            </w:r>
          </w:p>
        </w:tc>
      </w:tr>
      <w:tr w:rsidR="00397E5A" w:rsidRPr="00397E5A" w:rsidTr="00397E5A">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135E1D" w:rsidRDefault="00397E5A" w:rsidP="00653EC1">
            <w:pPr>
              <w:shd w:val="clear" w:color="auto" w:fill="FFFFFF"/>
              <w:jc w:val="center"/>
              <w:rPr>
                <w:b/>
                <w:sz w:val="20"/>
                <w:szCs w:val="20"/>
                <w:lang w:val="en-US" w:eastAsia="ru-RU"/>
              </w:rPr>
            </w:pPr>
            <w:r w:rsidRPr="00135E1D">
              <w:rPr>
                <w:b/>
                <w:sz w:val="20"/>
                <w:szCs w:val="20"/>
                <w:lang w:val="en-US" w:eastAsia="ru-RU"/>
              </w:rPr>
              <w:t>53</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Ceapă galbenă(uscată)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1600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Ambalaj-plase ,întreagă ,sănătoasă , neîncolțită, fără urme de atac de insecte ,fără urme și miros de mucugai,calitativă. Livrare la solicitare,  în termen de 2zile ,odată în saptămână,de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5E5BA1" w:rsidP="00397E5A">
            <w:pPr>
              <w:jc w:val="center"/>
              <w:rPr>
                <w:sz w:val="16"/>
                <w:szCs w:val="16"/>
                <w:lang w:val="en-US"/>
              </w:rPr>
            </w:pPr>
            <w:r>
              <w:rPr>
                <w:sz w:val="16"/>
                <w:szCs w:val="16"/>
                <w:lang w:val="en-US"/>
              </w:rPr>
              <w:t>8 704,00</w:t>
            </w:r>
          </w:p>
        </w:tc>
      </w:tr>
      <w:tr w:rsidR="00397E5A" w:rsidRPr="00397E5A" w:rsidTr="00397E5A">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135E1D" w:rsidRDefault="00397E5A" w:rsidP="00653EC1">
            <w:pPr>
              <w:shd w:val="clear" w:color="auto" w:fill="FFFFFF"/>
              <w:jc w:val="center"/>
              <w:rPr>
                <w:b/>
                <w:sz w:val="20"/>
                <w:szCs w:val="20"/>
                <w:lang w:val="en-US" w:eastAsia="ru-RU"/>
              </w:rPr>
            </w:pPr>
            <w:r w:rsidRPr="00135E1D">
              <w:rPr>
                <w:b/>
                <w:sz w:val="20"/>
                <w:szCs w:val="20"/>
                <w:lang w:val="en-US" w:eastAsia="ru-RU"/>
              </w:rPr>
              <w:t>54</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Sfeclă roşie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1500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Ambalaj-saci plastic,radăcină proaspătă ,curată,fără vătămări cauzate de dăunători de mărime medie,de culoare roșie închis,fără miros și gust străin. livrare la solicitare,  în termen de 2zile ,odată în saptămână,de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5E5BA1" w:rsidP="00397E5A">
            <w:pPr>
              <w:jc w:val="center"/>
              <w:rPr>
                <w:sz w:val="16"/>
                <w:szCs w:val="16"/>
              </w:rPr>
            </w:pPr>
            <w:r>
              <w:rPr>
                <w:sz w:val="16"/>
                <w:szCs w:val="16"/>
              </w:rPr>
              <w:t>8 895,00</w:t>
            </w:r>
          </w:p>
        </w:tc>
      </w:tr>
      <w:tr w:rsidR="00397E5A" w:rsidRPr="00397E5A" w:rsidTr="00397E5A">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135E1D" w:rsidRDefault="00397E5A" w:rsidP="00653EC1">
            <w:pPr>
              <w:shd w:val="clear" w:color="auto" w:fill="FFFFFF"/>
              <w:jc w:val="center"/>
              <w:rPr>
                <w:b/>
                <w:sz w:val="20"/>
                <w:szCs w:val="20"/>
                <w:lang w:val="en-US" w:eastAsia="ru-RU"/>
              </w:rPr>
            </w:pPr>
            <w:r w:rsidRPr="00135E1D">
              <w:rPr>
                <w:b/>
                <w:sz w:val="20"/>
                <w:szCs w:val="20"/>
                <w:lang w:val="en-US" w:eastAsia="ru-RU"/>
              </w:rPr>
              <w:t>55</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Verdeaţă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300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Pătrunjel,mărar  proaspăt, impurități, neafectat de vătămători,fără urme de mucigai ,livrare la solicitare ,în termen de 2zile ,odată în saptămână,de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5E5BA1" w:rsidP="00397E5A">
            <w:pPr>
              <w:jc w:val="center"/>
              <w:rPr>
                <w:sz w:val="16"/>
                <w:szCs w:val="16"/>
                <w:lang w:val="en-US"/>
              </w:rPr>
            </w:pPr>
            <w:r>
              <w:rPr>
                <w:sz w:val="16"/>
                <w:szCs w:val="16"/>
                <w:lang w:val="en-US"/>
              </w:rPr>
              <w:t>20 277,00</w:t>
            </w:r>
          </w:p>
        </w:tc>
      </w:tr>
      <w:tr w:rsidR="00397E5A" w:rsidRPr="00397E5A" w:rsidTr="00397E5A">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135E1D" w:rsidRDefault="00397E5A" w:rsidP="00653EC1">
            <w:pPr>
              <w:shd w:val="clear" w:color="auto" w:fill="FFFFFF"/>
              <w:jc w:val="center"/>
              <w:rPr>
                <w:b/>
                <w:sz w:val="20"/>
                <w:szCs w:val="20"/>
                <w:lang w:val="en-US" w:eastAsia="ru-RU"/>
              </w:rPr>
            </w:pPr>
            <w:r w:rsidRPr="00135E1D">
              <w:rPr>
                <w:b/>
                <w:sz w:val="20"/>
                <w:szCs w:val="20"/>
                <w:lang w:val="en-US" w:eastAsia="ru-RU"/>
              </w:rPr>
              <w:t>56</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Usturoi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25</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Ambalaj-pungi, plastic calitativ,neâncolțit,suculent, livrare la solicitare ,în termen de 2zile ,odată în saptămână,de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5E5BA1" w:rsidP="00397E5A">
            <w:pPr>
              <w:jc w:val="center"/>
              <w:rPr>
                <w:sz w:val="16"/>
                <w:szCs w:val="16"/>
                <w:lang w:val="en-US"/>
              </w:rPr>
            </w:pPr>
            <w:r>
              <w:rPr>
                <w:sz w:val="16"/>
                <w:szCs w:val="16"/>
                <w:lang w:val="en-US"/>
              </w:rPr>
              <w:t>1 389,00</w:t>
            </w:r>
          </w:p>
        </w:tc>
      </w:tr>
      <w:tr w:rsidR="00397E5A" w:rsidRPr="00397E5A" w:rsidTr="00397E5A">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135E1D" w:rsidRDefault="00397E5A" w:rsidP="00653EC1">
            <w:pPr>
              <w:shd w:val="clear" w:color="auto" w:fill="FFFFFF"/>
              <w:jc w:val="center"/>
              <w:rPr>
                <w:b/>
                <w:sz w:val="20"/>
                <w:szCs w:val="20"/>
                <w:lang w:val="en-US" w:eastAsia="ru-RU"/>
              </w:rPr>
            </w:pPr>
            <w:r w:rsidRPr="00135E1D">
              <w:rPr>
                <w:b/>
                <w:sz w:val="20"/>
                <w:szCs w:val="20"/>
                <w:lang w:val="en-US" w:eastAsia="ru-RU"/>
              </w:rPr>
              <w:t>57</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Mere proaspete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p>
          <w:p w:rsidR="00397E5A" w:rsidRPr="00397E5A" w:rsidRDefault="00397E5A"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2500</w:t>
            </w:r>
          </w:p>
          <w:p w:rsidR="00397E5A" w:rsidRPr="00397E5A" w:rsidRDefault="00397E5A" w:rsidP="00397E5A">
            <w:pPr>
              <w:jc w:val="center"/>
              <w:rPr>
                <w:sz w:val="16"/>
                <w:szCs w:val="16"/>
              </w:rPr>
            </w:pP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Fructe sănătoase coapte de mărime medie,calitative Ambalaj-lăzi carton ,livrare la solicitare în termen de 2zile, odată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5E5BA1" w:rsidP="00397E5A">
            <w:pPr>
              <w:jc w:val="center"/>
              <w:rPr>
                <w:sz w:val="16"/>
                <w:szCs w:val="16"/>
                <w:lang w:val="en-US"/>
              </w:rPr>
            </w:pPr>
            <w:r>
              <w:rPr>
                <w:sz w:val="16"/>
                <w:szCs w:val="16"/>
                <w:lang w:val="en-US"/>
              </w:rPr>
              <w:t>19 175,00</w:t>
            </w:r>
          </w:p>
        </w:tc>
      </w:tr>
      <w:tr w:rsidR="00397E5A" w:rsidRPr="00397E5A" w:rsidTr="00397E5A">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135E1D" w:rsidRDefault="00397E5A" w:rsidP="001D70B1">
            <w:pPr>
              <w:shd w:val="clear" w:color="auto" w:fill="FFFFFF"/>
              <w:jc w:val="center"/>
              <w:rPr>
                <w:b/>
                <w:sz w:val="20"/>
                <w:szCs w:val="20"/>
                <w:lang w:val="en-US" w:eastAsia="ru-RU"/>
              </w:rPr>
            </w:pPr>
            <w:r w:rsidRPr="00135E1D">
              <w:rPr>
                <w:b/>
                <w:sz w:val="20"/>
                <w:szCs w:val="20"/>
                <w:lang w:val="en-US" w:eastAsia="ru-RU"/>
              </w:rPr>
              <w:t>58</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Conopidă proaspătă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p>
          <w:p w:rsidR="00397E5A" w:rsidRPr="00397E5A" w:rsidRDefault="00397E5A"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8D1D6D">
            <w:pPr>
              <w:jc w:val="center"/>
              <w:rPr>
                <w:sz w:val="16"/>
                <w:szCs w:val="16"/>
              </w:rPr>
            </w:pPr>
            <w:r w:rsidRPr="00397E5A">
              <w:rPr>
                <w:sz w:val="16"/>
                <w:szCs w:val="16"/>
              </w:rPr>
              <w:t>900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Ambalaj-lăzi carton ,calitativă, livrare la solicitare în termen de 2zile, odată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8D1D6D" w:rsidP="00397E5A">
            <w:pPr>
              <w:jc w:val="center"/>
              <w:rPr>
                <w:sz w:val="16"/>
                <w:szCs w:val="16"/>
                <w:lang w:val="en-US"/>
              </w:rPr>
            </w:pPr>
            <w:r>
              <w:rPr>
                <w:sz w:val="16"/>
                <w:szCs w:val="16"/>
                <w:lang w:val="en-US"/>
              </w:rPr>
              <w:t>28 332,00</w:t>
            </w:r>
          </w:p>
        </w:tc>
      </w:tr>
      <w:tr w:rsidR="00397E5A" w:rsidRPr="00397E5A" w:rsidTr="00397E5A">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135E1D" w:rsidRDefault="00397E5A" w:rsidP="001D70B1">
            <w:pPr>
              <w:shd w:val="clear" w:color="auto" w:fill="FFFFFF"/>
              <w:jc w:val="center"/>
              <w:rPr>
                <w:b/>
                <w:sz w:val="20"/>
                <w:szCs w:val="20"/>
                <w:lang w:val="en-US" w:eastAsia="ru-RU"/>
              </w:rPr>
            </w:pPr>
            <w:r w:rsidRPr="00135E1D">
              <w:rPr>
                <w:b/>
                <w:sz w:val="20"/>
                <w:szCs w:val="20"/>
                <w:lang w:val="en-US" w:eastAsia="ru-RU"/>
              </w:rPr>
              <w:t>59</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Dovleac  galben</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600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Ambalaj-lăzi carton ,calitativi, livrare la solicitare în termen de 2zile, odată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8D1D6D" w:rsidP="00397E5A">
            <w:pPr>
              <w:jc w:val="center"/>
              <w:rPr>
                <w:sz w:val="16"/>
                <w:szCs w:val="16"/>
                <w:lang w:val="en-US"/>
              </w:rPr>
            </w:pPr>
            <w:r>
              <w:rPr>
                <w:sz w:val="16"/>
                <w:szCs w:val="16"/>
                <w:lang w:val="en-US"/>
              </w:rPr>
              <w:t>17 400,00</w:t>
            </w:r>
          </w:p>
        </w:tc>
      </w:tr>
      <w:tr w:rsidR="00397E5A" w:rsidRPr="00397E5A" w:rsidTr="00397E5A">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135E1D" w:rsidRDefault="00397E5A" w:rsidP="001D70B1">
            <w:pPr>
              <w:shd w:val="clear" w:color="auto" w:fill="FFFFFF"/>
              <w:jc w:val="center"/>
              <w:rPr>
                <w:b/>
                <w:sz w:val="20"/>
                <w:szCs w:val="20"/>
                <w:lang w:val="en-US" w:eastAsia="ru-RU"/>
              </w:rPr>
            </w:pPr>
            <w:r>
              <w:rPr>
                <w:b/>
                <w:sz w:val="20"/>
                <w:szCs w:val="20"/>
                <w:lang w:val="en-US" w:eastAsia="ru-RU"/>
              </w:rPr>
              <w:t>60</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086E55">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Roșii  proaspete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p>
          <w:p w:rsidR="00397E5A" w:rsidRPr="00397E5A" w:rsidRDefault="00397E5A"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1500</w:t>
            </w:r>
          </w:p>
          <w:p w:rsidR="00397E5A" w:rsidRPr="00397E5A" w:rsidRDefault="00397E5A" w:rsidP="00397E5A">
            <w:pPr>
              <w:jc w:val="center"/>
              <w:rPr>
                <w:sz w:val="16"/>
                <w:szCs w:val="16"/>
              </w:rPr>
            </w:pP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Ambalaj-lăzi  carton ,calitative,întregi cu aspect proaspăt ,curate ,fără difecte de formă și culoare ,livrare la solicitare în termen de 2zile, odată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8D1D6D" w:rsidP="00397E5A">
            <w:pPr>
              <w:jc w:val="center"/>
              <w:rPr>
                <w:sz w:val="16"/>
                <w:szCs w:val="16"/>
                <w:lang w:val="en-US"/>
              </w:rPr>
            </w:pPr>
            <w:r>
              <w:rPr>
                <w:sz w:val="16"/>
                <w:szCs w:val="16"/>
                <w:lang w:val="en-US"/>
              </w:rPr>
              <w:t>44 160,00</w:t>
            </w:r>
          </w:p>
        </w:tc>
      </w:tr>
      <w:tr w:rsidR="00397E5A" w:rsidRPr="00397E5A" w:rsidTr="00397E5A">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135E1D" w:rsidRDefault="00397E5A" w:rsidP="001D70B1">
            <w:pPr>
              <w:shd w:val="clear" w:color="auto" w:fill="FFFFFF"/>
              <w:jc w:val="center"/>
              <w:rPr>
                <w:b/>
                <w:sz w:val="20"/>
                <w:szCs w:val="20"/>
                <w:lang w:val="en-US" w:eastAsia="ru-RU"/>
              </w:rPr>
            </w:pPr>
            <w:r>
              <w:rPr>
                <w:b/>
                <w:sz w:val="20"/>
                <w:szCs w:val="20"/>
                <w:lang w:val="en-US" w:eastAsia="ru-RU"/>
              </w:rPr>
              <w:t>61</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086E55">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Castraveți  proaspeți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KG</w:t>
            </w:r>
          </w:p>
          <w:p w:rsidR="00397E5A" w:rsidRPr="00397E5A" w:rsidRDefault="00397E5A" w:rsidP="00397E5A">
            <w:pPr>
              <w:jc w:val="center"/>
              <w:rPr>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1000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Ambalaj-lăzi carton ,calitativi,stare proaspătă,fîră difecte de formă și culoare ,livrare la solicitare în termen de 2zile, odată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8D1D6D" w:rsidP="00397E5A">
            <w:pPr>
              <w:jc w:val="center"/>
              <w:rPr>
                <w:sz w:val="16"/>
                <w:szCs w:val="16"/>
                <w:lang w:val="en-US"/>
              </w:rPr>
            </w:pPr>
            <w:r>
              <w:rPr>
                <w:sz w:val="16"/>
                <w:szCs w:val="16"/>
                <w:lang w:val="en-US"/>
              </w:rPr>
              <w:t>31 110,00</w:t>
            </w:r>
          </w:p>
        </w:tc>
      </w:tr>
      <w:tr w:rsidR="00397E5A" w:rsidRPr="00397E5A" w:rsidTr="00397E5A">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135E1D" w:rsidRDefault="00397E5A" w:rsidP="001D70B1">
            <w:pPr>
              <w:shd w:val="clear" w:color="auto" w:fill="FFFFFF"/>
              <w:jc w:val="center"/>
              <w:rPr>
                <w:b/>
                <w:sz w:val="20"/>
                <w:szCs w:val="20"/>
                <w:lang w:val="en-US" w:eastAsia="ru-RU"/>
              </w:rPr>
            </w:pPr>
            <w:r>
              <w:rPr>
                <w:b/>
                <w:sz w:val="20"/>
                <w:szCs w:val="20"/>
                <w:lang w:val="en-US" w:eastAsia="ru-RU"/>
              </w:rPr>
              <w:t>62</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086E55">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Ardei proaspeți dulci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1300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Ambalaj-lăzi carton calitativi, întregi ,gust plăcut specific.Livrare la solicitare în termen de 2zile, odată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8D1D6D" w:rsidP="00397E5A">
            <w:pPr>
              <w:jc w:val="center"/>
              <w:rPr>
                <w:sz w:val="16"/>
                <w:szCs w:val="16"/>
                <w:lang w:val="en-US"/>
              </w:rPr>
            </w:pPr>
            <w:r>
              <w:rPr>
                <w:sz w:val="16"/>
                <w:szCs w:val="16"/>
                <w:lang w:val="en-US"/>
              </w:rPr>
              <w:t>61 152,00</w:t>
            </w:r>
          </w:p>
        </w:tc>
      </w:tr>
      <w:tr w:rsidR="00397E5A" w:rsidRPr="00397E5A" w:rsidTr="00397E5A">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135E1D" w:rsidRDefault="00397E5A" w:rsidP="001D70B1">
            <w:pPr>
              <w:shd w:val="clear" w:color="auto" w:fill="FFFFFF"/>
              <w:jc w:val="center"/>
              <w:rPr>
                <w:b/>
                <w:sz w:val="20"/>
                <w:szCs w:val="20"/>
                <w:lang w:val="en-US" w:eastAsia="ru-RU"/>
              </w:rPr>
            </w:pPr>
            <w:r>
              <w:rPr>
                <w:b/>
                <w:sz w:val="20"/>
                <w:szCs w:val="20"/>
                <w:lang w:val="en-US" w:eastAsia="ru-RU"/>
              </w:rPr>
              <w:t>63</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086E55">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Dovlicei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900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Ambalaj-lăzi carton ,calitativi livrare la solicitare în termen de 2zile, odată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8D1D6D" w:rsidP="00397E5A">
            <w:pPr>
              <w:jc w:val="center"/>
              <w:rPr>
                <w:sz w:val="16"/>
                <w:szCs w:val="16"/>
                <w:lang w:val="en-US"/>
              </w:rPr>
            </w:pPr>
            <w:r>
              <w:rPr>
                <w:sz w:val="16"/>
                <w:szCs w:val="16"/>
                <w:lang w:val="en-US"/>
              </w:rPr>
              <w:t>2 750,00</w:t>
            </w:r>
          </w:p>
        </w:tc>
      </w:tr>
      <w:tr w:rsidR="00397E5A" w:rsidRPr="00397E5A" w:rsidTr="00397E5A">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135E1D" w:rsidRDefault="00397E5A" w:rsidP="001D70B1">
            <w:pPr>
              <w:shd w:val="clear" w:color="auto" w:fill="FFFFFF"/>
              <w:jc w:val="center"/>
              <w:rPr>
                <w:b/>
                <w:sz w:val="20"/>
                <w:szCs w:val="20"/>
                <w:lang w:val="en-US" w:eastAsia="ru-RU"/>
              </w:rPr>
            </w:pPr>
            <w:r>
              <w:rPr>
                <w:b/>
                <w:sz w:val="20"/>
                <w:szCs w:val="20"/>
                <w:lang w:val="en-US" w:eastAsia="ru-RU"/>
              </w:rPr>
              <w:t>64</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C06589">
            <w:pPr>
              <w:jc w:val="center"/>
              <w:rPr>
                <w:sz w:val="16"/>
                <w:szCs w:val="16"/>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Broccoli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800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Infloriscențe  proaspete  de broccoli, calitate superioară,sănătoase ,curate, culturi fără tulpini  groase  sau frunze , controlate  fără reziduri de  pesticide  peste  limitele  admise.Gust  și miros caracteristic broccoliului proaspăt.Livrare  la  solicitare odată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8D1D6D" w:rsidP="00397E5A">
            <w:pPr>
              <w:jc w:val="center"/>
              <w:rPr>
                <w:sz w:val="16"/>
                <w:szCs w:val="16"/>
                <w:lang w:val="en-US"/>
              </w:rPr>
            </w:pPr>
            <w:r>
              <w:rPr>
                <w:sz w:val="16"/>
                <w:szCs w:val="16"/>
                <w:lang w:val="en-US"/>
              </w:rPr>
              <w:t>42 960,00</w:t>
            </w:r>
          </w:p>
        </w:tc>
      </w:tr>
      <w:tr w:rsidR="00397E5A" w:rsidRPr="00397E5A" w:rsidTr="00397E5A">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Default="00397E5A" w:rsidP="001D70B1">
            <w:pPr>
              <w:shd w:val="clear" w:color="auto" w:fill="FFFFFF"/>
              <w:jc w:val="center"/>
              <w:rPr>
                <w:b/>
                <w:sz w:val="20"/>
                <w:szCs w:val="20"/>
                <w:lang w:val="en-US" w:eastAsia="ru-RU"/>
              </w:rPr>
            </w:pPr>
            <w:r>
              <w:rPr>
                <w:b/>
                <w:sz w:val="20"/>
                <w:szCs w:val="20"/>
                <w:lang w:val="en-US" w:eastAsia="ru-RU"/>
              </w:rPr>
              <w:t>65</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6C3EAD">
            <w:pPr>
              <w:jc w:val="center"/>
              <w:rPr>
                <w:sz w:val="16"/>
                <w:szCs w:val="16"/>
                <w:lang w:val="en-US"/>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Țelină  tulpină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250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Legume proaspete, curate,fără urme de deshidratare, fără deteriorări , dezvoltare  suficientă pentru consum, fără tulpini lemnoase, fără urme de pământ și pesticide peste limitele admise.Ambalaj- lăzi de plastic,carton sau lemn, nedeteriorate, Livrare la solicitare în termen  odată  pe săptămână de la ora 8:00-14:00 .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8D1D6D" w:rsidP="00397E5A">
            <w:pPr>
              <w:jc w:val="center"/>
              <w:rPr>
                <w:sz w:val="16"/>
                <w:szCs w:val="16"/>
                <w:lang w:val="en-US"/>
              </w:rPr>
            </w:pPr>
            <w:r>
              <w:rPr>
                <w:sz w:val="16"/>
                <w:szCs w:val="16"/>
                <w:lang w:val="en-US"/>
              </w:rPr>
              <w:t>9 722,00</w:t>
            </w:r>
          </w:p>
        </w:tc>
      </w:tr>
      <w:tr w:rsidR="00397E5A" w:rsidRPr="00397E5A" w:rsidTr="00397E5A">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Default="00397E5A" w:rsidP="001D70B1">
            <w:pPr>
              <w:shd w:val="clear" w:color="auto" w:fill="FFFFFF"/>
              <w:jc w:val="center"/>
              <w:rPr>
                <w:b/>
                <w:sz w:val="20"/>
                <w:szCs w:val="20"/>
                <w:lang w:val="en-US" w:eastAsia="ru-RU"/>
              </w:rPr>
            </w:pPr>
            <w:r>
              <w:rPr>
                <w:b/>
                <w:sz w:val="20"/>
                <w:szCs w:val="20"/>
                <w:lang w:val="en-US" w:eastAsia="ru-RU"/>
              </w:rPr>
              <w:t>66</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C06589" w:rsidRDefault="00397E5A" w:rsidP="006C3EAD">
            <w:pPr>
              <w:jc w:val="center"/>
              <w:rPr>
                <w:sz w:val="16"/>
                <w:szCs w:val="16"/>
              </w:rPr>
            </w:pPr>
            <w:r w:rsidRPr="00C06589">
              <w:rPr>
                <w:sz w:val="16"/>
                <w:szCs w:val="16"/>
              </w:rPr>
              <w:t>15800000-6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color w:val="3B3B3B"/>
                <w:sz w:val="16"/>
                <w:szCs w:val="16"/>
                <w:bdr w:val="none" w:sz="0" w:space="0" w:color="auto" w:frame="1"/>
              </w:rPr>
            </w:pPr>
            <w:r w:rsidRPr="00397E5A">
              <w:rPr>
                <w:color w:val="3B3B3B"/>
                <w:sz w:val="16"/>
                <w:szCs w:val="16"/>
                <w:bdr w:val="none" w:sz="0" w:space="0" w:color="auto" w:frame="1"/>
              </w:rPr>
              <w:t>Țelină  rădăcină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rPr>
                <w:sz w:val="16"/>
                <w:szCs w:val="16"/>
              </w:rPr>
            </w:pPr>
            <w:r w:rsidRPr="00397E5A">
              <w:rPr>
                <w:sz w:val="16"/>
                <w:szCs w:val="16"/>
              </w:rPr>
              <w:t>250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397E5A" w:rsidP="00397E5A">
            <w:pPr>
              <w:jc w:val="center"/>
              <w:textAlignment w:val="baseline"/>
              <w:rPr>
                <w:color w:val="3B3B3B"/>
                <w:sz w:val="16"/>
                <w:szCs w:val="16"/>
                <w:bdr w:val="none" w:sz="0" w:space="0" w:color="auto" w:frame="1"/>
              </w:rPr>
            </w:pPr>
            <w:r w:rsidRPr="00397E5A">
              <w:rPr>
                <w:color w:val="3B3B3B"/>
                <w:sz w:val="16"/>
                <w:szCs w:val="16"/>
                <w:bdr w:val="none" w:sz="0" w:space="0" w:color="auto" w:frame="1"/>
              </w:rPr>
              <w:t>Legume proaspete, curate,fără urme de deshidratare, fără deteriorări , dezvoltare  suficientă pentru consum, fără tulpini lemnoase, fără urme de pământ și pesticide peste limitele admise.Ambalaj- lăzi de plastic,carton sau lemn, nedeteriorate, Livrare la solicitare în termen  odată  pe săptămână de la ora 8:00-14:00 .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397E5A" w:rsidRDefault="008D1D6D" w:rsidP="00397E5A">
            <w:pPr>
              <w:jc w:val="center"/>
              <w:rPr>
                <w:sz w:val="16"/>
                <w:szCs w:val="16"/>
                <w:lang w:val="en-US"/>
              </w:rPr>
            </w:pPr>
            <w:r>
              <w:rPr>
                <w:sz w:val="16"/>
                <w:szCs w:val="16"/>
                <w:lang w:val="en-US"/>
              </w:rPr>
              <w:t>9 700,00</w:t>
            </w:r>
          </w:p>
        </w:tc>
      </w:tr>
      <w:tr w:rsidR="00397E5A" w:rsidRPr="00135E1D" w:rsidTr="00805AC6">
        <w:trPr>
          <w:trHeight w:val="397"/>
          <w:jc w:val="center"/>
        </w:trPr>
        <w:tc>
          <w:tcPr>
            <w:tcW w:w="90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97E5A" w:rsidRPr="00A84A49" w:rsidRDefault="00397E5A" w:rsidP="00974720">
            <w:pPr>
              <w:jc w:val="center"/>
              <w:rPr>
                <w:b/>
                <w:color w:val="000000"/>
                <w:sz w:val="16"/>
                <w:szCs w:val="16"/>
              </w:rPr>
            </w:pPr>
            <w:r w:rsidRPr="00A84A49">
              <w:rPr>
                <w:b/>
                <w:color w:val="000000"/>
                <w:sz w:val="16"/>
                <w:szCs w:val="16"/>
                <w:lang w:val="en-US"/>
              </w:rPr>
              <w:t>TOTAL</w:t>
            </w:r>
            <w:r w:rsidRPr="00A84A49">
              <w:rPr>
                <w:b/>
                <w:color w:val="000000"/>
                <w:sz w:val="16"/>
                <w:szCs w:val="16"/>
              </w:rPr>
              <w:t>:</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97E5A" w:rsidRPr="00A84A49" w:rsidRDefault="0008763B" w:rsidP="00DE02CB">
            <w:pPr>
              <w:jc w:val="center"/>
              <w:rPr>
                <w:b/>
                <w:sz w:val="16"/>
                <w:szCs w:val="16"/>
                <w:lang w:val="en-US"/>
              </w:rPr>
            </w:pPr>
            <w:r>
              <w:rPr>
                <w:b/>
                <w:sz w:val="16"/>
                <w:szCs w:val="16"/>
                <w:lang w:val="en-US"/>
              </w:rPr>
              <w:t>1 880 298,00</w:t>
            </w:r>
          </w:p>
        </w:tc>
      </w:tr>
    </w:tbl>
    <w:p w:rsidR="00F72BC3" w:rsidRPr="00135E1D" w:rsidRDefault="000339A4" w:rsidP="00135E1D">
      <w:pPr>
        <w:numPr>
          <w:ilvl w:val="0"/>
          <w:numId w:val="2"/>
        </w:numPr>
        <w:shd w:val="clear" w:color="auto" w:fill="FFFFFF" w:themeFill="background1"/>
        <w:tabs>
          <w:tab w:val="right" w:pos="426"/>
        </w:tabs>
        <w:spacing w:before="120"/>
        <w:ind w:left="360"/>
        <w:rPr>
          <w:b/>
          <w:noProof w:val="0"/>
          <w:sz w:val="20"/>
          <w:szCs w:val="20"/>
          <w:lang w:eastAsia="ru-RU"/>
        </w:rPr>
      </w:pPr>
      <w:r w:rsidRPr="00135E1D">
        <w:rPr>
          <w:b/>
          <w:noProof w:val="0"/>
          <w:sz w:val="20"/>
          <w:szCs w:val="20"/>
          <w:lang w:eastAsia="ru-RU"/>
        </w:rPr>
        <w:t>În cazul procedurilor de preselecție se indică numărul minim al candidaţilor şi, dacă este cazul, numărul maxim al acestora.</w:t>
      </w:r>
      <w:r w:rsidR="00C01E1D" w:rsidRPr="00135E1D">
        <w:rPr>
          <w:b/>
          <w:noProof w:val="0"/>
          <w:sz w:val="20"/>
          <w:szCs w:val="20"/>
          <w:lang w:eastAsia="ru-RU"/>
        </w:rPr>
        <w:t xml:space="preserve"> </w:t>
      </w:r>
      <w:r w:rsidR="00C01E1D" w:rsidRPr="00135E1D">
        <w:rPr>
          <w:i/>
          <w:noProof w:val="0"/>
          <w:sz w:val="20"/>
          <w:szCs w:val="20"/>
          <w:u w:val="single"/>
          <w:lang w:eastAsia="ru-RU"/>
        </w:rPr>
        <w:t>Nu se aplică;</w:t>
      </w:r>
    </w:p>
    <w:p w:rsidR="00135E1D" w:rsidRPr="00135E1D" w:rsidRDefault="00135E1D" w:rsidP="00135E1D">
      <w:pPr>
        <w:shd w:val="clear" w:color="auto" w:fill="FFFFFF" w:themeFill="background1"/>
        <w:tabs>
          <w:tab w:val="right" w:pos="426"/>
        </w:tabs>
        <w:spacing w:before="120"/>
        <w:ind w:left="360"/>
        <w:rPr>
          <w:b/>
          <w:noProof w:val="0"/>
          <w:sz w:val="20"/>
          <w:szCs w:val="20"/>
          <w:lang w:eastAsia="ru-RU"/>
        </w:rPr>
      </w:pPr>
    </w:p>
    <w:p w:rsidR="000339A4" w:rsidRPr="00135E1D" w:rsidRDefault="000339A4" w:rsidP="000339A4">
      <w:pPr>
        <w:numPr>
          <w:ilvl w:val="0"/>
          <w:numId w:val="2"/>
        </w:numPr>
        <w:shd w:val="clear" w:color="auto" w:fill="FFFFFF" w:themeFill="background1"/>
        <w:tabs>
          <w:tab w:val="right" w:pos="426"/>
        </w:tabs>
        <w:ind w:left="357"/>
        <w:rPr>
          <w:b/>
          <w:noProof w:val="0"/>
          <w:sz w:val="20"/>
          <w:szCs w:val="20"/>
          <w:lang w:val="it-IT" w:eastAsia="ru-RU"/>
        </w:rPr>
      </w:pPr>
      <w:r w:rsidRPr="00135E1D">
        <w:rPr>
          <w:b/>
          <w:noProof w:val="0"/>
          <w:sz w:val="20"/>
          <w:szCs w:val="20"/>
          <w:lang w:val="it-IT" w:eastAsia="ru-RU"/>
        </w:rPr>
        <w:t>În cazul în care contractul este împărțit pe loturi un operator economic poate depune oferta (se va selecta):</w:t>
      </w:r>
    </w:p>
    <w:p w:rsidR="00FF2824" w:rsidRPr="00135E1D" w:rsidRDefault="00FF2824" w:rsidP="004109EC">
      <w:pPr>
        <w:rPr>
          <w:sz w:val="20"/>
          <w:szCs w:val="20"/>
          <w:lang w:val="it-IT" w:eastAsia="ru-RU"/>
        </w:rPr>
      </w:pPr>
    </w:p>
    <w:p w:rsidR="000339A4" w:rsidRPr="00135E1D" w:rsidRDefault="000339A4" w:rsidP="000339A4">
      <w:pPr>
        <w:numPr>
          <w:ilvl w:val="0"/>
          <w:numId w:val="3"/>
        </w:numPr>
        <w:shd w:val="clear" w:color="auto" w:fill="FFFFFF" w:themeFill="background1"/>
        <w:tabs>
          <w:tab w:val="right" w:pos="426"/>
        </w:tabs>
        <w:rPr>
          <w:noProof w:val="0"/>
          <w:sz w:val="20"/>
          <w:szCs w:val="20"/>
          <w:lang w:val="ru-RU" w:eastAsia="ru-RU"/>
        </w:rPr>
      </w:pPr>
      <w:r w:rsidRPr="00135E1D">
        <w:rPr>
          <w:noProof w:val="0"/>
          <w:sz w:val="20"/>
          <w:szCs w:val="20"/>
          <w:lang w:val="it-IT" w:eastAsia="ru-RU"/>
        </w:rPr>
        <w:t xml:space="preserve">Pentru un singur </w:t>
      </w:r>
      <w:r w:rsidRPr="00135E1D">
        <w:rPr>
          <w:noProof w:val="0"/>
          <w:sz w:val="20"/>
          <w:szCs w:val="20"/>
          <w:lang w:val="ru-RU" w:eastAsia="ru-RU"/>
        </w:rPr>
        <w:t>lot;</w:t>
      </w:r>
    </w:p>
    <w:p w:rsidR="000339A4" w:rsidRPr="00135E1D" w:rsidRDefault="000339A4" w:rsidP="000339A4">
      <w:pPr>
        <w:numPr>
          <w:ilvl w:val="0"/>
          <w:numId w:val="3"/>
        </w:numPr>
        <w:shd w:val="clear" w:color="auto" w:fill="FFFFFF" w:themeFill="background1"/>
        <w:tabs>
          <w:tab w:val="right" w:pos="426"/>
        </w:tabs>
        <w:rPr>
          <w:b/>
          <w:noProof w:val="0"/>
          <w:sz w:val="20"/>
          <w:szCs w:val="20"/>
          <w:u w:val="single"/>
          <w:lang w:val="ru-RU" w:eastAsia="ru-RU"/>
        </w:rPr>
      </w:pPr>
      <w:r w:rsidRPr="00135E1D">
        <w:rPr>
          <w:b/>
          <w:noProof w:val="0"/>
          <w:sz w:val="20"/>
          <w:szCs w:val="20"/>
          <w:u w:val="single"/>
          <w:lang w:val="ru-RU" w:eastAsia="ru-RU"/>
        </w:rPr>
        <w:t>Pentru</w:t>
      </w:r>
      <w:r w:rsidRPr="00135E1D">
        <w:rPr>
          <w:b/>
          <w:noProof w:val="0"/>
          <w:sz w:val="20"/>
          <w:szCs w:val="20"/>
          <w:u w:val="single"/>
          <w:lang w:eastAsia="ru-RU"/>
        </w:rPr>
        <w:t xml:space="preserve"> </w:t>
      </w:r>
      <w:r w:rsidRPr="00135E1D">
        <w:rPr>
          <w:b/>
          <w:noProof w:val="0"/>
          <w:sz w:val="20"/>
          <w:szCs w:val="20"/>
          <w:u w:val="single"/>
          <w:lang w:val="ru-RU" w:eastAsia="ru-RU"/>
        </w:rPr>
        <w:t>mai</w:t>
      </w:r>
      <w:r w:rsidRPr="00135E1D">
        <w:rPr>
          <w:b/>
          <w:noProof w:val="0"/>
          <w:sz w:val="20"/>
          <w:szCs w:val="20"/>
          <w:u w:val="single"/>
          <w:lang w:eastAsia="ru-RU"/>
        </w:rPr>
        <w:t xml:space="preserve"> </w:t>
      </w:r>
      <w:r w:rsidRPr="00135E1D">
        <w:rPr>
          <w:b/>
          <w:noProof w:val="0"/>
          <w:sz w:val="20"/>
          <w:szCs w:val="20"/>
          <w:u w:val="single"/>
          <w:lang w:val="ru-RU" w:eastAsia="ru-RU"/>
        </w:rPr>
        <w:t>multe</w:t>
      </w:r>
      <w:r w:rsidRPr="00135E1D">
        <w:rPr>
          <w:b/>
          <w:noProof w:val="0"/>
          <w:sz w:val="20"/>
          <w:szCs w:val="20"/>
          <w:u w:val="single"/>
          <w:lang w:eastAsia="ru-RU"/>
        </w:rPr>
        <w:t xml:space="preserve"> </w:t>
      </w:r>
      <w:r w:rsidRPr="00135E1D">
        <w:rPr>
          <w:b/>
          <w:noProof w:val="0"/>
          <w:sz w:val="20"/>
          <w:szCs w:val="20"/>
          <w:u w:val="single"/>
          <w:lang w:val="ru-RU" w:eastAsia="ru-RU"/>
        </w:rPr>
        <w:t>loturi;</w:t>
      </w:r>
    </w:p>
    <w:p w:rsidR="000339A4" w:rsidRPr="00135E1D" w:rsidRDefault="000339A4" w:rsidP="000339A4">
      <w:pPr>
        <w:numPr>
          <w:ilvl w:val="0"/>
          <w:numId w:val="3"/>
        </w:numPr>
        <w:shd w:val="clear" w:color="auto" w:fill="FFFFFF" w:themeFill="background1"/>
        <w:tabs>
          <w:tab w:val="right" w:pos="426"/>
        </w:tabs>
        <w:rPr>
          <w:noProof w:val="0"/>
          <w:sz w:val="20"/>
          <w:szCs w:val="20"/>
          <w:lang w:val="ru-RU" w:eastAsia="ru-RU"/>
        </w:rPr>
      </w:pPr>
      <w:r w:rsidRPr="00135E1D">
        <w:rPr>
          <w:noProof w:val="0"/>
          <w:sz w:val="20"/>
          <w:szCs w:val="20"/>
          <w:lang w:val="ru-RU" w:eastAsia="ru-RU"/>
        </w:rPr>
        <w:t>Pentru</w:t>
      </w:r>
      <w:r w:rsidRPr="00135E1D">
        <w:rPr>
          <w:noProof w:val="0"/>
          <w:sz w:val="20"/>
          <w:szCs w:val="20"/>
          <w:lang w:eastAsia="ru-RU"/>
        </w:rPr>
        <w:t xml:space="preserve"> </w:t>
      </w:r>
      <w:r w:rsidRPr="00135E1D">
        <w:rPr>
          <w:noProof w:val="0"/>
          <w:sz w:val="20"/>
          <w:szCs w:val="20"/>
          <w:lang w:val="ru-RU" w:eastAsia="ru-RU"/>
        </w:rPr>
        <w:t>toate</w:t>
      </w:r>
      <w:r w:rsidRPr="00135E1D">
        <w:rPr>
          <w:noProof w:val="0"/>
          <w:sz w:val="20"/>
          <w:szCs w:val="20"/>
          <w:lang w:eastAsia="ru-RU"/>
        </w:rPr>
        <w:t xml:space="preserve"> </w:t>
      </w:r>
      <w:r w:rsidRPr="00135E1D">
        <w:rPr>
          <w:noProof w:val="0"/>
          <w:sz w:val="20"/>
          <w:szCs w:val="20"/>
          <w:lang w:val="ru-RU" w:eastAsia="ru-RU"/>
        </w:rPr>
        <w:t>loturile;</w:t>
      </w:r>
    </w:p>
    <w:p w:rsidR="000339A4" w:rsidRPr="00135E1D" w:rsidRDefault="000339A4" w:rsidP="000339A4">
      <w:pPr>
        <w:numPr>
          <w:ilvl w:val="0"/>
          <w:numId w:val="3"/>
        </w:numPr>
        <w:shd w:val="clear" w:color="auto" w:fill="FFFFFF" w:themeFill="background1"/>
        <w:tabs>
          <w:tab w:val="right" w:pos="426"/>
        </w:tabs>
        <w:rPr>
          <w:noProof w:val="0"/>
          <w:sz w:val="20"/>
          <w:szCs w:val="20"/>
          <w:lang w:val="it-IT" w:eastAsia="ru-RU"/>
        </w:rPr>
      </w:pPr>
      <w:r w:rsidRPr="00135E1D">
        <w:rPr>
          <w:noProof w:val="0"/>
          <w:sz w:val="20"/>
          <w:szCs w:val="20"/>
          <w:lang w:val="it-IT" w:eastAsia="ru-RU"/>
        </w:rPr>
        <w:t>Alte limitări privind numărul de loturi care pot fi</w:t>
      </w:r>
      <w:r w:rsidR="004109EC" w:rsidRPr="00135E1D">
        <w:rPr>
          <w:noProof w:val="0"/>
          <w:sz w:val="20"/>
          <w:szCs w:val="20"/>
          <w:lang w:val="it-IT" w:eastAsia="ru-RU"/>
        </w:rPr>
        <w:t xml:space="preserve"> atribuite aceluiași ofertant;</w:t>
      </w:r>
    </w:p>
    <w:p w:rsidR="000339A4" w:rsidRPr="00135E1D" w:rsidRDefault="000339A4" w:rsidP="000339A4">
      <w:pPr>
        <w:numPr>
          <w:ilvl w:val="0"/>
          <w:numId w:val="2"/>
        </w:numPr>
        <w:shd w:val="clear" w:color="auto" w:fill="FFFFFF" w:themeFill="background1"/>
        <w:tabs>
          <w:tab w:val="right" w:pos="426"/>
        </w:tabs>
        <w:spacing w:before="120"/>
        <w:ind w:left="0" w:firstLine="0"/>
        <w:rPr>
          <w:b/>
          <w:noProof w:val="0"/>
          <w:sz w:val="20"/>
          <w:szCs w:val="20"/>
          <w:lang w:val="en-US" w:eastAsia="ru-RU"/>
        </w:rPr>
      </w:pPr>
      <w:proofErr w:type="spellStart"/>
      <w:r w:rsidRPr="00135E1D">
        <w:rPr>
          <w:b/>
          <w:noProof w:val="0"/>
          <w:sz w:val="20"/>
          <w:szCs w:val="20"/>
          <w:lang w:val="en-US" w:eastAsia="ru-RU"/>
        </w:rPr>
        <w:t>Admiterea</w:t>
      </w:r>
      <w:proofErr w:type="spellEnd"/>
      <w:r w:rsidRPr="00135E1D">
        <w:rPr>
          <w:b/>
          <w:noProof w:val="0"/>
          <w:sz w:val="20"/>
          <w:szCs w:val="20"/>
          <w:lang w:val="en-US" w:eastAsia="ru-RU"/>
        </w:rPr>
        <w:t xml:space="preserve"> </w:t>
      </w:r>
      <w:proofErr w:type="spellStart"/>
      <w:r w:rsidRPr="00135E1D">
        <w:rPr>
          <w:b/>
          <w:noProof w:val="0"/>
          <w:sz w:val="20"/>
          <w:szCs w:val="20"/>
          <w:lang w:val="en-US" w:eastAsia="ru-RU"/>
        </w:rPr>
        <w:t>sau</w:t>
      </w:r>
      <w:proofErr w:type="spellEnd"/>
      <w:r w:rsidRPr="00135E1D">
        <w:rPr>
          <w:b/>
          <w:noProof w:val="0"/>
          <w:sz w:val="20"/>
          <w:szCs w:val="20"/>
          <w:lang w:val="en-US" w:eastAsia="ru-RU"/>
        </w:rPr>
        <w:t xml:space="preserve"> </w:t>
      </w:r>
      <w:proofErr w:type="spellStart"/>
      <w:r w:rsidRPr="00135E1D">
        <w:rPr>
          <w:b/>
          <w:noProof w:val="0"/>
          <w:sz w:val="20"/>
          <w:szCs w:val="20"/>
          <w:lang w:val="en-US" w:eastAsia="ru-RU"/>
        </w:rPr>
        <w:t>interzicerea</w:t>
      </w:r>
      <w:proofErr w:type="spellEnd"/>
      <w:r w:rsidRPr="00135E1D">
        <w:rPr>
          <w:b/>
          <w:noProof w:val="0"/>
          <w:sz w:val="20"/>
          <w:szCs w:val="20"/>
          <w:lang w:val="en-US" w:eastAsia="ru-RU"/>
        </w:rPr>
        <w:t xml:space="preserve"> </w:t>
      </w:r>
      <w:proofErr w:type="spellStart"/>
      <w:r w:rsidRPr="00135E1D">
        <w:rPr>
          <w:b/>
          <w:noProof w:val="0"/>
          <w:sz w:val="20"/>
          <w:szCs w:val="20"/>
          <w:lang w:val="en-US" w:eastAsia="ru-RU"/>
        </w:rPr>
        <w:t>ofertelor</w:t>
      </w:r>
      <w:proofErr w:type="spellEnd"/>
      <w:r w:rsidRPr="00135E1D">
        <w:rPr>
          <w:b/>
          <w:noProof w:val="0"/>
          <w:sz w:val="20"/>
          <w:szCs w:val="20"/>
          <w:lang w:val="en-US" w:eastAsia="ru-RU"/>
        </w:rPr>
        <w:t xml:space="preserve"> alternative: </w:t>
      </w:r>
      <w:r w:rsidR="00C01E1D" w:rsidRPr="00135E1D">
        <w:rPr>
          <w:i/>
          <w:noProof w:val="0"/>
          <w:sz w:val="20"/>
          <w:szCs w:val="20"/>
          <w:u w:val="single"/>
          <w:lang w:val="en-US" w:eastAsia="ru-RU"/>
        </w:rPr>
        <w:t xml:space="preserve">Nu se </w:t>
      </w:r>
      <w:proofErr w:type="spellStart"/>
      <w:r w:rsidR="00C01E1D" w:rsidRPr="00135E1D">
        <w:rPr>
          <w:i/>
          <w:noProof w:val="0"/>
          <w:sz w:val="20"/>
          <w:szCs w:val="20"/>
          <w:u w:val="single"/>
          <w:lang w:val="en-US" w:eastAsia="ru-RU"/>
        </w:rPr>
        <w:t>admite</w:t>
      </w:r>
      <w:proofErr w:type="spellEnd"/>
      <w:r w:rsidR="00C01E1D" w:rsidRPr="00135E1D">
        <w:rPr>
          <w:i/>
          <w:noProof w:val="0"/>
          <w:sz w:val="20"/>
          <w:szCs w:val="20"/>
          <w:u w:val="single"/>
          <w:lang w:val="en-US" w:eastAsia="ru-RU"/>
        </w:rPr>
        <w:t>;</w:t>
      </w:r>
      <w:r w:rsidRPr="00135E1D">
        <w:rPr>
          <w:noProof w:val="0"/>
          <w:sz w:val="20"/>
          <w:szCs w:val="20"/>
          <w:lang w:val="en-US" w:eastAsia="ru-RU"/>
        </w:rPr>
        <w:t xml:space="preserve">                                                            </w:t>
      </w:r>
      <w:r w:rsidR="00C01E1D" w:rsidRPr="00135E1D">
        <w:rPr>
          <w:noProof w:val="0"/>
          <w:sz w:val="20"/>
          <w:szCs w:val="20"/>
          <w:lang w:val="en-US" w:eastAsia="ru-RU"/>
        </w:rPr>
        <w:t xml:space="preserve">                               </w:t>
      </w:r>
    </w:p>
    <w:p w:rsidR="004109EC" w:rsidRPr="00135E1D" w:rsidRDefault="000339A4" w:rsidP="004109EC">
      <w:pPr>
        <w:numPr>
          <w:ilvl w:val="0"/>
          <w:numId w:val="2"/>
        </w:numPr>
        <w:shd w:val="clear" w:color="auto" w:fill="FFFFFF" w:themeFill="background1"/>
        <w:tabs>
          <w:tab w:val="left" w:pos="0"/>
          <w:tab w:val="left" w:pos="284"/>
          <w:tab w:val="left" w:pos="426"/>
        </w:tabs>
        <w:spacing w:before="120"/>
        <w:ind w:left="284" w:hanging="284"/>
        <w:rPr>
          <w:noProof w:val="0"/>
          <w:sz w:val="20"/>
          <w:szCs w:val="20"/>
          <w:lang w:val="it-IT" w:eastAsia="ru-RU"/>
        </w:rPr>
      </w:pPr>
      <w:r w:rsidRPr="00135E1D">
        <w:rPr>
          <w:b/>
          <w:noProof w:val="0"/>
          <w:sz w:val="20"/>
          <w:szCs w:val="20"/>
          <w:lang w:val="it-IT" w:eastAsia="ru-RU"/>
        </w:rPr>
        <w:t xml:space="preserve">Termenii și condițiile de livrare solicitați: </w:t>
      </w:r>
      <w:r w:rsidR="009E04B2" w:rsidRPr="00135E1D">
        <w:rPr>
          <w:i/>
          <w:noProof w:val="0"/>
          <w:sz w:val="20"/>
          <w:szCs w:val="20"/>
          <w:lang w:val="it-IT" w:eastAsia="ru-RU"/>
        </w:rPr>
        <w:t>01.0</w:t>
      </w:r>
      <w:r w:rsidR="00086E55">
        <w:rPr>
          <w:i/>
          <w:noProof w:val="0"/>
          <w:sz w:val="20"/>
          <w:szCs w:val="20"/>
          <w:lang w:val="it-IT" w:eastAsia="ru-RU"/>
        </w:rPr>
        <w:t>7</w:t>
      </w:r>
      <w:r w:rsidR="009E04B2" w:rsidRPr="00135E1D">
        <w:rPr>
          <w:i/>
          <w:noProof w:val="0"/>
          <w:sz w:val="20"/>
          <w:szCs w:val="20"/>
          <w:lang w:val="it-IT" w:eastAsia="ru-RU"/>
        </w:rPr>
        <w:t>.202</w:t>
      </w:r>
      <w:r w:rsidR="008D1D6D">
        <w:rPr>
          <w:i/>
          <w:noProof w:val="0"/>
          <w:sz w:val="20"/>
          <w:szCs w:val="20"/>
          <w:lang w:val="it-IT" w:eastAsia="ru-RU"/>
        </w:rPr>
        <w:t>6</w:t>
      </w:r>
      <w:r w:rsidR="009E04B2" w:rsidRPr="00135E1D">
        <w:rPr>
          <w:i/>
          <w:noProof w:val="0"/>
          <w:sz w:val="20"/>
          <w:szCs w:val="20"/>
          <w:lang w:val="it-IT" w:eastAsia="ru-RU"/>
        </w:rPr>
        <w:t>-3</w:t>
      </w:r>
      <w:r w:rsidR="00086E55">
        <w:rPr>
          <w:i/>
          <w:noProof w:val="0"/>
          <w:sz w:val="20"/>
          <w:szCs w:val="20"/>
          <w:lang w:val="it-IT" w:eastAsia="ru-RU"/>
        </w:rPr>
        <w:t>1</w:t>
      </w:r>
      <w:r w:rsidR="009E04B2" w:rsidRPr="00135E1D">
        <w:rPr>
          <w:i/>
          <w:noProof w:val="0"/>
          <w:sz w:val="20"/>
          <w:szCs w:val="20"/>
          <w:lang w:val="it-IT" w:eastAsia="ru-RU"/>
        </w:rPr>
        <w:t>.</w:t>
      </w:r>
      <w:r w:rsidR="00086E55">
        <w:rPr>
          <w:i/>
          <w:noProof w:val="0"/>
          <w:sz w:val="20"/>
          <w:szCs w:val="20"/>
          <w:lang w:val="it-IT" w:eastAsia="ru-RU"/>
        </w:rPr>
        <w:t>12</w:t>
      </w:r>
      <w:r w:rsidR="009E04B2" w:rsidRPr="00135E1D">
        <w:rPr>
          <w:i/>
          <w:noProof w:val="0"/>
          <w:sz w:val="20"/>
          <w:szCs w:val="20"/>
          <w:lang w:val="it-IT" w:eastAsia="ru-RU"/>
        </w:rPr>
        <w:t>.202</w:t>
      </w:r>
      <w:r w:rsidR="008D1D6D">
        <w:rPr>
          <w:i/>
          <w:noProof w:val="0"/>
          <w:sz w:val="20"/>
          <w:szCs w:val="20"/>
          <w:lang w:val="it-IT" w:eastAsia="ru-RU"/>
        </w:rPr>
        <w:t>6</w:t>
      </w:r>
      <w:r w:rsidR="009E04B2" w:rsidRPr="00135E1D">
        <w:rPr>
          <w:i/>
          <w:noProof w:val="0"/>
          <w:sz w:val="20"/>
          <w:szCs w:val="20"/>
          <w:lang w:val="it-IT" w:eastAsia="ru-RU"/>
        </w:rPr>
        <w:t>;</w:t>
      </w:r>
    </w:p>
    <w:p w:rsidR="00953355" w:rsidRPr="00135E1D" w:rsidRDefault="00953355" w:rsidP="00953355">
      <w:pPr>
        <w:pStyle w:val="ListParagraph"/>
        <w:numPr>
          <w:ilvl w:val="0"/>
          <w:numId w:val="7"/>
        </w:numPr>
        <w:shd w:val="clear" w:color="auto" w:fill="FFFFFF" w:themeFill="background1"/>
        <w:tabs>
          <w:tab w:val="left" w:pos="0"/>
          <w:tab w:val="left" w:pos="284"/>
          <w:tab w:val="left" w:pos="426"/>
        </w:tabs>
        <w:spacing w:before="120"/>
        <w:rPr>
          <w:sz w:val="20"/>
          <w:szCs w:val="20"/>
          <w:u w:val="single"/>
          <w:lang w:val="it-IT" w:eastAsia="ru-RU"/>
        </w:rPr>
      </w:pPr>
      <w:r w:rsidRPr="00135E1D">
        <w:rPr>
          <w:i/>
          <w:sz w:val="20"/>
          <w:szCs w:val="20"/>
          <w:u w:val="single"/>
          <w:lang w:val="it-IT"/>
        </w:rPr>
        <w:t xml:space="preserve">Produsele de panificație: zilnic de </w:t>
      </w:r>
      <w:r w:rsidR="00A60198">
        <w:rPr>
          <w:i/>
          <w:sz w:val="20"/>
          <w:szCs w:val="20"/>
          <w:u w:val="single"/>
          <w:lang w:val="it-IT"/>
        </w:rPr>
        <w:t xml:space="preserve">la </w:t>
      </w:r>
      <w:r w:rsidRPr="00135E1D">
        <w:rPr>
          <w:i/>
          <w:sz w:val="20"/>
          <w:szCs w:val="20"/>
          <w:u w:val="single"/>
          <w:lang w:val="it-IT"/>
        </w:rPr>
        <w:t xml:space="preserve">ora </w:t>
      </w:r>
      <w:r w:rsidR="00A60198">
        <w:rPr>
          <w:i/>
          <w:sz w:val="20"/>
          <w:szCs w:val="20"/>
          <w:u w:val="single"/>
          <w:lang w:val="it-IT"/>
        </w:rPr>
        <w:t>08:00-12</w:t>
      </w:r>
      <w:r w:rsidRPr="00135E1D">
        <w:rPr>
          <w:i/>
          <w:sz w:val="20"/>
          <w:szCs w:val="20"/>
          <w:u w:val="single"/>
          <w:lang w:val="it-IT"/>
        </w:rPr>
        <w:t>:00;</w:t>
      </w:r>
    </w:p>
    <w:p w:rsidR="00953355" w:rsidRPr="00135E1D" w:rsidRDefault="00953355" w:rsidP="00953355">
      <w:pPr>
        <w:pStyle w:val="ListParagraph"/>
        <w:numPr>
          <w:ilvl w:val="0"/>
          <w:numId w:val="7"/>
        </w:numPr>
        <w:shd w:val="clear" w:color="auto" w:fill="FFFFFF" w:themeFill="background1"/>
        <w:tabs>
          <w:tab w:val="left" w:pos="0"/>
          <w:tab w:val="left" w:pos="284"/>
          <w:tab w:val="left" w:pos="426"/>
        </w:tabs>
        <w:spacing w:before="120"/>
        <w:rPr>
          <w:sz w:val="20"/>
          <w:szCs w:val="20"/>
          <w:u w:val="single"/>
          <w:lang w:val="it-IT" w:eastAsia="ru-RU"/>
        </w:rPr>
      </w:pPr>
      <w:r w:rsidRPr="00135E1D">
        <w:rPr>
          <w:i/>
          <w:sz w:val="20"/>
          <w:szCs w:val="20"/>
          <w:u w:val="single"/>
          <w:lang w:val="it-IT" w:eastAsia="ru-RU"/>
        </w:rPr>
        <w:t>Produsele lactate:</w:t>
      </w:r>
      <w:r w:rsidRPr="00135E1D">
        <w:rPr>
          <w:sz w:val="20"/>
          <w:szCs w:val="20"/>
          <w:u w:val="single"/>
          <w:lang w:val="it-IT" w:eastAsia="ru-RU"/>
        </w:rPr>
        <w:t xml:space="preserve"> </w:t>
      </w:r>
      <w:r w:rsidR="00EA74D6" w:rsidRPr="00EA74D6">
        <w:rPr>
          <w:i/>
          <w:sz w:val="20"/>
          <w:szCs w:val="20"/>
          <w:u w:val="single"/>
          <w:lang w:val="it-IT" w:eastAsia="ru-RU"/>
        </w:rPr>
        <w:t>zilnic, s-au</w:t>
      </w:r>
      <w:r w:rsidR="00EA74D6">
        <w:rPr>
          <w:sz w:val="20"/>
          <w:szCs w:val="20"/>
          <w:u w:val="single"/>
          <w:lang w:val="it-IT" w:eastAsia="ru-RU"/>
        </w:rPr>
        <w:t xml:space="preserve"> </w:t>
      </w:r>
      <w:r w:rsidR="00A60198">
        <w:rPr>
          <w:i/>
          <w:sz w:val="20"/>
          <w:szCs w:val="20"/>
          <w:u w:val="single"/>
          <w:lang w:val="it-IT"/>
        </w:rPr>
        <w:t>2 ori pe săptămînă</w:t>
      </w:r>
      <w:r w:rsidRPr="00135E1D">
        <w:rPr>
          <w:i/>
          <w:sz w:val="20"/>
          <w:szCs w:val="20"/>
          <w:u w:val="single"/>
          <w:lang w:val="it-IT"/>
        </w:rPr>
        <w:t xml:space="preserve"> de</w:t>
      </w:r>
      <w:r w:rsidR="00A60198">
        <w:rPr>
          <w:i/>
          <w:sz w:val="20"/>
          <w:szCs w:val="20"/>
          <w:u w:val="single"/>
          <w:lang w:val="it-IT"/>
        </w:rPr>
        <w:t xml:space="preserve"> la</w:t>
      </w:r>
      <w:r w:rsidRPr="00135E1D">
        <w:rPr>
          <w:i/>
          <w:sz w:val="20"/>
          <w:szCs w:val="20"/>
          <w:u w:val="single"/>
          <w:lang w:val="it-IT"/>
        </w:rPr>
        <w:t xml:space="preserve"> ora </w:t>
      </w:r>
      <w:r w:rsidR="00A60198">
        <w:rPr>
          <w:i/>
          <w:sz w:val="20"/>
          <w:szCs w:val="20"/>
          <w:u w:val="single"/>
          <w:lang w:val="it-IT"/>
        </w:rPr>
        <w:t>08:00-</w:t>
      </w:r>
      <w:r w:rsidRPr="00135E1D">
        <w:rPr>
          <w:i/>
          <w:sz w:val="20"/>
          <w:szCs w:val="20"/>
          <w:u w:val="single"/>
          <w:lang w:val="it-IT"/>
        </w:rPr>
        <w:t>1</w:t>
      </w:r>
      <w:r w:rsidR="00EA74D6">
        <w:rPr>
          <w:i/>
          <w:sz w:val="20"/>
          <w:szCs w:val="20"/>
          <w:u w:val="single"/>
          <w:lang w:val="it-IT"/>
        </w:rPr>
        <w:t>4</w:t>
      </w:r>
      <w:r w:rsidRPr="00135E1D">
        <w:rPr>
          <w:i/>
          <w:sz w:val="20"/>
          <w:szCs w:val="20"/>
          <w:u w:val="single"/>
          <w:lang w:val="it-IT"/>
        </w:rPr>
        <w:t>:00;</w:t>
      </w:r>
    </w:p>
    <w:p w:rsidR="00953355" w:rsidRPr="00135E1D" w:rsidRDefault="00953355" w:rsidP="00953355">
      <w:pPr>
        <w:pStyle w:val="ListParagraph"/>
        <w:numPr>
          <w:ilvl w:val="0"/>
          <w:numId w:val="7"/>
        </w:numPr>
        <w:shd w:val="clear" w:color="auto" w:fill="FFFFFF" w:themeFill="background1"/>
        <w:tabs>
          <w:tab w:val="left" w:pos="0"/>
          <w:tab w:val="left" w:pos="284"/>
          <w:tab w:val="left" w:pos="426"/>
        </w:tabs>
        <w:spacing w:before="120"/>
        <w:rPr>
          <w:sz w:val="20"/>
          <w:szCs w:val="20"/>
          <w:u w:val="single"/>
          <w:lang w:val="it-IT" w:eastAsia="ru-RU"/>
        </w:rPr>
      </w:pPr>
      <w:r w:rsidRPr="00135E1D">
        <w:rPr>
          <w:i/>
          <w:sz w:val="20"/>
          <w:szCs w:val="20"/>
          <w:u w:val="single"/>
          <w:lang w:val="it-IT"/>
        </w:rPr>
        <w:t xml:space="preserve">Restul produselor alimentare: </w:t>
      </w:r>
      <w:r w:rsidR="00A60198">
        <w:rPr>
          <w:i/>
          <w:sz w:val="20"/>
          <w:szCs w:val="20"/>
          <w:u w:val="single"/>
          <w:lang w:val="it-IT"/>
        </w:rPr>
        <w:t>la comandă 1-2 ori pe săptămînă,</w:t>
      </w:r>
      <w:r w:rsidRPr="00135E1D">
        <w:rPr>
          <w:i/>
          <w:sz w:val="20"/>
          <w:szCs w:val="20"/>
          <w:u w:val="single"/>
          <w:lang w:val="it-IT"/>
        </w:rPr>
        <w:t xml:space="preserve"> de la ora 08:00 – 1</w:t>
      </w:r>
      <w:r w:rsidR="00086E55">
        <w:rPr>
          <w:i/>
          <w:sz w:val="20"/>
          <w:szCs w:val="20"/>
          <w:u w:val="single"/>
          <w:lang w:val="it-IT"/>
        </w:rPr>
        <w:t>4</w:t>
      </w:r>
      <w:r w:rsidRPr="00135E1D">
        <w:rPr>
          <w:i/>
          <w:sz w:val="20"/>
          <w:szCs w:val="20"/>
          <w:u w:val="single"/>
          <w:lang w:val="it-IT"/>
        </w:rPr>
        <w:t>:</w:t>
      </w:r>
      <w:r w:rsidR="00086E55">
        <w:rPr>
          <w:i/>
          <w:sz w:val="20"/>
          <w:szCs w:val="20"/>
          <w:u w:val="single"/>
          <w:lang w:val="it-IT"/>
        </w:rPr>
        <w:t>0</w:t>
      </w:r>
      <w:r w:rsidRPr="00135E1D">
        <w:rPr>
          <w:i/>
          <w:sz w:val="20"/>
          <w:szCs w:val="20"/>
          <w:u w:val="single"/>
          <w:lang w:val="it-IT"/>
        </w:rPr>
        <w:t>0;</w:t>
      </w:r>
    </w:p>
    <w:p w:rsidR="00953355" w:rsidRPr="00135E1D" w:rsidRDefault="00953355" w:rsidP="00953355">
      <w:pPr>
        <w:pStyle w:val="ListParagraph"/>
        <w:numPr>
          <w:ilvl w:val="0"/>
          <w:numId w:val="0"/>
        </w:numPr>
        <w:shd w:val="clear" w:color="auto" w:fill="FFFFFF" w:themeFill="background1"/>
        <w:tabs>
          <w:tab w:val="left" w:pos="0"/>
          <w:tab w:val="left" w:pos="284"/>
          <w:tab w:val="left" w:pos="426"/>
        </w:tabs>
        <w:spacing w:before="120"/>
        <w:ind w:left="644"/>
        <w:rPr>
          <w:b/>
          <w:sz w:val="20"/>
          <w:szCs w:val="20"/>
          <w:u w:val="single"/>
          <w:lang w:val="it-IT" w:eastAsia="ru-RU"/>
        </w:rPr>
      </w:pPr>
      <w:r w:rsidRPr="00135E1D">
        <w:rPr>
          <w:b/>
          <w:i/>
          <w:sz w:val="20"/>
          <w:szCs w:val="20"/>
          <w:u w:val="single"/>
          <w:lang w:val="it-IT"/>
        </w:rPr>
        <w:t>Notă:</w:t>
      </w:r>
    </w:p>
    <w:p w:rsidR="00454211" w:rsidRPr="00135E1D" w:rsidRDefault="00641206" w:rsidP="00953355">
      <w:pPr>
        <w:pStyle w:val="ListParagraph"/>
        <w:numPr>
          <w:ilvl w:val="0"/>
          <w:numId w:val="7"/>
        </w:numPr>
        <w:shd w:val="clear" w:color="auto" w:fill="FFFFFF" w:themeFill="background1"/>
        <w:tabs>
          <w:tab w:val="left" w:pos="0"/>
          <w:tab w:val="left" w:pos="284"/>
          <w:tab w:val="left" w:pos="426"/>
        </w:tabs>
        <w:spacing w:before="120"/>
        <w:rPr>
          <w:sz w:val="20"/>
          <w:szCs w:val="20"/>
          <w:u w:val="single"/>
          <w:lang w:val="it-IT" w:eastAsia="ru-RU"/>
        </w:rPr>
      </w:pPr>
      <w:r w:rsidRPr="00135E1D">
        <w:rPr>
          <w:i/>
          <w:sz w:val="20"/>
          <w:szCs w:val="20"/>
          <w:u w:val="single"/>
        </w:rPr>
        <w:t xml:space="preserve"> </w:t>
      </w:r>
      <w:proofErr w:type="spellStart"/>
      <w:r w:rsidR="00454211" w:rsidRPr="00135E1D">
        <w:rPr>
          <w:i/>
          <w:sz w:val="20"/>
          <w:szCs w:val="20"/>
          <w:u w:val="single"/>
        </w:rPr>
        <w:t>Comanda</w:t>
      </w:r>
      <w:proofErr w:type="spellEnd"/>
      <w:r w:rsidR="00454211" w:rsidRPr="00135E1D">
        <w:rPr>
          <w:i/>
          <w:sz w:val="20"/>
          <w:szCs w:val="20"/>
          <w:u w:val="single"/>
        </w:rPr>
        <w:t xml:space="preserve"> de </w:t>
      </w:r>
      <w:proofErr w:type="spellStart"/>
      <w:r w:rsidR="00454211" w:rsidRPr="00135E1D">
        <w:rPr>
          <w:i/>
          <w:sz w:val="20"/>
          <w:szCs w:val="20"/>
          <w:u w:val="single"/>
        </w:rPr>
        <w:t>produse</w:t>
      </w:r>
      <w:proofErr w:type="spellEnd"/>
      <w:r w:rsidR="00454211" w:rsidRPr="00135E1D">
        <w:rPr>
          <w:i/>
          <w:sz w:val="20"/>
          <w:szCs w:val="20"/>
          <w:u w:val="single"/>
        </w:rPr>
        <w:t xml:space="preserve"> </w:t>
      </w:r>
      <w:proofErr w:type="spellStart"/>
      <w:r w:rsidR="00454211" w:rsidRPr="00135E1D">
        <w:rPr>
          <w:i/>
          <w:sz w:val="20"/>
          <w:szCs w:val="20"/>
          <w:u w:val="single"/>
        </w:rPr>
        <w:t>alimentare</w:t>
      </w:r>
      <w:proofErr w:type="spellEnd"/>
      <w:r w:rsidR="00454211" w:rsidRPr="00135E1D">
        <w:rPr>
          <w:i/>
          <w:sz w:val="20"/>
          <w:szCs w:val="20"/>
          <w:u w:val="single"/>
        </w:rPr>
        <w:t xml:space="preserve"> </w:t>
      </w:r>
      <w:proofErr w:type="spellStart"/>
      <w:r w:rsidR="00454211" w:rsidRPr="00135E1D">
        <w:rPr>
          <w:i/>
          <w:sz w:val="20"/>
          <w:szCs w:val="20"/>
          <w:u w:val="single"/>
        </w:rPr>
        <w:t>va</w:t>
      </w:r>
      <w:proofErr w:type="spellEnd"/>
      <w:r w:rsidR="00454211" w:rsidRPr="00135E1D">
        <w:rPr>
          <w:i/>
          <w:sz w:val="20"/>
          <w:szCs w:val="20"/>
          <w:u w:val="single"/>
        </w:rPr>
        <w:t xml:space="preserve"> </w:t>
      </w:r>
      <w:proofErr w:type="spellStart"/>
      <w:r w:rsidR="00454211" w:rsidRPr="00135E1D">
        <w:rPr>
          <w:i/>
          <w:sz w:val="20"/>
          <w:szCs w:val="20"/>
          <w:u w:val="single"/>
        </w:rPr>
        <w:t>fi</w:t>
      </w:r>
      <w:proofErr w:type="spellEnd"/>
      <w:r w:rsidR="00454211" w:rsidRPr="00135E1D">
        <w:rPr>
          <w:i/>
          <w:sz w:val="20"/>
          <w:szCs w:val="20"/>
          <w:u w:val="single"/>
        </w:rPr>
        <w:t xml:space="preserve"> </w:t>
      </w:r>
      <w:proofErr w:type="spellStart"/>
      <w:r w:rsidR="00454211" w:rsidRPr="00135E1D">
        <w:rPr>
          <w:i/>
          <w:sz w:val="20"/>
          <w:szCs w:val="20"/>
          <w:u w:val="single"/>
        </w:rPr>
        <w:t>efectuată</w:t>
      </w:r>
      <w:proofErr w:type="spellEnd"/>
      <w:r w:rsidR="00454211" w:rsidRPr="00135E1D">
        <w:rPr>
          <w:i/>
          <w:sz w:val="20"/>
          <w:szCs w:val="20"/>
          <w:u w:val="single"/>
        </w:rPr>
        <w:t xml:space="preserve"> </w:t>
      </w:r>
      <w:proofErr w:type="spellStart"/>
      <w:r w:rsidR="00454211" w:rsidRPr="00135E1D">
        <w:rPr>
          <w:i/>
          <w:sz w:val="20"/>
          <w:szCs w:val="20"/>
          <w:u w:val="single"/>
        </w:rPr>
        <w:t>prin</w:t>
      </w:r>
      <w:proofErr w:type="spellEnd"/>
      <w:r w:rsidR="00454211" w:rsidRPr="00135E1D">
        <w:rPr>
          <w:i/>
          <w:sz w:val="20"/>
          <w:szCs w:val="20"/>
          <w:u w:val="single"/>
        </w:rPr>
        <w:t xml:space="preserve"> fax s-au </w:t>
      </w:r>
      <w:proofErr w:type="spellStart"/>
      <w:r w:rsidR="00454211" w:rsidRPr="00135E1D">
        <w:rPr>
          <w:i/>
          <w:sz w:val="20"/>
          <w:szCs w:val="20"/>
          <w:u w:val="single"/>
        </w:rPr>
        <w:t>telefon</w:t>
      </w:r>
      <w:proofErr w:type="spellEnd"/>
      <w:r w:rsidR="00454211" w:rsidRPr="00135E1D">
        <w:rPr>
          <w:i/>
          <w:sz w:val="20"/>
          <w:szCs w:val="20"/>
          <w:u w:val="single"/>
        </w:rPr>
        <w:t>;</w:t>
      </w:r>
    </w:p>
    <w:p w:rsidR="00454211" w:rsidRPr="00135E1D" w:rsidRDefault="004109EC" w:rsidP="00454211">
      <w:pPr>
        <w:pStyle w:val="ListParagraph"/>
        <w:numPr>
          <w:ilvl w:val="0"/>
          <w:numId w:val="7"/>
        </w:numPr>
        <w:shd w:val="clear" w:color="auto" w:fill="FFFFFF" w:themeFill="background1"/>
        <w:tabs>
          <w:tab w:val="left" w:pos="0"/>
          <w:tab w:val="left" w:pos="284"/>
          <w:tab w:val="left" w:pos="426"/>
        </w:tabs>
        <w:spacing w:before="120"/>
        <w:jc w:val="left"/>
        <w:rPr>
          <w:sz w:val="20"/>
          <w:szCs w:val="20"/>
          <w:u w:val="single"/>
          <w:lang w:val="it-IT" w:eastAsia="ru-RU"/>
        </w:rPr>
      </w:pPr>
      <w:r w:rsidRPr="00135E1D">
        <w:rPr>
          <w:i/>
          <w:sz w:val="20"/>
          <w:szCs w:val="20"/>
          <w:u w:val="single"/>
        </w:rPr>
        <w:t xml:space="preserve"> </w:t>
      </w:r>
      <w:proofErr w:type="spellStart"/>
      <w:r w:rsidR="00454211" w:rsidRPr="00135E1D">
        <w:rPr>
          <w:i/>
          <w:sz w:val="20"/>
          <w:szCs w:val="20"/>
          <w:u w:val="single"/>
        </w:rPr>
        <w:t>Cantitatea</w:t>
      </w:r>
      <w:proofErr w:type="spellEnd"/>
      <w:r w:rsidR="00454211" w:rsidRPr="00135E1D">
        <w:rPr>
          <w:i/>
          <w:sz w:val="20"/>
          <w:szCs w:val="20"/>
          <w:u w:val="single"/>
        </w:rPr>
        <w:t xml:space="preserve"> de </w:t>
      </w:r>
      <w:proofErr w:type="spellStart"/>
      <w:r w:rsidR="00454211" w:rsidRPr="00135E1D">
        <w:rPr>
          <w:i/>
          <w:sz w:val="20"/>
          <w:szCs w:val="20"/>
          <w:u w:val="single"/>
        </w:rPr>
        <w:t>produse</w:t>
      </w:r>
      <w:proofErr w:type="spellEnd"/>
      <w:r w:rsidR="00454211" w:rsidRPr="00135E1D">
        <w:rPr>
          <w:i/>
          <w:sz w:val="20"/>
          <w:szCs w:val="20"/>
          <w:u w:val="single"/>
        </w:rPr>
        <w:t xml:space="preserve"> </w:t>
      </w:r>
      <w:proofErr w:type="spellStart"/>
      <w:r w:rsidR="00454211" w:rsidRPr="00135E1D">
        <w:rPr>
          <w:i/>
          <w:sz w:val="20"/>
          <w:szCs w:val="20"/>
          <w:u w:val="single"/>
        </w:rPr>
        <w:t>alimentare</w:t>
      </w:r>
      <w:proofErr w:type="spellEnd"/>
      <w:r w:rsidR="00454211" w:rsidRPr="00135E1D">
        <w:rPr>
          <w:i/>
          <w:sz w:val="20"/>
          <w:szCs w:val="20"/>
          <w:u w:val="single"/>
        </w:rPr>
        <w:t xml:space="preserve"> </w:t>
      </w:r>
      <w:proofErr w:type="spellStart"/>
      <w:r w:rsidR="00454211" w:rsidRPr="00135E1D">
        <w:rPr>
          <w:i/>
          <w:sz w:val="20"/>
          <w:szCs w:val="20"/>
          <w:u w:val="single"/>
        </w:rPr>
        <w:t>pentru</w:t>
      </w:r>
      <w:proofErr w:type="spellEnd"/>
      <w:r w:rsidR="00454211" w:rsidRPr="00135E1D">
        <w:rPr>
          <w:i/>
          <w:sz w:val="20"/>
          <w:szCs w:val="20"/>
          <w:u w:val="single"/>
        </w:rPr>
        <w:t xml:space="preserve"> </w:t>
      </w:r>
      <w:proofErr w:type="spellStart"/>
      <w:r w:rsidR="00454211" w:rsidRPr="00135E1D">
        <w:rPr>
          <w:i/>
          <w:sz w:val="20"/>
          <w:szCs w:val="20"/>
          <w:u w:val="single"/>
        </w:rPr>
        <w:t>livrare</w:t>
      </w:r>
      <w:proofErr w:type="spellEnd"/>
      <w:r w:rsidR="00454211" w:rsidRPr="00135E1D">
        <w:rPr>
          <w:i/>
          <w:sz w:val="20"/>
          <w:szCs w:val="20"/>
          <w:u w:val="single"/>
        </w:rPr>
        <w:t xml:space="preserve"> </w:t>
      </w:r>
      <w:proofErr w:type="spellStart"/>
      <w:r w:rsidR="00454211" w:rsidRPr="00135E1D">
        <w:rPr>
          <w:i/>
          <w:sz w:val="20"/>
          <w:szCs w:val="20"/>
          <w:u w:val="single"/>
        </w:rPr>
        <w:t>va</w:t>
      </w:r>
      <w:proofErr w:type="spellEnd"/>
      <w:r w:rsidR="00454211" w:rsidRPr="00135E1D">
        <w:rPr>
          <w:i/>
          <w:sz w:val="20"/>
          <w:szCs w:val="20"/>
          <w:u w:val="single"/>
        </w:rPr>
        <w:t xml:space="preserve"> </w:t>
      </w:r>
      <w:proofErr w:type="spellStart"/>
      <w:r w:rsidR="00454211" w:rsidRPr="00135E1D">
        <w:rPr>
          <w:i/>
          <w:sz w:val="20"/>
          <w:szCs w:val="20"/>
          <w:u w:val="single"/>
        </w:rPr>
        <w:t>fi</w:t>
      </w:r>
      <w:proofErr w:type="spellEnd"/>
      <w:r w:rsidR="00454211" w:rsidRPr="00135E1D">
        <w:rPr>
          <w:i/>
          <w:sz w:val="20"/>
          <w:szCs w:val="20"/>
          <w:u w:val="single"/>
        </w:rPr>
        <w:t xml:space="preserve"> </w:t>
      </w:r>
      <w:proofErr w:type="spellStart"/>
      <w:r w:rsidR="00454211" w:rsidRPr="00135E1D">
        <w:rPr>
          <w:i/>
          <w:sz w:val="20"/>
          <w:szCs w:val="20"/>
          <w:u w:val="single"/>
        </w:rPr>
        <w:t>stabilită</w:t>
      </w:r>
      <w:proofErr w:type="spellEnd"/>
      <w:r w:rsidR="00454211" w:rsidRPr="00135E1D">
        <w:rPr>
          <w:i/>
          <w:sz w:val="20"/>
          <w:szCs w:val="20"/>
          <w:u w:val="single"/>
        </w:rPr>
        <w:t xml:space="preserve"> de </w:t>
      </w:r>
      <w:proofErr w:type="spellStart"/>
      <w:r w:rsidR="00454211" w:rsidRPr="00135E1D">
        <w:rPr>
          <w:i/>
          <w:sz w:val="20"/>
          <w:szCs w:val="20"/>
          <w:u w:val="single"/>
        </w:rPr>
        <w:t>către</w:t>
      </w:r>
      <w:proofErr w:type="spellEnd"/>
      <w:r w:rsidR="00454211" w:rsidRPr="00135E1D">
        <w:rPr>
          <w:i/>
          <w:sz w:val="20"/>
          <w:szCs w:val="20"/>
          <w:u w:val="single"/>
        </w:rPr>
        <w:t xml:space="preserve"> IMSP </w:t>
      </w:r>
      <w:proofErr w:type="spellStart"/>
      <w:r w:rsidR="00454211" w:rsidRPr="00135E1D">
        <w:rPr>
          <w:i/>
          <w:sz w:val="20"/>
          <w:szCs w:val="20"/>
          <w:u w:val="single"/>
        </w:rPr>
        <w:t>Institutul</w:t>
      </w:r>
      <w:proofErr w:type="spellEnd"/>
      <w:r w:rsidR="00454211" w:rsidRPr="00135E1D">
        <w:rPr>
          <w:i/>
          <w:sz w:val="20"/>
          <w:szCs w:val="20"/>
          <w:u w:val="single"/>
        </w:rPr>
        <w:t xml:space="preserve"> de </w:t>
      </w:r>
    </w:p>
    <w:p w:rsidR="00454211" w:rsidRPr="00135E1D" w:rsidRDefault="004109EC" w:rsidP="00454211">
      <w:pPr>
        <w:shd w:val="clear" w:color="auto" w:fill="FFFFFF" w:themeFill="background1"/>
        <w:tabs>
          <w:tab w:val="left" w:pos="0"/>
          <w:tab w:val="left" w:pos="284"/>
          <w:tab w:val="left" w:pos="426"/>
        </w:tabs>
        <w:spacing w:before="120" w:line="360" w:lineRule="auto"/>
        <w:ind w:left="284"/>
        <w:rPr>
          <w:sz w:val="20"/>
          <w:szCs w:val="20"/>
          <w:u w:val="single"/>
          <w:lang w:val="it-IT" w:eastAsia="ru-RU"/>
        </w:rPr>
      </w:pPr>
      <w:r w:rsidRPr="00135E1D">
        <w:rPr>
          <w:i/>
          <w:sz w:val="20"/>
          <w:szCs w:val="20"/>
          <w:u w:val="single"/>
        </w:rPr>
        <w:t xml:space="preserve">Neurologie și Neurochirurgie </w:t>
      </w:r>
      <w:r w:rsidRPr="00135E1D">
        <w:rPr>
          <w:i/>
          <w:sz w:val="20"/>
          <w:szCs w:val="20"/>
          <w:u w:val="single"/>
          <w:lang w:eastAsia="ru-RU"/>
        </w:rPr>
        <w:t>„DIOMID GHERMAN”</w:t>
      </w:r>
      <w:r w:rsidR="00F72BC3" w:rsidRPr="00135E1D">
        <w:rPr>
          <w:i/>
          <w:sz w:val="20"/>
          <w:szCs w:val="20"/>
          <w:u w:val="single"/>
        </w:rPr>
        <w:t>,</w:t>
      </w:r>
      <w:r w:rsidR="00641206" w:rsidRPr="00135E1D">
        <w:rPr>
          <w:i/>
          <w:sz w:val="20"/>
          <w:szCs w:val="20"/>
          <w:u w:val="single"/>
        </w:rPr>
        <w:t xml:space="preserve"> conform necesităților acestuia</w:t>
      </w:r>
      <w:r w:rsidR="00454211" w:rsidRPr="00135E1D">
        <w:rPr>
          <w:sz w:val="20"/>
          <w:szCs w:val="20"/>
          <w:u w:val="single"/>
        </w:rPr>
        <w:t>,</w:t>
      </w:r>
      <w:r w:rsidR="00454211" w:rsidRPr="00135E1D">
        <w:rPr>
          <w:b/>
          <w:i/>
          <w:spacing w:val="-4"/>
          <w:sz w:val="20"/>
          <w:szCs w:val="20"/>
        </w:rPr>
        <w:t xml:space="preserve"> INCOTERMS DDP;</w:t>
      </w:r>
    </w:p>
    <w:p w:rsidR="000339A4" w:rsidRPr="00135E1D" w:rsidRDefault="000339A4" w:rsidP="000339A4">
      <w:pPr>
        <w:numPr>
          <w:ilvl w:val="0"/>
          <w:numId w:val="2"/>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135E1D">
        <w:rPr>
          <w:b/>
          <w:noProof w:val="0"/>
          <w:sz w:val="20"/>
          <w:szCs w:val="20"/>
          <w:lang w:val="it-IT" w:eastAsia="ru-RU"/>
        </w:rPr>
        <w:t>Termenul de valabilitate a contractului</w:t>
      </w:r>
      <w:r w:rsidRPr="00135E1D">
        <w:rPr>
          <w:b/>
          <w:i/>
          <w:sz w:val="20"/>
          <w:szCs w:val="20"/>
          <w:lang w:val="en-US"/>
        </w:rPr>
        <w:t>:</w:t>
      </w:r>
      <w:r w:rsidR="00C01E1D" w:rsidRPr="00135E1D">
        <w:rPr>
          <w:b/>
          <w:i/>
          <w:sz w:val="20"/>
          <w:szCs w:val="20"/>
          <w:lang w:val="en-US"/>
        </w:rPr>
        <w:t xml:space="preserve"> </w:t>
      </w:r>
      <w:r w:rsidR="00C01E1D" w:rsidRPr="00135E1D">
        <w:rPr>
          <w:i/>
          <w:sz w:val="20"/>
          <w:szCs w:val="20"/>
          <w:u w:val="single"/>
          <w:lang w:val="en-US"/>
        </w:rPr>
        <w:t>3</w:t>
      </w:r>
      <w:r w:rsidR="00086E55">
        <w:rPr>
          <w:i/>
          <w:sz w:val="20"/>
          <w:szCs w:val="20"/>
          <w:u w:val="single"/>
          <w:lang w:val="en-US"/>
        </w:rPr>
        <w:t>1</w:t>
      </w:r>
      <w:r w:rsidR="00C01E1D" w:rsidRPr="00135E1D">
        <w:rPr>
          <w:i/>
          <w:sz w:val="20"/>
          <w:szCs w:val="20"/>
          <w:u w:val="single"/>
          <w:lang w:val="en-US"/>
        </w:rPr>
        <w:t>.</w:t>
      </w:r>
      <w:r w:rsidR="00086E55">
        <w:rPr>
          <w:i/>
          <w:sz w:val="20"/>
          <w:szCs w:val="20"/>
          <w:u w:val="single"/>
          <w:lang w:val="en-US"/>
        </w:rPr>
        <w:t>12</w:t>
      </w:r>
      <w:r w:rsidR="00C01E1D" w:rsidRPr="00135E1D">
        <w:rPr>
          <w:i/>
          <w:sz w:val="20"/>
          <w:szCs w:val="20"/>
          <w:u w:val="single"/>
          <w:lang w:val="en-US"/>
        </w:rPr>
        <w:t>.202</w:t>
      </w:r>
      <w:r w:rsidR="008D1D6D">
        <w:rPr>
          <w:i/>
          <w:sz w:val="20"/>
          <w:szCs w:val="20"/>
          <w:u w:val="single"/>
          <w:lang w:val="en-US"/>
        </w:rPr>
        <w:t>6</w:t>
      </w:r>
      <w:r w:rsidR="00C01E1D" w:rsidRPr="00135E1D">
        <w:rPr>
          <w:i/>
          <w:sz w:val="20"/>
          <w:szCs w:val="20"/>
          <w:u w:val="single"/>
          <w:lang w:val="en-US"/>
        </w:rPr>
        <w:t>;</w:t>
      </w:r>
    </w:p>
    <w:p w:rsidR="00C01E1D" w:rsidRPr="00135E1D" w:rsidRDefault="000339A4" w:rsidP="00C01E1D">
      <w:pPr>
        <w:numPr>
          <w:ilvl w:val="0"/>
          <w:numId w:val="2"/>
        </w:numPr>
        <w:tabs>
          <w:tab w:val="right" w:pos="426"/>
        </w:tabs>
        <w:spacing w:before="120"/>
        <w:ind w:left="360"/>
        <w:rPr>
          <w:b/>
          <w:noProof w:val="0"/>
          <w:sz w:val="20"/>
          <w:szCs w:val="20"/>
          <w:lang w:val="it-IT" w:eastAsia="ru-RU"/>
        </w:rPr>
      </w:pPr>
      <w:r w:rsidRPr="00135E1D">
        <w:rPr>
          <w:b/>
          <w:noProof w:val="0"/>
          <w:sz w:val="20"/>
          <w:szCs w:val="20"/>
          <w:lang w:val="it-IT" w:eastAsia="ru-RU"/>
        </w:rPr>
        <w:t xml:space="preserve">Contract de achiziție rezervat atelierelor protejate sau că acesta poate fi executat numai în cadrul unor programe de angajare protejată (după caz): </w:t>
      </w:r>
      <w:r w:rsidR="00C01E1D" w:rsidRPr="00135E1D">
        <w:rPr>
          <w:i/>
          <w:sz w:val="20"/>
          <w:szCs w:val="20"/>
          <w:u w:val="single"/>
          <w:lang w:val="en-US"/>
        </w:rPr>
        <w:t>Nu;</w:t>
      </w:r>
    </w:p>
    <w:p w:rsidR="00C01E1D" w:rsidRPr="00135E1D" w:rsidRDefault="000339A4" w:rsidP="00C01E1D">
      <w:pPr>
        <w:numPr>
          <w:ilvl w:val="0"/>
          <w:numId w:val="2"/>
        </w:numPr>
        <w:tabs>
          <w:tab w:val="right" w:pos="426"/>
        </w:tabs>
        <w:spacing w:before="120"/>
        <w:ind w:left="360"/>
        <w:rPr>
          <w:b/>
          <w:noProof w:val="0"/>
          <w:sz w:val="20"/>
          <w:szCs w:val="20"/>
          <w:lang w:val="it-IT" w:eastAsia="ru-RU"/>
        </w:rPr>
      </w:pPr>
      <w:r w:rsidRPr="00135E1D">
        <w:rPr>
          <w:b/>
          <w:noProof w:val="0"/>
          <w:sz w:val="20"/>
          <w:szCs w:val="20"/>
          <w:lang w:val="it-IT" w:eastAsia="ru-RU"/>
        </w:rPr>
        <w:tab/>
      </w:r>
      <w:r w:rsidR="004109EC" w:rsidRPr="00135E1D">
        <w:rPr>
          <w:b/>
          <w:noProof w:val="0"/>
          <w:sz w:val="20"/>
          <w:szCs w:val="20"/>
          <w:lang w:val="it-IT" w:eastAsia="ru-RU"/>
        </w:rPr>
        <w:t>Livrarea bunurilor</w:t>
      </w:r>
      <w:r w:rsidRPr="00135E1D">
        <w:rPr>
          <w:b/>
          <w:noProof w:val="0"/>
          <w:sz w:val="20"/>
          <w:szCs w:val="20"/>
          <w:lang w:val="it-IT" w:eastAsia="ru-RU"/>
        </w:rPr>
        <w:t xml:space="preserve"> este rezervată unei anumite profesii în temeiul unor legi sau al unor acte administrative (după caz):</w:t>
      </w:r>
      <w:r w:rsidR="00C01E1D" w:rsidRPr="00135E1D">
        <w:rPr>
          <w:b/>
          <w:sz w:val="20"/>
          <w:szCs w:val="20"/>
          <w:lang w:val="en-US"/>
        </w:rPr>
        <w:t xml:space="preserve"> </w:t>
      </w:r>
      <w:r w:rsidR="00C01E1D" w:rsidRPr="00135E1D">
        <w:rPr>
          <w:i/>
          <w:sz w:val="20"/>
          <w:szCs w:val="20"/>
          <w:u w:val="single"/>
          <w:lang w:val="en-US"/>
        </w:rPr>
        <w:t>Nu;</w:t>
      </w:r>
    </w:p>
    <w:p w:rsidR="000339A4" w:rsidRPr="00135E1D" w:rsidRDefault="000339A4" w:rsidP="00C01E1D">
      <w:pPr>
        <w:numPr>
          <w:ilvl w:val="0"/>
          <w:numId w:val="2"/>
        </w:numPr>
        <w:tabs>
          <w:tab w:val="right" w:pos="426"/>
        </w:tabs>
        <w:spacing w:before="120"/>
        <w:ind w:left="360"/>
        <w:rPr>
          <w:b/>
          <w:noProof w:val="0"/>
          <w:sz w:val="20"/>
          <w:szCs w:val="20"/>
          <w:lang w:val="it-IT" w:eastAsia="ru-RU"/>
        </w:rPr>
      </w:pPr>
      <w:r w:rsidRPr="00135E1D">
        <w:rPr>
          <w:b/>
          <w:noProof w:val="0"/>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8D75A0" w:rsidRDefault="008D75A0" w:rsidP="008D75A0">
      <w:pPr>
        <w:tabs>
          <w:tab w:val="right" w:pos="426"/>
        </w:tabs>
        <w:spacing w:before="120"/>
        <w:ind w:left="360"/>
        <w:rPr>
          <w:b/>
          <w:noProof w:val="0"/>
          <w:sz w:val="20"/>
          <w:szCs w:val="20"/>
          <w:lang w:val="it-IT" w:eastAsia="ru-RU"/>
        </w:rPr>
      </w:pPr>
    </w:p>
    <w:p w:rsidR="00AC2BE5" w:rsidRDefault="00AC2BE5" w:rsidP="008D75A0">
      <w:pPr>
        <w:tabs>
          <w:tab w:val="right" w:pos="426"/>
        </w:tabs>
        <w:spacing w:before="120"/>
        <w:ind w:left="360"/>
        <w:rPr>
          <w:b/>
          <w:noProof w:val="0"/>
          <w:sz w:val="20"/>
          <w:szCs w:val="20"/>
          <w:lang w:val="it-IT" w:eastAsia="ru-RU"/>
        </w:rPr>
      </w:pPr>
    </w:p>
    <w:p w:rsidR="00AC2BE5" w:rsidRDefault="00AC2BE5" w:rsidP="008D75A0">
      <w:pPr>
        <w:tabs>
          <w:tab w:val="right" w:pos="426"/>
        </w:tabs>
        <w:spacing w:before="120"/>
        <w:ind w:left="360"/>
        <w:rPr>
          <w:b/>
          <w:noProof w:val="0"/>
          <w:sz w:val="20"/>
          <w:szCs w:val="20"/>
          <w:lang w:val="it-IT" w:eastAsia="ru-RU"/>
        </w:rPr>
      </w:pPr>
    </w:p>
    <w:p w:rsidR="00AC2BE5" w:rsidRDefault="00AC2BE5" w:rsidP="008D75A0">
      <w:pPr>
        <w:tabs>
          <w:tab w:val="right" w:pos="426"/>
        </w:tabs>
        <w:spacing w:before="120"/>
        <w:ind w:left="360"/>
        <w:rPr>
          <w:b/>
          <w:noProof w:val="0"/>
          <w:sz w:val="20"/>
          <w:szCs w:val="20"/>
          <w:lang w:val="it-IT" w:eastAsia="ru-RU"/>
        </w:rPr>
      </w:pPr>
    </w:p>
    <w:p w:rsidR="00AC2BE5" w:rsidRPr="00135E1D" w:rsidRDefault="00AC2BE5" w:rsidP="008D75A0">
      <w:pPr>
        <w:tabs>
          <w:tab w:val="right" w:pos="426"/>
        </w:tabs>
        <w:spacing w:before="120"/>
        <w:ind w:left="360"/>
        <w:rPr>
          <w:b/>
          <w:noProof w:val="0"/>
          <w:sz w:val="20"/>
          <w:szCs w:val="20"/>
          <w:lang w:val="it-IT" w:eastAsia="ru-RU"/>
        </w:rPr>
      </w:pPr>
    </w:p>
    <w:tbl>
      <w:tblPr>
        <w:tblStyle w:val="Grigliatabella2"/>
        <w:tblpPr w:leftFromText="180" w:rightFromText="180" w:vertAnchor="text" w:tblpY="1"/>
        <w:tblOverlap w:val="never"/>
        <w:tblW w:w="0" w:type="auto"/>
        <w:tblLook w:val="04A0"/>
      </w:tblPr>
      <w:tblGrid>
        <w:gridCol w:w="559"/>
        <w:gridCol w:w="2429"/>
        <w:gridCol w:w="5014"/>
        <w:gridCol w:w="1569"/>
      </w:tblGrid>
      <w:tr w:rsidR="000339A4" w:rsidRPr="00135E1D" w:rsidTr="00AB3F8A">
        <w:tc>
          <w:tcPr>
            <w:tcW w:w="559" w:type="dxa"/>
            <w:shd w:val="clear" w:color="auto" w:fill="auto"/>
            <w:vAlign w:val="center"/>
          </w:tcPr>
          <w:p w:rsidR="000339A4" w:rsidRPr="00086E55" w:rsidRDefault="000339A4" w:rsidP="00086E55">
            <w:pPr>
              <w:shd w:val="clear" w:color="auto" w:fill="FFFFFF" w:themeFill="background1"/>
              <w:tabs>
                <w:tab w:val="left" w:pos="612"/>
              </w:tabs>
              <w:jc w:val="center"/>
              <w:rPr>
                <w:b/>
                <w:iCs/>
                <w:noProof w:val="0"/>
                <w:sz w:val="16"/>
                <w:szCs w:val="16"/>
                <w:lang w:val="ru-RU" w:eastAsia="ru-RU"/>
              </w:rPr>
            </w:pPr>
            <w:r w:rsidRPr="00086E55">
              <w:rPr>
                <w:b/>
                <w:iCs/>
                <w:noProof w:val="0"/>
                <w:sz w:val="16"/>
                <w:szCs w:val="16"/>
                <w:lang w:val="ru-RU" w:eastAsia="ru-RU"/>
              </w:rPr>
              <w:t>Nr. d/o</w:t>
            </w:r>
          </w:p>
        </w:tc>
        <w:tc>
          <w:tcPr>
            <w:tcW w:w="2429" w:type="dxa"/>
            <w:shd w:val="clear" w:color="auto" w:fill="auto"/>
            <w:vAlign w:val="center"/>
          </w:tcPr>
          <w:p w:rsidR="000339A4" w:rsidRPr="00086E55" w:rsidRDefault="000339A4" w:rsidP="00086E55">
            <w:pPr>
              <w:shd w:val="clear" w:color="auto" w:fill="FFFFFF" w:themeFill="background1"/>
              <w:tabs>
                <w:tab w:val="left" w:pos="612"/>
              </w:tabs>
              <w:jc w:val="center"/>
              <w:rPr>
                <w:b/>
                <w:iCs/>
                <w:noProof w:val="0"/>
                <w:sz w:val="16"/>
                <w:szCs w:val="16"/>
                <w:lang w:eastAsia="ru-RU"/>
              </w:rPr>
            </w:pPr>
            <w:r w:rsidRPr="00086E55">
              <w:rPr>
                <w:b/>
                <w:iCs/>
                <w:noProof w:val="0"/>
                <w:sz w:val="16"/>
                <w:szCs w:val="16"/>
                <w:lang w:eastAsia="ru-RU"/>
              </w:rPr>
              <w:t>Criteriile de calificare și de selecție</w:t>
            </w:r>
          </w:p>
          <w:p w:rsidR="000339A4" w:rsidRPr="00086E55" w:rsidRDefault="000339A4" w:rsidP="00086E55">
            <w:pPr>
              <w:shd w:val="clear" w:color="auto" w:fill="FFFFFF" w:themeFill="background1"/>
              <w:tabs>
                <w:tab w:val="left" w:pos="612"/>
              </w:tabs>
              <w:jc w:val="center"/>
              <w:rPr>
                <w:b/>
                <w:iCs/>
                <w:noProof w:val="0"/>
                <w:sz w:val="16"/>
                <w:szCs w:val="16"/>
                <w:lang w:val="en-GB" w:eastAsia="ru-RU"/>
              </w:rPr>
            </w:pPr>
            <w:r w:rsidRPr="00086E55">
              <w:rPr>
                <w:b/>
                <w:iCs/>
                <w:noProof w:val="0"/>
                <w:sz w:val="16"/>
                <w:szCs w:val="16"/>
                <w:lang w:val="en-GB" w:eastAsia="ru-RU"/>
              </w:rPr>
              <w:t>(</w:t>
            </w:r>
            <w:proofErr w:type="spellStart"/>
            <w:r w:rsidRPr="00086E55">
              <w:rPr>
                <w:b/>
                <w:iCs/>
                <w:noProof w:val="0"/>
                <w:sz w:val="16"/>
                <w:szCs w:val="16"/>
                <w:lang w:val="en-GB" w:eastAsia="ru-RU"/>
              </w:rPr>
              <w:t>Descrierea</w:t>
            </w:r>
            <w:proofErr w:type="spellEnd"/>
            <w:r w:rsidRPr="00086E55">
              <w:rPr>
                <w:b/>
                <w:iCs/>
                <w:noProof w:val="0"/>
                <w:sz w:val="16"/>
                <w:szCs w:val="16"/>
                <w:lang w:eastAsia="ru-RU"/>
              </w:rPr>
              <w:t xml:space="preserve"> </w:t>
            </w:r>
            <w:proofErr w:type="spellStart"/>
            <w:r w:rsidRPr="00086E55">
              <w:rPr>
                <w:b/>
                <w:iCs/>
                <w:noProof w:val="0"/>
                <w:sz w:val="16"/>
                <w:szCs w:val="16"/>
                <w:lang w:val="en-GB" w:eastAsia="ru-RU"/>
              </w:rPr>
              <w:t>criteriului</w:t>
            </w:r>
            <w:proofErr w:type="spellEnd"/>
            <w:r w:rsidRPr="00086E55">
              <w:rPr>
                <w:b/>
                <w:iCs/>
                <w:noProof w:val="0"/>
                <w:sz w:val="16"/>
                <w:szCs w:val="16"/>
                <w:lang w:val="en-GB" w:eastAsia="ru-RU"/>
              </w:rPr>
              <w:t>/</w:t>
            </w:r>
            <w:proofErr w:type="spellStart"/>
            <w:r w:rsidRPr="00086E55">
              <w:rPr>
                <w:b/>
                <w:iCs/>
                <w:noProof w:val="0"/>
                <w:sz w:val="16"/>
                <w:szCs w:val="16"/>
                <w:lang w:val="en-GB" w:eastAsia="ru-RU"/>
              </w:rPr>
              <w:t>cerinței</w:t>
            </w:r>
            <w:proofErr w:type="spellEnd"/>
            <w:r w:rsidRPr="00086E55">
              <w:rPr>
                <w:b/>
                <w:iCs/>
                <w:noProof w:val="0"/>
                <w:sz w:val="16"/>
                <w:szCs w:val="16"/>
                <w:lang w:val="en-GB" w:eastAsia="ru-RU"/>
              </w:rPr>
              <w:t>)</w:t>
            </w:r>
          </w:p>
        </w:tc>
        <w:tc>
          <w:tcPr>
            <w:tcW w:w="5014" w:type="dxa"/>
            <w:shd w:val="clear" w:color="auto" w:fill="auto"/>
            <w:vAlign w:val="center"/>
          </w:tcPr>
          <w:p w:rsidR="000339A4" w:rsidRPr="00086E55" w:rsidRDefault="000339A4" w:rsidP="00086E55">
            <w:pPr>
              <w:shd w:val="clear" w:color="auto" w:fill="FFFFFF" w:themeFill="background1"/>
              <w:tabs>
                <w:tab w:val="left" w:pos="612"/>
              </w:tabs>
              <w:jc w:val="center"/>
              <w:rPr>
                <w:b/>
                <w:iCs/>
                <w:noProof w:val="0"/>
                <w:sz w:val="16"/>
                <w:szCs w:val="16"/>
                <w:lang w:val="it-IT" w:eastAsia="ru-RU"/>
              </w:rPr>
            </w:pPr>
            <w:r w:rsidRPr="00086E55">
              <w:rPr>
                <w:b/>
                <w:iCs/>
                <w:noProof w:val="0"/>
                <w:sz w:val="16"/>
                <w:szCs w:val="16"/>
                <w:lang w:val="it-IT" w:eastAsia="ru-RU"/>
              </w:rPr>
              <w:t>Mod de demonstrare a îndeplinirii criteriului/cerinței:</w:t>
            </w:r>
          </w:p>
        </w:tc>
        <w:tc>
          <w:tcPr>
            <w:tcW w:w="1569" w:type="dxa"/>
            <w:shd w:val="clear" w:color="auto" w:fill="auto"/>
            <w:vAlign w:val="center"/>
          </w:tcPr>
          <w:p w:rsidR="000339A4" w:rsidRPr="00086E55" w:rsidRDefault="000339A4" w:rsidP="00086E55">
            <w:pPr>
              <w:shd w:val="clear" w:color="auto" w:fill="FFFFFF" w:themeFill="background1"/>
              <w:tabs>
                <w:tab w:val="left" w:pos="612"/>
              </w:tabs>
              <w:jc w:val="center"/>
              <w:rPr>
                <w:b/>
                <w:iCs/>
                <w:noProof w:val="0"/>
                <w:sz w:val="16"/>
                <w:szCs w:val="16"/>
                <w:lang w:val="ru-RU" w:eastAsia="ru-RU"/>
              </w:rPr>
            </w:pPr>
            <w:r w:rsidRPr="00086E55">
              <w:rPr>
                <w:b/>
                <w:iCs/>
                <w:noProof w:val="0"/>
                <w:sz w:val="16"/>
                <w:szCs w:val="16"/>
                <w:lang w:val="ru-RU" w:eastAsia="ru-RU"/>
              </w:rPr>
              <w:t>Nivelul</w:t>
            </w:r>
            <w:r w:rsidRPr="00086E55">
              <w:rPr>
                <w:b/>
                <w:iCs/>
                <w:noProof w:val="0"/>
                <w:sz w:val="16"/>
                <w:szCs w:val="16"/>
                <w:lang w:eastAsia="ru-RU"/>
              </w:rPr>
              <w:t xml:space="preserve"> </w:t>
            </w:r>
            <w:r w:rsidRPr="00086E55">
              <w:rPr>
                <w:b/>
                <w:iCs/>
                <w:noProof w:val="0"/>
                <w:sz w:val="16"/>
                <w:szCs w:val="16"/>
                <w:lang w:val="ru-RU" w:eastAsia="ru-RU"/>
              </w:rPr>
              <w:t>minim/</w:t>
            </w:r>
            <w:r w:rsidRPr="00086E55">
              <w:rPr>
                <w:b/>
                <w:iCs/>
                <w:noProof w:val="0"/>
                <w:sz w:val="16"/>
                <w:szCs w:val="16"/>
                <w:lang w:val="ru-RU" w:eastAsia="ru-RU"/>
              </w:rPr>
              <w:br/>
              <w:t>Obligativitatea</w:t>
            </w:r>
          </w:p>
        </w:tc>
      </w:tr>
      <w:tr w:rsidR="000339A4" w:rsidRPr="00135E1D" w:rsidTr="00AB3F8A">
        <w:trPr>
          <w:trHeight w:val="1135"/>
        </w:trPr>
        <w:tc>
          <w:tcPr>
            <w:tcW w:w="559" w:type="dxa"/>
            <w:shd w:val="clear" w:color="auto" w:fill="auto"/>
            <w:vAlign w:val="center"/>
          </w:tcPr>
          <w:p w:rsidR="000339A4" w:rsidRPr="00086E55" w:rsidRDefault="008D75A0" w:rsidP="00086E55">
            <w:pPr>
              <w:shd w:val="clear" w:color="auto" w:fill="FFFFFF" w:themeFill="background1"/>
              <w:tabs>
                <w:tab w:val="left" w:pos="612"/>
              </w:tabs>
              <w:jc w:val="center"/>
              <w:rPr>
                <w:iCs/>
                <w:noProof w:val="0"/>
                <w:sz w:val="16"/>
                <w:szCs w:val="16"/>
                <w:lang w:val="ro-MO" w:eastAsia="ru-RU"/>
              </w:rPr>
            </w:pPr>
            <w:r w:rsidRPr="00086E55">
              <w:rPr>
                <w:iCs/>
                <w:noProof w:val="0"/>
                <w:sz w:val="16"/>
                <w:szCs w:val="16"/>
                <w:lang w:val="ro-MO" w:eastAsia="ru-RU"/>
              </w:rPr>
              <w:t>1</w:t>
            </w:r>
          </w:p>
        </w:tc>
        <w:tc>
          <w:tcPr>
            <w:tcW w:w="2429" w:type="dxa"/>
            <w:shd w:val="clear" w:color="auto" w:fill="auto"/>
            <w:vAlign w:val="center"/>
          </w:tcPr>
          <w:p w:rsidR="000339A4" w:rsidRPr="00086E55" w:rsidRDefault="008D75A0" w:rsidP="00086E55">
            <w:pPr>
              <w:shd w:val="clear" w:color="auto" w:fill="FFFFFF" w:themeFill="background1"/>
              <w:tabs>
                <w:tab w:val="left" w:pos="612"/>
              </w:tabs>
              <w:jc w:val="center"/>
              <w:rPr>
                <w:iCs/>
                <w:noProof w:val="0"/>
                <w:sz w:val="16"/>
                <w:szCs w:val="16"/>
                <w:lang w:val="ru-RU" w:eastAsia="ru-RU"/>
              </w:rPr>
            </w:pPr>
            <w:r w:rsidRPr="00086E55">
              <w:rPr>
                <w:color w:val="000000" w:themeColor="text1"/>
                <w:sz w:val="16"/>
                <w:szCs w:val="16"/>
              </w:rPr>
              <w:t>Cerere de participare</w:t>
            </w:r>
          </w:p>
        </w:tc>
        <w:tc>
          <w:tcPr>
            <w:tcW w:w="5014" w:type="dxa"/>
            <w:shd w:val="clear" w:color="auto" w:fill="auto"/>
            <w:vAlign w:val="center"/>
          </w:tcPr>
          <w:p w:rsidR="00E3243B" w:rsidRPr="00086E55" w:rsidRDefault="00DC0759" w:rsidP="00086E55">
            <w:pPr>
              <w:tabs>
                <w:tab w:val="left" w:pos="612"/>
              </w:tabs>
              <w:jc w:val="center"/>
              <w:rPr>
                <w:sz w:val="16"/>
                <w:szCs w:val="16"/>
              </w:rPr>
            </w:pPr>
            <w:r w:rsidRPr="00086E55">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0339A4" w:rsidRPr="00086E55" w:rsidRDefault="00DC0759" w:rsidP="00086E55">
            <w:pPr>
              <w:tabs>
                <w:tab w:val="left" w:pos="612"/>
              </w:tabs>
              <w:jc w:val="center"/>
              <w:rPr>
                <w:b/>
                <w:iCs/>
                <w:noProof w:val="0"/>
                <w:sz w:val="16"/>
                <w:szCs w:val="16"/>
                <w:lang w:val="en-US" w:eastAsia="ru-RU"/>
              </w:rPr>
            </w:pPr>
            <w:r w:rsidRPr="00086E55">
              <w:rPr>
                <w:b/>
                <w:sz w:val="16"/>
                <w:szCs w:val="16"/>
              </w:rPr>
              <w:t>Conform anexei nr. 7 din Documentația Standard aprobată prin Ordinul Ministerului Finanțelor nr. 115 din 15.09.2021.</w:t>
            </w:r>
          </w:p>
        </w:tc>
        <w:tc>
          <w:tcPr>
            <w:tcW w:w="1569" w:type="dxa"/>
            <w:shd w:val="clear" w:color="auto" w:fill="auto"/>
            <w:vAlign w:val="center"/>
          </w:tcPr>
          <w:p w:rsidR="000339A4" w:rsidRPr="00086E55" w:rsidRDefault="00A63AAB" w:rsidP="00086E55">
            <w:pPr>
              <w:shd w:val="clear" w:color="auto" w:fill="FFFFFF" w:themeFill="background1"/>
              <w:tabs>
                <w:tab w:val="left" w:pos="612"/>
              </w:tabs>
              <w:jc w:val="center"/>
              <w:rPr>
                <w:iCs/>
                <w:noProof w:val="0"/>
                <w:sz w:val="16"/>
                <w:szCs w:val="16"/>
                <w:lang w:val="en-US" w:eastAsia="ru-RU"/>
              </w:rPr>
            </w:pPr>
            <w:r w:rsidRPr="00086E55">
              <w:rPr>
                <w:iCs/>
                <w:sz w:val="16"/>
                <w:szCs w:val="16"/>
                <w:lang w:val="en-US"/>
              </w:rPr>
              <w:t>Obligatoriu</w:t>
            </w:r>
          </w:p>
        </w:tc>
      </w:tr>
      <w:tr w:rsidR="00771832" w:rsidRPr="00135E1D" w:rsidTr="00AB3F8A">
        <w:trPr>
          <w:trHeight w:val="1135"/>
        </w:trPr>
        <w:tc>
          <w:tcPr>
            <w:tcW w:w="559" w:type="dxa"/>
            <w:shd w:val="clear" w:color="auto" w:fill="auto"/>
            <w:vAlign w:val="center"/>
          </w:tcPr>
          <w:p w:rsidR="00771832" w:rsidRPr="00086E55" w:rsidRDefault="00771832" w:rsidP="00086E55">
            <w:pPr>
              <w:shd w:val="clear" w:color="auto" w:fill="FFFFFF" w:themeFill="background1"/>
              <w:tabs>
                <w:tab w:val="left" w:pos="612"/>
              </w:tabs>
              <w:jc w:val="center"/>
              <w:rPr>
                <w:iCs/>
                <w:noProof w:val="0"/>
                <w:sz w:val="16"/>
                <w:szCs w:val="16"/>
                <w:lang w:val="ro-MO" w:eastAsia="ru-RU"/>
              </w:rPr>
            </w:pPr>
            <w:r w:rsidRPr="00086E55">
              <w:rPr>
                <w:iCs/>
                <w:noProof w:val="0"/>
                <w:sz w:val="16"/>
                <w:szCs w:val="16"/>
                <w:lang w:val="ro-MO" w:eastAsia="ru-RU"/>
              </w:rPr>
              <w:t>2</w:t>
            </w:r>
          </w:p>
        </w:tc>
        <w:tc>
          <w:tcPr>
            <w:tcW w:w="2429" w:type="dxa"/>
            <w:shd w:val="clear" w:color="auto" w:fill="auto"/>
            <w:vAlign w:val="center"/>
          </w:tcPr>
          <w:p w:rsidR="00771832" w:rsidRPr="00086E55" w:rsidRDefault="00771832" w:rsidP="00086E55">
            <w:pPr>
              <w:shd w:val="clear" w:color="auto" w:fill="FFFFFF" w:themeFill="background1"/>
              <w:tabs>
                <w:tab w:val="left" w:pos="612"/>
              </w:tabs>
              <w:jc w:val="center"/>
              <w:rPr>
                <w:color w:val="000000" w:themeColor="text1"/>
                <w:sz w:val="16"/>
                <w:szCs w:val="16"/>
                <w:lang w:val="ro-MO"/>
              </w:rPr>
            </w:pPr>
            <w:r w:rsidRPr="00086E55">
              <w:rPr>
                <w:color w:val="000000" w:themeColor="text1"/>
                <w:sz w:val="16"/>
                <w:szCs w:val="16"/>
              </w:rPr>
              <w:t>Declara</w:t>
            </w:r>
            <w:r w:rsidRPr="00086E55">
              <w:rPr>
                <w:color w:val="000000" w:themeColor="text1"/>
                <w:sz w:val="16"/>
                <w:szCs w:val="16"/>
                <w:lang w:val="ro-MO"/>
              </w:rPr>
              <w:t>ția privind valabilitatea ofertei</w:t>
            </w:r>
          </w:p>
        </w:tc>
        <w:tc>
          <w:tcPr>
            <w:tcW w:w="5014" w:type="dxa"/>
            <w:shd w:val="clear" w:color="auto" w:fill="auto"/>
            <w:vAlign w:val="center"/>
          </w:tcPr>
          <w:p w:rsidR="00E3243B" w:rsidRPr="00086E55" w:rsidRDefault="00DC0759" w:rsidP="00086E55">
            <w:pPr>
              <w:tabs>
                <w:tab w:val="left" w:pos="612"/>
              </w:tabs>
              <w:jc w:val="center"/>
              <w:rPr>
                <w:sz w:val="16"/>
                <w:szCs w:val="16"/>
              </w:rPr>
            </w:pPr>
            <w:r w:rsidRPr="00086E55">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sidR="00E3243B" w:rsidRPr="00086E55">
              <w:rPr>
                <w:sz w:val="16"/>
                <w:szCs w:val="16"/>
              </w:rPr>
              <w:t>ul/documentul de împuternicire;</w:t>
            </w:r>
          </w:p>
          <w:p w:rsidR="00E3243B" w:rsidRPr="00086E55" w:rsidRDefault="00DC0759" w:rsidP="00086E55">
            <w:pPr>
              <w:tabs>
                <w:tab w:val="left" w:pos="612"/>
              </w:tabs>
              <w:jc w:val="center"/>
              <w:rPr>
                <w:b/>
                <w:sz w:val="16"/>
                <w:szCs w:val="16"/>
              </w:rPr>
            </w:pPr>
            <w:r w:rsidRPr="00086E55">
              <w:rPr>
                <w:b/>
                <w:sz w:val="16"/>
                <w:szCs w:val="16"/>
              </w:rPr>
              <w:t>Conform anexei nr. 8 din Documentația Standard aprobată prin Ordinul Ministerului Finanțelor nr. 115 din 15.09.2021.</w:t>
            </w:r>
          </w:p>
          <w:p w:rsidR="00771832" w:rsidRPr="00086E55" w:rsidRDefault="00DC0759" w:rsidP="00086E55">
            <w:pPr>
              <w:tabs>
                <w:tab w:val="left" w:pos="612"/>
              </w:tabs>
              <w:jc w:val="center"/>
              <w:rPr>
                <w:b/>
                <w:iCs/>
                <w:sz w:val="16"/>
                <w:szCs w:val="16"/>
              </w:rPr>
            </w:pPr>
            <w:r w:rsidRPr="00086E55">
              <w:rPr>
                <w:b/>
                <w:sz w:val="16"/>
                <w:szCs w:val="16"/>
              </w:rPr>
              <w:t>Notă: Termenul de valabilitate a ofertelor (60 de zile) se va calc</w:t>
            </w:r>
            <w:r w:rsidR="00E3243B" w:rsidRPr="00086E55">
              <w:rPr>
                <w:b/>
                <w:sz w:val="16"/>
                <w:szCs w:val="16"/>
              </w:rPr>
              <w:t>ula din data deschiderii acestora</w:t>
            </w:r>
            <w:r w:rsidRPr="00086E55">
              <w:rPr>
                <w:b/>
                <w:sz w:val="16"/>
                <w:szCs w:val="16"/>
              </w:rPr>
              <w:t>.</w:t>
            </w:r>
          </w:p>
        </w:tc>
        <w:tc>
          <w:tcPr>
            <w:tcW w:w="1569" w:type="dxa"/>
            <w:shd w:val="clear" w:color="auto" w:fill="auto"/>
            <w:vAlign w:val="center"/>
          </w:tcPr>
          <w:p w:rsidR="00771832" w:rsidRPr="00086E55" w:rsidRDefault="00A63AAB" w:rsidP="00086E55">
            <w:pPr>
              <w:shd w:val="clear" w:color="auto" w:fill="FFFFFF" w:themeFill="background1"/>
              <w:tabs>
                <w:tab w:val="left" w:pos="612"/>
              </w:tabs>
              <w:jc w:val="center"/>
              <w:rPr>
                <w:iCs/>
                <w:sz w:val="16"/>
                <w:szCs w:val="16"/>
                <w:lang w:val="en-US"/>
              </w:rPr>
            </w:pPr>
            <w:r w:rsidRPr="00086E55">
              <w:rPr>
                <w:iCs/>
                <w:sz w:val="16"/>
                <w:szCs w:val="16"/>
                <w:lang w:val="en-US"/>
              </w:rPr>
              <w:t>Obligatoriu</w:t>
            </w:r>
          </w:p>
        </w:tc>
      </w:tr>
      <w:tr w:rsidR="00A33785" w:rsidRPr="00135E1D" w:rsidTr="00AB3F8A">
        <w:trPr>
          <w:trHeight w:val="428"/>
        </w:trPr>
        <w:tc>
          <w:tcPr>
            <w:tcW w:w="559" w:type="dxa"/>
            <w:shd w:val="clear" w:color="auto" w:fill="auto"/>
            <w:vAlign w:val="center"/>
          </w:tcPr>
          <w:p w:rsidR="00A33785" w:rsidRPr="00086E55" w:rsidRDefault="00771832" w:rsidP="00086E55">
            <w:pPr>
              <w:shd w:val="clear" w:color="auto" w:fill="FFFFFF" w:themeFill="background1"/>
              <w:tabs>
                <w:tab w:val="left" w:pos="612"/>
              </w:tabs>
              <w:jc w:val="center"/>
              <w:rPr>
                <w:iCs/>
                <w:noProof w:val="0"/>
                <w:sz w:val="16"/>
                <w:szCs w:val="16"/>
                <w:lang w:val="ro-MO" w:eastAsia="ru-RU"/>
              </w:rPr>
            </w:pPr>
            <w:r w:rsidRPr="00086E55">
              <w:rPr>
                <w:iCs/>
                <w:noProof w:val="0"/>
                <w:sz w:val="16"/>
                <w:szCs w:val="16"/>
                <w:lang w:val="ro-MO" w:eastAsia="ru-RU"/>
              </w:rPr>
              <w:t>3</w:t>
            </w:r>
          </w:p>
        </w:tc>
        <w:tc>
          <w:tcPr>
            <w:tcW w:w="2429" w:type="dxa"/>
            <w:shd w:val="clear" w:color="auto" w:fill="auto"/>
            <w:vAlign w:val="center"/>
          </w:tcPr>
          <w:p w:rsidR="00A33785" w:rsidRPr="00086E55" w:rsidRDefault="00A33785" w:rsidP="00086E55">
            <w:pPr>
              <w:shd w:val="clear" w:color="auto" w:fill="FFFFFF" w:themeFill="background1"/>
              <w:tabs>
                <w:tab w:val="left" w:pos="612"/>
              </w:tabs>
              <w:jc w:val="center"/>
              <w:rPr>
                <w:iCs/>
                <w:noProof w:val="0"/>
                <w:sz w:val="16"/>
                <w:szCs w:val="16"/>
                <w:lang w:val="en-US" w:eastAsia="ru-RU"/>
              </w:rPr>
            </w:pPr>
            <w:r w:rsidRPr="00086E55">
              <w:rPr>
                <w:color w:val="000000" w:themeColor="text1"/>
                <w:sz w:val="16"/>
                <w:szCs w:val="16"/>
              </w:rPr>
              <w:t>Scrisoare  de  garanţie bancară</w:t>
            </w:r>
            <w:r w:rsidR="00E318A9" w:rsidRPr="00086E55">
              <w:rPr>
                <w:color w:val="000000" w:themeColor="text1"/>
                <w:sz w:val="16"/>
                <w:szCs w:val="16"/>
              </w:rPr>
              <w:t>, sau transfer la contul autorității contractante</w:t>
            </w:r>
          </w:p>
        </w:tc>
        <w:tc>
          <w:tcPr>
            <w:tcW w:w="5014" w:type="dxa"/>
            <w:shd w:val="clear" w:color="auto" w:fill="auto"/>
            <w:vAlign w:val="center"/>
          </w:tcPr>
          <w:p w:rsidR="00A33785" w:rsidRPr="00086E55" w:rsidRDefault="00A33785" w:rsidP="00086E55">
            <w:pPr>
              <w:tabs>
                <w:tab w:val="left" w:pos="612"/>
              </w:tabs>
              <w:jc w:val="center"/>
              <w:rPr>
                <w:b/>
                <w:iCs/>
                <w:sz w:val="16"/>
                <w:szCs w:val="16"/>
              </w:rPr>
            </w:pPr>
            <w:r w:rsidRPr="00086E55">
              <w:rPr>
                <w:b/>
                <w:iCs/>
                <w:sz w:val="16"/>
                <w:szCs w:val="16"/>
              </w:rPr>
              <w:t xml:space="preserve">Conform </w:t>
            </w:r>
            <w:r w:rsidR="00A01E1C" w:rsidRPr="00086E55">
              <w:rPr>
                <w:b/>
                <w:iCs/>
                <w:sz w:val="16"/>
                <w:szCs w:val="16"/>
              </w:rPr>
              <w:t>Anexei nr. 9</w:t>
            </w:r>
            <w:r w:rsidRPr="00086E55">
              <w:rPr>
                <w:b/>
                <w:iCs/>
                <w:sz w:val="16"/>
                <w:szCs w:val="16"/>
              </w:rPr>
              <w:t xml:space="preserve"> din Documentația standard aprobată prin Ordinul MF nr. 115 din 15.09.2021</w:t>
            </w:r>
          </w:p>
          <w:p w:rsidR="00A33785" w:rsidRPr="00086E55" w:rsidRDefault="00A33785" w:rsidP="00086E55">
            <w:pPr>
              <w:tabs>
                <w:tab w:val="left" w:pos="612"/>
              </w:tabs>
              <w:jc w:val="center"/>
              <w:rPr>
                <w:iCs/>
                <w:sz w:val="16"/>
                <w:szCs w:val="16"/>
              </w:rPr>
            </w:pPr>
            <w:r w:rsidRPr="00086E55">
              <w:rPr>
                <w:iCs/>
                <w:sz w:val="16"/>
                <w:szCs w:val="16"/>
              </w:rPr>
              <w:t>Confirmat prin semnătura electronică a participantului</w:t>
            </w:r>
          </w:p>
          <w:p w:rsidR="00E318A9" w:rsidRPr="00086E55" w:rsidRDefault="00E318A9" w:rsidP="00086E55">
            <w:pPr>
              <w:tabs>
                <w:tab w:val="left" w:pos="284"/>
                <w:tab w:val="right" w:pos="318"/>
              </w:tabs>
              <w:jc w:val="center"/>
              <w:rPr>
                <w:sz w:val="16"/>
                <w:szCs w:val="16"/>
                <w:lang w:val="en-US"/>
              </w:rPr>
            </w:pPr>
            <w:r w:rsidRPr="00086E55">
              <w:rPr>
                <w:sz w:val="16"/>
                <w:szCs w:val="16"/>
                <w:lang w:val="en-US"/>
              </w:rPr>
              <w:t xml:space="preserve">Plata prin transfer se va efectua în adresa </w:t>
            </w:r>
            <w:r w:rsidR="00A63AAB" w:rsidRPr="00086E55">
              <w:rPr>
                <w:b/>
                <w:i/>
                <w:sz w:val="16"/>
                <w:szCs w:val="16"/>
              </w:rPr>
              <w:t xml:space="preserve">IMSP </w:t>
            </w:r>
            <w:r w:rsidR="00A63AAB" w:rsidRPr="00086E55">
              <w:rPr>
                <w:b/>
                <w:i/>
                <w:sz w:val="16"/>
                <w:szCs w:val="16"/>
                <w:lang w:val="it-IT" w:eastAsia="ru-RU"/>
              </w:rPr>
              <w:t xml:space="preserve">INN </w:t>
            </w:r>
            <w:r w:rsidR="00A63AAB" w:rsidRPr="00086E55">
              <w:rPr>
                <w:b/>
                <w:bCs/>
                <w:i/>
                <w:sz w:val="16"/>
                <w:szCs w:val="16"/>
              </w:rPr>
              <w:t>“Diomid Gherman”</w:t>
            </w:r>
            <w:r w:rsidRPr="00086E55">
              <w:rPr>
                <w:sz w:val="16"/>
                <w:szCs w:val="16"/>
                <w:lang w:val="en-US"/>
              </w:rPr>
              <w:t xml:space="preserve"> cu nota “Garanția pentru ofertă la procedura de achiziție nr._________ din _______________”, conform următoarelor detalii:</w:t>
            </w:r>
          </w:p>
          <w:p w:rsidR="00E318A9" w:rsidRPr="00086E55" w:rsidRDefault="00E318A9" w:rsidP="00086E55">
            <w:pPr>
              <w:tabs>
                <w:tab w:val="left" w:pos="360"/>
                <w:tab w:val="left" w:pos="720"/>
                <w:tab w:val="left" w:pos="1800"/>
                <w:tab w:val="left" w:pos="3240"/>
              </w:tabs>
              <w:jc w:val="center"/>
              <w:rPr>
                <w:sz w:val="16"/>
                <w:szCs w:val="16"/>
                <w:lang w:val="en-US"/>
              </w:rPr>
            </w:pPr>
            <w:r w:rsidRPr="00086E55">
              <w:rPr>
                <w:sz w:val="16"/>
                <w:szCs w:val="16"/>
                <w:lang w:val="en-US"/>
              </w:rPr>
              <w:t>(a) beneficiarul plăţii</w:t>
            </w:r>
            <w:r w:rsidR="00A63AAB" w:rsidRPr="00086E55">
              <w:rPr>
                <w:sz w:val="16"/>
                <w:szCs w:val="16"/>
                <w:lang w:val="en-US"/>
              </w:rPr>
              <w:t>:</w:t>
            </w:r>
            <w:r w:rsidRPr="00086E55">
              <w:rPr>
                <w:sz w:val="16"/>
                <w:szCs w:val="16"/>
                <w:lang w:val="en-US"/>
              </w:rPr>
              <w:t xml:space="preserve"> </w:t>
            </w:r>
            <w:r w:rsidR="00A63AAB" w:rsidRPr="00086E55">
              <w:rPr>
                <w:b/>
                <w:sz w:val="16"/>
                <w:szCs w:val="16"/>
              </w:rPr>
              <w:t xml:space="preserve">IMSP </w:t>
            </w:r>
            <w:r w:rsidR="00A63AAB" w:rsidRPr="00086E55">
              <w:rPr>
                <w:b/>
                <w:sz w:val="16"/>
                <w:szCs w:val="16"/>
                <w:lang w:val="it-IT" w:eastAsia="ru-RU"/>
              </w:rPr>
              <w:t xml:space="preserve">INN </w:t>
            </w:r>
            <w:r w:rsidR="00A63AAB" w:rsidRPr="00086E55">
              <w:rPr>
                <w:b/>
                <w:bCs/>
                <w:sz w:val="16"/>
                <w:szCs w:val="16"/>
              </w:rPr>
              <w:t>“Diomid Gherman”</w:t>
            </w:r>
          </w:p>
          <w:p w:rsidR="00E318A9" w:rsidRPr="00086E55" w:rsidRDefault="00E318A9" w:rsidP="00086E55">
            <w:pPr>
              <w:tabs>
                <w:tab w:val="left" w:pos="612"/>
              </w:tabs>
              <w:jc w:val="center"/>
              <w:rPr>
                <w:b/>
                <w:bCs/>
                <w:iCs/>
                <w:sz w:val="16"/>
                <w:szCs w:val="16"/>
              </w:rPr>
            </w:pPr>
            <w:r w:rsidRPr="00086E55">
              <w:rPr>
                <w:sz w:val="16"/>
                <w:szCs w:val="16"/>
                <w:lang w:val="en-US"/>
              </w:rPr>
              <w:t>(b) datele bancare</w:t>
            </w:r>
            <w:r w:rsidR="00A63AAB" w:rsidRPr="00086E55">
              <w:rPr>
                <w:sz w:val="16"/>
                <w:szCs w:val="16"/>
                <w:lang w:val="en-US"/>
              </w:rPr>
              <w:t>:</w:t>
            </w:r>
            <w:r w:rsidRPr="00086E55">
              <w:rPr>
                <w:sz w:val="16"/>
                <w:szCs w:val="16"/>
                <w:lang w:val="en-US"/>
              </w:rPr>
              <w:t xml:space="preserve"> </w:t>
            </w:r>
            <w:r w:rsidR="00086E55" w:rsidRPr="00086E55">
              <w:rPr>
                <w:b/>
                <w:bCs/>
                <w:iCs/>
                <w:sz w:val="16"/>
                <w:szCs w:val="16"/>
              </w:rPr>
              <w:t xml:space="preserve"> BC MOLDINDCONBANK SA</w:t>
            </w:r>
          </w:p>
          <w:p w:rsidR="00E318A9" w:rsidRPr="00086E55" w:rsidRDefault="00A63AAB" w:rsidP="00086E55">
            <w:pPr>
              <w:tabs>
                <w:tab w:val="left" w:pos="360"/>
                <w:tab w:val="left" w:pos="720"/>
                <w:tab w:val="left" w:pos="1800"/>
                <w:tab w:val="left" w:pos="3240"/>
              </w:tabs>
              <w:jc w:val="center"/>
              <w:rPr>
                <w:b/>
                <w:sz w:val="16"/>
                <w:szCs w:val="16"/>
                <w:lang w:val="en-US"/>
              </w:rPr>
            </w:pPr>
            <w:r w:rsidRPr="00086E55">
              <w:rPr>
                <w:sz w:val="16"/>
                <w:szCs w:val="16"/>
              </w:rPr>
              <w:t>(c)</w:t>
            </w:r>
            <w:r w:rsidR="00E318A9" w:rsidRPr="00086E55">
              <w:rPr>
                <w:sz w:val="16"/>
                <w:szCs w:val="16"/>
                <w:lang w:val="en-US"/>
              </w:rPr>
              <w:t>codul fiscal</w:t>
            </w:r>
            <w:r w:rsidRPr="00086E55">
              <w:rPr>
                <w:sz w:val="16"/>
                <w:szCs w:val="16"/>
                <w:lang w:val="en-US"/>
              </w:rPr>
              <w:t>:</w:t>
            </w:r>
            <w:r w:rsidR="00E318A9" w:rsidRPr="00086E55">
              <w:rPr>
                <w:sz w:val="16"/>
                <w:szCs w:val="16"/>
                <w:lang w:val="en-US"/>
              </w:rPr>
              <w:t xml:space="preserve"> </w:t>
            </w:r>
            <w:r w:rsidRPr="00086E55">
              <w:rPr>
                <w:b/>
                <w:bCs/>
                <w:iCs/>
                <w:sz w:val="16"/>
                <w:szCs w:val="16"/>
              </w:rPr>
              <w:t>1003600150602</w:t>
            </w:r>
          </w:p>
          <w:p w:rsidR="00E318A9" w:rsidRPr="00086E55" w:rsidRDefault="003A6FE8" w:rsidP="00086E55">
            <w:pPr>
              <w:tabs>
                <w:tab w:val="left" w:pos="360"/>
                <w:tab w:val="left" w:pos="720"/>
                <w:tab w:val="left" w:pos="1800"/>
                <w:tab w:val="left" w:pos="3240"/>
              </w:tabs>
              <w:jc w:val="center"/>
              <w:rPr>
                <w:sz w:val="16"/>
                <w:szCs w:val="16"/>
                <w:lang w:val="en-US"/>
              </w:rPr>
            </w:pPr>
            <w:r w:rsidRPr="00086E55">
              <w:rPr>
                <w:sz w:val="16"/>
                <w:szCs w:val="16"/>
                <w:lang w:val="en-US"/>
              </w:rPr>
              <w:t>(d) contul de decontare</w:t>
            </w:r>
            <w:r w:rsidR="00A63AAB" w:rsidRPr="00086E55">
              <w:rPr>
                <w:sz w:val="16"/>
                <w:szCs w:val="16"/>
                <w:lang w:val="en-US"/>
              </w:rPr>
              <w:t>:</w:t>
            </w:r>
            <w:r w:rsidRPr="00086E55">
              <w:rPr>
                <w:sz w:val="16"/>
                <w:szCs w:val="16"/>
                <w:lang w:val="en-US"/>
              </w:rPr>
              <w:t xml:space="preserve"> </w:t>
            </w:r>
            <w:r w:rsidR="00086E55" w:rsidRPr="00086E55">
              <w:rPr>
                <w:b/>
                <w:sz w:val="16"/>
                <w:szCs w:val="16"/>
              </w:rPr>
              <w:t>MD92ML022510000000003804</w:t>
            </w:r>
          </w:p>
          <w:p w:rsidR="00DF0601" w:rsidRPr="00086E55" w:rsidRDefault="00A63AAB" w:rsidP="00086E55">
            <w:pPr>
              <w:tabs>
                <w:tab w:val="left" w:pos="612"/>
              </w:tabs>
              <w:jc w:val="center"/>
              <w:rPr>
                <w:b/>
                <w:bCs/>
                <w:iCs/>
                <w:sz w:val="16"/>
                <w:szCs w:val="16"/>
              </w:rPr>
            </w:pPr>
            <w:r w:rsidRPr="00086E55">
              <w:rPr>
                <w:sz w:val="16"/>
                <w:szCs w:val="16"/>
                <w:lang w:val="en-US"/>
              </w:rPr>
              <w:t xml:space="preserve">(e) </w:t>
            </w:r>
            <w:r w:rsidR="00E318A9" w:rsidRPr="00086E55">
              <w:rPr>
                <w:sz w:val="16"/>
                <w:szCs w:val="16"/>
                <w:lang w:val="en-US"/>
              </w:rPr>
              <w:t>contul bancar</w:t>
            </w:r>
            <w:r w:rsidRPr="00086E55">
              <w:rPr>
                <w:sz w:val="16"/>
                <w:szCs w:val="16"/>
                <w:lang w:val="en-US"/>
              </w:rPr>
              <w:t>:</w:t>
            </w:r>
            <w:r w:rsidR="00E318A9" w:rsidRPr="00086E55">
              <w:rPr>
                <w:sz w:val="16"/>
                <w:szCs w:val="16"/>
                <w:lang w:val="en-US"/>
              </w:rPr>
              <w:t xml:space="preserve"> </w:t>
            </w:r>
            <w:r w:rsidR="00086E55" w:rsidRPr="00086E55">
              <w:rPr>
                <w:b/>
                <w:sz w:val="16"/>
                <w:szCs w:val="16"/>
              </w:rPr>
              <w:t>MOLDMD2X</w:t>
            </w:r>
          </w:p>
        </w:tc>
        <w:tc>
          <w:tcPr>
            <w:tcW w:w="1569" w:type="dxa"/>
            <w:shd w:val="clear" w:color="auto" w:fill="auto"/>
            <w:vAlign w:val="center"/>
          </w:tcPr>
          <w:p w:rsidR="00DF0601" w:rsidRPr="00086E55" w:rsidRDefault="00A63AAB" w:rsidP="00086E55">
            <w:pPr>
              <w:tabs>
                <w:tab w:val="left" w:pos="612"/>
              </w:tabs>
              <w:jc w:val="center"/>
              <w:rPr>
                <w:sz w:val="16"/>
                <w:szCs w:val="16"/>
              </w:rPr>
            </w:pPr>
            <w:r w:rsidRPr="00086E55">
              <w:rPr>
                <w:iCs/>
                <w:sz w:val="16"/>
                <w:szCs w:val="16"/>
                <w:lang w:val="en-US"/>
              </w:rPr>
              <w:t>Obligatoriu</w:t>
            </w:r>
          </w:p>
        </w:tc>
      </w:tr>
      <w:tr w:rsidR="00D70CF1" w:rsidRPr="00135E1D" w:rsidTr="00AB3F8A">
        <w:tc>
          <w:tcPr>
            <w:tcW w:w="559" w:type="dxa"/>
            <w:shd w:val="clear" w:color="auto" w:fill="auto"/>
            <w:vAlign w:val="center"/>
          </w:tcPr>
          <w:p w:rsidR="00D70CF1" w:rsidRPr="00086E55" w:rsidRDefault="00D70CF1" w:rsidP="00086E55">
            <w:pPr>
              <w:shd w:val="clear" w:color="auto" w:fill="FFFFFF" w:themeFill="background1"/>
              <w:tabs>
                <w:tab w:val="left" w:pos="612"/>
              </w:tabs>
              <w:jc w:val="center"/>
              <w:rPr>
                <w:iCs/>
                <w:noProof w:val="0"/>
                <w:sz w:val="16"/>
                <w:szCs w:val="16"/>
                <w:lang w:val="ro-MO" w:eastAsia="ru-RU"/>
              </w:rPr>
            </w:pPr>
            <w:r w:rsidRPr="00086E55">
              <w:rPr>
                <w:iCs/>
                <w:noProof w:val="0"/>
                <w:sz w:val="16"/>
                <w:szCs w:val="16"/>
                <w:lang w:val="ro-MO" w:eastAsia="ru-RU"/>
              </w:rPr>
              <w:t>4</w:t>
            </w:r>
          </w:p>
        </w:tc>
        <w:tc>
          <w:tcPr>
            <w:tcW w:w="2429" w:type="dxa"/>
            <w:shd w:val="clear" w:color="auto" w:fill="auto"/>
            <w:vAlign w:val="center"/>
          </w:tcPr>
          <w:p w:rsidR="00D70CF1" w:rsidRPr="00086E55" w:rsidRDefault="00D70CF1" w:rsidP="00086E55">
            <w:pPr>
              <w:shd w:val="clear" w:color="auto" w:fill="FFFFFF" w:themeFill="background1"/>
              <w:tabs>
                <w:tab w:val="left" w:pos="612"/>
              </w:tabs>
              <w:jc w:val="center"/>
              <w:rPr>
                <w:color w:val="000000" w:themeColor="text1"/>
                <w:sz w:val="16"/>
                <w:szCs w:val="16"/>
              </w:rPr>
            </w:pPr>
            <w:r w:rsidRPr="00086E55">
              <w:rPr>
                <w:color w:val="000000" w:themeColor="text1"/>
                <w:sz w:val="16"/>
                <w:szCs w:val="16"/>
              </w:rPr>
              <w:t>Garanţia de bună execuţie</w:t>
            </w:r>
          </w:p>
        </w:tc>
        <w:tc>
          <w:tcPr>
            <w:tcW w:w="5014" w:type="dxa"/>
            <w:shd w:val="clear" w:color="auto" w:fill="auto"/>
            <w:vAlign w:val="center"/>
          </w:tcPr>
          <w:p w:rsidR="000F359B" w:rsidRPr="00086E55" w:rsidRDefault="00D70CF1" w:rsidP="00086E55">
            <w:pPr>
              <w:tabs>
                <w:tab w:val="left" w:pos="612"/>
              </w:tabs>
              <w:jc w:val="center"/>
              <w:rPr>
                <w:b/>
                <w:iCs/>
                <w:sz w:val="16"/>
                <w:szCs w:val="16"/>
              </w:rPr>
            </w:pPr>
            <w:r w:rsidRPr="00086E55">
              <w:rPr>
                <w:b/>
                <w:iCs/>
                <w:sz w:val="16"/>
                <w:szCs w:val="16"/>
              </w:rPr>
              <w:t>Conform Anexei nr. 10 din Documentația standard aprobată prin Ordinul MF nr. 115 din 15.09.2021</w:t>
            </w:r>
          </w:p>
          <w:p w:rsidR="00403176" w:rsidRPr="00086E55" w:rsidRDefault="00D70CF1" w:rsidP="00086E55">
            <w:pPr>
              <w:shd w:val="clear" w:color="auto" w:fill="FFFFFF" w:themeFill="background1"/>
              <w:tabs>
                <w:tab w:val="left" w:pos="612"/>
              </w:tabs>
              <w:jc w:val="center"/>
              <w:rPr>
                <w:iCs/>
                <w:sz w:val="16"/>
                <w:szCs w:val="16"/>
              </w:rPr>
            </w:pPr>
            <w:r w:rsidRPr="00086E55">
              <w:rPr>
                <w:iCs/>
                <w:sz w:val="16"/>
                <w:szCs w:val="16"/>
              </w:rPr>
              <w:t>Confirmat prin semnătura electronică a participantului</w:t>
            </w:r>
            <w:r w:rsidR="00641206" w:rsidRPr="00086E55">
              <w:rPr>
                <w:iCs/>
                <w:sz w:val="16"/>
                <w:szCs w:val="16"/>
              </w:rPr>
              <w:t>,</w:t>
            </w:r>
          </w:p>
          <w:p w:rsidR="00D70CF1" w:rsidRPr="00086E55" w:rsidRDefault="00403176" w:rsidP="00086E55">
            <w:pPr>
              <w:shd w:val="clear" w:color="auto" w:fill="FFFFFF" w:themeFill="background1"/>
              <w:tabs>
                <w:tab w:val="left" w:pos="612"/>
              </w:tabs>
              <w:jc w:val="center"/>
              <w:rPr>
                <w:i/>
                <w:iCs/>
                <w:noProof w:val="0"/>
                <w:sz w:val="16"/>
                <w:szCs w:val="16"/>
                <w:lang w:val="en-US" w:eastAsia="ru-RU"/>
              </w:rPr>
            </w:pPr>
            <w:r w:rsidRPr="00086E55">
              <w:rPr>
                <w:i/>
                <w:iCs/>
                <w:sz w:val="16"/>
                <w:szCs w:val="16"/>
              </w:rPr>
              <w:t xml:space="preserve">Garantia de bună execuție </w:t>
            </w:r>
            <w:r w:rsidR="00641206" w:rsidRPr="00086E55">
              <w:rPr>
                <w:i/>
                <w:iCs/>
                <w:sz w:val="16"/>
                <w:szCs w:val="16"/>
              </w:rPr>
              <w:t>va fi prezent</w:t>
            </w:r>
            <w:r w:rsidRPr="00086E55">
              <w:rPr>
                <w:i/>
                <w:iCs/>
                <w:sz w:val="16"/>
                <w:szCs w:val="16"/>
              </w:rPr>
              <w:t>a</w:t>
            </w:r>
            <w:r w:rsidR="00641206" w:rsidRPr="00086E55">
              <w:rPr>
                <w:i/>
                <w:iCs/>
                <w:sz w:val="16"/>
                <w:szCs w:val="16"/>
              </w:rPr>
              <w:t>t</w:t>
            </w:r>
            <w:r w:rsidRPr="00086E55">
              <w:rPr>
                <w:i/>
                <w:iCs/>
                <w:sz w:val="16"/>
                <w:szCs w:val="16"/>
              </w:rPr>
              <w:t>ă</w:t>
            </w:r>
            <w:r w:rsidR="00641206" w:rsidRPr="00086E55">
              <w:rPr>
                <w:i/>
                <w:iCs/>
                <w:sz w:val="16"/>
                <w:szCs w:val="16"/>
              </w:rPr>
              <w:t xml:space="preserve"> </w:t>
            </w:r>
            <w:r w:rsidR="000F359B" w:rsidRPr="00086E55">
              <w:rPr>
                <w:i/>
                <w:iCs/>
                <w:sz w:val="16"/>
                <w:szCs w:val="16"/>
              </w:rPr>
              <w:t>la</w:t>
            </w:r>
            <w:r w:rsidR="00641206" w:rsidRPr="00086E55">
              <w:rPr>
                <w:i/>
                <w:iCs/>
                <w:sz w:val="16"/>
                <w:szCs w:val="16"/>
              </w:rPr>
              <w:t xml:space="preserve"> semnare</w:t>
            </w:r>
            <w:r w:rsidRPr="00086E55">
              <w:rPr>
                <w:i/>
                <w:iCs/>
                <w:sz w:val="16"/>
                <w:szCs w:val="16"/>
              </w:rPr>
              <w:t>a</w:t>
            </w:r>
            <w:r w:rsidR="00641206" w:rsidRPr="00086E55">
              <w:rPr>
                <w:i/>
                <w:iCs/>
                <w:sz w:val="16"/>
                <w:szCs w:val="16"/>
              </w:rPr>
              <w:t xml:space="preserve"> contractului</w:t>
            </w:r>
          </w:p>
        </w:tc>
        <w:tc>
          <w:tcPr>
            <w:tcW w:w="1569" w:type="dxa"/>
            <w:shd w:val="clear" w:color="auto" w:fill="auto"/>
            <w:vAlign w:val="center"/>
          </w:tcPr>
          <w:p w:rsidR="00D70CF1" w:rsidRPr="00086E55" w:rsidRDefault="00A63AAB" w:rsidP="00086E55">
            <w:pPr>
              <w:jc w:val="center"/>
              <w:rPr>
                <w:sz w:val="16"/>
                <w:szCs w:val="16"/>
              </w:rPr>
            </w:pPr>
            <w:r w:rsidRPr="00086E55">
              <w:rPr>
                <w:iCs/>
                <w:sz w:val="16"/>
                <w:szCs w:val="16"/>
                <w:lang w:val="en-US"/>
              </w:rPr>
              <w:t>Obligatoriu</w:t>
            </w:r>
          </w:p>
        </w:tc>
      </w:tr>
      <w:tr w:rsidR="00D70CF1" w:rsidRPr="00135E1D" w:rsidTr="00AB3F8A">
        <w:tc>
          <w:tcPr>
            <w:tcW w:w="559" w:type="dxa"/>
            <w:shd w:val="clear" w:color="auto" w:fill="auto"/>
            <w:vAlign w:val="center"/>
          </w:tcPr>
          <w:p w:rsidR="00D70CF1" w:rsidRPr="00086E55" w:rsidRDefault="00D70CF1" w:rsidP="00086E55">
            <w:pPr>
              <w:shd w:val="clear" w:color="auto" w:fill="FFFFFF" w:themeFill="background1"/>
              <w:tabs>
                <w:tab w:val="left" w:pos="612"/>
              </w:tabs>
              <w:jc w:val="center"/>
              <w:rPr>
                <w:iCs/>
                <w:noProof w:val="0"/>
                <w:sz w:val="16"/>
                <w:szCs w:val="16"/>
                <w:lang w:val="ro-MO" w:eastAsia="ru-RU"/>
              </w:rPr>
            </w:pPr>
            <w:r w:rsidRPr="00086E55">
              <w:rPr>
                <w:iCs/>
                <w:noProof w:val="0"/>
                <w:sz w:val="16"/>
                <w:szCs w:val="16"/>
                <w:lang w:val="ro-MO" w:eastAsia="ru-RU"/>
              </w:rPr>
              <w:t>5</w:t>
            </w:r>
          </w:p>
        </w:tc>
        <w:tc>
          <w:tcPr>
            <w:tcW w:w="2429" w:type="dxa"/>
            <w:shd w:val="clear" w:color="auto" w:fill="auto"/>
            <w:vAlign w:val="center"/>
          </w:tcPr>
          <w:p w:rsidR="00D70CF1" w:rsidRPr="00086E55" w:rsidRDefault="00D70CF1" w:rsidP="00086E55">
            <w:pPr>
              <w:shd w:val="clear" w:color="auto" w:fill="FFFFFF" w:themeFill="background1"/>
              <w:tabs>
                <w:tab w:val="left" w:pos="612"/>
              </w:tabs>
              <w:jc w:val="center"/>
              <w:rPr>
                <w:color w:val="000000" w:themeColor="text1"/>
                <w:sz w:val="16"/>
                <w:szCs w:val="16"/>
              </w:rPr>
            </w:pPr>
            <w:r w:rsidRPr="00086E55">
              <w:rPr>
                <w:color w:val="000000" w:themeColor="text1"/>
                <w:sz w:val="16"/>
                <w:szCs w:val="16"/>
              </w:rPr>
              <w:t>Specificaţii tehnice</w:t>
            </w:r>
          </w:p>
        </w:tc>
        <w:tc>
          <w:tcPr>
            <w:tcW w:w="5014" w:type="dxa"/>
            <w:shd w:val="clear" w:color="auto" w:fill="auto"/>
            <w:vAlign w:val="center"/>
          </w:tcPr>
          <w:p w:rsidR="009E24CC" w:rsidRPr="00086E55" w:rsidRDefault="00DC0759" w:rsidP="00086E55">
            <w:pPr>
              <w:shd w:val="clear" w:color="auto" w:fill="FFFFFF" w:themeFill="background1"/>
              <w:tabs>
                <w:tab w:val="left" w:pos="612"/>
              </w:tabs>
              <w:jc w:val="center"/>
              <w:rPr>
                <w:sz w:val="16"/>
                <w:szCs w:val="16"/>
              </w:rPr>
            </w:pPr>
            <w:r w:rsidRPr="00086E55">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D70CF1" w:rsidRPr="00086E55" w:rsidRDefault="00DC0759" w:rsidP="00086E55">
            <w:pPr>
              <w:shd w:val="clear" w:color="auto" w:fill="FFFFFF" w:themeFill="background1"/>
              <w:tabs>
                <w:tab w:val="left" w:pos="612"/>
              </w:tabs>
              <w:jc w:val="center"/>
              <w:rPr>
                <w:b/>
                <w:iCs/>
                <w:noProof w:val="0"/>
                <w:sz w:val="16"/>
                <w:szCs w:val="16"/>
                <w:lang w:val="en-US" w:eastAsia="ru-RU"/>
              </w:rPr>
            </w:pPr>
            <w:r w:rsidRPr="00086E55">
              <w:rPr>
                <w:b/>
                <w:sz w:val="16"/>
                <w:szCs w:val="16"/>
              </w:rPr>
              <w:t>Conform anexei nr. 22 din Documentația Standard aprobată prin Ordinul Ministerului Finanțelor nr. 115 din 15.09.2021</w:t>
            </w:r>
          </w:p>
        </w:tc>
        <w:tc>
          <w:tcPr>
            <w:tcW w:w="1569" w:type="dxa"/>
            <w:shd w:val="clear" w:color="auto" w:fill="auto"/>
            <w:vAlign w:val="center"/>
          </w:tcPr>
          <w:p w:rsidR="00D70CF1" w:rsidRPr="00086E55" w:rsidRDefault="00A63AAB" w:rsidP="00086E55">
            <w:pPr>
              <w:jc w:val="center"/>
              <w:rPr>
                <w:sz w:val="16"/>
                <w:szCs w:val="16"/>
              </w:rPr>
            </w:pPr>
            <w:r w:rsidRPr="00086E55">
              <w:rPr>
                <w:iCs/>
                <w:sz w:val="16"/>
                <w:szCs w:val="16"/>
                <w:lang w:val="en-US"/>
              </w:rPr>
              <w:t>Obligatoriu</w:t>
            </w:r>
          </w:p>
        </w:tc>
      </w:tr>
      <w:tr w:rsidR="00D70CF1" w:rsidRPr="00135E1D" w:rsidTr="00AB3F8A">
        <w:tc>
          <w:tcPr>
            <w:tcW w:w="559" w:type="dxa"/>
            <w:shd w:val="clear" w:color="auto" w:fill="auto"/>
            <w:vAlign w:val="center"/>
          </w:tcPr>
          <w:p w:rsidR="00D70CF1" w:rsidRPr="00086E55" w:rsidRDefault="00D70CF1" w:rsidP="00086E55">
            <w:pPr>
              <w:shd w:val="clear" w:color="auto" w:fill="FFFFFF" w:themeFill="background1"/>
              <w:tabs>
                <w:tab w:val="left" w:pos="612"/>
              </w:tabs>
              <w:jc w:val="center"/>
              <w:rPr>
                <w:iCs/>
                <w:noProof w:val="0"/>
                <w:sz w:val="16"/>
                <w:szCs w:val="16"/>
                <w:lang w:val="ro-MO" w:eastAsia="ru-RU"/>
              </w:rPr>
            </w:pPr>
            <w:r w:rsidRPr="00086E55">
              <w:rPr>
                <w:iCs/>
                <w:noProof w:val="0"/>
                <w:sz w:val="16"/>
                <w:szCs w:val="16"/>
                <w:lang w:val="ro-MO" w:eastAsia="ru-RU"/>
              </w:rPr>
              <w:t>6</w:t>
            </w:r>
          </w:p>
        </w:tc>
        <w:tc>
          <w:tcPr>
            <w:tcW w:w="2429" w:type="dxa"/>
            <w:shd w:val="clear" w:color="auto" w:fill="auto"/>
            <w:vAlign w:val="center"/>
          </w:tcPr>
          <w:p w:rsidR="00D70CF1" w:rsidRPr="00086E55" w:rsidRDefault="00D70CF1" w:rsidP="00086E55">
            <w:pPr>
              <w:shd w:val="clear" w:color="auto" w:fill="FFFFFF" w:themeFill="background1"/>
              <w:tabs>
                <w:tab w:val="left" w:pos="612"/>
              </w:tabs>
              <w:jc w:val="center"/>
              <w:rPr>
                <w:color w:val="000000" w:themeColor="text1"/>
                <w:sz w:val="16"/>
                <w:szCs w:val="16"/>
              </w:rPr>
            </w:pPr>
            <w:r w:rsidRPr="00086E55">
              <w:rPr>
                <w:color w:val="000000" w:themeColor="text1"/>
                <w:sz w:val="16"/>
                <w:szCs w:val="16"/>
              </w:rPr>
              <w:t>Specificaţii de preț</w:t>
            </w:r>
          </w:p>
        </w:tc>
        <w:tc>
          <w:tcPr>
            <w:tcW w:w="5014" w:type="dxa"/>
            <w:shd w:val="clear" w:color="auto" w:fill="auto"/>
            <w:vAlign w:val="center"/>
          </w:tcPr>
          <w:p w:rsidR="009E24CC" w:rsidRPr="00086E55" w:rsidRDefault="00DC0759" w:rsidP="00086E55">
            <w:pPr>
              <w:shd w:val="clear" w:color="auto" w:fill="FFFFFF" w:themeFill="background1"/>
              <w:tabs>
                <w:tab w:val="left" w:pos="612"/>
              </w:tabs>
              <w:jc w:val="center"/>
              <w:rPr>
                <w:sz w:val="16"/>
                <w:szCs w:val="16"/>
              </w:rPr>
            </w:pPr>
            <w:r w:rsidRPr="00086E55">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D70CF1" w:rsidRPr="00086E55" w:rsidRDefault="009E24CC" w:rsidP="00086E55">
            <w:pPr>
              <w:shd w:val="clear" w:color="auto" w:fill="FFFFFF" w:themeFill="background1"/>
              <w:tabs>
                <w:tab w:val="left" w:pos="612"/>
              </w:tabs>
              <w:jc w:val="center"/>
              <w:rPr>
                <w:b/>
                <w:iCs/>
                <w:noProof w:val="0"/>
                <w:sz w:val="16"/>
                <w:szCs w:val="16"/>
                <w:lang w:val="en-US" w:eastAsia="ru-RU"/>
              </w:rPr>
            </w:pPr>
            <w:r w:rsidRPr="00086E55">
              <w:rPr>
                <w:b/>
                <w:sz w:val="16"/>
                <w:szCs w:val="16"/>
              </w:rPr>
              <w:t>Conform anexei nr. 23 din</w:t>
            </w:r>
            <w:r w:rsidR="00DC0759" w:rsidRPr="00086E55">
              <w:rPr>
                <w:b/>
                <w:sz w:val="16"/>
                <w:szCs w:val="16"/>
              </w:rPr>
              <w:t xml:space="preserve"> Documentația Standard aprobată prin Ordinul Ministerului Finanțelor nr. 115 din 15.09.2021</w:t>
            </w:r>
          </w:p>
        </w:tc>
        <w:tc>
          <w:tcPr>
            <w:tcW w:w="1569" w:type="dxa"/>
            <w:shd w:val="clear" w:color="auto" w:fill="auto"/>
            <w:vAlign w:val="center"/>
          </w:tcPr>
          <w:p w:rsidR="00D70CF1" w:rsidRPr="00086E55" w:rsidRDefault="00A63AAB" w:rsidP="00086E55">
            <w:pPr>
              <w:jc w:val="center"/>
              <w:rPr>
                <w:sz w:val="16"/>
                <w:szCs w:val="16"/>
              </w:rPr>
            </w:pPr>
            <w:r w:rsidRPr="00086E55">
              <w:rPr>
                <w:iCs/>
                <w:sz w:val="16"/>
                <w:szCs w:val="16"/>
                <w:lang w:val="en-US"/>
              </w:rPr>
              <w:t>Obligatoriu</w:t>
            </w:r>
          </w:p>
        </w:tc>
      </w:tr>
      <w:tr w:rsidR="00DC0759" w:rsidRPr="00135E1D" w:rsidTr="00AB3F8A">
        <w:tc>
          <w:tcPr>
            <w:tcW w:w="559" w:type="dxa"/>
            <w:shd w:val="clear" w:color="auto" w:fill="auto"/>
            <w:vAlign w:val="center"/>
          </w:tcPr>
          <w:p w:rsidR="00DC0759" w:rsidRPr="00086E55" w:rsidRDefault="0049136D" w:rsidP="00086E55">
            <w:pPr>
              <w:shd w:val="clear" w:color="auto" w:fill="FFFFFF" w:themeFill="background1"/>
              <w:tabs>
                <w:tab w:val="left" w:pos="612"/>
              </w:tabs>
              <w:jc w:val="center"/>
              <w:rPr>
                <w:iCs/>
                <w:noProof w:val="0"/>
                <w:sz w:val="16"/>
                <w:szCs w:val="16"/>
                <w:lang w:val="ro-MO" w:eastAsia="ru-RU"/>
              </w:rPr>
            </w:pPr>
            <w:r w:rsidRPr="00086E55">
              <w:rPr>
                <w:iCs/>
                <w:noProof w:val="0"/>
                <w:sz w:val="16"/>
                <w:szCs w:val="16"/>
                <w:lang w:val="ro-MO" w:eastAsia="ru-RU"/>
              </w:rPr>
              <w:t>7</w:t>
            </w:r>
          </w:p>
        </w:tc>
        <w:tc>
          <w:tcPr>
            <w:tcW w:w="2429" w:type="dxa"/>
            <w:shd w:val="clear" w:color="auto" w:fill="auto"/>
            <w:vAlign w:val="center"/>
          </w:tcPr>
          <w:p w:rsidR="00DC0759" w:rsidRPr="00086E55" w:rsidRDefault="00DC0759" w:rsidP="00086E55">
            <w:pPr>
              <w:shd w:val="clear" w:color="auto" w:fill="FFFFFF" w:themeFill="background1"/>
              <w:tabs>
                <w:tab w:val="left" w:pos="612"/>
              </w:tabs>
              <w:jc w:val="center"/>
              <w:rPr>
                <w:color w:val="000000" w:themeColor="text1"/>
                <w:sz w:val="16"/>
                <w:szCs w:val="16"/>
              </w:rPr>
            </w:pPr>
            <w:r w:rsidRPr="00086E55">
              <w:rPr>
                <w:color w:val="000000"/>
                <w:sz w:val="16"/>
                <w:szCs w:val="16"/>
                <w:lang w:val="ro-MO"/>
              </w:rPr>
              <w:t>DUAE</w:t>
            </w:r>
          </w:p>
        </w:tc>
        <w:tc>
          <w:tcPr>
            <w:tcW w:w="5014" w:type="dxa"/>
            <w:shd w:val="clear" w:color="auto" w:fill="auto"/>
            <w:vAlign w:val="center"/>
          </w:tcPr>
          <w:p w:rsidR="009E24CC" w:rsidRPr="00086E55" w:rsidRDefault="00DC0759" w:rsidP="00086E55">
            <w:pPr>
              <w:shd w:val="clear" w:color="auto" w:fill="FFFFFF" w:themeFill="background1"/>
              <w:tabs>
                <w:tab w:val="left" w:pos="612"/>
              </w:tabs>
              <w:jc w:val="center"/>
              <w:rPr>
                <w:sz w:val="16"/>
                <w:szCs w:val="16"/>
              </w:rPr>
            </w:pPr>
            <w:r w:rsidRPr="00086E55">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w:t>
            </w:r>
            <w:r w:rsidR="009E24CC" w:rsidRPr="00086E55">
              <w:rPr>
                <w:sz w:val="16"/>
                <w:szCs w:val="16"/>
              </w:rPr>
              <w:t>/ documentul de împuternicire;</w:t>
            </w:r>
          </w:p>
          <w:p w:rsidR="00DC0759" w:rsidRPr="00086E55" w:rsidRDefault="00DC0759" w:rsidP="00086E55">
            <w:pPr>
              <w:shd w:val="clear" w:color="auto" w:fill="FFFFFF" w:themeFill="background1"/>
              <w:tabs>
                <w:tab w:val="left" w:pos="612"/>
              </w:tabs>
              <w:jc w:val="center"/>
              <w:rPr>
                <w:b/>
                <w:iCs/>
                <w:noProof w:val="0"/>
                <w:sz w:val="16"/>
                <w:szCs w:val="16"/>
                <w:lang w:val="en-US" w:eastAsia="ru-RU"/>
              </w:rPr>
            </w:pPr>
            <w:r w:rsidRPr="00086E55">
              <w:rPr>
                <w:b/>
                <w:sz w:val="16"/>
                <w:szCs w:val="16"/>
              </w:rPr>
              <w:t>Notă: prezentarea oricărui alt formular de DUAE decât cel atașat la procedură sau completat ne</w:t>
            </w:r>
            <w:r w:rsidR="00B537C6" w:rsidRPr="00086E55">
              <w:rPr>
                <w:b/>
                <w:sz w:val="16"/>
                <w:szCs w:val="16"/>
              </w:rPr>
              <w:t xml:space="preserve"> </w:t>
            </w:r>
            <w:r w:rsidRPr="00086E55">
              <w:rPr>
                <w:b/>
                <w:sz w:val="16"/>
                <w:szCs w:val="16"/>
              </w:rPr>
              <w:t>conform constituie temei de descalificare a operatorilor economici.</w:t>
            </w:r>
          </w:p>
        </w:tc>
        <w:tc>
          <w:tcPr>
            <w:tcW w:w="1569" w:type="dxa"/>
            <w:shd w:val="clear" w:color="auto" w:fill="auto"/>
            <w:vAlign w:val="center"/>
          </w:tcPr>
          <w:p w:rsidR="00DC0759" w:rsidRPr="00086E55" w:rsidRDefault="00DC0759" w:rsidP="00086E55">
            <w:pPr>
              <w:jc w:val="center"/>
              <w:rPr>
                <w:sz w:val="16"/>
                <w:szCs w:val="16"/>
              </w:rPr>
            </w:pPr>
            <w:r w:rsidRPr="00086E55">
              <w:rPr>
                <w:iCs/>
                <w:sz w:val="16"/>
                <w:szCs w:val="16"/>
                <w:lang w:val="en-US"/>
              </w:rPr>
              <w:t>Obligatoriu</w:t>
            </w:r>
          </w:p>
        </w:tc>
      </w:tr>
      <w:tr w:rsidR="00DC0759" w:rsidRPr="00135E1D" w:rsidTr="00086E55">
        <w:tc>
          <w:tcPr>
            <w:tcW w:w="559" w:type="dxa"/>
            <w:shd w:val="clear" w:color="auto" w:fill="auto"/>
            <w:vAlign w:val="center"/>
          </w:tcPr>
          <w:p w:rsidR="00DC0759" w:rsidRPr="00086E55" w:rsidRDefault="008E39C2" w:rsidP="00086E55">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8</w:t>
            </w:r>
          </w:p>
        </w:tc>
        <w:tc>
          <w:tcPr>
            <w:tcW w:w="2429" w:type="dxa"/>
            <w:shd w:val="clear" w:color="auto" w:fill="auto"/>
            <w:vAlign w:val="center"/>
          </w:tcPr>
          <w:p w:rsidR="00DC0759" w:rsidRPr="00086E55" w:rsidRDefault="00E3243B" w:rsidP="00086E55">
            <w:pPr>
              <w:jc w:val="center"/>
              <w:rPr>
                <w:color w:val="000000"/>
                <w:sz w:val="16"/>
                <w:szCs w:val="16"/>
                <w:lang w:val="en-GB" w:eastAsia="ru-RU"/>
              </w:rPr>
            </w:pPr>
            <w:r w:rsidRPr="00086E55">
              <w:rPr>
                <w:sz w:val="16"/>
                <w:szCs w:val="16"/>
              </w:rPr>
              <w:t>Certificat de atribuire a contului bancar</w:t>
            </w:r>
          </w:p>
        </w:tc>
        <w:tc>
          <w:tcPr>
            <w:tcW w:w="5014" w:type="dxa"/>
            <w:shd w:val="clear" w:color="auto" w:fill="auto"/>
            <w:vAlign w:val="center"/>
          </w:tcPr>
          <w:p w:rsidR="00DC0759" w:rsidRPr="00086E55" w:rsidRDefault="00E3243B" w:rsidP="00086E55">
            <w:pPr>
              <w:jc w:val="center"/>
              <w:rPr>
                <w:color w:val="000000"/>
                <w:sz w:val="16"/>
                <w:szCs w:val="16"/>
                <w:lang w:val="en-GB" w:eastAsia="ru-RU"/>
              </w:rPr>
            </w:pPr>
            <w:r w:rsidRPr="00086E55">
              <w:rPr>
                <w:sz w:val="16"/>
                <w:szCs w:val="16"/>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69" w:type="dxa"/>
            <w:shd w:val="clear" w:color="auto" w:fill="auto"/>
            <w:vAlign w:val="center"/>
          </w:tcPr>
          <w:p w:rsidR="00DC0759" w:rsidRPr="00086E55" w:rsidRDefault="0049136D" w:rsidP="00086E55">
            <w:pPr>
              <w:jc w:val="center"/>
              <w:rPr>
                <w:color w:val="000000"/>
                <w:sz w:val="16"/>
                <w:szCs w:val="16"/>
                <w:lang w:eastAsia="ru-RU"/>
              </w:rPr>
            </w:pPr>
            <w:r w:rsidRPr="00086E55">
              <w:rPr>
                <w:iCs/>
                <w:sz w:val="16"/>
                <w:szCs w:val="16"/>
                <w:lang w:val="en-US"/>
              </w:rPr>
              <w:t>Obligatoriu</w:t>
            </w:r>
          </w:p>
        </w:tc>
      </w:tr>
      <w:tr w:rsidR="00E3243B" w:rsidRPr="00135E1D" w:rsidTr="00086E55">
        <w:tc>
          <w:tcPr>
            <w:tcW w:w="559" w:type="dxa"/>
            <w:shd w:val="clear" w:color="auto" w:fill="auto"/>
            <w:vAlign w:val="center"/>
          </w:tcPr>
          <w:p w:rsidR="00E3243B" w:rsidRPr="00086E55" w:rsidRDefault="008E39C2" w:rsidP="00086E55">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9</w:t>
            </w:r>
          </w:p>
        </w:tc>
        <w:tc>
          <w:tcPr>
            <w:tcW w:w="2429" w:type="dxa"/>
            <w:shd w:val="clear" w:color="auto" w:fill="auto"/>
            <w:vAlign w:val="center"/>
          </w:tcPr>
          <w:p w:rsidR="00E3243B" w:rsidRPr="00086E55" w:rsidRDefault="00E3243B" w:rsidP="00086E55">
            <w:pPr>
              <w:jc w:val="center"/>
              <w:rPr>
                <w:color w:val="000000"/>
                <w:sz w:val="16"/>
                <w:szCs w:val="16"/>
                <w:lang w:val="en-GB" w:eastAsia="ru-RU"/>
              </w:rPr>
            </w:pPr>
            <w:r w:rsidRPr="00086E55">
              <w:rPr>
                <w:sz w:val="16"/>
                <w:szCs w:val="16"/>
              </w:rPr>
              <w:t>Situația financiară</w:t>
            </w:r>
          </w:p>
        </w:tc>
        <w:tc>
          <w:tcPr>
            <w:tcW w:w="5014" w:type="dxa"/>
            <w:shd w:val="clear" w:color="auto" w:fill="auto"/>
            <w:vAlign w:val="center"/>
          </w:tcPr>
          <w:p w:rsidR="00E3243B" w:rsidRPr="00086E55" w:rsidRDefault="00E3243B" w:rsidP="00086E55">
            <w:pPr>
              <w:jc w:val="center"/>
              <w:rPr>
                <w:color w:val="000000"/>
                <w:sz w:val="16"/>
                <w:szCs w:val="16"/>
                <w:lang w:val="en-GB" w:eastAsia="ru-RU"/>
              </w:rPr>
            </w:pPr>
            <w:r w:rsidRPr="00086E55">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69" w:type="dxa"/>
            <w:shd w:val="clear" w:color="auto" w:fill="auto"/>
            <w:vAlign w:val="center"/>
          </w:tcPr>
          <w:p w:rsidR="00E3243B" w:rsidRPr="00086E55" w:rsidRDefault="0049136D" w:rsidP="00086E55">
            <w:pPr>
              <w:jc w:val="center"/>
              <w:rPr>
                <w:iCs/>
                <w:sz w:val="16"/>
                <w:szCs w:val="16"/>
                <w:lang w:val="en-US"/>
              </w:rPr>
            </w:pPr>
            <w:r w:rsidRPr="00086E55">
              <w:rPr>
                <w:iCs/>
                <w:sz w:val="16"/>
                <w:szCs w:val="16"/>
                <w:lang w:val="en-US"/>
              </w:rPr>
              <w:t>Obligatoriu</w:t>
            </w:r>
          </w:p>
        </w:tc>
      </w:tr>
      <w:tr w:rsidR="00E3243B" w:rsidRPr="00135E1D" w:rsidTr="00086E55">
        <w:tc>
          <w:tcPr>
            <w:tcW w:w="559" w:type="dxa"/>
            <w:shd w:val="clear" w:color="auto" w:fill="auto"/>
            <w:vAlign w:val="center"/>
          </w:tcPr>
          <w:p w:rsidR="00E3243B" w:rsidRPr="00086E55" w:rsidRDefault="0049136D" w:rsidP="008E39C2">
            <w:pPr>
              <w:shd w:val="clear" w:color="auto" w:fill="FFFFFF" w:themeFill="background1"/>
              <w:tabs>
                <w:tab w:val="left" w:pos="612"/>
              </w:tabs>
              <w:jc w:val="center"/>
              <w:rPr>
                <w:iCs/>
                <w:noProof w:val="0"/>
                <w:sz w:val="16"/>
                <w:szCs w:val="16"/>
                <w:lang w:val="ro-MO" w:eastAsia="ru-RU"/>
              </w:rPr>
            </w:pPr>
            <w:r w:rsidRPr="00086E55">
              <w:rPr>
                <w:iCs/>
                <w:noProof w:val="0"/>
                <w:sz w:val="16"/>
                <w:szCs w:val="16"/>
                <w:lang w:val="ro-MO" w:eastAsia="ru-RU"/>
              </w:rPr>
              <w:t>1</w:t>
            </w:r>
            <w:r w:rsidR="008E39C2">
              <w:rPr>
                <w:iCs/>
                <w:noProof w:val="0"/>
                <w:sz w:val="16"/>
                <w:szCs w:val="16"/>
                <w:lang w:val="ro-MO" w:eastAsia="ru-RU"/>
              </w:rPr>
              <w:t>0</w:t>
            </w:r>
          </w:p>
        </w:tc>
        <w:tc>
          <w:tcPr>
            <w:tcW w:w="2429" w:type="dxa"/>
            <w:shd w:val="clear" w:color="auto" w:fill="auto"/>
            <w:vAlign w:val="center"/>
          </w:tcPr>
          <w:p w:rsidR="00E3243B" w:rsidRPr="00086E55" w:rsidRDefault="00E3243B" w:rsidP="00086E55">
            <w:pPr>
              <w:jc w:val="center"/>
              <w:rPr>
                <w:color w:val="000000"/>
                <w:sz w:val="16"/>
                <w:szCs w:val="16"/>
                <w:lang w:val="en-GB" w:eastAsia="ru-RU"/>
              </w:rPr>
            </w:pPr>
            <w:r w:rsidRPr="00086E55">
              <w:rPr>
                <w:sz w:val="16"/>
                <w:szCs w:val="16"/>
              </w:rPr>
              <w:t>Dovada înregistrării persoanei juridice, în conformitate cu prevederile legale din țara în care ofertantul este stabilit</w:t>
            </w:r>
          </w:p>
        </w:tc>
        <w:tc>
          <w:tcPr>
            <w:tcW w:w="5014" w:type="dxa"/>
            <w:shd w:val="clear" w:color="auto" w:fill="auto"/>
            <w:vAlign w:val="center"/>
          </w:tcPr>
          <w:p w:rsidR="00E3243B" w:rsidRPr="00086E55" w:rsidRDefault="00E3243B" w:rsidP="00086E55">
            <w:pPr>
              <w:jc w:val="center"/>
              <w:rPr>
                <w:color w:val="000000"/>
                <w:sz w:val="16"/>
                <w:szCs w:val="16"/>
                <w:lang w:val="en-GB" w:eastAsia="ru-RU"/>
              </w:rPr>
            </w:pPr>
            <w:r w:rsidRPr="00086E55">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69" w:type="dxa"/>
            <w:shd w:val="clear" w:color="auto" w:fill="auto"/>
            <w:vAlign w:val="center"/>
          </w:tcPr>
          <w:p w:rsidR="00E3243B" w:rsidRPr="00086E55" w:rsidRDefault="0049136D" w:rsidP="00086E55">
            <w:pPr>
              <w:jc w:val="center"/>
              <w:rPr>
                <w:iCs/>
                <w:sz w:val="16"/>
                <w:szCs w:val="16"/>
                <w:lang w:val="en-US"/>
              </w:rPr>
            </w:pPr>
            <w:r w:rsidRPr="00086E55">
              <w:rPr>
                <w:iCs/>
                <w:sz w:val="16"/>
                <w:szCs w:val="16"/>
                <w:lang w:val="en-US"/>
              </w:rPr>
              <w:t>Obligatoriu</w:t>
            </w:r>
          </w:p>
        </w:tc>
      </w:tr>
      <w:tr w:rsidR="00E3243B" w:rsidRPr="00135E1D" w:rsidTr="00086E55">
        <w:tc>
          <w:tcPr>
            <w:tcW w:w="559" w:type="dxa"/>
            <w:shd w:val="clear" w:color="auto" w:fill="auto"/>
            <w:vAlign w:val="center"/>
          </w:tcPr>
          <w:p w:rsidR="00E3243B" w:rsidRPr="00086E55" w:rsidRDefault="0049136D" w:rsidP="008E39C2">
            <w:pPr>
              <w:shd w:val="clear" w:color="auto" w:fill="FFFFFF" w:themeFill="background1"/>
              <w:tabs>
                <w:tab w:val="left" w:pos="612"/>
              </w:tabs>
              <w:jc w:val="center"/>
              <w:rPr>
                <w:iCs/>
                <w:noProof w:val="0"/>
                <w:sz w:val="16"/>
                <w:szCs w:val="16"/>
                <w:lang w:val="ro-MO" w:eastAsia="ru-RU"/>
              </w:rPr>
            </w:pPr>
            <w:r w:rsidRPr="00086E55">
              <w:rPr>
                <w:iCs/>
                <w:noProof w:val="0"/>
                <w:sz w:val="16"/>
                <w:szCs w:val="16"/>
                <w:lang w:val="ro-MO" w:eastAsia="ru-RU"/>
              </w:rPr>
              <w:t>1</w:t>
            </w:r>
            <w:r w:rsidR="008E39C2">
              <w:rPr>
                <w:iCs/>
                <w:noProof w:val="0"/>
                <w:sz w:val="16"/>
                <w:szCs w:val="16"/>
                <w:lang w:val="ro-MO" w:eastAsia="ru-RU"/>
              </w:rPr>
              <w:t>1</w:t>
            </w:r>
          </w:p>
        </w:tc>
        <w:tc>
          <w:tcPr>
            <w:tcW w:w="2429" w:type="dxa"/>
            <w:shd w:val="clear" w:color="auto" w:fill="auto"/>
            <w:vAlign w:val="center"/>
          </w:tcPr>
          <w:p w:rsidR="00E3243B" w:rsidRPr="00086E55" w:rsidRDefault="00E3243B" w:rsidP="00086E55">
            <w:pPr>
              <w:jc w:val="center"/>
              <w:rPr>
                <w:color w:val="000000"/>
                <w:sz w:val="16"/>
                <w:szCs w:val="16"/>
                <w:lang w:val="en-GB" w:eastAsia="ru-RU"/>
              </w:rPr>
            </w:pPr>
            <w:r w:rsidRPr="00086E55">
              <w:rPr>
                <w:sz w:val="16"/>
                <w:szCs w:val="16"/>
              </w:rPr>
              <w:t>Certificat privind lipsa sau existența restanțelor față de bugetul public național</w:t>
            </w:r>
          </w:p>
        </w:tc>
        <w:tc>
          <w:tcPr>
            <w:tcW w:w="5014" w:type="dxa"/>
            <w:shd w:val="clear" w:color="auto" w:fill="auto"/>
            <w:vAlign w:val="center"/>
          </w:tcPr>
          <w:p w:rsidR="00E3243B" w:rsidRPr="00086E55" w:rsidRDefault="00E3243B" w:rsidP="00086E55">
            <w:pPr>
              <w:jc w:val="center"/>
              <w:rPr>
                <w:color w:val="000000"/>
                <w:sz w:val="16"/>
                <w:szCs w:val="16"/>
                <w:lang w:val="en-GB" w:eastAsia="ru-RU"/>
              </w:rPr>
            </w:pPr>
            <w:r w:rsidRPr="00086E55">
              <w:rPr>
                <w:sz w:val="16"/>
                <w:szCs w:val="16"/>
              </w:rPr>
              <w:t>eliberat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69" w:type="dxa"/>
            <w:shd w:val="clear" w:color="auto" w:fill="auto"/>
            <w:vAlign w:val="center"/>
          </w:tcPr>
          <w:p w:rsidR="00E3243B" w:rsidRPr="00086E55" w:rsidRDefault="0049136D" w:rsidP="00086E55">
            <w:pPr>
              <w:jc w:val="center"/>
              <w:rPr>
                <w:iCs/>
                <w:sz w:val="16"/>
                <w:szCs w:val="16"/>
                <w:lang w:val="en-US"/>
              </w:rPr>
            </w:pPr>
            <w:r w:rsidRPr="00086E55">
              <w:rPr>
                <w:iCs/>
                <w:sz w:val="16"/>
                <w:szCs w:val="16"/>
                <w:lang w:val="en-US"/>
              </w:rPr>
              <w:t>Obligatoriu</w:t>
            </w:r>
          </w:p>
        </w:tc>
      </w:tr>
      <w:tr w:rsidR="00E3243B" w:rsidRPr="00135E1D" w:rsidTr="00086E55">
        <w:tc>
          <w:tcPr>
            <w:tcW w:w="559" w:type="dxa"/>
            <w:shd w:val="clear" w:color="auto" w:fill="auto"/>
            <w:vAlign w:val="center"/>
          </w:tcPr>
          <w:p w:rsidR="00E3243B" w:rsidRPr="00086E55" w:rsidRDefault="0049136D" w:rsidP="008E39C2">
            <w:pPr>
              <w:shd w:val="clear" w:color="auto" w:fill="FFFFFF" w:themeFill="background1"/>
              <w:tabs>
                <w:tab w:val="left" w:pos="612"/>
              </w:tabs>
              <w:jc w:val="center"/>
              <w:rPr>
                <w:iCs/>
                <w:noProof w:val="0"/>
                <w:sz w:val="16"/>
                <w:szCs w:val="16"/>
                <w:lang w:val="ro-MO" w:eastAsia="ru-RU"/>
              </w:rPr>
            </w:pPr>
            <w:r w:rsidRPr="00086E55">
              <w:rPr>
                <w:iCs/>
                <w:noProof w:val="0"/>
                <w:sz w:val="16"/>
                <w:szCs w:val="16"/>
                <w:lang w:val="ro-MO" w:eastAsia="ru-RU"/>
              </w:rPr>
              <w:t>1</w:t>
            </w:r>
            <w:r w:rsidR="008E39C2">
              <w:rPr>
                <w:iCs/>
                <w:noProof w:val="0"/>
                <w:sz w:val="16"/>
                <w:szCs w:val="16"/>
                <w:lang w:val="ro-MO" w:eastAsia="ru-RU"/>
              </w:rPr>
              <w:t>2</w:t>
            </w:r>
          </w:p>
        </w:tc>
        <w:tc>
          <w:tcPr>
            <w:tcW w:w="2429" w:type="dxa"/>
            <w:shd w:val="clear" w:color="auto" w:fill="auto"/>
            <w:vAlign w:val="center"/>
          </w:tcPr>
          <w:p w:rsidR="00E3243B" w:rsidRPr="00086E55" w:rsidRDefault="00454211" w:rsidP="00086E55">
            <w:pPr>
              <w:jc w:val="center"/>
              <w:rPr>
                <w:color w:val="000000"/>
                <w:sz w:val="16"/>
                <w:szCs w:val="16"/>
                <w:lang w:val="en-GB" w:eastAsia="ru-RU"/>
              </w:rPr>
            </w:pPr>
            <w:r w:rsidRPr="00086E55">
              <w:rPr>
                <w:sz w:val="16"/>
                <w:szCs w:val="16"/>
                <w:lang w:val="en-US"/>
              </w:rPr>
              <w:t>Autorizația sanitar-veterinară pe unitate de transport</w:t>
            </w:r>
          </w:p>
        </w:tc>
        <w:tc>
          <w:tcPr>
            <w:tcW w:w="5014" w:type="dxa"/>
            <w:shd w:val="clear" w:color="auto" w:fill="auto"/>
            <w:vAlign w:val="center"/>
          </w:tcPr>
          <w:p w:rsidR="00E3243B" w:rsidRPr="00086E55" w:rsidRDefault="00D616BF" w:rsidP="00086E55">
            <w:pPr>
              <w:jc w:val="center"/>
              <w:rPr>
                <w:b/>
                <w:color w:val="000000"/>
                <w:sz w:val="16"/>
                <w:szCs w:val="16"/>
                <w:lang w:val="en-GB" w:eastAsia="ru-RU"/>
              </w:rPr>
            </w:pPr>
            <w:r w:rsidRPr="00086E55">
              <w:rPr>
                <w:sz w:val="16"/>
                <w:szCs w:val="16"/>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69" w:type="dxa"/>
            <w:shd w:val="clear" w:color="auto" w:fill="auto"/>
            <w:vAlign w:val="center"/>
          </w:tcPr>
          <w:p w:rsidR="00E3243B" w:rsidRPr="00086E55" w:rsidRDefault="00D616BF" w:rsidP="00086E55">
            <w:pPr>
              <w:jc w:val="center"/>
              <w:rPr>
                <w:iCs/>
                <w:sz w:val="16"/>
                <w:szCs w:val="16"/>
                <w:lang w:val="en-US"/>
              </w:rPr>
            </w:pPr>
            <w:r w:rsidRPr="00086E55">
              <w:rPr>
                <w:iCs/>
                <w:sz w:val="16"/>
                <w:szCs w:val="16"/>
                <w:lang w:val="en-US"/>
              </w:rPr>
              <w:t>Obligatoriu</w:t>
            </w:r>
          </w:p>
        </w:tc>
      </w:tr>
      <w:tr w:rsidR="00E3243B" w:rsidRPr="00135E1D" w:rsidTr="00086E55">
        <w:tc>
          <w:tcPr>
            <w:tcW w:w="559" w:type="dxa"/>
            <w:shd w:val="clear" w:color="auto" w:fill="auto"/>
            <w:vAlign w:val="center"/>
          </w:tcPr>
          <w:p w:rsidR="00E3243B" w:rsidRPr="00086E55" w:rsidRDefault="0049136D" w:rsidP="008E39C2">
            <w:pPr>
              <w:shd w:val="clear" w:color="auto" w:fill="FFFFFF" w:themeFill="background1"/>
              <w:tabs>
                <w:tab w:val="left" w:pos="612"/>
              </w:tabs>
              <w:jc w:val="center"/>
              <w:rPr>
                <w:iCs/>
                <w:noProof w:val="0"/>
                <w:sz w:val="16"/>
                <w:szCs w:val="16"/>
                <w:lang w:val="ro-MO" w:eastAsia="ru-RU"/>
              </w:rPr>
            </w:pPr>
            <w:r w:rsidRPr="00086E55">
              <w:rPr>
                <w:iCs/>
                <w:noProof w:val="0"/>
                <w:sz w:val="16"/>
                <w:szCs w:val="16"/>
                <w:lang w:val="ro-MO" w:eastAsia="ru-RU"/>
              </w:rPr>
              <w:t>1</w:t>
            </w:r>
            <w:r w:rsidR="008E39C2">
              <w:rPr>
                <w:iCs/>
                <w:noProof w:val="0"/>
                <w:sz w:val="16"/>
                <w:szCs w:val="16"/>
                <w:lang w:val="ro-MO" w:eastAsia="ru-RU"/>
              </w:rPr>
              <w:t>3</w:t>
            </w:r>
          </w:p>
        </w:tc>
        <w:tc>
          <w:tcPr>
            <w:tcW w:w="2429" w:type="dxa"/>
            <w:shd w:val="clear" w:color="auto" w:fill="auto"/>
            <w:vAlign w:val="center"/>
          </w:tcPr>
          <w:p w:rsidR="00E3243B" w:rsidRPr="00086E55" w:rsidRDefault="00454211" w:rsidP="00086E55">
            <w:pPr>
              <w:jc w:val="center"/>
              <w:rPr>
                <w:color w:val="000000"/>
                <w:sz w:val="16"/>
                <w:szCs w:val="16"/>
                <w:lang w:val="en-GB" w:eastAsia="ru-RU"/>
              </w:rPr>
            </w:pPr>
            <w:r w:rsidRPr="00086E55">
              <w:rPr>
                <w:iCs/>
                <w:sz w:val="16"/>
                <w:szCs w:val="16"/>
                <w:lang w:val="en-US"/>
              </w:rPr>
              <w:t>Autorizaţia sanitară veterinară de funcţionare a agentului economic participant</w:t>
            </w:r>
          </w:p>
        </w:tc>
        <w:tc>
          <w:tcPr>
            <w:tcW w:w="5014" w:type="dxa"/>
            <w:shd w:val="clear" w:color="auto" w:fill="auto"/>
            <w:vAlign w:val="center"/>
          </w:tcPr>
          <w:p w:rsidR="00E3243B" w:rsidRPr="00086E55" w:rsidRDefault="00D616BF" w:rsidP="00086E55">
            <w:pPr>
              <w:jc w:val="center"/>
              <w:rPr>
                <w:color w:val="000000"/>
                <w:sz w:val="16"/>
                <w:szCs w:val="16"/>
                <w:lang w:val="en-GB" w:eastAsia="ru-RU"/>
              </w:rPr>
            </w:pPr>
            <w:r w:rsidRPr="00086E55">
              <w:rPr>
                <w:sz w:val="16"/>
                <w:szCs w:val="16"/>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69" w:type="dxa"/>
            <w:shd w:val="clear" w:color="auto" w:fill="auto"/>
            <w:vAlign w:val="center"/>
          </w:tcPr>
          <w:p w:rsidR="00E3243B" w:rsidRPr="00086E55" w:rsidRDefault="00D616BF" w:rsidP="00086E55">
            <w:pPr>
              <w:jc w:val="center"/>
              <w:rPr>
                <w:iCs/>
                <w:sz w:val="16"/>
                <w:szCs w:val="16"/>
                <w:lang w:val="en-US"/>
              </w:rPr>
            </w:pPr>
            <w:r w:rsidRPr="00086E55">
              <w:rPr>
                <w:iCs/>
                <w:sz w:val="16"/>
                <w:szCs w:val="16"/>
                <w:lang w:val="en-US"/>
              </w:rPr>
              <w:t>Obligatoriu</w:t>
            </w:r>
          </w:p>
        </w:tc>
      </w:tr>
      <w:tr w:rsidR="00454211" w:rsidRPr="00135E1D" w:rsidTr="00086E55">
        <w:tc>
          <w:tcPr>
            <w:tcW w:w="559" w:type="dxa"/>
            <w:shd w:val="clear" w:color="auto" w:fill="auto"/>
            <w:vAlign w:val="center"/>
          </w:tcPr>
          <w:p w:rsidR="00454211" w:rsidRPr="00086E55" w:rsidRDefault="00454211" w:rsidP="008E39C2">
            <w:pPr>
              <w:shd w:val="clear" w:color="auto" w:fill="FFFFFF" w:themeFill="background1"/>
              <w:tabs>
                <w:tab w:val="left" w:pos="612"/>
              </w:tabs>
              <w:jc w:val="center"/>
              <w:rPr>
                <w:iCs/>
                <w:noProof w:val="0"/>
                <w:sz w:val="16"/>
                <w:szCs w:val="16"/>
                <w:lang w:val="ro-MO" w:eastAsia="ru-RU"/>
              </w:rPr>
            </w:pPr>
            <w:r w:rsidRPr="00086E55">
              <w:rPr>
                <w:iCs/>
                <w:noProof w:val="0"/>
                <w:sz w:val="16"/>
                <w:szCs w:val="16"/>
                <w:lang w:val="ro-MO" w:eastAsia="ru-RU"/>
              </w:rPr>
              <w:t>1</w:t>
            </w:r>
            <w:r w:rsidR="008E39C2">
              <w:rPr>
                <w:iCs/>
                <w:noProof w:val="0"/>
                <w:sz w:val="16"/>
                <w:szCs w:val="16"/>
                <w:lang w:val="ro-MO" w:eastAsia="ru-RU"/>
              </w:rPr>
              <w:t>4</w:t>
            </w:r>
          </w:p>
        </w:tc>
        <w:tc>
          <w:tcPr>
            <w:tcW w:w="2429" w:type="dxa"/>
            <w:shd w:val="clear" w:color="auto" w:fill="auto"/>
            <w:vAlign w:val="center"/>
          </w:tcPr>
          <w:p w:rsidR="00454211" w:rsidRPr="00086E55" w:rsidRDefault="00454211" w:rsidP="00086E55">
            <w:pPr>
              <w:tabs>
                <w:tab w:val="left" w:pos="612"/>
              </w:tabs>
              <w:jc w:val="center"/>
              <w:rPr>
                <w:iCs/>
                <w:sz w:val="16"/>
                <w:szCs w:val="16"/>
                <w:lang w:val="en-US"/>
              </w:rPr>
            </w:pPr>
            <w:r w:rsidRPr="00086E55">
              <w:rPr>
                <w:iCs/>
                <w:sz w:val="16"/>
                <w:szCs w:val="16"/>
                <w:lang w:val="en-US"/>
              </w:rPr>
              <w:t>Certificat de deţinere a laboratorului atestat pentru efectuarea controlului permanent asupra calităţii  sau contract cu asemenea laborator.</w:t>
            </w:r>
          </w:p>
        </w:tc>
        <w:tc>
          <w:tcPr>
            <w:tcW w:w="5014" w:type="dxa"/>
            <w:shd w:val="clear" w:color="auto" w:fill="auto"/>
            <w:vAlign w:val="center"/>
          </w:tcPr>
          <w:p w:rsidR="00454211" w:rsidRPr="00086E55" w:rsidRDefault="00D616BF" w:rsidP="00086E55">
            <w:pPr>
              <w:jc w:val="center"/>
              <w:rPr>
                <w:color w:val="000000"/>
                <w:sz w:val="16"/>
                <w:szCs w:val="16"/>
                <w:lang w:val="en-GB" w:eastAsia="ru-RU"/>
              </w:rPr>
            </w:pPr>
            <w:r w:rsidRPr="00086E55">
              <w:rPr>
                <w:sz w:val="16"/>
                <w:szCs w:val="16"/>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69" w:type="dxa"/>
            <w:shd w:val="clear" w:color="auto" w:fill="auto"/>
            <w:vAlign w:val="center"/>
          </w:tcPr>
          <w:p w:rsidR="00454211" w:rsidRPr="00086E55" w:rsidRDefault="00D616BF" w:rsidP="00086E55">
            <w:pPr>
              <w:jc w:val="center"/>
              <w:rPr>
                <w:iCs/>
                <w:sz w:val="16"/>
                <w:szCs w:val="16"/>
                <w:lang w:val="en-US"/>
              </w:rPr>
            </w:pPr>
            <w:r w:rsidRPr="00086E55">
              <w:rPr>
                <w:iCs/>
                <w:sz w:val="16"/>
                <w:szCs w:val="16"/>
                <w:lang w:val="en-US"/>
              </w:rPr>
              <w:t>Obligatoriu</w:t>
            </w:r>
          </w:p>
        </w:tc>
      </w:tr>
      <w:tr w:rsidR="00454211" w:rsidRPr="00135E1D" w:rsidTr="00086E55">
        <w:tc>
          <w:tcPr>
            <w:tcW w:w="559" w:type="dxa"/>
            <w:shd w:val="clear" w:color="auto" w:fill="auto"/>
            <w:vAlign w:val="center"/>
          </w:tcPr>
          <w:p w:rsidR="00454211" w:rsidRPr="00086E55" w:rsidRDefault="00454211" w:rsidP="008E39C2">
            <w:pPr>
              <w:shd w:val="clear" w:color="auto" w:fill="FFFFFF" w:themeFill="background1"/>
              <w:tabs>
                <w:tab w:val="left" w:pos="612"/>
              </w:tabs>
              <w:jc w:val="center"/>
              <w:rPr>
                <w:iCs/>
                <w:noProof w:val="0"/>
                <w:sz w:val="16"/>
                <w:szCs w:val="16"/>
                <w:lang w:val="ro-MO" w:eastAsia="ru-RU"/>
              </w:rPr>
            </w:pPr>
            <w:r w:rsidRPr="00086E55">
              <w:rPr>
                <w:iCs/>
                <w:noProof w:val="0"/>
                <w:sz w:val="16"/>
                <w:szCs w:val="16"/>
                <w:lang w:val="ro-MO" w:eastAsia="ru-RU"/>
              </w:rPr>
              <w:t>1</w:t>
            </w:r>
            <w:r w:rsidR="008E39C2">
              <w:rPr>
                <w:iCs/>
                <w:noProof w:val="0"/>
                <w:sz w:val="16"/>
                <w:szCs w:val="16"/>
                <w:lang w:val="ro-MO" w:eastAsia="ru-RU"/>
              </w:rPr>
              <w:t>5</w:t>
            </w:r>
          </w:p>
        </w:tc>
        <w:tc>
          <w:tcPr>
            <w:tcW w:w="2429" w:type="dxa"/>
            <w:shd w:val="clear" w:color="auto" w:fill="auto"/>
            <w:vAlign w:val="center"/>
          </w:tcPr>
          <w:p w:rsidR="00454211" w:rsidRPr="00086E55" w:rsidRDefault="00454211" w:rsidP="00086E55">
            <w:pPr>
              <w:tabs>
                <w:tab w:val="left" w:pos="612"/>
              </w:tabs>
              <w:jc w:val="center"/>
              <w:rPr>
                <w:iCs/>
                <w:sz w:val="16"/>
                <w:szCs w:val="16"/>
                <w:lang w:val="en-US"/>
              </w:rPr>
            </w:pPr>
            <w:r w:rsidRPr="00086E55">
              <w:rPr>
                <w:iCs/>
                <w:sz w:val="16"/>
                <w:szCs w:val="16"/>
                <w:lang w:val="en-US"/>
              </w:rPr>
              <w:t>Certificat de conformitate sau inofensivitate sau sanitar veterinar</w:t>
            </w:r>
          </w:p>
        </w:tc>
        <w:tc>
          <w:tcPr>
            <w:tcW w:w="5014" w:type="dxa"/>
            <w:shd w:val="clear" w:color="auto" w:fill="auto"/>
            <w:vAlign w:val="center"/>
          </w:tcPr>
          <w:p w:rsidR="00454211" w:rsidRPr="00086E55" w:rsidRDefault="00D616BF" w:rsidP="00086E55">
            <w:pPr>
              <w:jc w:val="center"/>
              <w:rPr>
                <w:color w:val="000000"/>
                <w:sz w:val="16"/>
                <w:szCs w:val="16"/>
                <w:lang w:val="en-GB" w:eastAsia="ru-RU"/>
              </w:rPr>
            </w:pPr>
            <w:r w:rsidRPr="00086E55">
              <w:rPr>
                <w:sz w:val="16"/>
                <w:szCs w:val="16"/>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69" w:type="dxa"/>
            <w:shd w:val="clear" w:color="auto" w:fill="auto"/>
            <w:vAlign w:val="center"/>
          </w:tcPr>
          <w:p w:rsidR="00454211" w:rsidRPr="00086E55" w:rsidRDefault="00D616BF" w:rsidP="00086E55">
            <w:pPr>
              <w:jc w:val="center"/>
              <w:rPr>
                <w:iCs/>
                <w:sz w:val="16"/>
                <w:szCs w:val="16"/>
                <w:lang w:val="en-US"/>
              </w:rPr>
            </w:pPr>
            <w:r w:rsidRPr="00086E55">
              <w:rPr>
                <w:iCs/>
                <w:sz w:val="16"/>
                <w:szCs w:val="16"/>
                <w:lang w:val="en-US"/>
              </w:rPr>
              <w:t>Obligatoriu</w:t>
            </w:r>
          </w:p>
        </w:tc>
      </w:tr>
      <w:tr w:rsidR="00454211" w:rsidRPr="00135E1D" w:rsidTr="00086E55">
        <w:tc>
          <w:tcPr>
            <w:tcW w:w="559" w:type="dxa"/>
            <w:shd w:val="clear" w:color="auto" w:fill="auto"/>
            <w:vAlign w:val="center"/>
          </w:tcPr>
          <w:p w:rsidR="00454211" w:rsidRPr="00086E55" w:rsidRDefault="00454211" w:rsidP="008E39C2">
            <w:pPr>
              <w:shd w:val="clear" w:color="auto" w:fill="FFFFFF" w:themeFill="background1"/>
              <w:tabs>
                <w:tab w:val="left" w:pos="612"/>
              </w:tabs>
              <w:jc w:val="center"/>
              <w:rPr>
                <w:iCs/>
                <w:noProof w:val="0"/>
                <w:sz w:val="16"/>
                <w:szCs w:val="16"/>
                <w:lang w:val="ro-MO" w:eastAsia="ru-RU"/>
              </w:rPr>
            </w:pPr>
            <w:r w:rsidRPr="00086E55">
              <w:rPr>
                <w:iCs/>
                <w:noProof w:val="0"/>
                <w:sz w:val="16"/>
                <w:szCs w:val="16"/>
                <w:lang w:val="ro-MO" w:eastAsia="ru-RU"/>
              </w:rPr>
              <w:t>1</w:t>
            </w:r>
            <w:r w:rsidR="008E39C2">
              <w:rPr>
                <w:iCs/>
                <w:noProof w:val="0"/>
                <w:sz w:val="16"/>
                <w:szCs w:val="16"/>
                <w:lang w:val="ro-MO" w:eastAsia="ru-RU"/>
              </w:rPr>
              <w:t>6</w:t>
            </w:r>
          </w:p>
        </w:tc>
        <w:tc>
          <w:tcPr>
            <w:tcW w:w="2429" w:type="dxa"/>
            <w:shd w:val="clear" w:color="auto" w:fill="auto"/>
            <w:vAlign w:val="center"/>
          </w:tcPr>
          <w:p w:rsidR="00454211" w:rsidRPr="00086E55" w:rsidRDefault="00454211" w:rsidP="00086E55">
            <w:pPr>
              <w:tabs>
                <w:tab w:val="left" w:pos="612"/>
              </w:tabs>
              <w:jc w:val="center"/>
              <w:rPr>
                <w:iCs/>
                <w:sz w:val="16"/>
                <w:szCs w:val="16"/>
                <w:lang w:val="en-US"/>
              </w:rPr>
            </w:pPr>
            <w:r w:rsidRPr="00086E55">
              <w:rPr>
                <w:iCs/>
                <w:sz w:val="16"/>
                <w:szCs w:val="16"/>
                <w:lang w:val="en-US"/>
              </w:rPr>
              <w:t>NOTĂ:</w:t>
            </w:r>
          </w:p>
        </w:tc>
        <w:tc>
          <w:tcPr>
            <w:tcW w:w="5014" w:type="dxa"/>
            <w:shd w:val="clear" w:color="auto" w:fill="auto"/>
            <w:vAlign w:val="center"/>
          </w:tcPr>
          <w:p w:rsidR="00454211" w:rsidRPr="00086E55" w:rsidRDefault="00454211" w:rsidP="00086E55">
            <w:pPr>
              <w:tabs>
                <w:tab w:val="left" w:pos="612"/>
              </w:tabs>
              <w:jc w:val="center"/>
              <w:rPr>
                <w:iCs/>
                <w:sz w:val="16"/>
                <w:szCs w:val="16"/>
                <w:lang w:val="en-US"/>
              </w:rPr>
            </w:pPr>
            <w:r w:rsidRPr="00086E55">
              <w:rPr>
                <w:iCs/>
                <w:sz w:val="16"/>
                <w:szCs w:val="16"/>
                <w:lang w:val="en-US"/>
              </w:rPr>
              <w:t>Autoritatea contractantă la necesitate va solicita mostre de la operatorii economici participanți</w:t>
            </w:r>
          </w:p>
        </w:tc>
        <w:tc>
          <w:tcPr>
            <w:tcW w:w="1569" w:type="dxa"/>
            <w:shd w:val="clear" w:color="auto" w:fill="auto"/>
            <w:vAlign w:val="center"/>
          </w:tcPr>
          <w:p w:rsidR="00454211" w:rsidRPr="00086E55" w:rsidRDefault="00D616BF" w:rsidP="00086E55">
            <w:pPr>
              <w:jc w:val="center"/>
              <w:rPr>
                <w:iCs/>
                <w:sz w:val="16"/>
                <w:szCs w:val="16"/>
                <w:lang w:val="en-US"/>
              </w:rPr>
            </w:pPr>
            <w:r w:rsidRPr="00086E55">
              <w:rPr>
                <w:iCs/>
                <w:sz w:val="16"/>
                <w:szCs w:val="16"/>
                <w:lang w:val="en-US"/>
              </w:rPr>
              <w:t>Obligatoriu</w:t>
            </w:r>
          </w:p>
        </w:tc>
      </w:tr>
      <w:tr w:rsidR="00454211" w:rsidRPr="00135E1D" w:rsidTr="00086E55">
        <w:tc>
          <w:tcPr>
            <w:tcW w:w="559" w:type="dxa"/>
            <w:shd w:val="clear" w:color="auto" w:fill="auto"/>
            <w:vAlign w:val="center"/>
          </w:tcPr>
          <w:p w:rsidR="00454211" w:rsidRPr="00086E55" w:rsidRDefault="00454211" w:rsidP="008E39C2">
            <w:pPr>
              <w:shd w:val="clear" w:color="auto" w:fill="FFFFFF" w:themeFill="background1"/>
              <w:tabs>
                <w:tab w:val="left" w:pos="612"/>
              </w:tabs>
              <w:jc w:val="center"/>
              <w:rPr>
                <w:iCs/>
                <w:noProof w:val="0"/>
                <w:sz w:val="16"/>
                <w:szCs w:val="16"/>
                <w:lang w:val="ro-MO" w:eastAsia="ru-RU"/>
              </w:rPr>
            </w:pPr>
            <w:r w:rsidRPr="00086E55">
              <w:rPr>
                <w:iCs/>
                <w:noProof w:val="0"/>
                <w:sz w:val="16"/>
                <w:szCs w:val="16"/>
                <w:lang w:val="ro-MO" w:eastAsia="ru-RU"/>
              </w:rPr>
              <w:t>1</w:t>
            </w:r>
            <w:r w:rsidR="008E39C2">
              <w:rPr>
                <w:iCs/>
                <w:noProof w:val="0"/>
                <w:sz w:val="16"/>
                <w:szCs w:val="16"/>
                <w:lang w:val="ro-MO" w:eastAsia="ru-RU"/>
              </w:rPr>
              <w:t>7</w:t>
            </w:r>
          </w:p>
        </w:tc>
        <w:tc>
          <w:tcPr>
            <w:tcW w:w="2429" w:type="dxa"/>
            <w:shd w:val="clear" w:color="auto" w:fill="auto"/>
            <w:vAlign w:val="center"/>
          </w:tcPr>
          <w:p w:rsidR="00454211" w:rsidRPr="00086E55" w:rsidRDefault="00454211" w:rsidP="00086E55">
            <w:pPr>
              <w:shd w:val="clear" w:color="auto" w:fill="FFFFFF" w:themeFill="background1"/>
              <w:tabs>
                <w:tab w:val="left" w:pos="612"/>
              </w:tabs>
              <w:jc w:val="center"/>
              <w:rPr>
                <w:color w:val="000000"/>
                <w:sz w:val="16"/>
                <w:szCs w:val="16"/>
                <w:lang w:val="ro-MO"/>
              </w:rPr>
            </w:pPr>
            <w:r w:rsidRPr="00086E55">
              <w:rPr>
                <w:color w:val="000000" w:themeColor="text1"/>
                <w:sz w:val="16"/>
                <w:szCs w:val="16"/>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014" w:type="dxa"/>
            <w:shd w:val="clear" w:color="auto" w:fill="auto"/>
            <w:vAlign w:val="center"/>
          </w:tcPr>
          <w:p w:rsidR="00454211" w:rsidRPr="00086E55" w:rsidRDefault="00454211" w:rsidP="00086E55">
            <w:pPr>
              <w:shd w:val="clear" w:color="auto" w:fill="FFFFFF" w:themeFill="background1"/>
              <w:tabs>
                <w:tab w:val="left" w:pos="612"/>
              </w:tabs>
              <w:jc w:val="center"/>
              <w:rPr>
                <w:iCs/>
                <w:noProof w:val="0"/>
                <w:sz w:val="16"/>
                <w:szCs w:val="16"/>
                <w:lang w:val="en-US" w:eastAsia="ru-RU"/>
              </w:rPr>
            </w:pPr>
            <w:r w:rsidRPr="00086E55">
              <w:rPr>
                <w:sz w:val="16"/>
                <w:szCs w:val="16"/>
                <w:lang w:val="en-GB"/>
              </w:rPr>
              <w:t xml:space="preserve">În termen de 5 zile de la data comunicării rezultatelor procedurii de achiziție publică, ofertantul desemnat castigator va prezenta Declarația autorității contractante </w:t>
            </w:r>
            <w:r w:rsidRPr="00086E55">
              <w:rPr>
                <w:sz w:val="16"/>
                <w:szCs w:val="16"/>
              </w:rPr>
              <w:t>î</w:t>
            </w:r>
            <w:r w:rsidRPr="00086E55">
              <w:rPr>
                <w:sz w:val="16"/>
                <w:szCs w:val="16"/>
                <w:lang w:val="en-GB"/>
              </w:rPr>
              <w:t xml:space="preserve">n conformitate cu </w:t>
            </w:r>
            <w:r w:rsidRPr="00086E55">
              <w:rPr>
                <w:sz w:val="16"/>
                <w:szCs w:val="16"/>
                <w:lang w:val="en-US"/>
              </w:rPr>
              <w:t>Ordinului Ministrului Finanțelor nr. 145 din 24 noiembrie 2020</w:t>
            </w:r>
          </w:p>
        </w:tc>
        <w:tc>
          <w:tcPr>
            <w:tcW w:w="1569" w:type="dxa"/>
            <w:shd w:val="clear" w:color="auto" w:fill="auto"/>
            <w:vAlign w:val="center"/>
          </w:tcPr>
          <w:p w:rsidR="00454211" w:rsidRPr="00086E55" w:rsidRDefault="00454211" w:rsidP="00086E55">
            <w:pPr>
              <w:jc w:val="center"/>
              <w:rPr>
                <w:sz w:val="16"/>
                <w:szCs w:val="16"/>
              </w:rPr>
            </w:pPr>
            <w:r w:rsidRPr="00086E55">
              <w:rPr>
                <w:iCs/>
                <w:sz w:val="16"/>
                <w:szCs w:val="16"/>
                <w:lang w:val="en-US"/>
              </w:rPr>
              <w:t>Obligatoriu</w:t>
            </w:r>
          </w:p>
        </w:tc>
      </w:tr>
    </w:tbl>
    <w:p w:rsidR="000339A4" w:rsidRPr="00135E1D" w:rsidRDefault="000339A4" w:rsidP="000339A4">
      <w:pPr>
        <w:numPr>
          <w:ilvl w:val="0"/>
          <w:numId w:val="2"/>
        </w:numPr>
        <w:shd w:val="clear" w:color="auto" w:fill="FFFFFF" w:themeFill="background1"/>
        <w:tabs>
          <w:tab w:val="right" w:pos="426"/>
        </w:tabs>
        <w:spacing w:before="120"/>
        <w:ind w:left="360"/>
        <w:jc w:val="both"/>
        <w:rPr>
          <w:b/>
          <w:noProof w:val="0"/>
          <w:sz w:val="20"/>
          <w:szCs w:val="20"/>
          <w:lang w:val="it-IT" w:eastAsia="ru-RU"/>
        </w:rPr>
      </w:pPr>
      <w:r w:rsidRPr="00135E1D">
        <w:rPr>
          <w:b/>
          <w:noProof w:val="0"/>
          <w:sz w:val="20"/>
          <w:szCs w:val="20"/>
          <w:lang w:val="it-IT" w:eastAsia="ru-RU"/>
        </w:rPr>
        <w:t>Garanția pentru ofertă, după caz</w:t>
      </w:r>
      <w:r w:rsidR="00A52C74" w:rsidRPr="00135E1D">
        <w:rPr>
          <w:b/>
          <w:noProof w:val="0"/>
          <w:sz w:val="20"/>
          <w:szCs w:val="20"/>
          <w:lang w:val="it-IT" w:eastAsia="ru-RU"/>
        </w:rPr>
        <w:t xml:space="preserve"> </w:t>
      </w:r>
      <w:r w:rsidR="00A52C74" w:rsidRPr="00135E1D">
        <w:rPr>
          <w:noProof w:val="0"/>
          <w:sz w:val="20"/>
          <w:szCs w:val="20"/>
          <w:u w:val="single"/>
          <w:lang w:val="it-IT" w:eastAsia="ru-RU"/>
        </w:rPr>
        <w:t>DA</w:t>
      </w:r>
      <w:r w:rsidRPr="00135E1D">
        <w:rPr>
          <w:sz w:val="20"/>
          <w:szCs w:val="20"/>
        </w:rPr>
        <w:t xml:space="preserve">, </w:t>
      </w:r>
      <w:r w:rsidRPr="00135E1D">
        <w:rPr>
          <w:b/>
          <w:noProof w:val="0"/>
          <w:sz w:val="20"/>
          <w:szCs w:val="20"/>
          <w:lang w:val="it-IT" w:eastAsia="ru-RU"/>
        </w:rPr>
        <w:t>cuantumul</w:t>
      </w:r>
      <w:r w:rsidR="00A52C74" w:rsidRPr="00135E1D">
        <w:rPr>
          <w:b/>
          <w:noProof w:val="0"/>
          <w:sz w:val="20"/>
          <w:szCs w:val="20"/>
          <w:lang w:val="it-IT" w:eastAsia="ru-RU"/>
        </w:rPr>
        <w:t xml:space="preserve"> </w:t>
      </w:r>
      <w:r w:rsidR="00A52C74" w:rsidRPr="00135E1D">
        <w:rPr>
          <w:noProof w:val="0"/>
          <w:sz w:val="20"/>
          <w:szCs w:val="20"/>
          <w:u w:val="single"/>
          <w:lang w:val="it-IT" w:eastAsia="ru-RU"/>
        </w:rPr>
        <w:t>1%</w:t>
      </w:r>
      <w:r w:rsidR="00A52C74" w:rsidRPr="00135E1D">
        <w:rPr>
          <w:b/>
          <w:noProof w:val="0"/>
          <w:sz w:val="20"/>
          <w:szCs w:val="20"/>
          <w:lang w:val="it-IT" w:eastAsia="ru-RU"/>
        </w:rPr>
        <w:t xml:space="preserve"> din valoarea ofertei fără TVA</w:t>
      </w:r>
      <w:r w:rsidR="00B44E63" w:rsidRPr="00135E1D">
        <w:rPr>
          <w:b/>
          <w:noProof w:val="0"/>
          <w:sz w:val="20"/>
          <w:szCs w:val="20"/>
          <w:lang w:val="it-IT" w:eastAsia="ru-RU"/>
        </w:rPr>
        <w:t>;</w:t>
      </w:r>
    </w:p>
    <w:p w:rsidR="000339A4" w:rsidRPr="00135E1D" w:rsidRDefault="000339A4" w:rsidP="000339A4">
      <w:pPr>
        <w:pStyle w:val="ListParagraph"/>
        <w:numPr>
          <w:ilvl w:val="0"/>
          <w:numId w:val="2"/>
        </w:numPr>
        <w:ind w:left="426" w:hanging="426"/>
        <w:rPr>
          <w:b/>
          <w:sz w:val="20"/>
          <w:szCs w:val="20"/>
          <w:lang w:val="it-IT" w:eastAsia="ru-RU"/>
        </w:rPr>
      </w:pPr>
      <w:r w:rsidRPr="00135E1D">
        <w:rPr>
          <w:b/>
          <w:sz w:val="20"/>
          <w:szCs w:val="20"/>
          <w:lang w:val="it-IT" w:eastAsia="ru-RU"/>
        </w:rPr>
        <w:t>Garanția de bună execuție a contractului, du</w:t>
      </w:r>
      <w:r w:rsidR="0000534F" w:rsidRPr="00135E1D">
        <w:rPr>
          <w:b/>
          <w:sz w:val="20"/>
          <w:szCs w:val="20"/>
          <w:lang w:val="it-IT" w:eastAsia="ru-RU"/>
        </w:rPr>
        <w:t xml:space="preserve">pă caz </w:t>
      </w:r>
      <w:r w:rsidR="0000534F" w:rsidRPr="00135E1D">
        <w:rPr>
          <w:sz w:val="20"/>
          <w:szCs w:val="20"/>
          <w:u w:val="single"/>
          <w:lang w:val="it-IT" w:eastAsia="ru-RU"/>
        </w:rPr>
        <w:t>DA</w:t>
      </w:r>
      <w:r w:rsidR="00A52C74" w:rsidRPr="00135E1D">
        <w:rPr>
          <w:b/>
          <w:sz w:val="20"/>
          <w:szCs w:val="20"/>
          <w:lang w:val="it-IT" w:eastAsia="ru-RU"/>
        </w:rPr>
        <w:t xml:space="preserve">, cuantumul </w:t>
      </w:r>
      <w:r w:rsidR="00A52C74" w:rsidRPr="00135E1D">
        <w:rPr>
          <w:sz w:val="20"/>
          <w:szCs w:val="20"/>
          <w:u w:val="single"/>
          <w:lang w:val="it-IT" w:eastAsia="ru-RU"/>
        </w:rPr>
        <w:t>5 %</w:t>
      </w:r>
      <w:r w:rsidR="00A52C74" w:rsidRPr="00135E1D">
        <w:rPr>
          <w:b/>
          <w:sz w:val="20"/>
          <w:szCs w:val="20"/>
          <w:lang w:val="it-IT" w:eastAsia="ru-RU"/>
        </w:rPr>
        <w:t xml:space="preserve"> din valoarea contractului de achizitie, cu TVA</w:t>
      </w:r>
      <w:r w:rsidR="00B44E63" w:rsidRPr="00135E1D">
        <w:rPr>
          <w:b/>
          <w:sz w:val="20"/>
          <w:szCs w:val="20"/>
          <w:lang w:val="it-IT" w:eastAsia="ru-RU"/>
        </w:rPr>
        <w:t>;</w:t>
      </w:r>
    </w:p>
    <w:p w:rsidR="000339A4" w:rsidRPr="00135E1D" w:rsidRDefault="000339A4" w:rsidP="000339A4">
      <w:pPr>
        <w:numPr>
          <w:ilvl w:val="0"/>
          <w:numId w:val="2"/>
        </w:numPr>
        <w:shd w:val="clear" w:color="auto" w:fill="FFFFFF" w:themeFill="background1"/>
        <w:tabs>
          <w:tab w:val="right" w:pos="426"/>
        </w:tabs>
        <w:spacing w:before="120"/>
        <w:ind w:left="360"/>
        <w:rPr>
          <w:b/>
          <w:noProof w:val="0"/>
          <w:sz w:val="20"/>
          <w:szCs w:val="20"/>
          <w:lang w:val="it-IT" w:eastAsia="ru-RU"/>
        </w:rPr>
      </w:pPr>
      <w:r w:rsidRPr="00135E1D">
        <w:rPr>
          <w:b/>
          <w:noProof w:val="0"/>
          <w:sz w:val="20"/>
          <w:szCs w:val="20"/>
          <w:lang w:val="it-IT" w:eastAsia="ru-RU"/>
        </w:rPr>
        <w:t>Motivul recurgerii la procedura accelerată (în cazul licitației deschise, restrânse și a procedurii</w:t>
      </w:r>
      <w:r w:rsidR="00A52C74" w:rsidRPr="00135E1D">
        <w:rPr>
          <w:b/>
          <w:noProof w:val="0"/>
          <w:sz w:val="20"/>
          <w:szCs w:val="20"/>
          <w:lang w:val="it-IT" w:eastAsia="ru-RU"/>
        </w:rPr>
        <w:t xml:space="preserve"> negociate), după caz</w:t>
      </w:r>
      <w:r w:rsidR="0000534F" w:rsidRPr="00135E1D">
        <w:rPr>
          <w:noProof w:val="0"/>
          <w:sz w:val="20"/>
          <w:szCs w:val="20"/>
          <w:lang w:val="it-IT" w:eastAsia="ru-RU"/>
        </w:rPr>
        <w:t xml:space="preserve">: </w:t>
      </w:r>
      <w:r w:rsidR="00A52C74" w:rsidRPr="00135E1D">
        <w:rPr>
          <w:i/>
          <w:noProof w:val="0"/>
          <w:sz w:val="20"/>
          <w:szCs w:val="20"/>
          <w:u w:val="single"/>
          <w:lang w:val="it-IT" w:eastAsia="ru-RU"/>
        </w:rPr>
        <w:t>Nu</w:t>
      </w:r>
      <w:r w:rsidR="00B44E63" w:rsidRPr="00135E1D">
        <w:rPr>
          <w:i/>
          <w:noProof w:val="0"/>
          <w:sz w:val="20"/>
          <w:szCs w:val="20"/>
          <w:u w:val="single"/>
          <w:lang w:val="it-IT" w:eastAsia="ru-RU"/>
        </w:rPr>
        <w:t>;</w:t>
      </w:r>
    </w:p>
    <w:p w:rsidR="000339A4" w:rsidRPr="00135E1D" w:rsidRDefault="000339A4" w:rsidP="000339A4">
      <w:pPr>
        <w:numPr>
          <w:ilvl w:val="0"/>
          <w:numId w:val="2"/>
        </w:numPr>
        <w:shd w:val="clear" w:color="auto" w:fill="FFFFFF" w:themeFill="background1"/>
        <w:tabs>
          <w:tab w:val="right" w:pos="426"/>
        </w:tabs>
        <w:spacing w:before="120"/>
        <w:ind w:left="360"/>
        <w:rPr>
          <w:b/>
          <w:noProof w:val="0"/>
          <w:sz w:val="20"/>
          <w:szCs w:val="20"/>
          <w:lang w:val="it-IT" w:eastAsia="ru-RU"/>
        </w:rPr>
      </w:pPr>
      <w:r w:rsidRPr="00135E1D">
        <w:rPr>
          <w:b/>
          <w:noProof w:val="0"/>
          <w:sz w:val="20"/>
          <w:szCs w:val="20"/>
          <w:lang w:val="it-IT" w:eastAsia="ru-RU"/>
        </w:rPr>
        <w:t>Tehnici și instrumente specifice de atribuire (dacă este cazul specificați dacă se va utiliza acordul-cadru, sistemul dinamic de achiziție sau licitația electronică):</w:t>
      </w:r>
      <w:r w:rsidR="00B44E63" w:rsidRPr="00135E1D">
        <w:rPr>
          <w:b/>
          <w:noProof w:val="0"/>
          <w:sz w:val="20"/>
          <w:szCs w:val="20"/>
          <w:lang w:val="it-IT" w:eastAsia="ru-RU"/>
        </w:rPr>
        <w:t xml:space="preserve"> </w:t>
      </w:r>
      <w:r w:rsidR="00F22BAE" w:rsidRPr="00135E1D">
        <w:rPr>
          <w:i/>
          <w:noProof w:val="0"/>
          <w:sz w:val="20"/>
          <w:szCs w:val="20"/>
          <w:u w:val="single"/>
          <w:lang w:val="it-IT" w:eastAsia="ru-RU"/>
        </w:rPr>
        <w:t>Nu</w:t>
      </w:r>
      <w:r w:rsidR="00B44E63" w:rsidRPr="00135E1D">
        <w:rPr>
          <w:i/>
          <w:noProof w:val="0"/>
          <w:sz w:val="20"/>
          <w:szCs w:val="20"/>
          <w:u w:val="single"/>
          <w:lang w:val="it-IT" w:eastAsia="ru-RU"/>
        </w:rPr>
        <w:t>;</w:t>
      </w:r>
    </w:p>
    <w:p w:rsidR="000339A4" w:rsidRPr="00135E1D" w:rsidRDefault="000339A4" w:rsidP="000339A4">
      <w:pPr>
        <w:numPr>
          <w:ilvl w:val="0"/>
          <w:numId w:val="2"/>
        </w:numPr>
        <w:tabs>
          <w:tab w:val="right" w:pos="426"/>
        </w:tabs>
        <w:spacing w:before="120"/>
        <w:ind w:left="0" w:firstLine="0"/>
        <w:rPr>
          <w:b/>
          <w:noProof w:val="0"/>
          <w:sz w:val="20"/>
          <w:szCs w:val="20"/>
          <w:lang w:val="it-IT" w:eastAsia="ru-RU"/>
        </w:rPr>
      </w:pPr>
      <w:r w:rsidRPr="00135E1D">
        <w:rPr>
          <w:b/>
          <w:noProof w:val="0"/>
          <w:sz w:val="20"/>
          <w:szCs w:val="20"/>
          <w:lang w:val="it-IT" w:eastAsia="ru-RU"/>
        </w:rPr>
        <w:t>Condiții speciale de care depinde îndeplinirea contractului (</w:t>
      </w:r>
      <w:r w:rsidRPr="00135E1D">
        <w:rPr>
          <w:noProof w:val="0"/>
          <w:sz w:val="20"/>
          <w:szCs w:val="20"/>
          <w:lang w:val="it-IT" w:eastAsia="ru-RU"/>
        </w:rPr>
        <w:t>indicați după caz</w:t>
      </w:r>
      <w:r w:rsidRPr="00135E1D">
        <w:rPr>
          <w:b/>
          <w:noProof w:val="0"/>
          <w:sz w:val="20"/>
          <w:szCs w:val="20"/>
          <w:lang w:val="it-IT" w:eastAsia="ru-RU"/>
        </w:rPr>
        <w:t xml:space="preserve">): </w:t>
      </w:r>
      <w:r w:rsidR="00F22BAE" w:rsidRPr="00135E1D">
        <w:rPr>
          <w:i/>
          <w:noProof w:val="0"/>
          <w:sz w:val="20"/>
          <w:szCs w:val="20"/>
          <w:u w:val="single"/>
          <w:lang w:val="it-IT" w:eastAsia="ru-RU"/>
        </w:rPr>
        <w:t>Nu</w:t>
      </w:r>
      <w:r w:rsidR="00B44E63" w:rsidRPr="00135E1D">
        <w:rPr>
          <w:i/>
          <w:noProof w:val="0"/>
          <w:sz w:val="20"/>
          <w:szCs w:val="20"/>
          <w:u w:val="single"/>
          <w:lang w:val="it-IT" w:eastAsia="ru-RU"/>
        </w:rPr>
        <w:t>;</w:t>
      </w:r>
    </w:p>
    <w:p w:rsidR="000339A4" w:rsidRPr="00135E1D" w:rsidRDefault="000339A4" w:rsidP="000339A4">
      <w:pPr>
        <w:numPr>
          <w:ilvl w:val="0"/>
          <w:numId w:val="2"/>
        </w:numPr>
        <w:tabs>
          <w:tab w:val="right" w:pos="426"/>
        </w:tabs>
        <w:spacing w:before="120"/>
        <w:ind w:left="0" w:firstLine="0"/>
        <w:rPr>
          <w:b/>
          <w:noProof w:val="0"/>
          <w:sz w:val="20"/>
          <w:szCs w:val="20"/>
          <w:lang w:val="it-IT" w:eastAsia="ru-RU"/>
        </w:rPr>
      </w:pPr>
      <w:bookmarkStart w:id="1" w:name="_Hlk71621175"/>
      <w:r w:rsidRPr="00135E1D">
        <w:rPr>
          <w:b/>
          <w:noProof w:val="0"/>
          <w:sz w:val="20"/>
          <w:szCs w:val="20"/>
          <w:lang w:val="it-IT" w:eastAsia="ru-RU"/>
        </w:rPr>
        <w:t>Ofertele se prezintă în valuta</w:t>
      </w:r>
      <w:bookmarkEnd w:id="1"/>
      <w:r w:rsidR="00F22BAE" w:rsidRPr="00135E1D">
        <w:rPr>
          <w:b/>
          <w:noProof w:val="0"/>
          <w:sz w:val="20"/>
          <w:szCs w:val="20"/>
          <w:lang w:val="it-IT" w:eastAsia="ru-RU"/>
        </w:rPr>
        <w:t xml:space="preserve">: </w:t>
      </w:r>
      <w:r w:rsidR="00F22BAE" w:rsidRPr="00135E1D">
        <w:rPr>
          <w:i/>
          <w:noProof w:val="0"/>
          <w:sz w:val="20"/>
          <w:szCs w:val="20"/>
          <w:u w:val="single"/>
          <w:lang w:val="it-IT" w:eastAsia="ru-RU"/>
        </w:rPr>
        <w:t>moneda națională</w:t>
      </w:r>
    </w:p>
    <w:p w:rsidR="00D616BF" w:rsidRPr="00135E1D" w:rsidRDefault="000339A4" w:rsidP="000339A4">
      <w:pPr>
        <w:numPr>
          <w:ilvl w:val="0"/>
          <w:numId w:val="2"/>
        </w:numPr>
        <w:tabs>
          <w:tab w:val="right" w:pos="426"/>
        </w:tabs>
        <w:spacing w:before="120"/>
        <w:ind w:left="0" w:firstLine="0"/>
        <w:rPr>
          <w:i/>
          <w:noProof w:val="0"/>
          <w:sz w:val="20"/>
          <w:szCs w:val="20"/>
          <w:u w:val="single"/>
          <w:lang w:val="it-IT" w:eastAsia="ru-RU"/>
        </w:rPr>
      </w:pPr>
      <w:r w:rsidRPr="00135E1D">
        <w:rPr>
          <w:b/>
          <w:noProof w:val="0"/>
          <w:sz w:val="20"/>
          <w:szCs w:val="20"/>
          <w:lang w:val="it-IT" w:eastAsia="ru-RU"/>
        </w:rPr>
        <w:t xml:space="preserve">Criteriul de evaluare aplicat pentru atribuirea contractului: </w:t>
      </w:r>
    </w:p>
    <w:p w:rsidR="00D616BF" w:rsidRPr="00135E1D" w:rsidRDefault="00D616BF" w:rsidP="00D616BF">
      <w:pPr>
        <w:pStyle w:val="ListParagraph"/>
        <w:numPr>
          <w:ilvl w:val="0"/>
          <w:numId w:val="7"/>
        </w:numPr>
        <w:tabs>
          <w:tab w:val="right" w:pos="426"/>
        </w:tabs>
        <w:spacing w:before="120"/>
        <w:rPr>
          <w:i/>
          <w:sz w:val="20"/>
          <w:szCs w:val="20"/>
          <w:u w:val="single"/>
          <w:lang w:val="it-IT" w:eastAsia="ru-RU"/>
        </w:rPr>
      </w:pPr>
      <w:r w:rsidRPr="00135E1D">
        <w:rPr>
          <w:i/>
          <w:sz w:val="20"/>
          <w:szCs w:val="20"/>
          <w:u w:val="single"/>
        </w:rPr>
        <w:t xml:space="preserve">Lot nr. I </w:t>
      </w:r>
      <w:proofErr w:type="spellStart"/>
      <w:r w:rsidRPr="00135E1D">
        <w:rPr>
          <w:bCs/>
          <w:i/>
          <w:color w:val="000000"/>
          <w:sz w:val="20"/>
          <w:szCs w:val="20"/>
          <w:u w:val="single"/>
        </w:rPr>
        <w:t>Produse</w:t>
      </w:r>
      <w:proofErr w:type="spellEnd"/>
      <w:r w:rsidRPr="00135E1D">
        <w:rPr>
          <w:bCs/>
          <w:i/>
          <w:color w:val="000000"/>
          <w:sz w:val="20"/>
          <w:szCs w:val="20"/>
          <w:u w:val="single"/>
        </w:rPr>
        <w:t xml:space="preserve"> de </w:t>
      </w:r>
      <w:proofErr w:type="spellStart"/>
      <w:r w:rsidRPr="00135E1D">
        <w:rPr>
          <w:bCs/>
          <w:i/>
          <w:color w:val="000000"/>
          <w:sz w:val="20"/>
          <w:szCs w:val="20"/>
          <w:u w:val="single"/>
        </w:rPr>
        <w:t>panificație</w:t>
      </w:r>
      <w:proofErr w:type="spellEnd"/>
      <w:r w:rsidRPr="00135E1D">
        <w:rPr>
          <w:bCs/>
          <w:i/>
          <w:color w:val="000000"/>
          <w:sz w:val="20"/>
          <w:szCs w:val="20"/>
          <w:u w:val="single"/>
        </w:rPr>
        <w:t xml:space="preserve">: </w:t>
      </w:r>
      <w:proofErr w:type="spellStart"/>
      <w:r w:rsidRPr="00135E1D">
        <w:rPr>
          <w:bCs/>
          <w:i/>
          <w:color w:val="000000"/>
          <w:sz w:val="20"/>
          <w:szCs w:val="20"/>
          <w:u w:val="single"/>
        </w:rPr>
        <w:t>evaluare</w:t>
      </w:r>
      <w:proofErr w:type="spellEnd"/>
      <w:r w:rsidRPr="00135E1D">
        <w:rPr>
          <w:bCs/>
          <w:i/>
          <w:color w:val="000000"/>
          <w:sz w:val="20"/>
          <w:szCs w:val="20"/>
          <w:u w:val="single"/>
        </w:rPr>
        <w:t xml:space="preserve"> </w:t>
      </w:r>
      <w:proofErr w:type="spellStart"/>
      <w:r w:rsidRPr="00135E1D">
        <w:rPr>
          <w:bCs/>
          <w:i/>
          <w:color w:val="000000"/>
          <w:sz w:val="20"/>
          <w:szCs w:val="20"/>
          <w:u w:val="single"/>
        </w:rPr>
        <w:t>pe</w:t>
      </w:r>
      <w:proofErr w:type="spellEnd"/>
      <w:r w:rsidRPr="00135E1D">
        <w:rPr>
          <w:bCs/>
          <w:i/>
          <w:color w:val="000000"/>
          <w:sz w:val="20"/>
          <w:szCs w:val="20"/>
          <w:u w:val="single"/>
        </w:rPr>
        <w:t xml:space="preserve"> lot;</w:t>
      </w:r>
    </w:p>
    <w:p w:rsidR="00D616BF" w:rsidRPr="00135E1D" w:rsidRDefault="00D616BF" w:rsidP="00D616BF">
      <w:pPr>
        <w:pStyle w:val="ListParagraph"/>
        <w:numPr>
          <w:ilvl w:val="0"/>
          <w:numId w:val="7"/>
        </w:numPr>
        <w:tabs>
          <w:tab w:val="right" w:pos="426"/>
        </w:tabs>
        <w:spacing w:before="120"/>
        <w:rPr>
          <w:i/>
          <w:sz w:val="20"/>
          <w:szCs w:val="20"/>
          <w:u w:val="single"/>
          <w:lang w:val="it-IT" w:eastAsia="ru-RU"/>
        </w:rPr>
      </w:pPr>
      <w:r w:rsidRPr="00135E1D">
        <w:rPr>
          <w:i/>
          <w:sz w:val="20"/>
          <w:szCs w:val="20"/>
          <w:u w:val="single"/>
        </w:rPr>
        <w:t xml:space="preserve">Lot nr. II </w:t>
      </w:r>
      <w:proofErr w:type="spellStart"/>
      <w:r w:rsidRPr="00135E1D">
        <w:rPr>
          <w:bCs/>
          <w:i/>
          <w:color w:val="000000"/>
          <w:sz w:val="20"/>
          <w:szCs w:val="20"/>
          <w:u w:val="single"/>
        </w:rPr>
        <w:t>Produse</w:t>
      </w:r>
      <w:proofErr w:type="spellEnd"/>
      <w:r w:rsidRPr="00135E1D">
        <w:rPr>
          <w:bCs/>
          <w:i/>
          <w:color w:val="000000"/>
          <w:sz w:val="20"/>
          <w:szCs w:val="20"/>
          <w:u w:val="single"/>
        </w:rPr>
        <w:t xml:space="preserve"> lactate: </w:t>
      </w:r>
      <w:proofErr w:type="spellStart"/>
      <w:r w:rsidRPr="00135E1D">
        <w:rPr>
          <w:bCs/>
          <w:i/>
          <w:color w:val="000000"/>
          <w:sz w:val="20"/>
          <w:szCs w:val="20"/>
          <w:u w:val="single"/>
        </w:rPr>
        <w:t>evaluare</w:t>
      </w:r>
      <w:proofErr w:type="spellEnd"/>
      <w:r w:rsidRPr="00135E1D">
        <w:rPr>
          <w:bCs/>
          <w:i/>
          <w:color w:val="000000"/>
          <w:sz w:val="20"/>
          <w:szCs w:val="20"/>
          <w:u w:val="single"/>
        </w:rPr>
        <w:t xml:space="preserve"> </w:t>
      </w:r>
      <w:proofErr w:type="spellStart"/>
      <w:r w:rsidRPr="00135E1D">
        <w:rPr>
          <w:bCs/>
          <w:i/>
          <w:color w:val="000000"/>
          <w:sz w:val="20"/>
          <w:szCs w:val="20"/>
          <w:u w:val="single"/>
        </w:rPr>
        <w:t>pe</w:t>
      </w:r>
      <w:proofErr w:type="spellEnd"/>
      <w:r w:rsidRPr="00135E1D">
        <w:rPr>
          <w:bCs/>
          <w:i/>
          <w:color w:val="000000"/>
          <w:sz w:val="20"/>
          <w:szCs w:val="20"/>
          <w:u w:val="single"/>
        </w:rPr>
        <w:t xml:space="preserve"> lot;</w:t>
      </w:r>
    </w:p>
    <w:p w:rsidR="00D616BF" w:rsidRPr="00135E1D" w:rsidRDefault="00D616BF" w:rsidP="00D616BF">
      <w:pPr>
        <w:pStyle w:val="ListParagraph"/>
        <w:numPr>
          <w:ilvl w:val="0"/>
          <w:numId w:val="7"/>
        </w:numPr>
        <w:tabs>
          <w:tab w:val="right" w:pos="426"/>
        </w:tabs>
        <w:spacing w:before="120"/>
        <w:rPr>
          <w:i/>
          <w:sz w:val="20"/>
          <w:szCs w:val="20"/>
          <w:u w:val="single"/>
          <w:lang w:val="it-IT" w:eastAsia="ru-RU"/>
        </w:rPr>
      </w:pPr>
      <w:r w:rsidRPr="00135E1D">
        <w:rPr>
          <w:i/>
          <w:sz w:val="20"/>
          <w:szCs w:val="20"/>
          <w:u w:val="single"/>
          <w:lang w:val="it-IT"/>
        </w:rPr>
        <w:t>Restul produselor alimentare: evaluarea pe poziții;</w:t>
      </w:r>
    </w:p>
    <w:p w:rsidR="00D616BF" w:rsidRPr="00135E1D" w:rsidRDefault="00D616BF" w:rsidP="00D616BF">
      <w:pPr>
        <w:pStyle w:val="ListParagraph"/>
        <w:numPr>
          <w:ilvl w:val="0"/>
          <w:numId w:val="0"/>
        </w:numPr>
        <w:tabs>
          <w:tab w:val="right" w:pos="426"/>
        </w:tabs>
        <w:spacing w:before="120"/>
        <w:ind w:left="644"/>
        <w:rPr>
          <w:b/>
          <w:i/>
          <w:sz w:val="20"/>
          <w:szCs w:val="20"/>
          <w:u w:val="single"/>
          <w:lang w:val="it-IT" w:eastAsia="ru-RU"/>
        </w:rPr>
      </w:pPr>
      <w:r w:rsidRPr="00135E1D">
        <w:rPr>
          <w:b/>
          <w:i/>
          <w:sz w:val="20"/>
          <w:szCs w:val="20"/>
          <w:u w:val="single"/>
          <w:lang w:val="it-IT"/>
        </w:rPr>
        <w:t>Notă:</w:t>
      </w:r>
    </w:p>
    <w:p w:rsidR="000339A4" w:rsidRPr="00135E1D" w:rsidRDefault="00F22BAE" w:rsidP="00D616BF">
      <w:pPr>
        <w:pStyle w:val="ListParagraph"/>
        <w:numPr>
          <w:ilvl w:val="0"/>
          <w:numId w:val="7"/>
        </w:numPr>
        <w:tabs>
          <w:tab w:val="right" w:pos="426"/>
        </w:tabs>
        <w:spacing w:before="120"/>
        <w:rPr>
          <w:i/>
          <w:sz w:val="20"/>
          <w:szCs w:val="20"/>
          <w:u w:val="single"/>
          <w:lang w:val="it-IT" w:eastAsia="ru-RU"/>
        </w:rPr>
      </w:pPr>
      <w:proofErr w:type="spellStart"/>
      <w:r w:rsidRPr="00135E1D">
        <w:rPr>
          <w:i/>
          <w:sz w:val="20"/>
          <w:szCs w:val="20"/>
          <w:u w:val="single"/>
        </w:rPr>
        <w:t>corespunderea</w:t>
      </w:r>
      <w:proofErr w:type="spellEnd"/>
      <w:r w:rsidRPr="00135E1D">
        <w:rPr>
          <w:i/>
          <w:sz w:val="20"/>
          <w:szCs w:val="20"/>
          <w:u w:val="single"/>
        </w:rPr>
        <w:t xml:space="preserve"> </w:t>
      </w:r>
      <w:proofErr w:type="spellStart"/>
      <w:r w:rsidRPr="00135E1D">
        <w:rPr>
          <w:i/>
          <w:sz w:val="20"/>
          <w:szCs w:val="20"/>
          <w:u w:val="single"/>
        </w:rPr>
        <w:t>cerințelor</w:t>
      </w:r>
      <w:proofErr w:type="spellEnd"/>
      <w:r w:rsidR="00B44E63" w:rsidRPr="00135E1D">
        <w:rPr>
          <w:i/>
          <w:sz w:val="20"/>
          <w:szCs w:val="20"/>
          <w:u w:val="single"/>
        </w:rPr>
        <w:t xml:space="preserve"> </w:t>
      </w:r>
      <w:proofErr w:type="spellStart"/>
      <w:r w:rsidR="00B44E63" w:rsidRPr="00135E1D">
        <w:rPr>
          <w:i/>
          <w:sz w:val="20"/>
          <w:szCs w:val="20"/>
          <w:u w:val="single"/>
        </w:rPr>
        <w:t>solicitate</w:t>
      </w:r>
      <w:proofErr w:type="spellEnd"/>
      <w:r w:rsidR="00B44E63" w:rsidRPr="00135E1D">
        <w:rPr>
          <w:i/>
          <w:sz w:val="20"/>
          <w:szCs w:val="20"/>
          <w:u w:val="single"/>
        </w:rPr>
        <w:t>,</w:t>
      </w:r>
      <w:r w:rsidRPr="00135E1D">
        <w:rPr>
          <w:i/>
          <w:sz w:val="20"/>
          <w:szCs w:val="20"/>
          <w:u w:val="single"/>
        </w:rPr>
        <w:t xml:space="preserve"> </w:t>
      </w:r>
      <w:proofErr w:type="spellStart"/>
      <w:r w:rsidRPr="00135E1D">
        <w:rPr>
          <w:i/>
          <w:sz w:val="20"/>
          <w:szCs w:val="20"/>
          <w:u w:val="single"/>
        </w:rPr>
        <w:t>cel</w:t>
      </w:r>
      <w:proofErr w:type="spellEnd"/>
      <w:r w:rsidRPr="00135E1D">
        <w:rPr>
          <w:i/>
          <w:sz w:val="20"/>
          <w:szCs w:val="20"/>
          <w:u w:val="single"/>
        </w:rPr>
        <w:t xml:space="preserve"> </w:t>
      </w:r>
      <w:proofErr w:type="spellStart"/>
      <w:r w:rsidRPr="00135E1D">
        <w:rPr>
          <w:i/>
          <w:sz w:val="20"/>
          <w:szCs w:val="20"/>
          <w:u w:val="single"/>
        </w:rPr>
        <w:t>mai</w:t>
      </w:r>
      <w:proofErr w:type="spellEnd"/>
      <w:r w:rsidRPr="00135E1D">
        <w:rPr>
          <w:i/>
          <w:sz w:val="20"/>
          <w:szCs w:val="20"/>
          <w:u w:val="single"/>
        </w:rPr>
        <w:t xml:space="preserve"> </w:t>
      </w:r>
      <w:proofErr w:type="spellStart"/>
      <w:r w:rsidRPr="00135E1D">
        <w:rPr>
          <w:i/>
          <w:sz w:val="20"/>
          <w:szCs w:val="20"/>
          <w:u w:val="single"/>
        </w:rPr>
        <w:t>mic</w:t>
      </w:r>
      <w:proofErr w:type="spellEnd"/>
      <w:r w:rsidRPr="00135E1D">
        <w:rPr>
          <w:i/>
          <w:sz w:val="20"/>
          <w:szCs w:val="20"/>
          <w:u w:val="single"/>
        </w:rPr>
        <w:t xml:space="preserve"> </w:t>
      </w:r>
      <w:proofErr w:type="spellStart"/>
      <w:r w:rsidRPr="00135E1D">
        <w:rPr>
          <w:i/>
          <w:sz w:val="20"/>
          <w:szCs w:val="20"/>
          <w:u w:val="single"/>
        </w:rPr>
        <w:t>preț</w:t>
      </w:r>
      <w:proofErr w:type="spellEnd"/>
      <w:r w:rsidR="00B44E63" w:rsidRPr="00135E1D">
        <w:rPr>
          <w:i/>
          <w:sz w:val="20"/>
          <w:szCs w:val="20"/>
          <w:u w:val="single"/>
        </w:rPr>
        <w:t xml:space="preserve"> </w:t>
      </w:r>
      <w:proofErr w:type="spellStart"/>
      <w:r w:rsidR="00B44E63" w:rsidRPr="00135E1D">
        <w:rPr>
          <w:i/>
          <w:sz w:val="20"/>
          <w:szCs w:val="20"/>
          <w:u w:val="single"/>
        </w:rPr>
        <w:t>oferit</w:t>
      </w:r>
      <w:proofErr w:type="spellEnd"/>
      <w:r w:rsidR="00B44E63" w:rsidRPr="00135E1D">
        <w:rPr>
          <w:i/>
          <w:sz w:val="20"/>
          <w:szCs w:val="20"/>
          <w:u w:val="single"/>
        </w:rPr>
        <w:t>;</w:t>
      </w:r>
    </w:p>
    <w:p w:rsidR="000339A4" w:rsidRPr="00135E1D" w:rsidRDefault="000339A4" w:rsidP="000339A4">
      <w:pPr>
        <w:numPr>
          <w:ilvl w:val="0"/>
          <w:numId w:val="2"/>
        </w:numPr>
        <w:tabs>
          <w:tab w:val="right" w:pos="426"/>
        </w:tabs>
        <w:spacing w:before="120"/>
        <w:ind w:left="0" w:firstLine="0"/>
        <w:jc w:val="both"/>
        <w:rPr>
          <w:b/>
          <w:noProof w:val="0"/>
          <w:sz w:val="20"/>
          <w:szCs w:val="20"/>
          <w:lang w:val="it-IT" w:eastAsia="ru-RU"/>
        </w:rPr>
      </w:pPr>
      <w:r w:rsidRPr="00135E1D">
        <w:rPr>
          <w:b/>
          <w:noProof w:val="0"/>
          <w:sz w:val="20"/>
          <w:szCs w:val="20"/>
          <w:lang w:val="it-IT" w:eastAsia="ru-RU"/>
        </w:rPr>
        <w:t>Factorii de evaluare a ofertei celei mai avantajoase din punct de vedere economic, precum și ponderile lor:</w:t>
      </w:r>
    </w:p>
    <w:p w:rsidR="00B44E63" w:rsidRPr="00135E1D" w:rsidRDefault="00B44E63" w:rsidP="00B44E63">
      <w:pPr>
        <w:tabs>
          <w:tab w:val="right" w:pos="426"/>
        </w:tabs>
        <w:spacing w:before="120"/>
        <w:jc w:val="both"/>
        <w:rPr>
          <w:b/>
          <w:noProof w:val="0"/>
          <w:sz w:val="20"/>
          <w:szCs w:val="20"/>
          <w:lang w:val="it-IT" w:eastAsia="ru-RU"/>
        </w:rPr>
      </w:pPr>
    </w:p>
    <w:tbl>
      <w:tblPr>
        <w:tblStyle w:val="Grigliatabella2"/>
        <w:tblW w:w="0" w:type="auto"/>
        <w:tblLook w:val="04A0"/>
      </w:tblPr>
      <w:tblGrid>
        <w:gridCol w:w="1008"/>
        <w:gridCol w:w="6768"/>
        <w:gridCol w:w="1795"/>
      </w:tblGrid>
      <w:tr w:rsidR="000339A4" w:rsidRPr="00135E1D" w:rsidTr="00135E1D">
        <w:tc>
          <w:tcPr>
            <w:tcW w:w="1008" w:type="dxa"/>
            <w:shd w:val="clear" w:color="auto" w:fill="auto"/>
          </w:tcPr>
          <w:p w:rsidR="000339A4" w:rsidRPr="00135E1D" w:rsidRDefault="000339A4" w:rsidP="00754FE7">
            <w:pPr>
              <w:shd w:val="clear" w:color="auto" w:fill="FFFFFF" w:themeFill="background1"/>
              <w:tabs>
                <w:tab w:val="left" w:pos="612"/>
              </w:tabs>
              <w:spacing w:before="120" w:after="120"/>
              <w:rPr>
                <w:b/>
                <w:iCs/>
                <w:noProof w:val="0"/>
                <w:sz w:val="20"/>
                <w:szCs w:val="20"/>
                <w:lang w:val="en-US" w:eastAsia="ru-RU"/>
              </w:rPr>
            </w:pPr>
            <w:r w:rsidRPr="00135E1D">
              <w:rPr>
                <w:b/>
                <w:iCs/>
                <w:noProof w:val="0"/>
                <w:sz w:val="20"/>
                <w:szCs w:val="20"/>
                <w:lang w:val="en-US" w:eastAsia="ru-RU"/>
              </w:rPr>
              <w:t>Nr. d/o</w:t>
            </w:r>
          </w:p>
        </w:tc>
        <w:tc>
          <w:tcPr>
            <w:tcW w:w="6768" w:type="dxa"/>
            <w:shd w:val="clear" w:color="auto" w:fill="auto"/>
          </w:tcPr>
          <w:p w:rsidR="000339A4" w:rsidRPr="00135E1D" w:rsidRDefault="000339A4" w:rsidP="00754FE7">
            <w:pPr>
              <w:shd w:val="clear" w:color="auto" w:fill="FFFFFF" w:themeFill="background1"/>
              <w:tabs>
                <w:tab w:val="left" w:pos="612"/>
              </w:tabs>
              <w:spacing w:before="120" w:after="120"/>
              <w:jc w:val="center"/>
              <w:rPr>
                <w:b/>
                <w:iCs/>
                <w:noProof w:val="0"/>
                <w:sz w:val="20"/>
                <w:szCs w:val="20"/>
                <w:lang w:val="ru-RU" w:eastAsia="ru-RU"/>
              </w:rPr>
            </w:pPr>
            <w:r w:rsidRPr="00135E1D">
              <w:rPr>
                <w:b/>
                <w:iCs/>
                <w:noProof w:val="0"/>
                <w:sz w:val="20"/>
                <w:szCs w:val="20"/>
                <w:lang w:val="en-US" w:eastAsia="ru-RU"/>
              </w:rPr>
              <w:t>Den</w:t>
            </w:r>
            <w:r w:rsidRPr="00135E1D">
              <w:rPr>
                <w:b/>
                <w:iCs/>
                <w:noProof w:val="0"/>
                <w:sz w:val="20"/>
                <w:szCs w:val="20"/>
                <w:lang w:val="ru-RU" w:eastAsia="ru-RU"/>
              </w:rPr>
              <w:t>umirea</w:t>
            </w:r>
            <w:r w:rsidRPr="00135E1D">
              <w:rPr>
                <w:b/>
                <w:iCs/>
                <w:noProof w:val="0"/>
                <w:sz w:val="20"/>
                <w:szCs w:val="20"/>
                <w:lang w:eastAsia="ru-RU"/>
              </w:rPr>
              <w:t xml:space="preserve"> </w:t>
            </w:r>
            <w:r w:rsidRPr="00135E1D">
              <w:rPr>
                <w:b/>
                <w:iCs/>
                <w:noProof w:val="0"/>
                <w:sz w:val="20"/>
                <w:szCs w:val="20"/>
                <w:lang w:val="ru-RU" w:eastAsia="ru-RU"/>
              </w:rPr>
              <w:t>factorului</w:t>
            </w:r>
            <w:r w:rsidRPr="00135E1D">
              <w:rPr>
                <w:b/>
                <w:iCs/>
                <w:noProof w:val="0"/>
                <w:sz w:val="20"/>
                <w:szCs w:val="20"/>
                <w:lang w:eastAsia="ru-RU"/>
              </w:rPr>
              <w:t xml:space="preserve"> </w:t>
            </w:r>
            <w:r w:rsidRPr="00135E1D">
              <w:rPr>
                <w:b/>
                <w:iCs/>
                <w:noProof w:val="0"/>
                <w:sz w:val="20"/>
                <w:szCs w:val="20"/>
                <w:lang w:val="ru-RU" w:eastAsia="ru-RU"/>
              </w:rPr>
              <w:t>de</w:t>
            </w:r>
            <w:r w:rsidRPr="00135E1D">
              <w:rPr>
                <w:b/>
                <w:iCs/>
                <w:noProof w:val="0"/>
                <w:sz w:val="20"/>
                <w:szCs w:val="20"/>
                <w:lang w:eastAsia="ru-RU"/>
              </w:rPr>
              <w:t xml:space="preserve"> </w:t>
            </w:r>
            <w:r w:rsidRPr="00135E1D">
              <w:rPr>
                <w:b/>
                <w:iCs/>
                <w:noProof w:val="0"/>
                <w:sz w:val="20"/>
                <w:szCs w:val="20"/>
                <w:lang w:val="ru-RU" w:eastAsia="ru-RU"/>
              </w:rPr>
              <w:t>evaluare</w:t>
            </w:r>
          </w:p>
        </w:tc>
        <w:tc>
          <w:tcPr>
            <w:tcW w:w="1795" w:type="dxa"/>
            <w:shd w:val="clear" w:color="auto" w:fill="auto"/>
          </w:tcPr>
          <w:p w:rsidR="000339A4" w:rsidRPr="00135E1D" w:rsidRDefault="000339A4" w:rsidP="00754FE7">
            <w:pPr>
              <w:shd w:val="clear" w:color="auto" w:fill="FFFFFF" w:themeFill="background1"/>
              <w:tabs>
                <w:tab w:val="left" w:pos="612"/>
              </w:tabs>
              <w:spacing w:before="120" w:after="120"/>
              <w:jc w:val="center"/>
              <w:rPr>
                <w:b/>
                <w:iCs/>
                <w:noProof w:val="0"/>
                <w:sz w:val="20"/>
                <w:szCs w:val="20"/>
                <w:lang w:val="ru-RU" w:eastAsia="ru-RU"/>
              </w:rPr>
            </w:pPr>
            <w:r w:rsidRPr="00135E1D">
              <w:rPr>
                <w:b/>
                <w:iCs/>
                <w:noProof w:val="0"/>
                <w:sz w:val="20"/>
                <w:szCs w:val="20"/>
                <w:lang w:val="ru-RU" w:eastAsia="ru-RU"/>
              </w:rPr>
              <w:t>Ponderea%</w:t>
            </w:r>
          </w:p>
        </w:tc>
      </w:tr>
    </w:tbl>
    <w:p w:rsidR="000339A4" w:rsidRPr="00135E1D"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135E1D">
        <w:rPr>
          <w:b/>
          <w:noProof w:val="0"/>
          <w:sz w:val="20"/>
          <w:szCs w:val="20"/>
          <w:lang w:val="it-IT" w:eastAsia="ru-RU"/>
        </w:rPr>
        <w:t>Termenul limită de depunere/deschidere a ofertelor:</w:t>
      </w:r>
      <w:r w:rsidR="00F22BAE" w:rsidRPr="00135E1D">
        <w:rPr>
          <w:b/>
          <w:noProof w:val="0"/>
          <w:sz w:val="20"/>
          <w:szCs w:val="20"/>
          <w:lang w:val="it-IT" w:eastAsia="ru-RU"/>
        </w:rPr>
        <w:t xml:space="preserve"> </w:t>
      </w:r>
      <w:r w:rsidR="00F22BAE" w:rsidRPr="00135E1D">
        <w:rPr>
          <w:i/>
          <w:sz w:val="20"/>
          <w:szCs w:val="20"/>
          <w:u w:val="single"/>
          <w:lang w:val="en-US"/>
        </w:rPr>
        <w:t>Conform platformei SIA RSAP</w:t>
      </w:r>
      <w:r w:rsidR="00B44E63" w:rsidRPr="00135E1D">
        <w:rPr>
          <w:i/>
          <w:sz w:val="20"/>
          <w:szCs w:val="20"/>
          <w:u w:val="single"/>
          <w:lang w:val="en-US"/>
        </w:rPr>
        <w:t>;</w:t>
      </w:r>
    </w:p>
    <w:p w:rsidR="000339A4" w:rsidRPr="00135E1D"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135E1D">
        <w:rPr>
          <w:b/>
          <w:noProof w:val="0"/>
          <w:sz w:val="20"/>
          <w:szCs w:val="20"/>
          <w:lang w:val="it-IT" w:eastAsia="ru-RU"/>
        </w:rPr>
        <w:t xml:space="preserve">Adresa la care trebuie transmise ofertele sau cererile de participare: </w:t>
      </w:r>
    </w:p>
    <w:p w:rsidR="000339A4" w:rsidRPr="00135E1D" w:rsidRDefault="000339A4" w:rsidP="000339A4">
      <w:pPr>
        <w:shd w:val="clear" w:color="auto" w:fill="FFFFFF" w:themeFill="background1"/>
        <w:tabs>
          <w:tab w:val="right" w:pos="426"/>
        </w:tabs>
        <w:spacing w:before="120"/>
        <w:ind w:left="450"/>
        <w:jc w:val="both"/>
        <w:rPr>
          <w:noProof w:val="0"/>
          <w:sz w:val="20"/>
          <w:szCs w:val="20"/>
          <w:u w:val="single"/>
          <w:lang w:val="it-IT" w:eastAsia="ru-RU"/>
        </w:rPr>
      </w:pPr>
      <w:r w:rsidRPr="00135E1D">
        <w:rPr>
          <w:i/>
          <w:noProof w:val="0"/>
          <w:sz w:val="20"/>
          <w:szCs w:val="20"/>
          <w:u w:val="single"/>
          <w:lang w:val="it-IT" w:eastAsia="ru-RU"/>
        </w:rPr>
        <w:t>Ofertele sau cererile de participare vor fi depuse electronic prin intermediul SIA RSAP</w:t>
      </w:r>
    </w:p>
    <w:p w:rsidR="000339A4" w:rsidRPr="00135E1D" w:rsidRDefault="000339A4" w:rsidP="000339A4">
      <w:pPr>
        <w:numPr>
          <w:ilvl w:val="0"/>
          <w:numId w:val="2"/>
        </w:numPr>
        <w:tabs>
          <w:tab w:val="right" w:pos="426"/>
        </w:tabs>
        <w:spacing w:before="120"/>
        <w:ind w:left="0" w:firstLine="0"/>
        <w:rPr>
          <w:b/>
          <w:noProof w:val="0"/>
          <w:sz w:val="20"/>
          <w:szCs w:val="20"/>
          <w:lang w:val="it-IT" w:eastAsia="ru-RU"/>
        </w:rPr>
      </w:pPr>
      <w:r w:rsidRPr="00135E1D">
        <w:rPr>
          <w:b/>
          <w:noProof w:val="0"/>
          <w:sz w:val="20"/>
          <w:szCs w:val="20"/>
          <w:lang w:val="it-IT" w:eastAsia="ru-RU"/>
        </w:rPr>
        <w:t xml:space="preserve">Termenul de valabilitate a ofertelor: </w:t>
      </w:r>
      <w:r w:rsidR="00F22BAE" w:rsidRPr="00135E1D">
        <w:rPr>
          <w:i/>
          <w:noProof w:val="0"/>
          <w:sz w:val="20"/>
          <w:szCs w:val="20"/>
          <w:u w:val="single"/>
          <w:lang w:val="it-IT" w:eastAsia="ru-RU"/>
        </w:rPr>
        <w:t>60 zile</w:t>
      </w:r>
      <w:r w:rsidR="00B44E63" w:rsidRPr="00135E1D">
        <w:rPr>
          <w:i/>
          <w:noProof w:val="0"/>
          <w:sz w:val="20"/>
          <w:szCs w:val="20"/>
          <w:u w:val="single"/>
          <w:lang w:val="it-IT" w:eastAsia="ru-RU"/>
        </w:rPr>
        <w:t>;</w:t>
      </w:r>
    </w:p>
    <w:p w:rsidR="00F22BAE" w:rsidRPr="00135E1D" w:rsidRDefault="000339A4" w:rsidP="00F22BAE">
      <w:pPr>
        <w:numPr>
          <w:ilvl w:val="0"/>
          <w:numId w:val="2"/>
        </w:numPr>
        <w:tabs>
          <w:tab w:val="right" w:pos="426"/>
        </w:tabs>
        <w:spacing w:before="120"/>
        <w:ind w:left="0" w:firstLine="0"/>
        <w:rPr>
          <w:b/>
          <w:i/>
          <w:noProof w:val="0"/>
          <w:sz w:val="20"/>
          <w:szCs w:val="20"/>
          <w:lang w:val="it-IT" w:eastAsia="ru-RU"/>
        </w:rPr>
      </w:pPr>
      <w:proofErr w:type="spellStart"/>
      <w:r w:rsidRPr="00135E1D">
        <w:rPr>
          <w:b/>
          <w:noProof w:val="0"/>
          <w:sz w:val="20"/>
          <w:szCs w:val="20"/>
          <w:lang w:val="en-US" w:eastAsia="ru-RU"/>
        </w:rPr>
        <w:t>Locul</w:t>
      </w:r>
      <w:proofErr w:type="spellEnd"/>
      <w:r w:rsidRPr="00135E1D">
        <w:rPr>
          <w:b/>
          <w:noProof w:val="0"/>
          <w:sz w:val="20"/>
          <w:szCs w:val="20"/>
          <w:lang w:eastAsia="ru-RU"/>
        </w:rPr>
        <w:t xml:space="preserve"> </w:t>
      </w:r>
      <w:proofErr w:type="spellStart"/>
      <w:r w:rsidRPr="00135E1D">
        <w:rPr>
          <w:b/>
          <w:noProof w:val="0"/>
          <w:sz w:val="20"/>
          <w:szCs w:val="20"/>
          <w:lang w:val="en-US" w:eastAsia="ru-RU"/>
        </w:rPr>
        <w:t>deschiderii</w:t>
      </w:r>
      <w:proofErr w:type="spellEnd"/>
      <w:r w:rsidRPr="00135E1D">
        <w:rPr>
          <w:b/>
          <w:noProof w:val="0"/>
          <w:sz w:val="20"/>
          <w:szCs w:val="20"/>
          <w:lang w:eastAsia="ru-RU"/>
        </w:rPr>
        <w:t xml:space="preserve"> </w:t>
      </w:r>
      <w:proofErr w:type="spellStart"/>
      <w:r w:rsidRPr="00135E1D">
        <w:rPr>
          <w:b/>
          <w:noProof w:val="0"/>
          <w:sz w:val="20"/>
          <w:szCs w:val="20"/>
          <w:lang w:val="en-US" w:eastAsia="ru-RU"/>
        </w:rPr>
        <w:t>ofertelor</w:t>
      </w:r>
      <w:proofErr w:type="spellEnd"/>
      <w:r w:rsidRPr="00135E1D">
        <w:rPr>
          <w:b/>
          <w:noProof w:val="0"/>
          <w:sz w:val="20"/>
          <w:szCs w:val="20"/>
          <w:lang w:val="en-US" w:eastAsia="ru-RU"/>
        </w:rPr>
        <w:t xml:space="preserve">: </w:t>
      </w:r>
      <w:r w:rsidR="00F22BAE" w:rsidRPr="00135E1D">
        <w:rPr>
          <w:i/>
          <w:sz w:val="20"/>
          <w:szCs w:val="20"/>
          <w:u w:val="single"/>
          <w:shd w:val="clear" w:color="auto" w:fill="FFFFFF" w:themeFill="background1"/>
          <w:lang w:val="en-US"/>
        </w:rPr>
        <w:t>SIA RSAP</w:t>
      </w:r>
      <w:r w:rsidR="00B44E63" w:rsidRPr="00135E1D">
        <w:rPr>
          <w:b/>
          <w:i/>
          <w:noProof w:val="0"/>
          <w:sz w:val="20"/>
          <w:szCs w:val="20"/>
          <w:lang w:val="it-IT" w:eastAsia="ru-RU"/>
        </w:rPr>
        <w:t>;</w:t>
      </w:r>
    </w:p>
    <w:p w:rsidR="000339A4" w:rsidRPr="00135E1D" w:rsidRDefault="00F22BAE" w:rsidP="00F22BAE">
      <w:pPr>
        <w:tabs>
          <w:tab w:val="right" w:pos="426"/>
        </w:tabs>
        <w:spacing w:before="120"/>
        <w:rPr>
          <w:i/>
          <w:noProof w:val="0"/>
          <w:sz w:val="20"/>
          <w:szCs w:val="20"/>
          <w:u w:val="single"/>
          <w:lang w:val="it-IT" w:eastAsia="ru-RU"/>
        </w:rPr>
      </w:pPr>
      <w:r w:rsidRPr="00135E1D">
        <w:rPr>
          <w:b/>
          <w:noProof w:val="0"/>
          <w:sz w:val="20"/>
          <w:szCs w:val="20"/>
          <w:lang w:val="ro-MO" w:eastAsia="ru-RU"/>
        </w:rPr>
        <w:t xml:space="preserve">        </w:t>
      </w:r>
      <w:r w:rsidR="000339A4" w:rsidRPr="00135E1D">
        <w:rPr>
          <w:i/>
          <w:noProof w:val="0"/>
          <w:sz w:val="20"/>
          <w:szCs w:val="20"/>
          <w:u w:val="single"/>
          <w:lang w:val="it-IT" w:eastAsia="ru-RU"/>
        </w:rPr>
        <w:t>Ofertele întâ</w:t>
      </w:r>
      <w:r w:rsidR="00BB5D42" w:rsidRPr="00135E1D">
        <w:rPr>
          <w:i/>
          <w:noProof w:val="0"/>
          <w:sz w:val="20"/>
          <w:szCs w:val="20"/>
          <w:u w:val="single"/>
          <w:lang w:val="it-IT" w:eastAsia="ru-RU"/>
        </w:rPr>
        <w:t>rziate vor fi respinse;</w:t>
      </w:r>
      <w:r w:rsidR="000339A4" w:rsidRPr="00135E1D">
        <w:rPr>
          <w:i/>
          <w:noProof w:val="0"/>
          <w:sz w:val="20"/>
          <w:szCs w:val="20"/>
          <w:u w:val="single"/>
          <w:lang w:val="it-IT" w:eastAsia="ru-RU"/>
        </w:rPr>
        <w:t xml:space="preserve"> </w:t>
      </w:r>
    </w:p>
    <w:p w:rsidR="00BB5D42" w:rsidRPr="00135E1D" w:rsidRDefault="000339A4" w:rsidP="00BB5D42">
      <w:pPr>
        <w:numPr>
          <w:ilvl w:val="0"/>
          <w:numId w:val="2"/>
        </w:numPr>
        <w:shd w:val="clear" w:color="auto" w:fill="FFFFFF" w:themeFill="background1"/>
        <w:tabs>
          <w:tab w:val="right" w:pos="426"/>
        </w:tabs>
        <w:spacing w:before="120"/>
        <w:ind w:left="450" w:hanging="450"/>
        <w:jc w:val="both"/>
        <w:rPr>
          <w:b/>
          <w:noProof w:val="0"/>
          <w:sz w:val="20"/>
          <w:szCs w:val="20"/>
          <w:lang w:val="it-IT" w:eastAsia="ru-RU"/>
        </w:rPr>
      </w:pPr>
      <w:r w:rsidRPr="00135E1D">
        <w:rPr>
          <w:b/>
          <w:noProof w:val="0"/>
          <w:sz w:val="20"/>
          <w:szCs w:val="20"/>
          <w:lang w:val="it-IT" w:eastAsia="ru-RU"/>
        </w:rPr>
        <w:t xml:space="preserve">Persoanele autorizate să asiste la deschiderea ofertelor: </w:t>
      </w:r>
    </w:p>
    <w:p w:rsidR="000339A4" w:rsidRPr="00135E1D" w:rsidRDefault="000339A4" w:rsidP="00BB5D42">
      <w:pPr>
        <w:shd w:val="clear" w:color="auto" w:fill="FFFFFF" w:themeFill="background1"/>
        <w:tabs>
          <w:tab w:val="right" w:pos="426"/>
        </w:tabs>
        <w:spacing w:before="120"/>
        <w:ind w:left="450"/>
        <w:jc w:val="both"/>
        <w:rPr>
          <w:b/>
          <w:noProof w:val="0"/>
          <w:sz w:val="20"/>
          <w:szCs w:val="20"/>
          <w:lang w:val="it-IT" w:eastAsia="ru-RU"/>
        </w:rPr>
      </w:pPr>
      <w:r w:rsidRPr="00135E1D">
        <w:rPr>
          <w:i/>
          <w:noProof w:val="0"/>
          <w:sz w:val="20"/>
          <w:szCs w:val="20"/>
          <w:u w:val="single"/>
          <w:lang w:val="it-IT" w:eastAsia="ru-RU"/>
        </w:rPr>
        <w:t>Ofertanții sau reprezentanții acestora au dreptul să participe la deschiderea ofertelor, cu excepția cazului cînd ofertele au fost depuse prin SIA RSAP</w:t>
      </w:r>
      <w:r w:rsidR="00BB5D42" w:rsidRPr="00135E1D">
        <w:rPr>
          <w:noProof w:val="0"/>
          <w:sz w:val="20"/>
          <w:szCs w:val="20"/>
          <w:u w:val="single"/>
          <w:lang w:val="it-IT" w:eastAsia="ru-RU"/>
        </w:rPr>
        <w:t>;</w:t>
      </w:r>
    </w:p>
    <w:p w:rsidR="000339A4" w:rsidRPr="00135E1D" w:rsidRDefault="000339A4" w:rsidP="000339A4">
      <w:pPr>
        <w:numPr>
          <w:ilvl w:val="0"/>
          <w:numId w:val="2"/>
        </w:numPr>
        <w:shd w:val="clear" w:color="auto" w:fill="FFFFFF" w:themeFill="background1"/>
        <w:tabs>
          <w:tab w:val="right" w:pos="426"/>
        </w:tabs>
        <w:spacing w:before="120"/>
        <w:ind w:left="450" w:hanging="450"/>
        <w:rPr>
          <w:i/>
          <w:noProof w:val="0"/>
          <w:sz w:val="20"/>
          <w:szCs w:val="20"/>
          <w:u w:val="single"/>
          <w:lang w:val="it-IT" w:eastAsia="ru-RU"/>
        </w:rPr>
      </w:pPr>
      <w:r w:rsidRPr="00135E1D">
        <w:rPr>
          <w:b/>
          <w:noProof w:val="0"/>
          <w:sz w:val="20"/>
          <w:szCs w:val="20"/>
          <w:lang w:val="it-IT" w:eastAsia="ru-RU"/>
        </w:rPr>
        <w:t>Limba sau limbile în care trebuie redactate ofertele sau cererile de participare</w:t>
      </w:r>
      <w:r w:rsidRPr="00135E1D">
        <w:rPr>
          <w:i/>
          <w:noProof w:val="0"/>
          <w:sz w:val="20"/>
          <w:szCs w:val="20"/>
          <w:lang w:val="it-IT" w:eastAsia="ru-RU"/>
        </w:rPr>
        <w:t xml:space="preserve">: </w:t>
      </w:r>
      <w:r w:rsidR="00F22BAE" w:rsidRPr="00135E1D">
        <w:rPr>
          <w:i/>
          <w:sz w:val="20"/>
          <w:szCs w:val="20"/>
          <w:u w:val="single"/>
          <w:lang w:val="en-US"/>
        </w:rPr>
        <w:t>Limba de stat</w:t>
      </w:r>
      <w:r w:rsidR="00BB5D42" w:rsidRPr="00135E1D">
        <w:rPr>
          <w:i/>
          <w:sz w:val="20"/>
          <w:szCs w:val="20"/>
          <w:u w:val="single"/>
          <w:lang w:val="en-US"/>
        </w:rPr>
        <w:t>;</w:t>
      </w:r>
    </w:p>
    <w:p w:rsidR="000339A4" w:rsidRPr="00135E1D" w:rsidRDefault="000339A4" w:rsidP="00F22BAE">
      <w:pPr>
        <w:numPr>
          <w:ilvl w:val="0"/>
          <w:numId w:val="2"/>
        </w:numPr>
        <w:shd w:val="clear" w:color="auto" w:fill="FFFFFF" w:themeFill="background1"/>
        <w:tabs>
          <w:tab w:val="right" w:pos="426"/>
        </w:tabs>
        <w:spacing w:before="120"/>
        <w:ind w:left="360"/>
        <w:rPr>
          <w:noProof w:val="0"/>
          <w:sz w:val="20"/>
          <w:szCs w:val="20"/>
          <w:lang w:val="it-IT" w:eastAsia="ru-RU"/>
        </w:rPr>
      </w:pPr>
      <w:r w:rsidRPr="00135E1D">
        <w:rPr>
          <w:b/>
          <w:noProof w:val="0"/>
          <w:sz w:val="20"/>
          <w:szCs w:val="20"/>
          <w:lang w:val="it-IT" w:eastAsia="ru-RU"/>
        </w:rPr>
        <w:t xml:space="preserve">Respectivul contract se referă la un proiect și/sau program finanțat din fonduri ale Uniunii Europene: </w:t>
      </w:r>
      <w:r w:rsidR="00F22BAE" w:rsidRPr="00135E1D">
        <w:rPr>
          <w:i/>
          <w:noProof w:val="0"/>
          <w:sz w:val="20"/>
          <w:szCs w:val="20"/>
          <w:u w:val="single"/>
          <w:lang w:val="it-IT" w:eastAsia="ru-RU"/>
        </w:rPr>
        <w:t>Nu</w:t>
      </w:r>
      <w:r w:rsidR="00BB5D42" w:rsidRPr="00135E1D">
        <w:rPr>
          <w:i/>
          <w:noProof w:val="0"/>
          <w:sz w:val="20"/>
          <w:szCs w:val="20"/>
          <w:u w:val="single"/>
          <w:lang w:val="it-IT" w:eastAsia="ru-RU"/>
        </w:rPr>
        <w:t>;</w:t>
      </w:r>
    </w:p>
    <w:p w:rsidR="000339A4" w:rsidRPr="00135E1D"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135E1D">
        <w:rPr>
          <w:b/>
          <w:noProof w:val="0"/>
          <w:sz w:val="20"/>
          <w:szCs w:val="20"/>
          <w:lang w:val="it-IT" w:eastAsia="ru-RU"/>
        </w:rPr>
        <w:t xml:space="preserve">Denumirea și adresa organismului competent de soluționare a contestațiilor: </w:t>
      </w:r>
    </w:p>
    <w:p w:rsidR="000339A4" w:rsidRPr="00135E1D" w:rsidRDefault="000339A4" w:rsidP="000339A4">
      <w:pPr>
        <w:shd w:val="clear" w:color="auto" w:fill="FFFFFF" w:themeFill="background1"/>
        <w:tabs>
          <w:tab w:val="right" w:pos="426"/>
        </w:tabs>
        <w:ind w:left="450"/>
        <w:rPr>
          <w:i/>
          <w:noProof w:val="0"/>
          <w:sz w:val="20"/>
          <w:szCs w:val="20"/>
          <w:lang w:val="it-IT" w:eastAsia="ru-RU"/>
        </w:rPr>
      </w:pPr>
      <w:r w:rsidRPr="00135E1D">
        <w:rPr>
          <w:i/>
          <w:noProof w:val="0"/>
          <w:sz w:val="20"/>
          <w:szCs w:val="20"/>
          <w:lang w:val="it-IT" w:eastAsia="ru-RU"/>
        </w:rPr>
        <w:t>Agenția Națională pentru Soluționarea Contestațiilor</w:t>
      </w:r>
    </w:p>
    <w:p w:rsidR="000339A4" w:rsidRPr="00135E1D" w:rsidRDefault="000339A4" w:rsidP="000339A4">
      <w:pPr>
        <w:shd w:val="clear" w:color="auto" w:fill="FFFFFF" w:themeFill="background1"/>
        <w:tabs>
          <w:tab w:val="right" w:pos="426"/>
        </w:tabs>
        <w:ind w:left="450"/>
        <w:rPr>
          <w:i/>
          <w:noProof w:val="0"/>
          <w:sz w:val="20"/>
          <w:szCs w:val="20"/>
          <w:lang w:val="it-IT" w:eastAsia="ru-RU"/>
        </w:rPr>
      </w:pPr>
      <w:r w:rsidRPr="00135E1D">
        <w:rPr>
          <w:i/>
          <w:noProof w:val="0"/>
          <w:sz w:val="20"/>
          <w:szCs w:val="20"/>
          <w:lang w:val="it-IT" w:eastAsia="ru-RU"/>
        </w:rPr>
        <w:t>Adresa: mun. Chișinău, bd. Ștefan cel Mare și Sfânt nr.124 (et.4), MD 2001;</w:t>
      </w:r>
    </w:p>
    <w:p w:rsidR="000339A4" w:rsidRPr="00135E1D" w:rsidRDefault="000339A4" w:rsidP="000339A4">
      <w:pPr>
        <w:shd w:val="clear" w:color="auto" w:fill="FFFFFF" w:themeFill="background1"/>
        <w:tabs>
          <w:tab w:val="right" w:pos="426"/>
        </w:tabs>
        <w:ind w:left="450"/>
        <w:rPr>
          <w:i/>
          <w:noProof w:val="0"/>
          <w:sz w:val="20"/>
          <w:szCs w:val="20"/>
          <w:lang w:val="en-US" w:eastAsia="ru-RU"/>
        </w:rPr>
      </w:pPr>
      <w:r w:rsidRPr="00135E1D">
        <w:rPr>
          <w:i/>
          <w:noProof w:val="0"/>
          <w:sz w:val="20"/>
          <w:szCs w:val="20"/>
          <w:lang w:val="en-US" w:eastAsia="ru-RU"/>
        </w:rPr>
        <w:t>Tel/Fax/email</w:t>
      </w:r>
      <w:proofErr w:type="gramStart"/>
      <w:r w:rsidRPr="00135E1D">
        <w:rPr>
          <w:i/>
          <w:noProof w:val="0"/>
          <w:sz w:val="20"/>
          <w:szCs w:val="20"/>
          <w:lang w:val="en-US" w:eastAsia="ru-RU"/>
        </w:rPr>
        <w:t>:022</w:t>
      </w:r>
      <w:proofErr w:type="gramEnd"/>
      <w:r w:rsidRPr="00135E1D">
        <w:rPr>
          <w:i/>
          <w:noProof w:val="0"/>
          <w:sz w:val="20"/>
          <w:szCs w:val="20"/>
          <w:lang w:val="en-US" w:eastAsia="ru-RU"/>
        </w:rPr>
        <w:t>-820 652, 022 820-651, contestatii@ansc.md</w:t>
      </w:r>
    </w:p>
    <w:p w:rsidR="000339A4" w:rsidRPr="00135E1D" w:rsidRDefault="000339A4" w:rsidP="000339A4">
      <w:pPr>
        <w:numPr>
          <w:ilvl w:val="0"/>
          <w:numId w:val="2"/>
        </w:numPr>
        <w:shd w:val="clear" w:color="auto" w:fill="FFFFFF" w:themeFill="background1"/>
        <w:tabs>
          <w:tab w:val="right" w:pos="426"/>
        </w:tabs>
        <w:spacing w:before="120"/>
        <w:ind w:left="360"/>
        <w:rPr>
          <w:b/>
          <w:noProof w:val="0"/>
          <w:sz w:val="20"/>
          <w:szCs w:val="20"/>
          <w:lang w:val="it-IT" w:eastAsia="ru-RU"/>
        </w:rPr>
      </w:pPr>
      <w:r w:rsidRPr="00135E1D">
        <w:rPr>
          <w:b/>
          <w:noProof w:val="0"/>
          <w:sz w:val="20"/>
          <w:szCs w:val="20"/>
          <w:lang w:val="it-IT" w:eastAsia="ru-RU"/>
        </w:rPr>
        <w:t xml:space="preserve">Data (datele) și referința (referințele) publicărilor anterioare în Jurnalul Oficial al Uniunii Europene privind contractul (contractele) la care se referă anunțul respectiv (dacă este </w:t>
      </w:r>
      <w:r w:rsidR="00F22BAE" w:rsidRPr="00135E1D">
        <w:rPr>
          <w:b/>
          <w:noProof w:val="0"/>
          <w:sz w:val="20"/>
          <w:szCs w:val="20"/>
          <w:lang w:val="it-IT" w:eastAsia="ru-RU"/>
        </w:rPr>
        <w:t xml:space="preserve">cazul): </w:t>
      </w:r>
      <w:r w:rsidR="00F22BAE" w:rsidRPr="00135E1D">
        <w:rPr>
          <w:i/>
          <w:sz w:val="20"/>
          <w:szCs w:val="20"/>
          <w:u w:val="single"/>
          <w:shd w:val="clear" w:color="auto" w:fill="FFFFFF" w:themeFill="background1"/>
          <w:lang w:val="en-US"/>
        </w:rPr>
        <w:t>Nu este cazul</w:t>
      </w:r>
      <w:r w:rsidR="00BB5D42" w:rsidRPr="00135E1D">
        <w:rPr>
          <w:i/>
          <w:sz w:val="20"/>
          <w:szCs w:val="20"/>
          <w:u w:val="single"/>
          <w:shd w:val="clear" w:color="auto" w:fill="FFFFFF" w:themeFill="background1"/>
          <w:lang w:val="en-US"/>
        </w:rPr>
        <w:t>;</w:t>
      </w:r>
    </w:p>
    <w:p w:rsidR="000339A4" w:rsidRPr="00135E1D" w:rsidRDefault="000339A4" w:rsidP="000339A4">
      <w:pPr>
        <w:numPr>
          <w:ilvl w:val="0"/>
          <w:numId w:val="2"/>
        </w:numPr>
        <w:shd w:val="clear" w:color="auto" w:fill="FFFFFF" w:themeFill="background1"/>
        <w:tabs>
          <w:tab w:val="right" w:pos="426"/>
        </w:tabs>
        <w:spacing w:before="120"/>
        <w:ind w:left="360"/>
        <w:jc w:val="both"/>
        <w:rPr>
          <w:b/>
          <w:noProof w:val="0"/>
          <w:sz w:val="20"/>
          <w:szCs w:val="20"/>
          <w:lang w:val="it-IT" w:eastAsia="ru-RU"/>
        </w:rPr>
      </w:pPr>
      <w:r w:rsidRPr="00135E1D">
        <w:rPr>
          <w:b/>
          <w:noProof w:val="0"/>
          <w:sz w:val="20"/>
          <w:szCs w:val="20"/>
          <w:lang w:val="it-IT" w:eastAsia="ru-RU"/>
        </w:rPr>
        <w:t>În cazul achizițiilor periodice, calendarul estimat pentru publicarea anunțurilor viitoare</w:t>
      </w:r>
      <w:r w:rsidR="00F22BAE" w:rsidRPr="00135E1D">
        <w:rPr>
          <w:b/>
          <w:noProof w:val="0"/>
          <w:sz w:val="20"/>
          <w:szCs w:val="20"/>
          <w:shd w:val="clear" w:color="auto" w:fill="FFFFFF" w:themeFill="background1"/>
          <w:lang w:val="it-IT" w:eastAsia="ru-RU"/>
        </w:rPr>
        <w:t xml:space="preserve">: </w:t>
      </w:r>
      <w:r w:rsidR="00F22BAE" w:rsidRPr="00135E1D">
        <w:rPr>
          <w:i/>
          <w:sz w:val="20"/>
          <w:szCs w:val="20"/>
          <w:u w:val="single"/>
          <w:shd w:val="clear" w:color="auto" w:fill="FFFFFF" w:themeFill="background1"/>
          <w:lang w:val="en-US"/>
        </w:rPr>
        <w:t>Nu este cazul</w:t>
      </w:r>
      <w:r w:rsidR="00BB5D42" w:rsidRPr="00135E1D">
        <w:rPr>
          <w:i/>
          <w:sz w:val="20"/>
          <w:szCs w:val="20"/>
          <w:u w:val="single"/>
          <w:shd w:val="clear" w:color="auto" w:fill="FFFFFF" w:themeFill="background1"/>
          <w:lang w:val="en-US"/>
        </w:rPr>
        <w:t>;</w:t>
      </w:r>
    </w:p>
    <w:p w:rsidR="000339A4" w:rsidRPr="00135E1D" w:rsidRDefault="000339A4" w:rsidP="000339A4">
      <w:pPr>
        <w:numPr>
          <w:ilvl w:val="0"/>
          <w:numId w:val="2"/>
        </w:numPr>
        <w:shd w:val="clear" w:color="auto" w:fill="FFFFFF" w:themeFill="background1"/>
        <w:tabs>
          <w:tab w:val="right" w:pos="426"/>
        </w:tabs>
        <w:spacing w:before="120"/>
        <w:ind w:left="360"/>
        <w:jc w:val="both"/>
        <w:rPr>
          <w:b/>
          <w:noProof w:val="0"/>
          <w:sz w:val="20"/>
          <w:szCs w:val="20"/>
          <w:lang w:val="it-IT" w:eastAsia="ru-RU"/>
        </w:rPr>
      </w:pPr>
      <w:r w:rsidRPr="00135E1D">
        <w:rPr>
          <w:b/>
          <w:noProof w:val="0"/>
          <w:sz w:val="20"/>
          <w:szCs w:val="20"/>
          <w:lang w:val="it-IT" w:eastAsia="ru-RU"/>
        </w:rPr>
        <w:t xml:space="preserve">Data publicării anunțului de intenție sau, după caz, precizarea că nu a fost publicat un astfel de </w:t>
      </w:r>
      <w:r w:rsidRPr="00135E1D">
        <w:rPr>
          <w:b/>
          <w:noProof w:val="0"/>
          <w:sz w:val="20"/>
          <w:szCs w:val="20"/>
          <w:shd w:val="clear" w:color="auto" w:fill="FFFFFF" w:themeFill="background1"/>
          <w:lang w:val="it-IT" w:eastAsia="ru-RU"/>
        </w:rPr>
        <w:t>anunţ:</w:t>
      </w:r>
      <w:r w:rsidR="00F22BAE" w:rsidRPr="00135E1D">
        <w:rPr>
          <w:b/>
          <w:i/>
          <w:sz w:val="20"/>
          <w:szCs w:val="20"/>
          <w:shd w:val="clear" w:color="auto" w:fill="FFFFFF" w:themeFill="background1"/>
          <w:lang w:val="en-US"/>
        </w:rPr>
        <w:t xml:space="preserve"> </w:t>
      </w:r>
      <w:r w:rsidR="00F22BAE" w:rsidRPr="00135E1D">
        <w:rPr>
          <w:sz w:val="20"/>
          <w:szCs w:val="20"/>
          <w:shd w:val="clear" w:color="auto" w:fill="FFFFFF" w:themeFill="background1"/>
          <w:lang w:val="en-US"/>
        </w:rPr>
        <w:t>Nu este cazul</w:t>
      </w:r>
    </w:p>
    <w:p w:rsidR="000339A4" w:rsidRPr="00135E1D" w:rsidRDefault="000339A4" w:rsidP="00FF2824">
      <w:pPr>
        <w:numPr>
          <w:ilvl w:val="0"/>
          <w:numId w:val="2"/>
        </w:numPr>
        <w:tabs>
          <w:tab w:val="right" w:pos="426"/>
        </w:tabs>
        <w:spacing w:before="120"/>
        <w:ind w:left="0" w:firstLine="0"/>
        <w:rPr>
          <w:b/>
          <w:noProof w:val="0"/>
          <w:sz w:val="20"/>
          <w:szCs w:val="20"/>
          <w:lang w:val="it-IT" w:eastAsia="ru-RU"/>
        </w:rPr>
      </w:pPr>
      <w:r w:rsidRPr="00135E1D">
        <w:rPr>
          <w:b/>
          <w:noProof w:val="0"/>
          <w:sz w:val="20"/>
          <w:szCs w:val="20"/>
          <w:lang w:val="it-IT" w:eastAsia="ru-RU"/>
        </w:rPr>
        <w:t>Data transmiterii spre publicare a anunțului de participar</w:t>
      </w:r>
      <w:r w:rsidRPr="00135E1D">
        <w:rPr>
          <w:b/>
          <w:noProof w:val="0"/>
          <w:sz w:val="20"/>
          <w:szCs w:val="20"/>
          <w:shd w:val="clear" w:color="auto" w:fill="FFFFFF" w:themeFill="background1"/>
          <w:lang w:val="it-IT" w:eastAsia="ru-RU"/>
        </w:rPr>
        <w:t>e:</w:t>
      </w:r>
      <w:r w:rsidR="00F72BC3" w:rsidRPr="00135E1D">
        <w:rPr>
          <w:b/>
          <w:noProof w:val="0"/>
          <w:sz w:val="20"/>
          <w:szCs w:val="20"/>
          <w:shd w:val="clear" w:color="auto" w:fill="FFFFFF" w:themeFill="background1"/>
          <w:lang w:val="it-IT" w:eastAsia="ru-RU"/>
        </w:rPr>
        <w:t xml:space="preserve"> </w:t>
      </w:r>
      <w:r w:rsidR="00BB5D42" w:rsidRPr="00135E1D">
        <w:rPr>
          <w:i/>
          <w:noProof w:val="0"/>
          <w:sz w:val="20"/>
          <w:szCs w:val="20"/>
          <w:u w:val="single"/>
          <w:lang w:val="it-IT" w:eastAsia="ru-RU"/>
        </w:rPr>
        <w:t>conform SIA RSAP;</w:t>
      </w:r>
    </w:p>
    <w:p w:rsidR="000339A4" w:rsidRPr="00135E1D"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135E1D">
        <w:rPr>
          <w:b/>
          <w:noProof w:val="0"/>
          <w:sz w:val="20"/>
          <w:szCs w:val="20"/>
          <w:lang w:val="it-IT" w:eastAsia="ru-RU"/>
        </w:rPr>
        <w:t>În cadrul procedurii de achiziție publică se va utiliza/accepta:</w:t>
      </w:r>
    </w:p>
    <w:p w:rsidR="00BB5D42" w:rsidRPr="00135E1D" w:rsidRDefault="00BB5D42" w:rsidP="00BB5D42">
      <w:pPr>
        <w:shd w:val="clear" w:color="auto" w:fill="FFFFFF" w:themeFill="background1"/>
        <w:tabs>
          <w:tab w:val="right" w:pos="426"/>
        </w:tabs>
        <w:spacing w:before="120"/>
        <w:rPr>
          <w:b/>
          <w:noProof w:val="0"/>
          <w:sz w:val="20"/>
          <w:szCs w:val="20"/>
          <w:lang w:val="it-IT" w:eastAsia="ru-RU"/>
        </w:rPr>
      </w:pPr>
    </w:p>
    <w:tbl>
      <w:tblPr>
        <w:tblStyle w:val="Grigliatabella2"/>
        <w:tblW w:w="0" w:type="auto"/>
        <w:tblInd w:w="445" w:type="dxa"/>
        <w:shd w:val="clear" w:color="auto" w:fill="FFFFFF" w:themeFill="background1"/>
        <w:tblLook w:val="04A0"/>
      </w:tblPr>
      <w:tblGrid>
        <w:gridCol w:w="5305"/>
        <w:gridCol w:w="3785"/>
      </w:tblGrid>
      <w:tr w:rsidR="000339A4" w:rsidRPr="00135E1D" w:rsidTr="00754FE7">
        <w:tc>
          <w:tcPr>
            <w:tcW w:w="5305" w:type="dxa"/>
            <w:shd w:val="clear" w:color="auto" w:fill="FFFFFF" w:themeFill="background1"/>
          </w:tcPr>
          <w:p w:rsidR="000339A4" w:rsidRPr="00135E1D" w:rsidRDefault="000339A4" w:rsidP="00754FE7">
            <w:pPr>
              <w:shd w:val="clear" w:color="auto" w:fill="FFFFFF" w:themeFill="background1"/>
              <w:tabs>
                <w:tab w:val="right" w:pos="426"/>
              </w:tabs>
              <w:rPr>
                <w:b/>
                <w:noProof w:val="0"/>
                <w:sz w:val="20"/>
                <w:szCs w:val="20"/>
                <w:lang w:val="ru-RU" w:eastAsia="ru-RU"/>
              </w:rPr>
            </w:pPr>
            <w:r w:rsidRPr="00135E1D">
              <w:rPr>
                <w:b/>
                <w:noProof w:val="0"/>
                <w:sz w:val="20"/>
                <w:szCs w:val="20"/>
                <w:lang w:val="ru-RU" w:eastAsia="ru-RU"/>
              </w:rPr>
              <w:t>Denumirea</w:t>
            </w:r>
            <w:r w:rsidRPr="00135E1D">
              <w:rPr>
                <w:b/>
                <w:noProof w:val="0"/>
                <w:sz w:val="20"/>
                <w:szCs w:val="20"/>
                <w:lang w:eastAsia="ru-RU"/>
              </w:rPr>
              <w:t xml:space="preserve"> </w:t>
            </w:r>
            <w:r w:rsidRPr="00135E1D">
              <w:rPr>
                <w:b/>
                <w:noProof w:val="0"/>
                <w:sz w:val="20"/>
                <w:szCs w:val="20"/>
                <w:lang w:val="ru-RU" w:eastAsia="ru-RU"/>
              </w:rPr>
              <w:t>instrumentului</w:t>
            </w:r>
            <w:r w:rsidRPr="00135E1D">
              <w:rPr>
                <w:b/>
                <w:noProof w:val="0"/>
                <w:sz w:val="20"/>
                <w:szCs w:val="20"/>
                <w:lang w:eastAsia="ru-RU"/>
              </w:rPr>
              <w:t xml:space="preserve"> </w:t>
            </w:r>
            <w:r w:rsidRPr="00135E1D">
              <w:rPr>
                <w:b/>
                <w:noProof w:val="0"/>
                <w:sz w:val="20"/>
                <w:szCs w:val="20"/>
                <w:lang w:val="ru-RU" w:eastAsia="ru-RU"/>
              </w:rPr>
              <w:t>electronic</w:t>
            </w:r>
          </w:p>
        </w:tc>
        <w:tc>
          <w:tcPr>
            <w:tcW w:w="3785" w:type="dxa"/>
            <w:shd w:val="clear" w:color="auto" w:fill="FFFFFF" w:themeFill="background1"/>
          </w:tcPr>
          <w:p w:rsidR="000339A4" w:rsidRPr="00135E1D" w:rsidRDefault="000339A4" w:rsidP="00754FE7">
            <w:pPr>
              <w:shd w:val="clear" w:color="auto" w:fill="FFFFFF" w:themeFill="background1"/>
              <w:tabs>
                <w:tab w:val="right" w:pos="426"/>
              </w:tabs>
              <w:rPr>
                <w:b/>
                <w:noProof w:val="0"/>
                <w:sz w:val="20"/>
                <w:szCs w:val="20"/>
                <w:lang w:val="it-IT" w:eastAsia="ru-RU"/>
              </w:rPr>
            </w:pPr>
            <w:r w:rsidRPr="00135E1D">
              <w:rPr>
                <w:b/>
                <w:noProof w:val="0"/>
                <w:sz w:val="20"/>
                <w:szCs w:val="20"/>
                <w:lang w:val="it-IT" w:eastAsia="ru-RU"/>
              </w:rPr>
              <w:t>Se va utiliza/accepta sau nu</w:t>
            </w:r>
          </w:p>
        </w:tc>
      </w:tr>
      <w:tr w:rsidR="00F22BAE" w:rsidRPr="00135E1D" w:rsidTr="00754FE7">
        <w:tc>
          <w:tcPr>
            <w:tcW w:w="5305" w:type="dxa"/>
            <w:shd w:val="clear" w:color="auto" w:fill="FFFFFF" w:themeFill="background1"/>
          </w:tcPr>
          <w:p w:rsidR="00F22BAE" w:rsidRPr="00135E1D" w:rsidRDefault="00F22BAE" w:rsidP="00754FE7">
            <w:pPr>
              <w:shd w:val="clear" w:color="auto" w:fill="FFFFFF" w:themeFill="background1"/>
              <w:tabs>
                <w:tab w:val="right" w:pos="426"/>
              </w:tabs>
              <w:rPr>
                <w:noProof w:val="0"/>
                <w:sz w:val="20"/>
                <w:szCs w:val="20"/>
                <w:lang w:val="en-US" w:eastAsia="ru-RU"/>
              </w:rPr>
            </w:pPr>
            <w:proofErr w:type="spellStart"/>
            <w:r w:rsidRPr="00135E1D">
              <w:rPr>
                <w:noProof w:val="0"/>
                <w:sz w:val="20"/>
                <w:szCs w:val="20"/>
                <w:lang w:val="en-US" w:eastAsia="ru-RU"/>
              </w:rPr>
              <w:t>Depunerea</w:t>
            </w:r>
            <w:proofErr w:type="spellEnd"/>
            <w:r w:rsidRPr="00135E1D">
              <w:rPr>
                <w:noProof w:val="0"/>
                <w:sz w:val="20"/>
                <w:szCs w:val="20"/>
                <w:lang w:val="en-US" w:eastAsia="ru-RU"/>
              </w:rPr>
              <w:t xml:space="preserve"> </w:t>
            </w:r>
            <w:proofErr w:type="spellStart"/>
            <w:r w:rsidRPr="00135E1D">
              <w:rPr>
                <w:noProof w:val="0"/>
                <w:sz w:val="20"/>
                <w:szCs w:val="20"/>
                <w:lang w:val="en-US" w:eastAsia="ru-RU"/>
              </w:rPr>
              <w:t>electronică</w:t>
            </w:r>
            <w:proofErr w:type="spellEnd"/>
            <w:r w:rsidRPr="00135E1D">
              <w:rPr>
                <w:noProof w:val="0"/>
                <w:sz w:val="20"/>
                <w:szCs w:val="20"/>
                <w:lang w:val="en-US" w:eastAsia="ru-RU"/>
              </w:rPr>
              <w:t xml:space="preserve"> a </w:t>
            </w:r>
            <w:proofErr w:type="spellStart"/>
            <w:r w:rsidRPr="00135E1D">
              <w:rPr>
                <w:noProof w:val="0"/>
                <w:sz w:val="20"/>
                <w:szCs w:val="20"/>
                <w:lang w:val="en-US" w:eastAsia="ru-RU"/>
              </w:rPr>
              <w:t>ofertelor</w:t>
            </w:r>
            <w:proofErr w:type="spellEnd"/>
            <w:r w:rsidRPr="00135E1D">
              <w:rPr>
                <w:noProof w:val="0"/>
                <w:sz w:val="20"/>
                <w:szCs w:val="20"/>
                <w:lang w:val="en-US" w:eastAsia="ru-RU"/>
              </w:rPr>
              <w:t xml:space="preserve"> </w:t>
            </w:r>
            <w:proofErr w:type="spellStart"/>
            <w:r w:rsidRPr="00135E1D">
              <w:rPr>
                <w:noProof w:val="0"/>
                <w:sz w:val="20"/>
                <w:szCs w:val="20"/>
                <w:lang w:val="en-US" w:eastAsia="ru-RU"/>
              </w:rPr>
              <w:t>sau</w:t>
            </w:r>
            <w:proofErr w:type="spellEnd"/>
            <w:r w:rsidRPr="00135E1D">
              <w:rPr>
                <w:noProof w:val="0"/>
                <w:sz w:val="20"/>
                <w:szCs w:val="20"/>
                <w:lang w:val="en-US" w:eastAsia="ru-RU"/>
              </w:rPr>
              <w:t xml:space="preserve"> a </w:t>
            </w:r>
            <w:proofErr w:type="spellStart"/>
            <w:r w:rsidRPr="00135E1D">
              <w:rPr>
                <w:noProof w:val="0"/>
                <w:sz w:val="20"/>
                <w:szCs w:val="20"/>
                <w:lang w:val="en-US" w:eastAsia="ru-RU"/>
              </w:rPr>
              <w:t>cererilor</w:t>
            </w:r>
            <w:proofErr w:type="spellEnd"/>
            <w:r w:rsidRPr="00135E1D">
              <w:rPr>
                <w:noProof w:val="0"/>
                <w:sz w:val="20"/>
                <w:szCs w:val="20"/>
                <w:lang w:val="en-US" w:eastAsia="ru-RU"/>
              </w:rPr>
              <w:t xml:space="preserve"> de </w:t>
            </w:r>
            <w:proofErr w:type="spellStart"/>
            <w:r w:rsidRPr="00135E1D">
              <w:rPr>
                <w:noProof w:val="0"/>
                <w:sz w:val="20"/>
                <w:szCs w:val="20"/>
                <w:lang w:val="en-US" w:eastAsia="ru-RU"/>
              </w:rPr>
              <w:t>participare</w:t>
            </w:r>
            <w:proofErr w:type="spellEnd"/>
          </w:p>
        </w:tc>
        <w:tc>
          <w:tcPr>
            <w:tcW w:w="3785" w:type="dxa"/>
            <w:shd w:val="clear" w:color="auto" w:fill="FFFFFF" w:themeFill="background1"/>
          </w:tcPr>
          <w:p w:rsidR="00F22BAE" w:rsidRPr="00135E1D" w:rsidRDefault="00F22BAE" w:rsidP="00754FE7">
            <w:pPr>
              <w:tabs>
                <w:tab w:val="right" w:pos="426"/>
              </w:tabs>
              <w:rPr>
                <w:sz w:val="20"/>
                <w:szCs w:val="20"/>
                <w:lang w:val="en-US"/>
              </w:rPr>
            </w:pPr>
            <w:r w:rsidRPr="00135E1D">
              <w:rPr>
                <w:sz w:val="20"/>
                <w:szCs w:val="20"/>
                <w:lang w:val="en-US"/>
              </w:rPr>
              <w:t>Da</w:t>
            </w:r>
          </w:p>
        </w:tc>
      </w:tr>
      <w:tr w:rsidR="00F22BAE" w:rsidRPr="00135E1D" w:rsidTr="00754FE7">
        <w:tc>
          <w:tcPr>
            <w:tcW w:w="5305" w:type="dxa"/>
            <w:shd w:val="clear" w:color="auto" w:fill="FFFFFF" w:themeFill="background1"/>
          </w:tcPr>
          <w:p w:rsidR="00F22BAE" w:rsidRPr="00135E1D" w:rsidRDefault="00F22BAE" w:rsidP="00754FE7">
            <w:pPr>
              <w:shd w:val="clear" w:color="auto" w:fill="FFFFFF" w:themeFill="background1"/>
              <w:tabs>
                <w:tab w:val="right" w:pos="426"/>
              </w:tabs>
              <w:rPr>
                <w:noProof w:val="0"/>
                <w:sz w:val="20"/>
                <w:szCs w:val="20"/>
                <w:lang w:val="ru-RU" w:eastAsia="ru-RU"/>
              </w:rPr>
            </w:pPr>
            <w:r w:rsidRPr="00135E1D">
              <w:rPr>
                <w:noProof w:val="0"/>
                <w:sz w:val="20"/>
                <w:szCs w:val="20"/>
                <w:lang w:val="ru-RU" w:eastAsia="ru-RU"/>
              </w:rPr>
              <w:t>Sistemul</w:t>
            </w:r>
            <w:r w:rsidRPr="00135E1D">
              <w:rPr>
                <w:noProof w:val="0"/>
                <w:sz w:val="20"/>
                <w:szCs w:val="20"/>
                <w:lang w:eastAsia="ru-RU"/>
              </w:rPr>
              <w:t xml:space="preserve"> </w:t>
            </w:r>
            <w:r w:rsidRPr="00135E1D">
              <w:rPr>
                <w:noProof w:val="0"/>
                <w:sz w:val="20"/>
                <w:szCs w:val="20"/>
                <w:lang w:val="ru-RU" w:eastAsia="ru-RU"/>
              </w:rPr>
              <w:t>de</w:t>
            </w:r>
            <w:r w:rsidRPr="00135E1D">
              <w:rPr>
                <w:noProof w:val="0"/>
                <w:sz w:val="20"/>
                <w:szCs w:val="20"/>
                <w:lang w:eastAsia="ru-RU"/>
              </w:rPr>
              <w:t xml:space="preserve"> </w:t>
            </w:r>
            <w:r w:rsidRPr="00135E1D">
              <w:rPr>
                <w:noProof w:val="0"/>
                <w:sz w:val="20"/>
                <w:szCs w:val="20"/>
                <w:lang w:val="ru-RU" w:eastAsia="ru-RU"/>
              </w:rPr>
              <w:t>comenzi</w:t>
            </w:r>
            <w:r w:rsidRPr="00135E1D">
              <w:rPr>
                <w:noProof w:val="0"/>
                <w:sz w:val="20"/>
                <w:szCs w:val="20"/>
                <w:lang w:eastAsia="ru-RU"/>
              </w:rPr>
              <w:t xml:space="preserve"> </w:t>
            </w:r>
            <w:r w:rsidRPr="00135E1D">
              <w:rPr>
                <w:noProof w:val="0"/>
                <w:sz w:val="20"/>
                <w:szCs w:val="20"/>
                <w:lang w:val="ru-RU" w:eastAsia="ru-RU"/>
              </w:rPr>
              <w:t>electronice</w:t>
            </w:r>
          </w:p>
        </w:tc>
        <w:tc>
          <w:tcPr>
            <w:tcW w:w="3785" w:type="dxa"/>
            <w:shd w:val="clear" w:color="auto" w:fill="FFFFFF" w:themeFill="background1"/>
          </w:tcPr>
          <w:p w:rsidR="00F22BAE" w:rsidRPr="00135E1D" w:rsidRDefault="00C563D2" w:rsidP="00754FE7">
            <w:pPr>
              <w:tabs>
                <w:tab w:val="right" w:pos="426"/>
              </w:tabs>
              <w:rPr>
                <w:sz w:val="20"/>
                <w:szCs w:val="20"/>
                <w:lang w:val="ro-MO"/>
              </w:rPr>
            </w:pPr>
            <w:r w:rsidRPr="00135E1D">
              <w:rPr>
                <w:sz w:val="20"/>
                <w:szCs w:val="20"/>
                <w:lang w:val="ro-MO"/>
              </w:rPr>
              <w:t>Da</w:t>
            </w:r>
          </w:p>
        </w:tc>
      </w:tr>
      <w:tr w:rsidR="00F22BAE" w:rsidRPr="00135E1D" w:rsidTr="00754FE7">
        <w:tc>
          <w:tcPr>
            <w:tcW w:w="5305" w:type="dxa"/>
            <w:shd w:val="clear" w:color="auto" w:fill="FFFFFF" w:themeFill="background1"/>
          </w:tcPr>
          <w:p w:rsidR="00F22BAE" w:rsidRPr="00135E1D" w:rsidRDefault="00F22BAE" w:rsidP="00754FE7">
            <w:pPr>
              <w:shd w:val="clear" w:color="auto" w:fill="FFFFFF" w:themeFill="background1"/>
              <w:tabs>
                <w:tab w:val="right" w:pos="426"/>
              </w:tabs>
              <w:rPr>
                <w:noProof w:val="0"/>
                <w:sz w:val="20"/>
                <w:szCs w:val="20"/>
                <w:lang w:val="ru-RU" w:eastAsia="ru-RU"/>
              </w:rPr>
            </w:pPr>
            <w:r w:rsidRPr="00135E1D">
              <w:rPr>
                <w:noProof w:val="0"/>
                <w:sz w:val="20"/>
                <w:szCs w:val="20"/>
                <w:lang w:val="ru-RU" w:eastAsia="ru-RU"/>
              </w:rPr>
              <w:t>Facturarea</w:t>
            </w:r>
            <w:r w:rsidRPr="00135E1D">
              <w:rPr>
                <w:noProof w:val="0"/>
                <w:sz w:val="20"/>
                <w:szCs w:val="20"/>
                <w:lang w:eastAsia="ru-RU"/>
              </w:rPr>
              <w:t xml:space="preserve"> </w:t>
            </w:r>
            <w:r w:rsidRPr="00135E1D">
              <w:rPr>
                <w:noProof w:val="0"/>
                <w:sz w:val="20"/>
                <w:szCs w:val="20"/>
                <w:lang w:val="ru-RU" w:eastAsia="ru-RU"/>
              </w:rPr>
              <w:t>electronică</w:t>
            </w:r>
          </w:p>
        </w:tc>
        <w:tc>
          <w:tcPr>
            <w:tcW w:w="3785" w:type="dxa"/>
            <w:shd w:val="clear" w:color="auto" w:fill="FFFFFF" w:themeFill="background1"/>
          </w:tcPr>
          <w:p w:rsidR="00F22BAE" w:rsidRPr="00135E1D" w:rsidRDefault="00F22BAE" w:rsidP="00754FE7">
            <w:pPr>
              <w:tabs>
                <w:tab w:val="right" w:pos="426"/>
              </w:tabs>
              <w:rPr>
                <w:sz w:val="20"/>
                <w:szCs w:val="20"/>
                <w:lang w:val="ro-MO"/>
              </w:rPr>
            </w:pPr>
            <w:r w:rsidRPr="00135E1D">
              <w:rPr>
                <w:sz w:val="20"/>
                <w:szCs w:val="20"/>
                <w:lang w:val="ro-MO"/>
              </w:rPr>
              <w:t>Da</w:t>
            </w:r>
          </w:p>
        </w:tc>
      </w:tr>
      <w:tr w:rsidR="00F22BAE" w:rsidRPr="00135E1D" w:rsidTr="00754FE7">
        <w:trPr>
          <w:trHeight w:val="77"/>
        </w:trPr>
        <w:tc>
          <w:tcPr>
            <w:tcW w:w="5305" w:type="dxa"/>
            <w:shd w:val="clear" w:color="auto" w:fill="FFFFFF" w:themeFill="background1"/>
          </w:tcPr>
          <w:p w:rsidR="00F22BAE" w:rsidRPr="00135E1D" w:rsidRDefault="00F22BAE" w:rsidP="00754FE7">
            <w:pPr>
              <w:shd w:val="clear" w:color="auto" w:fill="FFFFFF" w:themeFill="background1"/>
              <w:tabs>
                <w:tab w:val="right" w:pos="426"/>
              </w:tabs>
              <w:rPr>
                <w:noProof w:val="0"/>
                <w:sz w:val="20"/>
                <w:szCs w:val="20"/>
                <w:lang w:val="ru-RU" w:eastAsia="ru-RU"/>
              </w:rPr>
            </w:pPr>
            <w:r w:rsidRPr="00135E1D">
              <w:rPr>
                <w:noProof w:val="0"/>
                <w:sz w:val="20"/>
                <w:szCs w:val="20"/>
                <w:lang w:val="ru-RU" w:eastAsia="ru-RU"/>
              </w:rPr>
              <w:t>Plățile</w:t>
            </w:r>
            <w:r w:rsidRPr="00135E1D">
              <w:rPr>
                <w:noProof w:val="0"/>
                <w:sz w:val="20"/>
                <w:szCs w:val="20"/>
                <w:lang w:eastAsia="ru-RU"/>
              </w:rPr>
              <w:t xml:space="preserve"> </w:t>
            </w:r>
            <w:r w:rsidRPr="00135E1D">
              <w:rPr>
                <w:noProof w:val="0"/>
                <w:sz w:val="20"/>
                <w:szCs w:val="20"/>
                <w:lang w:val="ru-RU" w:eastAsia="ru-RU"/>
              </w:rPr>
              <w:t>electronice</w:t>
            </w:r>
          </w:p>
        </w:tc>
        <w:tc>
          <w:tcPr>
            <w:tcW w:w="3785" w:type="dxa"/>
            <w:shd w:val="clear" w:color="auto" w:fill="FFFFFF" w:themeFill="background1"/>
          </w:tcPr>
          <w:p w:rsidR="00F22BAE" w:rsidRPr="00135E1D" w:rsidRDefault="00F22BAE" w:rsidP="00754FE7">
            <w:pPr>
              <w:tabs>
                <w:tab w:val="right" w:pos="426"/>
              </w:tabs>
              <w:rPr>
                <w:sz w:val="20"/>
                <w:szCs w:val="20"/>
                <w:lang w:val="ro-MO"/>
              </w:rPr>
            </w:pPr>
            <w:r w:rsidRPr="00135E1D">
              <w:rPr>
                <w:sz w:val="20"/>
                <w:szCs w:val="20"/>
                <w:lang w:val="ro-MO"/>
              </w:rPr>
              <w:t>Da</w:t>
            </w:r>
          </w:p>
        </w:tc>
      </w:tr>
    </w:tbl>
    <w:p w:rsidR="00F22BAE" w:rsidRPr="00135E1D" w:rsidRDefault="000339A4" w:rsidP="00F22BAE">
      <w:pPr>
        <w:numPr>
          <w:ilvl w:val="0"/>
          <w:numId w:val="2"/>
        </w:numPr>
        <w:shd w:val="clear" w:color="auto" w:fill="FFFFFF" w:themeFill="background1"/>
        <w:tabs>
          <w:tab w:val="right" w:pos="426"/>
        </w:tabs>
        <w:spacing w:before="120"/>
        <w:ind w:left="360"/>
        <w:rPr>
          <w:b/>
          <w:noProof w:val="0"/>
          <w:sz w:val="20"/>
          <w:szCs w:val="20"/>
          <w:lang w:val="en-US" w:eastAsia="ru-RU"/>
        </w:rPr>
      </w:pPr>
      <w:r w:rsidRPr="00135E1D">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00F22BAE" w:rsidRPr="00135E1D">
        <w:rPr>
          <w:i/>
          <w:sz w:val="20"/>
          <w:szCs w:val="20"/>
          <w:u w:val="single"/>
          <w:shd w:val="clear" w:color="auto" w:fill="FFFFFF" w:themeFill="background1"/>
          <w:lang w:val="en-US"/>
        </w:rPr>
        <w:t>Nu</w:t>
      </w:r>
      <w:r w:rsidR="00BB5D42" w:rsidRPr="00135E1D">
        <w:rPr>
          <w:noProof w:val="0"/>
          <w:sz w:val="20"/>
          <w:szCs w:val="20"/>
          <w:u w:val="single"/>
          <w:lang w:val="en-US" w:eastAsia="ru-RU"/>
        </w:rPr>
        <w:t>;</w:t>
      </w:r>
    </w:p>
    <w:p w:rsidR="000339A4" w:rsidRPr="00135E1D" w:rsidRDefault="000339A4" w:rsidP="00F22BAE">
      <w:pPr>
        <w:numPr>
          <w:ilvl w:val="0"/>
          <w:numId w:val="2"/>
        </w:numPr>
        <w:shd w:val="clear" w:color="auto" w:fill="FFFFFF" w:themeFill="background1"/>
        <w:tabs>
          <w:tab w:val="right" w:pos="426"/>
        </w:tabs>
        <w:spacing w:before="120"/>
        <w:ind w:left="360"/>
        <w:rPr>
          <w:b/>
          <w:noProof w:val="0"/>
          <w:sz w:val="20"/>
          <w:szCs w:val="20"/>
          <w:lang w:val="ru-RU" w:eastAsia="ru-RU"/>
        </w:rPr>
      </w:pPr>
      <w:r w:rsidRPr="00135E1D">
        <w:rPr>
          <w:b/>
          <w:noProof w:val="0"/>
          <w:sz w:val="20"/>
          <w:szCs w:val="20"/>
          <w:lang w:val="ru-RU" w:eastAsia="ru-RU"/>
        </w:rPr>
        <w:t>Alte</w:t>
      </w:r>
      <w:r w:rsidRPr="00135E1D">
        <w:rPr>
          <w:b/>
          <w:noProof w:val="0"/>
          <w:sz w:val="20"/>
          <w:szCs w:val="20"/>
          <w:lang w:eastAsia="ru-RU"/>
        </w:rPr>
        <w:t xml:space="preserve"> </w:t>
      </w:r>
      <w:r w:rsidRPr="00135E1D">
        <w:rPr>
          <w:b/>
          <w:noProof w:val="0"/>
          <w:sz w:val="20"/>
          <w:szCs w:val="20"/>
          <w:lang w:val="ru-RU" w:eastAsia="ru-RU"/>
        </w:rPr>
        <w:t>informații</w:t>
      </w:r>
      <w:r w:rsidRPr="00135E1D">
        <w:rPr>
          <w:b/>
          <w:noProof w:val="0"/>
          <w:sz w:val="20"/>
          <w:szCs w:val="20"/>
          <w:lang w:eastAsia="ru-RU"/>
        </w:rPr>
        <w:t xml:space="preserve"> </w:t>
      </w:r>
      <w:r w:rsidRPr="00135E1D">
        <w:rPr>
          <w:b/>
          <w:noProof w:val="0"/>
          <w:sz w:val="20"/>
          <w:szCs w:val="20"/>
          <w:lang w:val="ru-RU" w:eastAsia="ru-RU"/>
        </w:rPr>
        <w:t xml:space="preserve">relevante: </w:t>
      </w:r>
      <w:r w:rsidRPr="00135E1D">
        <w:rPr>
          <w:b/>
          <w:noProof w:val="0"/>
          <w:sz w:val="20"/>
          <w:szCs w:val="20"/>
          <w:shd w:val="clear" w:color="auto" w:fill="FFFFFF" w:themeFill="background1"/>
          <w:lang w:val="ru-RU" w:eastAsia="ru-RU"/>
        </w:rPr>
        <w:t>_______________________________________________</w:t>
      </w:r>
    </w:p>
    <w:p w:rsidR="000339A4" w:rsidRPr="00135E1D" w:rsidRDefault="000339A4" w:rsidP="000339A4">
      <w:pPr>
        <w:shd w:val="clear" w:color="auto" w:fill="FFFFFF" w:themeFill="background1"/>
        <w:spacing w:before="120" w:after="120"/>
        <w:rPr>
          <w:b/>
          <w:noProof w:val="0"/>
          <w:sz w:val="20"/>
          <w:szCs w:val="20"/>
          <w:lang w:val="ru-RU" w:eastAsia="ru-RU"/>
        </w:rPr>
      </w:pPr>
    </w:p>
    <w:p w:rsidR="000339A4" w:rsidRPr="00135E1D" w:rsidRDefault="000339A4" w:rsidP="000339A4">
      <w:pPr>
        <w:shd w:val="clear" w:color="auto" w:fill="FFFFFF" w:themeFill="background1"/>
        <w:tabs>
          <w:tab w:val="left" w:pos="284"/>
          <w:tab w:val="left" w:pos="426"/>
          <w:tab w:val="decimal" w:pos="8364"/>
        </w:tabs>
        <w:spacing w:line="276" w:lineRule="auto"/>
        <w:ind w:left="-284" w:right="-144" w:firstLine="284"/>
        <w:rPr>
          <w:b/>
          <w:bCs/>
          <w:color w:val="000000"/>
          <w:sz w:val="20"/>
          <w:szCs w:val="20"/>
          <w:lang w:val="it-IT"/>
        </w:rPr>
      </w:pPr>
      <w:r w:rsidRPr="00135E1D">
        <w:rPr>
          <w:b/>
          <w:noProof w:val="0"/>
          <w:sz w:val="20"/>
          <w:szCs w:val="20"/>
          <w:lang w:val="it-IT" w:eastAsia="ru-RU"/>
        </w:rPr>
        <w:t xml:space="preserve">Conducătorul grupului de lucru:  </w:t>
      </w:r>
      <w:r w:rsidR="00135E1D" w:rsidRPr="00135E1D">
        <w:rPr>
          <w:b/>
          <w:noProof w:val="0"/>
          <w:sz w:val="20"/>
          <w:szCs w:val="20"/>
          <w:shd w:val="clear" w:color="auto" w:fill="FFFFFF" w:themeFill="background1"/>
          <w:lang w:val="it-IT" w:eastAsia="ru-RU"/>
        </w:rPr>
        <w:t>Vladimir DOLGHI</w:t>
      </w:r>
      <w:r w:rsidR="0049136D" w:rsidRPr="00135E1D">
        <w:rPr>
          <w:b/>
          <w:noProof w:val="0"/>
          <w:sz w:val="20"/>
          <w:szCs w:val="20"/>
          <w:shd w:val="clear" w:color="auto" w:fill="FFFFFF" w:themeFill="background1"/>
          <w:lang w:val="it-IT" w:eastAsia="ru-RU"/>
        </w:rPr>
        <w:t>______________________</w:t>
      </w:r>
    </w:p>
    <w:p w:rsidR="00EF7221" w:rsidRPr="00135E1D" w:rsidRDefault="00EF7221">
      <w:pPr>
        <w:rPr>
          <w:sz w:val="20"/>
          <w:szCs w:val="20"/>
        </w:rPr>
      </w:pPr>
    </w:p>
    <w:sectPr w:rsidR="00EF7221" w:rsidRPr="00135E1D" w:rsidSect="00135E1D">
      <w:pgSz w:w="11906" w:h="16838"/>
      <w:pgMar w:top="450"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10913"/>
    <w:multiLevelType w:val="hybridMultilevel"/>
    <w:tmpl w:val="0688F6E0"/>
    <w:lvl w:ilvl="0" w:tplc="40708F96">
      <w:start w:val="2"/>
      <w:numFmt w:val="bullet"/>
      <w:lvlText w:val="-"/>
      <w:lvlJc w:val="left"/>
      <w:pPr>
        <w:ind w:left="644" w:hanging="360"/>
      </w:pPr>
      <w:rPr>
        <w:rFonts w:ascii="Times New Roman" w:eastAsia="Times New Roman" w:hAnsi="Times New Roman" w:cs="Times New Roman" w:hint="default"/>
        <w:i/>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E3D6768"/>
    <w:multiLevelType w:val="hybridMultilevel"/>
    <w:tmpl w:val="3020A4C8"/>
    <w:lvl w:ilvl="0" w:tplc="F6E0B068">
      <w:start w:val="1"/>
      <w:numFmt w:val="decimal"/>
      <w:lvlText w:val="%1."/>
      <w:lvlJc w:val="left"/>
      <w:pPr>
        <w:ind w:left="502"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3"/>
  </w:num>
  <w:num w:numId="3">
    <w:abstractNumId w:val="2"/>
  </w:num>
  <w:num w:numId="4">
    <w:abstractNumId w:val="5"/>
  </w:num>
  <w:num w:numId="5">
    <w:abstractNumId w:val="4"/>
  </w:num>
  <w:num w:numId="6">
    <w:abstractNumId w:val="1"/>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savePreviewPicture/>
  <w:compat/>
  <w:rsids>
    <w:rsidRoot w:val="00A6479E"/>
    <w:rsid w:val="0000534F"/>
    <w:rsid w:val="00005C95"/>
    <w:rsid w:val="00022042"/>
    <w:rsid w:val="000339A4"/>
    <w:rsid w:val="00040F06"/>
    <w:rsid w:val="000416E9"/>
    <w:rsid w:val="0004230E"/>
    <w:rsid w:val="00051AED"/>
    <w:rsid w:val="00072432"/>
    <w:rsid w:val="00076E60"/>
    <w:rsid w:val="00086E55"/>
    <w:rsid w:val="0008763B"/>
    <w:rsid w:val="000B7093"/>
    <w:rsid w:val="000E12B9"/>
    <w:rsid w:val="000E67DA"/>
    <w:rsid w:val="000E690B"/>
    <w:rsid w:val="000F359B"/>
    <w:rsid w:val="00111759"/>
    <w:rsid w:val="00134433"/>
    <w:rsid w:val="00135E1D"/>
    <w:rsid w:val="00163AF5"/>
    <w:rsid w:val="00183B93"/>
    <w:rsid w:val="001A6F6E"/>
    <w:rsid w:val="001B7304"/>
    <w:rsid w:val="001C6930"/>
    <w:rsid w:val="001D4696"/>
    <w:rsid w:val="001D70B1"/>
    <w:rsid w:val="001E2947"/>
    <w:rsid w:val="002462DD"/>
    <w:rsid w:val="0026024C"/>
    <w:rsid w:val="00275D39"/>
    <w:rsid w:val="00281A61"/>
    <w:rsid w:val="002C2D3B"/>
    <w:rsid w:val="00316E51"/>
    <w:rsid w:val="00350FD4"/>
    <w:rsid w:val="003575BC"/>
    <w:rsid w:val="00366872"/>
    <w:rsid w:val="00385B45"/>
    <w:rsid w:val="00386B95"/>
    <w:rsid w:val="00397BCB"/>
    <w:rsid w:val="00397E5A"/>
    <w:rsid w:val="003A3B41"/>
    <w:rsid w:val="003A6FE8"/>
    <w:rsid w:val="003F4FB2"/>
    <w:rsid w:val="00403176"/>
    <w:rsid w:val="004109EC"/>
    <w:rsid w:val="0042261E"/>
    <w:rsid w:val="00441B9E"/>
    <w:rsid w:val="00454211"/>
    <w:rsid w:val="0045469E"/>
    <w:rsid w:val="004749B4"/>
    <w:rsid w:val="0049136D"/>
    <w:rsid w:val="004D4DD3"/>
    <w:rsid w:val="0051086E"/>
    <w:rsid w:val="005131C6"/>
    <w:rsid w:val="005355C8"/>
    <w:rsid w:val="00592EB2"/>
    <w:rsid w:val="005D2D99"/>
    <w:rsid w:val="005E3E24"/>
    <w:rsid w:val="005E5652"/>
    <w:rsid w:val="005E5BA1"/>
    <w:rsid w:val="006107DF"/>
    <w:rsid w:val="00641206"/>
    <w:rsid w:val="00653EC1"/>
    <w:rsid w:val="00664731"/>
    <w:rsid w:val="006D4956"/>
    <w:rsid w:val="007538D5"/>
    <w:rsid w:val="00754FE7"/>
    <w:rsid w:val="00771832"/>
    <w:rsid w:val="007828E7"/>
    <w:rsid w:val="007911F1"/>
    <w:rsid w:val="00792330"/>
    <w:rsid w:val="007C725F"/>
    <w:rsid w:val="007D78D9"/>
    <w:rsid w:val="007F3F20"/>
    <w:rsid w:val="00805AC6"/>
    <w:rsid w:val="0081130B"/>
    <w:rsid w:val="00841A16"/>
    <w:rsid w:val="00844CF8"/>
    <w:rsid w:val="0087788C"/>
    <w:rsid w:val="008A4244"/>
    <w:rsid w:val="008C737B"/>
    <w:rsid w:val="008D1D6D"/>
    <w:rsid w:val="008D75A0"/>
    <w:rsid w:val="008E0553"/>
    <w:rsid w:val="008E27FA"/>
    <w:rsid w:val="008E39C2"/>
    <w:rsid w:val="008F312D"/>
    <w:rsid w:val="008F7EB1"/>
    <w:rsid w:val="00953355"/>
    <w:rsid w:val="00974720"/>
    <w:rsid w:val="009908FD"/>
    <w:rsid w:val="009A1FA3"/>
    <w:rsid w:val="009A27DC"/>
    <w:rsid w:val="009C1E4E"/>
    <w:rsid w:val="009D03D2"/>
    <w:rsid w:val="009D4F07"/>
    <w:rsid w:val="009E04B2"/>
    <w:rsid w:val="009E24CC"/>
    <w:rsid w:val="00A01E1C"/>
    <w:rsid w:val="00A14DC1"/>
    <w:rsid w:val="00A33785"/>
    <w:rsid w:val="00A52C74"/>
    <w:rsid w:val="00A60198"/>
    <w:rsid w:val="00A63AAB"/>
    <w:rsid w:val="00A6479E"/>
    <w:rsid w:val="00A7564C"/>
    <w:rsid w:val="00A84A49"/>
    <w:rsid w:val="00A90F05"/>
    <w:rsid w:val="00AB3F8A"/>
    <w:rsid w:val="00AC0954"/>
    <w:rsid w:val="00AC2BE5"/>
    <w:rsid w:val="00AD3513"/>
    <w:rsid w:val="00AD6AEF"/>
    <w:rsid w:val="00B37CF9"/>
    <w:rsid w:val="00B44E63"/>
    <w:rsid w:val="00B537C6"/>
    <w:rsid w:val="00B66600"/>
    <w:rsid w:val="00B7336E"/>
    <w:rsid w:val="00B93F12"/>
    <w:rsid w:val="00BB5D42"/>
    <w:rsid w:val="00C01E1D"/>
    <w:rsid w:val="00C06589"/>
    <w:rsid w:val="00C300C6"/>
    <w:rsid w:val="00C339C1"/>
    <w:rsid w:val="00C563D2"/>
    <w:rsid w:val="00C743B8"/>
    <w:rsid w:val="00C751A4"/>
    <w:rsid w:val="00C761CE"/>
    <w:rsid w:val="00C84F0C"/>
    <w:rsid w:val="00CA486A"/>
    <w:rsid w:val="00CA5136"/>
    <w:rsid w:val="00CC4D5E"/>
    <w:rsid w:val="00CC6F3C"/>
    <w:rsid w:val="00D011C7"/>
    <w:rsid w:val="00D10A68"/>
    <w:rsid w:val="00D12100"/>
    <w:rsid w:val="00D15E56"/>
    <w:rsid w:val="00D364BC"/>
    <w:rsid w:val="00D43C83"/>
    <w:rsid w:val="00D616BF"/>
    <w:rsid w:val="00D70CF1"/>
    <w:rsid w:val="00D8335C"/>
    <w:rsid w:val="00D935FA"/>
    <w:rsid w:val="00DA399E"/>
    <w:rsid w:val="00DA6AEB"/>
    <w:rsid w:val="00DB1392"/>
    <w:rsid w:val="00DC0759"/>
    <w:rsid w:val="00DE02CB"/>
    <w:rsid w:val="00DF0601"/>
    <w:rsid w:val="00DF3B2D"/>
    <w:rsid w:val="00E318A9"/>
    <w:rsid w:val="00E3243B"/>
    <w:rsid w:val="00E64F61"/>
    <w:rsid w:val="00E668E1"/>
    <w:rsid w:val="00E77C17"/>
    <w:rsid w:val="00EA27B6"/>
    <w:rsid w:val="00EA74D6"/>
    <w:rsid w:val="00EC4666"/>
    <w:rsid w:val="00EF1148"/>
    <w:rsid w:val="00EF7221"/>
    <w:rsid w:val="00F03313"/>
    <w:rsid w:val="00F22BAE"/>
    <w:rsid w:val="00F31D82"/>
    <w:rsid w:val="00F62E97"/>
    <w:rsid w:val="00F644F4"/>
    <w:rsid w:val="00F72BC3"/>
    <w:rsid w:val="00FA6BDA"/>
    <w:rsid w:val="00FB10DB"/>
    <w:rsid w:val="00FE353D"/>
    <w:rsid w:val="00FF14B4"/>
    <w:rsid w:val="00FF28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39A4"/>
    <w:pPr>
      <w:spacing w:after="0" w:line="240" w:lineRule="auto"/>
    </w:pPr>
    <w:rPr>
      <w:rFonts w:ascii="Times New Roman" w:eastAsia="Times New Roman" w:hAnsi="Times New Roman" w:cs="Times New Roman"/>
      <w:noProof/>
      <w:sz w:val="24"/>
      <w:szCs w:val="24"/>
      <w:lang w:val="ro-RO"/>
    </w:rPr>
  </w:style>
  <w:style w:type="paragraph" w:styleId="Heading3">
    <w:name w:val="heading 3"/>
    <w:basedOn w:val="Normal"/>
    <w:next w:val="Normal"/>
    <w:link w:val="Heading3Char"/>
    <w:uiPriority w:val="9"/>
    <w:semiHidden/>
    <w:unhideWhenUsed/>
    <w:qFormat/>
    <w:rsid w:val="000339A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0339A4"/>
    <w:pPr>
      <w:numPr>
        <w:numId w:val="1"/>
      </w:numPr>
      <w:tabs>
        <w:tab w:val="left" w:pos="1134"/>
      </w:tabs>
      <w:jc w:val="both"/>
    </w:pPr>
    <w:rPr>
      <w:noProof w:val="0"/>
      <w:lang w:val="en-US"/>
    </w:rPr>
  </w:style>
  <w:style w:type="paragraph" w:customStyle="1" w:styleId="Style3">
    <w:name w:val="Style3"/>
    <w:basedOn w:val="Heading3"/>
    <w:link w:val="Style3Char"/>
    <w:qFormat/>
    <w:rsid w:val="000339A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339A4"/>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0339A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HotarirePunct1 Char"/>
    <w:link w:val="ListParagraph"/>
    <w:uiPriority w:val="34"/>
    <w:locked/>
    <w:rsid w:val="000339A4"/>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0339A4"/>
    <w:rPr>
      <w:rFonts w:asciiTheme="majorHAnsi" w:eastAsiaTheme="majorEastAsia" w:hAnsiTheme="majorHAnsi" w:cstheme="majorBidi"/>
      <w:b/>
      <w:bCs/>
      <w:noProof/>
      <w:color w:val="4F81BD" w:themeColor="accent1"/>
      <w:sz w:val="24"/>
      <w:szCs w:val="24"/>
      <w:lang w:val="ro-RO"/>
    </w:rPr>
  </w:style>
  <w:style w:type="table" w:styleId="TableGrid">
    <w:name w:val="Table Grid"/>
    <w:basedOn w:val="TableNormal"/>
    <w:uiPriority w:val="59"/>
    <w:rsid w:val="000339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01E1D"/>
    <w:rPr>
      <w:color w:val="0000FF" w:themeColor="hyperlink"/>
      <w:u w:val="single"/>
    </w:rPr>
  </w:style>
  <w:style w:type="paragraph" w:styleId="BalloonText">
    <w:name w:val="Balloon Text"/>
    <w:basedOn w:val="Normal"/>
    <w:link w:val="BalloonTextChar"/>
    <w:uiPriority w:val="99"/>
    <w:semiHidden/>
    <w:unhideWhenUsed/>
    <w:rsid w:val="000E690B"/>
    <w:rPr>
      <w:rFonts w:ascii="Tahoma" w:eastAsiaTheme="minorHAnsi" w:hAnsi="Tahoma" w:cs="Tahoma"/>
      <w:noProof w:val="0"/>
      <w:sz w:val="16"/>
      <w:szCs w:val="16"/>
      <w:lang w:val="ru-RU"/>
    </w:rPr>
  </w:style>
  <w:style w:type="character" w:customStyle="1" w:styleId="BalloonTextChar">
    <w:name w:val="Balloon Text Char"/>
    <w:basedOn w:val="DefaultParagraphFont"/>
    <w:link w:val="BalloonText"/>
    <w:uiPriority w:val="99"/>
    <w:semiHidden/>
    <w:rsid w:val="000E690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339A4"/>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0339A4"/>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0339A4"/>
    <w:pPr>
      <w:numPr>
        <w:numId w:val="1"/>
      </w:numPr>
      <w:tabs>
        <w:tab w:val="left" w:pos="1134"/>
      </w:tabs>
      <w:jc w:val="both"/>
    </w:pPr>
    <w:rPr>
      <w:noProof w:val="0"/>
      <w:lang w:val="en-US"/>
    </w:rPr>
  </w:style>
  <w:style w:type="paragraph" w:customStyle="1" w:styleId="Style3">
    <w:name w:val="Style3"/>
    <w:basedOn w:val="3"/>
    <w:link w:val="Style3Char"/>
    <w:qFormat/>
    <w:rsid w:val="000339A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339A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0339A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0339A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0339A4"/>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59"/>
    <w:rsid w:val="000339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C01E1D"/>
    <w:rPr>
      <w:color w:val="0000FF" w:themeColor="hyperlink"/>
      <w:u w:val="single"/>
    </w:rPr>
  </w:style>
  <w:style w:type="paragraph" w:styleId="a7">
    <w:name w:val="Balloon Text"/>
    <w:basedOn w:val="a0"/>
    <w:link w:val="a8"/>
    <w:uiPriority w:val="99"/>
    <w:semiHidden/>
    <w:unhideWhenUsed/>
    <w:rsid w:val="000E690B"/>
    <w:rPr>
      <w:rFonts w:ascii="Tahoma" w:eastAsiaTheme="minorHAnsi" w:hAnsi="Tahoma" w:cs="Tahoma"/>
      <w:noProof w:val="0"/>
      <w:sz w:val="16"/>
      <w:szCs w:val="16"/>
      <w:lang w:val="ru-RU"/>
    </w:rPr>
  </w:style>
  <w:style w:type="character" w:customStyle="1" w:styleId="a8">
    <w:name w:val="Текст выноски Знак"/>
    <w:basedOn w:val="a1"/>
    <w:link w:val="a7"/>
    <w:uiPriority w:val="99"/>
    <w:semiHidden/>
    <w:rsid w:val="000E690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86907844">
      <w:bodyDiv w:val="1"/>
      <w:marLeft w:val="0"/>
      <w:marRight w:val="0"/>
      <w:marTop w:val="0"/>
      <w:marBottom w:val="0"/>
      <w:divBdr>
        <w:top w:val="none" w:sz="0" w:space="0" w:color="auto"/>
        <w:left w:val="none" w:sz="0" w:space="0" w:color="auto"/>
        <w:bottom w:val="none" w:sz="0" w:space="0" w:color="auto"/>
        <w:right w:val="none" w:sz="0" w:space="0" w:color="auto"/>
      </w:divBdr>
    </w:div>
    <w:div w:id="1053116173">
      <w:bodyDiv w:val="1"/>
      <w:marLeft w:val="0"/>
      <w:marRight w:val="0"/>
      <w:marTop w:val="0"/>
      <w:marBottom w:val="0"/>
      <w:divBdr>
        <w:top w:val="none" w:sz="0" w:space="0" w:color="auto"/>
        <w:left w:val="none" w:sz="0" w:space="0" w:color="auto"/>
        <w:bottom w:val="none" w:sz="0" w:space="0" w:color="auto"/>
        <w:right w:val="none" w:sz="0" w:space="0" w:color="auto"/>
      </w:divBdr>
    </w:div>
    <w:div w:id="1963536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jurist@inn.md" TargetMode="External"/><Relationship Id="rId11" Type="http://schemas.microsoft.com/office/2007/relationships/stylesWithEffects" Target="stylesWithEffec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9C36D-5CB8-4EE9-BE59-3D9DB6C07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360</TotalTime>
  <Pages>9</Pages>
  <Words>5682</Words>
  <Characters>32393</Characters>
  <Application>Microsoft Office Word</Application>
  <DocSecurity>0</DocSecurity>
  <Lines>269</Lines>
  <Paragraphs>75</Paragraphs>
  <ScaleCrop>false</ScaleCrop>
  <HeadingPairs>
    <vt:vector size="6" baseType="variant">
      <vt:variant>
        <vt:lpstr>Title</vt:lpstr>
      </vt:variant>
      <vt:variant>
        <vt:i4>1</vt:i4>
      </vt:variant>
      <vt:variant>
        <vt:lpstr>Headings</vt:lpstr>
      </vt:variant>
      <vt:variant>
        <vt:i4>1</vt:i4>
      </vt:variant>
      <vt:variant>
        <vt:lpstr>Название</vt:lpstr>
      </vt:variant>
      <vt:variant>
        <vt:i4>1</vt:i4>
      </vt:variant>
    </vt:vector>
  </HeadingPairs>
  <TitlesOfParts>
    <vt:vector size="3" baseType="lpstr">
      <vt:lpstr/>
      <vt:lpstr>ANUNȚ DE PARTICIPARE </vt:lpstr>
      <vt:lpstr/>
    </vt:vector>
  </TitlesOfParts>
  <Company>Microsoft</Company>
  <LinksUpToDate>false</LinksUpToDate>
  <CharactersWithSpaces>38000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Traian</cp:lastModifiedBy>
  <cp:revision>36</cp:revision>
  <cp:lastPrinted>2025-05-25T07:21:00Z</cp:lastPrinted>
  <dcterms:created xsi:type="dcterms:W3CDTF">2022-11-09T07:04:00Z</dcterms:created>
  <dcterms:modified xsi:type="dcterms:W3CDTF">2026-05-11T07:54:00Z</dcterms:modified>
</cp:coreProperties>
</file>