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5A7" w:rsidRPr="00230346" w:rsidRDefault="00EA25A7" w:rsidP="00EA25A7">
      <w:pPr>
        <w:spacing w:after="0" w:line="240" w:lineRule="auto"/>
        <w:jc w:val="right"/>
        <w:rPr>
          <w:rFonts w:ascii="Times New Roman" w:eastAsia="Times New Roman" w:hAnsi="Times New Roman" w:cs="Times New Roman"/>
        </w:rPr>
      </w:pPr>
      <w:r w:rsidRPr="00230346">
        <w:rPr>
          <w:rFonts w:ascii="Times New Roman" w:eastAsia="Times New Roman" w:hAnsi="Times New Roman" w:cs="Times New Roman"/>
        </w:rPr>
        <w:t>Anexa nr. 21</w:t>
      </w:r>
    </w:p>
    <w:p w:rsidR="00EA25A7" w:rsidRPr="00230346" w:rsidRDefault="00EA25A7" w:rsidP="00EA25A7">
      <w:pPr>
        <w:spacing w:after="0" w:line="240" w:lineRule="auto"/>
        <w:jc w:val="right"/>
        <w:rPr>
          <w:rFonts w:ascii="Times New Roman" w:eastAsia="Times New Roman" w:hAnsi="Times New Roman" w:cs="Times New Roman"/>
        </w:rPr>
      </w:pPr>
      <w:r w:rsidRPr="00230346">
        <w:rPr>
          <w:rFonts w:ascii="Times New Roman" w:eastAsia="Times New Roman" w:hAnsi="Times New Roman" w:cs="Times New Roman"/>
        </w:rPr>
        <w:t>la Documentația standard nr._____</w:t>
      </w:r>
    </w:p>
    <w:p w:rsidR="00EA25A7" w:rsidRPr="00230346" w:rsidRDefault="00EA25A7" w:rsidP="00EA25A7">
      <w:pPr>
        <w:spacing w:after="0" w:line="240" w:lineRule="auto"/>
        <w:jc w:val="right"/>
        <w:rPr>
          <w:rFonts w:ascii="Times New Roman" w:eastAsia="Times New Roman" w:hAnsi="Times New Roman" w:cs="Times New Roman"/>
        </w:rPr>
      </w:pPr>
      <w:r w:rsidRPr="00230346">
        <w:rPr>
          <w:rFonts w:ascii="Times New Roman" w:eastAsia="Times New Roman" w:hAnsi="Times New Roman" w:cs="Times New Roman"/>
        </w:rPr>
        <w:t>din “____” ________ 20___</w:t>
      </w:r>
    </w:p>
    <w:p w:rsidR="00EA25A7" w:rsidRPr="00230346" w:rsidRDefault="00EA25A7" w:rsidP="00EA25A7">
      <w:pPr>
        <w:keepNext/>
        <w:keepLines/>
        <w:spacing w:after="0" w:line="240" w:lineRule="auto"/>
        <w:outlineLvl w:val="1"/>
        <w:rPr>
          <w:rFonts w:ascii="Times New Roman" w:eastAsia="Times New Roman" w:hAnsi="Times New Roman" w:cs="Times New Roman"/>
          <w:b/>
          <w:bCs/>
          <w:noProof/>
        </w:rPr>
      </w:pPr>
    </w:p>
    <w:p w:rsidR="00EA25A7" w:rsidRPr="00230346" w:rsidRDefault="00EA25A7" w:rsidP="00EA25A7">
      <w:pPr>
        <w:keepNext/>
        <w:keepLines/>
        <w:spacing w:after="0" w:line="240" w:lineRule="auto"/>
        <w:jc w:val="center"/>
        <w:outlineLvl w:val="1"/>
        <w:rPr>
          <w:rFonts w:ascii="Times New Roman" w:eastAsia="Times New Roman" w:hAnsi="Times New Roman" w:cs="Times New Roman"/>
          <w:b/>
          <w:noProof/>
        </w:rPr>
      </w:pPr>
      <w:bookmarkStart w:id="0" w:name="_Toc449692118"/>
    </w:p>
    <w:p w:rsidR="00EA25A7" w:rsidRPr="00230346" w:rsidRDefault="00EA25A7" w:rsidP="00EA25A7">
      <w:pPr>
        <w:keepNext/>
        <w:keepLines/>
        <w:spacing w:after="0" w:line="240" w:lineRule="auto"/>
        <w:jc w:val="center"/>
        <w:outlineLvl w:val="1"/>
        <w:rPr>
          <w:rFonts w:ascii="Times New Roman" w:eastAsia="Times New Roman" w:hAnsi="Times New Roman" w:cs="Times New Roman"/>
          <w:b/>
          <w:noProof/>
        </w:rPr>
      </w:pPr>
      <w:bookmarkStart w:id="1" w:name="_Hlk77771358"/>
      <w:r w:rsidRPr="00230346">
        <w:rPr>
          <w:rFonts w:ascii="Times New Roman" w:eastAsia="Times New Roman" w:hAnsi="Times New Roman" w:cs="Times New Roman"/>
          <w:b/>
          <w:noProof/>
        </w:rPr>
        <w:t>CAIET DE SARCINI</w:t>
      </w:r>
      <w:bookmarkEnd w:id="0"/>
    </w:p>
    <w:bookmarkEnd w:id="1"/>
    <w:p w:rsidR="00EA25A7" w:rsidRPr="00230346" w:rsidRDefault="00EA25A7" w:rsidP="00EA25A7">
      <w:pPr>
        <w:keepNext/>
        <w:keepLines/>
        <w:spacing w:after="0" w:line="240" w:lineRule="auto"/>
        <w:jc w:val="center"/>
        <w:outlineLvl w:val="1"/>
        <w:rPr>
          <w:rFonts w:ascii="Times New Roman" w:eastAsia="Times New Roman" w:hAnsi="Times New Roman" w:cs="Times New Roman"/>
          <w:b/>
          <w:noProof/>
        </w:rPr>
      </w:pPr>
      <w:r w:rsidRPr="00230346">
        <w:rPr>
          <w:rFonts w:ascii="Times New Roman" w:eastAsia="Times New Roman" w:hAnsi="Times New Roman" w:cs="Times New Roman"/>
          <w:b/>
          <w:noProof/>
        </w:rPr>
        <w:t>Bunuri/Servicii</w:t>
      </w:r>
    </w:p>
    <w:p w:rsidR="00EA25A7" w:rsidRPr="00230346" w:rsidRDefault="00EA25A7" w:rsidP="00EA25A7">
      <w:pPr>
        <w:keepNext/>
        <w:keepLines/>
        <w:spacing w:after="0" w:line="240" w:lineRule="auto"/>
        <w:jc w:val="center"/>
        <w:outlineLvl w:val="1"/>
        <w:rPr>
          <w:rFonts w:ascii="Times New Roman" w:eastAsia="Times New Roman" w:hAnsi="Times New Roman" w:cs="Times New Roman"/>
          <w:b/>
          <w:noProof/>
        </w:rPr>
      </w:pPr>
    </w:p>
    <w:p w:rsidR="00EA25A7" w:rsidRPr="00230346" w:rsidRDefault="00EA25A7" w:rsidP="00EA25A7">
      <w:pPr>
        <w:spacing w:after="0" w:line="240" w:lineRule="auto"/>
        <w:jc w:val="both"/>
        <w:rPr>
          <w:rFonts w:ascii="Times New Roman" w:eastAsia="Times New Roman" w:hAnsi="Times New Roman" w:cs="Times New Roman"/>
          <w:bCs/>
          <w:noProof/>
        </w:rPr>
      </w:pPr>
      <w:r w:rsidRPr="00230346">
        <w:rPr>
          <w:rFonts w:ascii="Times New Roman" w:eastAsia="Times New Roman" w:hAnsi="Times New Roman" w:cs="Times New Roman"/>
          <w:bCs/>
          <w:noProof/>
        </w:rPr>
        <w:t xml:space="preserve">Obiectul : </w:t>
      </w:r>
      <w:r w:rsidRPr="00230346">
        <w:rPr>
          <w:rFonts w:ascii="Times New Roman" w:eastAsia="Times New Roman" w:hAnsi="Times New Roman" w:cs="Times New Roman"/>
          <w:b/>
          <w:bCs/>
          <w:noProof/>
        </w:rPr>
        <w:t>Materiale de construcții</w:t>
      </w:r>
    </w:p>
    <w:p w:rsidR="00EA25A7" w:rsidRPr="00230346" w:rsidRDefault="00EA25A7" w:rsidP="00EA25A7">
      <w:pPr>
        <w:spacing w:after="0" w:line="240" w:lineRule="auto"/>
        <w:jc w:val="both"/>
        <w:rPr>
          <w:rFonts w:ascii="Times New Roman" w:eastAsia="Times New Roman" w:hAnsi="Times New Roman" w:cs="Times New Roman"/>
          <w:bCs/>
          <w:noProof/>
        </w:rPr>
      </w:pPr>
      <w:r w:rsidRPr="00230346">
        <w:rPr>
          <w:rFonts w:ascii="Times New Roman" w:eastAsia="Times New Roman" w:hAnsi="Times New Roman" w:cs="Times New Roman"/>
          <w:bCs/>
          <w:noProof/>
        </w:rPr>
        <w:t xml:space="preserve">                                                                            (denumirea, adresa)</w:t>
      </w:r>
    </w:p>
    <w:p w:rsidR="00EA25A7" w:rsidRPr="000F23AB" w:rsidRDefault="00EA25A7" w:rsidP="00EA25A7">
      <w:pPr>
        <w:spacing w:after="0" w:line="240" w:lineRule="auto"/>
        <w:jc w:val="both"/>
        <w:rPr>
          <w:rFonts w:ascii="Times New Roman" w:hAnsi="Times New Roman" w:cs="Times New Roman"/>
          <w:b/>
          <w:sz w:val="28"/>
          <w:szCs w:val="28"/>
        </w:rPr>
      </w:pPr>
      <w:r w:rsidRPr="00230346">
        <w:rPr>
          <w:rFonts w:ascii="Times New Roman" w:eastAsia="Times New Roman" w:hAnsi="Times New Roman" w:cs="Times New Roman"/>
          <w:bCs/>
          <w:noProof/>
        </w:rPr>
        <w:t xml:space="preserve">Autoritatea contractantă                 </w:t>
      </w:r>
      <w:r w:rsidR="000F23AB" w:rsidRPr="000F23AB">
        <w:rPr>
          <w:rFonts w:ascii="Times New Roman" w:hAnsi="Times New Roman" w:cs="Times New Roman"/>
          <w:b/>
          <w:sz w:val="28"/>
          <w:szCs w:val="28"/>
        </w:rPr>
        <w:t>ÎM „Gradina Zoologică”</w:t>
      </w:r>
    </w:p>
    <w:p w:rsidR="00EA25A7" w:rsidRPr="00230346" w:rsidRDefault="00EA25A7" w:rsidP="00EA25A7">
      <w:pPr>
        <w:spacing w:after="0" w:line="240" w:lineRule="auto"/>
        <w:jc w:val="both"/>
        <w:rPr>
          <w:rFonts w:ascii="Times New Roman" w:eastAsia="Times New Roman" w:hAnsi="Times New Roman" w:cs="Times New Roman"/>
          <w:bCs/>
          <w:noProof/>
        </w:rPr>
      </w:pPr>
      <w:r w:rsidRPr="00230346">
        <w:rPr>
          <w:rFonts w:ascii="Times New Roman" w:eastAsia="Times New Roman" w:hAnsi="Times New Roman" w:cs="Times New Roman"/>
          <w:bCs/>
          <w:noProof/>
        </w:rPr>
        <w:t xml:space="preserve">                                                                              (denumirea, adresa)</w:t>
      </w:r>
    </w:p>
    <w:p w:rsidR="00EA25A7" w:rsidRPr="00230346" w:rsidRDefault="00EA25A7" w:rsidP="00EA25A7">
      <w:pPr>
        <w:pStyle w:val="a3"/>
        <w:numPr>
          <w:ilvl w:val="0"/>
          <w:numId w:val="2"/>
        </w:numPr>
        <w:spacing w:after="0" w:line="240" w:lineRule="auto"/>
        <w:rPr>
          <w:rFonts w:ascii="Times New Roman" w:eastAsia="Times New Roman" w:hAnsi="Times New Roman" w:cs="Times New Roman"/>
          <w:b/>
          <w:noProof/>
        </w:rPr>
      </w:pPr>
      <w:r w:rsidRPr="00230346">
        <w:rPr>
          <w:rFonts w:ascii="Times New Roman" w:eastAsia="Times New Roman" w:hAnsi="Times New Roman" w:cs="Times New Roman"/>
          <w:b/>
          <w:noProof/>
        </w:rPr>
        <w:t>Descriere generală. Informaţii</w:t>
      </w:r>
    </w:p>
    <w:p w:rsidR="00EA25A7" w:rsidRPr="00230346" w:rsidRDefault="00230346" w:rsidP="00EA25A7">
      <w:pPr>
        <w:spacing w:after="0" w:line="240" w:lineRule="auto"/>
        <w:rPr>
          <w:rFonts w:ascii="Times New Roman" w:hAnsi="Times New Roman" w:cs="Times New Roman"/>
        </w:rPr>
      </w:pPr>
      <w:r w:rsidRPr="00230346">
        <w:rPr>
          <w:rFonts w:ascii="Times New Roman" w:hAnsi="Times New Roman" w:cs="Times New Roman"/>
        </w:rPr>
        <w:t xml:space="preserve">  </w:t>
      </w:r>
      <w:r w:rsidR="00EA25A7" w:rsidRPr="00230346">
        <w:rPr>
          <w:rFonts w:ascii="Times New Roman" w:hAnsi="Times New Roman" w:cs="Times New Roman"/>
        </w:rPr>
        <w:t xml:space="preserve">În scopul identificării unui operator economic care ar  furniza  materiale de construcții  în scopul  efectuării reparației curente cu forțe proprii ale  </w:t>
      </w:r>
      <w:r w:rsidR="007749BF">
        <w:rPr>
          <w:rFonts w:ascii="Times New Roman" w:hAnsi="Times New Roman" w:cs="Times New Roman"/>
        </w:rPr>
        <w:t>ÎM „Gradina Zoologică”</w:t>
      </w:r>
      <w:r w:rsidR="00EA25A7" w:rsidRPr="00230346">
        <w:rPr>
          <w:rFonts w:ascii="Times New Roman" w:hAnsi="Times New Roman" w:cs="Times New Roman"/>
        </w:rPr>
        <w:t>.</w:t>
      </w:r>
    </w:p>
    <w:p w:rsidR="00EA25A7" w:rsidRDefault="00EA25A7" w:rsidP="00EA25A7">
      <w:pPr>
        <w:autoSpaceDE w:val="0"/>
        <w:autoSpaceDN w:val="0"/>
        <w:adjustRightInd w:val="0"/>
        <w:spacing w:after="0" w:line="240" w:lineRule="auto"/>
        <w:rPr>
          <w:rFonts w:ascii="Times New Roman" w:hAnsi="Times New Roman" w:cs="Times New Roman"/>
        </w:rPr>
      </w:pPr>
      <w:r w:rsidRPr="00230346">
        <w:rPr>
          <w:rFonts w:ascii="Times New Roman" w:hAnsi="Times New Roman" w:cs="Times New Roman"/>
        </w:rPr>
        <w:t>Pro</w:t>
      </w:r>
      <w:r w:rsidRPr="00230346">
        <w:rPr>
          <w:rFonts w:ascii="Times New Roman" w:eastAsia="TimesNewRomanPSMT" w:hAnsi="Times New Roman" w:cs="Times New Roman"/>
        </w:rPr>
        <w:t>dusele, specificațiile tehnice și cantităț</w:t>
      </w:r>
      <w:r w:rsidRPr="00230346">
        <w:rPr>
          <w:rFonts w:ascii="Times New Roman" w:hAnsi="Times New Roman" w:cs="Times New Roman"/>
        </w:rPr>
        <w:t>ile necesare ale produselor care fac obiectul contractului  sunt prezentate mai jos.</w:t>
      </w:r>
    </w:p>
    <w:p w:rsidR="003A5B47" w:rsidRDefault="003A5B47" w:rsidP="00EA25A7">
      <w:pPr>
        <w:autoSpaceDE w:val="0"/>
        <w:autoSpaceDN w:val="0"/>
        <w:adjustRightInd w:val="0"/>
        <w:spacing w:after="0" w:line="240" w:lineRule="auto"/>
        <w:rPr>
          <w:rFonts w:ascii="Times New Roman" w:hAnsi="Times New Roman" w:cs="Times New Roman"/>
        </w:rPr>
      </w:pPr>
    </w:p>
    <w:tbl>
      <w:tblPr>
        <w:tblW w:w="0" w:type="auto"/>
        <w:tblInd w:w="-455" w:type="dxa"/>
        <w:tblLayout w:type="fixed"/>
        <w:tblLook w:val="04A0" w:firstRow="1" w:lastRow="0" w:firstColumn="1" w:lastColumn="0" w:noHBand="0" w:noVBand="1"/>
      </w:tblPr>
      <w:tblGrid>
        <w:gridCol w:w="582"/>
        <w:gridCol w:w="1144"/>
        <w:gridCol w:w="2268"/>
        <w:gridCol w:w="709"/>
        <w:gridCol w:w="709"/>
        <w:gridCol w:w="3543"/>
        <w:gridCol w:w="1315"/>
      </w:tblGrid>
      <w:tr w:rsidR="000D05AF" w:rsidRPr="00BE362C" w:rsidTr="00DE288F">
        <w:trPr>
          <w:trHeight w:val="56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093AE5" w:rsidRDefault="000D05AF" w:rsidP="00DE288F">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Pr="00AB634C">
              <w:rPr>
                <w:b/>
                <w:sz w:val="20"/>
                <w:szCs w:val="20"/>
                <w:lang w:val="it-IT" w:eastAsia="ru-RU"/>
              </w:rPr>
              <w:t>bunuri</w:t>
            </w:r>
            <w:r>
              <w:rPr>
                <w:b/>
                <w:sz w:val="20"/>
                <w:szCs w:val="20"/>
                <w:lang w:val="it-IT" w:eastAsia="ru-RU"/>
              </w:rPr>
              <w:t>lor/</w:t>
            </w:r>
            <w:r w:rsidRPr="00AB634C">
              <w:rPr>
                <w:b/>
                <w:sz w:val="20"/>
                <w:szCs w:val="20"/>
                <w:lang w:val="it-IT" w:eastAsia="ru-RU"/>
              </w:rPr>
              <w:t xml:space="preserve"> servicii</w:t>
            </w:r>
            <w:r>
              <w:rPr>
                <w:b/>
                <w:sz w:val="20"/>
                <w:szCs w:val="20"/>
                <w:lang w:val="it-IT" w:eastAsia="ru-RU"/>
              </w:rPr>
              <w:t>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b/>
                <w:sz w:val="20"/>
                <w:szCs w:val="20"/>
                <w:lang w:val="ru-RU" w:eastAsia="ru-RU"/>
              </w:rPr>
            </w:pPr>
            <w:r w:rsidRPr="00BE362C">
              <w:rPr>
                <w:b/>
                <w:sz w:val="20"/>
                <w:szCs w:val="20"/>
                <w:lang w:val="ru-RU" w:eastAsia="ru-RU"/>
              </w:rPr>
              <w:t>Unitatea</w:t>
            </w:r>
            <w:r>
              <w:rPr>
                <w:b/>
                <w:sz w:val="20"/>
                <w:szCs w:val="20"/>
                <w:lang w:eastAsia="ru-RU"/>
              </w:rPr>
              <w:t xml:space="preserve"> </w:t>
            </w:r>
            <w:r w:rsidRPr="00BE362C">
              <w:rPr>
                <w:b/>
                <w:sz w:val="20"/>
                <w:szCs w:val="20"/>
                <w:lang w:val="ru-RU" w:eastAsia="ru-RU"/>
              </w:rPr>
              <w:t>de</w:t>
            </w:r>
            <w:r>
              <w:rPr>
                <w:b/>
                <w:sz w:val="20"/>
                <w:szCs w:val="20"/>
                <w:lang w:val="ro-MD" w:eastAsia="ru-RU"/>
              </w:rPr>
              <w:t xml:space="preserve"> </w:t>
            </w:r>
            <w:r w:rsidRPr="00BE362C">
              <w:rPr>
                <w:b/>
                <w:sz w:val="20"/>
                <w:szCs w:val="20"/>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E362C" w:rsidRDefault="000D05AF" w:rsidP="00DE288F">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811F1" w:rsidRDefault="000D05AF" w:rsidP="00DE288F">
            <w:pPr>
              <w:shd w:val="clear" w:color="auto" w:fill="FFFFFF" w:themeFill="background1"/>
              <w:spacing w:before="120"/>
              <w:jc w:val="center"/>
              <w:rPr>
                <w:sz w:val="20"/>
                <w:szCs w:val="20"/>
                <w:lang w:val="en-US" w:eastAsia="ru-RU"/>
              </w:rPr>
            </w:pPr>
          </w:p>
        </w:tc>
        <w:tc>
          <w:tcPr>
            <w:tcW w:w="48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D05AF" w:rsidRPr="00187C6C" w:rsidRDefault="000D05AF" w:rsidP="00DE288F">
            <w:pPr>
              <w:shd w:val="clear" w:color="auto" w:fill="FFFFFF" w:themeFill="background1"/>
              <w:spacing w:before="120"/>
              <w:jc w:val="center"/>
              <w:rPr>
                <w:b/>
                <w:lang w:val="ro-MD" w:eastAsia="ru-RU"/>
              </w:rPr>
            </w:pPr>
            <w:r w:rsidRPr="00187C6C">
              <w:rPr>
                <w:b/>
                <w:lang w:val="en-US" w:eastAsia="ru-RU"/>
              </w:rPr>
              <w:t xml:space="preserve">Lotul </w:t>
            </w:r>
            <w:r w:rsidRPr="00187C6C">
              <w:rPr>
                <w:b/>
                <w:lang w:val="ro-MD" w:eastAsia="ru-RU"/>
              </w:rPr>
              <w:t>1</w:t>
            </w:r>
          </w:p>
          <w:p w:rsidR="000D05AF" w:rsidRPr="000713F8" w:rsidRDefault="000D05AF" w:rsidP="00DE288F">
            <w:pPr>
              <w:shd w:val="clear" w:color="auto" w:fill="FFFFFF" w:themeFill="background1"/>
              <w:spacing w:before="120"/>
              <w:jc w:val="center"/>
              <w:rPr>
                <w:sz w:val="20"/>
                <w:szCs w:val="20"/>
                <w:lang w:val="en-US" w:eastAsia="ru-RU"/>
              </w:rPr>
            </w:pPr>
            <w:r w:rsidRPr="00187C6C">
              <w:rPr>
                <w:b/>
                <w:lang w:val="ro-MD" w:eastAsia="ru-RU"/>
              </w:rPr>
              <w:t>Cherestea/ Piloni/ Scindură/ Placaj</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0713F8" w:rsidRDefault="000D05AF" w:rsidP="00DE288F">
            <w:pPr>
              <w:shd w:val="clear" w:color="auto" w:fill="FFFFFF" w:themeFill="background1"/>
              <w:spacing w:before="120"/>
              <w:jc w:val="center"/>
              <w:rPr>
                <w:sz w:val="20"/>
                <w:szCs w:val="20"/>
                <w:lang w:val="en-US" w:eastAsia="ru-RU"/>
              </w:rPr>
            </w:pP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24249" w:rsidRDefault="000D05AF" w:rsidP="00DE288F">
            <w:pPr>
              <w:shd w:val="clear" w:color="auto" w:fill="FFFFFF" w:themeFill="background1"/>
              <w:spacing w:before="120"/>
              <w:jc w:val="center"/>
              <w:rPr>
                <w:b/>
                <w:lang w:val="en-US" w:eastAsia="ru-RU"/>
              </w:rPr>
            </w:pPr>
            <w:r w:rsidRPr="000D37BF">
              <w:rPr>
                <w:b/>
                <w:lang w:val="en-US" w:eastAsia="ru-RU"/>
              </w:rPr>
              <w:t>98 500,00</w:t>
            </w:r>
            <w:r w:rsidRPr="00024249">
              <w:rPr>
                <w:b/>
                <w:lang w:val="en-US" w:eastAsia="ru-RU"/>
              </w:rPr>
              <w:t xml:space="preserve"> lei</w:t>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0713F8" w:rsidRDefault="000D05AF" w:rsidP="00DE288F">
            <w:pPr>
              <w:shd w:val="clear" w:color="auto" w:fill="FFFFFF" w:themeFill="background1"/>
              <w:spacing w:before="120"/>
              <w:jc w:val="center"/>
              <w:rPr>
                <w:sz w:val="20"/>
                <w:szCs w:val="20"/>
                <w:lang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r w:rsidRPr="00B04220">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C97A86" w:rsidRDefault="000D05AF" w:rsidP="00DE288F">
            <w:pPr>
              <w:shd w:val="clear" w:color="auto" w:fill="FFFFFF" w:themeFill="background1"/>
              <w:spacing w:before="120"/>
              <w:rPr>
                <w:b/>
                <w:lang w:val="en-US" w:eastAsia="ru-RU"/>
              </w:rPr>
            </w:pPr>
            <w:r w:rsidRPr="00C97A86">
              <w:rPr>
                <w:color w:val="000000"/>
              </w:rPr>
              <w:t>Cherestea  tivită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m</w:t>
            </w:r>
            <w:r w:rsidRPr="00C97A86">
              <w:rPr>
                <w:vertAlign w:val="superscript"/>
                <w:lang w:val="en-US"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Pr>
                <w:lang w:val="en-US" w:eastAsia="ru-RU"/>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713F8" w:rsidRDefault="000D05AF" w:rsidP="00DE288F">
            <w:pPr>
              <w:shd w:val="clear" w:color="auto" w:fill="FFFFFF" w:themeFill="background1"/>
              <w:spacing w:before="120"/>
              <w:jc w:val="both"/>
              <w:rPr>
                <w:sz w:val="20"/>
                <w:szCs w:val="20"/>
                <w:lang w:val="en-US" w:eastAsia="ru-RU"/>
              </w:rPr>
            </w:pPr>
            <w:r>
              <w:rPr>
                <w:color w:val="000000"/>
                <w:sz w:val="20"/>
                <w:szCs w:val="20"/>
              </w:rPr>
              <w:t>Cherestea  50*150*6000 tivită</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713F8"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0713F8"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0713F8" w:rsidRDefault="000D05AF" w:rsidP="00DE288F">
            <w:pPr>
              <w:shd w:val="clear" w:color="auto" w:fill="FFFFFF" w:themeFill="background1"/>
              <w:spacing w:before="120"/>
              <w:jc w:val="center"/>
              <w:rPr>
                <w:sz w:val="20"/>
                <w:szCs w:val="20"/>
                <w:lang w:val="en-US" w:eastAsia="ru-RU"/>
              </w:rPr>
            </w:pPr>
            <w:r w:rsidRPr="00B04220">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rPr>
                <w:color w:val="000000"/>
              </w:rPr>
            </w:pPr>
            <w:r>
              <w:rPr>
                <w:color w:val="000000"/>
              </w:rPr>
              <w:t>Brus</w:t>
            </w:r>
            <w:r w:rsidRPr="00C97A86">
              <w:rPr>
                <w:color w:val="000000"/>
              </w:rPr>
              <w:t xml:space="preserve"> </w:t>
            </w:r>
            <w:r>
              <w:rPr>
                <w:color w:val="000000"/>
              </w:rPr>
              <w:t>neprelucrat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ro-MD" w:eastAsia="ru-RU"/>
              </w:rPr>
            </w:pPr>
            <w:r>
              <w:rPr>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Pr>
                <w:lang w:val="en-US" w:eastAsia="ru-RU"/>
              </w:rPr>
              <w:t>10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both"/>
              <w:rPr>
                <w:sz w:val="20"/>
                <w:szCs w:val="20"/>
                <w:lang w:val="ru-RU" w:eastAsia="ru-RU"/>
              </w:rPr>
            </w:pPr>
            <w:r>
              <w:rPr>
                <w:color w:val="000000"/>
                <w:sz w:val="20"/>
                <w:szCs w:val="20"/>
              </w:rPr>
              <w:t>Cherestea  120*120*6000 tivită</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E362C" w:rsidRDefault="000D05AF" w:rsidP="00DE288F">
            <w:pPr>
              <w:shd w:val="clear" w:color="auto" w:fill="FFFFFF" w:themeFill="background1"/>
              <w:spacing w:before="120"/>
              <w:jc w:val="center"/>
              <w:rPr>
                <w:sz w:val="20"/>
                <w:szCs w:val="20"/>
                <w:lang w:val="ru-RU"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sz w:val="20"/>
                <w:szCs w:val="20"/>
                <w:lang w:val="ru-RU"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BE362C" w:rsidRDefault="000D05AF" w:rsidP="00DE288F">
            <w:pPr>
              <w:shd w:val="clear" w:color="auto" w:fill="FFFFFF" w:themeFill="background1"/>
              <w:spacing w:before="120"/>
              <w:jc w:val="center"/>
              <w:rPr>
                <w:sz w:val="20"/>
                <w:szCs w:val="20"/>
                <w:lang w:val="ru-RU" w:eastAsia="ru-RU"/>
              </w:rPr>
            </w:pPr>
            <w:r w:rsidRPr="00B04220">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C97A86" w:rsidRDefault="000D05AF" w:rsidP="00DE288F">
            <w:pPr>
              <w:rPr>
                <w:color w:val="000000"/>
              </w:rPr>
            </w:pPr>
            <w:r w:rsidRPr="00C97A86">
              <w:rPr>
                <w:color w:val="000000"/>
              </w:rPr>
              <w:t xml:space="preserve">Scindura tivita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m</w:t>
            </w:r>
            <w:r w:rsidRPr="00C97A86">
              <w:rPr>
                <w:vertAlign w:val="superscript"/>
                <w:lang w:val="en-US"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Pr>
                <w:lang w:val="en-US" w:eastAsia="ru-RU"/>
              </w:rPr>
              <w:t>8</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BE362C" w:rsidRDefault="000D05AF" w:rsidP="00DE288F">
            <w:pPr>
              <w:shd w:val="clear" w:color="auto" w:fill="FFFFFF" w:themeFill="background1"/>
              <w:spacing w:before="120"/>
              <w:jc w:val="both"/>
              <w:rPr>
                <w:sz w:val="20"/>
                <w:szCs w:val="20"/>
                <w:lang w:val="ru-RU" w:eastAsia="ru-RU"/>
              </w:rPr>
            </w:pPr>
            <w:r>
              <w:rPr>
                <w:color w:val="000000"/>
                <w:sz w:val="20"/>
                <w:szCs w:val="20"/>
              </w:rPr>
              <w:t>Scindura tivita 30*100*6000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E362C" w:rsidRDefault="000D05AF" w:rsidP="00DE288F">
            <w:pPr>
              <w:shd w:val="clear" w:color="auto" w:fill="FFFFFF" w:themeFill="background1"/>
              <w:spacing w:before="120"/>
              <w:jc w:val="center"/>
              <w:rPr>
                <w:sz w:val="20"/>
                <w:szCs w:val="20"/>
                <w:lang w:val="ru-RU"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811F1"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r w:rsidRPr="00B04220">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C97A86" w:rsidRDefault="000D05AF" w:rsidP="00DE288F">
            <w:pPr>
              <w:shd w:val="clear" w:color="auto" w:fill="FFFFFF" w:themeFill="background1"/>
              <w:spacing w:before="120"/>
              <w:rPr>
                <w:i/>
                <w:lang w:val="en-US" w:eastAsia="ru-RU"/>
              </w:rPr>
            </w:pPr>
            <w:r w:rsidRPr="00C97A86">
              <w:rPr>
                <w:color w:val="000000"/>
              </w:rPr>
              <w:t xml:space="preserve">Scindura  trap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m</w:t>
            </w:r>
            <w:r w:rsidRPr="00C97A86">
              <w:rPr>
                <w:vertAlign w:val="superscript"/>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463559" w:rsidRDefault="000D05AF" w:rsidP="00DE288F">
            <w:pPr>
              <w:shd w:val="clear" w:color="auto" w:fill="FFFFFF" w:themeFill="background1"/>
              <w:jc w:val="both"/>
              <w:rPr>
                <w:color w:val="000000"/>
                <w:sz w:val="20"/>
                <w:szCs w:val="20"/>
              </w:rPr>
            </w:pPr>
            <w:r>
              <w:rPr>
                <w:color w:val="000000"/>
                <w:sz w:val="20"/>
                <w:szCs w:val="20"/>
              </w:rPr>
              <w:t>Scindura  trap 4,5m L  Lăț.88 cm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811F1"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r w:rsidRPr="00B04220">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C97A86" w:rsidRDefault="000D05AF" w:rsidP="00DE288F">
            <w:pPr>
              <w:rPr>
                <w:color w:val="000000"/>
              </w:rPr>
            </w:pPr>
            <w:r w:rsidRPr="00C97A86">
              <w:rPr>
                <w:color w:val="000000"/>
              </w:rPr>
              <w:t xml:space="preserve">Placaj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20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811F1" w:rsidRDefault="000D05AF" w:rsidP="00DE288F">
            <w:pPr>
              <w:shd w:val="clear" w:color="auto" w:fill="FFFFFF" w:themeFill="background1"/>
              <w:spacing w:before="120"/>
              <w:jc w:val="both"/>
              <w:rPr>
                <w:sz w:val="20"/>
                <w:szCs w:val="20"/>
                <w:lang w:val="en-US" w:eastAsia="ru-RU"/>
              </w:rPr>
            </w:pPr>
            <w:r>
              <w:rPr>
                <w:color w:val="000000"/>
                <w:sz w:val="20"/>
                <w:szCs w:val="20"/>
              </w:rPr>
              <w:t>Placaj  1520*1520*10mm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811F1"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r w:rsidRPr="00B04220">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C97A86" w:rsidRDefault="000D05AF" w:rsidP="00DE288F">
            <w:pPr>
              <w:rPr>
                <w:color w:val="000000"/>
              </w:rPr>
            </w:pPr>
            <w:r w:rsidRPr="00C97A86">
              <w:rPr>
                <w:color w:val="000000"/>
              </w:rPr>
              <w:t xml:space="preserve">Placaj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18763D" w:rsidRDefault="000D05AF" w:rsidP="00DE288F">
            <w:pPr>
              <w:shd w:val="clear" w:color="auto" w:fill="FFFFFF" w:themeFill="background1"/>
              <w:spacing w:before="120"/>
              <w:jc w:val="both"/>
              <w:rPr>
                <w:color w:val="000000"/>
                <w:sz w:val="20"/>
                <w:szCs w:val="20"/>
              </w:rPr>
            </w:pPr>
            <w:r>
              <w:rPr>
                <w:color w:val="000000"/>
                <w:sz w:val="20"/>
                <w:szCs w:val="20"/>
              </w:rPr>
              <w:t>placaj 1520*1520*12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811F1"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r w:rsidRPr="00B04220">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C97A86" w:rsidRDefault="000D05AF" w:rsidP="00DE288F">
            <w:pPr>
              <w:rPr>
                <w:color w:val="000000"/>
              </w:rPr>
            </w:pPr>
            <w:r w:rsidRPr="00C97A86">
              <w:rPr>
                <w:color w:val="000000"/>
              </w:rPr>
              <w:t xml:space="preserve">Placaj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Pr>
                <w:lang w:val="en-US" w:eastAsia="ru-RU"/>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both"/>
              <w:rPr>
                <w:sz w:val="20"/>
                <w:szCs w:val="20"/>
                <w:lang w:val="en-US" w:eastAsia="ru-RU"/>
              </w:rPr>
            </w:pPr>
            <w:r>
              <w:rPr>
                <w:color w:val="000000"/>
                <w:sz w:val="20"/>
                <w:szCs w:val="20"/>
              </w:rPr>
              <w:t>Placaj  1520*1520*5mm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811F1"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r w:rsidRPr="00B04220">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C97A86" w:rsidRDefault="000D05AF" w:rsidP="00DE288F">
            <w:pPr>
              <w:rPr>
                <w:color w:val="000000"/>
              </w:rPr>
            </w:pPr>
            <w:r w:rsidRPr="00C97A86">
              <w:rPr>
                <w:color w:val="000000"/>
              </w:rPr>
              <w:t xml:space="preserve">Placaj filandez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both"/>
              <w:rPr>
                <w:sz w:val="20"/>
                <w:szCs w:val="20"/>
                <w:lang w:val="en-US" w:eastAsia="ru-RU"/>
              </w:rPr>
            </w:pPr>
            <w:r>
              <w:rPr>
                <w:color w:val="000000"/>
                <w:sz w:val="20"/>
                <w:szCs w:val="20"/>
              </w:rPr>
              <w:t>Placaj filandez 2500*1250*12mm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811F1"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r w:rsidRPr="00B04220">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C97A86" w:rsidRDefault="000D05AF" w:rsidP="00DE288F">
            <w:pPr>
              <w:rPr>
                <w:color w:val="000000"/>
              </w:rPr>
            </w:pPr>
            <w:r w:rsidRPr="00C97A86">
              <w:rPr>
                <w:color w:val="000000"/>
              </w:rPr>
              <w:t xml:space="preserve">Placaj  OSB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40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both"/>
              <w:rPr>
                <w:sz w:val="20"/>
                <w:szCs w:val="20"/>
                <w:lang w:val="en-US" w:eastAsia="ru-RU"/>
              </w:rPr>
            </w:pPr>
            <w:r>
              <w:rPr>
                <w:color w:val="000000"/>
                <w:sz w:val="20"/>
                <w:szCs w:val="20"/>
              </w:rPr>
              <w:t>Placaj  OSB 2500*1250*15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61317C" w:rsidRDefault="000D05AF" w:rsidP="00DE288F">
            <w:pPr>
              <w:shd w:val="clear" w:color="auto" w:fill="FFFFFF" w:themeFill="background1"/>
              <w:spacing w:before="120"/>
              <w:jc w:val="center"/>
              <w:rPr>
                <w:sz w:val="20"/>
                <w:szCs w:val="20"/>
                <w:lang w:eastAsia="ru-RU"/>
              </w:rPr>
            </w:pPr>
          </w:p>
        </w:tc>
        <w:tc>
          <w:tcPr>
            <w:tcW w:w="48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sz w:val="20"/>
                <w:szCs w:val="20"/>
                <w:lang w:val="ru-RU" w:eastAsia="ru-RU"/>
              </w:rPr>
            </w:pPr>
            <w:r w:rsidRPr="00B811F1">
              <w:rPr>
                <w:b/>
                <w:lang w:val="ru-RU" w:eastAsia="ru-RU"/>
              </w:rPr>
              <w:t xml:space="preserve">Lotul </w:t>
            </w:r>
            <w:r>
              <w:rPr>
                <w:b/>
                <w:lang w:val="ro-MD" w:eastAsia="ru-RU"/>
              </w:rPr>
              <w:t>2 Tablă</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sz w:val="20"/>
                <w:szCs w:val="20"/>
                <w:lang w:val="ru-RU" w:eastAsia="ru-RU"/>
              </w:rPr>
            </w:pP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24249" w:rsidRDefault="000D05AF" w:rsidP="00DE288F">
            <w:pPr>
              <w:shd w:val="clear" w:color="auto" w:fill="FFFFFF" w:themeFill="background1"/>
              <w:spacing w:before="120"/>
              <w:jc w:val="center"/>
              <w:rPr>
                <w:b/>
                <w:lang w:eastAsia="ru-RU"/>
              </w:rPr>
            </w:pPr>
            <w:r>
              <w:rPr>
                <w:b/>
                <w:lang w:eastAsia="ru-RU"/>
              </w:rPr>
              <w:t xml:space="preserve"> </w:t>
            </w:r>
            <w:r w:rsidRPr="00F02125">
              <w:rPr>
                <w:b/>
                <w:lang w:eastAsia="ru-RU"/>
              </w:rPr>
              <w:t>17 000,00</w:t>
            </w:r>
            <w:r w:rsidRPr="00024249">
              <w:rPr>
                <w:b/>
                <w:lang w:eastAsia="ru-RU"/>
              </w:rPr>
              <w:t xml:space="preserve"> lei</w:t>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sz w:val="20"/>
                <w:szCs w:val="20"/>
                <w:lang w:val="ru-RU"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sz w:val="20"/>
                <w:szCs w:val="20"/>
                <w:lang w:val="ru-RU" w:eastAsia="ru-RU"/>
              </w:rPr>
            </w:pPr>
            <w:r w:rsidRPr="003E745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rPr>
                <w:iCs/>
                <w:lang w:val="en-US" w:eastAsia="ru-RU"/>
              </w:rPr>
            </w:pPr>
            <w:r w:rsidRPr="00C97A86">
              <w:rPr>
                <w:iCs/>
                <w:lang w:val="en-US" w:eastAsia="ru-RU"/>
              </w:rPr>
              <w:t>Tablă  cutata h20 cafeniu L-3,2m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C97A86" w:rsidRDefault="000D05AF" w:rsidP="00DE288F">
            <w:pPr>
              <w:shd w:val="clear" w:color="auto" w:fill="FFFFFF" w:themeFill="background1"/>
              <w:spacing w:before="120"/>
              <w:jc w:val="center"/>
              <w:rPr>
                <w:lang w:val="en-US" w:eastAsia="ru-RU"/>
              </w:rPr>
            </w:pPr>
            <w:r w:rsidRPr="00C97A86">
              <w:rPr>
                <w:lang w:val="en-US" w:eastAsia="ru-RU"/>
              </w:rPr>
              <w:t>20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9A5BA8" w:rsidRDefault="000D05AF" w:rsidP="00DE288F">
            <w:pPr>
              <w:pStyle w:val="4"/>
              <w:shd w:val="clear" w:color="auto" w:fill="FFFFFF"/>
              <w:spacing w:before="0"/>
              <w:rPr>
                <w:rFonts w:ascii="Times New Roman" w:hAnsi="Times New Roman" w:cs="Times New Roman"/>
                <w:b/>
                <w:i w:val="0"/>
                <w:color w:val="10253A"/>
                <w:sz w:val="20"/>
                <w:szCs w:val="20"/>
              </w:rPr>
            </w:pPr>
            <w:r w:rsidRPr="009A5BA8">
              <w:rPr>
                <w:rFonts w:ascii="Times New Roman" w:hAnsi="Times New Roman" w:cs="Times New Roman"/>
                <w:b/>
                <w:i w:val="0"/>
                <w:color w:val="10253A"/>
                <w:sz w:val="20"/>
                <w:szCs w:val="20"/>
              </w:rPr>
              <w:t>Caracteristici</w:t>
            </w:r>
            <w:r>
              <w:rPr>
                <w:rFonts w:ascii="Times New Roman" w:hAnsi="Times New Roman" w:cs="Times New Roman"/>
                <w:b/>
                <w:i w:val="0"/>
                <w:color w:val="10253A"/>
                <w:sz w:val="20"/>
                <w:szCs w:val="20"/>
              </w:rPr>
              <w:t>:</w:t>
            </w:r>
          </w:p>
          <w:p w:rsidR="000D05AF" w:rsidRPr="009A5BA8" w:rsidRDefault="000D05AF" w:rsidP="00DE288F">
            <w:pPr>
              <w:pStyle w:val="4"/>
              <w:shd w:val="clear" w:color="auto" w:fill="FFFFFF"/>
              <w:spacing w:before="0"/>
              <w:rPr>
                <w:rStyle w:val="meta"/>
                <w:rFonts w:ascii="Times New Roman" w:hAnsi="Times New Roman" w:cs="Times New Roman"/>
                <w:i w:val="0"/>
                <w:color w:val="000000" w:themeColor="text1"/>
                <w:sz w:val="20"/>
                <w:szCs w:val="20"/>
              </w:rPr>
            </w:pPr>
            <w:r w:rsidRPr="009A5BA8">
              <w:rPr>
                <w:rStyle w:val="12"/>
                <w:rFonts w:ascii="Times New Roman" w:hAnsi="Times New Roman" w:cs="Times New Roman"/>
                <w:i w:val="0"/>
                <w:color w:val="000000" w:themeColor="text1"/>
                <w:sz w:val="20"/>
                <w:szCs w:val="20"/>
              </w:rPr>
              <w:t>Lățime totală</w:t>
            </w:r>
            <w:r w:rsidRPr="009A5BA8">
              <w:rPr>
                <w:rStyle w:val="meta"/>
                <w:rFonts w:ascii="Times New Roman" w:hAnsi="Times New Roman" w:cs="Times New Roman"/>
                <w:i w:val="0"/>
                <w:color w:val="000000" w:themeColor="text1"/>
                <w:sz w:val="20"/>
                <w:szCs w:val="20"/>
              </w:rPr>
              <w:t>1140 mm</w:t>
            </w:r>
          </w:p>
          <w:p w:rsidR="000D05AF" w:rsidRPr="009A5BA8" w:rsidRDefault="000D05AF" w:rsidP="00DE288F">
            <w:pPr>
              <w:pStyle w:val="4"/>
              <w:shd w:val="clear" w:color="auto" w:fill="FFFFFF"/>
              <w:spacing w:before="0"/>
              <w:rPr>
                <w:rStyle w:val="meta"/>
                <w:rFonts w:ascii="Times New Roman" w:hAnsi="Times New Roman" w:cs="Times New Roman"/>
                <w:i w:val="0"/>
                <w:color w:val="000000" w:themeColor="text1"/>
                <w:sz w:val="20"/>
                <w:szCs w:val="20"/>
              </w:rPr>
            </w:pPr>
            <w:r w:rsidRPr="009A5BA8">
              <w:rPr>
                <w:rStyle w:val="12"/>
                <w:rFonts w:ascii="Times New Roman" w:hAnsi="Times New Roman" w:cs="Times New Roman"/>
                <w:i w:val="0"/>
                <w:color w:val="000000" w:themeColor="text1"/>
                <w:sz w:val="20"/>
                <w:szCs w:val="20"/>
              </w:rPr>
              <w:t>Lățime utilă</w:t>
            </w:r>
            <w:r w:rsidRPr="009A5BA8">
              <w:rPr>
                <w:rStyle w:val="meta"/>
                <w:rFonts w:ascii="Times New Roman" w:hAnsi="Times New Roman" w:cs="Times New Roman"/>
                <w:i w:val="0"/>
                <w:color w:val="000000" w:themeColor="text1"/>
                <w:sz w:val="20"/>
                <w:szCs w:val="20"/>
              </w:rPr>
              <w:t>1100 mm</w:t>
            </w:r>
          </w:p>
          <w:p w:rsidR="000D05AF" w:rsidRPr="009A5BA8" w:rsidRDefault="000D05AF" w:rsidP="00DE288F">
            <w:pPr>
              <w:pStyle w:val="4"/>
              <w:shd w:val="clear" w:color="auto" w:fill="FFFFFF"/>
              <w:spacing w:before="0"/>
              <w:rPr>
                <w:rStyle w:val="meta"/>
                <w:rFonts w:ascii="Times New Roman" w:hAnsi="Times New Roman" w:cs="Times New Roman"/>
                <w:i w:val="0"/>
                <w:color w:val="000000" w:themeColor="text1"/>
                <w:sz w:val="20"/>
                <w:szCs w:val="20"/>
              </w:rPr>
            </w:pPr>
            <w:r w:rsidRPr="009A5BA8">
              <w:rPr>
                <w:rStyle w:val="12"/>
                <w:rFonts w:ascii="Times New Roman" w:hAnsi="Times New Roman" w:cs="Times New Roman"/>
                <w:i w:val="0"/>
                <w:color w:val="000000" w:themeColor="text1"/>
                <w:sz w:val="20"/>
                <w:szCs w:val="20"/>
              </w:rPr>
              <w:t>Lungime maximă</w:t>
            </w:r>
            <w:r w:rsidRPr="009A5BA8">
              <w:rPr>
                <w:rStyle w:val="meta"/>
                <w:rFonts w:ascii="Times New Roman" w:hAnsi="Times New Roman" w:cs="Times New Roman"/>
                <w:i w:val="0"/>
                <w:color w:val="000000" w:themeColor="text1"/>
                <w:sz w:val="20"/>
                <w:szCs w:val="20"/>
              </w:rPr>
              <w:t>7000 mm</w:t>
            </w:r>
          </w:p>
          <w:p w:rsidR="000D05AF" w:rsidRPr="009A5BA8" w:rsidRDefault="000D05AF" w:rsidP="00DE288F">
            <w:pPr>
              <w:pStyle w:val="4"/>
              <w:shd w:val="clear" w:color="auto" w:fill="FFFFFF"/>
              <w:spacing w:before="0"/>
              <w:rPr>
                <w:rStyle w:val="meta"/>
                <w:rFonts w:ascii="Times New Roman" w:hAnsi="Times New Roman" w:cs="Times New Roman"/>
                <w:i w:val="0"/>
                <w:color w:val="000000" w:themeColor="text1"/>
                <w:sz w:val="20"/>
                <w:szCs w:val="20"/>
              </w:rPr>
            </w:pPr>
            <w:r w:rsidRPr="009A5BA8">
              <w:rPr>
                <w:rStyle w:val="12"/>
                <w:rFonts w:ascii="Times New Roman" w:hAnsi="Times New Roman" w:cs="Times New Roman"/>
                <w:i w:val="0"/>
                <w:color w:val="000000" w:themeColor="text1"/>
                <w:sz w:val="20"/>
                <w:szCs w:val="20"/>
              </w:rPr>
              <w:t>Lungime minimă</w:t>
            </w:r>
            <w:r>
              <w:rPr>
                <w:rStyle w:val="12"/>
                <w:rFonts w:ascii="Times New Roman" w:hAnsi="Times New Roman" w:cs="Times New Roman"/>
                <w:i w:val="0"/>
                <w:color w:val="000000" w:themeColor="text1"/>
                <w:sz w:val="20"/>
                <w:szCs w:val="20"/>
              </w:rPr>
              <w:t xml:space="preserve"> </w:t>
            </w:r>
            <w:r w:rsidRPr="009A5BA8">
              <w:rPr>
                <w:rStyle w:val="meta"/>
                <w:rFonts w:ascii="Times New Roman" w:hAnsi="Times New Roman" w:cs="Times New Roman"/>
                <w:i w:val="0"/>
                <w:color w:val="000000" w:themeColor="text1"/>
                <w:sz w:val="20"/>
                <w:szCs w:val="20"/>
              </w:rPr>
              <w:t>200 mm</w:t>
            </w:r>
          </w:p>
          <w:p w:rsidR="000D05AF" w:rsidRPr="009A5BA8" w:rsidRDefault="000D05AF" w:rsidP="00DE288F">
            <w:pPr>
              <w:pStyle w:val="4"/>
              <w:shd w:val="clear" w:color="auto" w:fill="FFFFFF"/>
              <w:spacing w:before="0"/>
              <w:rPr>
                <w:rStyle w:val="meta"/>
                <w:rFonts w:ascii="Times New Roman" w:hAnsi="Times New Roman" w:cs="Times New Roman"/>
                <w:i w:val="0"/>
                <w:color w:val="000000" w:themeColor="text1"/>
                <w:sz w:val="20"/>
                <w:szCs w:val="20"/>
              </w:rPr>
            </w:pPr>
            <w:r w:rsidRPr="009A5BA8">
              <w:rPr>
                <w:rStyle w:val="12"/>
                <w:rFonts w:ascii="Times New Roman" w:hAnsi="Times New Roman" w:cs="Times New Roman"/>
                <w:i w:val="0"/>
                <w:color w:val="000000" w:themeColor="text1"/>
                <w:sz w:val="20"/>
                <w:szCs w:val="20"/>
              </w:rPr>
              <w:t>Înălțime cutie</w:t>
            </w:r>
            <w:r w:rsidRPr="009A5BA8">
              <w:rPr>
                <w:rStyle w:val="meta"/>
                <w:rFonts w:ascii="Times New Roman" w:hAnsi="Times New Roman" w:cs="Times New Roman"/>
                <w:i w:val="0"/>
                <w:color w:val="000000" w:themeColor="text1"/>
                <w:sz w:val="20"/>
                <w:szCs w:val="20"/>
              </w:rPr>
              <w:t>20 mm</w:t>
            </w:r>
          </w:p>
          <w:p w:rsidR="000D05AF" w:rsidRPr="009A5BA8" w:rsidRDefault="000D05AF" w:rsidP="00DE288F">
            <w:pPr>
              <w:pStyle w:val="4"/>
              <w:shd w:val="clear" w:color="auto" w:fill="FFFFFF"/>
              <w:spacing w:before="0"/>
              <w:rPr>
                <w:rFonts w:ascii="Times New Roman" w:hAnsi="Times New Roman" w:cs="Times New Roman"/>
                <w:i w:val="0"/>
                <w:noProof w:val="0"/>
                <w:color w:val="000000" w:themeColor="text1"/>
                <w:sz w:val="20"/>
                <w:szCs w:val="20"/>
              </w:rPr>
            </w:pPr>
            <w:r w:rsidRPr="009A5BA8">
              <w:rPr>
                <w:rStyle w:val="12"/>
                <w:rFonts w:ascii="Times New Roman" w:hAnsi="Times New Roman" w:cs="Times New Roman"/>
                <w:i w:val="0"/>
                <w:color w:val="000000" w:themeColor="text1"/>
                <w:sz w:val="20"/>
                <w:szCs w:val="20"/>
              </w:rPr>
              <w:t>Grosime</w:t>
            </w:r>
            <w:r>
              <w:rPr>
                <w:rStyle w:val="12"/>
                <w:rFonts w:ascii="Times New Roman" w:hAnsi="Times New Roman" w:cs="Times New Roman"/>
                <w:i w:val="0"/>
                <w:color w:val="000000" w:themeColor="text1"/>
                <w:sz w:val="20"/>
                <w:szCs w:val="20"/>
              </w:rPr>
              <w:t xml:space="preserve"> </w:t>
            </w:r>
            <w:r w:rsidRPr="009A5BA8">
              <w:rPr>
                <w:rStyle w:val="meta"/>
                <w:rFonts w:ascii="Times New Roman" w:hAnsi="Times New Roman" w:cs="Times New Roman"/>
                <w:i w:val="0"/>
                <w:color w:val="000000" w:themeColor="text1"/>
                <w:sz w:val="20"/>
                <w:szCs w:val="20"/>
              </w:rPr>
              <w:t>0.30 - 0.55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811F1"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28755E" w:rsidRDefault="000D05AF" w:rsidP="00DE288F">
            <w:pPr>
              <w:shd w:val="clear" w:color="auto" w:fill="FFFFFF" w:themeFill="background1"/>
              <w:spacing w:before="120"/>
              <w:jc w:val="center"/>
              <w:rPr>
                <w:sz w:val="20"/>
                <w:szCs w:val="20"/>
                <w:lang w:val="en-US" w:eastAsia="ru-RU"/>
              </w:rPr>
            </w:pPr>
          </w:p>
        </w:tc>
        <w:tc>
          <w:tcPr>
            <w:tcW w:w="48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D05AF" w:rsidRPr="003426C8" w:rsidRDefault="000D05AF" w:rsidP="00DE288F">
            <w:pPr>
              <w:shd w:val="clear" w:color="auto" w:fill="FFFFFF" w:themeFill="background1"/>
              <w:spacing w:before="120"/>
              <w:jc w:val="center"/>
              <w:rPr>
                <w:sz w:val="28"/>
                <w:szCs w:val="28"/>
                <w:lang w:val="ru-RU" w:eastAsia="ru-RU"/>
              </w:rPr>
            </w:pPr>
            <w:r w:rsidRPr="003426C8">
              <w:rPr>
                <w:b/>
                <w:sz w:val="28"/>
                <w:szCs w:val="28"/>
                <w:lang w:val="ru-RU" w:eastAsia="ru-RU"/>
              </w:rPr>
              <w:t xml:space="preserve">Lotul </w:t>
            </w:r>
            <w:r w:rsidRPr="003426C8">
              <w:rPr>
                <w:b/>
                <w:sz w:val="28"/>
                <w:szCs w:val="28"/>
                <w:lang w:val="ro-MD" w:eastAsia="ru-RU"/>
              </w:rPr>
              <w:t xml:space="preserve">3 Adeziv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sz w:val="20"/>
                <w:szCs w:val="20"/>
                <w:lang w:val="ru-RU" w:eastAsia="ru-RU"/>
              </w:rPr>
            </w:pP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A35E58" w:rsidRDefault="000D05AF" w:rsidP="00DE288F">
            <w:pPr>
              <w:shd w:val="clear" w:color="auto" w:fill="FFFFFF" w:themeFill="background1"/>
              <w:spacing w:before="120"/>
              <w:jc w:val="center"/>
              <w:rPr>
                <w:b/>
                <w:lang w:eastAsia="ru-RU"/>
              </w:rPr>
            </w:pPr>
            <w:r w:rsidRPr="003426C8">
              <w:rPr>
                <w:b/>
                <w:lang w:eastAsia="ru-RU"/>
              </w:rPr>
              <w:t>2000,00 lei</w:t>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sz w:val="20"/>
                <w:szCs w:val="20"/>
                <w:lang w:val="ru-RU"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BE362C" w:rsidRDefault="000D05AF" w:rsidP="00DE288F">
            <w:pPr>
              <w:shd w:val="clear" w:color="auto" w:fill="FFFFFF" w:themeFill="background1"/>
              <w:spacing w:before="120"/>
              <w:jc w:val="center"/>
              <w:rPr>
                <w:sz w:val="20"/>
                <w:szCs w:val="20"/>
                <w:lang w:val="ru-RU" w:eastAsia="ru-RU"/>
              </w:rPr>
            </w:pPr>
            <w:r w:rsidRPr="003E745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rPr>
                <w:color w:val="000000"/>
              </w:rPr>
            </w:pPr>
            <w:r w:rsidRPr="00503566">
              <w:rPr>
                <w:color w:val="000000"/>
              </w:rPr>
              <w:t>Adeziv epoxicid  2 componente (p/u metal)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shd w:val="clear" w:color="auto" w:fill="FFFFFF" w:themeFill="background1"/>
              <w:spacing w:before="120"/>
              <w:jc w:val="center"/>
              <w:rPr>
                <w:lang w:val="en-US" w:eastAsia="ru-RU"/>
              </w:rPr>
            </w:pPr>
            <w:r w:rsidRPr="00503566">
              <w:rPr>
                <w:lang w:val="en-US" w:eastAsia="ru-RU"/>
              </w:rPr>
              <w:t xml:space="preserve">   Buc</w:t>
            </w:r>
            <w:r>
              <w:rPr>
                <w:lang w:val="en-US" w:eastAsia="ru-RU"/>
              </w:rPr>
              <w:t xml:space="preserve"> </w:t>
            </w:r>
            <w:r w:rsidRPr="00503566">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shd w:val="clear" w:color="auto" w:fill="FFFFFF" w:themeFill="background1"/>
              <w:spacing w:before="120"/>
              <w:jc w:val="center"/>
              <w:rPr>
                <w:lang w:val="en-US" w:eastAsia="ru-RU"/>
              </w:rPr>
            </w:pPr>
            <w:r>
              <w:rPr>
                <w:lang w:val="en-US" w:eastAsia="ru-RU"/>
              </w:rPr>
              <w:t>4</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r w:rsidRPr="00503566">
              <w:t>Adeziv epoxidic pentru metal 2</w:t>
            </w:r>
            <w:r>
              <w:t>-</w:t>
            </w:r>
            <w:r w:rsidRPr="00503566">
              <w:t>tub. 57gr</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DF5A78"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3E7456" w:rsidRDefault="000D05AF" w:rsidP="00DE288F">
            <w:pPr>
              <w:shd w:val="clear" w:color="auto" w:fill="FFFFFF" w:themeFill="background1"/>
              <w:spacing w:before="120"/>
              <w:jc w:val="center"/>
              <w:rPr>
                <w:sz w:val="20"/>
                <w:szCs w:val="20"/>
              </w:rPr>
            </w:pPr>
            <w:r w:rsidRPr="004D34F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03566" w:rsidRDefault="000D05AF" w:rsidP="00DE288F">
            <w:pPr>
              <w:rPr>
                <w:color w:val="000000"/>
              </w:rPr>
            </w:pPr>
            <w:r w:rsidRPr="00503566">
              <w:rPr>
                <w:color w:val="000000"/>
              </w:rPr>
              <w:t>Electrozi ANO 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03566" w:rsidRDefault="000D05AF" w:rsidP="00DE288F">
            <w:pPr>
              <w:shd w:val="clear" w:color="auto" w:fill="FFFFFF" w:themeFill="background1"/>
              <w:spacing w:before="120"/>
              <w:jc w:val="center"/>
              <w:rPr>
                <w:lang w:val="en-US" w:eastAsia="ru-RU"/>
              </w:rPr>
            </w:pPr>
            <w:r w:rsidRPr="00503566">
              <w:rPr>
                <w:lang w:val="en-US" w:eastAsia="ru-RU"/>
              </w:rPr>
              <w:t xml:space="preserve">Cut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03566" w:rsidRDefault="000D05AF" w:rsidP="00DE288F">
            <w:pPr>
              <w:shd w:val="clear" w:color="auto" w:fill="FFFFFF" w:themeFill="background1"/>
              <w:spacing w:before="120"/>
              <w:jc w:val="center"/>
              <w:rPr>
                <w:lang w:val="en-US" w:eastAsia="ru-RU"/>
              </w:rPr>
            </w:pPr>
            <w:r w:rsidRPr="00503566">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503566" w:rsidRDefault="000D05AF" w:rsidP="00DE288F">
            <w:r w:rsidRPr="00503566">
              <w:rPr>
                <w:color w:val="000000"/>
              </w:rPr>
              <w:t>Electrozi ANO 4, Dim.20, Vol. 2,5</w:t>
            </w:r>
            <w:r>
              <w:rPr>
                <w:color w:val="000000"/>
              </w:rPr>
              <w:t>-3</w:t>
            </w:r>
            <w:r w:rsidRPr="00503566">
              <w:rPr>
                <w:color w:val="000000"/>
              </w:rPr>
              <w:t xml:space="preserve"> kg</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987853" w:rsidRDefault="000D05AF" w:rsidP="00DE288F">
            <w:pPr>
              <w:shd w:val="clear" w:color="auto" w:fill="FFFFFF" w:themeFill="background1"/>
              <w:spacing w:before="120"/>
              <w:jc w:val="center"/>
              <w:rPr>
                <w:sz w:val="20"/>
                <w:szCs w:val="20"/>
                <w:lang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987853" w:rsidRDefault="000D05AF" w:rsidP="00DE288F">
            <w:pPr>
              <w:shd w:val="clear" w:color="auto" w:fill="FFFFFF" w:themeFill="background1"/>
              <w:spacing w:before="120"/>
              <w:jc w:val="center"/>
              <w:rPr>
                <w:sz w:val="20"/>
                <w:szCs w:val="20"/>
                <w:lang w:val="en-US" w:eastAsia="ru-RU"/>
              </w:rPr>
            </w:pPr>
            <w:r w:rsidRPr="003E745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rPr>
                <w:color w:val="000000"/>
                <w:highlight w:val="yellow"/>
              </w:rPr>
            </w:pPr>
            <w:r w:rsidRPr="00503566">
              <w:rPr>
                <w:color w:val="000000"/>
              </w:rPr>
              <w:t xml:space="preserve">Sprei anti-lipire Sudare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shd w:val="clear" w:color="auto" w:fill="FFFFFF" w:themeFill="background1"/>
              <w:spacing w:before="120"/>
              <w:jc w:val="center"/>
              <w:rPr>
                <w:lang w:val="en-US" w:eastAsia="ru-RU"/>
              </w:rPr>
            </w:pPr>
            <w:r w:rsidRPr="00503566">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shd w:val="clear" w:color="auto" w:fill="FFFFFF" w:themeFill="background1"/>
              <w:spacing w:before="120"/>
              <w:jc w:val="center"/>
              <w:rPr>
                <w:lang w:val="en-US" w:eastAsia="ru-RU"/>
              </w:rPr>
            </w:pPr>
            <w:r w:rsidRPr="00503566">
              <w:rPr>
                <w:lang w:val="en-US" w:eastAsia="ru-RU"/>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shd w:val="clear" w:color="auto" w:fill="FFFFFF" w:themeFill="background1"/>
              <w:spacing w:before="120"/>
              <w:rPr>
                <w:lang w:val="en-US" w:eastAsia="ru-RU"/>
              </w:rPr>
            </w:pPr>
            <w:r w:rsidRPr="00503566">
              <w:rPr>
                <w:color w:val="000000"/>
              </w:rPr>
              <w:t>Sprei anti-lipire Sudare 200-400 ml</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987853"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987853" w:rsidRDefault="000D05AF" w:rsidP="00DE288F">
            <w:pPr>
              <w:shd w:val="clear" w:color="auto" w:fill="FFFFFF" w:themeFill="background1"/>
              <w:spacing w:before="120"/>
              <w:jc w:val="center"/>
              <w:rPr>
                <w:sz w:val="20"/>
                <w:szCs w:val="20"/>
                <w:lang w:val="en-US" w:eastAsia="ru-RU"/>
              </w:rPr>
            </w:pPr>
            <w:r w:rsidRPr="003E745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rPr>
                <w:color w:val="000000"/>
                <w:highlight w:val="yellow"/>
              </w:rPr>
            </w:pPr>
            <w:r w:rsidRPr="00503566">
              <w:rPr>
                <w:color w:val="000000"/>
              </w:rPr>
              <w:t>Pastă anti-lipire sudură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shd w:val="clear" w:color="auto" w:fill="FFFFFF" w:themeFill="background1"/>
              <w:spacing w:before="120"/>
              <w:jc w:val="center"/>
              <w:rPr>
                <w:lang w:val="en-US" w:eastAsia="ru-RU"/>
              </w:rPr>
            </w:pPr>
            <w:r w:rsidRPr="00503566">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shd w:val="clear" w:color="auto" w:fill="FFFFFF" w:themeFill="background1"/>
              <w:spacing w:before="120"/>
              <w:jc w:val="center"/>
              <w:rPr>
                <w:lang w:val="en-US" w:eastAsia="ru-RU"/>
              </w:rPr>
            </w:pPr>
            <w:r w:rsidRPr="00503566">
              <w:rPr>
                <w:lang w:val="en-US" w:eastAsia="ru-RU"/>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03566" w:rsidRDefault="000D05AF" w:rsidP="00DE288F">
            <w:pPr>
              <w:shd w:val="clear" w:color="auto" w:fill="FFFFFF" w:themeFill="background1"/>
              <w:rPr>
                <w:color w:val="000000"/>
              </w:rPr>
            </w:pPr>
            <w:r w:rsidRPr="00503566">
              <w:rPr>
                <w:color w:val="000000"/>
              </w:rPr>
              <w:t>Pastă anti-lipire sudură vol.200-300 ml</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83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D05AF" w:rsidRPr="003426C8" w:rsidRDefault="000D05AF" w:rsidP="00DE288F">
            <w:pPr>
              <w:shd w:val="clear" w:color="auto" w:fill="FFFFFF" w:themeFill="background1"/>
              <w:spacing w:before="120"/>
              <w:rPr>
                <w:sz w:val="28"/>
                <w:szCs w:val="28"/>
                <w:lang w:val="en-US" w:eastAsia="ru-RU"/>
              </w:rPr>
            </w:pPr>
            <w:r>
              <w:rPr>
                <w:b/>
                <w:lang w:val="en-US" w:eastAsia="ru-RU"/>
              </w:rPr>
              <w:t xml:space="preserve">                   </w:t>
            </w:r>
            <w:r w:rsidRPr="003426C8">
              <w:rPr>
                <w:b/>
                <w:sz w:val="28"/>
                <w:szCs w:val="28"/>
                <w:lang w:val="ru-RU" w:eastAsia="ru-RU"/>
              </w:rPr>
              <w:t xml:space="preserve">Lotul </w:t>
            </w:r>
            <w:r w:rsidRPr="003426C8">
              <w:rPr>
                <w:b/>
                <w:sz w:val="28"/>
                <w:szCs w:val="28"/>
                <w:lang w:val="ro-MD" w:eastAsia="ru-RU"/>
              </w:rPr>
              <w:t>4 Materiale electrotehnice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683181" w:rsidRDefault="000D05AF" w:rsidP="00DE288F">
            <w:pPr>
              <w:shd w:val="clear" w:color="auto" w:fill="FFFFFF" w:themeFill="background1"/>
              <w:spacing w:before="120"/>
              <w:jc w:val="center"/>
              <w:rPr>
                <w:b/>
                <w:lang w:val="en-US" w:eastAsia="ru-RU"/>
              </w:rPr>
            </w:pPr>
            <w:r w:rsidRPr="003426C8">
              <w:rPr>
                <w:b/>
                <w:lang w:val="en-US" w:eastAsia="ru-RU"/>
              </w:rPr>
              <w:t>42 500,00</w:t>
            </w:r>
            <w:r w:rsidRPr="00683181">
              <w:rPr>
                <w:b/>
                <w:lang w:val="en-US" w:eastAsia="ru-RU"/>
              </w:rPr>
              <w:t xml:space="preserve"> lei</w:t>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r w:rsidRPr="006E50CF">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Autocolant</w:t>
            </w:r>
            <w:r>
              <w:rPr>
                <w:bCs/>
                <w:color w:val="000000"/>
              </w:rPr>
              <w:t xml:space="preserve"> </w:t>
            </w:r>
            <w:r w:rsidRPr="00546D8D">
              <w:rPr>
                <w:bCs/>
                <w:color w:val="00000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autocolant 148*210cm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 xml:space="preserve">Bandă izolantă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bandă izolantă 25*20*,025</w:t>
            </w:r>
            <w:r>
              <w:rPr>
                <w:bCs/>
                <w:color w:val="000000"/>
                <w:sz w:val="20"/>
                <w:szCs w:val="20"/>
              </w:rPr>
              <w:t>XB AUTO-neagra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Bandă izolantă alb10*20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 xml:space="preserve">bandă izolantă </w:t>
            </w:r>
            <w:r>
              <w:rPr>
                <w:bCs/>
                <w:color w:val="000000"/>
                <w:sz w:val="20"/>
                <w:szCs w:val="20"/>
              </w:rPr>
              <w:t>alb</w:t>
            </w:r>
            <w:r w:rsidRPr="001020B4">
              <w:rPr>
                <w:bCs/>
                <w:color w:val="000000"/>
                <w:sz w:val="20"/>
                <w:szCs w:val="20"/>
              </w:rPr>
              <w:t>10*20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Bandă izolantă 10*20 neagra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1020B4" w:rsidRDefault="000D05AF" w:rsidP="00DE288F">
            <w:pPr>
              <w:shd w:val="clear" w:color="auto" w:fill="FFFFFF" w:themeFill="background1"/>
              <w:spacing w:before="120"/>
              <w:jc w:val="center"/>
              <w:rPr>
                <w:bCs/>
                <w:color w:val="000000"/>
                <w:sz w:val="20"/>
                <w:szCs w:val="20"/>
              </w:rPr>
            </w:pPr>
            <w:r w:rsidRPr="001020B4">
              <w:rPr>
                <w:bCs/>
                <w:color w:val="000000"/>
                <w:sz w:val="20"/>
                <w:szCs w:val="20"/>
              </w:rPr>
              <w:t xml:space="preserve">bandă izolantă 10*20 </w:t>
            </w:r>
            <w:r>
              <w:rPr>
                <w:bCs/>
                <w:color w:val="000000"/>
                <w:sz w:val="20"/>
                <w:szCs w:val="20"/>
              </w:rPr>
              <w:t>neagra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Bandă izolantă 10*20 verde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1020B4" w:rsidRDefault="000D05AF" w:rsidP="00DE288F">
            <w:pPr>
              <w:shd w:val="clear" w:color="auto" w:fill="FFFFFF" w:themeFill="background1"/>
              <w:spacing w:before="120"/>
              <w:jc w:val="center"/>
              <w:rPr>
                <w:bCs/>
                <w:color w:val="000000"/>
                <w:sz w:val="20"/>
                <w:szCs w:val="20"/>
              </w:rPr>
            </w:pPr>
            <w:r w:rsidRPr="001020B4">
              <w:rPr>
                <w:bCs/>
                <w:color w:val="000000"/>
                <w:sz w:val="20"/>
                <w:szCs w:val="20"/>
              </w:rPr>
              <w:t xml:space="preserve">bandă izolantă 10*20 </w:t>
            </w:r>
            <w:r>
              <w:rPr>
                <w:bCs/>
                <w:color w:val="000000"/>
                <w:sz w:val="20"/>
                <w:szCs w:val="20"/>
              </w:rPr>
              <w:t>verde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Bandă izolantă 10*20 rosie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1020B4" w:rsidRDefault="000D05AF" w:rsidP="00DE288F">
            <w:pPr>
              <w:shd w:val="clear" w:color="auto" w:fill="FFFFFF" w:themeFill="background1"/>
              <w:spacing w:before="120"/>
              <w:jc w:val="center"/>
              <w:rPr>
                <w:bCs/>
                <w:color w:val="000000"/>
                <w:sz w:val="20"/>
                <w:szCs w:val="20"/>
              </w:rPr>
            </w:pPr>
            <w:r w:rsidRPr="001020B4">
              <w:rPr>
                <w:bCs/>
                <w:color w:val="000000"/>
                <w:sz w:val="20"/>
                <w:szCs w:val="20"/>
              </w:rPr>
              <w:t>bandă izolantă 10*20 rosie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Pr>
                <w:bCs/>
                <w:color w:val="000000"/>
              </w:rPr>
              <w:t xml:space="preserve">Bandă </w:t>
            </w:r>
            <w:r w:rsidRPr="00546D8D">
              <w:rPr>
                <w:bCs/>
                <w:color w:val="000000"/>
              </w:rPr>
              <w:t xml:space="preserve"> izolantă galben verde  15*20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bandă izolantă galben verde  15*20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Cablu de alimentare cu RCD 10 a/230v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Cablu de alimentare cu RCD 10 a/230v</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Cablu KG 25mm (p/u sudat)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cablu KG 25mm (p/u sudat)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Cablu D4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Cablu D4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CLEMĂ DUBLĂ  ”ONE„- D8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CLEMĂ DUBLĂ  „ONE„- D8</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Pr>
                <w:bCs/>
                <w:color w:val="000000"/>
              </w:rPr>
              <w:t>CLEMĂ DUBLĂ  „ONE”</w:t>
            </w:r>
            <w:r w:rsidRPr="00546D8D">
              <w:rPr>
                <w:bCs/>
                <w:color w:val="000000"/>
              </w:rPr>
              <w:t>- D6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CLEMĂ DUBLĂ  „ONE„- D6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Clemă simplă D4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r>
              <w:rPr>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 xml:space="preserve">30 </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Clemă simplă D4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CLEMĂ DUBLĂ P/U CABLU d4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 xml:space="preserve">30 </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CLEMĂ DUBLĂ P/U CABLU d4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Cleme omega d16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cleme omega d16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Cleme omega d25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cleme omega d25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Conector vvago 2-2p 0,8-2,5/4mm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conector vvago 2-2p 0,8-2,5/4mm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Conector vvago 3-3p 0,8-2,5/4mm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conector vvago 3-3p 0,8-2,5/4mm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Conector vvagooj-mj</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conector vvagooj-mj</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Curelușe 4.8*178mm alb (100 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Curelușe 4.8*178mm alb (100 b)</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Curelușe 4.8*200mm neagra (100 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Curelușe 4.8*200mm neagra (100 b)</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Curelușe 3,5*140mm alb (100 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Curelușe 3,5*140mm alb (100 b)</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Curelușe 3,5*140mm neagra (100 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Curelușe 3,5*140mm neagra (100 b)</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Cutie de distr.intern  92*92*45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cutie de distr.intern  92*92*45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77572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Cutie de distribuire 43*80*35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cutie de distribuire 43*80*35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Cutie de distribuire 85*85*35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cutie de distribuire 85*85*35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Cutie pentru prize d*60 h*40MM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cutie pentru prize d*60 h*40MM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Cutie pentru prize d*60 h*65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cutie pentru prize d*60 h*65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Dulie</w:t>
            </w:r>
            <w:r>
              <w:t xml:space="preserve"> </w:t>
            </w:r>
            <w:r w:rsidRPr="00546D8D">
              <w:t xml:space="preserve"> ceramica E27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6713B6" w:rsidRDefault="000D05AF" w:rsidP="00DE288F">
            <w:pPr>
              <w:rPr>
                <w:sz w:val="20"/>
                <w:szCs w:val="20"/>
              </w:rPr>
            </w:pPr>
            <w:r w:rsidRPr="00546D8D">
              <w:t>Dulie</w:t>
            </w:r>
            <w:r>
              <w:t xml:space="preserve"> </w:t>
            </w:r>
            <w:r w:rsidRPr="00546D8D">
              <w:t xml:space="preserve"> ceramica </w:t>
            </w:r>
            <w:r w:rsidRPr="004275E8">
              <w:rPr>
                <w:sz w:val="20"/>
                <w:szCs w:val="20"/>
              </w:rPr>
              <w:t>E27</w:t>
            </w:r>
            <w:r>
              <w:rPr>
                <w:sz w:val="20"/>
                <w:szCs w:val="20"/>
              </w:rPr>
              <w:t xml:space="preserve">  </w:t>
            </w:r>
            <w:r>
              <w:rPr>
                <w:sz w:val="20"/>
                <w:szCs w:val="20"/>
                <w:lang w:val="ru-RU"/>
              </w:rPr>
              <w:t>ЦКБ</w:t>
            </w:r>
            <w:r w:rsidRPr="001C720B">
              <w:rPr>
                <w:sz w:val="20"/>
                <w:szCs w:val="20"/>
                <w:lang w:val="en-US"/>
              </w:rPr>
              <w:t>-06/</w:t>
            </w:r>
            <w:r>
              <w:rPr>
                <w:sz w:val="20"/>
                <w:szCs w:val="20"/>
                <w:lang w:val="ru-RU"/>
              </w:rPr>
              <w:t>УХА</w:t>
            </w:r>
            <w:r w:rsidRPr="001C720B">
              <w:rPr>
                <w:sz w:val="20"/>
                <w:szCs w:val="20"/>
                <w:lang w:val="en-US"/>
              </w:rPr>
              <w:t xml:space="preserve">2- </w:t>
            </w:r>
            <w:r>
              <w:rPr>
                <w:sz w:val="20"/>
                <w:szCs w:val="20"/>
                <w:lang w:val="ru-RU"/>
              </w:rPr>
              <w:t>УХАЗ</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Fir electric 1 rosu/galbenverde/ albastru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1 rosu/galbenverde/ albastru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Fir electric PVS 3*1 (104)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PVS 3*1 (104)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Fir electric PVS 3*1,5 (105)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400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PVS 3*1,5 (105)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Fir electric PVS 3*2,5 (100m)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400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PVS 3*2,5 (100m)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Fir electric PVS 5*4 (2 barabane)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PVS 5*4 (2 barabane)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Fir electric PVS 5*6 (4 barabane)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PVS 5*6 (4 barabane)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Fir electric PV3 1,5 albastru (10)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PV3 1,5 albastru (10)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Fir electric PV3 1,5 rosu (300m)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eastAsia="ru-RU"/>
              </w:rPr>
            </w:pPr>
            <w:r w:rsidRPr="00546D8D">
              <w:rPr>
                <w:lang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PV3 1,5 rosu (300m)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Fir electric PV3 1,5 galben verde (29)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lang w:val="en-US"/>
              </w:rPr>
            </w:pPr>
            <w:r w:rsidRPr="00546D8D">
              <w:rPr>
                <w:bCs/>
                <w:color w:val="000000"/>
                <w:lang w:val="en-US"/>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PV3 1,5 galben verde (29)</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w:t>
            </w:r>
            <w:r>
              <w:rPr>
                <w:bCs/>
                <w:color w:val="000000"/>
              </w:rPr>
              <w:t>ir</w:t>
            </w:r>
            <w:r w:rsidRPr="00546D8D">
              <w:rPr>
                <w:bCs/>
                <w:color w:val="000000"/>
              </w:rPr>
              <w:t xml:space="preserve"> electric 2,5 rosu (100m)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fire electric 2,5 rosu (100m)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F</w:t>
            </w:r>
            <w:r>
              <w:rPr>
                <w:bCs/>
                <w:color w:val="000000"/>
              </w:rPr>
              <w:t>ir</w:t>
            </w:r>
            <w:r w:rsidRPr="00546D8D">
              <w:rPr>
                <w:bCs/>
                <w:color w:val="000000"/>
              </w:rPr>
              <w:t xml:space="preserve"> electric 2,5 albastru (100m)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fire electric 2,5 albastru (100m)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F</w:t>
            </w:r>
            <w:r>
              <w:rPr>
                <w:bCs/>
                <w:color w:val="000000"/>
              </w:rPr>
              <w:t>ir</w:t>
            </w:r>
            <w:r w:rsidRPr="00546D8D">
              <w:rPr>
                <w:bCs/>
                <w:color w:val="000000"/>
              </w:rPr>
              <w:t xml:space="preserve"> electric 2,5 galben-verde (100m)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fire electric 2,5 galben-verde (100m)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Fir electric PV3 1,5 rosu (200m)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lang w:val="en-US"/>
              </w:rPr>
            </w:pPr>
            <w:r w:rsidRPr="00546D8D">
              <w:rPr>
                <w:bCs/>
                <w:color w:val="000000"/>
                <w:lang w:val="en-US"/>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PV3 1,5 rosu (200m)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Fir electric PV3 1,5 albastru (200m)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lang w:val="en-US"/>
              </w:rPr>
            </w:pPr>
            <w:r w:rsidRPr="00546D8D">
              <w:rPr>
                <w:bCs/>
                <w:color w:val="000000"/>
                <w:lang w:val="en-US"/>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PV3 1,5 albastru (200m)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Fir electric PV3 1,5 galben-verde(300m)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eastAsia="ru-RU"/>
              </w:rPr>
            </w:pPr>
            <w:r w:rsidRPr="00546D8D">
              <w:rPr>
                <w:lang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lang w:val="en-US"/>
              </w:rPr>
            </w:pPr>
            <w:r w:rsidRPr="00546D8D">
              <w:rPr>
                <w:bCs/>
                <w:color w:val="000000"/>
                <w:lang w:val="en-US"/>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 electric PV3 1,5 galben-verde(300m)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F43D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fire p/u tester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fire p/u tester</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Fisa 6A Și fisa 10A (2 tipuri)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60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fisa 6A Și fisa 10A (2 tipuri)</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Fisa euro 16A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fisa euro 16A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Fisa euro cauciuc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fisa euro cauciuc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 xml:space="preserve">Indicatoare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4275E8" w:rsidRDefault="000D05AF" w:rsidP="00DE288F">
            <w:pPr>
              <w:rPr>
                <w:sz w:val="20"/>
                <w:szCs w:val="20"/>
              </w:rPr>
            </w:pPr>
            <w:r w:rsidRPr="004275E8">
              <w:rPr>
                <w:sz w:val="20"/>
                <w:szCs w:val="20"/>
              </w:rPr>
              <w:t>indicatoare  120*240- NU CONECTATI SE LUCREAZA PE LINIE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Indicator „Cablu sub tensiune”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6713B6" w:rsidRDefault="000D05AF" w:rsidP="00DE288F">
            <w:pPr>
              <w:rPr>
                <w:sz w:val="20"/>
                <w:szCs w:val="20"/>
              </w:rPr>
            </w:pPr>
            <w:r>
              <w:rPr>
                <w:sz w:val="20"/>
                <w:szCs w:val="20"/>
              </w:rPr>
              <w:t>Indicator „Cablu sub tensiune”</w:t>
            </w:r>
            <w:r w:rsidRPr="004275E8">
              <w:rPr>
                <w:sz w:val="20"/>
                <w:szCs w:val="20"/>
              </w:rPr>
              <w:t>Dimensiune 235 x 115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Intrerupator</w:t>
            </w:r>
            <w:r>
              <w:rPr>
                <w:bCs/>
                <w:color w:val="000000"/>
              </w:rPr>
              <w:t xml:space="preserve"> </w:t>
            </w:r>
            <w:r w:rsidRPr="00546D8D">
              <w:rPr>
                <w:bCs/>
                <w:color w:val="000000"/>
              </w:rPr>
              <w:t xml:space="preserve"> variator de tensiune 300W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INTRERUPATOR VARIATOR DE TENSIUNE 300W</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Intrerupător</w:t>
            </w:r>
            <w:r>
              <w:rPr>
                <w:bCs/>
                <w:color w:val="000000"/>
              </w:rPr>
              <w:t xml:space="preserve"> </w:t>
            </w:r>
            <w:r w:rsidRPr="00546D8D">
              <w:rPr>
                <w:bCs/>
                <w:color w:val="000000"/>
              </w:rPr>
              <w:t xml:space="preserve"> interior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intrerupător interior</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Pr>
                <w:bCs/>
                <w:color w:val="000000"/>
              </w:rPr>
              <w:t>Intrerupător</w:t>
            </w:r>
            <w:r w:rsidRPr="00546D8D">
              <w:rPr>
                <w:bCs/>
                <w:color w:val="000000"/>
              </w:rPr>
              <w:t xml:space="preserve"> Automat 100a și  125 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4</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intrer. Automat 100a și  125 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Patent dielectric 160mm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patent dielectric 160mm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Pile electrice multilaif 2600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pile electrice multilaif 2600 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Priza dublă interioara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priza dublă interioara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 xml:space="preserve">Priza triplată euro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 xml:space="preserve">Priza triplată euro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Releu control tensiune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releu control tensiune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color w:val="000000"/>
              </w:rPr>
              <w:t>SOCLU E27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1020B4" w:rsidRDefault="000D05AF" w:rsidP="00DE288F">
            <w:pPr>
              <w:shd w:val="clear" w:color="auto" w:fill="FFFFFF" w:themeFill="background1"/>
              <w:spacing w:before="120"/>
              <w:jc w:val="center"/>
              <w:rPr>
                <w:bCs/>
                <w:color w:val="000000"/>
                <w:sz w:val="20"/>
                <w:szCs w:val="20"/>
              </w:rPr>
            </w:pPr>
            <w:r>
              <w:rPr>
                <w:color w:val="000000"/>
                <w:sz w:val="20"/>
                <w:szCs w:val="20"/>
              </w:rPr>
              <w:t>SOCLU E27 carbolit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Tub gofrat  d16 (100m) 750N cu sonda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Tub gofrat  d16 (100m) 750N cu sonda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Tub gofrat  d20(100m) 750N cu sonda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Tub gofrat  d20(100m) 750N cu sonda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1285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Tub gofrat  d25 (100m) 750N cu sonda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Tub gofrat  d25 (100m) 750N cu sonda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BC447E">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Tub gofrat  d32(50m) 750N cu sirma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Tub gofrat  d32(50m) 750N cu sirma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BC447E">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lang w:val="en-US"/>
              </w:rPr>
            </w:pPr>
            <w:r w:rsidRPr="00546D8D">
              <w:rPr>
                <w:bCs/>
                <w:color w:val="000000"/>
              </w:rPr>
              <w:t>TUBURI TERMOCONTRACTIBILE 3 mm D interior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TUBURI TERMOCONTRACTIBILE 3 mm D interior</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BC447E">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TUBURI termocontractibile- 5 mm d interior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TUBURI TERMOCONTRACTIBILE- 5 mm D interior</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BC447E">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bCs/>
                <w:color w:val="000000"/>
              </w:rPr>
              <w:t>Tub gofrat  d40 (25m) 750N fără sîrmă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020B4">
              <w:rPr>
                <w:bCs/>
                <w:color w:val="000000"/>
                <w:sz w:val="20"/>
                <w:szCs w:val="20"/>
              </w:rPr>
              <w:t>Tub gofrat  d40 (25m) 750N fără sîrmă</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7229" w:type="dxa"/>
            <w:gridSpan w:val="4"/>
            <w:tcBorders>
              <w:top w:val="single" w:sz="4" w:space="0" w:color="auto"/>
              <w:left w:val="single" w:sz="4" w:space="0" w:color="auto"/>
              <w:bottom w:val="single" w:sz="4" w:space="0" w:color="auto"/>
              <w:right w:val="single" w:sz="4" w:space="0" w:color="auto"/>
            </w:tcBorders>
            <w:shd w:val="clear" w:color="auto" w:fill="auto"/>
          </w:tcPr>
          <w:p w:rsidR="000D05AF" w:rsidRPr="003426C8" w:rsidRDefault="000D05AF" w:rsidP="00DE288F">
            <w:pPr>
              <w:shd w:val="clear" w:color="auto" w:fill="FFFFFF" w:themeFill="background1"/>
              <w:spacing w:before="120"/>
              <w:rPr>
                <w:sz w:val="28"/>
                <w:szCs w:val="28"/>
                <w:lang w:val="en-US" w:eastAsia="ru-RU"/>
              </w:rPr>
            </w:pPr>
            <w:r w:rsidRPr="003426C8">
              <w:rPr>
                <w:b/>
                <w:sz w:val="28"/>
                <w:szCs w:val="28"/>
                <w:lang w:val="en-US" w:eastAsia="ru-RU"/>
              </w:rPr>
              <w:t xml:space="preserve">Lotul </w:t>
            </w:r>
            <w:r>
              <w:rPr>
                <w:b/>
                <w:sz w:val="28"/>
                <w:szCs w:val="28"/>
                <w:lang w:val="en-US" w:eastAsia="ru-RU"/>
              </w:rPr>
              <w:t>5</w:t>
            </w:r>
            <w:r w:rsidRPr="003426C8">
              <w:rPr>
                <w:b/>
                <w:sz w:val="28"/>
                <w:szCs w:val="28"/>
                <w:lang w:val="en-US" w:eastAsia="ru-RU"/>
              </w:rPr>
              <w:t xml:space="preserve"> Piese din metal și accesorii</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24249" w:rsidRDefault="000D05AF" w:rsidP="00DE288F">
            <w:pPr>
              <w:shd w:val="clear" w:color="auto" w:fill="FFFFFF" w:themeFill="background1"/>
              <w:spacing w:before="120"/>
              <w:jc w:val="center"/>
              <w:rPr>
                <w:b/>
                <w:lang w:val="en-US" w:eastAsia="ru-RU"/>
              </w:rPr>
            </w:pPr>
            <w:r>
              <w:rPr>
                <w:b/>
                <w:lang w:val="en-US" w:eastAsia="ru-RU"/>
              </w:rPr>
              <w:t>49 000</w:t>
            </w:r>
            <w:r w:rsidRPr="00024249">
              <w:rPr>
                <w:b/>
                <w:lang w:val="en-US" w:eastAsia="ru-RU"/>
              </w:rPr>
              <w:t>,00 lei</w:t>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Balama fixată 60mm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Balama fixată 60mm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Balama 80*14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Balama 80*14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Balama 100*16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Balama 100*16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Balama 140*20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Balama 140*20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broasca lacat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broasca lacat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Balama fixată 40mm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80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Balama fixată 40mm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bold filetat M10/M12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bold filetat M10/M12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Bulon+piulita M6*6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
                <w:bCs/>
                <w:color w:val="000000"/>
              </w:rPr>
              <w:t xml:space="preserve">2 </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Bulon+piulita M6*6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Bulon+piulita M8*6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
                <w:bCs/>
                <w:color w:val="000000"/>
              </w:rPr>
              <w:t xml:space="preserve">2 </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Bulon+piulita M8*6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Cilindru siguranta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DA613C" w:rsidRDefault="000D05AF" w:rsidP="00DE288F">
            <w:pPr>
              <w:shd w:val="clear" w:color="auto" w:fill="FFFFFF" w:themeFill="background1"/>
              <w:rPr>
                <w:color w:val="000000"/>
              </w:rPr>
            </w:pPr>
            <w:r>
              <w:rPr>
                <w:color w:val="000000"/>
              </w:rPr>
              <w:t>Cilindru siguranta Marimea 18*8*9 echivalent cu modelul ZM.B2B-70-CR</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Bulon+piulita 6*6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Bulon+piulita 6*6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Carabin  5mm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carabin 5mm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Carabin  10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carabin 10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Cuie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6</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sidRPr="004F7D4C">
              <w:rPr>
                <w:sz w:val="20"/>
                <w:szCs w:val="20"/>
              </w:rPr>
              <w:t>Cuie pentru constructii 4x100mm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carabine rotative mari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sidRPr="00353D58">
              <w:rPr>
                <w:sz w:val="20"/>
                <w:szCs w:val="20"/>
              </w:rPr>
              <w:t>Carabină rotativă, 16-20 mm / nichel</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Carabine mici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sidRPr="00353D58">
              <w:rPr>
                <w:sz w:val="20"/>
                <w:szCs w:val="20"/>
              </w:rPr>
              <w:t>Carabină rotativă, 8-16 mm / nichel</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Cuter sau cutit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sidRPr="00353D58">
              <w:rPr>
                <w:sz w:val="20"/>
                <w:szCs w:val="20"/>
              </w:rPr>
              <w:t>Cuțit universal metal 18 mm</w:t>
            </w:r>
            <w:r>
              <w:rPr>
                <w:color w:val="000000"/>
              </w:rPr>
              <w:t>+lame de rezerve 5set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Coliere de fixare albe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Coliere de fixare albe 4,8*200 mm (a cite 100 buc)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diblu polipr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diblu polipr cu surub 8/4*50mm (20buc)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diblu polipr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diblu polipr cu surub 10/5 *80mm (10buc)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diblu polipr cu surub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Pac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lang w:val="en-US" w:eastAsia="ru-RU"/>
              </w:rPr>
              <w:t>10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diblu polipr cu surub 6/3 5*40mm (30buc)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Diblu cu curcioc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Diblu cu curcioc 08</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Diblu cu curcioc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Diblu cu curcioc 10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Diblu cu surub cu cap hexagonal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Diblu cu surub cu cap hexagonal KKX 10*60/6*70mm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Diblu cu surub cu cap hexagonal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8</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Diblu cu surub cu cap hexagonal KKX 12*80/8*160mm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Diblu cu surub cu  cap conic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Diblu cu surub cu  cap conic KRX 8*50/5*80mm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164F44">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Diblu cu surub cap conic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Diblu cu surub cap conic KRX 6*30/3.5*40mm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34F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diblu plastic  D6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lang w:val="en-US" w:eastAsia="ru-RU"/>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diblu plastic  D6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34F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diblu plastic  D8</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lang w:val="en-US" w:eastAsia="ru-RU"/>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diblu plastic  D8</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34F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diblu plastic  D10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lang w:val="en-US" w:eastAsia="ru-RU"/>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diblu plastic  D10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34F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diblu plastic  D12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lang w:val="en-US" w:eastAsia="ru-RU"/>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diblu plastic  D12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34FB">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jante(nituri) cu palarie mare (D6*16)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7F034A">
              <w:rPr>
                <w:bCs/>
                <w:color w:val="000000"/>
                <w:sz w:val="20"/>
                <w:szCs w:val="20"/>
              </w:rPr>
              <w:t>200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jante(nituri) cu palarie mare (D6*16)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2D6C01">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jante(nituri) cu palarie mare (D4,8*16)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7F034A">
              <w:rPr>
                <w:bCs/>
                <w:color w:val="000000"/>
                <w:sz w:val="20"/>
                <w:szCs w:val="20"/>
              </w:rPr>
              <w:t>100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rPr>
                <w:color w:val="000000"/>
              </w:rPr>
            </w:pPr>
            <w:r>
              <w:rPr>
                <w:color w:val="000000"/>
              </w:rPr>
              <w:t>jante(nituri) cu palarie mare(D4,8*16)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2D6C01">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lacat cu atirnare mici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CA73BC">
              <w:rPr>
                <w:bCs/>
                <w:color w:val="000000"/>
                <w:sz w:val="20"/>
                <w:szCs w:val="20"/>
              </w:rPr>
              <w:t>35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lacat cu atirnare mici 40-44 mm</w:t>
            </w:r>
          </w:p>
        </w:tc>
        <w:tc>
          <w:tcPr>
            <w:tcW w:w="1315" w:type="dxa"/>
            <w:vMerge w:val="restart"/>
            <w:tcBorders>
              <w:top w:val="single" w:sz="4" w:space="0" w:color="auto"/>
              <w:left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sz w:val="20"/>
                <w:szCs w:val="20"/>
                <w:lang w:val="ru-RU" w:eastAsia="ru-RU"/>
              </w:rPr>
              <w:drawing>
                <wp:inline distT="0" distB="0" distL="0" distR="0" wp14:anchorId="4BB775DC" wp14:editId="58314E6A">
                  <wp:extent cx="819302" cy="621665"/>
                  <wp:effectExtent l="0" t="0" r="0" b="698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92116.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26546" cy="627162"/>
                          </a:xfrm>
                          <a:prstGeom prst="rect">
                            <a:avLst/>
                          </a:prstGeom>
                        </pic:spPr>
                      </pic:pic>
                    </a:graphicData>
                  </a:graphic>
                </wp:inline>
              </w:drawing>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2D6C01">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lacat cu atirnare medii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CA73BC">
              <w:rPr>
                <w:bCs/>
                <w:color w:val="000000"/>
                <w:sz w:val="20"/>
                <w:szCs w:val="20"/>
              </w:rPr>
              <w:t>35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lacat cu atirnare medii 48-56</w:t>
            </w:r>
          </w:p>
        </w:tc>
        <w:tc>
          <w:tcPr>
            <w:tcW w:w="1315" w:type="dxa"/>
            <w:vMerge/>
            <w:tcBorders>
              <w:left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2D6C01">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lacat cu atirnare mari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CA73BC">
              <w:rPr>
                <w:bCs/>
                <w:color w:val="000000"/>
                <w:sz w:val="20"/>
                <w:szCs w:val="20"/>
              </w:rPr>
              <w:t>55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lacat cu atirnare mari 70-80 mm</w:t>
            </w:r>
          </w:p>
        </w:tc>
        <w:tc>
          <w:tcPr>
            <w:tcW w:w="1315" w:type="dxa"/>
            <w:vMerge/>
            <w:tcBorders>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C7DF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Miezuri p/u incuetoare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CD7AC0">
              <w:rPr>
                <w:bCs/>
                <w:color w:val="000000"/>
                <w:sz w:val="20"/>
                <w:szCs w:val="20"/>
              </w:rPr>
              <w:t>8</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Miezuri p/u incuetoare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sz w:val="20"/>
                <w:szCs w:val="20"/>
                <w:lang w:val="ru-RU" w:eastAsia="ru-RU"/>
              </w:rPr>
              <w:drawing>
                <wp:inline distT="0" distB="0" distL="0" distR="0" wp14:anchorId="769A1C02" wp14:editId="11318153">
                  <wp:extent cx="815975" cy="336550"/>
                  <wp:effectExtent l="0" t="0" r="3175"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ymo-incuietoare-usi-glisante-hafele_606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5975" cy="336550"/>
                          </a:xfrm>
                          <a:prstGeom prst="rect">
                            <a:avLst/>
                          </a:prstGeom>
                        </pic:spPr>
                      </pic:pic>
                    </a:graphicData>
                  </a:graphic>
                </wp:inline>
              </w:drawing>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C7DF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t>Vinclu imbinare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color w:val="000000" w:themeColor="text1"/>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A44B63">
              <w:rPr>
                <w:bCs/>
                <w:color w:val="000000" w:themeColor="text1"/>
                <w:sz w:val="20"/>
                <w:szCs w:val="20"/>
              </w:rPr>
              <w:t>200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211F35" w:rsidRDefault="000D05AF" w:rsidP="00DE288F">
            <w:pPr>
              <w:shd w:val="clear" w:color="auto" w:fill="FFFFFF" w:themeFill="background1"/>
              <w:spacing w:before="120"/>
              <w:rPr>
                <w:color w:val="000000"/>
              </w:rPr>
            </w:pPr>
            <w:r w:rsidRPr="00211F35">
              <w:t>Vinclu imbinare ranforsat 100x100x100x2mmMaterial&gt;Metal</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sz w:val="20"/>
                <w:szCs w:val="20"/>
                <w:lang w:val="ru-RU" w:eastAsia="ru-RU"/>
              </w:rPr>
              <w:drawing>
                <wp:inline distT="0" distB="0" distL="0" distR="0" wp14:anchorId="333B05B9" wp14:editId="7A57695D">
                  <wp:extent cx="497434" cy="482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188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323" cy="489284"/>
                          </a:xfrm>
                          <a:prstGeom prst="rect">
                            <a:avLst/>
                          </a:prstGeom>
                        </pic:spPr>
                      </pic:pic>
                    </a:graphicData>
                  </a:graphic>
                </wp:inline>
              </w:drawing>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C7DF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Piulită (gaica)  6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Pr>
                <w:bCs/>
                <w:color w:val="000000"/>
                <w:sz w:val="20"/>
                <w:szCs w:val="20"/>
              </w:rPr>
              <w:t>120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Piulită (gaica)  6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Piulită (gaica)  10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Pr>
                <w:bCs/>
                <w:color w:val="000000"/>
                <w:sz w:val="20"/>
                <w:szCs w:val="20"/>
              </w:rPr>
              <w:t>120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Piulită (gaica) 10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Piulită (gaica)  12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1426D5">
              <w:rPr>
                <w:bCs/>
                <w:color w:val="000000"/>
                <w:sz w:val="20"/>
                <w:szCs w:val="20"/>
              </w:rPr>
              <w:t>120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Piulită (gaica)  12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Piulită (gaica)  14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1426D5">
              <w:rPr>
                <w:bCs/>
                <w:color w:val="000000"/>
                <w:sz w:val="20"/>
                <w:szCs w:val="20"/>
              </w:rPr>
              <w:t>120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A906F2">
              <w:rPr>
                <w:color w:val="000000"/>
              </w:rPr>
              <w:t xml:space="preserve">Piulită (gaica)  14 </w:t>
            </w:r>
            <w:r>
              <w:rPr>
                <w:color w:val="000000"/>
              </w:rPr>
              <w:t>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Piulită (gaica)  16 mm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1426D5">
              <w:rPr>
                <w:bCs/>
                <w:color w:val="000000"/>
                <w:sz w:val="20"/>
                <w:szCs w:val="20"/>
              </w:rPr>
              <w:t>120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A906F2">
              <w:rPr>
                <w:color w:val="000000"/>
              </w:rPr>
              <w:t>Piulită (gaica)  16</w:t>
            </w:r>
            <w:r>
              <w:rPr>
                <w:color w:val="000000"/>
              </w:rPr>
              <w:t xml:space="preserve">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Piulită (gaica)  18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1426D5">
              <w:rPr>
                <w:bCs/>
                <w:color w:val="000000"/>
                <w:sz w:val="20"/>
                <w:szCs w:val="20"/>
              </w:rPr>
              <w:t>120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A906F2">
              <w:rPr>
                <w:color w:val="000000"/>
              </w:rPr>
              <w:t xml:space="preserve">Piulită (gaica)  18 </w:t>
            </w:r>
            <w:r>
              <w:rPr>
                <w:color w:val="000000"/>
              </w:rPr>
              <w:t>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6713B6">
              <w:rPr>
                <w:color w:val="000000"/>
              </w:rPr>
              <w:t>șurub autofiletant</w:t>
            </w:r>
            <w:r w:rsidRPr="00546D8D">
              <w:rPr>
                <w:color w:val="000000"/>
              </w:rPr>
              <w:t xml:space="preserve"> p/u lemn la gont cu caciula 2,5 mm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6E1207">
              <w:rPr>
                <w:bCs/>
                <w:color w:val="000000"/>
                <w:sz w:val="20"/>
                <w:szCs w:val="20"/>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6713B6">
              <w:rPr>
                <w:color w:val="000000"/>
              </w:rPr>
              <w:t>șurub autofiletant</w:t>
            </w:r>
            <w:r w:rsidRPr="00546D8D">
              <w:rPr>
                <w:color w:val="000000"/>
              </w:rPr>
              <w:t xml:space="preserve"> </w:t>
            </w:r>
            <w:r>
              <w:rPr>
                <w:color w:val="000000"/>
              </w:rPr>
              <w:t>p/u lemn la gont cu caciula 2,5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BE12F7">
              <w:rPr>
                <w:color w:val="000000"/>
              </w:rPr>
              <w:t>șurub autofiletant</w:t>
            </w:r>
            <w:r w:rsidRPr="00546D8D">
              <w:rPr>
                <w:color w:val="000000"/>
              </w:rPr>
              <w:t xml:space="preserve"> p/u lemn la gont cu caciula 3mm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6E1207">
              <w:rPr>
                <w:bCs/>
                <w:color w:val="000000"/>
                <w:sz w:val="20"/>
                <w:szCs w:val="20"/>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6713B6">
              <w:rPr>
                <w:color w:val="000000"/>
              </w:rPr>
              <w:t>șurub autofiletant</w:t>
            </w:r>
            <w:r w:rsidRPr="00552D1D">
              <w:rPr>
                <w:color w:val="000000"/>
              </w:rPr>
              <w:t xml:space="preserve"> p/u lemn la gont cu caciula 3mm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BE12F7">
              <w:rPr>
                <w:color w:val="000000"/>
              </w:rPr>
              <w:t>șurub autofiletant</w:t>
            </w:r>
            <w:r w:rsidRPr="00546D8D">
              <w:rPr>
                <w:color w:val="000000"/>
              </w:rPr>
              <w:t xml:space="preserve"> p/u lemn la gont cu caciula 4mm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6E1207">
              <w:rPr>
                <w:bCs/>
                <w:color w:val="000000"/>
                <w:sz w:val="20"/>
                <w:szCs w:val="20"/>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6713B6">
              <w:rPr>
                <w:color w:val="000000"/>
              </w:rPr>
              <w:t>șurub autofiletant</w:t>
            </w:r>
            <w:r w:rsidRPr="00552D1D">
              <w:rPr>
                <w:color w:val="000000"/>
              </w:rPr>
              <w:t xml:space="preserve"> p/u lemn la gont cu caciula </w:t>
            </w:r>
            <w:r>
              <w:rPr>
                <w:color w:val="000000"/>
              </w:rPr>
              <w:t>4</w:t>
            </w:r>
            <w:r w:rsidRPr="00552D1D">
              <w:rPr>
                <w:color w:val="000000"/>
              </w:rPr>
              <w:t>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BE12F7">
              <w:rPr>
                <w:color w:val="000000"/>
              </w:rPr>
              <w:t>șurub autofiletant</w:t>
            </w:r>
            <w:r w:rsidRPr="00546D8D">
              <w:rPr>
                <w:color w:val="000000"/>
              </w:rPr>
              <w:t xml:space="preserve"> p/u lemn la gont cu caciula 5 mm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6E1207">
              <w:rPr>
                <w:bCs/>
                <w:color w:val="000000"/>
                <w:sz w:val="20"/>
                <w:szCs w:val="20"/>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6713B6">
              <w:rPr>
                <w:color w:val="000000"/>
              </w:rPr>
              <w:t>șurub autofiletant</w:t>
            </w:r>
            <w:r w:rsidRPr="00552D1D">
              <w:rPr>
                <w:color w:val="000000"/>
              </w:rPr>
              <w:t xml:space="preserve"> p/u lemn la gont cu caciula 5</w:t>
            </w:r>
            <w:r>
              <w:rPr>
                <w:color w:val="000000"/>
              </w:rPr>
              <w:t xml:space="preserve"> </w:t>
            </w:r>
            <w:r w:rsidRPr="00552D1D">
              <w:rPr>
                <w:color w:val="000000"/>
              </w:rPr>
              <w:t>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BE12F7">
              <w:rPr>
                <w:color w:val="000000"/>
              </w:rPr>
              <w:t>șurub autofiletant</w:t>
            </w:r>
            <w:r w:rsidRPr="00546D8D">
              <w:rPr>
                <w:color w:val="000000"/>
              </w:rPr>
              <w:t xml:space="preserve"> p/u lemn la gont cu caciula 7 mm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6E1207">
              <w:rPr>
                <w:bCs/>
                <w:color w:val="000000"/>
                <w:sz w:val="20"/>
                <w:szCs w:val="20"/>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6713B6">
              <w:rPr>
                <w:color w:val="000000"/>
              </w:rPr>
              <w:t>șurub autofiletant</w:t>
            </w:r>
            <w:r w:rsidRPr="00552D1D">
              <w:rPr>
                <w:color w:val="000000"/>
              </w:rPr>
              <w:t xml:space="preserve"> p/u lemn la gont cu caciula </w:t>
            </w:r>
            <w:r>
              <w:rPr>
                <w:color w:val="000000"/>
              </w:rPr>
              <w:t xml:space="preserve">7 </w:t>
            </w:r>
            <w:r w:rsidRPr="00552D1D">
              <w:rPr>
                <w:color w:val="000000"/>
              </w:rPr>
              <w:t>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4D730D">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BE12F7">
              <w:rPr>
                <w:color w:val="000000"/>
              </w:rPr>
              <w:t>șurub autofiletant</w:t>
            </w:r>
            <w:r w:rsidRPr="00546D8D">
              <w:rPr>
                <w:color w:val="000000"/>
              </w:rPr>
              <w:t xml:space="preserve"> p/u lemn la gont cu caciula 9 mm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6E1207">
              <w:rPr>
                <w:bCs/>
                <w:color w:val="000000"/>
                <w:sz w:val="20"/>
                <w:szCs w:val="20"/>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6713B6">
              <w:rPr>
                <w:color w:val="000000"/>
              </w:rPr>
              <w:t>șurub autofiletant</w:t>
            </w:r>
            <w:r w:rsidRPr="00552D1D">
              <w:rPr>
                <w:color w:val="000000"/>
              </w:rPr>
              <w:t xml:space="preserve"> p/u lemn la gont cu caciula 9</w:t>
            </w:r>
            <w:r>
              <w:rPr>
                <w:color w:val="000000"/>
              </w:rPr>
              <w:t xml:space="preserve"> </w:t>
            </w:r>
            <w:r w:rsidRPr="00552D1D">
              <w:rPr>
                <w:color w:val="000000"/>
              </w:rPr>
              <w:t>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BE12F7">
              <w:rPr>
                <w:color w:val="000000"/>
              </w:rPr>
              <w:t>șurub autofiletant</w:t>
            </w:r>
            <w:r w:rsidRPr="00546D8D">
              <w:rPr>
                <w:color w:val="000000"/>
              </w:rPr>
              <w:t xml:space="preserve"> p/u lemn la gont cu caciula 10 mm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6E1207">
              <w:rPr>
                <w:bCs/>
                <w:color w:val="000000"/>
                <w:sz w:val="20"/>
                <w:szCs w:val="20"/>
              </w:rPr>
              <w:t>1000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6713B6">
              <w:rPr>
                <w:color w:val="000000"/>
              </w:rPr>
              <w:t>șurub autofiletant</w:t>
            </w:r>
            <w:r w:rsidRPr="00552D1D">
              <w:rPr>
                <w:color w:val="000000"/>
              </w:rPr>
              <w:t xml:space="preserve"> p/u lemn la gont cu caciula 10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sărmă groasa arsă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Pr>
                <w:bCs/>
                <w:color w:val="000000"/>
                <w:sz w:val="20"/>
                <w:szCs w:val="2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sărmă groasa arsă 3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sărmă subtire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Pr>
                <w:bCs/>
                <w:color w:val="000000"/>
                <w:sz w:val="20"/>
                <w:szCs w:val="2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sărmă subtire arsă 1,2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Sirma de sudura semiautomata 0,8mm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121BC9">
              <w:rPr>
                <w:bCs/>
                <w:color w:val="000000"/>
                <w:sz w:val="20"/>
                <w:szCs w:val="2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Sirma de sudura semiautomata 0,8mm (5kg)</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Sîrmă de tricotat (50m)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121BC9">
              <w:rPr>
                <w:bCs/>
                <w:color w:val="000000"/>
                <w:sz w:val="20"/>
                <w:szCs w:val="2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Sîrmă de tricotat (50m)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Saiba plate extinse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Pr>
                <w:bCs/>
                <w:color w:val="000000"/>
                <w:sz w:val="20"/>
                <w:szCs w:val="20"/>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sz w:val="20"/>
                <w:szCs w:val="20"/>
                <w:lang w:val="en-US" w:eastAsia="ru-RU"/>
              </w:rPr>
              <w:t>POD 5mm(50 buc)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calit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121BC9">
              <w:rPr>
                <w:bCs/>
                <w:color w:val="000000"/>
                <w:sz w:val="20"/>
                <w:szCs w:val="2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Surub calit KMH 6*120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Surub calit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121BC9">
              <w:rPr>
                <w:bCs/>
                <w:color w:val="000000"/>
                <w:sz w:val="20"/>
                <w:szCs w:val="20"/>
              </w:rPr>
              <w:t>15</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KMH 6*100mm (10 buc)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Surub calit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Pr>
                <w:bCs/>
                <w:color w:val="000000"/>
                <w:sz w:val="20"/>
                <w:szCs w:val="20"/>
              </w:rPr>
              <w:t>4</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KMH 5*50mm (50 buc)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oxid/ lemn/carton 3,5*16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4F270C">
              <w:rPr>
                <w:bCs/>
                <w:color w:val="000000"/>
                <w:sz w:val="20"/>
                <w:szCs w:val="20"/>
              </w:rPr>
              <w:t> 150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oxid/ lemn/carton 3,5*16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A78E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oxid/ lemn/carton 3,5*25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4F270C">
              <w:rPr>
                <w:bCs/>
                <w:color w:val="000000"/>
                <w:sz w:val="20"/>
                <w:szCs w:val="20"/>
              </w:rPr>
              <w:t>500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oxid/ lemn/carton 3,5*25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AE2058" w:rsidRDefault="000D05AF" w:rsidP="00DE288F">
            <w:pPr>
              <w:shd w:val="clear" w:color="auto" w:fill="FFFFFF" w:themeFill="background1"/>
              <w:spacing w:before="120"/>
              <w:jc w:val="center"/>
              <w:rPr>
                <w:sz w:val="20"/>
                <w:szCs w:val="20"/>
              </w:rPr>
            </w:pPr>
            <w:r w:rsidRPr="006E50CF">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 Surub auto accept 0,9mm/4,2*13mm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Pr>
                <w:sz w:val="20"/>
                <w:szCs w:val="20"/>
                <w:lang w:val="en-US" w:eastAsia="ru-RU"/>
              </w:rPr>
              <w:t>200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auto accept 0,9mm/4,2*13mm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32A3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galben 5*50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galben 5*50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32A3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galben 5*70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galben 5*70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32A3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galben 5*100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galben 5*100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32A3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galben 4,3*25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galben 4,3*25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32A3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negre 3,5*25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negre 3,5*25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32A3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negre 3,5*35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negre 3,5*35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32A3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negre3,5*40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negre3,5*40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32A3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negre 3,5*45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negre 3,5*45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32A3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negre3,5*70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negre3,5*70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5A07C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p/u metal cu bur 4,8*32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4000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p/u metal cu bur 4,8*32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5A07C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Pr>
                <w:color w:val="000000"/>
              </w:rPr>
              <w:t xml:space="preserve">Surub p/u metal cu bur </w:t>
            </w:r>
            <w:r w:rsidRPr="00546D8D">
              <w:rPr>
                <w:color w:val="000000"/>
              </w:rPr>
              <w:t>4,8*22/4,8*50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39011E">
              <w:rPr>
                <w:color w:val="000000"/>
              </w:rPr>
              <w:t xml:space="preserve">Surub p/u metal </w:t>
            </w:r>
            <w:r>
              <w:rPr>
                <w:color w:val="000000"/>
              </w:rPr>
              <w:t>cu bur</w:t>
            </w:r>
          </w:p>
          <w:p w:rsidR="000D05AF" w:rsidRDefault="000D05AF" w:rsidP="00DE288F">
            <w:pPr>
              <w:shd w:val="clear" w:color="auto" w:fill="FFFFFF" w:themeFill="background1"/>
              <w:spacing w:before="120"/>
              <w:jc w:val="center"/>
              <w:rPr>
                <w:color w:val="000000"/>
              </w:rPr>
            </w:pPr>
            <w:r w:rsidRPr="0039011E">
              <w:rPr>
                <w:color w:val="000000"/>
              </w:rPr>
              <w:lastRenderedPageBreak/>
              <w:t>4,8*22/4,8*50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5A07C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p/u metal  cu bur 4,8*50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4000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39011E">
              <w:rPr>
                <w:color w:val="000000"/>
              </w:rPr>
              <w:t xml:space="preserve">Surub p/u metal </w:t>
            </w:r>
            <w:r>
              <w:rPr>
                <w:color w:val="000000"/>
              </w:rPr>
              <w:t xml:space="preserve"> cu bur </w:t>
            </w:r>
            <w:r w:rsidRPr="0039011E">
              <w:rPr>
                <w:color w:val="000000"/>
              </w:rPr>
              <w:t>4,8*50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5A07C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cu cap bombat M-L 4,2*19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cu cap bombat M-L 4,2*19</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CC245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Surub  cu cap bombat M-L 4,2*16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3000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cu cap bombat M-L 4,2*16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CC245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Surub autofiliant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Surub autofiliant KGD 3.5*55 (500 buc)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CC245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Surub autofiliant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color w:val="000000"/>
              </w:rPr>
            </w:pPr>
            <w:r>
              <w:rPr>
                <w:color w:val="000000"/>
              </w:rPr>
              <w:t>Surub autofiliant KGD 3.5*19 (200 buc)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CC245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surub oxid/ lemn/carton 3,5*32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surub oxid/ lemn/carton 3,5*32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CC245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tijă M 10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lang w:val="en-US" w:eastAsia="ru-RU"/>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tijă M 10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CC245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Tija Filetata 12mm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 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Tija Filetata 12mm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CC245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Tija Filetata 14 mm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 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DD2DFD">
              <w:rPr>
                <w:color w:val="000000"/>
              </w:rPr>
              <w:t xml:space="preserve">Tija Filetata </w:t>
            </w:r>
            <w:r>
              <w:rPr>
                <w:color w:val="000000"/>
              </w:rPr>
              <w:t>14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CC245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Tija Filetata 16mm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 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DD2DFD">
              <w:rPr>
                <w:color w:val="000000"/>
              </w:rPr>
              <w:t>Tija Filetata 16mm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CC2452">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Tija Filetata 18 mm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 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sidRPr="00DD2DFD">
              <w:rPr>
                <w:color w:val="000000"/>
              </w:rPr>
              <w:t>Tija Filetata 18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AE2058" w:rsidRDefault="000D05AF" w:rsidP="00DE288F">
            <w:pPr>
              <w:shd w:val="clear" w:color="auto" w:fill="FFFFFF" w:themeFill="background1"/>
              <w:spacing w:before="120"/>
              <w:jc w:val="center"/>
              <w:rPr>
                <w:sz w:val="20"/>
                <w:szCs w:val="20"/>
              </w:rPr>
            </w:pPr>
            <w:r w:rsidRPr="009C7DF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Role p/u porti culisante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6E1207">
              <w:rPr>
                <w:bCs/>
                <w:color w:val="000000" w:themeColor="text1"/>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Role p/u porti culisante(D65-70mm)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8373" w:type="dxa"/>
            <w:gridSpan w:val="5"/>
            <w:tcBorders>
              <w:top w:val="single" w:sz="4" w:space="0" w:color="auto"/>
              <w:left w:val="single" w:sz="4" w:space="0" w:color="auto"/>
              <w:bottom w:val="single" w:sz="4" w:space="0" w:color="auto"/>
              <w:right w:val="single" w:sz="4" w:space="0" w:color="auto"/>
            </w:tcBorders>
            <w:shd w:val="clear" w:color="auto" w:fill="auto"/>
          </w:tcPr>
          <w:p w:rsidR="000D05AF" w:rsidRPr="003426C8" w:rsidRDefault="000D05AF" w:rsidP="00DE288F">
            <w:pPr>
              <w:shd w:val="clear" w:color="auto" w:fill="FFFFFF" w:themeFill="background1"/>
              <w:spacing w:before="120"/>
              <w:rPr>
                <w:color w:val="000000"/>
                <w:sz w:val="28"/>
                <w:szCs w:val="28"/>
              </w:rPr>
            </w:pPr>
            <w:r>
              <w:rPr>
                <w:b/>
                <w:color w:val="000000"/>
              </w:rPr>
              <w:t xml:space="preserve">     </w:t>
            </w:r>
            <w:r w:rsidRPr="003426C8">
              <w:rPr>
                <w:b/>
                <w:color w:val="000000"/>
                <w:sz w:val="28"/>
                <w:szCs w:val="28"/>
              </w:rPr>
              <w:t xml:space="preserve">Lotul </w:t>
            </w:r>
            <w:r>
              <w:rPr>
                <w:b/>
                <w:color w:val="000000"/>
                <w:sz w:val="28"/>
                <w:szCs w:val="28"/>
              </w:rPr>
              <w:t>6</w:t>
            </w:r>
            <w:r w:rsidRPr="003426C8">
              <w:rPr>
                <w:b/>
                <w:color w:val="000000"/>
                <w:sz w:val="28"/>
                <w:szCs w:val="28"/>
              </w:rPr>
              <w:t xml:space="preserve"> Burghiu p/u metal, disc de șlefuit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83027A" w:rsidRDefault="000D05AF" w:rsidP="00DE288F">
            <w:pPr>
              <w:shd w:val="clear" w:color="auto" w:fill="FFFFFF" w:themeFill="background1"/>
              <w:spacing w:before="120"/>
              <w:jc w:val="center"/>
              <w:rPr>
                <w:b/>
                <w:lang w:val="en-US" w:eastAsia="ru-RU"/>
              </w:rPr>
            </w:pPr>
            <w:r w:rsidRPr="0083027A">
              <w:rPr>
                <w:b/>
                <w:lang w:val="en-US" w:eastAsia="ru-RU"/>
              </w:rPr>
              <w:t>45 000,00 lei</w:t>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Bugie p/u trimer M14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Bugie p/u trimer M14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burghiu cu coroana p/u beton d100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cu coroana p/u beton d100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burghiu cu coroana p/u beton d50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cu coroana p/u beton d50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7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7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8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8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8,5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8,5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9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9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10,2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10,2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11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11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12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12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13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13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14,5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14,5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16 mm Cu coadă redusă ½ HSS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16 mm Cu coadă redusă ½ HSS</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p/u metal 20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metal 20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E2058">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 Bi-Metal20mm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Bi-Metal20mm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Bi-Metal 22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Bi-Metal 22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 Bi-Metal 28mm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Bi-Metal 28mm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 BIMetal 14-30 Detinator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BIMetal 14-30 Detinator</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Bor Frez p/u metal SF-5M 6.2mm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Bor Frez p/u metal SF-5M 6.2mm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beton 10*100*160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beton 10*100*160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beton 12*100*160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beton 12*100*160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beton 6*50*110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beton 6*50*110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0D05AF" w:rsidRPr="00546D8D" w:rsidRDefault="000D05AF" w:rsidP="00DE288F">
            <w:pPr>
              <w:shd w:val="clear" w:color="auto" w:fill="FFFFFF" w:themeFill="background1"/>
              <w:spacing w:before="120"/>
              <w:jc w:val="center"/>
              <w:rPr>
                <w:i/>
                <w:lang w:val="en-US" w:eastAsia="ru-RU"/>
              </w:rPr>
            </w:pPr>
            <w:r w:rsidRPr="00546D8D">
              <w:rPr>
                <w:color w:val="000000"/>
              </w:rPr>
              <w:t>burghiu beton 8*100*160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beton 8*100*160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Burghiu p/u beton 28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beton 28 L=450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Burghiu p/u beton 26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beton 26 L=450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Burghiu p/u beton 6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beton 6 L=100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Burghiu p/u beton 8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beton 8 L=100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Burghiu p/u beton 10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beton 10 L=450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Burghiu p/u beton 10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color w:val="000000"/>
              </w:rPr>
            </w:pPr>
            <w:r w:rsidRPr="00546D8D">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Burghiu p/u beton 10  L=200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Burghiu p/u beton 12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beton 12 L=450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Burghiu p/u beton 12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color w:val="000000"/>
              </w:rPr>
            </w:pPr>
            <w:r w:rsidRPr="00546D8D">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Burghiu p/u beton 12 L=200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Burghiu p/u beton 14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beton 14 L=450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r>
              <w:rPr>
                <w:sz w:val="20"/>
                <w:szCs w:val="20"/>
                <w:lang w:val="en-US" w:eastAsia="ru-RU"/>
              </w:rPr>
              <w:t>.</w:t>
            </w: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Burghiu p/u beton 16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beton 16 L=450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3673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 xml:space="preserve">Burghiu p/u beton 18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p/u beton 18 L=450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64F44">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Burghiu treptat  p/u metal HSS 2441 (d4 D20 mm)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treptat  p/u metal HSS2441 (d4 D20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164F44">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 xml:space="preserve">Burghiu treptat  p/u metal HSS2441 (d3% D12 mm)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
                <w:bCs/>
                <w:color w:val="00000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Burghiu treptat  p/u metal HSS2441 (d3% D12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164F44" w:rsidRDefault="000D05AF" w:rsidP="00DE288F">
            <w:pPr>
              <w:shd w:val="clear" w:color="auto" w:fill="FFFFFF" w:themeFill="background1"/>
              <w:spacing w:before="120"/>
              <w:jc w:val="center"/>
              <w:rPr>
                <w:sz w:val="20"/>
                <w:szCs w:val="20"/>
              </w:rPr>
            </w:pPr>
            <w:r w:rsidRPr="004D34F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disc de slefuit p/u lemn  D 125 MM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
                <w:bCs/>
                <w:color w:val="000000"/>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Default="000D05AF" w:rsidP="00DE288F">
            <w:pPr>
              <w:shd w:val="clear" w:color="auto" w:fill="FFFFFF" w:themeFill="background1"/>
              <w:spacing w:before="120"/>
              <w:jc w:val="center"/>
              <w:rPr>
                <w:color w:val="000000"/>
              </w:rPr>
            </w:pPr>
            <w:r>
              <w:rPr>
                <w:color w:val="000000"/>
              </w:rPr>
              <w:t>disc de slefuit p/u lemn  D 125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D34F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Disc p/u polizor125*22,2*40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80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Disc p/u polizor125*22,2*40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D34F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Disc p/u polizor 350*24,5*3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Disc p/u polizor 350*24,5*3</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D34F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i/>
                <w:lang w:val="en-US" w:eastAsia="ru-RU"/>
              </w:rPr>
            </w:pPr>
            <w:r w:rsidRPr="00546D8D">
              <w:rPr>
                <w:color w:val="000000"/>
              </w:rPr>
              <w:t>Disc p/u polizor 125*6*22,2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lang w:val="en-US" w:eastAsia="ru-RU"/>
              </w:rPr>
            </w:pPr>
            <w:r w:rsidRPr="00512ACB">
              <w:rPr>
                <w:bCs/>
                <w:color w:val="000000"/>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Pr>
                <w:color w:val="000000"/>
              </w:rPr>
              <w:t>Disc p/u polizor 125*6*22,2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D34F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Disc slefuit fara duză 150*12,7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12ACB">
              <w:rPr>
                <w:bCs/>
                <w:color w:val="000000"/>
                <w:sz w:val="20"/>
                <w:szCs w:val="20"/>
              </w:rPr>
              <w:t> </w:t>
            </w:r>
            <w:r>
              <w:rPr>
                <w:bCs/>
                <w:color w:val="000000"/>
                <w:sz w:val="20"/>
                <w:szCs w:val="2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BD7639" w:rsidRDefault="000D05AF" w:rsidP="00DE288F">
            <w:pPr>
              <w:shd w:val="clear" w:color="auto" w:fill="FFFFFF" w:themeFill="background1"/>
              <w:spacing w:before="120"/>
              <w:jc w:val="center"/>
              <w:rPr>
                <w:color w:val="000000"/>
              </w:rPr>
            </w:pPr>
            <w:r>
              <w:rPr>
                <w:color w:val="000000"/>
              </w:rPr>
              <w:t>Disc slefuit fara duză 150*12,7</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D34F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disc diamant125*22 23*7mm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Pr>
                <w:sz w:val="20"/>
                <w:szCs w:val="20"/>
                <w:lang w:val="en-US" w:eastAsia="ru-RU"/>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BD7639" w:rsidRDefault="000D05AF" w:rsidP="00DE288F">
            <w:pPr>
              <w:shd w:val="clear" w:color="auto" w:fill="FFFFFF" w:themeFill="background1"/>
              <w:spacing w:before="120"/>
              <w:jc w:val="center"/>
              <w:rPr>
                <w:color w:val="000000"/>
              </w:rPr>
            </w:pPr>
            <w:r>
              <w:rPr>
                <w:color w:val="000000"/>
              </w:rPr>
              <w:t>disc diamant125*22 23*7mm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D34FB">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disc diamant 150*12,7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Pr>
                <w:sz w:val="20"/>
                <w:szCs w:val="20"/>
                <w:lang w:val="en-US" w:eastAsia="ru-RU"/>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BD7639" w:rsidRDefault="000D05AF" w:rsidP="00DE288F">
            <w:pPr>
              <w:shd w:val="clear" w:color="auto" w:fill="FFFFFF" w:themeFill="background1"/>
              <w:spacing w:before="120"/>
              <w:jc w:val="center"/>
              <w:rPr>
                <w:color w:val="000000"/>
              </w:rPr>
            </w:pPr>
            <w:r>
              <w:rPr>
                <w:color w:val="000000"/>
              </w:rPr>
              <w:t>disc diamant 150*12,7</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9C7DF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color w:val="000000"/>
              </w:rPr>
            </w:pPr>
            <w:r w:rsidRPr="00546D8D">
              <w:rPr>
                <w:color w:val="000000"/>
              </w:rPr>
              <w:t>Piatra de polizor 64s-125*16*12,5 (16 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shd w:val="clear" w:color="auto" w:fill="FFFFFF" w:themeFill="background1"/>
              <w:spacing w:before="120"/>
              <w:jc w:val="cente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CD7AC0">
              <w:rPr>
                <w:bCs/>
                <w:color w:val="000000"/>
                <w:sz w:val="20"/>
                <w:szCs w:val="20"/>
              </w:rPr>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BD7639" w:rsidRDefault="000D05AF" w:rsidP="00DE288F">
            <w:pPr>
              <w:shd w:val="clear" w:color="auto" w:fill="FFFFFF" w:themeFill="background1"/>
              <w:spacing w:before="120"/>
              <w:jc w:val="center"/>
              <w:rPr>
                <w:color w:val="000000"/>
              </w:rPr>
            </w:pPr>
            <w:r>
              <w:rPr>
                <w:color w:val="000000"/>
              </w:rPr>
              <w:t>Piatra de polizor 64s-125*16*12,5 (16 cm)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C7173C" w:rsidRDefault="000D05AF" w:rsidP="00DE288F">
            <w:pPr>
              <w:shd w:val="clear" w:color="auto" w:fill="FFFFFF" w:themeFill="background1"/>
              <w:spacing w:before="120"/>
              <w:jc w:val="center"/>
              <w:rPr>
                <w:sz w:val="20"/>
                <w:szCs w:val="20"/>
                <w:highlight w:val="yellow"/>
                <w:lang w:val="en-US" w:eastAsia="ru-RU"/>
              </w:rPr>
            </w:pPr>
            <w:r w:rsidRPr="009C7DF9">
              <w:rPr>
                <w:sz w:val="20"/>
                <w:szCs w:val="20"/>
              </w:rPr>
              <w:t>44100000-1</w:t>
            </w:r>
          </w:p>
        </w:tc>
        <w:tc>
          <w:tcPr>
            <w:tcW w:w="2268" w:type="dxa"/>
            <w:tcBorders>
              <w:top w:val="single" w:sz="4" w:space="0" w:color="auto"/>
              <w:left w:val="nil"/>
              <w:bottom w:val="single" w:sz="4" w:space="0" w:color="auto"/>
              <w:right w:val="single" w:sz="4" w:space="0" w:color="auto"/>
            </w:tcBorders>
            <w:shd w:val="clear" w:color="auto" w:fill="auto"/>
          </w:tcPr>
          <w:p w:rsidR="000D05AF" w:rsidRPr="00C7173C" w:rsidRDefault="000D05AF" w:rsidP="00DE288F">
            <w:pPr>
              <w:shd w:val="clear" w:color="auto" w:fill="FFFFFF" w:themeFill="background1"/>
              <w:spacing w:before="120"/>
              <w:jc w:val="center"/>
              <w:rPr>
                <w:i/>
                <w:highlight w:val="yellow"/>
                <w:lang w:val="en-US" w:eastAsia="ru-RU"/>
              </w:rPr>
            </w:pPr>
            <w:r w:rsidRPr="00546D8D">
              <w:rPr>
                <w:color w:val="000000"/>
              </w:rPr>
              <w:t xml:space="preserve">Piatra de rectificat vulcanică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C7173C" w:rsidRDefault="000D05AF" w:rsidP="00DE288F">
            <w:pPr>
              <w:shd w:val="clear" w:color="auto" w:fill="FFFFFF" w:themeFill="background1"/>
              <w:spacing w:before="120"/>
              <w:jc w:val="center"/>
              <w:rPr>
                <w:highlight w:val="yellow"/>
                <w:lang w:val="en-US" w:eastAsia="ru-RU"/>
              </w:rPr>
            </w:pPr>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C7173C" w:rsidRDefault="000D05AF" w:rsidP="00DE288F">
            <w:pPr>
              <w:shd w:val="clear" w:color="auto" w:fill="FFFFFF" w:themeFill="background1"/>
              <w:spacing w:before="120"/>
              <w:jc w:val="center"/>
              <w:rPr>
                <w:highlight w:val="yellow"/>
                <w:lang w:val="en-US" w:eastAsia="ru-RU"/>
              </w:rPr>
            </w:pPr>
            <w:r>
              <w:rPr>
                <w:bCs/>
                <w:color w:val="000000"/>
                <w:sz w:val="20"/>
                <w:szCs w:val="2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C7173C" w:rsidRDefault="000D05AF" w:rsidP="00DE288F">
            <w:pPr>
              <w:jc w:val="center"/>
              <w:rPr>
                <w:sz w:val="20"/>
                <w:szCs w:val="20"/>
                <w:highlight w:val="yellow"/>
              </w:rPr>
            </w:pPr>
            <w:r>
              <w:rPr>
                <w:color w:val="000000"/>
              </w:rPr>
              <w:t>Piatra de rectificat vulcanică 125*10*32 F60 sau 80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7229" w:type="dxa"/>
            <w:gridSpan w:val="4"/>
            <w:tcBorders>
              <w:top w:val="single" w:sz="4" w:space="0" w:color="auto"/>
              <w:left w:val="single" w:sz="4" w:space="0" w:color="auto"/>
              <w:bottom w:val="single" w:sz="4" w:space="0" w:color="auto"/>
              <w:right w:val="single" w:sz="4" w:space="0" w:color="auto"/>
            </w:tcBorders>
            <w:shd w:val="clear" w:color="auto" w:fill="auto"/>
          </w:tcPr>
          <w:p w:rsidR="000D05AF" w:rsidRPr="0083027A" w:rsidRDefault="000D05AF" w:rsidP="00DE288F">
            <w:pPr>
              <w:shd w:val="clear" w:color="auto" w:fill="FFFFFF" w:themeFill="background1"/>
              <w:spacing w:before="120"/>
              <w:rPr>
                <w:sz w:val="28"/>
                <w:szCs w:val="28"/>
                <w:lang w:val="en-US" w:eastAsia="ru-RU"/>
              </w:rPr>
            </w:pPr>
            <w:r w:rsidRPr="0083027A">
              <w:rPr>
                <w:b/>
                <w:color w:val="000000"/>
                <w:sz w:val="28"/>
                <w:szCs w:val="28"/>
              </w:rPr>
              <w:t>Lotul 7  Materiale tehnico sanitare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B04271" w:rsidRDefault="000D05AF" w:rsidP="00DE288F">
            <w:pPr>
              <w:shd w:val="clear" w:color="auto" w:fill="FFFFFF" w:themeFill="background1"/>
              <w:spacing w:before="120"/>
              <w:jc w:val="center"/>
              <w:rPr>
                <w:b/>
                <w:lang w:val="en-US" w:eastAsia="ru-RU"/>
              </w:rPr>
            </w:pPr>
            <w:r>
              <w:rPr>
                <w:b/>
                <w:lang w:val="en-US" w:eastAsia="ru-RU"/>
              </w:rPr>
              <w:t>59</w:t>
            </w:r>
            <w:r w:rsidRPr="00B04271">
              <w:rPr>
                <w:b/>
                <w:lang w:val="en-US" w:eastAsia="ru-RU"/>
              </w:rPr>
              <w:t> 000,00 lei</w:t>
            </w: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 xml:space="preserve">Aspersoare  pendulare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Aspersoare</w:t>
            </w:r>
            <w:r>
              <w:rPr>
                <w:sz w:val="20"/>
                <w:szCs w:val="20"/>
              </w:rPr>
              <w:t xml:space="preserve"> </w:t>
            </w:r>
            <w:r w:rsidRPr="000A5C21">
              <w:rPr>
                <w:sz w:val="20"/>
                <w:szCs w:val="20"/>
              </w:rPr>
              <w:t xml:space="preserve"> pendulare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Aspersor reglabil 3/4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Aspersor reglabil 3/4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r>
              <w:rPr>
                <w:sz w:val="20"/>
                <w:szCs w:val="20"/>
                <w:lang w:val="en-US" w:eastAsia="ru-RU"/>
              </w:rPr>
              <w:lastRenderedPageBreak/>
              <w:t xml:space="preserve"> </w:t>
            </w: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Aspensor reglabil 3/4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Aspensor reglabil</w:t>
            </w:r>
            <w:r>
              <w:rPr>
                <w:sz w:val="20"/>
                <w:szCs w:val="20"/>
              </w:rPr>
              <w:t xml:space="preserve"> </w:t>
            </w:r>
            <w:r w:rsidRPr="000A5C21">
              <w:rPr>
                <w:sz w:val="20"/>
                <w:szCs w:val="20"/>
              </w:rPr>
              <w:t>3/4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Accesoriu copla rapida25 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Accesoriu copla rapida25 D</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adaptor S16*1/2 „FI- metaloplast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adaptor S16*1/2 „FI- metaloplast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Adaptor =S16 metaloplast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Adaptor =S16 metaloplast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adaptor S16*1/2 „Fe- metaloplast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adaptor S16*1/2 „Fe- metaloplast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adaptor p/u furtun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40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adaptor p/u furtun</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Adapter conectare rapida 5/8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Adapter conectare rapida 5/8</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Capac FI 1/2 „ALAMA CU GAURA P/U SIGILII 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Capac FI 1/2 „ALAMA CU GAURA P/U SIGILII 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t>Capac de canalizare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rPr>
                <w:lang w:val="en-US" w:eastAsia="ru-RU"/>
              </w:rPr>
            </w:pPr>
            <w:r>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Default="000D05AF" w:rsidP="00DE288F">
            <w:pPr>
              <w:rPr>
                <w:sz w:val="20"/>
                <w:szCs w:val="20"/>
              </w:rPr>
            </w:pPr>
            <w:r>
              <w:rPr>
                <w:sz w:val="20"/>
                <w:szCs w:val="20"/>
              </w:rPr>
              <w:t>4</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t>Capac de canalizare D 700, 8-10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 xml:space="preserve">Baterie Bucatarie A 043 (estapop)-cartus 40 stify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 xml:space="preserve">Baterie Bucatarie A 043 (estapop)-cartus 40 stify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Coturi de irigare 25 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35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Coturi de irigare 25 D</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t>con</w:t>
            </w:r>
            <w:r w:rsidRPr="00546D8D">
              <w:t>exiune rapida 3/4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Pr>
                <w:sz w:val="20"/>
                <w:szCs w:val="20"/>
              </w:rPr>
              <w:t>cone</w:t>
            </w:r>
            <w:r w:rsidRPr="000A5C21">
              <w:rPr>
                <w:sz w:val="20"/>
                <w:szCs w:val="20"/>
              </w:rPr>
              <w:t>xiune rapida 3/4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nil"/>
              <w:bottom w:val="single" w:sz="4" w:space="0" w:color="auto"/>
              <w:right w:val="nil"/>
            </w:tcBorders>
            <w:shd w:val="clear" w:color="auto" w:fill="auto"/>
          </w:tcPr>
          <w:p w:rsidR="000D05AF" w:rsidRPr="00546D8D" w:rsidRDefault="000D05AF" w:rsidP="00DE288F">
            <w:r w:rsidRPr="00546D8D">
              <w:t>conexiune mama tata 5/8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conexiune mama tata 5/8</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nil"/>
              <w:bottom w:val="single" w:sz="4" w:space="0" w:color="auto"/>
              <w:right w:val="nil"/>
            </w:tcBorders>
            <w:shd w:val="clear" w:color="auto" w:fill="auto"/>
          </w:tcPr>
          <w:p w:rsidR="000D05AF" w:rsidRPr="00546D8D" w:rsidRDefault="000D05AF" w:rsidP="00DE288F">
            <w:r w:rsidRPr="00546D8D">
              <w:t>conexiune mama tata 3/4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conexiune mama tata 3/4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conexiune rapida 5/8 MAMA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conexiune rapida 5/8</w:t>
            </w:r>
            <w:r>
              <w:rPr>
                <w:sz w:val="20"/>
                <w:szCs w:val="20"/>
              </w:rPr>
              <w:t xml:space="preserve"> MAMA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Conexiune pentru furtun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Conexiune pentru furtun</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Cupla rapida (conector ) 20D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Cupla rapida (conector ) 20D</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Conector dilatatie (compensator) DN 110  TR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Conector dilatatie (compensator) DN 110  TR</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Conector dilatatie (compensator) DN50 pk ua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Conector dilatatie (compensator) DN50 pk ua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E4773">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Cot DN 1/2 `fi-ALAMA-U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Cot DN 1/2 `fi-ALAMA-U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Cot cu fix DN 1/2 „fe ALAMA NICHELATA ITAB”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Cot cu fix DN 1/2 „fe ALAMA NICHELATA ITAB”</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Cot DN 1/2 „fe-fi-alama- Reinf 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Cot DN 1/2 „fe-fi-alama- Reinf 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Cot baterie pex-al, F, HF, 16*1/2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pPr>
              <w:rPr>
                <w:lang w:val="en-US" w:eastAsia="ru-RU"/>
              </w:rPr>
            </w:pPr>
            <w:r w:rsidRPr="00546D8D">
              <w:rPr>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Pr>
                <w:sz w:val="20"/>
                <w:szCs w:val="20"/>
              </w:rPr>
              <w:t>Cot baterie pex-al, F, HF, 16*1/2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Cot L16*1/2 ” fi metaloplat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Cot L16*1/2 ” fi metaloplat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Cot L16*1/2 ” fe metaloplat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Cot L16*1/2 ” fe metaloplat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Cot DN 1/2 `FE-ALAMA-U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Cot DN 1/2 `FE-ALAMA-U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Compensator canalizare D100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4</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Compensator canalizare D100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Cot canalizare PP 45C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6</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Cot canalizare PP 45C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 xml:space="preserve">Capac de canalizare D700,S-10t plastic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4</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 xml:space="preserve">Capac de canalizare D700,S-10t plastic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dopuri p/u furtn 5/8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dopuri p/u furtn 5/8</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nil"/>
              <w:bottom w:val="single" w:sz="4" w:space="0" w:color="auto"/>
              <w:right w:val="nil"/>
            </w:tcBorders>
            <w:shd w:val="clear" w:color="auto" w:fill="auto"/>
          </w:tcPr>
          <w:p w:rsidR="000D05AF" w:rsidRPr="00546D8D" w:rsidRDefault="000D05AF" w:rsidP="00DE288F">
            <w:r w:rsidRPr="00546D8D">
              <w:t>Dop FE 1/2 „alamaU”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Dop FE 1/2 „alamaU”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nil"/>
              <w:bottom w:val="single" w:sz="4" w:space="0" w:color="auto"/>
              <w:right w:val="nil"/>
            </w:tcBorders>
            <w:shd w:val="clear" w:color="auto" w:fill="auto"/>
          </w:tcPr>
          <w:p w:rsidR="000D05AF" w:rsidRPr="00546D8D" w:rsidRDefault="000D05AF" w:rsidP="00DE288F">
            <w:r w:rsidRPr="00546D8D">
              <w:t>Garnitura de cauciuc DN 110(Fit. Canal)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Garnitura de cauciuc DN 110(Fit. Canal)</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502259">
              <w:rPr>
                <w:sz w:val="20"/>
                <w:szCs w:val="20"/>
              </w:rPr>
              <w:t>44100000-1</w:t>
            </w:r>
          </w:p>
        </w:tc>
        <w:tc>
          <w:tcPr>
            <w:tcW w:w="2268" w:type="dxa"/>
            <w:tcBorders>
              <w:top w:val="single" w:sz="4" w:space="0" w:color="auto"/>
              <w:left w:val="nil"/>
              <w:bottom w:val="single" w:sz="4" w:space="0" w:color="auto"/>
              <w:right w:val="nil"/>
            </w:tcBorders>
            <w:shd w:val="clear" w:color="auto" w:fill="auto"/>
          </w:tcPr>
          <w:p w:rsidR="000D05AF" w:rsidRPr="00546D8D" w:rsidRDefault="000D05AF" w:rsidP="00DE288F">
            <w:r w:rsidRPr="00546D8D">
              <w:t>Garnitura de cauciuc DN 50(Fit. Canal)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Garnitura de cauciuc DN 50(Fit. Canal)</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Furtun 20D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Furtun 20D</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Furtun flexibil cu piulita 1 1/2 ”*40/50- lingimea =1250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Furtun flexibil cu piulita 1 1/2 ”*40/50- lingimea =1250 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furtun de udare 3/4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60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furtun de udare 3/4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Furtun armat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Furtun armat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Furtun</w:t>
            </w:r>
            <w:r>
              <w:t xml:space="preserve"> </w:t>
            </w:r>
            <w:r w:rsidRPr="00546D8D">
              <w:t xml:space="preserve"> 5/8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furtun 5/8</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Furtun p/u presiune nu transparent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1300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Furtun p/u presiune nu transparent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nil"/>
              <w:bottom w:val="single" w:sz="4" w:space="0" w:color="auto"/>
              <w:right w:val="nil"/>
            </w:tcBorders>
            <w:shd w:val="clear" w:color="auto" w:fill="auto"/>
          </w:tcPr>
          <w:p w:rsidR="000D05AF" w:rsidRPr="00546D8D" w:rsidRDefault="000D05AF" w:rsidP="00DE288F">
            <w:r w:rsidRPr="00546D8D">
              <w:t xml:space="preserve">Mufa DN 32*32/16 A compresiune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 xml:space="preserve">Mufa DN 32*32/16 A compresiune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nil"/>
              <w:bottom w:val="single" w:sz="4" w:space="0" w:color="auto"/>
              <w:right w:val="nil"/>
            </w:tcBorders>
            <w:shd w:val="clear" w:color="auto" w:fill="auto"/>
          </w:tcPr>
          <w:p w:rsidR="000D05AF" w:rsidRPr="00546D8D" w:rsidRDefault="000D05AF" w:rsidP="00DE288F">
            <w:r w:rsidRPr="00546D8D">
              <w:t xml:space="preserve">Mufa DN 50*50/16 A compresiune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 xml:space="preserve">Mufa DN 50*50/16 A compresiune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0D05AF" w:rsidRPr="00546D8D" w:rsidRDefault="000D05AF" w:rsidP="00DE288F">
            <w:r w:rsidRPr="00546D8D">
              <w:t>Mufă redusă DN 50*25/PN6K Compresiune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Mufă redusă DN 50*25/PN6K Compresiune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0D05AF" w:rsidRPr="00546D8D" w:rsidRDefault="000D05AF" w:rsidP="00DE288F">
            <w:r w:rsidRPr="00546D8D">
              <w:t>Mufa DN 15*15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Mufa DN 15*15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0D05AF" w:rsidRPr="00546D8D" w:rsidRDefault="000D05AF" w:rsidP="00DE288F">
            <w:r w:rsidRPr="00546D8D">
              <w:t>Mufa</w:t>
            </w:r>
            <w:r>
              <w:t xml:space="preserve"> </w:t>
            </w:r>
            <w:r w:rsidRPr="00546D8D">
              <w:t xml:space="preserve"> redusă 32*25 copresiune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mufa redusă 32*25 copresiune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0D05AF" w:rsidRPr="00546D8D" w:rsidRDefault="000D05AF" w:rsidP="00DE288F">
            <w:r w:rsidRPr="00546D8D">
              <w:t>Mufa</w:t>
            </w:r>
            <w:r>
              <w:t xml:space="preserve"> </w:t>
            </w:r>
            <w:r w:rsidRPr="00546D8D">
              <w:t xml:space="preserve"> conectarea furtun 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mufa conectarea furtun 20*20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0D05AF" w:rsidRPr="00546D8D" w:rsidRDefault="000D05AF" w:rsidP="00DE288F">
            <w:r w:rsidRPr="00546D8D">
              <w:t>Mufa</w:t>
            </w:r>
            <w:r>
              <w:t xml:space="preserve"> </w:t>
            </w:r>
            <w:r w:rsidRPr="00546D8D">
              <w:t xml:space="preserve"> 63*63/10 A compresiune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 xml:space="preserve">mufa 63*63/10 A compresiune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0D05AF" w:rsidRPr="00546D8D" w:rsidRDefault="000D05AF" w:rsidP="00DE288F">
            <w:r w:rsidRPr="00546D8D">
              <w:t>Mufă</w:t>
            </w:r>
            <w:r>
              <w:t xml:space="preserve"> </w:t>
            </w:r>
            <w:r w:rsidRPr="00546D8D">
              <w:t xml:space="preserve"> p/u conexiune furtun 15*15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mufă p/u conexiune furtun 15*15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Mufă DN 25*25/10A compresiune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40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Mufă DN 25*25/10A compresiune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nil"/>
              <w:bottom w:val="single" w:sz="4" w:space="0" w:color="auto"/>
              <w:right w:val="nil"/>
            </w:tcBorders>
            <w:shd w:val="clear" w:color="auto" w:fill="auto"/>
          </w:tcPr>
          <w:p w:rsidR="000D05AF" w:rsidRPr="00546D8D" w:rsidRDefault="000D05AF" w:rsidP="00DE288F">
            <w:r w:rsidRPr="00546D8D">
              <w:t>Mufă 1/2 alama lungimea =28 mm 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Mufă 1/2 alama lungimea =28 mm 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nil"/>
              <w:bottom w:val="single" w:sz="4" w:space="0" w:color="auto"/>
              <w:right w:val="nil"/>
            </w:tcBorders>
            <w:shd w:val="clear" w:color="auto" w:fill="auto"/>
          </w:tcPr>
          <w:p w:rsidR="000D05AF" w:rsidRPr="00546D8D" w:rsidRDefault="000D05AF" w:rsidP="00DE288F">
            <w:r w:rsidRPr="00546D8D">
              <w:t xml:space="preserve">REDUCTOR DE PRESIUNE 1/2”FI/FI PN 15 cu iesire  P/ manometru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6</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REDUCTOR DE PRESIUNE 1/2”FI/FI PN 15 cu iesire</w:t>
            </w:r>
            <w:r>
              <w:rPr>
                <w:sz w:val="20"/>
                <w:szCs w:val="20"/>
              </w:rPr>
              <w:t xml:space="preserve"> </w:t>
            </w:r>
            <w:r w:rsidRPr="00A35E3B">
              <w:rPr>
                <w:sz w:val="20"/>
                <w:szCs w:val="20"/>
              </w:rPr>
              <w:t>D. 1/4</w:t>
            </w:r>
            <w:r w:rsidRPr="000A5C21">
              <w:rPr>
                <w:sz w:val="20"/>
                <w:szCs w:val="20"/>
              </w:rPr>
              <w:t xml:space="preserve">  P/ manometru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Ramificatie egala PP87C (D100*100)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4</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Ramificatie egala PP87C (D100*100)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ramificatie redusa PP 45 C (D100*50)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ramificatie redusa PP 45 C (D100*50)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ramificatie redusa PP 87 C (D100*50)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ramificatie redusa PP 87 C (D100*50)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Robinet bila DN 1/2 `FI-FE- miner fluture PN 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Robinet bila DN 1/2 `FI-FE- miner fluture PN 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Robinet bila DN 1/2 `FI-FI- miner fluture PN 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Robinet bila DN 1/2 `FI-FI- miner fluture PN 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ROBINET BILA Full DN 1/2 `fe-fe- miner fluture PN-40~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0A5C21" w:rsidRDefault="000D05AF" w:rsidP="00DE288F">
            <w:pPr>
              <w:rPr>
                <w:sz w:val="20"/>
                <w:szCs w:val="20"/>
              </w:rPr>
            </w:pPr>
            <w:r>
              <w:rPr>
                <w:sz w:val="20"/>
                <w:szCs w:val="2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ROBINET BILA Full DN 1/2 `fe-fe- miner fluture PN-40~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Piese branshare 50*1/2 ” /16Ainox 4 prindari reinfor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Default="000D05AF" w:rsidP="00DE288F">
            <w:pPr>
              <w:rPr>
                <w:sz w:val="20"/>
                <w:szCs w:val="20"/>
              </w:rPr>
            </w:pPr>
            <w:r>
              <w:rPr>
                <w:sz w:val="20"/>
                <w:szCs w:val="2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Piese branshare 50*1/2 ” /16Ainox 4 prindari reinfor</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16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Set fixare vas wc M6 70mm ACH-07.3 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Set fixare vas wc M6 70mm ACH-07.3 p</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27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Set fixare wc D10 *80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Default="000D05AF" w:rsidP="00DE288F">
            <w:pPr>
              <w:rPr>
                <w:sz w:val="20"/>
                <w:szCs w:val="20"/>
              </w:rPr>
            </w:pPr>
            <w:r>
              <w:rPr>
                <w:sz w:val="20"/>
                <w:szCs w:val="2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Set fixare wc D10 *80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843E9">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Supapa alama cu arc inox clapa plastic DN 1/2 ”FI/FI PN 12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6</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supapa alama cu arc inox clapa plastic DN 1/2 ”FI/FI PN 12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SIFON CHIUVETA TIP butelie dublu  1 1/2„ ”*40F/ventile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SIFON CHIUVETA TIP butelie dublu  1 1/2„ ”*40F/ventile</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SIFON CHIUVETA TIP butelie 1-1/2 ”PE 40 cu furtun gofrat 50/50”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SIFON CHIUVETA TIP butelie 1-1/2 ”PE 40 cu furtun gofrat 50/50”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Sarpe de desfundat canale DN 9,0 ml 10m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Sarpe de desfundat canale DN 9,0 ml 10m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TEU 1/2 „FI- alama-U”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TEU 1/2 „FI- alama-U”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TEU 1/2 „FE- alama-U”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TEU 1/2 „FE- alama-U”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Teu  1/2 „FI-FE-FE alama 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Teu  1/2 „FI-FE-FE alama U”</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Teu 1/2 „fe-fi-fe ALAMA hs</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Teu 1/2 „fe-fi-fe ALAMA hs</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482"/>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3426C8" w:rsidRDefault="000D05AF" w:rsidP="00DE288F">
            <w:r w:rsidRPr="003426C8">
              <w:t>TEAVă 100 PP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3426C8" w:rsidRDefault="000D05AF" w:rsidP="00DE288F">
            <w:r w:rsidRPr="003426C8">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3426C8" w:rsidRDefault="000D05AF" w:rsidP="00DE288F">
            <w:r w:rsidRPr="003426C8">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3426C8" w:rsidRDefault="000D05AF" w:rsidP="00DE288F">
            <w:r w:rsidRPr="003426C8">
              <w:t>TEAVă 100 PP</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Teava PVC SN 2 M DN 200 l=2 m/3,9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Teava PVC SN 2 M DN 200 l=2 m/3,9</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 xml:space="preserve">Teava PVC SN 2 M DN 200 lung.=4 mm/3,9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1</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 xml:space="preserve">Teava PVC SN 2 M DN 200 lung.=4 mm/3,9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E005F6">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Teava PEX-ALoverlapD.16-200 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200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Teava PEX-ALoverlapD.16-200 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01FC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U- COT PP DN 110*90 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U- COT PP DN 110*90 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01FC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U- COT PP DN 50*45 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DD1307">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U- COT PP DN 50*45 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01FC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U- COT PP DN 50*90 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DD1307">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U- COT PP DN 50*90 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01FC8">
              <w:rPr>
                <w:sz w:val="20"/>
                <w:szCs w:val="20"/>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U- COT PP DN 110*45 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DD1307">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r w:rsidRPr="00546D8D">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U- COT PP DN 110*45 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12"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12"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001FC8">
              <w:rPr>
                <w:sz w:val="20"/>
                <w:szCs w:val="20"/>
              </w:rPr>
              <w:t>44100000-1</w:t>
            </w:r>
          </w:p>
        </w:tc>
        <w:tc>
          <w:tcPr>
            <w:tcW w:w="2268" w:type="dxa"/>
            <w:tcBorders>
              <w:top w:val="single" w:sz="4" w:space="0" w:color="auto"/>
              <w:left w:val="single" w:sz="4" w:space="0" w:color="auto"/>
              <w:bottom w:val="single" w:sz="12" w:space="0" w:color="auto"/>
              <w:right w:val="single" w:sz="4" w:space="0" w:color="auto"/>
            </w:tcBorders>
            <w:shd w:val="clear" w:color="auto" w:fill="auto"/>
          </w:tcPr>
          <w:p w:rsidR="000D05AF" w:rsidRPr="00546D8D" w:rsidRDefault="000D05AF" w:rsidP="00DE288F">
            <w:r w:rsidRPr="00546D8D">
              <w:t>Ventil evacuare metalo DN70mm*1 1/2 ”</w:t>
            </w:r>
          </w:p>
        </w:tc>
        <w:tc>
          <w:tcPr>
            <w:tcW w:w="709" w:type="dxa"/>
            <w:tcBorders>
              <w:top w:val="single" w:sz="4" w:space="0" w:color="auto"/>
              <w:left w:val="single" w:sz="4" w:space="0" w:color="auto"/>
              <w:bottom w:val="single" w:sz="12" w:space="0" w:color="auto"/>
              <w:right w:val="single" w:sz="4" w:space="0" w:color="auto"/>
            </w:tcBorders>
            <w:shd w:val="clear" w:color="auto" w:fill="auto"/>
          </w:tcPr>
          <w:p w:rsidR="000D05AF" w:rsidRPr="00546D8D" w:rsidRDefault="000D05AF" w:rsidP="00DE288F">
            <w:r>
              <w:t>buc</w:t>
            </w:r>
          </w:p>
        </w:tc>
        <w:tc>
          <w:tcPr>
            <w:tcW w:w="709" w:type="dxa"/>
            <w:tcBorders>
              <w:top w:val="single" w:sz="4" w:space="0" w:color="auto"/>
              <w:left w:val="single" w:sz="4" w:space="0" w:color="auto"/>
              <w:bottom w:val="single" w:sz="12" w:space="0" w:color="auto"/>
              <w:right w:val="single" w:sz="4" w:space="0" w:color="auto"/>
            </w:tcBorders>
            <w:shd w:val="clear" w:color="auto" w:fill="auto"/>
            <w:vAlign w:val="bottom"/>
          </w:tcPr>
          <w:p w:rsidR="000D05AF" w:rsidRPr="00546D8D" w:rsidRDefault="000D05AF" w:rsidP="00DE288F">
            <w:r w:rsidRPr="00546D8D">
              <w:t>5</w:t>
            </w:r>
          </w:p>
        </w:tc>
        <w:tc>
          <w:tcPr>
            <w:tcW w:w="3543" w:type="dxa"/>
            <w:tcBorders>
              <w:top w:val="single" w:sz="4" w:space="0" w:color="auto"/>
              <w:left w:val="single" w:sz="4" w:space="0" w:color="auto"/>
              <w:bottom w:val="single" w:sz="12" w:space="0" w:color="auto"/>
              <w:right w:val="single" w:sz="4" w:space="0" w:color="auto"/>
            </w:tcBorders>
            <w:shd w:val="clear" w:color="auto" w:fill="auto"/>
          </w:tcPr>
          <w:p w:rsidR="000D05AF" w:rsidRPr="000A5C21" w:rsidRDefault="000D05AF" w:rsidP="00DE288F">
            <w:pPr>
              <w:rPr>
                <w:sz w:val="20"/>
                <w:szCs w:val="20"/>
              </w:rPr>
            </w:pPr>
            <w:r w:rsidRPr="000A5C21">
              <w:rPr>
                <w:sz w:val="20"/>
                <w:szCs w:val="20"/>
              </w:rPr>
              <w:t>Venti</w:t>
            </w:r>
            <w:r>
              <w:rPr>
                <w:sz w:val="20"/>
                <w:szCs w:val="20"/>
              </w:rPr>
              <w:t xml:space="preserve">l evacuare metalo DN70mm*1 1/2 </w:t>
            </w:r>
          </w:p>
        </w:tc>
        <w:tc>
          <w:tcPr>
            <w:tcW w:w="1315" w:type="dxa"/>
            <w:tcBorders>
              <w:top w:val="single" w:sz="4" w:space="0" w:color="auto"/>
              <w:left w:val="single" w:sz="4" w:space="0" w:color="auto"/>
              <w:bottom w:val="single" w:sz="12"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12" w:space="0" w:color="auto"/>
              <w:left w:val="single" w:sz="4" w:space="0" w:color="auto"/>
              <w:bottom w:val="single" w:sz="12"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48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rPr>
                <w:sz w:val="20"/>
                <w:szCs w:val="20"/>
              </w:rPr>
            </w:pPr>
            <w:r>
              <w:rPr>
                <w:b/>
                <w:color w:val="000000"/>
              </w:rPr>
              <w:t xml:space="preserve">             Lotul 8 Bec și Tuburi</w:t>
            </w:r>
          </w:p>
        </w:tc>
        <w:tc>
          <w:tcPr>
            <w:tcW w:w="3543" w:type="dxa"/>
            <w:tcBorders>
              <w:top w:val="single" w:sz="12" w:space="0" w:color="auto"/>
              <w:left w:val="single" w:sz="4" w:space="0" w:color="auto"/>
              <w:bottom w:val="single" w:sz="12" w:space="0" w:color="auto"/>
              <w:right w:val="single" w:sz="4" w:space="0" w:color="auto"/>
            </w:tcBorders>
            <w:shd w:val="clear" w:color="auto" w:fill="auto"/>
          </w:tcPr>
          <w:p w:rsidR="000D05AF" w:rsidRPr="000A5C21" w:rsidRDefault="000D05AF" w:rsidP="00DE288F">
            <w:pPr>
              <w:rPr>
                <w:sz w:val="20"/>
                <w:szCs w:val="20"/>
              </w:rPr>
            </w:pPr>
          </w:p>
        </w:tc>
        <w:tc>
          <w:tcPr>
            <w:tcW w:w="1315" w:type="dxa"/>
            <w:tcBorders>
              <w:top w:val="single" w:sz="12" w:space="0" w:color="auto"/>
              <w:left w:val="single" w:sz="4" w:space="0" w:color="auto"/>
              <w:bottom w:val="single" w:sz="12" w:space="0" w:color="auto"/>
              <w:right w:val="single" w:sz="4" w:space="0" w:color="auto"/>
            </w:tcBorders>
            <w:shd w:val="clear" w:color="auto" w:fill="auto"/>
          </w:tcPr>
          <w:p w:rsidR="000D05AF" w:rsidRPr="000A5C21" w:rsidRDefault="000D05AF" w:rsidP="00DE288F">
            <w:pPr>
              <w:jc w:val="center"/>
              <w:rPr>
                <w:sz w:val="20"/>
                <w:szCs w:val="20"/>
              </w:rPr>
            </w:pPr>
            <w:r>
              <w:rPr>
                <w:b/>
                <w:lang w:val="ru-RU"/>
              </w:rPr>
              <w:t>9</w:t>
            </w:r>
            <w:r>
              <w:rPr>
                <w:b/>
                <w:lang w:val="en-US"/>
              </w:rPr>
              <w:t xml:space="preserve">8 </w:t>
            </w:r>
            <w:r>
              <w:rPr>
                <w:b/>
              </w:rPr>
              <w:t>5</w:t>
            </w:r>
            <w:r w:rsidRPr="00DB05DD">
              <w:rPr>
                <w:b/>
              </w:rPr>
              <w:t>00,00 lei</w:t>
            </w: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 xml:space="preserve">Adapter  E-27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7872BF" w:rsidRDefault="000D05AF" w:rsidP="00DE288F">
            <w:pPr>
              <w:rPr>
                <w:sz w:val="20"/>
                <w:szCs w:val="20"/>
              </w:rPr>
            </w:pPr>
            <w:r>
              <w:rPr>
                <w:sz w:val="20"/>
                <w:szCs w:val="20"/>
              </w:rPr>
              <w:t xml:space="preserve">Adapter  E-27 </w:t>
            </w:r>
            <w:r w:rsidRPr="007C5823">
              <w:rPr>
                <w:sz w:val="20"/>
                <w:szCs w:val="20"/>
              </w:rPr>
              <w:t>Dimensiuni 15 x 12 mm</w:t>
            </w:r>
            <w:r>
              <w:rPr>
                <w:sz w:val="20"/>
                <w:szCs w:val="20"/>
              </w:rPr>
              <w:t xml:space="preserve"> </w:t>
            </w:r>
            <w:r w:rsidRPr="007C5823">
              <w:rPr>
                <w:sz w:val="20"/>
                <w:szCs w:val="20"/>
              </w:rPr>
              <w:t>Tensiune (V)- 220 V</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Bec led 50w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15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7C5823" w:rsidRDefault="000D05AF" w:rsidP="00DE288F">
            <w:pPr>
              <w:rPr>
                <w:sz w:val="20"/>
                <w:szCs w:val="20"/>
              </w:rPr>
            </w:pPr>
            <w:r w:rsidRPr="007C5823">
              <w:rPr>
                <w:sz w:val="20"/>
                <w:szCs w:val="20"/>
              </w:rPr>
              <w:t xml:space="preserve">Bec LED </w:t>
            </w:r>
            <w:r>
              <w:rPr>
                <w:sz w:val="20"/>
                <w:szCs w:val="20"/>
              </w:rPr>
              <w:t xml:space="preserve"> Putere maxima bec (W) 50 W </w:t>
            </w:r>
            <w:r w:rsidRPr="007C5823">
              <w:rPr>
                <w:sz w:val="20"/>
                <w:szCs w:val="20"/>
              </w:rPr>
              <w:t>Temperatura de culoare (K)</w:t>
            </w:r>
            <w:r>
              <w:rPr>
                <w:sz w:val="20"/>
                <w:szCs w:val="20"/>
              </w:rPr>
              <w:t xml:space="preserve"> 4000-6000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Bec led 65w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7C5823" w:rsidRDefault="000D05AF" w:rsidP="00DE288F">
            <w:pPr>
              <w:rPr>
                <w:sz w:val="20"/>
                <w:szCs w:val="20"/>
              </w:rPr>
            </w:pPr>
            <w:r w:rsidRPr="007C5823">
              <w:rPr>
                <w:sz w:val="20"/>
                <w:szCs w:val="20"/>
              </w:rPr>
              <w:t xml:space="preserve">Bec led </w:t>
            </w:r>
            <w:r>
              <w:rPr>
                <w:sz w:val="20"/>
                <w:szCs w:val="20"/>
              </w:rPr>
              <w:t xml:space="preserve"> Putere maxima bec (W) 65 w </w:t>
            </w:r>
            <w:r w:rsidRPr="007C5823">
              <w:rPr>
                <w:sz w:val="20"/>
                <w:szCs w:val="20"/>
              </w:rPr>
              <w:t>Temperatura de culoare (K)</w:t>
            </w:r>
            <w:r>
              <w:rPr>
                <w:sz w:val="20"/>
                <w:szCs w:val="20"/>
              </w:rPr>
              <w:t>4000-6000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Bec led 15w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7C5823" w:rsidRDefault="000D05AF" w:rsidP="00DE288F">
            <w:pPr>
              <w:rPr>
                <w:sz w:val="20"/>
                <w:szCs w:val="20"/>
              </w:rPr>
            </w:pPr>
            <w:r w:rsidRPr="007C5823">
              <w:rPr>
                <w:sz w:val="20"/>
                <w:szCs w:val="20"/>
              </w:rPr>
              <w:t xml:space="preserve">Bec LED </w:t>
            </w:r>
            <w:r>
              <w:rPr>
                <w:sz w:val="20"/>
                <w:szCs w:val="20"/>
              </w:rPr>
              <w:t xml:space="preserve"> Putere maxima bec (W) 15W </w:t>
            </w:r>
            <w:r w:rsidRPr="007C5823">
              <w:rPr>
                <w:sz w:val="20"/>
                <w:szCs w:val="20"/>
              </w:rPr>
              <w:t>Temperatura de culoare (K)</w:t>
            </w:r>
            <w:r>
              <w:rPr>
                <w:sz w:val="20"/>
                <w:szCs w:val="20"/>
              </w:rPr>
              <w:t xml:space="preserve"> 4000-6000</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 xml:space="preserve">Bec incandescent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330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7872BF" w:rsidRDefault="000D05AF" w:rsidP="00DE288F">
            <w:pPr>
              <w:rPr>
                <w:color w:val="000000"/>
                <w:sz w:val="20"/>
                <w:szCs w:val="20"/>
              </w:rPr>
            </w:pPr>
            <w:r>
              <w:rPr>
                <w:color w:val="000000"/>
                <w:sz w:val="20"/>
                <w:szCs w:val="20"/>
              </w:rPr>
              <w:t xml:space="preserve">Bec incandescent 75/60/100W </w:t>
            </w:r>
            <w:r w:rsidRPr="007C5823">
              <w:rPr>
                <w:sz w:val="20"/>
                <w:szCs w:val="20"/>
              </w:rPr>
              <w:t>Soclu E27</w:t>
            </w:r>
            <w:r>
              <w:rPr>
                <w:color w:val="000000"/>
                <w:sz w:val="20"/>
                <w:szCs w:val="20"/>
              </w:rPr>
              <w:t xml:space="preserve"> </w:t>
            </w:r>
            <w:r w:rsidRPr="007C5823">
              <w:rPr>
                <w:sz w:val="20"/>
                <w:szCs w:val="20"/>
              </w:rPr>
              <w:t>Temperatura culoare 2700-3500</w:t>
            </w:r>
            <w:r>
              <w:rPr>
                <w:sz w:val="20"/>
                <w:szCs w:val="20"/>
              </w:rPr>
              <w:t xml:space="preserve"> Tip-Transparent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 xml:space="preserve">Bec  infrarosu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400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7872BF" w:rsidRDefault="000D05AF" w:rsidP="00DE288F">
            <w:pPr>
              <w:rPr>
                <w:sz w:val="20"/>
                <w:szCs w:val="20"/>
              </w:rPr>
            </w:pPr>
            <w:r w:rsidRPr="00BA32FC">
              <w:rPr>
                <w:sz w:val="20"/>
                <w:szCs w:val="20"/>
              </w:rPr>
              <w:t>Bec  infrarosu 250W</w:t>
            </w:r>
            <w:r>
              <w:rPr>
                <w:sz w:val="20"/>
                <w:szCs w:val="20"/>
              </w:rPr>
              <w:t xml:space="preserve"> Tip socol </w:t>
            </w:r>
            <w:r w:rsidRPr="00BA32FC">
              <w:rPr>
                <w:sz w:val="20"/>
                <w:szCs w:val="20"/>
              </w:rPr>
              <w:t>E27</w:t>
            </w:r>
            <w:r>
              <w:rPr>
                <w:sz w:val="20"/>
                <w:szCs w:val="20"/>
              </w:rPr>
              <w:t xml:space="preserve"> </w:t>
            </w:r>
            <w:r w:rsidRPr="00BA32FC">
              <w:rPr>
                <w:sz w:val="20"/>
                <w:szCs w:val="20"/>
              </w:rPr>
              <w:t>Temperatura culoare (K)- 2700 K</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Bec LED 20w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BA32FC" w:rsidRDefault="000D05AF" w:rsidP="00DE288F">
            <w:pPr>
              <w:rPr>
                <w:sz w:val="20"/>
                <w:szCs w:val="20"/>
              </w:rPr>
            </w:pPr>
            <w:r>
              <w:rPr>
                <w:sz w:val="20"/>
                <w:szCs w:val="20"/>
              </w:rPr>
              <w:t xml:space="preserve">Bec LED  Puterea 20W Flux luminos (lm)- 1600-1650 Lm </w:t>
            </w:r>
            <w:r w:rsidRPr="00BA32FC">
              <w:rPr>
                <w:sz w:val="20"/>
                <w:szCs w:val="20"/>
              </w:rPr>
              <w:t>Temperatura culoare (K) 5000-6500 K</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 xml:space="preserve">Corp de luminat  Fluriscent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77689" w:rsidRDefault="000D05AF" w:rsidP="00DE288F">
            <w:pPr>
              <w:rPr>
                <w:sz w:val="20"/>
                <w:szCs w:val="20"/>
              </w:rPr>
            </w:pPr>
            <w:r w:rsidRPr="00077689">
              <w:rPr>
                <w:sz w:val="20"/>
                <w:szCs w:val="20"/>
              </w:rPr>
              <w:t>Corp de luminat  Flurisc</w:t>
            </w:r>
            <w:r>
              <w:rPr>
                <w:sz w:val="20"/>
                <w:szCs w:val="20"/>
              </w:rPr>
              <w:t xml:space="preserve">ent 600 mm Puterea (W) 18 </w:t>
            </w:r>
            <w:r w:rsidRPr="00077689">
              <w:rPr>
                <w:sz w:val="20"/>
                <w:szCs w:val="20"/>
              </w:rPr>
              <w:t>Temperatura culoare (K) neutră 4000-6000</w:t>
            </w:r>
            <w:r>
              <w:rPr>
                <w:sz w:val="20"/>
                <w:szCs w:val="20"/>
              </w:rPr>
              <w:t xml:space="preserve">  </w:t>
            </w:r>
            <w:r w:rsidRPr="00077689">
              <w:rPr>
                <w:sz w:val="20"/>
                <w:szCs w:val="20"/>
              </w:rPr>
              <w:t>Material- plastic</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 xml:space="preserve">Corp de iluminat p/u bec infraroșu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30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Pr>
                <w:color w:val="000000"/>
                <w:sz w:val="20"/>
                <w:szCs w:val="20"/>
              </w:rPr>
              <w:t xml:space="preserve">Corp de iluminat p/u bec infraroșu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Pr>
                <w:sz w:val="20"/>
                <w:szCs w:val="20"/>
                <w:lang w:val="ru-RU" w:eastAsia="ru-RU"/>
              </w:rPr>
              <w:drawing>
                <wp:inline distT="0" distB="0" distL="0" distR="0" wp14:anchorId="067208DA" wp14:editId="5FCA549B">
                  <wp:extent cx="687629" cy="43878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3517480191968.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2964" cy="442190"/>
                          </a:xfrm>
                          <a:prstGeom prst="rect">
                            <a:avLst/>
                          </a:prstGeom>
                        </pic:spPr>
                      </pic:pic>
                    </a:graphicData>
                  </a:graphic>
                </wp:inline>
              </w:drawing>
            </w: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Felinar 650-O 36W 650K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Pr>
                <w:color w:val="000000"/>
                <w:sz w:val="20"/>
                <w:szCs w:val="20"/>
              </w:rPr>
              <w:t>Felinar 650-O 36W 650K</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404F0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Felinar led 18 w 2700k alb</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Pr>
                <w:color w:val="000000"/>
                <w:sz w:val="20"/>
                <w:szCs w:val="20"/>
              </w:rPr>
              <w:t>Felinar led 18 w 2700k alb</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6488A">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Felinar led 18 w 6000k alb</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Pr>
                <w:color w:val="000000"/>
                <w:sz w:val="20"/>
                <w:szCs w:val="20"/>
              </w:rPr>
              <w:t>Felinar led 18 w 6000k alb</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6488A">
              <w:rPr>
                <w:sz w:val="20"/>
                <w:szCs w:val="20"/>
              </w:rPr>
              <w:t>44100000-1</w:t>
            </w:r>
          </w:p>
        </w:tc>
        <w:tc>
          <w:tcPr>
            <w:tcW w:w="2268" w:type="dxa"/>
            <w:tcBorders>
              <w:top w:val="single" w:sz="8" w:space="0" w:color="auto"/>
              <w:left w:val="single" w:sz="8" w:space="0" w:color="auto"/>
              <w:bottom w:val="nil"/>
              <w:right w:val="single" w:sz="8" w:space="0" w:color="000000"/>
            </w:tcBorders>
            <w:shd w:val="clear" w:color="000000" w:fill="FFFFFF"/>
          </w:tcPr>
          <w:p w:rsidR="000D05AF" w:rsidRPr="00546D8D" w:rsidRDefault="000D05AF" w:rsidP="00DE288F">
            <w:r w:rsidRPr="00546D8D">
              <w:rPr>
                <w:color w:val="000000"/>
              </w:rPr>
              <w:t>Felinar LED 24 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Pr>
                <w:color w:val="000000"/>
                <w:sz w:val="20"/>
                <w:szCs w:val="20"/>
              </w:rPr>
              <w:t>Felinar LED 24 w</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6488A">
              <w:rPr>
                <w:sz w:val="20"/>
                <w:szCs w:val="20"/>
              </w:rPr>
              <w:t>44100000-1</w:t>
            </w:r>
          </w:p>
        </w:tc>
        <w:tc>
          <w:tcPr>
            <w:tcW w:w="2268" w:type="dxa"/>
            <w:tcBorders>
              <w:top w:val="single" w:sz="8" w:space="0" w:color="auto"/>
              <w:left w:val="single" w:sz="8" w:space="0" w:color="auto"/>
              <w:bottom w:val="single" w:sz="8" w:space="0" w:color="auto"/>
              <w:right w:val="single" w:sz="8" w:space="0" w:color="000000"/>
            </w:tcBorders>
            <w:shd w:val="clear" w:color="000000" w:fill="FFFFFF"/>
          </w:tcPr>
          <w:p w:rsidR="000D05AF" w:rsidRPr="00546D8D" w:rsidRDefault="000D05AF" w:rsidP="00DE288F">
            <w:r w:rsidRPr="00546D8D">
              <w:rPr>
                <w:color w:val="000000"/>
              </w:rPr>
              <w:t>Lumina alba CU ACUMULATOR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rsidRPr="00546D8D">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r>
              <w:rPr>
                <w:color w:val="000000"/>
                <w:sz w:val="20"/>
                <w:szCs w:val="20"/>
              </w:rPr>
              <w:t>Lumina alba cu acumulator</w:t>
            </w:r>
            <w:r>
              <w:t xml:space="preserve"> </w:t>
            </w:r>
            <w:r>
              <w:rPr>
                <w:sz w:val="20"/>
                <w:szCs w:val="20"/>
              </w:rPr>
              <w:t xml:space="preserve">de 1000-1200 mA. Flux luminos (lm)- 240 lm Gradul de protecţie (IP)- IP65 Temperatura culoare (K)- 4000 K </w:t>
            </w:r>
            <w:r w:rsidRPr="00C22F4C">
              <w:rPr>
                <w:sz w:val="20"/>
                <w:szCs w:val="20"/>
              </w:rPr>
              <w:t>Puterea (W)2-4W</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0A5C21"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6488A">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r w:rsidRPr="00546D8D">
              <w:rPr>
                <w:color w:val="000000"/>
              </w:rPr>
              <w:t>Lanternă de cap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jc w:val="center"/>
            </w:pPr>
            <w: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6A3BFF" w:rsidRDefault="000D05AF" w:rsidP="00DE288F">
            <w:pPr>
              <w:shd w:val="clear" w:color="auto" w:fill="FFFFFF" w:themeFill="background1"/>
              <w:rPr>
                <w:color w:val="212529"/>
                <w:sz w:val="20"/>
                <w:szCs w:val="20"/>
                <w:shd w:val="clear" w:color="auto" w:fill="FFFFFF"/>
              </w:rPr>
            </w:pPr>
            <w:r>
              <w:rPr>
                <w:color w:val="212529"/>
                <w:sz w:val="20"/>
                <w:szCs w:val="20"/>
                <w:shd w:val="clear" w:color="auto" w:fill="FFFFFF"/>
              </w:rPr>
              <w:t xml:space="preserve">Dimensiuni (mm) 105x110x90 Flux luminos (lm)- 450. </w:t>
            </w:r>
            <w:r w:rsidRPr="008E613C">
              <w:rPr>
                <w:color w:val="212529"/>
                <w:sz w:val="20"/>
                <w:szCs w:val="20"/>
                <w:shd w:val="clear" w:color="auto" w:fill="FFFFFF"/>
              </w:rPr>
              <w:t>Sursa de lumina-LED</w:t>
            </w:r>
            <w:r>
              <w:rPr>
                <w:color w:val="212529"/>
                <w:sz w:val="20"/>
                <w:szCs w:val="20"/>
                <w:shd w:val="clear" w:color="auto" w:fill="FFFFFF"/>
              </w:rPr>
              <w:t xml:space="preserve"> Reincarcabil </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0A5C21" w:rsidRDefault="000D05AF" w:rsidP="00DE288F">
            <w:pPr>
              <w:rPr>
                <w:sz w:val="20"/>
                <w:szCs w:val="20"/>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6488A">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highlight w:val="yellow"/>
              </w:rPr>
            </w:pPr>
            <w:r w:rsidRPr="00546D8D">
              <w:rPr>
                <w:color w:val="000000"/>
              </w:rPr>
              <w:t>Projector LED G 30w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highlight w:val="yellow"/>
                <w:lang w:val="en-US" w:eastAsia="ru-RU"/>
              </w:rPr>
            </w:pPr>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3520AC" w:rsidRDefault="000D05AF" w:rsidP="00DE288F">
            <w:pPr>
              <w:shd w:val="clear" w:color="auto" w:fill="FFFFFF" w:themeFill="background1"/>
              <w:spacing w:before="120"/>
              <w:rPr>
                <w:color w:val="000000"/>
              </w:rPr>
            </w:pPr>
            <w:r w:rsidRPr="003520AC">
              <w:rPr>
                <w:color w:val="000000"/>
              </w:rPr>
              <w:t>Projector LED G-</w:t>
            </w:r>
            <w:r w:rsidRPr="003520AC">
              <w:rPr>
                <w:color w:val="000000"/>
              </w:rPr>
              <w:tab/>
              <w:t>TECH 30W 3400L</w:t>
            </w:r>
            <w:r>
              <w:rPr>
                <w:color w:val="000000"/>
              </w:rPr>
              <w:t>M IP65 6400K negru GT-GCX30W-64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6488A">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highlight w:val="yellow"/>
              </w:rPr>
            </w:pPr>
            <w:r w:rsidRPr="00546D8D">
              <w:rPr>
                <w:color w:val="000000"/>
              </w:rPr>
              <w:t>Projector LED G 50w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highlight w:val="yellow"/>
              </w:rPr>
            </w:pPr>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10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6C4A78" w:rsidRDefault="000D05AF" w:rsidP="00DE288F">
            <w:pPr>
              <w:shd w:val="clear" w:color="auto" w:fill="FFFFFF" w:themeFill="background1"/>
              <w:spacing w:before="120"/>
              <w:rPr>
                <w:color w:val="000000"/>
                <w:sz w:val="20"/>
                <w:szCs w:val="20"/>
                <w:highlight w:val="yellow"/>
              </w:rPr>
            </w:pPr>
            <w:r w:rsidRPr="003520AC">
              <w:rPr>
                <w:color w:val="000000"/>
              </w:rPr>
              <w:t>Projector LED G-</w:t>
            </w:r>
            <w:r w:rsidRPr="003520AC">
              <w:rPr>
                <w:color w:val="000000"/>
              </w:rPr>
              <w:tab/>
              <w:t>TECH 50W 4000LM IP65 6400K negru GT-GCX50W-64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6488A">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highlight w:val="yellow"/>
              </w:rPr>
            </w:pPr>
            <w:r w:rsidRPr="00546D8D">
              <w:rPr>
                <w:color w:val="000000"/>
              </w:rPr>
              <w:t>Projector LED G 75w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highlight w:val="yellow"/>
              </w:rPr>
            </w:pPr>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6C4A78" w:rsidRDefault="000D05AF" w:rsidP="00DE288F">
            <w:pPr>
              <w:shd w:val="clear" w:color="auto" w:fill="FFFFFF" w:themeFill="background1"/>
              <w:spacing w:before="120"/>
              <w:rPr>
                <w:color w:val="000000"/>
                <w:sz w:val="20"/>
                <w:szCs w:val="20"/>
                <w:highlight w:val="yellow"/>
              </w:rPr>
            </w:pPr>
            <w:r w:rsidRPr="003520AC">
              <w:rPr>
                <w:color w:val="000000"/>
              </w:rPr>
              <w:t>Projector LED G-</w:t>
            </w:r>
            <w:r w:rsidRPr="003520AC">
              <w:rPr>
                <w:color w:val="000000"/>
              </w:rPr>
              <w:tab/>
              <w:t xml:space="preserve">TECH </w:t>
            </w:r>
            <w:r>
              <w:rPr>
                <w:color w:val="000000"/>
              </w:rPr>
              <w:t>75</w:t>
            </w:r>
            <w:r w:rsidRPr="003520AC">
              <w:rPr>
                <w:color w:val="000000"/>
              </w:rPr>
              <w:t>W 4000LM IP65 6400K negru GT-GCX50W-64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A2F87">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rPr>
            </w:pPr>
            <w:r w:rsidRPr="00546D8D">
              <w:rPr>
                <w:color w:val="000000"/>
              </w:rPr>
              <w:t>Tub LED 4000K-1200MM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800439" w:rsidRDefault="000D05AF" w:rsidP="00DE288F">
            <w:pPr>
              <w:shd w:val="clear" w:color="auto" w:fill="FFFFFF" w:themeFill="background1"/>
              <w:spacing w:before="120"/>
              <w:rPr>
                <w:sz w:val="20"/>
                <w:szCs w:val="20"/>
                <w:lang w:val="en-US" w:eastAsia="ru-RU"/>
              </w:rPr>
            </w:pPr>
            <w:r w:rsidRPr="00800439">
              <w:rPr>
                <w:color w:val="000000"/>
                <w:sz w:val="20"/>
                <w:szCs w:val="20"/>
              </w:rPr>
              <w:t>tub LED 4000K-1200MM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A2F87">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rPr>
            </w:pPr>
            <w:r w:rsidRPr="00546D8D">
              <w:rPr>
                <w:color w:val="000000"/>
              </w:rPr>
              <w:t>Tub led 600mm 4500K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800439" w:rsidRDefault="000D05AF" w:rsidP="00DE288F">
            <w:pPr>
              <w:shd w:val="clear" w:color="auto" w:fill="FFFFFF" w:themeFill="background1"/>
              <w:spacing w:before="120"/>
              <w:rPr>
                <w:sz w:val="20"/>
                <w:szCs w:val="20"/>
                <w:lang w:val="en-US" w:eastAsia="ru-RU"/>
              </w:rPr>
            </w:pPr>
            <w:r w:rsidRPr="00800439">
              <w:rPr>
                <w:color w:val="000000"/>
                <w:sz w:val="20"/>
                <w:szCs w:val="20"/>
              </w:rPr>
              <w:t>tub led 600mm 4500K</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A2F87">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rPr>
            </w:pPr>
            <w:r w:rsidRPr="00546D8D">
              <w:rPr>
                <w:color w:val="000000"/>
              </w:rPr>
              <w:t>Tub led 600mm 6400K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t>Buc</w:t>
            </w:r>
            <w: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800439" w:rsidRDefault="000D05AF" w:rsidP="00DE288F">
            <w:pPr>
              <w:shd w:val="clear" w:color="auto" w:fill="FFFFFF" w:themeFill="background1"/>
              <w:spacing w:before="120"/>
              <w:rPr>
                <w:sz w:val="20"/>
                <w:szCs w:val="20"/>
                <w:lang w:val="en-US" w:eastAsia="ru-RU"/>
              </w:rPr>
            </w:pPr>
            <w:r w:rsidRPr="00800439">
              <w:rPr>
                <w:color w:val="000000"/>
                <w:sz w:val="20"/>
                <w:szCs w:val="20"/>
              </w:rPr>
              <w:t>tub led 600mm 6400K</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A2F87">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rPr>
            </w:pPr>
            <w:r w:rsidRPr="00546D8D">
              <w:rPr>
                <w:color w:val="000000"/>
              </w:rPr>
              <w:t>Tub LEd 6500K-1200MM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t>Buc</w:t>
            </w:r>
            <w: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800439" w:rsidRDefault="000D05AF" w:rsidP="00DE288F">
            <w:pPr>
              <w:shd w:val="clear" w:color="auto" w:fill="FFFFFF" w:themeFill="background1"/>
              <w:spacing w:before="120"/>
              <w:rPr>
                <w:sz w:val="20"/>
                <w:szCs w:val="20"/>
                <w:lang w:val="en-US" w:eastAsia="ru-RU"/>
              </w:rPr>
            </w:pPr>
            <w:r w:rsidRPr="00800439">
              <w:rPr>
                <w:color w:val="000000"/>
                <w:sz w:val="20"/>
                <w:szCs w:val="20"/>
              </w:rPr>
              <w:t>tub LEd 6500K-1200MM</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A2F87">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rPr>
            </w:pPr>
            <w:r w:rsidRPr="00546D8D">
              <w:rPr>
                <w:color w:val="000000"/>
              </w:rPr>
              <w:t xml:space="preserve">Tub ultraViolet </w:t>
            </w:r>
            <w:r w:rsidRPr="00546D8D">
              <w:rPr>
                <w:color w:val="000000"/>
                <w:lang w:val="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pPr>
            <w:r w:rsidRPr="00546D8D">
              <w:t>Buc</w:t>
            </w:r>
            <w: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800439" w:rsidRDefault="000D05AF" w:rsidP="00DE288F">
            <w:pPr>
              <w:rPr>
                <w:sz w:val="20"/>
                <w:szCs w:val="20"/>
              </w:rPr>
            </w:pPr>
            <w:r w:rsidRPr="00800439">
              <w:rPr>
                <w:sz w:val="20"/>
                <w:szCs w:val="20"/>
              </w:rPr>
              <w:t>Tub UV 600mm 18W</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r w:rsidRPr="00AA2F87">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rPr>
            </w:pPr>
            <w:r w:rsidRPr="00546D8D">
              <w:rPr>
                <w:color w:val="000000"/>
              </w:rPr>
              <w:t>SOCLU E27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t>Buc</w:t>
            </w:r>
            <w: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20</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800439" w:rsidRDefault="000D05AF" w:rsidP="00DE288F">
            <w:pPr>
              <w:shd w:val="clear" w:color="auto" w:fill="FFFFFF" w:themeFill="background1"/>
              <w:spacing w:before="120"/>
              <w:rPr>
                <w:sz w:val="20"/>
                <w:szCs w:val="20"/>
                <w:lang w:val="en-US" w:eastAsia="ru-RU"/>
              </w:rPr>
            </w:pPr>
            <w:r w:rsidRPr="00800439">
              <w:rPr>
                <w:color w:val="000000"/>
                <w:sz w:val="20"/>
                <w:szCs w:val="20"/>
              </w:rPr>
              <w:t>SOCLU E27 carbolit</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r w:rsidRPr="006E50CF">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546D8D" w:rsidRDefault="000D05AF" w:rsidP="00DE288F">
            <w:pPr>
              <w:shd w:val="clear" w:color="auto" w:fill="FFFFFF" w:themeFill="background1"/>
              <w:spacing w:before="120"/>
              <w:rPr>
                <w:color w:val="000000"/>
              </w:rPr>
            </w:pPr>
            <w:r w:rsidRPr="00546D8D">
              <w:rPr>
                <w:bCs/>
                <w:color w:val="000000"/>
              </w:rPr>
              <w:t>Spot LED 30V 6500k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546D8D" w:rsidRDefault="000D05AF" w:rsidP="00DE288F">
            <w:pPr>
              <w:shd w:val="clear" w:color="auto" w:fill="FFFFFF" w:themeFill="background1"/>
              <w:spacing w:before="120"/>
              <w:jc w:val="center"/>
              <w:rPr>
                <w:lang w:val="en-US" w:eastAsia="ru-RU"/>
              </w:rPr>
            </w:pPr>
            <w:r w:rsidRPr="00546D8D">
              <w:t>Buc</w:t>
            </w:r>
            <w: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546D8D" w:rsidRDefault="000D05AF" w:rsidP="00DE288F">
            <w:pPr>
              <w:shd w:val="clear" w:color="auto" w:fill="FFFFFF" w:themeFill="background1"/>
              <w:spacing w:before="120"/>
              <w:jc w:val="center"/>
              <w:rPr>
                <w:bCs/>
                <w:color w:val="000000"/>
              </w:rPr>
            </w:pPr>
            <w:r w:rsidRPr="00546D8D">
              <w:rPr>
                <w:bCs/>
                <w:color w:val="000000"/>
              </w:rPr>
              <w:t>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800439" w:rsidRDefault="000D05AF" w:rsidP="00DE288F">
            <w:pPr>
              <w:shd w:val="clear" w:color="auto" w:fill="FFFFFF" w:themeFill="background1"/>
              <w:spacing w:before="120"/>
              <w:rPr>
                <w:sz w:val="20"/>
                <w:szCs w:val="20"/>
                <w:lang w:val="en-US" w:eastAsia="ru-RU"/>
              </w:rPr>
            </w:pPr>
            <w:r w:rsidRPr="00800439">
              <w:rPr>
                <w:bCs/>
                <w:color w:val="000000"/>
                <w:sz w:val="20"/>
                <w:szCs w:val="20"/>
              </w:rPr>
              <w:t>Spot LED 30V 6500k</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Pr="00E457AE" w:rsidRDefault="000D05AF" w:rsidP="00DE288F">
            <w:pPr>
              <w:shd w:val="clear" w:color="auto" w:fill="FFFFFF" w:themeFill="background1"/>
              <w:spacing w:before="120"/>
              <w:jc w:val="center"/>
              <w:rPr>
                <w:sz w:val="20"/>
                <w:szCs w:val="20"/>
                <w:lang w:val="en-US" w:eastAsia="ru-RU"/>
              </w:rPr>
            </w:pPr>
          </w:p>
        </w:tc>
        <w:tc>
          <w:tcPr>
            <w:tcW w:w="48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D05AF" w:rsidRPr="00F02125" w:rsidRDefault="000D05AF" w:rsidP="00DE288F">
            <w:pPr>
              <w:shd w:val="clear" w:color="auto" w:fill="FFFFFF" w:themeFill="background1"/>
              <w:spacing w:before="120"/>
              <w:jc w:val="center"/>
              <w:rPr>
                <w:b/>
                <w:bCs/>
                <w:color w:val="000000"/>
                <w:sz w:val="28"/>
                <w:szCs w:val="28"/>
              </w:rPr>
            </w:pPr>
            <w:r w:rsidRPr="00F02125">
              <w:rPr>
                <w:b/>
                <w:bCs/>
                <w:color w:val="000000"/>
                <w:sz w:val="28"/>
                <w:szCs w:val="28"/>
              </w:rPr>
              <w:t xml:space="preserve">Lotul 9 piesa </w:t>
            </w:r>
            <w:r w:rsidRPr="00F02125">
              <w:rPr>
                <w:b/>
                <w:color w:val="000000"/>
                <w:sz w:val="28"/>
                <w:szCs w:val="28"/>
              </w:rPr>
              <w:t xml:space="preserve"> presostat    </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800439" w:rsidRDefault="000D05AF" w:rsidP="00DE288F">
            <w:pPr>
              <w:shd w:val="clear" w:color="auto" w:fill="FFFFFF" w:themeFill="background1"/>
              <w:spacing w:before="120"/>
              <w:rPr>
                <w:bCs/>
                <w:color w:val="000000"/>
                <w:sz w:val="20"/>
                <w:szCs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83027A" w:rsidRDefault="000D05AF" w:rsidP="00DE288F">
            <w:pPr>
              <w:shd w:val="clear" w:color="auto" w:fill="FFFFFF" w:themeFill="background1"/>
              <w:spacing w:before="120"/>
              <w:jc w:val="center"/>
              <w:rPr>
                <w:b/>
                <w:sz w:val="20"/>
                <w:szCs w:val="20"/>
                <w:lang w:val="en-US" w:eastAsia="ru-RU"/>
              </w:rPr>
            </w:pPr>
            <w:r w:rsidRPr="0083027A">
              <w:rPr>
                <w:b/>
                <w:sz w:val="20"/>
                <w:szCs w:val="20"/>
                <w:lang w:val="en-US" w:eastAsia="ru-RU"/>
              </w:rPr>
              <w:t>7500,00 lei</w:t>
            </w: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sz w:val="20"/>
                <w:szCs w:val="20"/>
                <w:lang w:val="en-US" w:eastAsia="ru-RU"/>
              </w:rPr>
            </w:pPr>
          </w:p>
          <w:p w:rsidR="000D05AF" w:rsidRPr="00E457AE"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F02125" w:rsidRDefault="000D05AF" w:rsidP="00DE288F">
            <w:pPr>
              <w:shd w:val="clear" w:color="auto" w:fill="FFFFFF" w:themeFill="background1"/>
              <w:spacing w:before="120"/>
              <w:rPr>
                <w:sz w:val="20"/>
                <w:szCs w:val="20"/>
              </w:rPr>
            </w:pPr>
            <w:r w:rsidRPr="00F02125">
              <w:rPr>
                <w:sz w:val="20"/>
                <w:szCs w:val="20"/>
              </w:rPr>
              <w:lastRenderedPageBreak/>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F02125" w:rsidRDefault="000D05AF" w:rsidP="00DE288F">
            <w:pPr>
              <w:shd w:val="clear" w:color="auto" w:fill="FFFFFF" w:themeFill="background1"/>
              <w:spacing w:before="120"/>
              <w:rPr>
                <w:bCs/>
                <w:color w:val="000000"/>
              </w:rPr>
            </w:pPr>
            <w:r w:rsidRPr="00F02125">
              <w:rPr>
                <w:color w:val="000000"/>
              </w:rPr>
              <w:t xml:space="preserve">   Presostat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F02125" w:rsidRDefault="000D05AF" w:rsidP="00DE288F">
            <w:pPr>
              <w:shd w:val="clear" w:color="auto" w:fill="FFFFFF" w:themeFill="background1"/>
              <w:spacing w:before="120"/>
              <w:jc w:val="center"/>
            </w:pPr>
            <w:r w:rsidRPr="00F02125">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F02125" w:rsidRDefault="000D05AF" w:rsidP="00DE288F">
            <w:pPr>
              <w:shd w:val="clear" w:color="auto" w:fill="FFFFFF" w:themeFill="background1"/>
              <w:spacing w:before="120"/>
              <w:jc w:val="center"/>
              <w:rPr>
                <w:bCs/>
                <w:color w:val="000000"/>
              </w:rPr>
            </w:pPr>
            <w:r w:rsidRPr="00F02125">
              <w:rPr>
                <w:bCs/>
                <w:color w:val="000000" w:themeColor="text1"/>
                <w:sz w:val="20"/>
                <w:szCs w:val="20"/>
              </w:rPr>
              <w:t xml:space="preserve">1                                                              </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F02125" w:rsidRDefault="000D05AF" w:rsidP="00DE288F">
            <w:pPr>
              <w:shd w:val="clear" w:color="auto" w:fill="FFFFFF" w:themeFill="background1"/>
              <w:spacing w:before="120"/>
              <w:rPr>
                <w:bCs/>
                <w:color w:val="000000"/>
                <w:sz w:val="20"/>
                <w:szCs w:val="20"/>
              </w:rPr>
            </w:pPr>
            <w:r w:rsidRPr="00F02125">
              <w:rPr>
                <w:color w:val="000000"/>
              </w:rPr>
              <w:t>Presostat</w:t>
            </w:r>
            <w:r>
              <w:rPr>
                <w:color w:val="000000"/>
              </w:rPr>
              <w:t xml:space="preserve">-Reliu de presiune </w:t>
            </w:r>
            <w:r w:rsidRPr="00F02125">
              <w:rPr>
                <w:color w:val="000000"/>
              </w:rPr>
              <w:t>(piesa) C</w:t>
            </w:r>
            <w:r w:rsidRPr="00F02125">
              <w:rPr>
                <w:color w:val="000000"/>
                <w:lang w:val="ru-RU"/>
              </w:rPr>
              <w:t>Б</w:t>
            </w:r>
            <w:r w:rsidRPr="00F02125">
              <w:rPr>
                <w:color w:val="000000"/>
                <w:lang w:val="en-US"/>
              </w:rPr>
              <w:t>4/</w:t>
            </w:r>
            <w:r w:rsidRPr="00F02125">
              <w:rPr>
                <w:color w:val="000000"/>
                <w:lang w:val="ru-RU"/>
              </w:rPr>
              <w:t>С</w:t>
            </w:r>
            <w:r w:rsidRPr="00F02125">
              <w:rPr>
                <w:color w:val="000000"/>
                <w:lang w:val="en-US"/>
              </w:rPr>
              <w:t>-100</w:t>
            </w:r>
            <w:r w:rsidRPr="00F02125">
              <w:rPr>
                <w:color w:val="000000"/>
              </w:rPr>
              <w:t>L</w:t>
            </w:r>
            <w:r w:rsidRPr="00F02125">
              <w:rPr>
                <w:color w:val="000000"/>
                <w:lang w:val="ru-RU"/>
              </w:rPr>
              <w:t>В</w:t>
            </w:r>
            <w:r w:rsidRPr="00F02125">
              <w:rPr>
                <w:color w:val="000000"/>
                <w:lang w:val="en-US"/>
              </w:rPr>
              <w:t>30</w:t>
            </w:r>
            <w:r w:rsidRPr="00F02125">
              <w:rPr>
                <w:color w:val="000000"/>
                <w:lang w:val="ru-RU"/>
              </w:rPr>
              <w:t>А</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0D05AF" w:rsidRDefault="000D05AF" w:rsidP="00DE288F">
            <w:pPr>
              <w:shd w:val="clear" w:color="auto" w:fill="FFFFFF" w:themeFill="background1"/>
              <w:spacing w:before="120"/>
              <w:jc w:val="center"/>
              <w:rPr>
                <w:sz w:val="20"/>
                <w:szCs w:val="20"/>
                <w:lang w:val="en-US" w:eastAsia="ru-RU"/>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0D05AF" w:rsidRPr="00F02125" w:rsidRDefault="000D05AF" w:rsidP="00DE288F">
            <w:pPr>
              <w:shd w:val="clear" w:color="auto" w:fill="FFFFFF" w:themeFill="background1"/>
              <w:spacing w:before="120"/>
              <w:jc w:val="center"/>
              <w:rPr>
                <w:sz w:val="20"/>
                <w:szCs w:val="20"/>
              </w:rPr>
            </w:pPr>
            <w:r w:rsidRPr="00F02125">
              <w:rPr>
                <w:sz w:val="20"/>
                <w:szCs w:val="20"/>
              </w:rPr>
              <w:t>44100000-1</w:t>
            </w:r>
          </w:p>
        </w:tc>
        <w:tc>
          <w:tcPr>
            <w:tcW w:w="2268" w:type="dxa"/>
            <w:tcBorders>
              <w:top w:val="single" w:sz="8" w:space="0" w:color="auto"/>
              <w:left w:val="single" w:sz="8" w:space="0" w:color="auto"/>
              <w:bottom w:val="nil"/>
              <w:right w:val="single" w:sz="8" w:space="0" w:color="000000"/>
            </w:tcBorders>
            <w:shd w:val="clear" w:color="auto" w:fill="auto"/>
          </w:tcPr>
          <w:p w:rsidR="000D05AF" w:rsidRPr="00F02125" w:rsidRDefault="000D05AF" w:rsidP="00DE288F">
            <w:pPr>
              <w:shd w:val="clear" w:color="auto" w:fill="FFFFFF" w:themeFill="background1"/>
              <w:spacing w:before="120"/>
              <w:rPr>
                <w:bCs/>
                <w:color w:val="000000"/>
              </w:rPr>
            </w:pPr>
            <w:r w:rsidRPr="00F02125">
              <w:rPr>
                <w:color w:val="000000"/>
              </w:rPr>
              <w:t xml:space="preserve">   Presostat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05AF" w:rsidRPr="00F02125" w:rsidRDefault="000D05AF" w:rsidP="00DE288F">
            <w:pPr>
              <w:shd w:val="clear" w:color="auto" w:fill="FFFFFF" w:themeFill="background1"/>
              <w:spacing w:before="120"/>
              <w:jc w:val="center"/>
            </w:pPr>
            <w:r w:rsidRPr="00F02125">
              <w:rPr>
                <w:lang w:val="en-US"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05AF" w:rsidRPr="00F02125" w:rsidRDefault="000D05AF" w:rsidP="00DE288F">
            <w:pPr>
              <w:shd w:val="clear" w:color="auto" w:fill="FFFFFF" w:themeFill="background1"/>
              <w:spacing w:before="120"/>
              <w:jc w:val="center"/>
              <w:rPr>
                <w:bCs/>
                <w:color w:val="000000"/>
              </w:rPr>
            </w:pPr>
            <w:r w:rsidRPr="00F02125">
              <w:rPr>
                <w:bCs/>
                <w:color w:val="000000" w:themeColor="text1"/>
                <w:sz w:val="20"/>
                <w:szCs w:val="20"/>
              </w:rPr>
              <w:t xml:space="preserve">1                                                             </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D05AF" w:rsidRPr="00F02125" w:rsidRDefault="000D05AF" w:rsidP="00DE288F">
            <w:pPr>
              <w:shd w:val="clear" w:color="auto" w:fill="FFFFFF" w:themeFill="background1"/>
              <w:spacing w:before="120"/>
              <w:rPr>
                <w:bCs/>
                <w:color w:val="000000"/>
                <w:sz w:val="20"/>
                <w:szCs w:val="20"/>
              </w:rPr>
            </w:pPr>
            <w:r w:rsidRPr="00F02125">
              <w:rPr>
                <w:color w:val="000000"/>
              </w:rPr>
              <w:t>Presostat</w:t>
            </w:r>
            <w:r>
              <w:rPr>
                <w:color w:val="000000"/>
              </w:rPr>
              <w:t xml:space="preserve"> Reliu de presiune</w:t>
            </w:r>
            <w:r w:rsidRPr="00F02125">
              <w:rPr>
                <w:color w:val="000000"/>
              </w:rPr>
              <w:t xml:space="preserve"> (piesa) WIXO 150l</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E457AE" w:rsidRDefault="000D05AF" w:rsidP="00DE288F">
            <w:pPr>
              <w:shd w:val="clear" w:color="auto" w:fill="FFFFFF" w:themeFill="background1"/>
              <w:spacing w:before="120"/>
              <w:jc w:val="center"/>
              <w:rPr>
                <w:sz w:val="20"/>
                <w:szCs w:val="20"/>
                <w:lang w:val="en-US" w:eastAsia="ru-RU"/>
              </w:rPr>
            </w:pPr>
          </w:p>
        </w:tc>
      </w:tr>
      <w:tr w:rsidR="000D05AF" w:rsidRPr="00BE362C" w:rsidTr="00DE288F">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D05AF" w:rsidRPr="00322CDA" w:rsidRDefault="000D05AF" w:rsidP="00DE288F">
            <w:pPr>
              <w:shd w:val="clear" w:color="auto" w:fill="FFFFFF" w:themeFill="background1"/>
              <w:spacing w:before="120"/>
              <w:jc w:val="center"/>
              <w:rPr>
                <w:sz w:val="20"/>
                <w:szCs w:val="20"/>
                <w:lang w:eastAsia="ru-RU"/>
              </w:rPr>
            </w:pPr>
            <w:r w:rsidRPr="00322CDA">
              <w:rPr>
                <w:b/>
                <w:sz w:val="20"/>
                <w:szCs w:val="20"/>
                <w:lang w:val="en-US" w:eastAsia="ru-RU"/>
              </w:rPr>
              <w:t>Valoarea</w:t>
            </w:r>
            <w:r>
              <w:rPr>
                <w:b/>
                <w:sz w:val="20"/>
                <w:szCs w:val="20"/>
                <w:lang w:val="ro-MD" w:eastAsia="ru-RU"/>
              </w:rPr>
              <w:t xml:space="preserve"> </w:t>
            </w:r>
            <w:r w:rsidRPr="00322CDA">
              <w:rPr>
                <w:b/>
                <w:sz w:val="20"/>
                <w:szCs w:val="20"/>
                <w:lang w:val="en-US" w:eastAsia="ru-RU"/>
              </w:rPr>
              <w:t>estimativă</w:t>
            </w:r>
            <w:r>
              <w:rPr>
                <w:b/>
                <w:sz w:val="20"/>
                <w:szCs w:val="20"/>
                <w:lang w:val="ro-MD" w:eastAsia="ru-RU"/>
              </w:rPr>
              <w:t xml:space="preserve"> </w:t>
            </w:r>
            <w:r w:rsidRPr="00322CDA">
              <w:rPr>
                <w:b/>
                <w:sz w:val="20"/>
                <w:szCs w:val="20"/>
                <w:lang w:val="en-US" w:eastAsia="ru-RU"/>
              </w:rPr>
              <w:t>totală</w:t>
            </w:r>
            <w:r>
              <w:rPr>
                <w:b/>
                <w:sz w:val="20"/>
                <w:szCs w:val="20"/>
                <w:lang w:eastAsia="ru-RU"/>
              </w:rPr>
              <w:t xml:space="preserve">: </w:t>
            </w:r>
            <w:r w:rsidRPr="000D37BF">
              <w:rPr>
                <w:b/>
                <w:color w:val="000000" w:themeColor="text1"/>
                <w:lang w:val="en-US" w:eastAsia="ru-RU"/>
              </w:rPr>
              <w:t>419 000</w:t>
            </w:r>
            <w:r w:rsidRPr="000D37BF">
              <w:rPr>
                <w:b/>
                <w:color w:val="000000" w:themeColor="text1"/>
                <w:lang w:eastAsia="ru-RU"/>
              </w:rPr>
              <w:t xml:space="preserve">,00 </w:t>
            </w:r>
            <w:r w:rsidRPr="00322CDA">
              <w:rPr>
                <w:b/>
                <w:lang w:eastAsia="ru-RU"/>
              </w:rPr>
              <w:t>lei</w:t>
            </w:r>
            <w:r>
              <w:rPr>
                <w:b/>
                <w:lang w:eastAsia="ru-RU"/>
              </w:rPr>
              <w:t xml:space="preserve"> (fără TVA)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0D05AF" w:rsidRPr="00322CDA" w:rsidRDefault="000D05AF" w:rsidP="00DE288F">
            <w:pPr>
              <w:shd w:val="clear" w:color="auto" w:fill="FFFFFF" w:themeFill="background1"/>
              <w:spacing w:before="120"/>
              <w:jc w:val="center"/>
              <w:rPr>
                <w:sz w:val="20"/>
                <w:szCs w:val="20"/>
                <w:lang w:val="en-US" w:eastAsia="ru-RU"/>
              </w:rPr>
            </w:pPr>
          </w:p>
        </w:tc>
      </w:tr>
    </w:tbl>
    <w:p w:rsidR="003A5B47" w:rsidRPr="00230346" w:rsidRDefault="003A5B47" w:rsidP="00EA25A7">
      <w:pPr>
        <w:autoSpaceDE w:val="0"/>
        <w:autoSpaceDN w:val="0"/>
        <w:adjustRightInd w:val="0"/>
        <w:spacing w:after="0" w:line="240" w:lineRule="auto"/>
        <w:rPr>
          <w:rFonts w:ascii="Times New Roman" w:hAnsi="Times New Roman" w:cs="Times New Roman"/>
        </w:rPr>
      </w:pPr>
      <w:bookmarkStart w:id="2" w:name="_GoBack"/>
      <w:bookmarkEnd w:id="2"/>
    </w:p>
    <w:p w:rsidR="00C04130" w:rsidRPr="00230346" w:rsidRDefault="00C04130" w:rsidP="00C04130">
      <w:pPr>
        <w:pStyle w:val="a3"/>
        <w:numPr>
          <w:ilvl w:val="0"/>
          <w:numId w:val="2"/>
        </w:numPr>
        <w:tabs>
          <w:tab w:val="left" w:pos="1134"/>
        </w:tabs>
        <w:spacing w:after="0" w:line="240" w:lineRule="auto"/>
        <w:jc w:val="both"/>
        <w:rPr>
          <w:rFonts w:ascii="Times New Roman" w:hAnsi="Times New Roman" w:cs="Times New Roman"/>
        </w:rPr>
      </w:pPr>
      <w:r w:rsidRPr="00230346">
        <w:rPr>
          <w:rFonts w:ascii="Times New Roman" w:eastAsia="Times New Roman" w:hAnsi="Times New Roman" w:cs="Times New Roman"/>
          <w:b/>
        </w:rPr>
        <w:t>Prețul  ofertei</w:t>
      </w:r>
    </w:p>
    <w:p w:rsidR="00C04130" w:rsidRPr="00230346" w:rsidRDefault="00C04130" w:rsidP="00C04130">
      <w:pPr>
        <w:tabs>
          <w:tab w:val="left" w:pos="1134"/>
        </w:tabs>
        <w:spacing w:after="0" w:line="240" w:lineRule="auto"/>
        <w:jc w:val="both"/>
        <w:rPr>
          <w:rFonts w:ascii="Times New Roman" w:hAnsi="Times New Roman" w:cs="Times New Roman"/>
        </w:rPr>
      </w:pPr>
      <w:r w:rsidRPr="00230346">
        <w:rPr>
          <w:rFonts w:ascii="Times New Roman" w:hAnsi="Times New Roman" w:cs="Times New Roman"/>
        </w:rPr>
        <w:t xml:space="preserve">Prețul ofertei  va cuprinde prețul produselor, inclusiv transportul cu mijloacele furnizorului până la depozitul </w:t>
      </w:r>
      <w:r w:rsidR="007749BF">
        <w:rPr>
          <w:rFonts w:ascii="Times New Roman" w:hAnsi="Times New Roman" w:cs="Times New Roman"/>
        </w:rPr>
        <w:t>ÎM „Gradina Zoologică”</w:t>
      </w:r>
      <w:r w:rsidRPr="00230346">
        <w:rPr>
          <w:rFonts w:ascii="Times New Roman" w:hAnsi="Times New Roman" w:cs="Times New Roman"/>
        </w:rPr>
        <w:t xml:space="preserve">, în lei, fără TVA. Se </w:t>
      </w:r>
      <w:r w:rsidR="00B6327F" w:rsidRPr="00230346">
        <w:rPr>
          <w:rFonts w:ascii="Times New Roman" w:hAnsi="Times New Roman" w:cs="Times New Roman"/>
        </w:rPr>
        <w:t>va preciza prețul unitar și preț</w:t>
      </w:r>
      <w:r w:rsidRPr="00230346">
        <w:rPr>
          <w:rFonts w:ascii="Times New Roman" w:hAnsi="Times New Roman" w:cs="Times New Roman"/>
        </w:rPr>
        <w:t>ul total pe lot, în lei, fara TVA. Nu se acceptă actualizarea prețurilor pe parcursul derulării contractului. Nu se admit oferte alternative.</w:t>
      </w:r>
    </w:p>
    <w:p w:rsidR="00EA25A7" w:rsidRPr="00230346" w:rsidRDefault="00C04130" w:rsidP="00C04130">
      <w:pPr>
        <w:pStyle w:val="a3"/>
        <w:numPr>
          <w:ilvl w:val="0"/>
          <w:numId w:val="2"/>
        </w:numPr>
        <w:tabs>
          <w:tab w:val="left" w:pos="1134"/>
        </w:tabs>
        <w:spacing w:after="0" w:line="240" w:lineRule="auto"/>
        <w:jc w:val="both"/>
        <w:rPr>
          <w:rFonts w:ascii="Times New Roman" w:eastAsia="Times New Roman" w:hAnsi="Times New Roman" w:cs="Times New Roman"/>
          <w:b/>
        </w:rPr>
      </w:pPr>
      <w:r w:rsidRPr="00230346">
        <w:rPr>
          <w:rFonts w:ascii="Times New Roman" w:hAnsi="Times New Roman" w:cs="Times New Roman"/>
          <w:b/>
        </w:rPr>
        <w:t>Criterii de atribuire</w:t>
      </w:r>
    </w:p>
    <w:p w:rsidR="00C04130" w:rsidRPr="00230346" w:rsidRDefault="00C04130" w:rsidP="00C04130">
      <w:pPr>
        <w:tabs>
          <w:tab w:val="left" w:pos="0"/>
        </w:tabs>
        <w:spacing w:after="0" w:line="240" w:lineRule="auto"/>
        <w:rPr>
          <w:rFonts w:ascii="Times New Roman" w:eastAsia="Times New Roman" w:hAnsi="Times New Roman" w:cs="Times New Roman"/>
          <w:b/>
        </w:rPr>
      </w:pPr>
      <w:r w:rsidRPr="00230346">
        <w:rPr>
          <w:rFonts w:ascii="Times New Roman" w:hAnsi="Times New Roman" w:cs="Times New Roman"/>
        </w:rPr>
        <w:t>Va fi selectată oferta şi atribuirea contractului se va face ofertantului care îndeplineşte toate cerinţele solicitate prin prezentul caiet de sarcini şi care are cel mai mic preț fără TVA pe LOT în parte.</w:t>
      </w:r>
    </w:p>
    <w:p w:rsidR="00C04130" w:rsidRPr="00230346" w:rsidRDefault="00C04130" w:rsidP="00C04130">
      <w:pPr>
        <w:pStyle w:val="a3"/>
        <w:tabs>
          <w:tab w:val="left" w:pos="1134"/>
        </w:tabs>
        <w:spacing w:after="0" w:line="240" w:lineRule="auto"/>
        <w:ind w:left="1069"/>
        <w:jc w:val="both"/>
        <w:rPr>
          <w:rFonts w:ascii="Times New Roman" w:eastAsia="Times New Roman" w:hAnsi="Times New Roman" w:cs="Times New Roman"/>
          <w:b/>
        </w:rPr>
      </w:pPr>
    </w:p>
    <w:p w:rsidR="00C04130" w:rsidRPr="00230346" w:rsidRDefault="00C04130" w:rsidP="00C04130">
      <w:pPr>
        <w:pStyle w:val="a3"/>
        <w:numPr>
          <w:ilvl w:val="0"/>
          <w:numId w:val="2"/>
        </w:numPr>
        <w:tabs>
          <w:tab w:val="left" w:pos="1134"/>
        </w:tabs>
        <w:spacing w:after="0" w:line="240" w:lineRule="auto"/>
        <w:jc w:val="both"/>
        <w:rPr>
          <w:rFonts w:ascii="Times New Roman" w:eastAsia="Times New Roman" w:hAnsi="Times New Roman" w:cs="Times New Roman"/>
          <w:b/>
        </w:rPr>
      </w:pPr>
      <w:r w:rsidRPr="00230346">
        <w:rPr>
          <w:rFonts w:ascii="Times New Roman" w:eastAsia="Times New Roman" w:hAnsi="Times New Roman" w:cs="Times New Roman"/>
          <w:b/>
        </w:rPr>
        <w:t>Livrarea produselor și documente însoțitoare</w:t>
      </w:r>
    </w:p>
    <w:p w:rsidR="00C04130" w:rsidRPr="00230346" w:rsidRDefault="00C04130" w:rsidP="00C04130">
      <w:pPr>
        <w:pStyle w:val="a3"/>
        <w:tabs>
          <w:tab w:val="left" w:pos="1134"/>
        </w:tabs>
        <w:spacing w:after="0" w:line="240" w:lineRule="auto"/>
        <w:ind w:left="1069"/>
        <w:jc w:val="both"/>
        <w:rPr>
          <w:rFonts w:ascii="Times New Roman" w:eastAsia="Times New Roman" w:hAnsi="Times New Roman" w:cs="Times New Roman"/>
          <w:b/>
        </w:rPr>
      </w:pPr>
    </w:p>
    <w:p w:rsidR="00B6327F" w:rsidRPr="00230346"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t xml:space="preserve">Produsele livrate vor fi însoțite de următoarele documente: </w:t>
      </w:r>
    </w:p>
    <w:p w:rsidR="00B6327F" w:rsidRPr="00230346"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sym w:font="Symbol" w:char="F0B7"/>
      </w:r>
      <w:r w:rsidRPr="00230346">
        <w:rPr>
          <w:rFonts w:ascii="Times New Roman" w:hAnsi="Times New Roman" w:cs="Times New Roman"/>
        </w:rPr>
        <w:t xml:space="preserve"> Factura fiscală</w:t>
      </w:r>
      <w:r w:rsidR="00230346" w:rsidRPr="00230346">
        <w:rPr>
          <w:rFonts w:ascii="Times New Roman" w:hAnsi="Times New Roman" w:cs="Times New Roman"/>
        </w:rPr>
        <w:t xml:space="preserve"> electronică</w:t>
      </w:r>
      <w:r w:rsidRPr="00230346">
        <w:rPr>
          <w:rFonts w:ascii="Times New Roman" w:hAnsi="Times New Roman" w:cs="Times New Roman"/>
        </w:rPr>
        <w:t xml:space="preserve">; </w:t>
      </w:r>
    </w:p>
    <w:p w:rsidR="00B6327F" w:rsidRPr="00230346"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sym w:font="Symbol" w:char="F0B7"/>
      </w:r>
      <w:r w:rsidRPr="00230346">
        <w:rPr>
          <w:rFonts w:ascii="Times New Roman" w:hAnsi="Times New Roman" w:cs="Times New Roman"/>
        </w:rPr>
        <w:t xml:space="preserve"> Certificat / Declarație de conformitate; </w:t>
      </w:r>
    </w:p>
    <w:p w:rsidR="00B6327F" w:rsidRPr="00230346"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sym w:font="Symbol" w:char="F0B7"/>
      </w:r>
      <w:r w:rsidRPr="00230346">
        <w:rPr>
          <w:rFonts w:ascii="Times New Roman" w:hAnsi="Times New Roman" w:cs="Times New Roman"/>
        </w:rPr>
        <w:t xml:space="preserve"> Alte documente, după caz, aferente produselor livrate. </w:t>
      </w:r>
    </w:p>
    <w:p w:rsidR="00C04130"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t>Termen de livrare a produselo</w:t>
      </w:r>
      <w:r w:rsidR="00B6327F" w:rsidRPr="00230346">
        <w:rPr>
          <w:rFonts w:ascii="Times New Roman" w:hAnsi="Times New Roman" w:cs="Times New Roman"/>
        </w:rPr>
        <w:t xml:space="preserve">r la destinația finală: </w:t>
      </w:r>
      <w:r w:rsidR="00B6327F" w:rsidRPr="00BD2DE9">
        <w:rPr>
          <w:rFonts w:ascii="Times New Roman" w:hAnsi="Times New Roman" w:cs="Times New Roman"/>
        </w:rPr>
        <w:t xml:space="preserve">maxim  30 zile </w:t>
      </w:r>
      <w:r w:rsidR="00B6327F" w:rsidRPr="00230346">
        <w:rPr>
          <w:rFonts w:ascii="Times New Roman" w:hAnsi="Times New Roman" w:cs="Times New Roman"/>
        </w:rPr>
        <w:t>de la semnarea contractului</w:t>
      </w:r>
      <w:r w:rsidRPr="00230346">
        <w:rPr>
          <w:rFonts w:ascii="Times New Roman" w:hAnsi="Times New Roman" w:cs="Times New Roman"/>
        </w:rPr>
        <w:t>.</w:t>
      </w:r>
    </w:p>
    <w:p w:rsidR="00AD5BC0" w:rsidRDefault="00AD5BC0" w:rsidP="00B6327F">
      <w:pPr>
        <w:tabs>
          <w:tab w:val="left" w:pos="1134"/>
        </w:tabs>
        <w:spacing w:after="0" w:line="240" w:lineRule="auto"/>
        <w:rPr>
          <w:rFonts w:ascii="Times New Roman" w:hAnsi="Times New Roman" w:cs="Times New Roman"/>
        </w:rPr>
      </w:pPr>
    </w:p>
    <w:p w:rsidR="00AD5BC0" w:rsidRPr="00230346" w:rsidRDefault="00AD5BC0" w:rsidP="00B6327F">
      <w:pPr>
        <w:tabs>
          <w:tab w:val="left" w:pos="1134"/>
        </w:tabs>
        <w:spacing w:after="0" w:line="240" w:lineRule="auto"/>
        <w:rPr>
          <w:rFonts w:ascii="Times New Roman" w:eastAsia="Times New Roman" w:hAnsi="Times New Roman" w:cs="Times New Roman"/>
          <w:b/>
        </w:rPr>
      </w:pPr>
    </w:p>
    <w:p w:rsidR="00C04130" w:rsidRPr="00230346" w:rsidRDefault="00B6327F" w:rsidP="00C04130">
      <w:pPr>
        <w:pStyle w:val="a3"/>
        <w:numPr>
          <w:ilvl w:val="0"/>
          <w:numId w:val="2"/>
        </w:numPr>
        <w:tabs>
          <w:tab w:val="left" w:pos="1134"/>
        </w:tabs>
        <w:spacing w:after="0" w:line="240" w:lineRule="auto"/>
        <w:jc w:val="both"/>
        <w:rPr>
          <w:rFonts w:ascii="Times New Roman" w:eastAsia="Times New Roman" w:hAnsi="Times New Roman" w:cs="Times New Roman"/>
          <w:b/>
        </w:rPr>
      </w:pPr>
      <w:r w:rsidRPr="00230346">
        <w:rPr>
          <w:rFonts w:ascii="Times New Roman" w:hAnsi="Times New Roman" w:cs="Times New Roman"/>
          <w:b/>
        </w:rPr>
        <w:t>Ambalare, marcare și transport</w:t>
      </w:r>
    </w:p>
    <w:p w:rsidR="00B6327F" w:rsidRPr="00230346" w:rsidRDefault="00230346" w:rsidP="00B6327F">
      <w:pPr>
        <w:tabs>
          <w:tab w:val="left" w:pos="1134"/>
        </w:tabs>
        <w:spacing w:after="0" w:line="240" w:lineRule="auto"/>
        <w:jc w:val="both"/>
        <w:rPr>
          <w:rFonts w:ascii="Times New Roman" w:eastAsia="Times New Roman" w:hAnsi="Times New Roman" w:cs="Times New Roman"/>
          <w:b/>
        </w:rPr>
      </w:pPr>
      <w:r w:rsidRPr="00230346">
        <w:rPr>
          <w:rFonts w:ascii="Times New Roman" w:hAnsi="Times New Roman" w:cs="Times New Roman"/>
        </w:rPr>
        <w:t xml:space="preserve">   </w:t>
      </w:r>
      <w:r w:rsidR="00B6327F" w:rsidRPr="00230346">
        <w:rPr>
          <w:rFonts w:ascii="Times New Roman" w:hAnsi="Times New Roman" w:cs="Times New Roman"/>
        </w:rPr>
        <w:t>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rsidR="00B6327F" w:rsidRPr="00230346" w:rsidRDefault="00B6327F" w:rsidP="00C04130">
      <w:pPr>
        <w:pStyle w:val="a3"/>
        <w:numPr>
          <w:ilvl w:val="0"/>
          <w:numId w:val="2"/>
        </w:numPr>
        <w:tabs>
          <w:tab w:val="left" w:pos="1134"/>
        </w:tabs>
        <w:spacing w:after="0" w:line="240" w:lineRule="auto"/>
        <w:jc w:val="both"/>
        <w:rPr>
          <w:rFonts w:ascii="Times New Roman" w:eastAsia="Times New Roman" w:hAnsi="Times New Roman" w:cs="Times New Roman"/>
          <w:b/>
        </w:rPr>
      </w:pPr>
      <w:r w:rsidRPr="00230346">
        <w:rPr>
          <w:rFonts w:ascii="Times New Roman" w:eastAsia="Times New Roman" w:hAnsi="Times New Roman" w:cs="Times New Roman"/>
          <w:b/>
        </w:rPr>
        <w:t>Recepția produselor</w:t>
      </w:r>
    </w:p>
    <w:p w:rsidR="00B6327F" w:rsidRPr="00230346" w:rsidRDefault="00B6327F" w:rsidP="00B6327F">
      <w:pPr>
        <w:tabs>
          <w:tab w:val="left" w:pos="1134"/>
        </w:tabs>
        <w:spacing w:after="0" w:line="240" w:lineRule="auto"/>
        <w:jc w:val="both"/>
        <w:rPr>
          <w:rFonts w:ascii="Times New Roman" w:eastAsia="Times New Roman" w:hAnsi="Times New Roman" w:cs="Times New Roman"/>
          <w:b/>
        </w:rPr>
      </w:pPr>
      <w:r w:rsidRPr="00230346">
        <w:rPr>
          <w:rFonts w:ascii="Times New Roman" w:hAnsi="Times New Roman" w:cs="Times New Roman"/>
        </w:rPr>
        <w:t xml:space="preserve">Recepția cantitativă, calitativă a bunurilor va avea loc la depozitul </w:t>
      </w:r>
      <w:r w:rsidR="007749BF">
        <w:rPr>
          <w:rFonts w:ascii="Times New Roman" w:hAnsi="Times New Roman" w:cs="Times New Roman"/>
        </w:rPr>
        <w:t xml:space="preserve">ÎM „Gradina Zoologică” </w:t>
      </w:r>
      <w:r w:rsidRPr="00230346">
        <w:rPr>
          <w:rFonts w:ascii="Times New Roman" w:hAnsi="Times New Roman" w:cs="Times New Roman"/>
        </w:rPr>
        <w:t xml:space="preserve">în mun. Chișinău, </w:t>
      </w:r>
      <w:r w:rsidR="007749BF">
        <w:rPr>
          <w:rFonts w:ascii="Times New Roman" w:hAnsi="Times New Roman" w:cs="Times New Roman"/>
        </w:rPr>
        <w:t>bd. Dacia 50/7</w:t>
      </w:r>
      <w:r w:rsidRPr="00230346">
        <w:rPr>
          <w:rFonts w:ascii="Times New Roman" w:hAnsi="Times New Roman" w:cs="Times New Roman"/>
        </w:rPr>
        <w:t>, în prezența reprezentantului furnizorului. Achizitorul are dreptul de a inspecta și/sau de a testa produsele pentru a verifica conformitatea lor cu specificațiile din Caietul de sarcini precum și din propunerea tehnica a furnizorului. Achizitorul are dreptul de a refuza bunurile sau de a notifica imediat furnizorul, în scris, orice plângere sau reclamaţie ce apare în legătură cu depistarea neconformității sau neajunsurilor.</w:t>
      </w:r>
    </w:p>
    <w:p w:rsidR="00EA25A7" w:rsidRPr="00230346" w:rsidRDefault="00EA25A7" w:rsidP="00EA25A7">
      <w:pPr>
        <w:spacing w:after="0" w:line="240" w:lineRule="auto"/>
        <w:jc w:val="both"/>
        <w:rPr>
          <w:rFonts w:ascii="Times New Roman" w:eastAsia="Times New Roman" w:hAnsi="Times New Roman" w:cs="Times New Roman"/>
          <w:b/>
          <w:noProof/>
        </w:rPr>
      </w:pPr>
      <w:r w:rsidRPr="00230346">
        <w:rPr>
          <w:rFonts w:ascii="Times New Roman" w:hAnsi="Times New Roman" w:cs="Times New Roman"/>
        </w:rPr>
        <w:t>.</w:t>
      </w:r>
    </w:p>
    <w:p w:rsidR="00EA25A7" w:rsidRPr="00230346" w:rsidRDefault="00EA25A7" w:rsidP="00EA25A7">
      <w:pPr>
        <w:spacing w:after="0" w:line="240" w:lineRule="auto"/>
        <w:rPr>
          <w:rFonts w:ascii="Times New Roman" w:eastAsia="Times New Roman" w:hAnsi="Times New Roman" w:cs="Times New Roman"/>
          <w:bCs/>
          <w:i/>
          <w:noProof/>
        </w:rPr>
      </w:pPr>
    </w:p>
    <w:p w:rsidR="005252C1" w:rsidRDefault="005252C1"/>
    <w:sectPr w:rsidR="005252C1" w:rsidSect="00BD2DE9">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C1444"/>
    <w:multiLevelType w:val="multilevel"/>
    <w:tmpl w:val="3132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B2CE9"/>
    <w:multiLevelType w:val="hybridMultilevel"/>
    <w:tmpl w:val="6F883914"/>
    <w:lvl w:ilvl="0" w:tplc="B79C6DD8">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F4348"/>
    <w:multiLevelType w:val="hybridMultilevel"/>
    <w:tmpl w:val="C32AC7BA"/>
    <w:lvl w:ilvl="0" w:tplc="B99C1C3E">
      <w:start w:val="5"/>
      <w:numFmt w:val="decimal"/>
      <w:lvlText w:val="%1."/>
      <w:lvlJc w:val="left"/>
      <w:pPr>
        <w:ind w:left="278" w:hanging="278"/>
        <w:jc w:val="left"/>
      </w:pPr>
      <w:rPr>
        <w:rFonts w:ascii="Times New Roman" w:eastAsia="Times New Roman" w:hAnsi="Times New Roman" w:cs="Times New Roman" w:hint="default"/>
        <w:b/>
        <w:bCs/>
        <w:w w:val="101"/>
        <w:sz w:val="23"/>
        <w:szCs w:val="23"/>
        <w:lang w:val="ro-RO" w:eastAsia="en-US" w:bidi="ar-SA"/>
      </w:rPr>
    </w:lvl>
    <w:lvl w:ilvl="1" w:tplc="BBBC8C8E">
      <w:numFmt w:val="bullet"/>
      <w:lvlText w:val="•"/>
      <w:lvlJc w:val="left"/>
      <w:pPr>
        <w:ind w:left="1332" w:hanging="278"/>
      </w:pPr>
      <w:rPr>
        <w:rFonts w:hint="default"/>
        <w:lang w:val="ro-RO" w:eastAsia="en-US" w:bidi="ar-SA"/>
      </w:rPr>
    </w:lvl>
    <w:lvl w:ilvl="2" w:tplc="ACB2D286">
      <w:numFmt w:val="bullet"/>
      <w:lvlText w:val="•"/>
      <w:lvlJc w:val="left"/>
      <w:pPr>
        <w:ind w:left="2224" w:hanging="278"/>
      </w:pPr>
      <w:rPr>
        <w:rFonts w:hint="default"/>
        <w:lang w:val="ro-RO" w:eastAsia="en-US" w:bidi="ar-SA"/>
      </w:rPr>
    </w:lvl>
    <w:lvl w:ilvl="3" w:tplc="DC649F40">
      <w:numFmt w:val="bullet"/>
      <w:lvlText w:val="•"/>
      <w:lvlJc w:val="left"/>
      <w:pPr>
        <w:ind w:left="3116" w:hanging="278"/>
      </w:pPr>
      <w:rPr>
        <w:rFonts w:hint="default"/>
        <w:lang w:val="ro-RO" w:eastAsia="en-US" w:bidi="ar-SA"/>
      </w:rPr>
    </w:lvl>
    <w:lvl w:ilvl="4" w:tplc="0C64AC0A">
      <w:numFmt w:val="bullet"/>
      <w:lvlText w:val="•"/>
      <w:lvlJc w:val="left"/>
      <w:pPr>
        <w:ind w:left="4008" w:hanging="278"/>
      </w:pPr>
      <w:rPr>
        <w:rFonts w:hint="default"/>
        <w:lang w:val="ro-RO" w:eastAsia="en-US" w:bidi="ar-SA"/>
      </w:rPr>
    </w:lvl>
    <w:lvl w:ilvl="5" w:tplc="96EC8040">
      <w:numFmt w:val="bullet"/>
      <w:lvlText w:val="•"/>
      <w:lvlJc w:val="left"/>
      <w:pPr>
        <w:ind w:left="4900" w:hanging="278"/>
      </w:pPr>
      <w:rPr>
        <w:rFonts w:hint="default"/>
        <w:lang w:val="ro-RO" w:eastAsia="en-US" w:bidi="ar-SA"/>
      </w:rPr>
    </w:lvl>
    <w:lvl w:ilvl="6" w:tplc="89C6FE3C">
      <w:numFmt w:val="bullet"/>
      <w:lvlText w:val="•"/>
      <w:lvlJc w:val="left"/>
      <w:pPr>
        <w:ind w:left="5792" w:hanging="278"/>
      </w:pPr>
      <w:rPr>
        <w:rFonts w:hint="default"/>
        <w:lang w:val="ro-RO" w:eastAsia="en-US" w:bidi="ar-SA"/>
      </w:rPr>
    </w:lvl>
    <w:lvl w:ilvl="7" w:tplc="DDE2A476">
      <w:numFmt w:val="bullet"/>
      <w:lvlText w:val="•"/>
      <w:lvlJc w:val="left"/>
      <w:pPr>
        <w:ind w:left="6684" w:hanging="278"/>
      </w:pPr>
      <w:rPr>
        <w:rFonts w:hint="default"/>
        <w:lang w:val="ro-RO" w:eastAsia="en-US" w:bidi="ar-SA"/>
      </w:rPr>
    </w:lvl>
    <w:lvl w:ilvl="8" w:tplc="C38AFEEA">
      <w:numFmt w:val="bullet"/>
      <w:lvlText w:val="•"/>
      <w:lvlJc w:val="left"/>
      <w:pPr>
        <w:ind w:left="7576" w:hanging="278"/>
      </w:pPr>
      <w:rPr>
        <w:rFonts w:hint="default"/>
        <w:lang w:val="ro-RO" w:eastAsia="en-US" w:bidi="ar-SA"/>
      </w:rPr>
    </w:lvl>
  </w:abstractNum>
  <w:abstractNum w:abstractNumId="3" w15:restartNumberingAfterBreak="0">
    <w:nsid w:val="13FD1832"/>
    <w:multiLevelType w:val="hybridMultilevel"/>
    <w:tmpl w:val="F7AC2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6E5080"/>
    <w:multiLevelType w:val="hybridMultilevel"/>
    <w:tmpl w:val="2FF66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CB7110"/>
    <w:multiLevelType w:val="hybridMultilevel"/>
    <w:tmpl w:val="881C3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4A2B9B"/>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032FD5"/>
    <w:multiLevelType w:val="hybridMultilevel"/>
    <w:tmpl w:val="48D8F9D2"/>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9" w15:restartNumberingAfterBreak="0">
    <w:nsid w:val="39EE0E19"/>
    <w:multiLevelType w:val="hybridMultilevel"/>
    <w:tmpl w:val="0CB82C6A"/>
    <w:lvl w:ilvl="0" w:tplc="2A34658E">
      <w:numFmt w:val="bullet"/>
      <w:lvlText w:val="-"/>
      <w:lvlJc w:val="left"/>
      <w:pPr>
        <w:ind w:left="52" w:hanging="137"/>
      </w:pPr>
      <w:rPr>
        <w:rFonts w:ascii="Times New Roman" w:eastAsia="Times New Roman" w:hAnsi="Times New Roman" w:cs="Times New Roman" w:hint="default"/>
        <w:w w:val="101"/>
        <w:sz w:val="23"/>
        <w:szCs w:val="23"/>
        <w:lang w:val="ro-RO" w:eastAsia="en-US" w:bidi="ar-SA"/>
      </w:rPr>
    </w:lvl>
    <w:lvl w:ilvl="1" w:tplc="632E4BA2">
      <w:numFmt w:val="bullet"/>
      <w:lvlText w:val="•"/>
      <w:lvlJc w:val="left"/>
      <w:pPr>
        <w:ind w:left="429" w:hanging="137"/>
      </w:pPr>
      <w:rPr>
        <w:rFonts w:hint="default"/>
        <w:lang w:val="ro-RO" w:eastAsia="en-US" w:bidi="ar-SA"/>
      </w:rPr>
    </w:lvl>
    <w:lvl w:ilvl="2" w:tplc="E9F2877C">
      <w:numFmt w:val="bullet"/>
      <w:lvlText w:val="•"/>
      <w:lvlJc w:val="left"/>
      <w:pPr>
        <w:ind w:left="798" w:hanging="137"/>
      </w:pPr>
      <w:rPr>
        <w:rFonts w:hint="default"/>
        <w:lang w:val="ro-RO" w:eastAsia="en-US" w:bidi="ar-SA"/>
      </w:rPr>
    </w:lvl>
    <w:lvl w:ilvl="3" w:tplc="3C0C1654">
      <w:numFmt w:val="bullet"/>
      <w:lvlText w:val="•"/>
      <w:lvlJc w:val="left"/>
      <w:pPr>
        <w:ind w:left="1167" w:hanging="137"/>
      </w:pPr>
      <w:rPr>
        <w:rFonts w:hint="default"/>
        <w:lang w:val="ro-RO" w:eastAsia="en-US" w:bidi="ar-SA"/>
      </w:rPr>
    </w:lvl>
    <w:lvl w:ilvl="4" w:tplc="E4A2D506">
      <w:numFmt w:val="bullet"/>
      <w:lvlText w:val="•"/>
      <w:lvlJc w:val="left"/>
      <w:pPr>
        <w:ind w:left="1536" w:hanging="137"/>
      </w:pPr>
      <w:rPr>
        <w:rFonts w:hint="default"/>
        <w:lang w:val="ro-RO" w:eastAsia="en-US" w:bidi="ar-SA"/>
      </w:rPr>
    </w:lvl>
    <w:lvl w:ilvl="5" w:tplc="E31C3EE2">
      <w:numFmt w:val="bullet"/>
      <w:lvlText w:val="•"/>
      <w:lvlJc w:val="left"/>
      <w:pPr>
        <w:ind w:left="1905" w:hanging="137"/>
      </w:pPr>
      <w:rPr>
        <w:rFonts w:hint="default"/>
        <w:lang w:val="ro-RO" w:eastAsia="en-US" w:bidi="ar-SA"/>
      </w:rPr>
    </w:lvl>
    <w:lvl w:ilvl="6" w:tplc="DA929A70">
      <w:numFmt w:val="bullet"/>
      <w:lvlText w:val="•"/>
      <w:lvlJc w:val="left"/>
      <w:pPr>
        <w:ind w:left="2274" w:hanging="137"/>
      </w:pPr>
      <w:rPr>
        <w:rFonts w:hint="default"/>
        <w:lang w:val="ro-RO" w:eastAsia="en-US" w:bidi="ar-SA"/>
      </w:rPr>
    </w:lvl>
    <w:lvl w:ilvl="7" w:tplc="2ED29528">
      <w:numFmt w:val="bullet"/>
      <w:lvlText w:val="•"/>
      <w:lvlJc w:val="left"/>
      <w:pPr>
        <w:ind w:left="2643" w:hanging="137"/>
      </w:pPr>
      <w:rPr>
        <w:rFonts w:hint="default"/>
        <w:lang w:val="ro-RO" w:eastAsia="en-US" w:bidi="ar-SA"/>
      </w:rPr>
    </w:lvl>
    <w:lvl w:ilvl="8" w:tplc="AB0220C0">
      <w:numFmt w:val="bullet"/>
      <w:lvlText w:val="•"/>
      <w:lvlJc w:val="left"/>
      <w:pPr>
        <w:ind w:left="3012" w:hanging="137"/>
      </w:pPr>
      <w:rPr>
        <w:rFonts w:hint="default"/>
        <w:lang w:val="ro-RO" w:eastAsia="en-US" w:bidi="ar-SA"/>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096FFF"/>
    <w:multiLevelType w:val="hybridMultilevel"/>
    <w:tmpl w:val="037E5F64"/>
    <w:lvl w:ilvl="0" w:tplc="448AB8F2">
      <w:start w:val="2"/>
      <w:numFmt w:val="decimal"/>
      <w:lvlText w:val="%1."/>
      <w:lvlJc w:val="left"/>
      <w:pPr>
        <w:ind w:left="786" w:hanging="360"/>
      </w:pPr>
      <w:rPr>
        <w:rFonts w:hint="default"/>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07589F"/>
    <w:multiLevelType w:val="multilevel"/>
    <w:tmpl w:val="392E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EC4AF0"/>
    <w:multiLevelType w:val="hybridMultilevel"/>
    <w:tmpl w:val="AB2AF692"/>
    <w:lvl w:ilvl="0" w:tplc="0660F402">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6311F0"/>
    <w:multiLevelType w:val="hybridMultilevel"/>
    <w:tmpl w:val="41105CF8"/>
    <w:lvl w:ilvl="0" w:tplc="156C3A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26009E"/>
    <w:multiLevelType w:val="multilevel"/>
    <w:tmpl w:val="A8DA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A3D7C98"/>
    <w:multiLevelType w:val="multilevel"/>
    <w:tmpl w:val="6AE4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CB4777"/>
    <w:multiLevelType w:val="hybridMultilevel"/>
    <w:tmpl w:val="A91056D4"/>
    <w:lvl w:ilvl="0" w:tplc="7A0CA1B0">
      <w:start w:val="1"/>
      <w:numFmt w:val="decimal"/>
      <w:lvlText w:val="%1)"/>
      <w:lvlJc w:val="left"/>
      <w:pPr>
        <w:ind w:left="570" w:hanging="405"/>
        <w:jc w:val="left"/>
      </w:pPr>
      <w:rPr>
        <w:rFonts w:ascii="Times New Roman" w:eastAsia="Times New Roman" w:hAnsi="Times New Roman" w:cs="Times New Roman" w:hint="default"/>
        <w:w w:val="102"/>
        <w:position w:val="-1"/>
        <w:sz w:val="21"/>
        <w:szCs w:val="21"/>
        <w:lang w:val="ro-RO" w:eastAsia="en-US" w:bidi="ar-SA"/>
      </w:rPr>
    </w:lvl>
    <w:lvl w:ilvl="1" w:tplc="566E3D66">
      <w:numFmt w:val="bullet"/>
      <w:lvlText w:val="•"/>
      <w:lvlJc w:val="left"/>
      <w:pPr>
        <w:ind w:left="1458" w:hanging="405"/>
      </w:pPr>
      <w:rPr>
        <w:rFonts w:hint="default"/>
        <w:lang w:val="ro-RO" w:eastAsia="en-US" w:bidi="ar-SA"/>
      </w:rPr>
    </w:lvl>
    <w:lvl w:ilvl="2" w:tplc="F0128B20">
      <w:numFmt w:val="bullet"/>
      <w:lvlText w:val="•"/>
      <w:lvlJc w:val="left"/>
      <w:pPr>
        <w:ind w:left="2336" w:hanging="405"/>
      </w:pPr>
      <w:rPr>
        <w:rFonts w:hint="default"/>
        <w:lang w:val="ro-RO" w:eastAsia="en-US" w:bidi="ar-SA"/>
      </w:rPr>
    </w:lvl>
    <w:lvl w:ilvl="3" w:tplc="F3D6E80E">
      <w:numFmt w:val="bullet"/>
      <w:lvlText w:val="•"/>
      <w:lvlJc w:val="left"/>
      <w:pPr>
        <w:ind w:left="3214" w:hanging="405"/>
      </w:pPr>
      <w:rPr>
        <w:rFonts w:hint="default"/>
        <w:lang w:val="ro-RO" w:eastAsia="en-US" w:bidi="ar-SA"/>
      </w:rPr>
    </w:lvl>
    <w:lvl w:ilvl="4" w:tplc="20945122">
      <w:numFmt w:val="bullet"/>
      <w:lvlText w:val="•"/>
      <w:lvlJc w:val="left"/>
      <w:pPr>
        <w:ind w:left="4092" w:hanging="405"/>
      </w:pPr>
      <w:rPr>
        <w:rFonts w:hint="default"/>
        <w:lang w:val="ro-RO" w:eastAsia="en-US" w:bidi="ar-SA"/>
      </w:rPr>
    </w:lvl>
    <w:lvl w:ilvl="5" w:tplc="09CE93FA">
      <w:numFmt w:val="bullet"/>
      <w:lvlText w:val="•"/>
      <w:lvlJc w:val="left"/>
      <w:pPr>
        <w:ind w:left="4970" w:hanging="405"/>
      </w:pPr>
      <w:rPr>
        <w:rFonts w:hint="default"/>
        <w:lang w:val="ro-RO" w:eastAsia="en-US" w:bidi="ar-SA"/>
      </w:rPr>
    </w:lvl>
    <w:lvl w:ilvl="6" w:tplc="5AE47A46">
      <w:numFmt w:val="bullet"/>
      <w:lvlText w:val="•"/>
      <w:lvlJc w:val="left"/>
      <w:pPr>
        <w:ind w:left="5848" w:hanging="405"/>
      </w:pPr>
      <w:rPr>
        <w:rFonts w:hint="default"/>
        <w:lang w:val="ro-RO" w:eastAsia="en-US" w:bidi="ar-SA"/>
      </w:rPr>
    </w:lvl>
    <w:lvl w:ilvl="7" w:tplc="3CE44BBA">
      <w:numFmt w:val="bullet"/>
      <w:lvlText w:val="•"/>
      <w:lvlJc w:val="left"/>
      <w:pPr>
        <w:ind w:left="6726" w:hanging="405"/>
      </w:pPr>
      <w:rPr>
        <w:rFonts w:hint="default"/>
        <w:lang w:val="ro-RO" w:eastAsia="en-US" w:bidi="ar-SA"/>
      </w:rPr>
    </w:lvl>
    <w:lvl w:ilvl="8" w:tplc="85F0C1E0">
      <w:numFmt w:val="bullet"/>
      <w:lvlText w:val="•"/>
      <w:lvlJc w:val="left"/>
      <w:pPr>
        <w:ind w:left="7604" w:hanging="405"/>
      </w:pPr>
      <w:rPr>
        <w:rFonts w:hint="default"/>
        <w:lang w:val="ro-RO" w:eastAsia="en-US" w:bidi="ar-SA"/>
      </w:rPr>
    </w:lvl>
  </w:abstractNum>
  <w:abstractNum w:abstractNumId="20" w15:restartNumberingAfterBreak="0">
    <w:nsid w:val="6F7D5FF2"/>
    <w:multiLevelType w:val="hybridMultilevel"/>
    <w:tmpl w:val="0206D8D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8842358"/>
    <w:multiLevelType w:val="hybridMultilevel"/>
    <w:tmpl w:val="1CC2975C"/>
    <w:lvl w:ilvl="0" w:tplc="29A28E38">
      <w:start w:val="1"/>
      <w:numFmt w:val="decimal"/>
      <w:lvlText w:val="%1)"/>
      <w:lvlJc w:val="left"/>
      <w:pPr>
        <w:ind w:left="52" w:hanging="254"/>
        <w:jc w:val="left"/>
      </w:pPr>
      <w:rPr>
        <w:rFonts w:ascii="Times New Roman" w:eastAsia="Times New Roman" w:hAnsi="Times New Roman" w:cs="Times New Roman" w:hint="default"/>
        <w:w w:val="101"/>
        <w:sz w:val="23"/>
        <w:szCs w:val="23"/>
        <w:lang w:val="ro-RO" w:eastAsia="en-US" w:bidi="ar-SA"/>
      </w:rPr>
    </w:lvl>
    <w:lvl w:ilvl="1" w:tplc="8B9E9800">
      <w:numFmt w:val="bullet"/>
      <w:lvlText w:val="•"/>
      <w:lvlJc w:val="left"/>
      <w:pPr>
        <w:ind w:left="429" w:hanging="254"/>
      </w:pPr>
      <w:rPr>
        <w:rFonts w:hint="default"/>
        <w:lang w:val="ro-RO" w:eastAsia="en-US" w:bidi="ar-SA"/>
      </w:rPr>
    </w:lvl>
    <w:lvl w:ilvl="2" w:tplc="AB02EEAC">
      <w:numFmt w:val="bullet"/>
      <w:lvlText w:val="•"/>
      <w:lvlJc w:val="left"/>
      <w:pPr>
        <w:ind w:left="798" w:hanging="254"/>
      </w:pPr>
      <w:rPr>
        <w:rFonts w:hint="default"/>
        <w:lang w:val="ro-RO" w:eastAsia="en-US" w:bidi="ar-SA"/>
      </w:rPr>
    </w:lvl>
    <w:lvl w:ilvl="3" w:tplc="E78C794E">
      <w:numFmt w:val="bullet"/>
      <w:lvlText w:val="•"/>
      <w:lvlJc w:val="left"/>
      <w:pPr>
        <w:ind w:left="1167" w:hanging="254"/>
      </w:pPr>
      <w:rPr>
        <w:rFonts w:hint="default"/>
        <w:lang w:val="ro-RO" w:eastAsia="en-US" w:bidi="ar-SA"/>
      </w:rPr>
    </w:lvl>
    <w:lvl w:ilvl="4" w:tplc="1F84721E">
      <w:numFmt w:val="bullet"/>
      <w:lvlText w:val="•"/>
      <w:lvlJc w:val="left"/>
      <w:pPr>
        <w:ind w:left="1536" w:hanging="254"/>
      </w:pPr>
      <w:rPr>
        <w:rFonts w:hint="default"/>
        <w:lang w:val="ro-RO" w:eastAsia="en-US" w:bidi="ar-SA"/>
      </w:rPr>
    </w:lvl>
    <w:lvl w:ilvl="5" w:tplc="8D28A7E0">
      <w:numFmt w:val="bullet"/>
      <w:lvlText w:val="•"/>
      <w:lvlJc w:val="left"/>
      <w:pPr>
        <w:ind w:left="1905" w:hanging="254"/>
      </w:pPr>
      <w:rPr>
        <w:rFonts w:hint="default"/>
        <w:lang w:val="ro-RO" w:eastAsia="en-US" w:bidi="ar-SA"/>
      </w:rPr>
    </w:lvl>
    <w:lvl w:ilvl="6" w:tplc="AD7053CA">
      <w:numFmt w:val="bullet"/>
      <w:lvlText w:val="•"/>
      <w:lvlJc w:val="left"/>
      <w:pPr>
        <w:ind w:left="2274" w:hanging="254"/>
      </w:pPr>
      <w:rPr>
        <w:rFonts w:hint="default"/>
        <w:lang w:val="ro-RO" w:eastAsia="en-US" w:bidi="ar-SA"/>
      </w:rPr>
    </w:lvl>
    <w:lvl w:ilvl="7" w:tplc="C7D251A2">
      <w:numFmt w:val="bullet"/>
      <w:lvlText w:val="•"/>
      <w:lvlJc w:val="left"/>
      <w:pPr>
        <w:ind w:left="2643" w:hanging="254"/>
      </w:pPr>
      <w:rPr>
        <w:rFonts w:hint="default"/>
        <w:lang w:val="ro-RO" w:eastAsia="en-US" w:bidi="ar-SA"/>
      </w:rPr>
    </w:lvl>
    <w:lvl w:ilvl="8" w:tplc="17B01E72">
      <w:numFmt w:val="bullet"/>
      <w:lvlText w:val="•"/>
      <w:lvlJc w:val="left"/>
      <w:pPr>
        <w:ind w:left="3012" w:hanging="254"/>
      </w:pPr>
      <w:rPr>
        <w:rFonts w:hint="default"/>
        <w:lang w:val="ro-RO" w:eastAsia="en-US" w:bidi="ar-SA"/>
      </w:rPr>
    </w:lvl>
  </w:abstractNum>
  <w:abstractNum w:abstractNumId="22" w15:restartNumberingAfterBreak="0">
    <w:nsid w:val="79AC12D7"/>
    <w:multiLevelType w:val="hybridMultilevel"/>
    <w:tmpl w:val="F3A81D32"/>
    <w:lvl w:ilvl="0" w:tplc="1BDAE216">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22"/>
  </w:num>
  <w:num w:numId="3">
    <w:abstractNumId w:val="20"/>
  </w:num>
  <w:num w:numId="4">
    <w:abstractNumId w:val="21"/>
  </w:num>
  <w:num w:numId="5">
    <w:abstractNumId w:val="9"/>
  </w:num>
  <w:num w:numId="6">
    <w:abstractNumId w:val="19"/>
  </w:num>
  <w:num w:numId="7">
    <w:abstractNumId w:val="2"/>
  </w:num>
  <w:num w:numId="8">
    <w:abstractNumId w:val="23"/>
  </w:num>
  <w:num w:numId="9">
    <w:abstractNumId w:val="14"/>
  </w:num>
  <w:num w:numId="10">
    <w:abstractNumId w:val="1"/>
  </w:num>
  <w:num w:numId="11">
    <w:abstractNumId w:val="8"/>
  </w:num>
  <w:num w:numId="12">
    <w:abstractNumId w:val="4"/>
  </w:num>
  <w:num w:numId="13">
    <w:abstractNumId w:val="5"/>
  </w:num>
  <w:num w:numId="14">
    <w:abstractNumId w:val="3"/>
  </w:num>
  <w:num w:numId="15">
    <w:abstractNumId w:val="10"/>
  </w:num>
  <w:num w:numId="16">
    <w:abstractNumId w:val="7"/>
  </w:num>
  <w:num w:numId="17">
    <w:abstractNumId w:val="17"/>
  </w:num>
  <w:num w:numId="18">
    <w:abstractNumId w:val="12"/>
  </w:num>
  <w:num w:numId="19">
    <w:abstractNumId w:val="13"/>
  </w:num>
  <w:num w:numId="20">
    <w:abstractNumId w:val="0"/>
  </w:num>
  <w:num w:numId="21">
    <w:abstractNumId w:val="18"/>
  </w:num>
  <w:num w:numId="22">
    <w:abstractNumId w:val="16"/>
  </w:num>
  <w:num w:numId="23">
    <w:abstractNumId w:val="15"/>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264"/>
    <w:rsid w:val="000D05AF"/>
    <w:rsid w:val="000F23AB"/>
    <w:rsid w:val="00103F4C"/>
    <w:rsid w:val="00125FB2"/>
    <w:rsid w:val="00193329"/>
    <w:rsid w:val="001F7EDA"/>
    <w:rsid w:val="002250F8"/>
    <w:rsid w:val="00230346"/>
    <w:rsid w:val="00262FBD"/>
    <w:rsid w:val="002C233A"/>
    <w:rsid w:val="003A5B47"/>
    <w:rsid w:val="003F4297"/>
    <w:rsid w:val="00436264"/>
    <w:rsid w:val="004E435C"/>
    <w:rsid w:val="005252C1"/>
    <w:rsid w:val="005332E7"/>
    <w:rsid w:val="005C011F"/>
    <w:rsid w:val="005E0EC8"/>
    <w:rsid w:val="006431A6"/>
    <w:rsid w:val="00673086"/>
    <w:rsid w:val="0074569C"/>
    <w:rsid w:val="007749BF"/>
    <w:rsid w:val="008202AE"/>
    <w:rsid w:val="008B7C0B"/>
    <w:rsid w:val="0092045F"/>
    <w:rsid w:val="00942D6E"/>
    <w:rsid w:val="009D432A"/>
    <w:rsid w:val="00AA3973"/>
    <w:rsid w:val="00AD5BC0"/>
    <w:rsid w:val="00AE05DB"/>
    <w:rsid w:val="00B6327F"/>
    <w:rsid w:val="00B82399"/>
    <w:rsid w:val="00BA6FC4"/>
    <w:rsid w:val="00BD2DE9"/>
    <w:rsid w:val="00C04130"/>
    <w:rsid w:val="00CC3507"/>
    <w:rsid w:val="00D07375"/>
    <w:rsid w:val="00D722D1"/>
    <w:rsid w:val="00D9352D"/>
    <w:rsid w:val="00E87CAB"/>
    <w:rsid w:val="00EA25A7"/>
    <w:rsid w:val="00F609D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9154F"/>
  <w15:docId w15:val="{A0520CD7-613A-4A09-AFFB-81304D460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25A7"/>
  </w:style>
  <w:style w:type="paragraph" w:styleId="1">
    <w:name w:val="heading 1"/>
    <w:basedOn w:val="a"/>
    <w:next w:val="a"/>
    <w:link w:val="10"/>
    <w:uiPriority w:val="9"/>
    <w:qFormat/>
    <w:rsid w:val="000F23AB"/>
    <w:pPr>
      <w:keepNext/>
      <w:keepLines/>
      <w:spacing w:before="240" w:after="0" w:line="240" w:lineRule="auto"/>
      <w:outlineLvl w:val="0"/>
    </w:pPr>
    <w:rPr>
      <w:rFonts w:asciiTheme="majorHAnsi" w:eastAsiaTheme="majorEastAsia" w:hAnsiTheme="majorHAnsi" w:cstheme="majorBidi"/>
      <w:noProof/>
      <w:color w:val="365F91" w:themeColor="accent1" w:themeShade="BF"/>
      <w:sz w:val="32"/>
      <w:szCs w:val="32"/>
    </w:rPr>
  </w:style>
  <w:style w:type="paragraph" w:styleId="2">
    <w:name w:val="heading 2"/>
    <w:basedOn w:val="a"/>
    <w:next w:val="a"/>
    <w:link w:val="20"/>
    <w:uiPriority w:val="9"/>
    <w:semiHidden/>
    <w:unhideWhenUsed/>
    <w:qFormat/>
    <w:rsid w:val="000F23AB"/>
    <w:pPr>
      <w:keepNext/>
      <w:keepLines/>
      <w:spacing w:before="40" w:after="0" w:line="240" w:lineRule="auto"/>
      <w:outlineLvl w:val="1"/>
    </w:pPr>
    <w:rPr>
      <w:rFonts w:asciiTheme="majorHAnsi" w:eastAsiaTheme="majorEastAsia" w:hAnsiTheme="majorHAnsi" w:cstheme="majorBidi"/>
      <w:noProof/>
      <w:color w:val="365F91" w:themeColor="accent1" w:themeShade="BF"/>
      <w:sz w:val="26"/>
      <w:szCs w:val="26"/>
    </w:rPr>
  </w:style>
  <w:style w:type="paragraph" w:styleId="3">
    <w:name w:val="heading 3"/>
    <w:basedOn w:val="a"/>
    <w:next w:val="a"/>
    <w:link w:val="30"/>
    <w:uiPriority w:val="9"/>
    <w:semiHidden/>
    <w:unhideWhenUsed/>
    <w:qFormat/>
    <w:rsid w:val="000F23AB"/>
    <w:pPr>
      <w:keepNext/>
      <w:keepLines/>
      <w:spacing w:before="40" w:after="0" w:line="240" w:lineRule="auto"/>
      <w:outlineLvl w:val="2"/>
    </w:pPr>
    <w:rPr>
      <w:rFonts w:asciiTheme="majorHAnsi" w:eastAsiaTheme="majorEastAsia" w:hAnsiTheme="majorHAnsi" w:cstheme="majorBidi"/>
      <w:noProof/>
      <w:color w:val="243F60" w:themeColor="accent1" w:themeShade="7F"/>
      <w:sz w:val="24"/>
      <w:szCs w:val="24"/>
    </w:rPr>
  </w:style>
  <w:style w:type="paragraph" w:styleId="4">
    <w:name w:val="heading 4"/>
    <w:basedOn w:val="a"/>
    <w:next w:val="a"/>
    <w:link w:val="40"/>
    <w:uiPriority w:val="9"/>
    <w:unhideWhenUsed/>
    <w:qFormat/>
    <w:rsid w:val="000F23AB"/>
    <w:pPr>
      <w:keepNext/>
      <w:keepLines/>
      <w:spacing w:before="40" w:after="0" w:line="240" w:lineRule="auto"/>
      <w:outlineLvl w:val="3"/>
    </w:pPr>
    <w:rPr>
      <w:rFonts w:asciiTheme="majorHAnsi" w:eastAsiaTheme="majorEastAsia" w:hAnsiTheme="majorHAnsi" w:cstheme="majorBidi"/>
      <w:i/>
      <w:iCs/>
      <w:noProof/>
      <w:color w:val="365F91" w:themeColor="accent1" w:themeShade="B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EA25A7"/>
    <w:pPr>
      <w:ind w:left="720"/>
      <w:contextualSpacing/>
    </w:pPr>
  </w:style>
  <w:style w:type="paragraph" w:styleId="a5">
    <w:name w:val="Normal (Web)"/>
    <w:basedOn w:val="a"/>
    <w:uiPriority w:val="99"/>
    <w:unhideWhenUsed/>
    <w:rsid w:val="00EA25A7"/>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a6">
    <w:name w:val="Hyperlink"/>
    <w:basedOn w:val="a0"/>
    <w:uiPriority w:val="99"/>
    <w:unhideWhenUsed/>
    <w:rsid w:val="00EA25A7"/>
    <w:rPr>
      <w:color w:val="0000FF"/>
      <w:u w:val="single"/>
    </w:rPr>
  </w:style>
  <w:style w:type="table" w:styleId="a7">
    <w:name w:val="Table Grid"/>
    <w:basedOn w:val="a1"/>
    <w:uiPriority w:val="39"/>
    <w:rsid w:val="00EA2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8B7C0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B7C0B"/>
    <w:rPr>
      <w:rFonts w:ascii="Tahoma" w:hAnsi="Tahoma" w:cs="Tahoma"/>
      <w:sz w:val="16"/>
      <w:szCs w:val="16"/>
    </w:rPr>
  </w:style>
  <w:style w:type="numbering" w:customStyle="1" w:styleId="NoList1">
    <w:name w:val="No List1"/>
    <w:next w:val="a2"/>
    <w:uiPriority w:val="99"/>
    <w:semiHidden/>
    <w:unhideWhenUsed/>
    <w:rsid w:val="003A5B47"/>
  </w:style>
  <w:style w:type="numbering" w:customStyle="1" w:styleId="NoList2">
    <w:name w:val="No List2"/>
    <w:next w:val="a2"/>
    <w:uiPriority w:val="99"/>
    <w:semiHidden/>
    <w:unhideWhenUsed/>
    <w:rsid w:val="008202AE"/>
  </w:style>
  <w:style w:type="paragraph" w:styleId="aa">
    <w:name w:val="Body Text"/>
    <w:basedOn w:val="a"/>
    <w:link w:val="ab"/>
    <w:uiPriority w:val="1"/>
    <w:qFormat/>
    <w:rsid w:val="008202AE"/>
    <w:pPr>
      <w:widowControl w:val="0"/>
      <w:autoSpaceDE w:val="0"/>
      <w:autoSpaceDN w:val="0"/>
      <w:spacing w:after="0" w:line="240" w:lineRule="auto"/>
      <w:ind w:left="165"/>
    </w:pPr>
    <w:rPr>
      <w:rFonts w:ascii="Times New Roman" w:eastAsia="Times New Roman" w:hAnsi="Times New Roman" w:cs="Times New Roman"/>
      <w:b/>
      <w:bCs/>
      <w:sz w:val="23"/>
      <w:szCs w:val="23"/>
    </w:rPr>
  </w:style>
  <w:style w:type="character" w:customStyle="1" w:styleId="ab">
    <w:name w:val="Основной текст Знак"/>
    <w:basedOn w:val="a0"/>
    <w:link w:val="aa"/>
    <w:uiPriority w:val="1"/>
    <w:rsid w:val="008202AE"/>
    <w:rPr>
      <w:rFonts w:ascii="Times New Roman" w:eastAsia="Times New Roman" w:hAnsi="Times New Roman" w:cs="Times New Roman"/>
      <w:b/>
      <w:bCs/>
      <w:sz w:val="23"/>
      <w:szCs w:val="23"/>
    </w:rPr>
  </w:style>
  <w:style w:type="paragraph" w:styleId="ac">
    <w:name w:val="Title"/>
    <w:basedOn w:val="a"/>
    <w:link w:val="ad"/>
    <w:uiPriority w:val="1"/>
    <w:qFormat/>
    <w:rsid w:val="008202AE"/>
    <w:pPr>
      <w:widowControl w:val="0"/>
      <w:autoSpaceDE w:val="0"/>
      <w:autoSpaceDN w:val="0"/>
      <w:spacing w:before="73" w:after="0" w:line="240" w:lineRule="auto"/>
      <w:ind w:left="94"/>
      <w:jc w:val="center"/>
    </w:pPr>
    <w:rPr>
      <w:rFonts w:ascii="Times New Roman" w:eastAsia="Times New Roman" w:hAnsi="Times New Roman" w:cs="Times New Roman"/>
      <w:b/>
      <w:bCs/>
      <w:sz w:val="31"/>
      <w:szCs w:val="31"/>
    </w:rPr>
  </w:style>
  <w:style w:type="character" w:customStyle="1" w:styleId="ad">
    <w:name w:val="Заголовок Знак"/>
    <w:basedOn w:val="a0"/>
    <w:link w:val="ac"/>
    <w:uiPriority w:val="1"/>
    <w:rsid w:val="008202AE"/>
    <w:rPr>
      <w:rFonts w:ascii="Times New Roman" w:eastAsia="Times New Roman" w:hAnsi="Times New Roman" w:cs="Times New Roman"/>
      <w:b/>
      <w:bCs/>
      <w:sz w:val="31"/>
      <w:szCs w:val="31"/>
    </w:rPr>
  </w:style>
  <w:style w:type="paragraph" w:customStyle="1" w:styleId="TableParagraph">
    <w:name w:val="Table Paragraph"/>
    <w:basedOn w:val="a"/>
    <w:uiPriority w:val="1"/>
    <w:qFormat/>
    <w:rsid w:val="008202AE"/>
    <w:pPr>
      <w:widowControl w:val="0"/>
      <w:autoSpaceDE w:val="0"/>
      <w:autoSpaceDN w:val="0"/>
      <w:spacing w:after="0" w:line="240" w:lineRule="auto"/>
    </w:pPr>
    <w:rPr>
      <w:rFonts w:ascii="Times New Roman" w:eastAsia="Times New Roman" w:hAnsi="Times New Roman" w:cs="Times New Roman"/>
    </w:rPr>
  </w:style>
  <w:style w:type="character" w:customStyle="1" w:styleId="a4">
    <w:name w:val="Абзац списка Знак"/>
    <w:aliases w:val="HotarirePunct1 Знак"/>
    <w:link w:val="a3"/>
    <w:uiPriority w:val="34"/>
    <w:locked/>
    <w:rsid w:val="008202AE"/>
  </w:style>
  <w:style w:type="table" w:customStyle="1" w:styleId="TableGrid1">
    <w:name w:val="Table Grid1"/>
    <w:basedOn w:val="a1"/>
    <w:next w:val="a7"/>
    <w:uiPriority w:val="39"/>
    <w:rsid w:val="008202AE"/>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1">
    <w:name w:val="Fără spațiere1"/>
    <w:uiPriority w:val="99"/>
    <w:qFormat/>
    <w:rsid w:val="008202AE"/>
    <w:pPr>
      <w:spacing w:after="0" w:line="240" w:lineRule="auto"/>
    </w:pPr>
    <w:rPr>
      <w:rFonts w:ascii="Calibri" w:eastAsia="PMingLiU" w:hAnsi="Calibri" w:cs="Times New Roman"/>
      <w:lang w:val="en-US" w:eastAsia="zh-CN"/>
    </w:rPr>
  </w:style>
  <w:style w:type="table" w:customStyle="1" w:styleId="11">
    <w:name w:val="Сетка таблицы1"/>
    <w:basedOn w:val="a1"/>
    <w:next w:val="a7"/>
    <w:uiPriority w:val="39"/>
    <w:rsid w:val="008202AE"/>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8202AE"/>
    <w:pPr>
      <w:widowControl w:val="0"/>
      <w:tabs>
        <w:tab w:val="center" w:pos="4680"/>
        <w:tab w:val="right" w:pos="9360"/>
      </w:tabs>
      <w:autoSpaceDE w:val="0"/>
      <w:autoSpaceDN w:val="0"/>
      <w:spacing w:after="0" w:line="240" w:lineRule="auto"/>
    </w:pPr>
    <w:rPr>
      <w:rFonts w:ascii="Times New Roman" w:eastAsia="Times New Roman" w:hAnsi="Times New Roman" w:cs="Times New Roman"/>
    </w:rPr>
  </w:style>
  <w:style w:type="character" w:customStyle="1" w:styleId="af">
    <w:name w:val="Верхний колонтитул Знак"/>
    <w:basedOn w:val="a0"/>
    <w:link w:val="ae"/>
    <w:uiPriority w:val="99"/>
    <w:rsid w:val="008202AE"/>
    <w:rPr>
      <w:rFonts w:ascii="Times New Roman" w:eastAsia="Times New Roman" w:hAnsi="Times New Roman" w:cs="Times New Roman"/>
    </w:rPr>
  </w:style>
  <w:style w:type="paragraph" w:styleId="af0">
    <w:name w:val="footer"/>
    <w:basedOn w:val="a"/>
    <w:link w:val="af1"/>
    <w:uiPriority w:val="99"/>
    <w:unhideWhenUsed/>
    <w:rsid w:val="008202AE"/>
    <w:pPr>
      <w:widowControl w:val="0"/>
      <w:tabs>
        <w:tab w:val="center" w:pos="4680"/>
        <w:tab w:val="right" w:pos="9360"/>
      </w:tabs>
      <w:autoSpaceDE w:val="0"/>
      <w:autoSpaceDN w:val="0"/>
      <w:spacing w:after="0" w:line="240" w:lineRule="auto"/>
    </w:pPr>
    <w:rPr>
      <w:rFonts w:ascii="Times New Roman" w:eastAsia="Times New Roman" w:hAnsi="Times New Roman" w:cs="Times New Roman"/>
    </w:rPr>
  </w:style>
  <w:style w:type="character" w:customStyle="1" w:styleId="af1">
    <w:name w:val="Нижний колонтитул Знак"/>
    <w:basedOn w:val="a0"/>
    <w:link w:val="af0"/>
    <w:uiPriority w:val="99"/>
    <w:rsid w:val="008202AE"/>
    <w:rPr>
      <w:rFonts w:ascii="Times New Roman" w:eastAsia="Times New Roman" w:hAnsi="Times New Roman" w:cs="Times New Roman"/>
    </w:rPr>
  </w:style>
  <w:style w:type="numbering" w:customStyle="1" w:styleId="NoList11">
    <w:name w:val="No List11"/>
    <w:next w:val="a2"/>
    <w:uiPriority w:val="99"/>
    <w:semiHidden/>
    <w:unhideWhenUsed/>
    <w:rsid w:val="008202AE"/>
  </w:style>
  <w:style w:type="table" w:customStyle="1" w:styleId="TableGrid11">
    <w:name w:val="Table Grid11"/>
    <w:basedOn w:val="a1"/>
    <w:next w:val="a7"/>
    <w:uiPriority w:val="59"/>
    <w:rsid w:val="008202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F23AB"/>
    <w:rPr>
      <w:rFonts w:asciiTheme="majorHAnsi" w:eastAsiaTheme="majorEastAsia" w:hAnsiTheme="majorHAnsi" w:cstheme="majorBidi"/>
      <w:noProof/>
      <w:color w:val="365F91" w:themeColor="accent1" w:themeShade="BF"/>
      <w:sz w:val="32"/>
      <w:szCs w:val="32"/>
    </w:rPr>
  </w:style>
  <w:style w:type="character" w:customStyle="1" w:styleId="20">
    <w:name w:val="Заголовок 2 Знак"/>
    <w:basedOn w:val="a0"/>
    <w:link w:val="2"/>
    <w:uiPriority w:val="9"/>
    <w:semiHidden/>
    <w:rsid w:val="000F23AB"/>
    <w:rPr>
      <w:rFonts w:asciiTheme="majorHAnsi" w:eastAsiaTheme="majorEastAsia" w:hAnsiTheme="majorHAnsi" w:cstheme="majorBidi"/>
      <w:noProof/>
      <w:color w:val="365F91" w:themeColor="accent1" w:themeShade="BF"/>
      <w:sz w:val="26"/>
      <w:szCs w:val="26"/>
    </w:rPr>
  </w:style>
  <w:style w:type="character" w:customStyle="1" w:styleId="30">
    <w:name w:val="Заголовок 3 Знак"/>
    <w:basedOn w:val="a0"/>
    <w:link w:val="3"/>
    <w:uiPriority w:val="9"/>
    <w:semiHidden/>
    <w:rsid w:val="000F23AB"/>
    <w:rPr>
      <w:rFonts w:asciiTheme="majorHAnsi" w:eastAsiaTheme="majorEastAsia" w:hAnsiTheme="majorHAnsi" w:cstheme="majorBidi"/>
      <w:noProof/>
      <w:color w:val="243F60" w:themeColor="accent1" w:themeShade="7F"/>
      <w:sz w:val="24"/>
      <w:szCs w:val="24"/>
    </w:rPr>
  </w:style>
  <w:style w:type="character" w:customStyle="1" w:styleId="40">
    <w:name w:val="Заголовок 4 Знак"/>
    <w:basedOn w:val="a0"/>
    <w:link w:val="4"/>
    <w:uiPriority w:val="9"/>
    <w:rsid w:val="000F23AB"/>
    <w:rPr>
      <w:rFonts w:asciiTheme="majorHAnsi" w:eastAsiaTheme="majorEastAsia" w:hAnsiTheme="majorHAnsi" w:cstheme="majorBidi"/>
      <w:i/>
      <w:iCs/>
      <w:noProof/>
      <w:color w:val="365F91" w:themeColor="accent1" w:themeShade="BF"/>
      <w:sz w:val="24"/>
      <w:szCs w:val="24"/>
    </w:rPr>
  </w:style>
  <w:style w:type="paragraph" w:customStyle="1" w:styleId="Style3">
    <w:name w:val="Style3"/>
    <w:basedOn w:val="3"/>
    <w:link w:val="Style3Char"/>
    <w:qFormat/>
    <w:rsid w:val="000F23AB"/>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0F23AB"/>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7"/>
    <w:uiPriority w:val="39"/>
    <w:rsid w:val="000F23A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basedOn w:val="a0"/>
    <w:uiPriority w:val="22"/>
    <w:qFormat/>
    <w:rsid w:val="000F23AB"/>
    <w:rPr>
      <w:b/>
      <w:bCs/>
    </w:rPr>
  </w:style>
  <w:style w:type="character" w:styleId="af3">
    <w:name w:val="Emphasis"/>
    <w:basedOn w:val="a0"/>
    <w:uiPriority w:val="20"/>
    <w:qFormat/>
    <w:rsid w:val="000F23AB"/>
    <w:rPr>
      <w:i/>
      <w:iCs/>
    </w:rPr>
  </w:style>
  <w:style w:type="character" w:customStyle="1" w:styleId="12">
    <w:name w:val="Заголовок1"/>
    <w:basedOn w:val="a0"/>
    <w:rsid w:val="000F23AB"/>
  </w:style>
  <w:style w:type="character" w:customStyle="1" w:styleId="meta">
    <w:name w:val="meta"/>
    <w:basedOn w:val="a0"/>
    <w:rsid w:val="000F2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3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35243-B2A7-4EE7-BCAC-B80CAD64A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4954</Words>
  <Characters>28244</Characters>
  <Application>Microsoft Office Word</Application>
  <DocSecurity>0</DocSecurity>
  <Lines>235</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33132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002</dc:creator>
  <cp:lastModifiedBy>Boss</cp:lastModifiedBy>
  <cp:revision>5</cp:revision>
  <cp:lastPrinted>2022-02-15T08:48:00Z</cp:lastPrinted>
  <dcterms:created xsi:type="dcterms:W3CDTF">2023-04-26T12:37:00Z</dcterms:created>
  <dcterms:modified xsi:type="dcterms:W3CDTF">2023-08-10T13:06:00Z</dcterms:modified>
</cp:coreProperties>
</file>