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8D78C" w14:textId="77777777" w:rsidR="00A31062" w:rsidRPr="00270FDB" w:rsidRDefault="00A31062" w:rsidP="00A31062">
      <w:pPr>
        <w:jc w:val="right"/>
        <w:rPr>
          <w:noProof w:val="0"/>
          <w:lang w:val="ro-MD"/>
        </w:rPr>
      </w:pPr>
      <w:r w:rsidRPr="00270FDB">
        <w:rPr>
          <w:noProof w:val="0"/>
          <w:lang w:val="ro-MD"/>
        </w:rPr>
        <w:t xml:space="preserve">Anexa nr. 23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70"/>
      </w:tblGrid>
      <w:tr w:rsidR="00A31062" w:rsidRPr="00270FDB" w14:paraId="0C1878DF" w14:textId="77777777" w:rsidTr="00A31062">
        <w:trPr>
          <w:trHeight w:val="350"/>
        </w:trPr>
        <w:tc>
          <w:tcPr>
            <w:tcW w:w="5000" w:type="pct"/>
            <w:tcBorders>
              <w:top w:val="nil"/>
              <w:left w:val="nil"/>
              <w:bottom w:val="nil"/>
              <w:right w:val="nil"/>
            </w:tcBorders>
            <w:hideMark/>
          </w:tcPr>
          <w:p w14:paraId="70EE96B4" w14:textId="77777777" w:rsidR="00A31062" w:rsidRPr="00270FDB" w:rsidRDefault="00A31062" w:rsidP="00106665">
            <w:pPr>
              <w:pStyle w:val="Heading2"/>
              <w:spacing w:before="0" w:line="256" w:lineRule="auto"/>
              <w:rPr>
                <w:rFonts w:ascii="Times New Roman" w:hAnsi="Times New Roman" w:cs="Times New Roman"/>
                <w:noProof w:val="0"/>
                <w:sz w:val="24"/>
                <w:szCs w:val="24"/>
                <w:lang w:val="ro-MD"/>
              </w:rPr>
            </w:pPr>
            <w:r w:rsidRPr="00270FDB">
              <w:rPr>
                <w:bCs w:val="0"/>
                <w:noProof w:val="0"/>
                <w:lang w:val="ro-MD"/>
              </w:rPr>
              <w:br w:type="page"/>
            </w:r>
            <w:r w:rsidRPr="00270FDB">
              <w:rPr>
                <w:rFonts w:asciiTheme="minorHAnsi" w:hAnsiTheme="minorHAnsi" w:cstheme="minorBidi"/>
                <w:bCs w:val="0"/>
                <w:noProof w:val="0"/>
                <w:lang w:val="ro-MD"/>
              </w:rPr>
              <w:br w:type="page"/>
            </w:r>
            <w:r w:rsidRPr="00270FDB">
              <w:rPr>
                <w:bCs w:val="0"/>
                <w:noProof w:val="0"/>
                <w:lang w:val="ro-MD"/>
              </w:rPr>
              <w:br w:type="page"/>
            </w:r>
            <w:r w:rsidRPr="00270FDB">
              <w:rPr>
                <w:bCs w:val="0"/>
                <w:noProof w:val="0"/>
                <w:lang w:val="ro-MD"/>
              </w:rPr>
              <w:br w:type="page"/>
            </w:r>
            <w:r w:rsidRPr="00270FDB">
              <w:rPr>
                <w:rFonts w:asciiTheme="minorHAnsi" w:hAnsiTheme="minorHAnsi" w:cstheme="minorBidi"/>
                <w:b w:val="0"/>
                <w:bCs w:val="0"/>
                <w:noProof w:val="0"/>
                <w:lang w:val="ro-MD"/>
              </w:rPr>
              <w:br w:type="page"/>
            </w:r>
            <w:bookmarkStart w:id="0" w:name="_Hlk84865976"/>
            <w:r w:rsidRPr="00270FDB">
              <w:rPr>
                <w:rFonts w:ascii="Times New Roman" w:hAnsi="Times New Roman" w:cs="Times New Roman"/>
                <w:noProof w:val="0"/>
                <w:sz w:val="24"/>
                <w:szCs w:val="24"/>
                <w:lang w:val="ro-MD"/>
              </w:rPr>
              <w:t xml:space="preserve">Specificații de preț </w:t>
            </w:r>
            <w:bookmarkEnd w:id="0"/>
          </w:p>
        </w:tc>
      </w:tr>
      <w:tr w:rsidR="00A31062" w:rsidRPr="00270FDB" w14:paraId="6A6AB35B" w14:textId="77777777" w:rsidTr="00A31062">
        <w:tc>
          <w:tcPr>
            <w:tcW w:w="5000" w:type="pct"/>
            <w:tcBorders>
              <w:top w:val="nil"/>
              <w:left w:val="nil"/>
              <w:bottom w:val="single" w:sz="4" w:space="0" w:color="auto"/>
              <w:right w:val="nil"/>
            </w:tcBorders>
            <w:hideMark/>
          </w:tcPr>
          <w:p w14:paraId="21E1B1B2" w14:textId="77777777" w:rsidR="00A31062" w:rsidRPr="00270FDB" w:rsidRDefault="00A31062" w:rsidP="00106665">
            <w:pPr>
              <w:spacing w:line="256" w:lineRule="auto"/>
              <w:jc w:val="both"/>
              <w:rPr>
                <w:noProof w:val="0"/>
                <w:lang w:val="ro-MD"/>
              </w:rPr>
            </w:pPr>
            <w:r w:rsidRPr="00270FDB">
              <w:rPr>
                <w:i/>
                <w:iCs/>
                <w:noProof w:val="0"/>
                <w:lang w:val="ro-MD"/>
              </w:rPr>
              <w:t>[Acest tabel va fi completat de către ofertant în coloanele 6,7,8, iar de către autoritatea contractantă – în coloanele 1, 2, 3, 4, 5, 9, 10,]</w:t>
            </w:r>
          </w:p>
        </w:tc>
      </w:tr>
      <w:tr w:rsidR="00A31062" w:rsidRPr="00270FDB" w14:paraId="481A6710" w14:textId="77777777" w:rsidTr="00A31062">
        <w:trPr>
          <w:trHeight w:val="260"/>
        </w:trPr>
        <w:tc>
          <w:tcPr>
            <w:tcW w:w="5000" w:type="pct"/>
            <w:tcBorders>
              <w:top w:val="single" w:sz="4" w:space="0" w:color="auto"/>
              <w:left w:val="single" w:sz="4" w:space="0" w:color="auto"/>
              <w:bottom w:val="single" w:sz="4" w:space="0" w:color="auto"/>
              <w:right w:val="single" w:sz="4" w:space="0" w:color="auto"/>
            </w:tcBorders>
            <w:hideMark/>
          </w:tcPr>
          <w:p w14:paraId="1A6FA505" w14:textId="5F220C5B" w:rsidR="00A31062" w:rsidRPr="00270FDB" w:rsidRDefault="00A31062" w:rsidP="00106665">
            <w:pPr>
              <w:spacing w:line="256" w:lineRule="auto"/>
              <w:rPr>
                <w:noProof w:val="0"/>
                <w:lang w:val="ro-MD"/>
              </w:rPr>
            </w:pPr>
            <w:r>
              <w:rPr>
                <w:noProof w:val="0"/>
                <w:lang w:val="ro-MD"/>
              </w:rPr>
              <w:t>Tipul</w:t>
            </w:r>
            <w:r w:rsidRPr="00270FDB">
              <w:rPr>
                <w:noProof w:val="0"/>
                <w:lang w:val="ro-MD"/>
              </w:rPr>
              <w:t xml:space="preserve"> procedurii de achiziție</w:t>
            </w:r>
            <w:r>
              <w:rPr>
                <w:noProof w:val="0"/>
                <w:lang w:val="ro-MD"/>
              </w:rPr>
              <w:t xml:space="preserve"> De valoare mică </w:t>
            </w:r>
            <w:r w:rsidRPr="00270FDB">
              <w:rPr>
                <w:noProof w:val="0"/>
                <w:lang w:val="ro-MD"/>
              </w:rPr>
              <w:t xml:space="preserve">din </w:t>
            </w:r>
            <w:r w:rsidR="00FA43A7">
              <w:rPr>
                <w:noProof w:val="0"/>
                <w:lang w:val="ro-MD"/>
              </w:rPr>
              <w:t>_</w:t>
            </w:r>
          </w:p>
        </w:tc>
      </w:tr>
      <w:tr w:rsidR="00A31062" w:rsidRPr="00270FDB" w14:paraId="29BAF8B7" w14:textId="77777777" w:rsidTr="00A31062">
        <w:trPr>
          <w:trHeight w:val="397"/>
        </w:trPr>
        <w:tc>
          <w:tcPr>
            <w:tcW w:w="5000" w:type="pct"/>
            <w:tcBorders>
              <w:top w:val="single" w:sz="4" w:space="0" w:color="auto"/>
              <w:left w:val="single" w:sz="4" w:space="0" w:color="auto"/>
              <w:bottom w:val="single" w:sz="4" w:space="0" w:color="auto"/>
              <w:right w:val="single" w:sz="4" w:space="0" w:color="auto"/>
            </w:tcBorders>
            <w:hideMark/>
          </w:tcPr>
          <w:p w14:paraId="37F0BE22" w14:textId="7625C551" w:rsidR="00A31062" w:rsidRPr="00270FDB" w:rsidRDefault="00A31062" w:rsidP="00106665">
            <w:pPr>
              <w:spacing w:line="256" w:lineRule="auto"/>
              <w:rPr>
                <w:b/>
                <w:bCs/>
                <w:i/>
                <w:noProof w:val="0"/>
                <w:lang w:val="ro-MD"/>
              </w:rPr>
            </w:pPr>
            <w:r w:rsidRPr="00270FDB">
              <w:rPr>
                <w:noProof w:val="0"/>
                <w:lang w:val="ro-MD"/>
              </w:rPr>
              <w:t xml:space="preserve">Denumirea  procedurii de achiziție: </w:t>
            </w:r>
            <w:r w:rsidRPr="00A31062">
              <w:rPr>
                <w:b/>
                <w:i/>
                <w:noProof w:val="0"/>
                <w:lang w:val="ro-MD"/>
              </w:rPr>
              <w:t>Servicii de</w:t>
            </w:r>
            <w:r w:rsidR="00FA43A7" w:rsidRPr="00FA43A7">
              <w:rPr>
                <w:b/>
                <w:i/>
                <w:noProof w:val="0"/>
                <w:lang w:val="ro-MD"/>
              </w:rPr>
              <w:t xml:space="preserve"> realizare a unui studiu – analiză</w:t>
            </w:r>
            <w:r w:rsidR="00FA43A7">
              <w:rPr>
                <w:b/>
                <w:i/>
                <w:noProof w:val="0"/>
                <w:lang w:val="ro-MD"/>
              </w:rPr>
              <w:t xml:space="preserve"> (</w:t>
            </w:r>
            <w:r w:rsidR="00FA43A7" w:rsidRPr="00FA43A7">
              <w:rPr>
                <w:bCs/>
                <w:i/>
                <w:noProof w:val="0"/>
                <w:lang w:val="ro-MD"/>
              </w:rPr>
              <w:t xml:space="preserve">Realizarea unei evaluări coerente și fundamentate a conacelor și obiectivelor culturale de patrimoniu, în vederea selectării celor care vor fi incluse în portofoliul prioritar de investiții din cadrul Proiectului Strategic de Investiții (SIP) „MICE </w:t>
            </w:r>
            <w:proofErr w:type="spellStart"/>
            <w:r w:rsidR="00FA43A7" w:rsidRPr="00FA43A7">
              <w:rPr>
                <w:bCs/>
                <w:i/>
                <w:noProof w:val="0"/>
                <w:lang w:val="ro-MD"/>
              </w:rPr>
              <w:t>Heritage</w:t>
            </w:r>
            <w:proofErr w:type="spellEnd"/>
            <w:r w:rsidR="00FA43A7" w:rsidRPr="00FA43A7">
              <w:rPr>
                <w:bCs/>
                <w:i/>
                <w:noProof w:val="0"/>
                <w:lang w:val="ro-MD"/>
              </w:rPr>
              <w:t>”, precum și în clarificarea tipului și amplitudinii intervențiilor necesare pentru fiecare sit</w:t>
            </w:r>
            <w:r w:rsidR="00FA43A7">
              <w:rPr>
                <w:b/>
                <w:i/>
                <w:noProof w:val="0"/>
                <w:lang w:val="ro-MD"/>
              </w:rPr>
              <w:t>)</w:t>
            </w:r>
          </w:p>
        </w:tc>
      </w:tr>
    </w:tbl>
    <w:p w14:paraId="04E46092" w14:textId="77777777" w:rsidR="00A31062" w:rsidRPr="00270FDB" w:rsidRDefault="00A31062" w:rsidP="00A31062">
      <w:pPr>
        <w:rPr>
          <w:noProof w:val="0"/>
          <w:lang w:val="ro-MD"/>
        </w:rPr>
      </w:pPr>
    </w:p>
    <w:tbl>
      <w:tblPr>
        <w:tblW w:w="0" w:type="auto"/>
        <w:tblLayout w:type="fixed"/>
        <w:tblLook w:val="04A0" w:firstRow="1" w:lastRow="0" w:firstColumn="1" w:lastColumn="0" w:noHBand="0" w:noVBand="1"/>
      </w:tblPr>
      <w:tblGrid>
        <w:gridCol w:w="336"/>
        <w:gridCol w:w="1148"/>
        <w:gridCol w:w="3756"/>
        <w:gridCol w:w="1418"/>
        <w:gridCol w:w="850"/>
        <w:gridCol w:w="1418"/>
        <w:gridCol w:w="1417"/>
        <w:gridCol w:w="1276"/>
        <w:gridCol w:w="1417"/>
        <w:gridCol w:w="1524"/>
      </w:tblGrid>
      <w:tr w:rsidR="00A31062" w:rsidRPr="00270FDB" w14:paraId="0E89948F" w14:textId="77777777" w:rsidTr="00FA43A7">
        <w:trPr>
          <w:trHeight w:val="692"/>
        </w:trPr>
        <w:tc>
          <w:tcPr>
            <w:tcW w:w="336" w:type="dxa"/>
            <w:tcBorders>
              <w:top w:val="single" w:sz="4" w:space="0" w:color="auto"/>
              <w:left w:val="single" w:sz="4" w:space="0" w:color="auto"/>
              <w:bottom w:val="single" w:sz="4" w:space="0" w:color="auto"/>
              <w:right w:val="single" w:sz="4" w:space="0" w:color="auto"/>
            </w:tcBorders>
            <w:vAlign w:val="center"/>
          </w:tcPr>
          <w:p w14:paraId="48597D95" w14:textId="77777777" w:rsidR="00A31062" w:rsidRPr="00270FDB" w:rsidRDefault="00A31062" w:rsidP="00106665">
            <w:pPr>
              <w:spacing w:line="256" w:lineRule="auto"/>
              <w:jc w:val="center"/>
              <w:rPr>
                <w:b/>
                <w:noProof w:val="0"/>
                <w:lang w:val="ro-MD"/>
              </w:rPr>
            </w:pPr>
            <w:bookmarkStart w:id="1" w:name="_Hlk82517819"/>
          </w:p>
        </w:tc>
        <w:tc>
          <w:tcPr>
            <w:tcW w:w="1148" w:type="dxa"/>
            <w:tcBorders>
              <w:top w:val="single" w:sz="4" w:space="0" w:color="auto"/>
              <w:left w:val="single" w:sz="4" w:space="0" w:color="auto"/>
              <w:bottom w:val="single" w:sz="4" w:space="0" w:color="auto"/>
              <w:right w:val="single" w:sz="4" w:space="0" w:color="auto"/>
            </w:tcBorders>
            <w:vAlign w:val="center"/>
            <w:hideMark/>
          </w:tcPr>
          <w:p w14:paraId="2C338DFA" w14:textId="77777777" w:rsidR="00A31062" w:rsidRPr="00270FDB" w:rsidRDefault="00A31062" w:rsidP="00106665">
            <w:pPr>
              <w:spacing w:line="256" w:lineRule="auto"/>
              <w:jc w:val="center"/>
              <w:rPr>
                <w:b/>
                <w:noProof w:val="0"/>
                <w:lang w:val="ro-MD"/>
              </w:rPr>
            </w:pPr>
            <w:r w:rsidRPr="00270FDB">
              <w:rPr>
                <w:b/>
                <w:noProof w:val="0"/>
                <w:lang w:val="ro-MD"/>
              </w:rPr>
              <w:t>Cod CPV</w:t>
            </w:r>
          </w:p>
        </w:tc>
        <w:tc>
          <w:tcPr>
            <w:tcW w:w="3756" w:type="dxa"/>
            <w:tcBorders>
              <w:top w:val="single" w:sz="4" w:space="0" w:color="auto"/>
              <w:left w:val="single" w:sz="4" w:space="0" w:color="auto"/>
              <w:bottom w:val="single" w:sz="4" w:space="0" w:color="auto"/>
              <w:right w:val="single" w:sz="4" w:space="0" w:color="auto"/>
            </w:tcBorders>
            <w:vAlign w:val="center"/>
            <w:hideMark/>
          </w:tcPr>
          <w:p w14:paraId="50DA8949" w14:textId="77777777" w:rsidR="00A31062" w:rsidRPr="00270FDB" w:rsidRDefault="00A31062" w:rsidP="00106665">
            <w:pPr>
              <w:spacing w:line="256" w:lineRule="auto"/>
              <w:jc w:val="center"/>
              <w:rPr>
                <w:b/>
                <w:noProof w:val="0"/>
                <w:lang w:val="ro-MD"/>
              </w:rPr>
            </w:pPr>
            <w:r w:rsidRPr="00270FDB">
              <w:rPr>
                <w:b/>
                <w:noProof w:val="0"/>
                <w:lang w:val="ro-MD"/>
              </w:rPr>
              <w:t>Denumirea bunurilor/serviciilor</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AD18AB6" w14:textId="77777777" w:rsidR="00A31062" w:rsidRPr="00270FDB" w:rsidRDefault="00A31062" w:rsidP="00106665">
            <w:pPr>
              <w:spacing w:line="256" w:lineRule="auto"/>
              <w:jc w:val="center"/>
              <w:rPr>
                <w:b/>
                <w:noProof w:val="0"/>
                <w:lang w:val="ro-MD"/>
              </w:rPr>
            </w:pPr>
            <w:r w:rsidRPr="00270FDB">
              <w:rPr>
                <w:b/>
                <w:noProof w:val="0"/>
                <w:lang w:val="ro-MD"/>
              </w:rPr>
              <w:t>Unitatea de măsură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03C3561E" w14:textId="77777777" w:rsidR="00A31062" w:rsidRPr="00270FDB" w:rsidRDefault="00A31062" w:rsidP="00106665">
            <w:pPr>
              <w:spacing w:line="256" w:lineRule="auto"/>
              <w:jc w:val="center"/>
              <w:rPr>
                <w:b/>
                <w:noProof w:val="0"/>
                <w:lang w:val="ro-MD"/>
              </w:rPr>
            </w:pPr>
            <w:r w:rsidRPr="00270FDB">
              <w:rPr>
                <w:b/>
                <w:noProof w:val="0"/>
                <w:lang w:val="ro-MD"/>
              </w:rPr>
              <w:t>Cantitatea</w:t>
            </w:r>
          </w:p>
        </w:tc>
        <w:tc>
          <w:tcPr>
            <w:tcW w:w="1418" w:type="dxa"/>
            <w:tcBorders>
              <w:top w:val="single" w:sz="4" w:space="0" w:color="auto"/>
              <w:left w:val="single" w:sz="4" w:space="0" w:color="auto"/>
              <w:bottom w:val="single" w:sz="4" w:space="0" w:color="auto"/>
              <w:right w:val="single" w:sz="4" w:space="0" w:color="auto"/>
            </w:tcBorders>
            <w:vAlign w:val="center"/>
          </w:tcPr>
          <w:p w14:paraId="77CB62E2" w14:textId="77777777" w:rsidR="00A31062" w:rsidRPr="00270FDB" w:rsidRDefault="00A31062" w:rsidP="00106665">
            <w:pPr>
              <w:spacing w:line="256" w:lineRule="auto"/>
              <w:jc w:val="center"/>
              <w:rPr>
                <w:b/>
                <w:noProof w:val="0"/>
                <w:lang w:val="ro-MD"/>
              </w:rPr>
            </w:pPr>
            <w:r w:rsidRPr="00270FDB">
              <w:rPr>
                <w:b/>
                <w:noProof w:val="0"/>
                <w:lang w:val="ro-MD"/>
              </w:rPr>
              <w:t>Preț unitar (fără TVA), lei</w:t>
            </w:r>
          </w:p>
        </w:tc>
        <w:tc>
          <w:tcPr>
            <w:tcW w:w="1417" w:type="dxa"/>
            <w:tcBorders>
              <w:top w:val="single" w:sz="4" w:space="0" w:color="auto"/>
              <w:left w:val="single" w:sz="4" w:space="0" w:color="auto"/>
              <w:bottom w:val="single" w:sz="4" w:space="0" w:color="auto"/>
              <w:right w:val="single" w:sz="4" w:space="0" w:color="auto"/>
            </w:tcBorders>
            <w:vAlign w:val="center"/>
          </w:tcPr>
          <w:p w14:paraId="509D7BD3" w14:textId="77777777" w:rsidR="00A31062" w:rsidRPr="00270FDB" w:rsidRDefault="00A31062" w:rsidP="00106665">
            <w:pPr>
              <w:spacing w:line="256" w:lineRule="auto"/>
              <w:jc w:val="center"/>
              <w:rPr>
                <w:b/>
                <w:noProof w:val="0"/>
                <w:lang w:val="ro-MD"/>
              </w:rPr>
            </w:pPr>
            <w:r w:rsidRPr="00270FDB">
              <w:rPr>
                <w:b/>
                <w:noProof w:val="0"/>
                <w:lang w:val="ro-MD"/>
              </w:rPr>
              <w:t>Suma (fără TVA), lei</w:t>
            </w:r>
          </w:p>
        </w:tc>
        <w:tc>
          <w:tcPr>
            <w:tcW w:w="1276" w:type="dxa"/>
            <w:tcBorders>
              <w:top w:val="single" w:sz="4" w:space="0" w:color="auto"/>
              <w:left w:val="single" w:sz="4" w:space="0" w:color="auto"/>
              <w:bottom w:val="single" w:sz="4" w:space="0" w:color="auto"/>
              <w:right w:val="single" w:sz="4" w:space="0" w:color="auto"/>
            </w:tcBorders>
            <w:vAlign w:val="center"/>
          </w:tcPr>
          <w:p w14:paraId="44A43414" w14:textId="77777777" w:rsidR="00A31062" w:rsidRPr="00270FDB" w:rsidRDefault="00A31062" w:rsidP="00106665">
            <w:pPr>
              <w:spacing w:line="256" w:lineRule="auto"/>
              <w:jc w:val="center"/>
              <w:rPr>
                <w:b/>
                <w:noProof w:val="0"/>
                <w:lang w:val="ro-MD"/>
              </w:rPr>
            </w:pPr>
            <w:r w:rsidRPr="00270FDB">
              <w:rPr>
                <w:b/>
                <w:noProof w:val="0"/>
                <w:lang w:val="ro-MD"/>
              </w:rPr>
              <w:t>Suma (inclusiv TVA 20%), lei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A6EC8B7" w14:textId="77777777" w:rsidR="00A31062" w:rsidRPr="00270FDB" w:rsidRDefault="00A31062" w:rsidP="00106665">
            <w:pPr>
              <w:spacing w:line="256" w:lineRule="auto"/>
              <w:jc w:val="center"/>
              <w:rPr>
                <w:b/>
                <w:noProof w:val="0"/>
                <w:lang w:val="ro-MD"/>
              </w:rPr>
            </w:pPr>
            <w:r w:rsidRPr="00270FDB">
              <w:rPr>
                <w:b/>
                <w:noProof w:val="0"/>
                <w:lang w:val="ro-MD"/>
              </w:rPr>
              <w:t>Termenul de</w:t>
            </w:r>
          </w:p>
          <w:p w14:paraId="37171270" w14:textId="77777777" w:rsidR="00A31062" w:rsidRPr="00270FDB" w:rsidRDefault="00A31062" w:rsidP="00106665">
            <w:pPr>
              <w:spacing w:line="256" w:lineRule="auto"/>
              <w:jc w:val="center"/>
              <w:rPr>
                <w:b/>
                <w:noProof w:val="0"/>
                <w:lang w:val="ro-MD"/>
              </w:rPr>
            </w:pPr>
            <w:r w:rsidRPr="00270FDB">
              <w:rPr>
                <w:b/>
                <w:noProof w:val="0"/>
                <w:lang w:val="ro-MD"/>
              </w:rPr>
              <w:t>prestare</w:t>
            </w:r>
          </w:p>
        </w:tc>
        <w:tc>
          <w:tcPr>
            <w:tcW w:w="1524" w:type="dxa"/>
            <w:tcBorders>
              <w:top w:val="single" w:sz="4" w:space="0" w:color="auto"/>
              <w:left w:val="single" w:sz="4" w:space="0" w:color="auto"/>
              <w:bottom w:val="single" w:sz="4" w:space="0" w:color="auto"/>
              <w:right w:val="single" w:sz="4" w:space="0" w:color="auto"/>
            </w:tcBorders>
            <w:vAlign w:val="center"/>
            <w:hideMark/>
          </w:tcPr>
          <w:p w14:paraId="0B2B1321" w14:textId="77777777" w:rsidR="00A31062" w:rsidRPr="00270FDB" w:rsidRDefault="00A31062" w:rsidP="00106665">
            <w:pPr>
              <w:spacing w:line="256" w:lineRule="auto"/>
              <w:jc w:val="center"/>
              <w:rPr>
                <w:b/>
                <w:noProof w:val="0"/>
                <w:lang w:val="ro-MD"/>
              </w:rPr>
            </w:pPr>
            <w:r w:rsidRPr="00270FDB">
              <w:rPr>
                <w:b/>
                <w:noProof w:val="0"/>
                <w:lang w:val="ro-MD"/>
              </w:rPr>
              <w:t>Clasificație bugetară (IBAN)</w:t>
            </w:r>
          </w:p>
        </w:tc>
      </w:tr>
      <w:tr w:rsidR="00A31062" w:rsidRPr="00270FDB" w14:paraId="667F3DDA" w14:textId="77777777" w:rsidTr="00FA43A7">
        <w:trPr>
          <w:trHeight w:val="283"/>
        </w:trPr>
        <w:tc>
          <w:tcPr>
            <w:tcW w:w="336" w:type="dxa"/>
            <w:tcBorders>
              <w:top w:val="single" w:sz="4" w:space="0" w:color="auto"/>
              <w:left w:val="single" w:sz="4" w:space="0" w:color="auto"/>
              <w:bottom w:val="single" w:sz="4" w:space="0" w:color="auto"/>
              <w:right w:val="single" w:sz="4" w:space="0" w:color="auto"/>
            </w:tcBorders>
            <w:vAlign w:val="center"/>
            <w:hideMark/>
          </w:tcPr>
          <w:p w14:paraId="4F14F4EF" w14:textId="77777777" w:rsidR="00A31062" w:rsidRPr="00270FDB" w:rsidRDefault="00A31062" w:rsidP="00106665">
            <w:pPr>
              <w:spacing w:line="256" w:lineRule="auto"/>
              <w:jc w:val="center"/>
              <w:rPr>
                <w:noProof w:val="0"/>
                <w:lang w:val="ro-MD"/>
              </w:rPr>
            </w:pPr>
            <w:r w:rsidRPr="00270FDB">
              <w:rPr>
                <w:noProof w:val="0"/>
                <w:lang w:val="ro-MD"/>
              </w:rPr>
              <w:t>1</w:t>
            </w:r>
          </w:p>
        </w:tc>
        <w:tc>
          <w:tcPr>
            <w:tcW w:w="1148" w:type="dxa"/>
            <w:tcBorders>
              <w:top w:val="single" w:sz="4" w:space="0" w:color="auto"/>
              <w:left w:val="single" w:sz="4" w:space="0" w:color="auto"/>
              <w:bottom w:val="single" w:sz="4" w:space="0" w:color="auto"/>
              <w:right w:val="single" w:sz="4" w:space="0" w:color="auto"/>
            </w:tcBorders>
            <w:vAlign w:val="center"/>
            <w:hideMark/>
          </w:tcPr>
          <w:p w14:paraId="72055D7F" w14:textId="77777777" w:rsidR="00A31062" w:rsidRPr="00270FDB" w:rsidRDefault="00A31062" w:rsidP="00106665">
            <w:pPr>
              <w:spacing w:line="256" w:lineRule="auto"/>
              <w:jc w:val="center"/>
              <w:rPr>
                <w:noProof w:val="0"/>
                <w:lang w:val="ro-MD"/>
              </w:rPr>
            </w:pPr>
            <w:r w:rsidRPr="00270FDB">
              <w:rPr>
                <w:noProof w:val="0"/>
                <w:lang w:val="ro-MD"/>
              </w:rPr>
              <w:t>2</w:t>
            </w:r>
          </w:p>
        </w:tc>
        <w:tc>
          <w:tcPr>
            <w:tcW w:w="3756" w:type="dxa"/>
            <w:tcBorders>
              <w:top w:val="single" w:sz="4" w:space="0" w:color="auto"/>
              <w:left w:val="single" w:sz="4" w:space="0" w:color="auto"/>
              <w:bottom w:val="single" w:sz="4" w:space="0" w:color="auto"/>
              <w:right w:val="single" w:sz="4" w:space="0" w:color="auto"/>
            </w:tcBorders>
            <w:vAlign w:val="center"/>
            <w:hideMark/>
          </w:tcPr>
          <w:p w14:paraId="52E0C7D3" w14:textId="77777777" w:rsidR="00A31062" w:rsidRPr="00270FDB" w:rsidRDefault="00A31062" w:rsidP="00106665">
            <w:pPr>
              <w:spacing w:line="256" w:lineRule="auto"/>
              <w:jc w:val="center"/>
              <w:rPr>
                <w:noProof w:val="0"/>
                <w:lang w:val="ro-MD"/>
              </w:rPr>
            </w:pPr>
            <w:r w:rsidRPr="00270FDB">
              <w:rPr>
                <w:noProof w:val="0"/>
                <w:lang w:val="ro-MD"/>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45EB8B4" w14:textId="77777777" w:rsidR="00A31062" w:rsidRPr="00270FDB" w:rsidRDefault="00A31062" w:rsidP="00106665">
            <w:pPr>
              <w:spacing w:line="256" w:lineRule="auto"/>
              <w:jc w:val="center"/>
              <w:rPr>
                <w:noProof w:val="0"/>
                <w:lang w:val="ro-MD"/>
              </w:rPr>
            </w:pPr>
            <w:r w:rsidRPr="00270FDB">
              <w:rPr>
                <w:noProof w:val="0"/>
                <w:lang w:val="ro-MD"/>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10E09D12" w14:textId="77777777" w:rsidR="00A31062" w:rsidRPr="00270FDB" w:rsidRDefault="00A31062" w:rsidP="00106665">
            <w:pPr>
              <w:spacing w:line="256" w:lineRule="auto"/>
              <w:jc w:val="center"/>
              <w:rPr>
                <w:noProof w:val="0"/>
                <w:lang w:val="ro-MD"/>
              </w:rPr>
            </w:pPr>
            <w:r w:rsidRPr="00270FDB">
              <w:rPr>
                <w:noProof w:val="0"/>
                <w:lang w:val="ro-MD"/>
              </w:rPr>
              <w:t>5</w:t>
            </w:r>
          </w:p>
        </w:tc>
        <w:tc>
          <w:tcPr>
            <w:tcW w:w="1418" w:type="dxa"/>
            <w:tcBorders>
              <w:top w:val="single" w:sz="4" w:space="0" w:color="auto"/>
              <w:left w:val="single" w:sz="4" w:space="0" w:color="auto"/>
              <w:bottom w:val="single" w:sz="4" w:space="0" w:color="auto"/>
              <w:right w:val="single" w:sz="4" w:space="0" w:color="auto"/>
            </w:tcBorders>
            <w:vAlign w:val="center"/>
          </w:tcPr>
          <w:p w14:paraId="13F6808D" w14:textId="77777777" w:rsidR="00A31062" w:rsidRPr="00270FDB" w:rsidRDefault="00A31062" w:rsidP="00106665">
            <w:pPr>
              <w:spacing w:line="256" w:lineRule="auto"/>
              <w:jc w:val="center"/>
              <w:rPr>
                <w:noProof w:val="0"/>
                <w:lang w:val="ro-MD"/>
              </w:rPr>
            </w:pPr>
            <w:r w:rsidRPr="00270FDB">
              <w:rPr>
                <w:noProof w:val="0"/>
                <w:lang w:val="ro-MD"/>
              </w:rPr>
              <w:t>6</w:t>
            </w:r>
          </w:p>
        </w:tc>
        <w:tc>
          <w:tcPr>
            <w:tcW w:w="1417" w:type="dxa"/>
            <w:tcBorders>
              <w:top w:val="single" w:sz="4" w:space="0" w:color="auto"/>
              <w:left w:val="single" w:sz="4" w:space="0" w:color="auto"/>
              <w:bottom w:val="single" w:sz="4" w:space="0" w:color="auto"/>
              <w:right w:val="single" w:sz="4" w:space="0" w:color="auto"/>
            </w:tcBorders>
            <w:vAlign w:val="center"/>
          </w:tcPr>
          <w:p w14:paraId="72AE5FDC" w14:textId="77777777" w:rsidR="00A31062" w:rsidRPr="00270FDB" w:rsidRDefault="00A31062" w:rsidP="00106665">
            <w:pPr>
              <w:spacing w:line="256" w:lineRule="auto"/>
              <w:jc w:val="center"/>
              <w:rPr>
                <w:noProof w:val="0"/>
                <w:lang w:val="ro-MD"/>
              </w:rPr>
            </w:pPr>
            <w:r w:rsidRPr="00270FDB">
              <w:rPr>
                <w:noProof w:val="0"/>
                <w:lang w:val="ro-MD"/>
              </w:rPr>
              <w:t>7</w:t>
            </w:r>
          </w:p>
        </w:tc>
        <w:tc>
          <w:tcPr>
            <w:tcW w:w="1276" w:type="dxa"/>
            <w:tcBorders>
              <w:top w:val="single" w:sz="4" w:space="0" w:color="auto"/>
              <w:left w:val="single" w:sz="4" w:space="0" w:color="auto"/>
              <w:bottom w:val="single" w:sz="4" w:space="0" w:color="auto"/>
              <w:right w:val="single" w:sz="4" w:space="0" w:color="auto"/>
            </w:tcBorders>
            <w:vAlign w:val="center"/>
          </w:tcPr>
          <w:p w14:paraId="26A0756E" w14:textId="77777777" w:rsidR="00A31062" w:rsidRPr="00270FDB" w:rsidRDefault="00A31062" w:rsidP="00106665">
            <w:pPr>
              <w:spacing w:line="256" w:lineRule="auto"/>
              <w:jc w:val="center"/>
              <w:rPr>
                <w:noProof w:val="0"/>
                <w:lang w:val="ro-MD"/>
              </w:rPr>
            </w:pPr>
            <w:r w:rsidRPr="00270FDB">
              <w:rPr>
                <w:noProof w:val="0"/>
                <w:lang w:val="ro-MD"/>
              </w:rPr>
              <w:t>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4C5D633" w14:textId="77777777" w:rsidR="00A31062" w:rsidRPr="00270FDB" w:rsidRDefault="00A31062" w:rsidP="00106665">
            <w:pPr>
              <w:spacing w:line="256" w:lineRule="auto"/>
              <w:jc w:val="center"/>
              <w:rPr>
                <w:noProof w:val="0"/>
                <w:lang w:val="ro-MD"/>
              </w:rPr>
            </w:pPr>
            <w:r w:rsidRPr="00270FDB">
              <w:rPr>
                <w:noProof w:val="0"/>
                <w:lang w:val="ro-MD"/>
              </w:rPr>
              <w:t>9</w:t>
            </w:r>
          </w:p>
        </w:tc>
        <w:tc>
          <w:tcPr>
            <w:tcW w:w="1524" w:type="dxa"/>
            <w:tcBorders>
              <w:top w:val="single" w:sz="4" w:space="0" w:color="auto"/>
              <w:left w:val="single" w:sz="4" w:space="0" w:color="auto"/>
              <w:bottom w:val="single" w:sz="4" w:space="0" w:color="auto"/>
              <w:right w:val="single" w:sz="4" w:space="0" w:color="auto"/>
            </w:tcBorders>
            <w:vAlign w:val="center"/>
            <w:hideMark/>
          </w:tcPr>
          <w:p w14:paraId="64B7492D" w14:textId="77777777" w:rsidR="00A31062" w:rsidRPr="00270FDB" w:rsidRDefault="00A31062" w:rsidP="00106665">
            <w:pPr>
              <w:spacing w:line="256" w:lineRule="auto"/>
              <w:jc w:val="center"/>
              <w:rPr>
                <w:noProof w:val="0"/>
                <w:lang w:val="ro-MD"/>
              </w:rPr>
            </w:pPr>
            <w:r w:rsidRPr="00270FDB">
              <w:rPr>
                <w:noProof w:val="0"/>
                <w:lang w:val="ro-MD"/>
              </w:rPr>
              <w:t>10</w:t>
            </w:r>
          </w:p>
        </w:tc>
      </w:tr>
      <w:tr w:rsidR="00A31062" w:rsidRPr="00270FDB" w14:paraId="2EEB3FE4" w14:textId="77777777" w:rsidTr="00A31062">
        <w:trPr>
          <w:trHeight w:val="287"/>
        </w:trPr>
        <w:tc>
          <w:tcPr>
            <w:tcW w:w="14560" w:type="dxa"/>
            <w:gridSpan w:val="10"/>
            <w:tcBorders>
              <w:top w:val="single" w:sz="4" w:space="0" w:color="auto"/>
              <w:left w:val="single" w:sz="4" w:space="0" w:color="auto"/>
              <w:bottom w:val="single" w:sz="4" w:space="0" w:color="auto"/>
              <w:right w:val="single" w:sz="4" w:space="0" w:color="auto"/>
            </w:tcBorders>
            <w:vAlign w:val="center"/>
          </w:tcPr>
          <w:p w14:paraId="3A74D3B9" w14:textId="18785832" w:rsidR="00A31062" w:rsidRPr="00270FDB" w:rsidRDefault="00FA43A7" w:rsidP="00106665">
            <w:pPr>
              <w:spacing w:line="256" w:lineRule="auto"/>
              <w:ind w:left="-30" w:right="-24"/>
              <w:jc w:val="center"/>
              <w:rPr>
                <w:b/>
                <w:bCs/>
                <w:i/>
                <w:iCs/>
                <w:noProof w:val="0"/>
                <w:lang w:val="ro-MD"/>
              </w:rPr>
            </w:pPr>
            <w:r>
              <w:rPr>
                <w:b/>
                <w:i/>
                <w:iCs/>
              </w:rPr>
              <w:t>Lot nr. 1</w:t>
            </w:r>
          </w:p>
        </w:tc>
      </w:tr>
      <w:tr w:rsidR="00FA43A7" w:rsidRPr="00270FDB" w14:paraId="593B5EF6" w14:textId="77777777" w:rsidTr="00FA43A7">
        <w:trPr>
          <w:trHeight w:val="440"/>
        </w:trPr>
        <w:tc>
          <w:tcPr>
            <w:tcW w:w="336" w:type="dxa"/>
            <w:tcBorders>
              <w:top w:val="single" w:sz="4" w:space="0" w:color="auto"/>
              <w:left w:val="single" w:sz="4" w:space="0" w:color="auto"/>
              <w:bottom w:val="single" w:sz="4" w:space="0" w:color="auto"/>
              <w:right w:val="single" w:sz="4" w:space="0" w:color="auto"/>
            </w:tcBorders>
            <w:vAlign w:val="center"/>
          </w:tcPr>
          <w:p w14:paraId="11FEE5F2" w14:textId="77777777" w:rsidR="00FA43A7" w:rsidRPr="00270FDB" w:rsidRDefault="00FA43A7" w:rsidP="00FA43A7">
            <w:pPr>
              <w:spacing w:line="256" w:lineRule="auto"/>
              <w:ind w:left="-108" w:right="-78"/>
              <w:jc w:val="center"/>
              <w:rPr>
                <w:b/>
                <w:bCs/>
                <w:noProof w:val="0"/>
                <w:lang w:val="ro-MD"/>
              </w:rPr>
            </w:pPr>
            <w:r w:rsidRPr="00270FDB">
              <w:rPr>
                <w:b/>
                <w:bCs/>
                <w:noProof w:val="0"/>
                <w:lang w:val="ro-MD"/>
              </w:rPr>
              <w:t>1</w:t>
            </w:r>
          </w:p>
        </w:tc>
        <w:tc>
          <w:tcPr>
            <w:tcW w:w="1148" w:type="dxa"/>
            <w:tcBorders>
              <w:top w:val="single" w:sz="4" w:space="0" w:color="auto"/>
              <w:left w:val="single" w:sz="4" w:space="0" w:color="auto"/>
              <w:right w:val="single" w:sz="4" w:space="0" w:color="auto"/>
            </w:tcBorders>
            <w:vAlign w:val="center"/>
          </w:tcPr>
          <w:p w14:paraId="7AC83FC4" w14:textId="7A190A82" w:rsidR="00FA43A7" w:rsidRPr="00270FDB" w:rsidRDefault="00FA43A7" w:rsidP="00FA43A7">
            <w:pPr>
              <w:spacing w:line="256" w:lineRule="auto"/>
              <w:ind w:left="-108" w:right="-78"/>
              <w:jc w:val="center"/>
              <w:rPr>
                <w:b/>
                <w:bCs/>
                <w:i/>
                <w:iCs/>
                <w:noProof w:val="0"/>
                <w:lang w:val="ro-MD"/>
              </w:rPr>
            </w:pPr>
            <w:r w:rsidRPr="00EC71AE">
              <w:rPr>
                <w:b/>
                <w:i/>
                <w:iCs/>
                <w:lang w:eastAsia="ru-RU"/>
              </w:rPr>
              <w:t>73000000-2</w:t>
            </w:r>
          </w:p>
        </w:tc>
        <w:tc>
          <w:tcPr>
            <w:tcW w:w="3756" w:type="dxa"/>
            <w:tcBorders>
              <w:top w:val="single" w:sz="4" w:space="0" w:color="auto"/>
              <w:left w:val="single" w:sz="4" w:space="0" w:color="auto"/>
              <w:bottom w:val="single" w:sz="4" w:space="0" w:color="auto"/>
              <w:right w:val="single" w:sz="4" w:space="0" w:color="auto"/>
            </w:tcBorders>
            <w:vAlign w:val="center"/>
          </w:tcPr>
          <w:p w14:paraId="6F432DA6" w14:textId="1739E217" w:rsidR="00FA43A7" w:rsidRPr="00270FDB" w:rsidRDefault="00FA43A7" w:rsidP="00FA43A7">
            <w:pPr>
              <w:spacing w:line="256" w:lineRule="auto"/>
              <w:ind w:left="-48" w:right="-30"/>
              <w:jc w:val="both"/>
              <w:rPr>
                <w:b/>
                <w:i/>
                <w:iCs/>
                <w:noProof w:val="0"/>
                <w:lang w:val="ro-MD"/>
              </w:rPr>
            </w:pPr>
            <w:r>
              <w:rPr>
                <w:b/>
                <w:i/>
                <w:iCs/>
                <w:lang w:val="ro-MD" w:eastAsia="ru-RU"/>
              </w:rPr>
              <w:t>R</w:t>
            </w:r>
            <w:r w:rsidRPr="00EC71AE">
              <w:rPr>
                <w:b/>
                <w:i/>
                <w:iCs/>
                <w:lang w:val="ro-MD" w:eastAsia="ru-RU"/>
              </w:rPr>
              <w:t>ealizarea unei evaluări coerente și fundamentate a conacelor și obiectivelor culturale de patrimoniu, în vederea selectării celor care vor fi incluse în portofoliul prioritar de investiții din cadrul Proiectului Strategic de Investiții (SIP) „MICE Heritage”, precum și în clarificarea tipului și amplitudinii intervențiilor necesare pentru fiecare sit</w:t>
            </w:r>
          </w:p>
        </w:tc>
        <w:tc>
          <w:tcPr>
            <w:tcW w:w="1418" w:type="dxa"/>
            <w:tcBorders>
              <w:top w:val="single" w:sz="4" w:space="0" w:color="auto"/>
              <w:left w:val="single" w:sz="4" w:space="0" w:color="auto"/>
              <w:bottom w:val="single" w:sz="4" w:space="0" w:color="auto"/>
              <w:right w:val="single" w:sz="4" w:space="0" w:color="auto"/>
            </w:tcBorders>
            <w:vAlign w:val="center"/>
          </w:tcPr>
          <w:p w14:paraId="7F3B256C" w14:textId="1E332058" w:rsidR="00FA43A7" w:rsidRPr="00270FDB" w:rsidRDefault="00FA43A7" w:rsidP="00FA43A7">
            <w:pPr>
              <w:spacing w:line="256" w:lineRule="auto"/>
              <w:jc w:val="center"/>
              <w:rPr>
                <w:noProof w:val="0"/>
                <w:lang w:val="ro-MD"/>
              </w:rPr>
            </w:pPr>
            <w:r>
              <w:t>Studiu/cercetare</w:t>
            </w:r>
          </w:p>
        </w:tc>
        <w:tc>
          <w:tcPr>
            <w:tcW w:w="850" w:type="dxa"/>
            <w:tcBorders>
              <w:top w:val="single" w:sz="4" w:space="0" w:color="auto"/>
              <w:left w:val="single" w:sz="4" w:space="0" w:color="auto"/>
              <w:bottom w:val="single" w:sz="4" w:space="0" w:color="auto"/>
              <w:right w:val="single" w:sz="4" w:space="0" w:color="auto"/>
            </w:tcBorders>
            <w:vAlign w:val="center"/>
          </w:tcPr>
          <w:p w14:paraId="1B17A4A3" w14:textId="1937FF8B" w:rsidR="00FA43A7" w:rsidRPr="00270FDB" w:rsidRDefault="00FA43A7" w:rsidP="00FA43A7">
            <w:pPr>
              <w:spacing w:line="256" w:lineRule="auto"/>
              <w:jc w:val="center"/>
              <w:rPr>
                <w:noProof w:val="0"/>
                <w:lang w:val="ro-MD"/>
              </w:rPr>
            </w:pPr>
            <w:r>
              <w:t>1</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7513B330" w14:textId="77777777" w:rsidR="00FA43A7" w:rsidRPr="00270FDB" w:rsidRDefault="00FA43A7" w:rsidP="00FA43A7">
            <w:pPr>
              <w:pStyle w:val="ListParagraph"/>
              <w:numPr>
                <w:ilvl w:val="0"/>
                <w:numId w:val="0"/>
              </w:numPr>
              <w:tabs>
                <w:tab w:val="left" w:pos="396"/>
              </w:tabs>
              <w:spacing w:line="256" w:lineRule="auto"/>
              <w:ind w:right="-18"/>
              <w:jc w:val="center"/>
              <w:rPr>
                <w:b/>
                <w:bCs/>
                <w:i/>
                <w:iCs/>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0FCE3E90" w14:textId="77777777" w:rsidR="00FA43A7" w:rsidRPr="00270FDB" w:rsidRDefault="00FA43A7" w:rsidP="00FA43A7">
            <w:pPr>
              <w:pStyle w:val="ListParagraph"/>
              <w:numPr>
                <w:ilvl w:val="0"/>
                <w:numId w:val="0"/>
              </w:numPr>
              <w:tabs>
                <w:tab w:val="left" w:pos="396"/>
              </w:tabs>
              <w:spacing w:line="256" w:lineRule="auto"/>
              <w:ind w:right="-18"/>
              <w:jc w:val="center"/>
              <w:rPr>
                <w:b/>
                <w:bCs/>
                <w:i/>
                <w:iCs/>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7642D32E" w14:textId="77777777" w:rsidR="00FA43A7" w:rsidRPr="00270FDB" w:rsidRDefault="00FA43A7" w:rsidP="00FA43A7">
            <w:pPr>
              <w:pStyle w:val="ListParagraph"/>
              <w:numPr>
                <w:ilvl w:val="0"/>
                <w:numId w:val="0"/>
              </w:numPr>
              <w:tabs>
                <w:tab w:val="left" w:pos="396"/>
              </w:tabs>
              <w:spacing w:line="256" w:lineRule="auto"/>
              <w:ind w:right="-18"/>
              <w:rPr>
                <w:b/>
                <w:i/>
                <w:iCs/>
                <w:lang w:val="ro-MD"/>
              </w:rPr>
            </w:pPr>
          </w:p>
        </w:tc>
        <w:tc>
          <w:tcPr>
            <w:tcW w:w="1417" w:type="dxa"/>
            <w:tcBorders>
              <w:top w:val="single" w:sz="4" w:space="0" w:color="auto"/>
              <w:left w:val="single" w:sz="4" w:space="0" w:color="auto"/>
              <w:right w:val="single" w:sz="4" w:space="0" w:color="auto"/>
            </w:tcBorders>
            <w:vAlign w:val="center"/>
          </w:tcPr>
          <w:p w14:paraId="7CAC86BD" w14:textId="12ED56A8" w:rsidR="00FA43A7" w:rsidRPr="00270FDB" w:rsidRDefault="00FA43A7" w:rsidP="00FA43A7">
            <w:pPr>
              <w:tabs>
                <w:tab w:val="left" w:pos="358"/>
              </w:tabs>
              <w:spacing w:line="256" w:lineRule="auto"/>
              <w:ind w:right="-18"/>
              <w:rPr>
                <w:b/>
                <w:bCs/>
                <w:i/>
                <w:iCs/>
                <w:noProof w:val="0"/>
                <w:lang w:val="ro-MD"/>
              </w:rPr>
            </w:pPr>
            <w:r>
              <w:rPr>
                <w:b/>
                <w:i/>
                <w:iCs/>
              </w:rPr>
              <w:t>Termenul limită de prestare  a serviciilor 31.03.2026</w:t>
            </w:r>
          </w:p>
        </w:tc>
        <w:tc>
          <w:tcPr>
            <w:tcW w:w="1524" w:type="dxa"/>
            <w:tcBorders>
              <w:top w:val="single" w:sz="4" w:space="0" w:color="auto"/>
              <w:left w:val="single" w:sz="4" w:space="0" w:color="auto"/>
              <w:right w:val="single" w:sz="4" w:space="0" w:color="auto"/>
            </w:tcBorders>
            <w:vAlign w:val="center"/>
          </w:tcPr>
          <w:p w14:paraId="01BA0AC2" w14:textId="7B02E625" w:rsidR="00FA43A7" w:rsidRPr="00270FDB" w:rsidRDefault="005624F1" w:rsidP="00FA43A7">
            <w:pPr>
              <w:spacing w:line="256" w:lineRule="auto"/>
              <w:ind w:left="-30" w:right="-24"/>
              <w:jc w:val="center"/>
              <w:rPr>
                <w:b/>
                <w:bCs/>
                <w:i/>
                <w:iCs/>
                <w:noProof w:val="0"/>
                <w:lang w:val="ro-MD"/>
              </w:rPr>
            </w:pPr>
            <w:r w:rsidRPr="008A7E80">
              <w:rPr>
                <w:b/>
                <w:bCs/>
                <w:i/>
                <w:iCs/>
                <w:noProof w:val="0"/>
                <w:lang w:val="ro-MD"/>
              </w:rPr>
              <w:t>MD56TRPCCC518430A02077AA</w:t>
            </w:r>
          </w:p>
        </w:tc>
      </w:tr>
      <w:tr w:rsidR="00A31062" w:rsidRPr="00270FDB" w14:paraId="5A02A2D2" w14:textId="77777777" w:rsidTr="00FA43A7">
        <w:trPr>
          <w:trHeight w:val="397"/>
        </w:trPr>
        <w:tc>
          <w:tcPr>
            <w:tcW w:w="8926" w:type="dxa"/>
            <w:gridSpan w:val="6"/>
            <w:tcBorders>
              <w:top w:val="single" w:sz="4" w:space="0" w:color="auto"/>
              <w:left w:val="single" w:sz="4" w:space="0" w:color="auto"/>
              <w:bottom w:val="single" w:sz="4" w:space="0" w:color="auto"/>
              <w:right w:val="single" w:sz="4" w:space="0" w:color="auto"/>
            </w:tcBorders>
            <w:vAlign w:val="center"/>
            <w:hideMark/>
          </w:tcPr>
          <w:p w14:paraId="55B6DCD5" w14:textId="77777777" w:rsidR="00A31062" w:rsidRPr="00270FDB" w:rsidRDefault="00A31062" w:rsidP="00106665">
            <w:pPr>
              <w:spacing w:line="256" w:lineRule="auto"/>
              <w:ind w:left="-30" w:right="-24"/>
              <w:jc w:val="center"/>
              <w:rPr>
                <w:b/>
                <w:bCs/>
                <w:i/>
                <w:iCs/>
                <w:noProof w:val="0"/>
                <w:lang w:val="ro-MD"/>
              </w:rPr>
            </w:pPr>
            <w:r w:rsidRPr="00270FDB">
              <w:rPr>
                <w:b/>
                <w:bCs/>
                <w:noProof w:val="0"/>
                <w:lang w:val="ro-MD"/>
              </w:rPr>
              <w:t>Total</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6342C393" w14:textId="77777777" w:rsidR="00A31062" w:rsidRPr="00270FDB" w:rsidRDefault="00A31062" w:rsidP="00106665">
            <w:pPr>
              <w:spacing w:line="256" w:lineRule="auto"/>
              <w:ind w:left="-30" w:right="-24"/>
              <w:jc w:val="center"/>
              <w:rPr>
                <w:b/>
                <w:bCs/>
                <w:i/>
                <w:iCs/>
                <w:noProof w:val="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1355C355" w14:textId="77777777" w:rsidR="00A31062" w:rsidRPr="00270FDB" w:rsidRDefault="00A31062" w:rsidP="00106665">
            <w:pPr>
              <w:spacing w:line="256" w:lineRule="auto"/>
              <w:rPr>
                <w:b/>
                <w:bCs/>
                <w:noProof w:val="0"/>
                <w:lang w:val="ro-MD"/>
              </w:rPr>
            </w:pPr>
          </w:p>
        </w:tc>
        <w:tc>
          <w:tcPr>
            <w:tcW w:w="1417" w:type="dxa"/>
            <w:tcBorders>
              <w:left w:val="single" w:sz="4" w:space="0" w:color="auto"/>
              <w:bottom w:val="single" w:sz="4" w:space="0" w:color="auto"/>
              <w:right w:val="single" w:sz="4" w:space="0" w:color="auto"/>
            </w:tcBorders>
            <w:vAlign w:val="center"/>
            <w:hideMark/>
          </w:tcPr>
          <w:p w14:paraId="5C33610E" w14:textId="77777777" w:rsidR="00A31062" w:rsidRPr="00270FDB" w:rsidRDefault="00A31062" w:rsidP="00106665">
            <w:pPr>
              <w:spacing w:line="256" w:lineRule="auto"/>
              <w:rPr>
                <w:b/>
                <w:bCs/>
                <w:noProof w:val="0"/>
                <w:lang w:val="ro-MD"/>
              </w:rPr>
            </w:pPr>
          </w:p>
        </w:tc>
        <w:tc>
          <w:tcPr>
            <w:tcW w:w="1524" w:type="dxa"/>
            <w:tcBorders>
              <w:left w:val="single" w:sz="4" w:space="0" w:color="auto"/>
              <w:bottom w:val="single" w:sz="4" w:space="0" w:color="auto"/>
              <w:right w:val="single" w:sz="4" w:space="0" w:color="auto"/>
            </w:tcBorders>
            <w:vAlign w:val="center"/>
            <w:hideMark/>
          </w:tcPr>
          <w:p w14:paraId="3A1F335F" w14:textId="77777777" w:rsidR="00A31062" w:rsidRPr="00270FDB" w:rsidRDefault="00A31062" w:rsidP="00106665">
            <w:pPr>
              <w:spacing w:line="256" w:lineRule="auto"/>
              <w:rPr>
                <w:b/>
                <w:bCs/>
                <w:noProof w:val="0"/>
                <w:lang w:val="ro-MD"/>
              </w:rPr>
            </w:pPr>
          </w:p>
        </w:tc>
      </w:tr>
    </w:tbl>
    <w:p w14:paraId="3650C209" w14:textId="77777777" w:rsidR="00A31062" w:rsidRDefault="00A31062"/>
    <w:bookmarkEnd w:id="1"/>
    <w:tbl>
      <w:tblPr>
        <w:tblW w:w="0" w:type="auto"/>
        <w:tblLayout w:type="fixed"/>
        <w:tblLook w:val="04A0" w:firstRow="1" w:lastRow="0" w:firstColumn="1" w:lastColumn="0" w:noHBand="0" w:noVBand="1"/>
      </w:tblPr>
      <w:tblGrid>
        <w:gridCol w:w="14519"/>
      </w:tblGrid>
      <w:tr w:rsidR="00A31062" w:rsidRPr="00270FDB" w14:paraId="269A5150" w14:textId="77777777" w:rsidTr="00A31062">
        <w:trPr>
          <w:trHeight w:val="863"/>
        </w:trPr>
        <w:tc>
          <w:tcPr>
            <w:tcW w:w="14519" w:type="dxa"/>
            <w:vAlign w:val="center"/>
          </w:tcPr>
          <w:p w14:paraId="0A47BC8F" w14:textId="77777777" w:rsidR="00A31062" w:rsidRPr="00270FDB" w:rsidRDefault="00A31062" w:rsidP="00106665">
            <w:pPr>
              <w:tabs>
                <w:tab w:val="left" w:pos="6120"/>
              </w:tabs>
              <w:spacing w:line="256" w:lineRule="auto"/>
              <w:rPr>
                <w:noProof w:val="0"/>
                <w:lang w:val="ro-MD"/>
              </w:rPr>
            </w:pPr>
          </w:p>
          <w:p w14:paraId="7D197D28" w14:textId="77777777" w:rsidR="00A31062" w:rsidRPr="00270FDB" w:rsidRDefault="00A31062" w:rsidP="00106665">
            <w:pPr>
              <w:spacing w:line="256" w:lineRule="auto"/>
              <w:rPr>
                <w:noProof w:val="0"/>
                <w:lang w:val="ro-MD"/>
              </w:rPr>
            </w:pPr>
            <w:r w:rsidRPr="00270FDB">
              <w:rPr>
                <w:noProof w:val="0"/>
                <w:lang w:val="ro-MD"/>
              </w:rPr>
              <w:t>Semnat:_______________ Numele, Prenumele:_____________________________ În calitate de: _______</w:t>
            </w:r>
          </w:p>
          <w:p w14:paraId="55E3651C" w14:textId="77777777" w:rsidR="00A31062" w:rsidRPr="00270FDB" w:rsidRDefault="00A31062" w:rsidP="00106665">
            <w:pPr>
              <w:spacing w:line="256" w:lineRule="auto"/>
              <w:rPr>
                <w:noProof w:val="0"/>
                <w:lang w:val="ro-MD"/>
              </w:rPr>
            </w:pPr>
          </w:p>
          <w:p w14:paraId="0FAACD80" w14:textId="77777777" w:rsidR="00A31062" w:rsidRPr="00270FDB" w:rsidRDefault="00A31062" w:rsidP="00106665">
            <w:pPr>
              <w:spacing w:line="256" w:lineRule="auto"/>
              <w:rPr>
                <w:bCs/>
                <w:iCs/>
                <w:noProof w:val="0"/>
                <w:lang w:val="ro-MD"/>
              </w:rPr>
            </w:pPr>
            <w:r w:rsidRPr="00270FDB">
              <w:rPr>
                <w:bCs/>
                <w:iCs/>
                <w:noProof w:val="0"/>
                <w:lang w:val="ro-MD"/>
              </w:rPr>
              <w:t>Ofertantul: _______________________ Adresa:__________________________________________________</w:t>
            </w:r>
          </w:p>
        </w:tc>
      </w:tr>
    </w:tbl>
    <w:p w14:paraId="25570056" w14:textId="77777777" w:rsidR="00A31062" w:rsidRDefault="00A31062" w:rsidP="00A31062">
      <w:pPr>
        <w:rPr>
          <w:noProof w:val="0"/>
          <w:lang w:val="ro-MD"/>
        </w:rPr>
      </w:pPr>
    </w:p>
    <w:p w14:paraId="323678F0" w14:textId="503EC02B" w:rsidR="00A31062" w:rsidRDefault="00A31062" w:rsidP="00A31062">
      <w:pPr>
        <w:tabs>
          <w:tab w:val="left" w:pos="984"/>
        </w:tabs>
      </w:pPr>
      <w:r>
        <w:rPr>
          <w:noProof w:val="0"/>
          <w:lang w:val="ro-MD"/>
        </w:rPr>
        <w:tab/>
      </w:r>
    </w:p>
    <w:sectPr w:rsidR="00A31062" w:rsidSect="00A31062">
      <w:pgSz w:w="16838" w:h="11906" w:orient="landscape"/>
      <w:pgMar w:top="284"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062"/>
    <w:rsid w:val="005624F1"/>
    <w:rsid w:val="00A31062"/>
    <w:rsid w:val="00BC1BFA"/>
    <w:rsid w:val="00FA43A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3CB2D"/>
  <w15:chartTrackingRefBased/>
  <w15:docId w15:val="{D09AED4E-9E14-4B50-8864-A4A40EE2A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062"/>
    <w:pPr>
      <w:spacing w:after="0" w:line="240" w:lineRule="auto"/>
    </w:pPr>
    <w:rPr>
      <w:rFonts w:ascii="Times New Roman" w:eastAsia="Times New Roman" w:hAnsi="Times New Roman" w:cs="Times New Roman"/>
      <w:noProof/>
      <w:sz w:val="24"/>
      <w:szCs w:val="24"/>
    </w:rPr>
  </w:style>
  <w:style w:type="paragraph" w:styleId="Heading2">
    <w:name w:val="heading 2"/>
    <w:basedOn w:val="Normal"/>
    <w:next w:val="Normal"/>
    <w:link w:val="Heading2Char"/>
    <w:unhideWhenUsed/>
    <w:qFormat/>
    <w:rsid w:val="00A31062"/>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qFormat/>
    <w:rsid w:val="00A31062"/>
    <w:rPr>
      <w:rFonts w:asciiTheme="majorHAnsi" w:eastAsiaTheme="majorEastAsia" w:hAnsiTheme="majorHAnsi" w:cstheme="majorBidi"/>
      <w:b/>
      <w:bCs/>
      <w:noProof/>
      <w:color w:val="4472C4" w:themeColor="accent1"/>
      <w:sz w:val="26"/>
      <w:szCs w:val="26"/>
    </w:rPr>
  </w:style>
  <w:style w:type="paragraph" w:styleId="ListParagraph">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phChar"/>
    <w:uiPriority w:val="34"/>
    <w:qFormat/>
    <w:rsid w:val="00A31062"/>
    <w:pPr>
      <w:numPr>
        <w:numId w:val="1"/>
      </w:numPr>
      <w:tabs>
        <w:tab w:val="left" w:pos="1134"/>
      </w:tabs>
      <w:jc w:val="both"/>
    </w:pPr>
    <w:rPr>
      <w:noProof w:val="0"/>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List Paragraph in table Char"/>
    <w:link w:val="ListParagraph"/>
    <w:uiPriority w:val="34"/>
    <w:qFormat/>
    <w:locked/>
    <w:rsid w:val="00A31062"/>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6F797-AB54-48B9-8BBB-AB95CC713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233</Words>
  <Characters>1353</Characters>
  <Application>Microsoft Office Word</Application>
  <DocSecurity>0</DocSecurity>
  <Lines>11</Lines>
  <Paragraphs>3</Paragraphs>
  <ScaleCrop>false</ScaleCrop>
  <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2024-03-27T17:10:00Z</dcterms:created>
  <dcterms:modified xsi:type="dcterms:W3CDTF">2025-12-24T15:12:00Z</dcterms:modified>
</cp:coreProperties>
</file>