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F5CFD"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proofErr w:type="spellStart"/>
      <w:r w:rsidRPr="009E62A6">
        <w:rPr>
          <w:shd w:val="clear" w:color="auto" w:fill="FFFFFF"/>
        </w:rPr>
        <w:t>aviz</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participare</w:t>
      </w:r>
      <w:proofErr w:type="spellEnd"/>
      <w:r w:rsidRPr="009E62A6">
        <w:rPr>
          <w:shd w:val="clear" w:color="auto" w:fill="FFFFFF"/>
        </w:rPr>
        <w:t xml:space="preserve"> la </w:t>
      </w:r>
      <w:proofErr w:type="spellStart"/>
      <w:r w:rsidRPr="009E62A6">
        <w:rPr>
          <w:shd w:val="clear" w:color="auto" w:fill="FFFFFF"/>
        </w:rPr>
        <w:t>licitațiile</w:t>
      </w:r>
      <w:proofErr w:type="spellEnd"/>
      <w:r w:rsidRPr="009E62A6">
        <w:rPr>
          <w:shd w:val="clear" w:color="auto" w:fill="FFFFFF"/>
        </w:rPr>
        <w:t xml:space="preserve"> </w:t>
      </w:r>
      <w:proofErr w:type="spellStart"/>
      <w:r w:rsidRPr="009E62A6">
        <w:rPr>
          <w:shd w:val="clear" w:color="auto" w:fill="FFFFFF"/>
        </w:rPr>
        <w:t>publice</w:t>
      </w:r>
      <w:proofErr w:type="spellEnd"/>
      <w:r w:rsidRPr="009E62A6">
        <w:rPr>
          <w:shd w:val="clear" w:color="auto" w:fill="FFFFFF"/>
        </w:rPr>
        <w:t xml:space="preserve"> de </w:t>
      </w:r>
      <w:proofErr w:type="spellStart"/>
      <w:r w:rsidRPr="009E62A6">
        <w:rPr>
          <w:shd w:val="clear" w:color="auto" w:fill="FFFFFF"/>
        </w:rPr>
        <w:t>lucrări</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instalațiilor</w:t>
      </w:r>
      <w:proofErr w:type="spellEnd"/>
      <w:r w:rsidRPr="009E62A6">
        <w:rPr>
          <w:shd w:val="clear" w:color="auto" w:fill="FFFFFF"/>
        </w:rPr>
        <w:t xml:space="preserve">, conform </w:t>
      </w:r>
      <w:proofErr w:type="spellStart"/>
      <w:r w:rsidRPr="009E62A6">
        <w:rPr>
          <w:shd w:val="clear" w:color="auto" w:fill="FFFFFF"/>
        </w:rPr>
        <w:t>anexei</w:t>
      </w:r>
      <w:proofErr w:type="spellEnd"/>
      <w:r w:rsidRPr="009E62A6">
        <w:rPr>
          <w:shd w:val="clear" w:color="auto" w:fill="FFFFFF"/>
        </w:rPr>
        <w:t xml:space="preserve"> nr. 22.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cazul</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care, </w:t>
      </w:r>
      <w:proofErr w:type="spellStart"/>
      <w:r w:rsidRPr="009E62A6">
        <w:rPr>
          <w:shd w:val="clear" w:color="auto" w:fill="FFFFFF"/>
        </w:rPr>
        <w:t>operatorul</w:t>
      </w:r>
      <w:proofErr w:type="spellEnd"/>
      <w:r w:rsidRPr="009E62A6">
        <w:rPr>
          <w:shd w:val="clear" w:color="auto" w:fill="FFFFFF"/>
        </w:rPr>
        <w:t xml:space="preserve"> economic a </w:t>
      </w:r>
      <w:proofErr w:type="spellStart"/>
      <w:r w:rsidRPr="009E62A6">
        <w:rPr>
          <w:shd w:val="clear" w:color="auto" w:fill="FFFFFF"/>
        </w:rPr>
        <w:t>notificat</w:t>
      </w:r>
      <w:proofErr w:type="spellEnd"/>
      <w:r w:rsidRPr="009E62A6">
        <w:rPr>
          <w:shd w:val="clear" w:color="auto" w:fill="FFFFFF"/>
        </w:rPr>
        <w:t xml:space="preserve"> </w:t>
      </w:r>
      <w:proofErr w:type="spellStart"/>
      <w:r w:rsidRPr="009E62A6">
        <w:rPr>
          <w:shd w:val="clear" w:color="auto" w:fill="FFFFFF"/>
        </w:rPr>
        <w:t>Inspectoratul</w:t>
      </w:r>
      <w:proofErr w:type="spellEnd"/>
      <w:r w:rsidRPr="009E62A6">
        <w:rPr>
          <w:shd w:val="clear" w:color="auto" w:fill="FFFFFF"/>
        </w:rPr>
        <w:t xml:space="preserve"> </w:t>
      </w:r>
      <w:proofErr w:type="spellStart"/>
      <w:r w:rsidRPr="009E62A6">
        <w:rPr>
          <w:shd w:val="clear" w:color="auto" w:fill="FFFFFF"/>
        </w:rPr>
        <w:t>Național</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Supraveghere</w:t>
      </w:r>
      <w:proofErr w:type="spellEnd"/>
      <w:r w:rsidRPr="009E62A6">
        <w:rPr>
          <w:shd w:val="clear" w:color="auto" w:fill="FFFFFF"/>
        </w:rPr>
        <w:t xml:space="preserve"> </w:t>
      </w:r>
      <w:proofErr w:type="spellStart"/>
      <w:r w:rsidRPr="009E62A6">
        <w:rPr>
          <w:shd w:val="clear" w:color="auto" w:fill="FFFFFF"/>
        </w:rPr>
        <w:t>Tehnică</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conformitate</w:t>
      </w:r>
      <w:proofErr w:type="spellEnd"/>
      <w:r w:rsidRPr="009E62A6">
        <w:rPr>
          <w:shd w:val="clear" w:color="auto" w:fill="FFFFFF"/>
        </w:rPr>
        <w:t xml:space="preserve"> cu </w:t>
      </w:r>
      <w:proofErr w:type="spellStart"/>
      <w:r w:rsidRPr="009E62A6">
        <w:rPr>
          <w:shd w:val="clear" w:color="auto" w:fill="FFFFFF"/>
        </w:rPr>
        <w:t>prevederile</w:t>
      </w:r>
      <w:proofErr w:type="spellEnd"/>
      <w:r w:rsidRPr="009E62A6">
        <w:rPr>
          <w:shd w:val="clear" w:color="auto" w:fill="FFFFFF"/>
        </w:rPr>
        <w:t xml:space="preserve"> art.10 din </w:t>
      </w:r>
      <w:proofErr w:type="spellStart"/>
      <w:r w:rsidRPr="009E62A6">
        <w:rPr>
          <w:shd w:val="clear" w:color="auto" w:fill="FFFFFF"/>
        </w:rPr>
        <w:t>Codul</w:t>
      </w:r>
      <w:proofErr w:type="spellEnd"/>
      <w:r w:rsidRPr="009E62A6">
        <w:rPr>
          <w:shd w:val="clear" w:color="auto" w:fill="FFFFFF"/>
        </w:rPr>
        <w:t xml:space="preserve"> </w:t>
      </w:r>
      <w:proofErr w:type="spellStart"/>
      <w:r w:rsidRPr="009E62A6">
        <w:rPr>
          <w:shd w:val="clear" w:color="auto" w:fill="FFFFFF"/>
        </w:rPr>
        <w:t>urbanismului</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al </w:t>
      </w:r>
      <w:proofErr w:type="spellStart"/>
      <w:r w:rsidRPr="009E62A6">
        <w:rPr>
          <w:shd w:val="clear" w:color="auto" w:fill="FFFFFF"/>
        </w:rPr>
        <w:t>Republicii</w:t>
      </w:r>
      <w:proofErr w:type="spellEnd"/>
      <w:r w:rsidRPr="009E62A6">
        <w:rPr>
          <w:shd w:val="clear" w:color="auto" w:fill="FFFFFF"/>
        </w:rPr>
        <w:t xml:space="preserve"> Moldova nr.434/2023, </w:t>
      </w:r>
      <w:proofErr w:type="spellStart"/>
      <w:r w:rsidRPr="009E62A6">
        <w:rPr>
          <w:shd w:val="clear" w:color="auto" w:fill="FFFFFF"/>
        </w:rPr>
        <w:t>iar</w:t>
      </w:r>
      <w:proofErr w:type="spellEnd"/>
      <w:r w:rsidRPr="009E62A6">
        <w:rPr>
          <w:shd w:val="clear" w:color="auto" w:fill="FFFFFF"/>
        </w:rPr>
        <w:t xml:space="preserve"> </w:t>
      </w:r>
      <w:proofErr w:type="spellStart"/>
      <w:r w:rsidRPr="009E62A6">
        <w:rPr>
          <w:shd w:val="clear" w:color="auto" w:fill="FFFFFF"/>
        </w:rPr>
        <w:t>informațiile</w:t>
      </w:r>
      <w:proofErr w:type="spellEnd"/>
      <w:r w:rsidRPr="009E62A6">
        <w:rPr>
          <w:shd w:val="clear" w:color="auto" w:fill="FFFFFF"/>
        </w:rPr>
        <w:t xml:space="preserve"> </w:t>
      </w:r>
      <w:proofErr w:type="spellStart"/>
      <w:r w:rsidRPr="009E62A6">
        <w:rPr>
          <w:shd w:val="clear" w:color="auto" w:fill="FFFFFF"/>
        </w:rPr>
        <w:t>privind</w:t>
      </w:r>
      <w:proofErr w:type="spellEnd"/>
      <w:r w:rsidRPr="009E62A6">
        <w:rPr>
          <w:shd w:val="clear" w:color="auto" w:fill="FFFFFF"/>
        </w:rPr>
        <w:t xml:space="preserve"> </w:t>
      </w:r>
      <w:proofErr w:type="spellStart"/>
      <w:r w:rsidRPr="009E62A6">
        <w:rPr>
          <w:shd w:val="clear" w:color="auto" w:fill="FFFFFF"/>
        </w:rPr>
        <w:t>desfășurarea</w:t>
      </w:r>
      <w:proofErr w:type="spellEnd"/>
      <w:r w:rsidRPr="009E62A6">
        <w:rPr>
          <w:shd w:val="clear" w:color="auto" w:fill="FFFFFF"/>
        </w:rPr>
        <w:t xml:space="preserve"> </w:t>
      </w:r>
      <w:proofErr w:type="spellStart"/>
      <w:r w:rsidRPr="009E62A6">
        <w:rPr>
          <w:shd w:val="clear" w:color="auto" w:fill="FFFFFF"/>
        </w:rPr>
        <w:t>activităților</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sunt </w:t>
      </w:r>
      <w:proofErr w:type="spellStart"/>
      <w:r w:rsidRPr="009E62A6">
        <w:rPr>
          <w:shd w:val="clear" w:color="auto" w:fill="FFFFFF"/>
        </w:rPr>
        <w:t>publice</w:t>
      </w:r>
      <w:proofErr w:type="spellEnd"/>
      <w:r w:rsidRPr="009E62A6">
        <w:rPr>
          <w:shd w:val="clear" w:color="auto" w:fill="FFFFFF"/>
        </w:rPr>
        <w:t xml:space="preserve"> </w:t>
      </w:r>
      <w:proofErr w:type="spellStart"/>
      <w:r w:rsidRPr="009E62A6">
        <w:rPr>
          <w:shd w:val="clear" w:color="auto" w:fill="FFFFFF"/>
        </w:rPr>
        <w:t>și</w:t>
      </w:r>
      <w:proofErr w:type="spellEnd"/>
      <w:r w:rsidRPr="009E62A6">
        <w:rPr>
          <w:shd w:val="clear" w:color="auto" w:fill="FFFFFF"/>
        </w:rPr>
        <w:t xml:space="preserve"> pot fi </w:t>
      </w:r>
      <w:proofErr w:type="spellStart"/>
      <w:r w:rsidRPr="009E62A6">
        <w:rPr>
          <w:shd w:val="clear" w:color="auto" w:fill="FFFFFF"/>
        </w:rPr>
        <w:t>accesate</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mod liber </w:t>
      </w:r>
      <w:proofErr w:type="spellStart"/>
      <w:r w:rsidRPr="009E62A6">
        <w:rPr>
          <w:shd w:val="clear" w:color="auto" w:fill="FFFFFF"/>
        </w:rPr>
        <w:t>și</w:t>
      </w:r>
      <w:proofErr w:type="spellEnd"/>
      <w:r w:rsidRPr="009E62A6">
        <w:rPr>
          <w:shd w:val="clear" w:color="auto" w:fill="FFFFFF"/>
        </w:rPr>
        <w:t xml:space="preserve"> </w:t>
      </w:r>
      <w:proofErr w:type="spellStart"/>
      <w:r w:rsidRPr="009E62A6">
        <w:rPr>
          <w:shd w:val="clear" w:color="auto" w:fill="FFFFFF"/>
        </w:rPr>
        <w:t>gratuit</w:t>
      </w:r>
      <w:proofErr w:type="spellEnd"/>
      <w:r w:rsidRPr="009E62A6">
        <w:rPr>
          <w:shd w:val="clear" w:color="auto" w:fill="FFFFFF"/>
        </w:rPr>
        <w:t xml:space="preserve"> de </w:t>
      </w:r>
      <w:proofErr w:type="spellStart"/>
      <w:r w:rsidRPr="009E62A6">
        <w:rPr>
          <w:shd w:val="clear" w:color="auto" w:fill="FFFFFF"/>
        </w:rPr>
        <w:t>orice</w:t>
      </w:r>
      <w:proofErr w:type="spellEnd"/>
      <w:r w:rsidRPr="009E62A6">
        <w:rPr>
          <w:shd w:val="clear" w:color="auto" w:fill="FFFFFF"/>
        </w:rPr>
        <w:t xml:space="preserve"> </w:t>
      </w:r>
      <w:proofErr w:type="spellStart"/>
      <w:r w:rsidRPr="009E62A6">
        <w:rPr>
          <w:shd w:val="clear" w:color="auto" w:fill="FFFFFF"/>
        </w:rPr>
        <w:t>persoană</w:t>
      </w:r>
      <w:proofErr w:type="spellEnd"/>
      <w:r w:rsidRPr="009E62A6">
        <w:rPr>
          <w:shd w:val="clear" w:color="auto" w:fill="FFFFFF"/>
        </w:rPr>
        <w:t xml:space="preserve">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Registrul</w:t>
      </w:r>
      <w:proofErr w:type="spellEnd"/>
      <w:r w:rsidRPr="009E62A6">
        <w:rPr>
          <w:shd w:val="clear" w:color="auto" w:fill="FFFFFF"/>
        </w:rPr>
        <w:t xml:space="preserve"> de stat </w:t>
      </w:r>
      <w:proofErr w:type="spellStart"/>
      <w:r w:rsidRPr="009E62A6">
        <w:rPr>
          <w:shd w:val="clear" w:color="auto" w:fill="FFFFFF"/>
        </w:rPr>
        <w:t>în</w:t>
      </w:r>
      <w:proofErr w:type="spellEnd"/>
      <w:r w:rsidRPr="009E62A6">
        <w:rPr>
          <w:shd w:val="clear" w:color="auto" w:fill="FFFFFF"/>
        </w:rPr>
        <w:t xml:space="preserve"> </w:t>
      </w:r>
      <w:proofErr w:type="spellStart"/>
      <w:r w:rsidRPr="009E62A6">
        <w:rPr>
          <w:shd w:val="clear" w:color="auto" w:fill="FFFFFF"/>
        </w:rPr>
        <w:t>domeniul</w:t>
      </w:r>
      <w:proofErr w:type="spellEnd"/>
      <w:r w:rsidRPr="009E62A6">
        <w:rPr>
          <w:shd w:val="clear" w:color="auto" w:fill="FFFFFF"/>
        </w:rPr>
        <w:t xml:space="preserve"> </w:t>
      </w:r>
      <w:proofErr w:type="spellStart"/>
      <w:r w:rsidRPr="009E62A6">
        <w:rPr>
          <w:shd w:val="clear" w:color="auto" w:fill="FFFFFF"/>
        </w:rPr>
        <w:t>construcțiilor</w:t>
      </w:r>
      <w:proofErr w:type="spellEnd"/>
      <w:r w:rsidRPr="009E62A6">
        <w:rPr>
          <w:shd w:val="clear" w:color="auto" w:fill="FFFFFF"/>
        </w:rPr>
        <w:t xml:space="preserve">, </w:t>
      </w:r>
      <w:proofErr w:type="spellStart"/>
      <w:r w:rsidRPr="009E62A6">
        <w:rPr>
          <w:shd w:val="clear" w:color="auto" w:fill="FFFFFF"/>
        </w:rPr>
        <w:t>Inspectoratul</w:t>
      </w:r>
      <w:proofErr w:type="spellEnd"/>
      <w:r w:rsidRPr="009E62A6">
        <w:rPr>
          <w:shd w:val="clear" w:color="auto" w:fill="FFFFFF"/>
        </w:rPr>
        <w:t xml:space="preserve"> </w:t>
      </w:r>
      <w:proofErr w:type="spellStart"/>
      <w:r w:rsidRPr="009E62A6">
        <w:rPr>
          <w:shd w:val="clear" w:color="auto" w:fill="FFFFFF"/>
        </w:rPr>
        <w:t>Național</w:t>
      </w:r>
      <w:proofErr w:type="spellEnd"/>
      <w:r w:rsidRPr="009E62A6">
        <w:rPr>
          <w:shd w:val="clear" w:color="auto" w:fill="FFFFFF"/>
        </w:rPr>
        <w:t xml:space="preserve"> </w:t>
      </w:r>
      <w:proofErr w:type="spellStart"/>
      <w:r w:rsidRPr="009E62A6">
        <w:rPr>
          <w:shd w:val="clear" w:color="auto" w:fill="FFFFFF"/>
        </w:rPr>
        <w:t>pentru</w:t>
      </w:r>
      <w:proofErr w:type="spellEnd"/>
      <w:r w:rsidRPr="009E62A6">
        <w:rPr>
          <w:shd w:val="clear" w:color="auto" w:fill="FFFFFF"/>
        </w:rPr>
        <w:t xml:space="preserve"> </w:t>
      </w:r>
      <w:proofErr w:type="spellStart"/>
      <w:r w:rsidRPr="009E62A6">
        <w:rPr>
          <w:shd w:val="clear" w:color="auto" w:fill="FFFFFF"/>
        </w:rPr>
        <w:t>Supraveghere</w:t>
      </w:r>
      <w:proofErr w:type="spellEnd"/>
      <w:r w:rsidRPr="009E62A6">
        <w:rPr>
          <w:shd w:val="clear" w:color="auto" w:fill="FFFFFF"/>
        </w:rPr>
        <w:t xml:space="preserve"> </w:t>
      </w:r>
      <w:proofErr w:type="spellStart"/>
      <w:r w:rsidRPr="009E62A6">
        <w:rPr>
          <w:shd w:val="clear" w:color="auto" w:fill="FFFFFF"/>
        </w:rPr>
        <w:t>Tehnică</w:t>
      </w:r>
      <w:proofErr w:type="spellEnd"/>
      <w:r w:rsidRPr="009E62A6">
        <w:rPr>
          <w:shd w:val="clear" w:color="auto" w:fill="FFFFFF"/>
        </w:rPr>
        <w:t xml:space="preserve"> nu </w:t>
      </w:r>
      <w:proofErr w:type="spellStart"/>
      <w:r w:rsidRPr="009E62A6">
        <w:rPr>
          <w:shd w:val="clear" w:color="auto" w:fill="FFFFFF"/>
        </w:rPr>
        <w:t>completează</w:t>
      </w:r>
      <w:proofErr w:type="spellEnd"/>
      <w:r w:rsidRPr="009E62A6">
        <w:rPr>
          <w:shd w:val="clear" w:color="auto" w:fill="FFFFFF"/>
        </w:rPr>
        <w:t xml:space="preserve"> </w:t>
      </w:r>
      <w:proofErr w:type="spellStart"/>
      <w:r w:rsidRPr="009E62A6">
        <w:rPr>
          <w:shd w:val="clear" w:color="auto" w:fill="FFFFFF"/>
        </w:rPr>
        <w:t>secțiunea</w:t>
      </w:r>
      <w:proofErr w:type="spellEnd"/>
      <w:r w:rsidRPr="009E62A6">
        <w:rPr>
          <w:shd w:val="clear" w:color="auto" w:fill="FFFFFF"/>
        </w:rPr>
        <w:t xml:space="preserve"> nr. III din </w:t>
      </w:r>
      <w:proofErr w:type="spellStart"/>
      <w:r w:rsidRPr="009E62A6">
        <w:rPr>
          <w:shd w:val="clear" w:color="auto" w:fill="FFFFFF"/>
        </w:rPr>
        <w:t>anexa</w:t>
      </w:r>
      <w:proofErr w:type="spellEnd"/>
      <w:r w:rsidRPr="009E62A6">
        <w:rPr>
          <w:shd w:val="clear" w:color="auto" w:fill="FFFFFF"/>
        </w:rPr>
        <w:t xml:space="preserve">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52A47CF2" w14:textId="77777777" w:rsidR="007029E4" w:rsidRPr="009712AF" w:rsidRDefault="007029E4" w:rsidP="007029E4">
      <w:pPr>
        <w:jc w:val="right"/>
        <w:rPr>
          <w:rFonts w:ascii="Arial Narrow" w:hAnsi="Arial Narrow"/>
          <w:noProof w:val="0"/>
          <w:sz w:val="22"/>
          <w:szCs w:val="22"/>
          <w:lang w:val="ro-MD"/>
        </w:rPr>
      </w:pPr>
      <w:r w:rsidRPr="009712AF">
        <w:rPr>
          <w:rFonts w:ascii="Arial Narrow" w:hAnsi="Arial Narrow"/>
          <w:noProof w:val="0"/>
          <w:lang w:val="ro-MD"/>
        </w:rPr>
        <w:t>Anexa nr. 2</w:t>
      </w:r>
    </w:p>
    <w:p w14:paraId="0B5A2483" w14:textId="77777777" w:rsidR="007029E4" w:rsidRPr="009712AF" w:rsidRDefault="007029E4" w:rsidP="007029E4">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1C376BD7" w14:textId="77777777" w:rsidR="007029E4" w:rsidRPr="009712AF" w:rsidRDefault="007029E4" w:rsidP="007029E4">
      <w:pPr>
        <w:jc w:val="right"/>
        <w:rPr>
          <w:rFonts w:ascii="Arial Narrow" w:hAnsi="Arial Narrow"/>
          <w:noProof w:val="0"/>
          <w:lang w:val="ro-MD"/>
        </w:rPr>
      </w:pPr>
    </w:p>
    <w:p w14:paraId="1530DE11" w14:textId="77777777" w:rsidR="007029E4" w:rsidRPr="009712AF" w:rsidRDefault="007029E4" w:rsidP="007029E4">
      <w:pPr>
        <w:jc w:val="right"/>
        <w:rPr>
          <w:rFonts w:ascii="Arial Narrow" w:hAnsi="Arial Narrow"/>
          <w:noProof w:val="0"/>
          <w:lang w:val="ro-MD"/>
        </w:rPr>
      </w:pPr>
    </w:p>
    <w:p w14:paraId="0EC3E62E" w14:textId="77777777" w:rsidR="007029E4" w:rsidRDefault="007029E4" w:rsidP="007029E4">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0C622870" w14:textId="77777777" w:rsidR="007029E4" w:rsidRPr="009712AF" w:rsidRDefault="007029E4" w:rsidP="007029E4">
      <w:pPr>
        <w:spacing w:before="120"/>
        <w:jc w:val="center"/>
        <w:outlineLvl w:val="0"/>
        <w:rPr>
          <w:rFonts w:ascii="Arial Narrow" w:hAnsi="Arial Narrow"/>
          <w:b/>
          <w:noProof w:val="0"/>
          <w:sz w:val="28"/>
          <w:szCs w:val="28"/>
          <w:lang w:val="ro-MD" w:eastAsia="ru-RU"/>
        </w:rPr>
      </w:pPr>
    </w:p>
    <w:p w14:paraId="2CB60D3B" w14:textId="6F1DD04A" w:rsidR="007029E4" w:rsidRPr="00F15EE6" w:rsidRDefault="007029E4" w:rsidP="007029E4">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671DC3" w:rsidRPr="00671DC3">
        <w:rPr>
          <w:rFonts w:ascii="Arial Narrow" w:hAnsi="Arial Narrow"/>
          <w:b/>
          <w:sz w:val="22"/>
          <w:szCs w:val="22"/>
          <w:lang w:eastAsia="ru-RU"/>
        </w:rPr>
        <w:t>Lucrări de reamplasare cabluri electrice pe teritoriul instituției. Echipament electric de forță. Etapa I</w:t>
      </w:r>
      <w:r w:rsidR="00671DC3" w:rsidRPr="00671DC3">
        <w:rPr>
          <w:rFonts w:ascii="Arial Narrow" w:hAnsi="Arial Narrow"/>
          <w:b/>
          <w:sz w:val="22"/>
          <w:szCs w:val="22"/>
        </w:rPr>
        <w:t xml:space="preserve">, în cadrul proiectului Reconstruirea imobilelor </w:t>
      </w:r>
      <w:r w:rsidR="00671DC3" w:rsidRPr="00671DC3">
        <w:rPr>
          <w:rFonts w:ascii="Arial Narrow" w:hAnsi="Arial Narrow"/>
          <w:b/>
          <w:sz w:val="22"/>
          <w:szCs w:val="22"/>
          <w:lang w:eastAsia="ru-RU"/>
        </w:rPr>
        <w:t>(</w:t>
      </w:r>
      <w:r w:rsidR="00671DC3" w:rsidRPr="00671DC3">
        <w:rPr>
          <w:rFonts w:ascii="Arial Narrow" w:hAnsi="Arial Narrow"/>
          <w:b/>
          <w:sz w:val="22"/>
          <w:szCs w:val="22"/>
        </w:rPr>
        <w:t xml:space="preserve">Centrul Consultativ Diagnostic și depozit farmaceutic - </w:t>
      </w:r>
      <w:r w:rsidR="00671DC3" w:rsidRPr="00671DC3">
        <w:rPr>
          <w:rFonts w:ascii="Arial Narrow" w:hAnsi="Arial Narrow"/>
          <w:b/>
          <w:sz w:val="22"/>
          <w:szCs w:val="22"/>
          <w:lang w:eastAsia="ru-RU"/>
        </w:rPr>
        <w:t>Etapa 2A</w:t>
      </w:r>
      <w:r w:rsidR="00671DC3" w:rsidRPr="00671DC3">
        <w:rPr>
          <w:rFonts w:ascii="Arial Narrow" w:hAnsi="Arial Narrow"/>
          <w:b/>
          <w:sz w:val="22"/>
          <w:szCs w:val="22"/>
        </w:rPr>
        <w:t>) cu nr.cadastrale 0100520.225.02-03, 0100520.225.09, în vederea optimizării spațiilor și sporirii eficienței energetice, pe terenul cu nr.cadastral 0100520.225, mun.Chișinău, str.Toma Ciorbă, nr.1</w:t>
      </w:r>
    </w:p>
    <w:p w14:paraId="5F266148" w14:textId="77777777" w:rsidR="007029E4" w:rsidRPr="009712AF" w:rsidRDefault="007029E4" w:rsidP="007029E4">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5E6EE09E" w14:textId="77777777" w:rsidR="007029E4" w:rsidRPr="009712AF" w:rsidRDefault="007029E4" w:rsidP="007029E4">
      <w:pPr>
        <w:rPr>
          <w:rFonts w:ascii="Arial Narrow" w:hAnsi="Arial Narrow"/>
          <w:noProof w:val="0"/>
          <w:sz w:val="20"/>
          <w:szCs w:val="20"/>
          <w:lang w:val="ro-MD" w:eastAsia="ru-RU"/>
        </w:rPr>
      </w:pPr>
    </w:p>
    <w:p w14:paraId="5EAC08F4" w14:textId="77777777" w:rsidR="007029E4" w:rsidRPr="00573D2C" w:rsidRDefault="007029E4" w:rsidP="007029E4">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08E066A4" w14:textId="77777777" w:rsidR="007029E4" w:rsidRPr="009712AF" w:rsidRDefault="007029E4" w:rsidP="007029E4">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3CE4792" w14:textId="77777777" w:rsidR="007029E4" w:rsidRPr="009712AF" w:rsidRDefault="007029E4" w:rsidP="007029E4">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3B9C6309" w14:textId="77777777" w:rsidR="007029E4" w:rsidRPr="009712AF" w:rsidRDefault="007029E4" w:rsidP="007029E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7990368B" w14:textId="77777777" w:rsidR="007029E4" w:rsidRPr="009712AF" w:rsidRDefault="007029E4" w:rsidP="007029E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2C897061" w14:textId="77777777" w:rsidR="007029E4" w:rsidRPr="009712AF" w:rsidRDefault="007029E4" w:rsidP="007029E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2FA8F2B6" w14:textId="77777777" w:rsidR="007029E4" w:rsidRPr="009712AF" w:rsidRDefault="007029E4" w:rsidP="007029E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73EFCD" w14:textId="77777777" w:rsidR="007029E4" w:rsidRPr="009712AF" w:rsidRDefault="007029E4" w:rsidP="007029E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1DC39AD0" w14:textId="77777777" w:rsidR="007029E4" w:rsidRPr="009712AF" w:rsidRDefault="007029E4" w:rsidP="007029E4">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7416E378" w14:textId="77777777" w:rsidR="007029E4" w:rsidRPr="009712AF" w:rsidRDefault="007029E4" w:rsidP="007029E4">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2D215E7E" w14:textId="77777777" w:rsidR="007029E4" w:rsidRPr="009712AF" w:rsidRDefault="007029E4" w:rsidP="007029E4">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7029E4" w:rsidRPr="009712AF" w14:paraId="6C515952" w14:textId="77777777" w:rsidTr="00FA5669">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2D0D3" w14:textId="77777777" w:rsidR="007029E4" w:rsidRPr="009712AF" w:rsidRDefault="007029E4" w:rsidP="00FA5669">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232AD" w14:textId="77777777" w:rsidR="007029E4" w:rsidRPr="009712AF" w:rsidRDefault="007029E4" w:rsidP="00FA5669">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EF2CA" w14:textId="77777777" w:rsidR="007029E4" w:rsidRPr="009712AF" w:rsidRDefault="007029E4" w:rsidP="00FA5669">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14DDFD" w14:textId="77777777" w:rsidR="007029E4" w:rsidRPr="009712AF" w:rsidRDefault="007029E4" w:rsidP="00FA5669">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50C00" w14:textId="77777777" w:rsidR="007029E4" w:rsidRPr="009712AF" w:rsidRDefault="007029E4" w:rsidP="00FA5669">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A34B7" w14:textId="77777777" w:rsidR="007029E4" w:rsidRPr="009712AF" w:rsidRDefault="007029E4" w:rsidP="00FA5669">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52CB9" w14:textId="77777777" w:rsidR="007029E4" w:rsidRPr="009712AF" w:rsidRDefault="007029E4" w:rsidP="00FA5669">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7029E4" w:rsidRPr="009712AF" w14:paraId="058BF728" w14:textId="77777777" w:rsidTr="00FA5669">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07DC8DC3" w14:textId="77777777" w:rsidR="007029E4" w:rsidRPr="008177AA" w:rsidRDefault="007029E4" w:rsidP="00FA566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3725C4" w14:textId="77777777" w:rsidR="007029E4" w:rsidRPr="00D04151" w:rsidRDefault="007029E4" w:rsidP="00FA5669">
            <w:pPr>
              <w:ind w:left="-108" w:right="-108"/>
              <w:jc w:val="center"/>
              <w:rPr>
                <w:rFonts w:ascii="Arial Narrow" w:hAnsi="Arial Narrow" w:cs="Tahoma"/>
                <w:b/>
                <w:sz w:val="18"/>
                <w:szCs w:val="18"/>
              </w:rPr>
            </w:pPr>
            <w:r>
              <w:rPr>
                <w:rFonts w:ascii="Arial Narrow" w:hAnsi="Arial Narrow" w:cs="Tahoma"/>
                <w:b/>
                <w:sz w:val="18"/>
                <w:szCs w:val="18"/>
              </w:rPr>
              <w:t>45311000-0</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65B0A552" w14:textId="0390DC59" w:rsidR="007029E4" w:rsidRPr="007029E4" w:rsidRDefault="00B05A5C" w:rsidP="00FA5669">
            <w:pPr>
              <w:ind w:right="57"/>
              <w:jc w:val="center"/>
              <w:rPr>
                <w:rFonts w:ascii="Arial Narrow" w:hAnsi="Arial Narrow"/>
                <w:b/>
                <w:sz w:val="20"/>
                <w:szCs w:val="20"/>
                <w:lang w:eastAsia="ru-RU"/>
              </w:rPr>
            </w:pPr>
            <w:r w:rsidRPr="00806B5B">
              <w:rPr>
                <w:rFonts w:ascii="Arial Narrow" w:hAnsi="Arial Narrow"/>
                <w:b/>
                <w:sz w:val="20"/>
                <w:szCs w:val="20"/>
                <w:lang w:eastAsia="ru-RU"/>
              </w:rPr>
              <w:t>Lucrări de reamplasare cabluri electrice pe teritoriul instituției. Echipament electric de forță. Etapa I</w:t>
            </w:r>
            <w:r w:rsidRPr="00806B5B">
              <w:rPr>
                <w:rFonts w:ascii="Arial Narrow" w:hAnsi="Arial Narrow"/>
                <w:b/>
                <w:sz w:val="20"/>
                <w:szCs w:val="20"/>
              </w:rPr>
              <w:t xml:space="preserve">, în cadrul proiectului Reconstruirea imobilelor </w:t>
            </w:r>
            <w:r w:rsidRPr="00806B5B">
              <w:rPr>
                <w:rFonts w:ascii="Arial Narrow" w:hAnsi="Arial Narrow"/>
                <w:b/>
                <w:sz w:val="20"/>
                <w:szCs w:val="20"/>
                <w:lang w:eastAsia="ru-RU"/>
              </w:rPr>
              <w:t>(</w:t>
            </w:r>
            <w:r w:rsidRPr="00806B5B">
              <w:rPr>
                <w:rFonts w:ascii="Arial Narrow" w:hAnsi="Arial Narrow"/>
                <w:b/>
                <w:sz w:val="20"/>
                <w:szCs w:val="20"/>
              </w:rPr>
              <w:t xml:space="preserve">Centrul Consultativ Diagnostic și depozit farmaceutic - </w:t>
            </w:r>
            <w:r w:rsidRPr="00806B5B">
              <w:rPr>
                <w:rFonts w:ascii="Arial Narrow" w:hAnsi="Arial Narrow"/>
                <w:b/>
                <w:sz w:val="20"/>
                <w:szCs w:val="20"/>
                <w:lang w:eastAsia="ru-RU"/>
              </w:rPr>
              <w:t>Etapa 2A</w:t>
            </w:r>
            <w:r w:rsidRPr="00806B5B">
              <w:rPr>
                <w:rFonts w:ascii="Arial Narrow" w:hAnsi="Arial Narrow"/>
                <w:b/>
                <w:sz w:val="20"/>
                <w:szCs w:val="20"/>
              </w:rPr>
              <w:t>) cu nr.cadastrale 0100520.225.02-03, 0100520.225.09, în vederea optimizării spațiilor și sporirii eficienței energetice, pe terenul cu nr.cadastral 0100520.225, mun.Chișinău, str.Toma Ciorbă, nr.1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4C321D1" w14:textId="77777777" w:rsidR="007029E4" w:rsidRPr="005A0E7A" w:rsidRDefault="007029E4" w:rsidP="00FA5669">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CF51F67" w14:textId="77777777" w:rsidR="007029E4" w:rsidRPr="005A0E7A" w:rsidRDefault="007029E4" w:rsidP="00FA566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68AB132C" w14:textId="77777777" w:rsidR="00373D89" w:rsidRPr="005A0E7A" w:rsidRDefault="00373D89" w:rsidP="00373D89">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r>
              <w:rPr>
                <w:rFonts w:ascii="Arial Narrow" w:hAnsi="Arial Narrow"/>
                <w:sz w:val="20"/>
                <w:szCs w:val="20"/>
                <w:lang w:val="en-US"/>
              </w:rPr>
              <w:t xml:space="preserve"> și conform Proiectului de la Caminul nr.1 până la Caminul nr.3 (delimitarea cu roșu) </w:t>
            </w:r>
          </w:p>
          <w:p w14:paraId="67448E6E" w14:textId="060B6770" w:rsidR="007029E4" w:rsidRPr="005A0E7A" w:rsidRDefault="00373D89" w:rsidP="00373D89">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C18FE15" w14:textId="77777777" w:rsidR="007029E4" w:rsidRPr="005A0E7A" w:rsidRDefault="007029E4" w:rsidP="00FA5669">
            <w:pPr>
              <w:jc w:val="center"/>
              <w:rPr>
                <w:rFonts w:ascii="Arial Narrow" w:hAnsi="Arial Narrow"/>
                <w:sz w:val="20"/>
                <w:szCs w:val="20"/>
              </w:rPr>
            </w:pPr>
          </w:p>
          <w:p w14:paraId="75D84996" w14:textId="77777777" w:rsidR="007029E4" w:rsidRPr="00AA6393" w:rsidRDefault="007029E4" w:rsidP="00FA5669">
            <w:pPr>
              <w:jc w:val="center"/>
              <w:rPr>
                <w:rFonts w:ascii="Arial Narrow" w:hAnsi="Arial Narrow"/>
                <w:sz w:val="20"/>
                <w:szCs w:val="20"/>
              </w:rPr>
            </w:pPr>
            <w:r>
              <w:rPr>
                <w:rFonts w:ascii="Arial Narrow" w:hAnsi="Arial Narrow"/>
                <w:b/>
                <w:sz w:val="20"/>
                <w:szCs w:val="20"/>
                <w:lang w:val="en-US"/>
              </w:rPr>
              <w:t>574 438</w:t>
            </w:r>
            <w:r w:rsidRPr="00AA6393">
              <w:rPr>
                <w:rFonts w:ascii="Arial Narrow" w:hAnsi="Arial Narrow"/>
                <w:b/>
                <w:sz w:val="20"/>
                <w:szCs w:val="20"/>
                <w:lang w:val="en-US"/>
              </w:rPr>
              <w:t>,</w:t>
            </w:r>
            <w:r>
              <w:rPr>
                <w:rFonts w:ascii="Arial Narrow" w:hAnsi="Arial Narrow"/>
                <w:b/>
                <w:sz w:val="20"/>
                <w:szCs w:val="20"/>
                <w:lang w:val="en-US"/>
              </w:rPr>
              <w:t>00</w:t>
            </w:r>
          </w:p>
        </w:tc>
      </w:tr>
      <w:tr w:rsidR="007029E4" w:rsidRPr="009712AF" w14:paraId="5FACFCDA" w14:textId="77777777" w:rsidTr="00FA5669">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957027" w14:textId="77777777" w:rsidR="007029E4" w:rsidRPr="009712AF" w:rsidRDefault="007029E4" w:rsidP="00FA5669">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0FC71F8" w14:textId="77777777" w:rsidR="007029E4" w:rsidRPr="00AA6393" w:rsidRDefault="007029E4" w:rsidP="00FA5669">
            <w:pPr>
              <w:jc w:val="center"/>
              <w:rPr>
                <w:rFonts w:ascii="Arial Narrow" w:hAnsi="Arial Narrow"/>
                <w:b/>
              </w:rPr>
            </w:pPr>
            <w:r>
              <w:rPr>
                <w:rFonts w:ascii="Arial Narrow" w:hAnsi="Arial Narrow"/>
                <w:b/>
                <w:sz w:val="20"/>
                <w:szCs w:val="20"/>
                <w:lang w:val="en-US"/>
              </w:rPr>
              <w:t>574 438</w:t>
            </w:r>
            <w:r w:rsidRPr="00AA6393">
              <w:rPr>
                <w:rFonts w:ascii="Arial Narrow" w:hAnsi="Arial Narrow"/>
                <w:b/>
                <w:sz w:val="20"/>
                <w:szCs w:val="20"/>
                <w:lang w:val="en-US"/>
              </w:rPr>
              <w:t>,</w:t>
            </w:r>
            <w:r>
              <w:rPr>
                <w:rFonts w:ascii="Arial Narrow" w:hAnsi="Arial Narrow"/>
                <w:b/>
                <w:sz w:val="20"/>
                <w:szCs w:val="20"/>
                <w:lang w:val="en-US"/>
              </w:rPr>
              <w:t>00</w:t>
            </w:r>
          </w:p>
        </w:tc>
      </w:tr>
    </w:tbl>
    <w:p w14:paraId="0A6D1529" w14:textId="77777777" w:rsidR="007029E4" w:rsidRPr="009712AF" w:rsidRDefault="007029E4" w:rsidP="007029E4">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15D170D5"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1EE251EE" w14:textId="77777777" w:rsidR="007029E4" w:rsidRPr="009712AF" w:rsidRDefault="007029E4" w:rsidP="007029E4">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6B6DD3ED" w14:textId="77777777" w:rsidR="007029E4" w:rsidRPr="009712AF" w:rsidRDefault="007029E4" w:rsidP="007029E4">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6F681B56" w14:textId="77777777" w:rsidR="007029E4" w:rsidRPr="009712AF" w:rsidRDefault="007029E4" w:rsidP="007029E4">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07EDB658" w14:textId="77777777" w:rsidR="007029E4" w:rsidRPr="0070767A" w:rsidRDefault="007029E4" w:rsidP="007029E4">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45790A70" w14:textId="77777777" w:rsidR="007029E4" w:rsidRPr="009712AF" w:rsidRDefault="007029E4" w:rsidP="007029E4">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F923491" w14:textId="77777777" w:rsidR="007029E4" w:rsidRPr="009712AF" w:rsidRDefault="007029E4" w:rsidP="007029E4">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36F77C43"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4F66EB28" w14:textId="77777777" w:rsidR="007029E4" w:rsidRPr="009712AF" w:rsidRDefault="007029E4" w:rsidP="007029E4">
      <w:pPr>
        <w:shd w:val="clear" w:color="auto" w:fill="FFFFFF" w:themeFill="background1"/>
        <w:tabs>
          <w:tab w:val="right" w:pos="426"/>
        </w:tabs>
        <w:ind w:left="6206"/>
        <w:rPr>
          <w:rFonts w:ascii="Arial Narrow" w:hAnsi="Arial Narrow"/>
          <w:noProof w:val="0"/>
          <w:sz w:val="20"/>
          <w:lang w:val="ro-MD" w:eastAsia="ru-RU"/>
        </w:rPr>
      </w:pPr>
    </w:p>
    <w:p w14:paraId="3A584F0C" w14:textId="5833F5DC" w:rsidR="007029E4" w:rsidRPr="009712AF" w:rsidRDefault="007029E4" w:rsidP="007029E4">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la comandă,</w:t>
      </w:r>
      <w:r>
        <w:rPr>
          <w:rFonts w:ascii="Arial Narrow" w:hAnsi="Arial Narrow"/>
          <w:b/>
          <w:shd w:val="clear" w:color="auto" w:fill="FFFF00"/>
          <w:lang w:val="ro-MD"/>
        </w:rPr>
        <w:t xml:space="preserve">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10 (</w:t>
      </w:r>
      <w:r w:rsidR="00993501">
        <w:rPr>
          <w:rFonts w:ascii="Arial Narrow" w:hAnsi="Arial Narrow"/>
          <w:b/>
          <w:shd w:val="clear" w:color="auto" w:fill="FFFF00"/>
          <w:lang w:val="ro-MD"/>
        </w:rPr>
        <w:t>zece</w:t>
      </w:r>
      <w:r>
        <w:rPr>
          <w:rFonts w:ascii="Arial Narrow" w:hAnsi="Arial Narrow"/>
          <w:b/>
          <w:shd w:val="clear" w:color="auto" w:fill="FFFF00"/>
          <w:lang w:val="ro-MD"/>
        </w:rPr>
        <w:t>) zile și 1 zi pentru pregătire</w:t>
      </w:r>
      <w:r w:rsidRPr="009712AF">
        <w:rPr>
          <w:rFonts w:ascii="Arial Narrow" w:hAnsi="Arial Narrow"/>
          <w:b/>
          <w:shd w:val="clear" w:color="auto" w:fill="FFFF00"/>
          <w:lang w:val="ro-MD"/>
        </w:rPr>
        <w:t>.</w:t>
      </w:r>
      <w:r>
        <w:rPr>
          <w:rFonts w:ascii="Arial Narrow" w:hAnsi="Arial Narrow"/>
          <w:b/>
          <w:shd w:val="clear" w:color="auto" w:fill="FFFF00"/>
          <w:lang w:val="ro-MD"/>
        </w:rPr>
        <w:t xml:space="preserve"> </w:t>
      </w:r>
    </w:p>
    <w:p w14:paraId="68DD6050" w14:textId="77777777" w:rsidR="007029E4" w:rsidRPr="009712AF" w:rsidRDefault="007029E4" w:rsidP="007029E4">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0FC4DEEB" w14:textId="77777777" w:rsidR="007029E4" w:rsidRPr="009712AF" w:rsidRDefault="007029E4" w:rsidP="007029E4">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0EA88888"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728A94DB"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7029E4" w:rsidRPr="009712AF" w14:paraId="65558C70" w14:textId="77777777" w:rsidTr="00FA5669">
        <w:tc>
          <w:tcPr>
            <w:tcW w:w="576" w:type="dxa"/>
            <w:shd w:val="clear" w:color="auto" w:fill="auto"/>
          </w:tcPr>
          <w:p w14:paraId="497D9264" w14:textId="77777777" w:rsidR="007029E4" w:rsidRPr="009712AF" w:rsidRDefault="007029E4" w:rsidP="00FA5669">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165D17A" w14:textId="77777777" w:rsidR="007029E4" w:rsidRPr="009712AF" w:rsidRDefault="007029E4" w:rsidP="00FA5669">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6A223CA3" w14:textId="77777777" w:rsidR="007029E4" w:rsidRPr="009712AF" w:rsidRDefault="007029E4" w:rsidP="00FA5669">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3E7D3B37" w14:textId="77777777" w:rsidR="007029E4" w:rsidRPr="009712AF" w:rsidRDefault="007029E4" w:rsidP="00FA5669">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029E4" w:rsidRPr="009712AF" w14:paraId="1726B3DE" w14:textId="77777777" w:rsidTr="00FA5669">
        <w:tc>
          <w:tcPr>
            <w:tcW w:w="576" w:type="dxa"/>
            <w:shd w:val="clear" w:color="auto" w:fill="auto"/>
          </w:tcPr>
          <w:p w14:paraId="1DF98E44"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09D3778F"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109E6CEA" w14:textId="77777777" w:rsidR="007029E4" w:rsidRPr="009712AF" w:rsidRDefault="007029E4" w:rsidP="00FA5669">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28C4F6D2"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73D9767"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0E61E58"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029E4" w:rsidRPr="009712AF" w14:paraId="2E47E1BA" w14:textId="77777777" w:rsidTr="00FA5669">
        <w:tc>
          <w:tcPr>
            <w:tcW w:w="576" w:type="dxa"/>
            <w:shd w:val="clear" w:color="auto" w:fill="auto"/>
            <w:vAlign w:val="center"/>
          </w:tcPr>
          <w:p w14:paraId="42CF1155"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1CD8CC60"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44253C9E" w14:textId="77777777" w:rsidR="007029E4" w:rsidRPr="00067DE5" w:rsidRDefault="007029E4" w:rsidP="00FA5669">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639346A6"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40A3290"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6427323"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029E4" w:rsidRPr="009712AF" w14:paraId="5AC234DD" w14:textId="77777777" w:rsidTr="00FA5669">
        <w:tc>
          <w:tcPr>
            <w:tcW w:w="576" w:type="dxa"/>
            <w:shd w:val="clear" w:color="auto" w:fill="auto"/>
            <w:vAlign w:val="center"/>
          </w:tcPr>
          <w:p w14:paraId="16AB7883"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4B3AE832" w14:textId="77777777" w:rsidR="007029E4" w:rsidRPr="009712AF" w:rsidRDefault="007029E4" w:rsidP="00FA5669">
            <w:pPr>
              <w:rPr>
                <w:rFonts w:ascii="Arial Narrow" w:hAnsi="Arial Narrow"/>
                <w:b/>
                <w:sz w:val="22"/>
                <w:szCs w:val="22"/>
                <w:lang w:val="en-US"/>
              </w:rPr>
            </w:pPr>
            <w:r w:rsidRPr="009712AF">
              <w:rPr>
                <w:rFonts w:ascii="Arial Narrow" w:hAnsi="Arial Narrow"/>
                <w:b/>
                <w:sz w:val="22"/>
                <w:szCs w:val="22"/>
                <w:lang w:val="en-US"/>
              </w:rPr>
              <w:t>Propunerea financiară</w:t>
            </w:r>
          </w:p>
          <w:p w14:paraId="2DEA9F41"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1CEC5955" w14:textId="77777777" w:rsidR="007029E4" w:rsidRPr="009712AF" w:rsidRDefault="007029E4" w:rsidP="00FA5669">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322BC7C1"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9B0197"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998ECD3"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029E4" w:rsidRPr="009712AF" w14:paraId="3156DCA2" w14:textId="77777777" w:rsidTr="00FA5669">
        <w:tc>
          <w:tcPr>
            <w:tcW w:w="576" w:type="dxa"/>
            <w:shd w:val="clear" w:color="auto" w:fill="auto"/>
            <w:vAlign w:val="center"/>
          </w:tcPr>
          <w:p w14:paraId="6772F6CC"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072DB42" w14:textId="77777777" w:rsidR="007029E4" w:rsidRPr="009712AF" w:rsidRDefault="007029E4" w:rsidP="00FA5669">
            <w:pPr>
              <w:rPr>
                <w:rFonts w:ascii="Arial Narrow" w:hAnsi="Arial Narrow"/>
                <w:b/>
                <w:sz w:val="22"/>
                <w:szCs w:val="22"/>
                <w:u w:val="single"/>
                <w:lang w:val="en-US"/>
              </w:rPr>
            </w:pPr>
          </w:p>
          <w:p w14:paraId="11524314" w14:textId="77777777" w:rsidR="007029E4" w:rsidRPr="009712AF" w:rsidRDefault="007029E4" w:rsidP="00FA5669">
            <w:pPr>
              <w:rPr>
                <w:rFonts w:ascii="Arial Narrow" w:hAnsi="Arial Narrow"/>
                <w:b/>
                <w:sz w:val="22"/>
                <w:szCs w:val="22"/>
                <w:u w:val="single"/>
                <w:lang w:val="en-US"/>
              </w:rPr>
            </w:pPr>
          </w:p>
          <w:p w14:paraId="1BE4106A" w14:textId="77777777" w:rsidR="007029E4" w:rsidRPr="009712AF" w:rsidRDefault="007029E4" w:rsidP="00FA5669">
            <w:pPr>
              <w:rPr>
                <w:rFonts w:ascii="Arial Narrow" w:hAnsi="Arial Narrow"/>
                <w:b/>
                <w:sz w:val="22"/>
                <w:szCs w:val="22"/>
                <w:u w:val="single"/>
                <w:lang w:val="en-US"/>
              </w:rPr>
            </w:pPr>
          </w:p>
          <w:p w14:paraId="17566430"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84E4952" w14:textId="77777777" w:rsidR="007029E4" w:rsidRPr="009712AF" w:rsidRDefault="007029E4" w:rsidP="007029E4">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1E5FBE5C" w14:textId="77777777" w:rsidR="007029E4" w:rsidRPr="009712AF" w:rsidRDefault="007029E4" w:rsidP="00FA5669">
            <w:pPr>
              <w:tabs>
                <w:tab w:val="left" w:pos="612"/>
              </w:tabs>
              <w:spacing w:line="276" w:lineRule="auto"/>
              <w:rPr>
                <w:rFonts w:ascii="Arial Narrow" w:hAnsi="Arial Narrow"/>
                <w:iCs/>
                <w:lang w:val="ro-MD"/>
              </w:rPr>
            </w:pPr>
            <w:r w:rsidRPr="009712AF">
              <w:rPr>
                <w:rFonts w:ascii="Arial Narrow" w:hAnsi="Arial Narrow"/>
                <w:iCs/>
                <w:lang w:val="ro-MD"/>
              </w:rPr>
              <w:t>sau</w:t>
            </w:r>
          </w:p>
          <w:p w14:paraId="5A1694A8" w14:textId="77777777" w:rsidR="007029E4" w:rsidRPr="009712AF" w:rsidRDefault="007029E4" w:rsidP="007029E4">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F51C494" w14:textId="77777777" w:rsidR="007029E4" w:rsidRPr="009712AF" w:rsidRDefault="007029E4" w:rsidP="00FA5669">
            <w:pPr>
              <w:rPr>
                <w:rFonts w:ascii="Arial Narrow" w:hAnsi="Arial Narrow"/>
                <w:iCs/>
                <w:lang w:val="ro-MD"/>
              </w:rPr>
            </w:pPr>
            <w:r w:rsidRPr="009712AF">
              <w:rPr>
                <w:rFonts w:ascii="Arial Narrow" w:hAnsi="Arial Narrow"/>
                <w:iCs/>
                <w:lang w:val="ro-MD"/>
              </w:rPr>
              <w:lastRenderedPageBreak/>
              <w:t>(IBAN: MD55VI022510300000002MDL</w:t>
            </w:r>
            <w:r w:rsidRPr="009712AF">
              <w:rPr>
                <w:rFonts w:ascii="Arial Narrow" w:hAnsi="Arial Narrow"/>
                <w:iCs/>
                <w:lang w:val="en-US"/>
              </w:rPr>
              <w:t>, c/b:VICBMD2X416</w:t>
            </w:r>
            <w:r w:rsidRPr="009712AF">
              <w:rPr>
                <w:rFonts w:ascii="Arial Narrow" w:hAnsi="Arial Narrow"/>
                <w:iCs/>
                <w:lang w:val="ro-MD"/>
              </w:rPr>
              <w:t>)</w:t>
            </w:r>
          </w:p>
          <w:p w14:paraId="6EEF298B"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819BA2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E071900"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029E4" w:rsidRPr="009712AF" w14:paraId="64F2F8BE" w14:textId="77777777" w:rsidTr="00FA5669">
        <w:tc>
          <w:tcPr>
            <w:tcW w:w="576" w:type="dxa"/>
            <w:shd w:val="clear" w:color="auto" w:fill="auto"/>
            <w:vAlign w:val="center"/>
          </w:tcPr>
          <w:p w14:paraId="6C5AFF33"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79FD4B40"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053CBCAE" w14:textId="77777777" w:rsidR="007029E4" w:rsidRPr="009712AF" w:rsidRDefault="007029E4" w:rsidP="00FA5669">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061F1E61"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2DD276F"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93EB002"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029E4" w:rsidRPr="009712AF" w14:paraId="74FB2ECD" w14:textId="77777777" w:rsidTr="00FA5669">
        <w:tc>
          <w:tcPr>
            <w:tcW w:w="576" w:type="dxa"/>
            <w:shd w:val="clear" w:color="auto" w:fill="auto"/>
            <w:vAlign w:val="center"/>
          </w:tcPr>
          <w:p w14:paraId="583D7DD1"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4A10B13D"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7D6C43BA"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D6F3D38"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F8C508D"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6CEEFDDA" w14:textId="77777777" w:rsidTr="00FA5669">
        <w:tc>
          <w:tcPr>
            <w:tcW w:w="576" w:type="dxa"/>
            <w:shd w:val="clear" w:color="auto" w:fill="auto"/>
            <w:vAlign w:val="center"/>
          </w:tcPr>
          <w:p w14:paraId="633F58CB"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103E5A5C"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431D4381"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B37BA9"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49BED6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1C83F43D" w14:textId="77777777" w:rsidTr="00FA5669">
        <w:tc>
          <w:tcPr>
            <w:tcW w:w="576" w:type="dxa"/>
            <w:shd w:val="clear" w:color="auto" w:fill="auto"/>
            <w:vAlign w:val="center"/>
          </w:tcPr>
          <w:p w14:paraId="278D7CF2"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79FF275A"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4C95A6EC"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431960F"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568DA0"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26D44966" w14:textId="77777777" w:rsidTr="00FA5669">
        <w:tc>
          <w:tcPr>
            <w:tcW w:w="576" w:type="dxa"/>
            <w:shd w:val="clear" w:color="auto" w:fill="auto"/>
            <w:vAlign w:val="center"/>
          </w:tcPr>
          <w:p w14:paraId="0D3D9C15"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0F9995E4"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12181184"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064A59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311A8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664FA831" w14:textId="77777777" w:rsidTr="00FA5669">
        <w:tc>
          <w:tcPr>
            <w:tcW w:w="576" w:type="dxa"/>
            <w:shd w:val="clear" w:color="auto" w:fill="auto"/>
            <w:vAlign w:val="center"/>
          </w:tcPr>
          <w:p w14:paraId="39108E1E"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4B28FA5A"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7E192648"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5DEA553"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791CB8"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109FEB34" w14:textId="77777777" w:rsidTr="00FA5669">
        <w:tc>
          <w:tcPr>
            <w:tcW w:w="576" w:type="dxa"/>
            <w:shd w:val="clear" w:color="auto" w:fill="auto"/>
            <w:vAlign w:val="center"/>
          </w:tcPr>
          <w:p w14:paraId="18F4487A"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6E8D40A4"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3BF5C8FE"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F2C8406"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D1CC8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2BC43274" w14:textId="77777777" w:rsidTr="00FA5669">
        <w:tc>
          <w:tcPr>
            <w:tcW w:w="576" w:type="dxa"/>
            <w:shd w:val="clear" w:color="auto" w:fill="auto"/>
            <w:vAlign w:val="center"/>
          </w:tcPr>
          <w:p w14:paraId="620ED80B"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6E831A00"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36896371"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FB8C030"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DB1DEF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5D8816CD" w14:textId="77777777" w:rsidTr="00FA5669">
        <w:tc>
          <w:tcPr>
            <w:tcW w:w="576" w:type="dxa"/>
            <w:shd w:val="clear" w:color="auto" w:fill="auto"/>
            <w:vAlign w:val="center"/>
          </w:tcPr>
          <w:p w14:paraId="20D05BF1"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7463F12F"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928809A"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1DA5668"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031B20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15B456EA" w14:textId="77777777" w:rsidTr="00FA5669">
        <w:tc>
          <w:tcPr>
            <w:tcW w:w="576" w:type="dxa"/>
            <w:shd w:val="clear" w:color="auto" w:fill="auto"/>
            <w:vAlign w:val="center"/>
          </w:tcPr>
          <w:p w14:paraId="48DFA943"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476D53AB"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482FA947"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77DE0AF"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32175E2"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2A548570" w14:textId="77777777" w:rsidTr="00FA5669">
        <w:tc>
          <w:tcPr>
            <w:tcW w:w="576" w:type="dxa"/>
            <w:shd w:val="clear" w:color="auto" w:fill="auto"/>
            <w:vAlign w:val="center"/>
          </w:tcPr>
          <w:p w14:paraId="4277137E"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15</w:t>
            </w:r>
          </w:p>
        </w:tc>
        <w:tc>
          <w:tcPr>
            <w:tcW w:w="3810" w:type="dxa"/>
            <w:shd w:val="clear" w:color="auto" w:fill="auto"/>
          </w:tcPr>
          <w:p w14:paraId="6D33A35C"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710EF169"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550460C"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39C32C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45752B4A" w14:textId="77777777" w:rsidTr="00FA5669">
        <w:tc>
          <w:tcPr>
            <w:tcW w:w="576" w:type="dxa"/>
            <w:shd w:val="clear" w:color="auto" w:fill="auto"/>
            <w:vAlign w:val="center"/>
          </w:tcPr>
          <w:p w14:paraId="078FD350"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33AA4B53"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27188FE3"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54BE0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20BB03E"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2C528780" w14:textId="77777777" w:rsidTr="00FA5669">
        <w:tc>
          <w:tcPr>
            <w:tcW w:w="576" w:type="dxa"/>
            <w:shd w:val="clear" w:color="auto" w:fill="auto"/>
            <w:vAlign w:val="center"/>
          </w:tcPr>
          <w:p w14:paraId="3B0A9DF5"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215AA54F"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2D84915B"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1C918BD"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C6EBD8"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3F62FE84" w14:textId="77777777" w:rsidTr="00FA5669">
        <w:tc>
          <w:tcPr>
            <w:tcW w:w="576" w:type="dxa"/>
            <w:shd w:val="clear" w:color="auto" w:fill="auto"/>
            <w:vAlign w:val="center"/>
          </w:tcPr>
          <w:p w14:paraId="7524FEA8"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274A65F9"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6C36CD82"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D76DC15"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3E5BBD1"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3884EB28" w14:textId="77777777" w:rsidTr="00FA5669">
        <w:tc>
          <w:tcPr>
            <w:tcW w:w="576" w:type="dxa"/>
            <w:shd w:val="clear" w:color="auto" w:fill="auto"/>
            <w:vAlign w:val="center"/>
          </w:tcPr>
          <w:p w14:paraId="53CAF3A1"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2BF153FC"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42FC4FC"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17A4DA9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6324BB"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7029E4" w:rsidRPr="009712AF" w14:paraId="5A6B64D1" w14:textId="77777777" w:rsidTr="00FA5669">
        <w:tc>
          <w:tcPr>
            <w:tcW w:w="576" w:type="dxa"/>
            <w:shd w:val="clear" w:color="auto" w:fill="auto"/>
            <w:vAlign w:val="center"/>
          </w:tcPr>
          <w:p w14:paraId="5E3E3379"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13498FE9"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0822A727"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733DEA"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41AFD12"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7029E4" w:rsidRPr="009712AF" w14:paraId="4471E41C" w14:textId="77777777" w:rsidTr="00FA5669">
        <w:tc>
          <w:tcPr>
            <w:tcW w:w="576" w:type="dxa"/>
            <w:shd w:val="clear" w:color="auto" w:fill="auto"/>
            <w:vAlign w:val="center"/>
          </w:tcPr>
          <w:p w14:paraId="6507987D"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6F71E932"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000C11B0" w14:textId="77777777" w:rsidR="007029E4" w:rsidRPr="009712AF" w:rsidRDefault="007029E4" w:rsidP="00FA5669">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A0F3D6A"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5B3F95A"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4ED51992" w14:textId="77777777" w:rsidTr="00FA5669">
        <w:tc>
          <w:tcPr>
            <w:tcW w:w="576" w:type="dxa"/>
            <w:shd w:val="clear" w:color="auto" w:fill="auto"/>
            <w:vAlign w:val="center"/>
          </w:tcPr>
          <w:p w14:paraId="6048EE05"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68E02C93" w14:textId="77777777" w:rsidR="007029E4" w:rsidRPr="009712AF" w:rsidRDefault="007029E4" w:rsidP="00FA5669">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7B1AFFC8" w14:textId="77777777" w:rsidR="007029E4" w:rsidRPr="00051F12" w:rsidRDefault="007029E4" w:rsidP="00FA5669">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indicate in caietul de sarcini,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5D38993" w14:textId="77777777" w:rsidR="007029E4" w:rsidRPr="00051F12" w:rsidRDefault="007029E4" w:rsidP="00FA5669">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2F51B83A" w14:textId="77777777" w:rsidR="007029E4" w:rsidRPr="00051F12" w:rsidRDefault="007029E4" w:rsidP="00FA5669">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6D154B28" w14:textId="77777777" w:rsidR="007029E4" w:rsidRPr="00051F12" w:rsidRDefault="007029E4" w:rsidP="00FA5669">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64F11F50" w14:textId="77777777" w:rsidR="007029E4" w:rsidRPr="00051F12" w:rsidRDefault="007029E4" w:rsidP="00FA5669">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114B1B8E" w14:textId="77777777" w:rsidR="007029E4" w:rsidRPr="0003337B" w:rsidRDefault="007029E4" w:rsidP="00FA5669">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096CC1C0"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5187D7"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7029E4" w:rsidRPr="009712AF" w14:paraId="01B453CE" w14:textId="77777777" w:rsidTr="00FA5669">
        <w:tc>
          <w:tcPr>
            <w:tcW w:w="9570" w:type="dxa"/>
            <w:gridSpan w:val="4"/>
            <w:shd w:val="clear" w:color="auto" w:fill="auto"/>
            <w:vAlign w:val="center"/>
          </w:tcPr>
          <w:p w14:paraId="6042E767"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p>
        </w:tc>
      </w:tr>
      <w:tr w:rsidR="007029E4" w:rsidRPr="009712AF" w14:paraId="4B503C0B" w14:textId="77777777" w:rsidTr="00FA5669">
        <w:tc>
          <w:tcPr>
            <w:tcW w:w="576" w:type="dxa"/>
            <w:shd w:val="clear" w:color="auto" w:fill="auto"/>
            <w:vAlign w:val="center"/>
          </w:tcPr>
          <w:p w14:paraId="7DFFC333" w14:textId="77777777" w:rsidR="007029E4" w:rsidRPr="008F3B6B"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3</w:t>
            </w:r>
          </w:p>
        </w:tc>
        <w:tc>
          <w:tcPr>
            <w:tcW w:w="3810" w:type="dxa"/>
            <w:shd w:val="clear" w:color="auto" w:fill="auto"/>
          </w:tcPr>
          <w:p w14:paraId="57F072AA"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 xml:space="preserve">Declarația privind confirmarea identității beneficiarilor efectivi și neîncadrarea </w:t>
            </w:r>
            <w:r w:rsidRPr="009712AF">
              <w:rPr>
                <w:rStyle w:val="aff2"/>
                <w:rFonts w:ascii="Arial Narrow" w:hAnsi="Arial Narrow"/>
                <w:bCs/>
                <w:color w:val="000000" w:themeColor="text1"/>
                <w:sz w:val="22"/>
                <w:szCs w:val="22"/>
                <w:lang w:val="en-US"/>
              </w:rPr>
              <w:lastRenderedPageBreak/>
              <w:t>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3E6BCD55" w14:textId="77777777" w:rsidR="007029E4" w:rsidRPr="009712AF" w:rsidRDefault="007029E4" w:rsidP="00FA5669">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lastRenderedPageBreak/>
              <w:t xml:space="preserve">- În termen de 5 zile de la data comunicării rezultatelor procedurii de achiziție publică, ofertantul/ofertantul asociat desemnat câștigător </w:t>
            </w:r>
            <w:r w:rsidRPr="009712AF">
              <w:rPr>
                <w:rFonts w:ascii="Arial Narrow" w:hAnsi="Arial Narrow"/>
                <w:sz w:val="18"/>
                <w:szCs w:val="18"/>
                <w:shd w:val="clear" w:color="auto" w:fill="FFFFFF"/>
                <w:lang w:val="en-US"/>
              </w:rPr>
              <w:lastRenderedPageBreak/>
              <w:t>va prezenta Declarația autorității contractante și Agenției Achiziții Publice</w:t>
            </w:r>
          </w:p>
        </w:tc>
        <w:tc>
          <w:tcPr>
            <w:tcW w:w="1621" w:type="dxa"/>
            <w:shd w:val="clear" w:color="auto" w:fill="auto"/>
          </w:tcPr>
          <w:p w14:paraId="48B10D18"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7029E4" w:rsidRPr="009712AF" w14:paraId="18A4CBD0" w14:textId="77777777" w:rsidTr="00FA5669">
        <w:tc>
          <w:tcPr>
            <w:tcW w:w="576" w:type="dxa"/>
            <w:shd w:val="clear" w:color="auto" w:fill="auto"/>
            <w:vAlign w:val="center"/>
          </w:tcPr>
          <w:p w14:paraId="601C422B" w14:textId="77777777" w:rsidR="007029E4" w:rsidRPr="008F3B6B" w:rsidRDefault="007029E4" w:rsidP="00FA566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37235319" w14:textId="77777777" w:rsidR="007029E4" w:rsidRPr="009712AF" w:rsidRDefault="007029E4" w:rsidP="00FA5669">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6137BA00" w14:textId="77777777" w:rsidR="007029E4" w:rsidRPr="009712AF" w:rsidRDefault="007029E4" w:rsidP="00FA5669">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31E77CA0"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7029E4" w:rsidRPr="009712AF" w14:paraId="1FE942B7" w14:textId="77777777" w:rsidTr="00FA5669">
        <w:tc>
          <w:tcPr>
            <w:tcW w:w="576" w:type="dxa"/>
            <w:shd w:val="clear" w:color="auto" w:fill="auto"/>
            <w:vAlign w:val="center"/>
          </w:tcPr>
          <w:p w14:paraId="052B9B32"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74ED7C37" w14:textId="77777777" w:rsidR="007029E4" w:rsidRPr="00E93D7D" w:rsidRDefault="007029E4" w:rsidP="00FA5669">
            <w:pPr>
              <w:shd w:val="clear" w:color="auto" w:fill="FFFFFF" w:themeFill="background1"/>
              <w:tabs>
                <w:tab w:val="left" w:pos="612"/>
              </w:tabs>
              <w:spacing w:before="120" w:after="120"/>
              <w:rPr>
                <w:rFonts w:ascii="Arial Narrow" w:hAnsi="Arial Narrow"/>
                <w:b/>
                <w:bCs/>
                <w:iCs/>
              </w:rPr>
            </w:pPr>
            <w:r w:rsidRPr="00E93D7D">
              <w:rPr>
                <w:rFonts w:ascii="Arial Narrow" w:hAnsi="Arial Narrow"/>
                <w:b/>
                <w:bCs/>
                <w:iCs/>
              </w:rPr>
              <w:t>NOTĂ</w:t>
            </w:r>
          </w:p>
        </w:tc>
        <w:tc>
          <w:tcPr>
            <w:tcW w:w="3563" w:type="dxa"/>
            <w:shd w:val="clear" w:color="auto" w:fill="auto"/>
          </w:tcPr>
          <w:p w14:paraId="55C34CE1" w14:textId="77777777" w:rsidR="007029E4" w:rsidRDefault="007029E4" w:rsidP="00FA5669">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recomand</w:t>
            </w:r>
            <w:r>
              <w:rPr>
                <w:rFonts w:ascii="Arial Narrow" w:hAnsi="Arial Narrow"/>
                <w:b/>
                <w:sz w:val="18"/>
                <w:szCs w:val="18"/>
              </w:rPr>
              <w:t xml:space="preserve">ă </w:t>
            </w:r>
            <w:r w:rsidRPr="00051F12">
              <w:rPr>
                <w:rFonts w:ascii="Arial Narrow" w:hAnsi="Arial Narrow"/>
                <w:b/>
                <w:sz w:val="18"/>
                <w:szCs w:val="18"/>
                <w:lang w:val="en-US"/>
              </w:rPr>
              <w:t>operatorilor economici să viziteze amplasamentul obiectului</w:t>
            </w:r>
            <w:r>
              <w:rPr>
                <w:rFonts w:ascii="Arial Narrow" w:hAnsi="Arial Narrow"/>
                <w:b/>
                <w:sz w:val="18"/>
                <w:szCs w:val="18"/>
                <w:lang w:val="en-US"/>
              </w:rPr>
              <w:t>.</w:t>
            </w:r>
          </w:p>
        </w:tc>
        <w:tc>
          <w:tcPr>
            <w:tcW w:w="1621" w:type="dxa"/>
            <w:shd w:val="clear" w:color="auto" w:fill="auto"/>
          </w:tcPr>
          <w:p w14:paraId="40693A2A"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p>
        </w:tc>
      </w:tr>
      <w:tr w:rsidR="007029E4" w:rsidRPr="009712AF" w14:paraId="7C03248D" w14:textId="77777777" w:rsidTr="00FA5669">
        <w:tc>
          <w:tcPr>
            <w:tcW w:w="576" w:type="dxa"/>
            <w:shd w:val="clear" w:color="auto" w:fill="auto"/>
            <w:vAlign w:val="center"/>
          </w:tcPr>
          <w:p w14:paraId="52B117B5" w14:textId="77777777" w:rsidR="007029E4" w:rsidRPr="009712AF" w:rsidRDefault="007029E4" w:rsidP="00FA5669">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6EE7618E" w14:textId="77777777" w:rsidR="007029E4" w:rsidRPr="009712AF" w:rsidRDefault="007029E4" w:rsidP="00FA5669">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3D966685" w14:textId="77777777" w:rsidR="007029E4" w:rsidRDefault="007029E4" w:rsidP="00FA5669">
            <w:pPr>
              <w:tabs>
                <w:tab w:val="left" w:pos="612"/>
              </w:tabs>
              <w:spacing w:before="120" w:after="120"/>
              <w:rPr>
                <w:rFonts w:ascii="Arial Narrow" w:hAnsi="Arial Narrow"/>
                <w:sz w:val="18"/>
                <w:szCs w:val="18"/>
              </w:rPr>
            </w:pPr>
            <w:r>
              <w:rPr>
                <w:rFonts w:ascii="Arial Narrow" w:hAnsi="Arial Narrow"/>
                <w:sz w:val="18"/>
                <w:szCs w:val="18"/>
              </w:rPr>
              <w:t>1.Ofertele depuse cu preț identic – oferta care a fost depusă prima in SIA RSAP va avea prioritate la procedura de evaluare.</w:t>
            </w:r>
          </w:p>
          <w:p w14:paraId="4DE7BF60" w14:textId="77777777" w:rsidR="007029E4" w:rsidRPr="009712AF" w:rsidRDefault="007029E4" w:rsidP="00FA5669">
            <w:pPr>
              <w:tabs>
                <w:tab w:val="left" w:pos="106"/>
              </w:tabs>
              <w:spacing w:line="276" w:lineRule="auto"/>
              <w:rPr>
                <w:rFonts w:ascii="Arial Narrow" w:hAnsi="Arial Narrow"/>
                <w:sz w:val="18"/>
                <w:szCs w:val="18"/>
                <w:lang w:val="en-US"/>
              </w:rPr>
            </w:pPr>
            <w:r>
              <w:rPr>
                <w:rFonts w:ascii="Arial Narrow" w:hAnsi="Arial Narrow"/>
                <w:sz w:val="18"/>
                <w:szCs w:val="18"/>
                <w:lang w:val="en-US"/>
              </w:rPr>
              <w:t>2</w:t>
            </w:r>
            <w:r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4EA5B585" w14:textId="77777777" w:rsidR="007029E4" w:rsidRPr="009712AF" w:rsidRDefault="007029E4" w:rsidP="00FA5669">
            <w:pPr>
              <w:tabs>
                <w:tab w:val="left" w:pos="317"/>
              </w:tabs>
              <w:spacing w:line="276" w:lineRule="auto"/>
              <w:rPr>
                <w:rFonts w:ascii="Arial Narrow" w:hAnsi="Arial Narrow"/>
                <w:sz w:val="18"/>
                <w:szCs w:val="18"/>
                <w:lang w:val="en-US"/>
              </w:rPr>
            </w:pPr>
            <w:r>
              <w:rPr>
                <w:rFonts w:ascii="Arial Narrow" w:hAnsi="Arial Narrow"/>
                <w:sz w:val="18"/>
                <w:szCs w:val="18"/>
                <w:lang w:val="en-US"/>
              </w:rPr>
              <w:t>3</w:t>
            </w:r>
            <w:r w:rsidRPr="009712AF">
              <w:rPr>
                <w:rFonts w:ascii="Arial Narrow" w:hAnsi="Arial Narrow"/>
                <w:sz w:val="18"/>
                <w:szCs w:val="18"/>
                <w:lang w:val="en-US"/>
              </w:rPr>
              <w:t>. Materialele de construcție, înainte de a fi procurate, urmează a fi aprobate de către Beneficiar (IMSP Institutul de Medicină Urgentă).</w:t>
            </w:r>
          </w:p>
          <w:p w14:paraId="46317B85" w14:textId="77777777" w:rsidR="007029E4" w:rsidRPr="009712AF" w:rsidRDefault="007029E4" w:rsidP="00FA5669">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4</w:t>
            </w:r>
            <w:r w:rsidRPr="009712AF">
              <w:rPr>
                <w:rFonts w:ascii="Arial Narrow" w:hAnsi="Arial Narrow"/>
                <w:sz w:val="18"/>
                <w:szCs w:val="18"/>
                <w:lang w:val="en-US"/>
              </w:rPr>
              <w:t>. Materialele necalitative depistate vor fi înlocuite cu altele calitative din contul Antreprenorului.</w:t>
            </w:r>
          </w:p>
          <w:p w14:paraId="735C6CBD" w14:textId="77777777" w:rsidR="007029E4" w:rsidRDefault="007029E4" w:rsidP="00FA5669">
            <w:pPr>
              <w:tabs>
                <w:tab w:val="left" w:pos="612"/>
              </w:tabs>
              <w:spacing w:before="120" w:after="120"/>
              <w:rPr>
                <w:rFonts w:ascii="Arial Narrow" w:hAnsi="Arial Narrow"/>
                <w:sz w:val="18"/>
                <w:szCs w:val="18"/>
              </w:rPr>
            </w:pPr>
            <w:r>
              <w:rPr>
                <w:rFonts w:ascii="Arial Narrow" w:hAnsi="Arial Narrow"/>
                <w:sz w:val="18"/>
                <w:szCs w:val="18"/>
                <w:lang w:val="en-US"/>
              </w:rPr>
              <w:t>5</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3BC47D2E"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7029E4" w:rsidRPr="009712AF" w14:paraId="31406FDD" w14:textId="77777777" w:rsidTr="00FA5669">
        <w:tc>
          <w:tcPr>
            <w:tcW w:w="576" w:type="dxa"/>
            <w:shd w:val="clear" w:color="auto" w:fill="auto"/>
            <w:vAlign w:val="center"/>
          </w:tcPr>
          <w:p w14:paraId="1F9E2312" w14:textId="77777777" w:rsidR="007029E4" w:rsidRDefault="007029E4" w:rsidP="00FA5669">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10B4281B" w14:textId="77777777" w:rsidR="007029E4" w:rsidRDefault="007029E4" w:rsidP="00FA5669">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A7360FC" w14:textId="77777777" w:rsidR="007029E4" w:rsidRPr="00DC3018" w:rsidRDefault="007029E4" w:rsidP="00FA5669">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675C80D5" w14:textId="77777777" w:rsidR="007029E4" w:rsidRPr="009712AF" w:rsidRDefault="007029E4" w:rsidP="007029E4">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proofErr w:type="gramStart"/>
            <w:r w:rsidRPr="009712AF">
              <w:rPr>
                <w:rFonts w:ascii="Arial Narrow" w:hAnsi="Arial Narrow"/>
                <w:sz w:val="18"/>
                <w:szCs w:val="18"/>
              </w:rPr>
              <w:t>Transfer  la</w:t>
            </w:r>
            <w:proofErr w:type="gramEnd"/>
            <w:r w:rsidRPr="009712AF">
              <w:rPr>
                <w:rFonts w:ascii="Arial Narrow" w:hAnsi="Arial Narrow"/>
                <w:sz w:val="18"/>
                <w:szCs w:val="18"/>
              </w:rPr>
              <w:t xml:space="preserve">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62C74AB0" w14:textId="77777777" w:rsidR="007029E4" w:rsidRDefault="007029E4" w:rsidP="00FA5669">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12891D94" w14:textId="77777777" w:rsidR="007029E4" w:rsidRPr="009712AF" w:rsidRDefault="007029E4" w:rsidP="00FA5669">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7029E4" w:rsidRPr="009712AF" w14:paraId="688915FD" w14:textId="77777777" w:rsidTr="00FA5669">
        <w:tc>
          <w:tcPr>
            <w:tcW w:w="576" w:type="dxa"/>
            <w:shd w:val="clear" w:color="auto" w:fill="auto"/>
            <w:vAlign w:val="center"/>
          </w:tcPr>
          <w:p w14:paraId="10103480" w14:textId="77777777" w:rsidR="007029E4" w:rsidRPr="00F67246" w:rsidRDefault="007029E4" w:rsidP="00FA5669">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58BAC35A" w14:textId="77777777" w:rsidR="007029E4" w:rsidRPr="009712AF" w:rsidRDefault="007029E4" w:rsidP="00FA5669">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0FE53E06" w14:textId="77777777" w:rsidR="007029E4" w:rsidRPr="009712AF" w:rsidRDefault="007029E4" w:rsidP="00FA5669">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6E1D7262"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161E1A">
        <w:rPr>
          <w:rFonts w:ascii="Arial Narrow" w:hAnsi="Arial Narrow"/>
          <w:b/>
          <w:sz w:val="28"/>
          <w:szCs w:val="28"/>
          <w:u w:val="single"/>
          <w:lang w:val="it-IT"/>
        </w:rPr>
        <w:t>1</w:t>
      </w:r>
      <w:r w:rsidRPr="00D23D74">
        <w:rPr>
          <w:rFonts w:ascii="Arial Narrow" w:hAnsi="Arial Narrow"/>
          <w:b/>
          <w:sz w:val="28"/>
          <w:szCs w:val="28"/>
          <w:u w:val="single"/>
          <w:lang w:val="it-IT"/>
        </w:rPr>
        <w:t>%</w:t>
      </w:r>
      <w:r w:rsidRPr="00D23D74">
        <w:rPr>
          <w:rFonts w:ascii="Arial Narrow" w:hAnsi="Arial Narrow"/>
          <w:b/>
          <w:lang w:val="it-IT"/>
          <w14:shadow w14:blurRad="50800" w14:dist="38100" w14:dir="2700000" w14:sx="100000" w14:sy="100000" w14:kx="0" w14:ky="0" w14:algn="tl">
            <w14:srgbClr w14:val="000000">
              <w14:alpha w14:val="60000"/>
            </w14:srgbClr>
          </w14:shadow>
        </w:rPr>
        <w:t>,</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7ABA13E2"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4F99AFB9"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55F73854"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0838CC7B"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0609359F"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2A5ACB50" w14:textId="77777777" w:rsidR="007029E4" w:rsidRPr="009712AF" w:rsidRDefault="007029E4" w:rsidP="007029E4">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78367887" w14:textId="77777777" w:rsidR="007029E4" w:rsidRPr="009712AF" w:rsidRDefault="007029E4" w:rsidP="007029E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5CBAC349" w14:textId="77777777" w:rsidR="007029E4" w:rsidRPr="009712AF" w:rsidRDefault="007029E4" w:rsidP="007029E4">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7029E4" w:rsidRPr="009712AF" w14:paraId="71FE8CF0" w14:textId="77777777" w:rsidTr="00FA5669">
        <w:tc>
          <w:tcPr>
            <w:tcW w:w="577" w:type="dxa"/>
            <w:shd w:val="clear" w:color="auto" w:fill="auto"/>
          </w:tcPr>
          <w:p w14:paraId="03E2A542" w14:textId="77777777" w:rsidR="007029E4" w:rsidRPr="009712AF" w:rsidRDefault="007029E4" w:rsidP="00FA5669">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28EA915F" w14:textId="77777777" w:rsidR="007029E4" w:rsidRPr="009712AF" w:rsidRDefault="007029E4" w:rsidP="00FA5669">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49D7AC6C" w14:textId="77777777" w:rsidR="007029E4" w:rsidRPr="009712AF" w:rsidRDefault="007029E4" w:rsidP="00FA5669">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7029E4" w:rsidRPr="009712AF" w14:paraId="32C857D9" w14:textId="77777777" w:rsidTr="00FA5669">
        <w:tc>
          <w:tcPr>
            <w:tcW w:w="577" w:type="dxa"/>
            <w:shd w:val="clear" w:color="auto" w:fill="auto"/>
          </w:tcPr>
          <w:p w14:paraId="4D71CDFF"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21F87E63"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55157222" w14:textId="77777777" w:rsidR="007029E4" w:rsidRPr="009712AF" w:rsidRDefault="007029E4" w:rsidP="00FA5669">
            <w:pPr>
              <w:shd w:val="clear" w:color="auto" w:fill="FFFFFF" w:themeFill="background1"/>
              <w:tabs>
                <w:tab w:val="left" w:pos="612"/>
              </w:tabs>
              <w:spacing w:before="120" w:after="120"/>
              <w:rPr>
                <w:rFonts w:ascii="Arial Narrow" w:hAnsi="Arial Narrow"/>
                <w:iCs/>
                <w:noProof w:val="0"/>
                <w:lang w:val="ro-MD" w:eastAsia="ru-RU"/>
              </w:rPr>
            </w:pPr>
          </w:p>
        </w:tc>
      </w:tr>
    </w:tbl>
    <w:p w14:paraId="4ADEDCF9"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Termenul limită de depunere/deschidere a ofertelor</w:t>
      </w:r>
      <w:r w:rsidRPr="009712AF">
        <w:rPr>
          <w:rFonts w:ascii="Arial Narrow" w:hAnsi="Arial Narrow"/>
          <w:b/>
          <w:noProof w:val="0"/>
          <w:lang w:val="ro-MD" w:eastAsia="ru-RU"/>
        </w:rPr>
        <w:t>:</w:t>
      </w:r>
    </w:p>
    <w:p w14:paraId="62D01EB0" w14:textId="77777777" w:rsidR="007029E4" w:rsidRPr="009712AF" w:rsidRDefault="007029E4" w:rsidP="007029E4">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653624CB" w14:textId="77777777" w:rsidR="007029E4" w:rsidRPr="009712AF" w:rsidRDefault="007029E4" w:rsidP="007029E4">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692E7E4C"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37B021CC" w14:textId="77777777" w:rsidR="007029E4" w:rsidRPr="009712AF" w:rsidRDefault="007029E4" w:rsidP="007029E4">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7B0D5012" w14:textId="77777777" w:rsidR="007029E4" w:rsidRPr="009712AF" w:rsidRDefault="007029E4" w:rsidP="007029E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48C5AEE3" w14:textId="77777777" w:rsidR="007029E4" w:rsidRPr="009712AF" w:rsidRDefault="007029E4" w:rsidP="007029E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62D3071D" w14:textId="77777777" w:rsidR="007029E4" w:rsidRPr="009712AF" w:rsidRDefault="007029E4" w:rsidP="007029E4">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54C4DCC5" w14:textId="77777777" w:rsidR="007029E4" w:rsidRPr="009712AF" w:rsidRDefault="007029E4" w:rsidP="007029E4">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1F56475D" w14:textId="77777777" w:rsidR="007029E4" w:rsidRPr="009712AF" w:rsidRDefault="007029E4" w:rsidP="007029E4">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4BFC6D70"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2DFF3370"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26509AF" w14:textId="77777777" w:rsidR="007029E4" w:rsidRPr="009712AF" w:rsidRDefault="007029E4" w:rsidP="007029E4">
      <w:pPr>
        <w:shd w:val="clear" w:color="auto" w:fill="FFFFFF" w:themeFill="background1"/>
        <w:tabs>
          <w:tab w:val="right" w:pos="426"/>
        </w:tabs>
        <w:ind w:left="450"/>
        <w:rPr>
          <w:rFonts w:ascii="Arial Narrow" w:hAnsi="Arial Narrow"/>
          <w:b/>
          <w:i/>
          <w:noProof w:val="0"/>
          <w:lang w:val="ro-MD" w:eastAsia="ru-RU"/>
        </w:rPr>
      </w:pPr>
      <w:r>
        <w:rPr>
          <w:rFonts w:ascii="Arial Narrow" w:hAnsi="Arial Narrow"/>
          <w:b/>
          <w:i/>
          <w:noProof w:val="0"/>
          <w:lang w:val="ro-MD" w:eastAsia="ru-RU"/>
        </w:rPr>
        <w:t>Autoritatea</w:t>
      </w:r>
      <w:r w:rsidRPr="009712AF">
        <w:rPr>
          <w:rFonts w:ascii="Arial Narrow" w:hAnsi="Arial Narrow"/>
          <w:b/>
          <w:i/>
          <w:noProof w:val="0"/>
          <w:lang w:val="ro-MD" w:eastAsia="ru-RU"/>
        </w:rPr>
        <w:t xml:space="preserve"> Națională pentru Soluționarea Contestațiilor</w:t>
      </w:r>
    </w:p>
    <w:p w14:paraId="693148AD" w14:textId="77777777" w:rsidR="007029E4" w:rsidRPr="009712AF" w:rsidRDefault="007029E4" w:rsidP="007029E4">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22BE0757" w14:textId="77777777" w:rsidR="007029E4" w:rsidRPr="009712AF" w:rsidRDefault="007029E4" w:rsidP="007029E4">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6F2C5D0F"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13FAFB18"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E7F77E6"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1B278487"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5613FDF1"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029E4" w:rsidRPr="009712AF" w14:paraId="34423A69" w14:textId="77777777" w:rsidTr="00FA5669">
        <w:tc>
          <w:tcPr>
            <w:tcW w:w="5305" w:type="dxa"/>
            <w:shd w:val="clear" w:color="auto" w:fill="FFFFFF" w:themeFill="background1"/>
          </w:tcPr>
          <w:p w14:paraId="5801EAA7" w14:textId="77777777" w:rsidR="007029E4" w:rsidRPr="009712AF" w:rsidRDefault="007029E4" w:rsidP="00FA5669">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5C93FC48" w14:textId="77777777" w:rsidR="007029E4" w:rsidRPr="009712AF" w:rsidRDefault="007029E4" w:rsidP="00FA5669">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7029E4" w:rsidRPr="009712AF" w14:paraId="5E93EFC3" w14:textId="77777777" w:rsidTr="00FA5669">
        <w:tc>
          <w:tcPr>
            <w:tcW w:w="5305" w:type="dxa"/>
            <w:shd w:val="clear" w:color="auto" w:fill="FFFFFF" w:themeFill="background1"/>
          </w:tcPr>
          <w:p w14:paraId="6BC7A954"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65B7FDE4"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7029E4" w:rsidRPr="009712AF" w14:paraId="05083DB2" w14:textId="77777777" w:rsidTr="00FA5669">
        <w:tc>
          <w:tcPr>
            <w:tcW w:w="5305" w:type="dxa"/>
            <w:shd w:val="clear" w:color="auto" w:fill="FFFFFF" w:themeFill="background1"/>
          </w:tcPr>
          <w:p w14:paraId="6C62072B"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07B9FC14"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7029E4" w:rsidRPr="009712AF" w14:paraId="50C88279" w14:textId="77777777" w:rsidTr="00FA5669">
        <w:tc>
          <w:tcPr>
            <w:tcW w:w="5305" w:type="dxa"/>
            <w:shd w:val="clear" w:color="auto" w:fill="FFFFFF" w:themeFill="background1"/>
          </w:tcPr>
          <w:p w14:paraId="28339282"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5D884B95"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7029E4" w:rsidRPr="009712AF" w14:paraId="222F06A4" w14:textId="77777777" w:rsidTr="00FA5669">
        <w:trPr>
          <w:trHeight w:val="77"/>
        </w:trPr>
        <w:tc>
          <w:tcPr>
            <w:tcW w:w="5305" w:type="dxa"/>
            <w:shd w:val="clear" w:color="auto" w:fill="FFFFFF" w:themeFill="background1"/>
          </w:tcPr>
          <w:p w14:paraId="374232A6"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019DEA38" w14:textId="77777777" w:rsidR="007029E4" w:rsidRPr="009712AF" w:rsidRDefault="007029E4" w:rsidP="00FA5669">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011E8013" w14:textId="77777777" w:rsidR="007029E4" w:rsidRPr="009712AF" w:rsidRDefault="007029E4" w:rsidP="007029E4">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0A240441" w14:textId="77777777" w:rsidR="007029E4" w:rsidRPr="009712AF" w:rsidRDefault="007029E4" w:rsidP="007029E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22C3D4F2"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4DCD0C66"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4E617FA4"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0D6AA793"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4FAB6295"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7CF1C019" w14:textId="77777777" w:rsidR="007029E4" w:rsidRPr="009712AF" w:rsidRDefault="007029E4" w:rsidP="007029E4">
      <w:pPr>
        <w:shd w:val="clear" w:color="auto" w:fill="FFFFFF" w:themeFill="background1"/>
        <w:spacing w:before="120" w:after="120"/>
        <w:rPr>
          <w:rFonts w:ascii="Arial Narrow" w:hAnsi="Arial Narrow"/>
          <w:b/>
          <w:noProof w:val="0"/>
          <w:lang w:val="ro-MD" w:eastAsia="ru-RU"/>
        </w:rPr>
      </w:pPr>
    </w:p>
    <w:p w14:paraId="61637458" w14:textId="77777777" w:rsidR="007029E4" w:rsidRPr="009712AF" w:rsidRDefault="007029E4" w:rsidP="007029E4">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3F733826" w14:textId="77777777" w:rsidR="007029E4" w:rsidRPr="009712AF" w:rsidRDefault="007029E4" w:rsidP="007029E4">
      <w:pPr>
        <w:pStyle w:val="Style3"/>
        <w:tabs>
          <w:tab w:val="left" w:pos="567"/>
        </w:tabs>
        <w:spacing w:before="0" w:beforeAutospacing="0" w:after="0"/>
        <w:ind w:left="0" w:firstLine="0"/>
        <w:rPr>
          <w:rFonts w:ascii="Arial Narrow" w:eastAsia="PMingLiU" w:hAnsi="Arial Narrow"/>
          <w:lang w:val="ro-MD" w:eastAsia="zh-CN"/>
        </w:rPr>
      </w:pPr>
    </w:p>
    <w:p w14:paraId="6F6415F4" w14:textId="6FE22B50" w:rsidR="00B36514" w:rsidRPr="009712AF" w:rsidRDefault="00B36514" w:rsidP="00B36514">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6DAB23C1" w14:textId="77777777" w:rsidR="00B36514" w:rsidRPr="009712AF" w:rsidRDefault="00B36514" w:rsidP="00B36514">
      <w:pPr>
        <w:pStyle w:val="Style3"/>
        <w:tabs>
          <w:tab w:val="left" w:pos="567"/>
        </w:tabs>
        <w:spacing w:before="0" w:beforeAutospacing="0" w:after="0"/>
        <w:ind w:left="0" w:firstLine="0"/>
        <w:rPr>
          <w:rFonts w:ascii="Arial Narrow" w:eastAsia="PMingLiU" w:hAnsi="Arial Narrow"/>
          <w:lang w:val="ro-MD" w:eastAsia="zh-CN"/>
        </w:rPr>
      </w:pPr>
    </w:p>
    <w:p w14:paraId="1DF561C2" w14:textId="256152A2" w:rsidR="00E56595" w:rsidRPr="009712AF" w:rsidRDefault="00E56595" w:rsidP="00B05A5C">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1D24CABE" w:rsidR="005B235E" w:rsidRDefault="005B235E" w:rsidP="00A26B23">
      <w:pPr>
        <w:pStyle w:val="Style3"/>
        <w:tabs>
          <w:tab w:val="left" w:pos="567"/>
        </w:tabs>
        <w:spacing w:before="0" w:beforeAutospacing="0" w:after="0"/>
        <w:ind w:left="0" w:firstLine="0"/>
        <w:rPr>
          <w:rFonts w:eastAsia="PMingLiU"/>
          <w:lang w:val="ro-MD" w:eastAsia="zh-CN"/>
        </w:rPr>
      </w:pPr>
    </w:p>
    <w:p w14:paraId="27829E17" w14:textId="58F79246" w:rsidR="007029E4" w:rsidRDefault="007029E4" w:rsidP="00A26B23">
      <w:pPr>
        <w:pStyle w:val="Style3"/>
        <w:tabs>
          <w:tab w:val="left" w:pos="567"/>
        </w:tabs>
        <w:spacing w:before="0" w:beforeAutospacing="0" w:after="0"/>
        <w:ind w:left="0" w:firstLine="0"/>
        <w:rPr>
          <w:rFonts w:eastAsia="PMingLiU"/>
          <w:lang w:val="ro-MD" w:eastAsia="zh-CN"/>
        </w:rPr>
      </w:pPr>
    </w:p>
    <w:p w14:paraId="2CB370EE" w14:textId="77777777" w:rsidR="007029E4" w:rsidRPr="00FF430B" w:rsidRDefault="007029E4"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156D3A">
              <w:fldChar w:fldCharType="begin"/>
            </w:r>
            <w:r w:rsidR="00156D3A">
              <w:instrText xml:space="preserve"> HYPERLINK "http://www.mtender.gov.md" </w:instrText>
            </w:r>
            <w:r w:rsidR="00156D3A">
              <w:fldChar w:fldCharType="separate"/>
            </w:r>
            <w:r w:rsidRPr="00FF430B">
              <w:rPr>
                <w:i/>
                <w:noProof w:val="0"/>
                <w:color w:val="0000FF"/>
                <w:u w:val="single"/>
                <w:lang w:val="ro-MD" w:eastAsia="ro-RO"/>
              </w:rPr>
              <w:t>www.mtender.gov.md</w:t>
            </w:r>
            <w:r w:rsidR="00156D3A">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Default="00BE49DD" w:rsidP="00950D18">
      <w:pPr>
        <w:pStyle w:val="a7"/>
        <w:tabs>
          <w:tab w:val="left" w:pos="567"/>
        </w:tabs>
        <w:spacing w:line="360" w:lineRule="auto"/>
        <w:rPr>
          <w:rFonts w:ascii="Times New Roman" w:hAnsi="Times New Roman"/>
          <w:szCs w:val="24"/>
          <w:lang w:val="ro-MD"/>
        </w:rPr>
      </w:pPr>
    </w:p>
    <w:p w14:paraId="69B4171B" w14:textId="77777777" w:rsidR="00E56595" w:rsidRDefault="00E56595" w:rsidP="00950D18">
      <w:pPr>
        <w:pStyle w:val="a7"/>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proofErr w:type="spellStart"/>
      <w:r w:rsidRPr="006369F2">
        <w:rPr>
          <w:sz w:val="28"/>
          <w:szCs w:val="28"/>
        </w:rPr>
        <w:lastRenderedPageBreak/>
        <w:t>Anexa</w:t>
      </w:r>
      <w:proofErr w:type="spellEnd"/>
      <w:r w:rsidRPr="006369F2">
        <w:rPr>
          <w:sz w:val="28"/>
          <w:szCs w:val="28"/>
        </w:rPr>
        <w:t xml:space="preserve">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15B2E843"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025C9E" w:rsidRPr="00025C9E">
              <w:rPr>
                <w:b/>
                <w:sz w:val="22"/>
                <w:szCs w:val="22"/>
                <w:lang w:eastAsia="ru-RU"/>
              </w:rPr>
              <w:t>Lucrări de reamplasare cabluri electrice pe teritoriul instituției. Echipament electric de forță. Etapa I</w:t>
            </w:r>
            <w:r w:rsidR="00025C9E" w:rsidRPr="00025C9E">
              <w:rPr>
                <w:b/>
                <w:sz w:val="22"/>
                <w:szCs w:val="22"/>
              </w:rPr>
              <w:t xml:space="preserve">, în cadrul proiectului Reconstruirea imobilelor </w:t>
            </w:r>
            <w:r w:rsidR="00025C9E" w:rsidRPr="00025C9E">
              <w:rPr>
                <w:b/>
                <w:sz w:val="22"/>
                <w:szCs w:val="22"/>
                <w:lang w:eastAsia="ru-RU"/>
              </w:rPr>
              <w:t>(</w:t>
            </w:r>
            <w:r w:rsidR="00025C9E" w:rsidRPr="00025C9E">
              <w:rPr>
                <w:b/>
                <w:sz w:val="22"/>
                <w:szCs w:val="22"/>
              </w:rPr>
              <w:t xml:space="preserve">Centrul Consultativ Diagnostic și depozit farmaceutic - </w:t>
            </w:r>
            <w:r w:rsidR="00025C9E" w:rsidRPr="00025C9E">
              <w:rPr>
                <w:b/>
                <w:sz w:val="22"/>
                <w:szCs w:val="22"/>
                <w:lang w:eastAsia="ru-RU"/>
              </w:rPr>
              <w:t>Etapa 2A</w:t>
            </w:r>
            <w:r w:rsidR="00025C9E" w:rsidRPr="00025C9E">
              <w:rPr>
                <w:b/>
                <w:sz w:val="22"/>
                <w:szCs w:val="22"/>
              </w:rPr>
              <w:t>) cu nr.cadastrale 0100520.225.02-03, 0100520.225.09, în vederea optimizării spațiilor și sporirii eficienței energetice, pe terenul cu nr.cadastral 0100520.225, mun.Chișinău, str.Toma Ciorbă, nr.1</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6FB2E371" w:rsidR="00CE3545" w:rsidRPr="006369F2" w:rsidRDefault="00CE3545" w:rsidP="00483CA1">
            <w:pPr>
              <w:pStyle w:val="af2"/>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1633DE" w:rsidRPr="001633DE">
              <w:rPr>
                <w:lang w:val="en-US"/>
              </w:rPr>
              <w:t>:</w:t>
            </w:r>
            <w:r w:rsidRPr="001633DE">
              <w:rPr>
                <w:lang w:val="en-US"/>
              </w:rPr>
              <w:t xml:space="preserve"> </w:t>
            </w:r>
            <w:proofErr w:type="spellStart"/>
            <w:r w:rsidR="00E56595" w:rsidRPr="00E56595">
              <w:rPr>
                <w:b/>
                <w:shd w:val="clear" w:color="auto" w:fill="FFFF00"/>
                <w:lang w:val="en-US"/>
              </w:rPr>
              <w:t>Lucrările</w:t>
            </w:r>
            <w:proofErr w:type="spellEnd"/>
            <w:r w:rsidR="00E56595" w:rsidRPr="00E56595">
              <w:rPr>
                <w:b/>
                <w:shd w:val="clear" w:color="auto" w:fill="FFFF00"/>
                <w:lang w:val="en-US"/>
              </w:rPr>
              <w:t xml:space="preserve"> </w:t>
            </w:r>
            <w:proofErr w:type="spellStart"/>
            <w:r w:rsidR="00E56595" w:rsidRPr="00E56595">
              <w:rPr>
                <w:b/>
                <w:shd w:val="clear" w:color="auto" w:fill="FFFF00"/>
                <w:lang w:val="en-US"/>
              </w:rPr>
              <w:t>vor</w:t>
            </w:r>
            <w:proofErr w:type="spellEnd"/>
            <w:r w:rsidR="00E56595" w:rsidRPr="00E56595">
              <w:rPr>
                <w:b/>
                <w:shd w:val="clear" w:color="auto" w:fill="FFFF00"/>
                <w:lang w:val="en-US"/>
              </w:rPr>
              <w:t xml:space="preserve"> fi </w:t>
            </w:r>
            <w:proofErr w:type="spellStart"/>
            <w:r w:rsidR="00E56595" w:rsidRPr="00E56595">
              <w:rPr>
                <w:b/>
                <w:shd w:val="clear" w:color="auto" w:fill="FFFF00"/>
                <w:lang w:val="en-US"/>
              </w:rPr>
              <w:t>executate</w:t>
            </w:r>
            <w:proofErr w:type="spellEnd"/>
            <w:r w:rsidR="00E56595" w:rsidRPr="00E56595">
              <w:rPr>
                <w:b/>
                <w:shd w:val="clear" w:color="auto" w:fill="FFFF00"/>
                <w:lang w:val="en-US"/>
              </w:rPr>
              <w:t xml:space="preserve"> </w:t>
            </w:r>
            <w:r w:rsidR="00E56595" w:rsidRPr="00E56595">
              <w:rPr>
                <w:b/>
                <w:shd w:val="clear" w:color="auto" w:fill="FFFF00"/>
                <w:lang w:val="ro-MD"/>
              </w:rPr>
              <w:t xml:space="preserve">la comandă, în decurs de </w:t>
            </w:r>
            <w:r w:rsidR="007029E4">
              <w:rPr>
                <w:b/>
                <w:shd w:val="clear" w:color="auto" w:fill="FFFF00"/>
                <w:lang w:val="ro-MD"/>
              </w:rPr>
              <w:t>1</w:t>
            </w:r>
            <w:r w:rsidR="00E56595" w:rsidRPr="00E56595">
              <w:rPr>
                <w:b/>
                <w:shd w:val="clear" w:color="auto" w:fill="FFFF00"/>
                <w:lang w:val="ro-MD"/>
              </w:rPr>
              <w:t>0 (zec</w:t>
            </w:r>
            <w:r w:rsidR="007029E4">
              <w:rPr>
                <w:b/>
                <w:shd w:val="clear" w:color="auto" w:fill="FFFF00"/>
                <w:lang w:val="ro-MD"/>
              </w:rPr>
              <w:t>e</w:t>
            </w:r>
            <w:r w:rsidR="00E56595" w:rsidRPr="00E56595">
              <w:rPr>
                <w:b/>
                <w:shd w:val="clear" w:color="auto" w:fill="FFFF00"/>
                <w:lang w:val="ro-MD"/>
              </w:rPr>
              <w:t xml:space="preserve">) zile și </w:t>
            </w:r>
            <w:r w:rsidR="007029E4">
              <w:rPr>
                <w:b/>
                <w:shd w:val="clear" w:color="auto" w:fill="FFFF00"/>
                <w:lang w:val="ro-MD"/>
              </w:rPr>
              <w:t>1</w:t>
            </w:r>
            <w:r w:rsidR="00E56595" w:rsidRPr="00E56595">
              <w:rPr>
                <w:b/>
                <w:shd w:val="clear" w:color="auto" w:fill="FFFF00"/>
                <w:lang w:val="ro-MD"/>
              </w:rPr>
              <w:t xml:space="preserve"> zi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3738E791"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7029E4">
              <w:rPr>
                <w:lang w:val="ro-RO"/>
              </w:rPr>
              <w:t>1</w:t>
            </w:r>
            <w:r w:rsidRPr="00127FA8">
              <w:rPr>
                <w:b/>
                <w:u w:val="single"/>
                <w:lang w:val="ro-RO"/>
              </w:rPr>
              <w:t xml:space="preserve"> zi</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029E4">
              <w:rPr>
                <w:b/>
                <w:u w:val="single"/>
                <w:lang w:val="ro-RO"/>
              </w:rPr>
              <w:t>1</w:t>
            </w:r>
            <w:r w:rsidR="00E56595">
              <w:rPr>
                <w:b/>
                <w:u w:val="single"/>
                <w:lang w:val="ro-RO"/>
              </w:rPr>
              <w:t>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6BEC4C7C" w14:textId="77777777" w:rsidR="00CE3545" w:rsidRPr="006369F2" w:rsidRDefault="00CE3545" w:rsidP="00483CA1">
            <w:pPr>
              <w:pStyle w:val="af2"/>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633F2974" w14:textId="77777777" w:rsidR="00CE3545" w:rsidRPr="006369F2" w:rsidRDefault="00CE3545" w:rsidP="00483CA1">
            <w:pPr>
              <w:pStyle w:val="af2"/>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133B0A57" w14:textId="77777777" w:rsidR="00CE3545" w:rsidRPr="006369F2" w:rsidRDefault="00CE3545" w:rsidP="00483CA1">
            <w:pPr>
              <w:pStyle w:val="af2"/>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8E68267" w14:textId="77777777" w:rsidR="00CE3545" w:rsidRPr="006369F2" w:rsidRDefault="00CE3545" w:rsidP="00483CA1">
            <w:pPr>
              <w:pStyle w:val="af2"/>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4E259038" w14:textId="77777777" w:rsidR="00CE3545" w:rsidRPr="006369F2" w:rsidRDefault="00CE3545" w:rsidP="00483CA1">
            <w:pPr>
              <w:pStyle w:val="af2"/>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121A9647" w14:textId="77777777" w:rsidR="00CE3545" w:rsidRPr="00B70E83" w:rsidRDefault="00CE3545" w:rsidP="00483CA1">
            <w:pPr>
              <w:pStyle w:val="af2"/>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2D6C8EF8" w14:textId="77777777" w:rsidR="00CE3545" w:rsidRPr="00B70E83" w:rsidRDefault="00CE3545" w:rsidP="00483CA1">
            <w:pPr>
              <w:pStyle w:val="af2"/>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287227EC" w14:textId="77777777" w:rsidR="00CE3545" w:rsidRPr="006369F2" w:rsidRDefault="00CE3545" w:rsidP="00483CA1">
            <w:pPr>
              <w:pStyle w:val="af2"/>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3E72546A" w14:textId="77777777" w:rsidR="00CE3545" w:rsidRPr="006369F2" w:rsidRDefault="00CE3545" w:rsidP="00483CA1">
            <w:pPr>
              <w:pStyle w:val="af2"/>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7C1858D" w14:textId="77777777" w:rsidR="00CE3545" w:rsidRPr="006369F2" w:rsidRDefault="00CE3545" w:rsidP="00483CA1">
            <w:pPr>
              <w:pStyle w:val="af2"/>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62D3E7F" w14:textId="77777777" w:rsidR="00CE3545" w:rsidRPr="006369F2" w:rsidRDefault="00CE3545" w:rsidP="00483CA1">
            <w:pPr>
              <w:pStyle w:val="af2"/>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40C38AE5" w14:textId="77777777" w:rsidR="00CE3545" w:rsidRPr="006369F2" w:rsidRDefault="00CE3545" w:rsidP="00483CA1">
            <w:pPr>
              <w:pStyle w:val="af2"/>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8B4374E" w14:textId="77777777" w:rsidR="00CE3545" w:rsidRPr="006369F2" w:rsidRDefault="00CE3545" w:rsidP="00483CA1">
            <w:pPr>
              <w:pStyle w:val="af2"/>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4BA6316" w14:textId="77777777" w:rsidR="00CE3545" w:rsidRPr="006369F2" w:rsidRDefault="00CE3545" w:rsidP="00483CA1">
            <w:pPr>
              <w:pStyle w:val="af2"/>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1D77FBDD" w14:textId="77777777" w:rsidR="00CE3545" w:rsidRPr="006369F2" w:rsidRDefault="00CE3545" w:rsidP="00483CA1">
            <w:pPr>
              <w:pStyle w:val="af2"/>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2"/>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8772ED" w:rsidRPr="008772ED">
              <w:rPr>
                <w:b/>
                <w:u w:val="single"/>
                <w:lang w:val="en-US"/>
              </w:rPr>
              <w:t>6</w:t>
            </w:r>
            <w:r w:rsidR="00127FA8" w:rsidRPr="00127FA8">
              <w:rPr>
                <w:b/>
                <w:u w:val="single"/>
                <w:lang w:val="en-US"/>
              </w:rPr>
              <w:t>0</w:t>
            </w:r>
            <w:r w:rsidRPr="00127FA8">
              <w:rPr>
                <w:b/>
                <w:u w:val="single"/>
                <w:lang w:val="en-US"/>
              </w:rPr>
              <w:t xml:space="preserve"> </w:t>
            </w:r>
            <w:proofErr w:type="spellStart"/>
            <w:r w:rsidRPr="00127FA8">
              <w:rPr>
                <w:b/>
                <w:u w:val="single"/>
                <w:lang w:val="en-US"/>
              </w:rPr>
              <w:t>luni</w:t>
            </w:r>
            <w:proofErr w:type="spellEnd"/>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lastRenderedPageBreak/>
              <w:t>14. RĂSPUNDEREA PĂRŢILOR</w:t>
            </w:r>
          </w:p>
          <w:p w14:paraId="7A5BB015" w14:textId="3B78D850" w:rsidR="00CE3545" w:rsidRPr="006369F2" w:rsidRDefault="00CE3545" w:rsidP="00483CA1">
            <w:pPr>
              <w:pStyle w:val="af2"/>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w:t>
            </w:r>
            <w:r w:rsidR="005115E7">
              <w:rPr>
                <w:lang w:val="en-US"/>
              </w:rPr>
              <w:t>corespunzătoare</w:t>
            </w:r>
            <w:proofErr w:type="spellEnd"/>
            <w:r w:rsidR="005115E7">
              <w:rPr>
                <w:lang w:val="en-US"/>
              </w:rPr>
              <w:t xml:space="preserve"> </w:t>
            </w:r>
            <w:proofErr w:type="gramStart"/>
            <w:r w:rsidR="005115E7">
              <w:rPr>
                <w:lang w:val="en-US"/>
              </w:rPr>
              <w:t>a</w:t>
            </w:r>
            <w:proofErr w:type="gramEnd"/>
            <w:r w:rsidR="005115E7">
              <w:rPr>
                <w:lang w:val="en-US"/>
              </w:rPr>
              <w:t xml:space="preserve"> </w:t>
            </w:r>
            <w:proofErr w:type="spellStart"/>
            <w:r w:rsidR="005115E7">
              <w:rPr>
                <w:lang w:val="en-US"/>
              </w:rPr>
              <w:t>obligaţiilor</w:t>
            </w:r>
            <w:proofErr w:type="spellEnd"/>
            <w:r w:rsidR="005115E7">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2A7F0473" w14:textId="77777777" w:rsidR="00CE3545" w:rsidRPr="006369F2" w:rsidRDefault="00CE3545" w:rsidP="00483CA1">
            <w:pPr>
              <w:pStyle w:val="af2"/>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5DA7C21" w14:textId="77777777" w:rsidR="00CE3545" w:rsidRPr="006369F2" w:rsidRDefault="00CE3545" w:rsidP="00483CA1">
            <w:pPr>
              <w:pStyle w:val="af2"/>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9D8DB5A" w14:textId="77777777" w:rsidR="00CE3545" w:rsidRPr="006369F2" w:rsidRDefault="00CE3545" w:rsidP="00483CA1">
            <w:pPr>
              <w:pStyle w:val="af2"/>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5F63CB9C" w14:textId="77777777" w:rsidR="00CE3545" w:rsidRPr="006369F2" w:rsidRDefault="00CE3545" w:rsidP="00483CA1">
            <w:pPr>
              <w:pStyle w:val="af2"/>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1286F731" w14:textId="77777777" w:rsidR="00CE3545" w:rsidRPr="006369F2" w:rsidRDefault="00CE3545" w:rsidP="00483CA1">
            <w:pPr>
              <w:pStyle w:val="af2"/>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5EC5CC45" w14:textId="77777777" w:rsidR="00CE3545" w:rsidRPr="006369F2" w:rsidRDefault="00CE3545" w:rsidP="00483CA1">
            <w:pPr>
              <w:pStyle w:val="af2"/>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5B993C24" w14:textId="2D923BD7" w:rsidR="00CE3545" w:rsidRPr="006369F2" w:rsidRDefault="00CE3545" w:rsidP="00483CA1">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210989" w:rsidRPr="00210989">
              <w:rPr>
                <w:b/>
                <w:u w:val="single"/>
              </w:rPr>
              <w:t>5</w:t>
            </w:r>
            <w:r w:rsidRPr="00210989">
              <w:rPr>
                <w:b/>
                <w:u w:val="single"/>
              </w:rPr>
              <w:t xml:space="preserve"> </w:t>
            </w:r>
            <w:proofErr w:type="spellStart"/>
            <w:r w:rsidRPr="00210989">
              <w:rPr>
                <w:b/>
                <w:u w:val="single"/>
              </w:rPr>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20A520B9" w14:textId="77777777" w:rsidR="00CE3545" w:rsidRPr="006369F2" w:rsidRDefault="00CE3545" w:rsidP="00483CA1">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lastRenderedPageBreak/>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FB1A37C" w14:textId="77777777" w:rsidR="00CE3545" w:rsidRPr="006369F2" w:rsidRDefault="00CE3545" w:rsidP="00CE3545">
            <w:pPr>
              <w:pStyle w:val="af2"/>
              <w:numPr>
                <w:ilvl w:val="1"/>
                <w:numId w:val="45"/>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50764082" w14:textId="7D12F53B" w:rsidR="00CE3545" w:rsidRDefault="00CE3545" w:rsidP="00483CA1">
            <w:pPr>
              <w:tabs>
                <w:tab w:val="left" w:pos="2295"/>
              </w:tabs>
              <w:jc w:val="both"/>
            </w:pPr>
            <w:r>
              <w:rPr>
                <w:lang w:val="en-US"/>
              </w:rPr>
              <w:t>19</w:t>
            </w:r>
            <w:r w:rsidRPr="007926DA">
              <w:rPr>
                <w:lang w:val="en-US"/>
              </w:rPr>
              <w:t xml:space="preserve">.5. </w:t>
            </w:r>
            <w:r w:rsidRPr="00304B34">
              <w:t xml:space="preserve">Contractul operează valabil între parți, potrivit legii, ofertei și documentatiei de atribuire, de la data intrării sale în vigoare și până la </w:t>
            </w:r>
            <w:r w:rsidR="007029E4">
              <w:t>31.12.2026</w:t>
            </w:r>
            <w:r w:rsidRPr="00304B34">
              <w:t>.</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w:t>
            </w:r>
            <w:r w:rsidR="00C44B96" w:rsidRPr="00FF430B">
              <w:rPr>
                <w:lang w:val="ro-MD"/>
              </w:rPr>
              <w:lastRenderedPageBreak/>
              <w:t>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33AA4B52" w:rsidR="001B7EBF" w:rsidRDefault="001B7EBF" w:rsidP="00196AB4">
      <w:pPr>
        <w:jc w:val="both"/>
        <w:rPr>
          <w:lang w:val="ro-MD"/>
        </w:rPr>
      </w:pPr>
    </w:p>
    <w:p w14:paraId="27184C9A" w14:textId="6A3F722E" w:rsidR="00D17322" w:rsidRDefault="00D17322" w:rsidP="00196AB4">
      <w:pPr>
        <w:jc w:val="both"/>
        <w:rPr>
          <w:lang w:val="ro-MD"/>
        </w:rPr>
      </w:pPr>
    </w:p>
    <w:p w14:paraId="1F0C3E6E" w14:textId="33C3D522" w:rsidR="00D17322" w:rsidRDefault="00D17322" w:rsidP="00196AB4">
      <w:pPr>
        <w:jc w:val="both"/>
        <w:rPr>
          <w:lang w:val="ro-MD"/>
        </w:rPr>
      </w:pPr>
    </w:p>
    <w:p w14:paraId="7AD444A7" w14:textId="3C5AA990" w:rsidR="00D17322" w:rsidRDefault="00D17322" w:rsidP="00196AB4">
      <w:pPr>
        <w:jc w:val="both"/>
        <w:rPr>
          <w:lang w:val="ro-MD"/>
        </w:rPr>
      </w:pPr>
    </w:p>
    <w:p w14:paraId="7D27CC8E" w14:textId="7ADF5C38" w:rsidR="00D17322" w:rsidRDefault="00D17322" w:rsidP="00196AB4">
      <w:pPr>
        <w:jc w:val="both"/>
        <w:rPr>
          <w:lang w:val="ro-MD"/>
        </w:rPr>
      </w:pPr>
    </w:p>
    <w:p w14:paraId="65E1BB44" w14:textId="1FDA0156" w:rsidR="00D17322" w:rsidRDefault="00D17322" w:rsidP="00196AB4">
      <w:pPr>
        <w:jc w:val="both"/>
        <w:rPr>
          <w:lang w:val="ro-MD"/>
        </w:rPr>
      </w:pPr>
    </w:p>
    <w:p w14:paraId="09720DB9" w14:textId="77851EA3" w:rsidR="00D17322" w:rsidRDefault="00D17322" w:rsidP="00196AB4">
      <w:pPr>
        <w:jc w:val="both"/>
        <w:rPr>
          <w:lang w:val="ro-MD"/>
        </w:rPr>
      </w:pPr>
    </w:p>
    <w:p w14:paraId="48F54867" w14:textId="04E7748F" w:rsidR="00D17322" w:rsidRDefault="00D17322" w:rsidP="00196AB4">
      <w:pPr>
        <w:jc w:val="both"/>
        <w:rPr>
          <w:lang w:val="ro-MD"/>
        </w:rPr>
      </w:pPr>
    </w:p>
    <w:p w14:paraId="3E6F3CF5" w14:textId="4C8266E2" w:rsidR="00D17322" w:rsidRDefault="00D17322" w:rsidP="00196AB4">
      <w:pPr>
        <w:jc w:val="both"/>
        <w:rPr>
          <w:lang w:val="ro-MD"/>
        </w:rPr>
      </w:pPr>
    </w:p>
    <w:p w14:paraId="41B1CAD0" w14:textId="5CBE57D1" w:rsidR="00D17322" w:rsidRDefault="00D17322" w:rsidP="00196AB4">
      <w:pPr>
        <w:jc w:val="both"/>
        <w:rPr>
          <w:lang w:val="ro-MD"/>
        </w:rPr>
      </w:pPr>
    </w:p>
    <w:p w14:paraId="0D3BC6FE" w14:textId="77777777" w:rsidR="00D17322" w:rsidRDefault="00D17322"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67C06DDA" w14:textId="77777777" w:rsidR="0060295F" w:rsidRDefault="0060295F" w:rsidP="00AF6021">
      <w:pPr>
        <w:pStyle w:val="a7"/>
        <w:tabs>
          <w:tab w:val="left" w:pos="567"/>
        </w:tabs>
        <w:spacing w:line="276" w:lineRule="auto"/>
        <w:jc w:val="center"/>
        <w:rPr>
          <w:rFonts w:ascii="Arial Narrow" w:hAnsi="Arial Narrow"/>
          <w:b/>
          <w:sz w:val="20"/>
        </w:rPr>
      </w:pPr>
      <w:r w:rsidRPr="00806B5B">
        <w:rPr>
          <w:rFonts w:ascii="Arial Narrow" w:hAnsi="Arial Narrow"/>
          <w:b/>
          <w:sz w:val="20"/>
          <w:lang w:eastAsia="ru-RU"/>
        </w:rPr>
        <w:t>Lucrări de reamplasare cabluri electrice pe teritoriul instituției. Echipament electric de forță. Etapa I</w:t>
      </w:r>
      <w:r w:rsidRPr="00806B5B">
        <w:rPr>
          <w:rFonts w:ascii="Arial Narrow" w:hAnsi="Arial Narrow"/>
          <w:b/>
          <w:sz w:val="20"/>
        </w:rPr>
        <w:t xml:space="preserve">, în cadrul proiectului Reconstruirea imobilelor </w:t>
      </w:r>
      <w:r w:rsidRPr="00806B5B">
        <w:rPr>
          <w:rFonts w:ascii="Arial Narrow" w:hAnsi="Arial Narrow"/>
          <w:b/>
          <w:sz w:val="20"/>
          <w:lang w:eastAsia="ru-RU"/>
        </w:rPr>
        <w:t>(</w:t>
      </w:r>
      <w:r w:rsidRPr="00806B5B">
        <w:rPr>
          <w:rFonts w:ascii="Arial Narrow" w:hAnsi="Arial Narrow"/>
          <w:b/>
          <w:sz w:val="20"/>
        </w:rPr>
        <w:t xml:space="preserve">Centrul Consultativ Diagnostic și depozit farmaceutic - </w:t>
      </w:r>
      <w:r w:rsidRPr="00806B5B">
        <w:rPr>
          <w:rFonts w:ascii="Arial Narrow" w:hAnsi="Arial Narrow"/>
          <w:b/>
          <w:sz w:val="20"/>
          <w:lang w:eastAsia="ru-RU"/>
        </w:rPr>
        <w:t>Etapa 2A</w:t>
      </w:r>
      <w:r w:rsidRPr="00806B5B">
        <w:rPr>
          <w:rFonts w:ascii="Arial Narrow" w:hAnsi="Arial Narrow"/>
          <w:b/>
          <w:sz w:val="20"/>
        </w:rPr>
        <w:t>) cu nr.cadastrale 0100520.225.02-03, 0100520.225.09, în vederea optimizării spațiilor și sporirii eficienței energetice, pe terenul cu nr.cadastral 0100520.225, mun.Chișinău, str.Toma Ciorbă, nr.1</w:t>
      </w:r>
    </w:p>
    <w:p w14:paraId="3B956F08" w14:textId="15C5FE7B" w:rsidR="00AF6021" w:rsidRPr="001B7EBF" w:rsidRDefault="00D17322"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 xml:space="preserve"> </w:t>
      </w:r>
      <w:r w:rsidR="00AF6021"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7"/>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5"/>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32424" w14:textId="77777777" w:rsidR="008F5CFD" w:rsidRDefault="008F5CFD" w:rsidP="00A20ACF">
      <w:r>
        <w:separator/>
      </w:r>
    </w:p>
  </w:endnote>
  <w:endnote w:type="continuationSeparator" w:id="0">
    <w:p w14:paraId="14BE51AF" w14:textId="77777777" w:rsidR="008F5CFD" w:rsidRDefault="008F5C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405711">
          <w:t>7</w:t>
        </w:r>
        <w:r w:rsidR="00405711">
          <w:t>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0140C" w14:textId="77777777" w:rsidR="008F5CFD" w:rsidRDefault="008F5CFD" w:rsidP="00A20ACF">
      <w:r>
        <w:separator/>
      </w:r>
    </w:p>
  </w:footnote>
  <w:footnote w:type="continuationSeparator" w:id="0">
    <w:p w14:paraId="6608E3F7" w14:textId="77777777" w:rsidR="008F5CFD" w:rsidRDefault="008F5C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5C9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D3A"/>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5B6"/>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3D8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401C"/>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95F"/>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DC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9E4"/>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FD"/>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50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5A5C"/>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17322"/>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E2970-F5D6-432F-9E0F-36FB0AEF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74</Pages>
  <Words>27790</Words>
  <Characters>158404</Characters>
  <Application>Microsoft Office Word</Application>
  <DocSecurity>0</DocSecurity>
  <Lines>1320</Lines>
  <Paragraphs>371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122</cp:revision>
  <cp:lastPrinted>2021-06-01T11:52:00Z</cp:lastPrinted>
  <dcterms:created xsi:type="dcterms:W3CDTF">2021-06-14T10:00:00Z</dcterms:created>
  <dcterms:modified xsi:type="dcterms:W3CDTF">2026-08-06T12:43:00Z</dcterms:modified>
</cp:coreProperties>
</file>