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A92939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A92939" w:rsidRDefault="0090083E" w:rsidP="008876C3">
      <w:pPr>
        <w:pStyle w:val="1"/>
        <w:spacing w:before="120"/>
      </w:pPr>
      <w:r w:rsidRPr="00A92939">
        <w:t>ANUNȚ DE PARTICIPARE</w:t>
      </w:r>
    </w:p>
    <w:p w:rsidR="00193507" w:rsidRPr="00A92939" w:rsidRDefault="00193507" w:rsidP="00193507">
      <w:pPr>
        <w:rPr>
          <w:sz w:val="24"/>
          <w:szCs w:val="24"/>
          <w:lang w:val="ro-RO"/>
        </w:rPr>
      </w:pPr>
    </w:p>
    <w:p w:rsidR="0090083E" w:rsidRPr="00A92939" w:rsidRDefault="0069001F" w:rsidP="00172CC5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privind achiziționarea </w:t>
      </w:r>
      <w:r w:rsidR="002226F0" w:rsidRPr="00A92939">
        <w:rPr>
          <w:b/>
          <w:sz w:val="24"/>
          <w:szCs w:val="24"/>
          <w:lang w:val="ro-RO"/>
        </w:rPr>
        <w:t>servicii</w:t>
      </w:r>
      <w:r w:rsidR="00955242" w:rsidRPr="00A92939">
        <w:rPr>
          <w:b/>
          <w:sz w:val="24"/>
          <w:szCs w:val="24"/>
          <w:lang w:val="ro-RO"/>
        </w:rPr>
        <w:t>lor</w:t>
      </w:r>
      <w:r w:rsidR="002226F0" w:rsidRPr="00A92939">
        <w:rPr>
          <w:b/>
          <w:sz w:val="24"/>
          <w:szCs w:val="24"/>
          <w:lang w:val="ro-RO"/>
        </w:rPr>
        <w:t xml:space="preserve"> de reparaţie şi întreţinere tehnică a automobilelor</w:t>
      </w:r>
      <w:r w:rsidR="0085132D" w:rsidRPr="00A92939">
        <w:rPr>
          <w:b/>
          <w:sz w:val="24"/>
          <w:szCs w:val="24"/>
          <w:lang w:val="ro-RO"/>
        </w:rPr>
        <w:br/>
        <w:t>prin procedura</w:t>
      </w:r>
      <w:r w:rsidR="00172CC5" w:rsidRPr="00A92939">
        <w:rPr>
          <w:b/>
          <w:sz w:val="24"/>
          <w:szCs w:val="24"/>
          <w:lang w:val="ro-RO"/>
        </w:rPr>
        <w:t xml:space="preserve"> </w:t>
      </w:r>
      <w:r w:rsidR="009E4D91" w:rsidRPr="009E4D91">
        <w:rPr>
          <w:b/>
          <w:sz w:val="24"/>
          <w:szCs w:val="24"/>
          <w:lang w:val="ro-RO"/>
        </w:rPr>
        <w:t>de achiziție publică de valoare mică</w:t>
      </w:r>
      <w:r w:rsidR="00EA6175">
        <w:rPr>
          <w:b/>
          <w:sz w:val="24"/>
          <w:szCs w:val="24"/>
          <w:lang w:val="ro-RO"/>
        </w:rPr>
        <w:t xml:space="preserve"> (Repetat)</w:t>
      </w:r>
    </w:p>
    <w:p w:rsidR="0090083E" w:rsidRPr="00A92939" w:rsidRDefault="0090083E" w:rsidP="008876C3">
      <w:pPr>
        <w:pStyle w:val="1"/>
        <w:spacing w:before="120"/>
        <w:rPr>
          <w:sz w:val="24"/>
          <w:szCs w:val="24"/>
        </w:rPr>
      </w:pPr>
    </w:p>
    <w:p w:rsidR="0069001F" w:rsidRPr="00A92939" w:rsidRDefault="0069001F" w:rsidP="0069001F">
      <w:pPr>
        <w:rPr>
          <w:sz w:val="24"/>
          <w:szCs w:val="24"/>
          <w:lang w:val="ro-RO"/>
        </w:rPr>
      </w:pPr>
    </w:p>
    <w:p w:rsidR="0090083E" w:rsidRPr="00A9293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Denumirea </w:t>
      </w:r>
      <w:r w:rsidR="00AC2788" w:rsidRPr="00A92939">
        <w:rPr>
          <w:b/>
          <w:sz w:val="24"/>
          <w:szCs w:val="24"/>
          <w:lang w:val="ro-RO"/>
        </w:rPr>
        <w:t>autorității</w:t>
      </w:r>
      <w:bookmarkStart w:id="0" w:name="_GoBack"/>
      <w:bookmarkEnd w:id="0"/>
      <w:r w:rsidRPr="00A92939">
        <w:rPr>
          <w:b/>
          <w:sz w:val="24"/>
          <w:szCs w:val="24"/>
          <w:lang w:val="ro-RO"/>
        </w:rPr>
        <w:t xml:space="preserve"> contractante: </w:t>
      </w:r>
      <w:r w:rsidR="0085132D" w:rsidRPr="00A92939">
        <w:rPr>
          <w:b/>
          <w:sz w:val="24"/>
          <w:szCs w:val="24"/>
          <w:lang w:val="ro-RO"/>
        </w:rPr>
        <w:t>Penitenciarul nr.13 – Chișinău</w:t>
      </w:r>
    </w:p>
    <w:p w:rsidR="0090083E" w:rsidRPr="00A9293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IDNO: </w:t>
      </w:r>
      <w:r w:rsidR="0085132D" w:rsidRPr="00A92939">
        <w:rPr>
          <w:b/>
          <w:sz w:val="24"/>
          <w:szCs w:val="24"/>
          <w:lang w:val="ro-RO"/>
        </w:rPr>
        <w:t>1006601004297</w:t>
      </w:r>
    </w:p>
    <w:p w:rsidR="00A61F2B" w:rsidRPr="00A9293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Adresa: </w:t>
      </w:r>
      <w:r w:rsidR="0085132D" w:rsidRPr="00A92939">
        <w:rPr>
          <w:b/>
          <w:sz w:val="24"/>
          <w:szCs w:val="24"/>
          <w:lang w:val="ro-RO"/>
        </w:rPr>
        <w:t>mun. Chișinău, str. Bernardazzi - 3</w:t>
      </w:r>
    </w:p>
    <w:p w:rsidR="00A61F2B" w:rsidRPr="00A9293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Numărul de telefon/fax: </w:t>
      </w:r>
      <w:r w:rsidR="0074148B" w:rsidRPr="00A92939">
        <w:rPr>
          <w:b/>
          <w:sz w:val="24"/>
          <w:szCs w:val="24"/>
          <w:lang w:val="ro-RO"/>
        </w:rPr>
        <w:t>022-27-53-77</w:t>
      </w:r>
    </w:p>
    <w:p w:rsidR="002E606A" w:rsidRPr="00A9293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5132D" w:rsidRPr="00A92939">
        <w:rPr>
          <w:b/>
          <w:sz w:val="24"/>
          <w:szCs w:val="24"/>
          <w:lang w:val="ro-RO"/>
        </w:rPr>
        <w:t>p13achizitii@anp.gov.md</w:t>
      </w:r>
    </w:p>
    <w:p w:rsidR="00A61F2B" w:rsidRPr="00A9293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A92939">
        <w:rPr>
          <w:b/>
          <w:sz w:val="24"/>
          <w:szCs w:val="24"/>
          <w:lang w:val="ro-RO"/>
        </w:rPr>
        <w:t xml:space="preserve">: </w:t>
      </w:r>
      <w:r w:rsidR="008876C3" w:rsidRPr="00A92939">
        <w:rPr>
          <w:b/>
          <w:sz w:val="24"/>
          <w:szCs w:val="24"/>
          <w:lang w:val="ro-RO"/>
        </w:rPr>
        <w:t>documentația de atribuire este anexată în cadrul procedurii în SIA RSAP</w:t>
      </w:r>
    </w:p>
    <w:p w:rsidR="0062221E" w:rsidRPr="00A9293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A92939">
        <w:rPr>
          <w:b/>
          <w:sz w:val="24"/>
          <w:szCs w:val="24"/>
          <w:lang w:val="ro-RO"/>
        </w:rPr>
        <w:t>interesați</w:t>
      </w:r>
      <w:r w:rsidRPr="00A92939">
        <w:rPr>
          <w:b/>
          <w:sz w:val="24"/>
          <w:szCs w:val="24"/>
          <w:lang w:val="ro-RO"/>
        </w:rPr>
        <w:t xml:space="preserve">, care îi pot satisface </w:t>
      </w:r>
      <w:r w:rsidR="00AC2788" w:rsidRPr="00A92939">
        <w:rPr>
          <w:b/>
          <w:sz w:val="24"/>
          <w:szCs w:val="24"/>
          <w:lang w:val="ro-RO"/>
        </w:rPr>
        <w:t>necesitățile</w:t>
      </w:r>
      <w:r w:rsidRPr="00A9293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172CC5" w:rsidRPr="00A92939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3112"/>
        <w:gridCol w:w="851"/>
        <w:gridCol w:w="992"/>
        <w:gridCol w:w="2126"/>
        <w:gridCol w:w="1432"/>
      </w:tblGrid>
      <w:tr w:rsidR="006651C3" w:rsidRPr="00EA6175" w:rsidTr="00E2096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Valoarea estimată</w:t>
            </w:r>
            <w:r w:rsidRPr="00350068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6651C3" w:rsidRPr="00350068" w:rsidTr="00E20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50113000-0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color w:val="000000"/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Mercedes 0303 9R, autocar a.f. 1992, capacitatea cilindrică 11309 cm</w:t>
            </w:r>
            <w:r w:rsidRPr="00350068">
              <w:rPr>
                <w:sz w:val="24"/>
                <w:szCs w:val="24"/>
                <w:vertAlign w:val="superscript"/>
                <w:lang w:val="ro-RO"/>
              </w:rPr>
              <w:t>3</w:t>
            </w:r>
            <w:r w:rsidRPr="00350068">
              <w:rPr>
                <w:sz w:val="24"/>
                <w:szCs w:val="24"/>
                <w:lang w:val="ro-RO"/>
              </w:rPr>
              <w:t xml:space="preserve"> VIN: WDB60015913070047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612"/>
              </w:tabs>
              <w:ind w:hanging="42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0"/>
              </w:tabs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Conform listei de lucrări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50 000.00</w:t>
            </w:r>
          </w:p>
        </w:tc>
      </w:tr>
      <w:tr w:rsidR="006651C3" w:rsidRPr="00350068" w:rsidTr="00E20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50113000-0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Mercedes 0303 13R, autobuz a.f. 1992, capacitatea cilindrică 15078 cm</w:t>
            </w:r>
            <w:r w:rsidRPr="00350068">
              <w:rPr>
                <w:sz w:val="24"/>
                <w:szCs w:val="24"/>
                <w:vertAlign w:val="superscript"/>
                <w:lang w:val="ro-RO"/>
              </w:rPr>
              <w:t>3</w:t>
            </w:r>
            <w:r w:rsidRPr="00350068">
              <w:rPr>
                <w:sz w:val="24"/>
                <w:szCs w:val="24"/>
                <w:lang w:val="ro-RO"/>
              </w:rPr>
              <w:t xml:space="preserve"> VIN: WDB60035313066658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612"/>
              </w:tabs>
              <w:ind w:hanging="42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0"/>
              </w:tabs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Conform listei de lucrări</w:t>
            </w:r>
          </w:p>
        </w:tc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612"/>
              </w:tabs>
              <w:ind w:hanging="42"/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0"/>
              </w:tabs>
              <w:rPr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50112000-3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color w:val="1A1A1A"/>
                <w:sz w:val="24"/>
                <w:szCs w:val="24"/>
                <w:shd w:val="clear" w:color="auto" w:fill="FFFFFF"/>
                <w:lang w:val="ro-RO"/>
              </w:rPr>
            </w:pPr>
            <w:r w:rsidRPr="00350068">
              <w:rPr>
                <w:color w:val="1A1A1A"/>
                <w:sz w:val="24"/>
                <w:szCs w:val="24"/>
                <w:shd w:val="clear" w:color="auto" w:fill="FFFFFF"/>
                <w:lang w:val="ro-RO"/>
              </w:rPr>
              <w:t>Ford Transit, autocamion, a.f. 2013 WFOXXXTTFXDR71855, motor CDI - 2198 cm</w:t>
            </w:r>
            <w:r w:rsidRPr="00350068">
              <w:rPr>
                <w:color w:val="1A1A1A"/>
                <w:sz w:val="24"/>
                <w:szCs w:val="24"/>
                <w:shd w:val="clear" w:color="auto" w:fill="FFFFFF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612"/>
              </w:tabs>
              <w:ind w:hanging="42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0"/>
              </w:tabs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Conform listei de lucrări</w:t>
            </w: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50 000.00</w:t>
            </w:r>
          </w:p>
        </w:tc>
      </w:tr>
      <w:tr w:rsidR="006651C3" w:rsidRPr="00350068" w:rsidTr="00E20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2.2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50112000-3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color w:val="1A1A1A"/>
                <w:sz w:val="24"/>
                <w:szCs w:val="24"/>
                <w:shd w:val="clear" w:color="auto" w:fill="FFFFFF"/>
                <w:lang w:val="ro-RO"/>
              </w:rPr>
            </w:pPr>
            <w:r w:rsidRPr="00350068">
              <w:rPr>
                <w:color w:val="1A1A1A"/>
                <w:sz w:val="24"/>
                <w:szCs w:val="24"/>
                <w:shd w:val="clear" w:color="auto" w:fill="FFFFFF"/>
                <w:lang w:val="ro-RO"/>
              </w:rPr>
              <w:t>Skoda Superb, autoturism, a.f. 2008, TMBAU63U789019274 TDI-1896 cm</w:t>
            </w:r>
            <w:r w:rsidRPr="00350068">
              <w:rPr>
                <w:color w:val="1A1A1A"/>
                <w:sz w:val="24"/>
                <w:szCs w:val="24"/>
                <w:shd w:val="clear" w:color="auto" w:fill="FFFFFF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612"/>
              </w:tabs>
              <w:ind w:hanging="42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0"/>
              </w:tabs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Conform listei de lucrări</w:t>
            </w:r>
          </w:p>
        </w:tc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2.3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50112000-3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color w:val="1A1A1A"/>
                <w:sz w:val="24"/>
                <w:szCs w:val="24"/>
                <w:shd w:val="clear" w:color="auto" w:fill="FFFFFF"/>
                <w:lang w:val="ro-RO"/>
              </w:rPr>
            </w:pPr>
            <w:r w:rsidRPr="00350068">
              <w:rPr>
                <w:color w:val="1A1A1A"/>
                <w:sz w:val="24"/>
                <w:szCs w:val="24"/>
                <w:shd w:val="clear" w:color="auto" w:fill="FFFFFF"/>
                <w:lang w:val="ro-RO"/>
              </w:rPr>
              <w:t>Mercedes Benz Sprinter 313 CDI, a.f. 2013 WDB9066331S865022 CDI-2143 cm</w:t>
            </w:r>
            <w:r w:rsidRPr="00350068">
              <w:rPr>
                <w:color w:val="1A1A1A"/>
                <w:sz w:val="24"/>
                <w:szCs w:val="24"/>
                <w:shd w:val="clear" w:color="auto" w:fill="FFFFFF"/>
                <w:vertAlign w:val="superscript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612"/>
              </w:tabs>
              <w:ind w:hanging="42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tabs>
                <w:tab w:val="left" w:pos="0"/>
              </w:tabs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Conform listei de lucrări</w:t>
            </w:r>
          </w:p>
        </w:tc>
        <w:tc>
          <w:tcPr>
            <w:tcW w:w="14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100 000.00</w:t>
            </w:r>
          </w:p>
        </w:tc>
      </w:tr>
    </w:tbl>
    <w:p w:rsidR="006651C3" w:rsidRDefault="006651C3" w:rsidP="006651C3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10065" w:type="dxa"/>
        <w:tblInd w:w="-459" w:type="dxa"/>
        <w:tblLayout w:type="fixed"/>
        <w:tblLook w:val="04A0"/>
      </w:tblPr>
      <w:tblGrid>
        <w:gridCol w:w="637"/>
        <w:gridCol w:w="2590"/>
        <w:gridCol w:w="1701"/>
        <w:gridCol w:w="1843"/>
        <w:gridCol w:w="1593"/>
        <w:gridCol w:w="1701"/>
      </w:tblGrid>
      <w:tr w:rsidR="006651C3" w:rsidRPr="00350068" w:rsidTr="00906ACE">
        <w:tc>
          <w:tcPr>
            <w:tcW w:w="10065" w:type="dxa"/>
            <w:gridSpan w:val="6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Lotul 1</w:t>
            </w:r>
          </w:p>
        </w:tc>
      </w:tr>
      <w:tr w:rsidR="006651C3" w:rsidRPr="00350068" w:rsidTr="00E20962">
        <w:tc>
          <w:tcPr>
            <w:tcW w:w="637" w:type="dxa"/>
            <w:vMerge w:val="restart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Nr.</w:t>
            </w:r>
          </w:p>
          <w:p w:rsidR="006651C3" w:rsidRPr="00350068" w:rsidRDefault="006651C3" w:rsidP="00E20962">
            <w:pPr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d/o</w:t>
            </w:r>
          </w:p>
        </w:tc>
        <w:tc>
          <w:tcPr>
            <w:tcW w:w="2590" w:type="dxa"/>
            <w:vMerge w:val="restart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 xml:space="preserve">Denumirea </w:t>
            </w:r>
          </w:p>
        </w:tc>
        <w:tc>
          <w:tcPr>
            <w:tcW w:w="3544" w:type="dxa"/>
            <w:gridSpan w:val="2"/>
            <w:vAlign w:val="center"/>
          </w:tcPr>
          <w:p w:rsidR="006651C3" w:rsidRPr="00350068" w:rsidRDefault="006651C3" w:rsidP="00E20962">
            <w:pPr>
              <w:ind w:left="-108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350068">
              <w:rPr>
                <w:sz w:val="24"/>
                <w:szCs w:val="24"/>
                <w:lang w:val="en-US"/>
              </w:rPr>
              <w:t>Mercedes 0303 9R, autocar a.f. 1992, capacitatea cilindrică 11309 cm</w:t>
            </w:r>
            <w:r w:rsidRPr="00350068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  <w:p w:rsidR="006651C3" w:rsidRPr="00750EFB" w:rsidRDefault="006651C3" w:rsidP="00E20962">
            <w:pPr>
              <w:jc w:val="center"/>
              <w:rPr>
                <w:sz w:val="24"/>
                <w:szCs w:val="24"/>
                <w:lang w:val="en-US"/>
              </w:rPr>
            </w:pPr>
            <w:r w:rsidRPr="00350068">
              <w:rPr>
                <w:sz w:val="24"/>
                <w:szCs w:val="24"/>
                <w:lang w:val="en-US"/>
              </w:rPr>
              <w:t>VIN: WDB60015913070047</w:t>
            </w:r>
          </w:p>
        </w:tc>
        <w:tc>
          <w:tcPr>
            <w:tcW w:w="3294" w:type="dxa"/>
            <w:gridSpan w:val="2"/>
            <w:vAlign w:val="center"/>
          </w:tcPr>
          <w:p w:rsidR="006651C3" w:rsidRPr="00350068" w:rsidRDefault="006651C3" w:rsidP="00E20962">
            <w:pPr>
              <w:ind w:left="-108" w:right="-136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350068">
              <w:rPr>
                <w:sz w:val="24"/>
                <w:szCs w:val="24"/>
                <w:lang w:val="en-US"/>
              </w:rPr>
              <w:t>Mercedes 0303 13R, autobuz a.f. 1992, capacitatea cilindrică 15078 cm</w:t>
            </w:r>
            <w:r w:rsidRPr="00350068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  <w:p w:rsidR="006651C3" w:rsidRPr="00750EFB" w:rsidRDefault="006651C3" w:rsidP="00E20962">
            <w:pPr>
              <w:jc w:val="center"/>
              <w:rPr>
                <w:sz w:val="24"/>
                <w:szCs w:val="24"/>
                <w:lang w:val="it-IT"/>
              </w:rPr>
            </w:pPr>
            <w:r w:rsidRPr="00350068">
              <w:rPr>
                <w:sz w:val="24"/>
                <w:szCs w:val="24"/>
              </w:rPr>
              <w:t>VIN: WDB60035313066658</w:t>
            </w:r>
          </w:p>
        </w:tc>
      </w:tr>
      <w:tr w:rsidR="006651C3" w:rsidRPr="00350068" w:rsidTr="00E20962">
        <w:tc>
          <w:tcPr>
            <w:tcW w:w="637" w:type="dxa"/>
            <w:vMerge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590" w:type="dxa"/>
            <w:vMerge/>
          </w:tcPr>
          <w:p w:rsidR="006651C3" w:rsidRPr="00350068" w:rsidRDefault="006651C3" w:rsidP="00E2096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fără TVA</w:t>
            </w: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cu TVA</w:t>
            </w: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fără TVA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cu TVA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Schimb al rulmenţilor din faţă (Замена подшипников при необходимости, передние) 2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Schimb al rulmenţilor din spate (Замена подшипников при необходимости, задние) 2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 xml:space="preserve">Schimb al calelor (saboţi) din faţă (Замена колодок, передние) </w:t>
            </w:r>
            <w:r>
              <w:rPr>
                <w:sz w:val="24"/>
                <w:szCs w:val="24"/>
                <w:lang w:val="ro-RO"/>
              </w:rPr>
              <w:t>2</w:t>
            </w:r>
            <w:r w:rsidRPr="00350068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 xml:space="preserve">Schimb al saboţi la roţi din spate (Замена колодок, задние) </w:t>
            </w:r>
            <w:r>
              <w:rPr>
                <w:sz w:val="24"/>
                <w:szCs w:val="24"/>
                <w:lang w:val="ro-RO"/>
              </w:rPr>
              <w:t>2</w:t>
            </w:r>
            <w:r w:rsidRPr="00350068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 xml:space="preserve">Замена гантели </w:t>
            </w:r>
            <w:r>
              <w:rPr>
                <w:sz w:val="24"/>
                <w:szCs w:val="24"/>
                <w:lang w:val="ro-RO"/>
              </w:rPr>
              <w:t>4</w:t>
            </w:r>
            <w:r w:rsidRPr="00350068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Замена крана уровня пола 3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 xml:space="preserve">Снятие и установка </w:t>
            </w:r>
            <w:r>
              <w:rPr>
                <w:sz w:val="24"/>
                <w:szCs w:val="24"/>
              </w:rPr>
              <w:t>рулевых</w:t>
            </w:r>
            <w:r w:rsidRPr="00350068">
              <w:rPr>
                <w:sz w:val="24"/>
                <w:szCs w:val="24"/>
                <w:lang w:val="ro-RO"/>
              </w:rPr>
              <w:t xml:space="preserve"> тяг </w:t>
            </w:r>
            <w:r>
              <w:rPr>
                <w:sz w:val="24"/>
                <w:szCs w:val="24"/>
                <w:lang w:val="ro-RO"/>
              </w:rPr>
              <w:t>3</w:t>
            </w:r>
            <w:r w:rsidRPr="00350068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Schimb al capătului barei direcţie (Замена наконечников) 6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 xml:space="preserve">Schimb al salenblocurilor din faţă (Замена сайлентблоков, передние) </w:t>
            </w:r>
            <w:r>
              <w:rPr>
                <w:sz w:val="24"/>
                <w:szCs w:val="24"/>
              </w:rPr>
              <w:t>4</w:t>
            </w:r>
            <w:r w:rsidRPr="00350068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Schimb al salenblocurilor din spate (Замена сайлентблоков, задние)</w:t>
            </w:r>
            <w:r>
              <w:rPr>
                <w:sz w:val="24"/>
                <w:szCs w:val="24"/>
              </w:rPr>
              <w:t xml:space="preserve"> 4</w:t>
            </w:r>
            <w:r w:rsidRPr="00350068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Замена энергоаккумулятора 2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Schimb de roți 6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590" w:type="dxa"/>
          </w:tcPr>
          <w:p w:rsidR="006651C3" w:rsidRPr="00FD3B01" w:rsidRDefault="006651C3" w:rsidP="00E20962">
            <w:pPr>
              <w:rPr>
                <w:sz w:val="24"/>
                <w:szCs w:val="24"/>
                <w:lang w:val="ro-MO"/>
              </w:rPr>
            </w:pPr>
            <w:r w:rsidRPr="00350068">
              <w:rPr>
                <w:sz w:val="24"/>
                <w:szCs w:val="24"/>
                <w:lang w:val="ro-RO"/>
              </w:rPr>
              <w:t>Schimb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MO"/>
              </w:rPr>
              <w:t>de ulei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10065" w:type="dxa"/>
            <w:gridSpan w:val="6"/>
          </w:tcPr>
          <w:p w:rsidR="006651C3" w:rsidRPr="00350068" w:rsidRDefault="006651C3" w:rsidP="00E20962">
            <w:pPr>
              <w:jc w:val="center"/>
              <w:rPr>
                <w:rFonts w:eastAsia="PMingLiU"/>
                <w:color w:val="000000"/>
                <w:sz w:val="24"/>
                <w:szCs w:val="24"/>
                <w:lang w:eastAsia="zh-CN"/>
              </w:rPr>
            </w:pPr>
            <w:r w:rsidRPr="00350068">
              <w:rPr>
                <w:b/>
                <w:sz w:val="24"/>
                <w:szCs w:val="24"/>
              </w:rPr>
              <w:t>Piese de schimb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Filtru de aer (Воздушный фильтр)</w:t>
            </w: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Filtru de ulei (Масляный фильтр)</w:t>
            </w: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Filtru de combustibil (Топливный фильтр)</w:t>
            </w: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5A474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spacing w:line="240" w:lineRule="atLeast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Cureaua generator (Ремень генератора) 4 buc.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59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spacing w:line="240" w:lineRule="atLeast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Salenblocuri (Сайлентблоки) 32 buc.</w:t>
            </w: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spacing w:line="240" w:lineRule="atLeast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  <w:lang w:val="ro-RO"/>
              </w:rPr>
              <w:t>Capătul barei de direcţie (Наконечники) 6 buc.</w:t>
            </w: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spacing w:line="240" w:lineRule="atLeast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Э</w:t>
            </w:r>
            <w:r w:rsidRPr="00350068">
              <w:rPr>
                <w:sz w:val="24"/>
                <w:szCs w:val="24"/>
                <w:lang w:val="ro-RO"/>
              </w:rPr>
              <w:t>нергоаккумулятор 2 buc.</w:t>
            </w: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---------------*</w:t>
            </w:r>
          </w:p>
        </w:tc>
      </w:tr>
      <w:tr w:rsidR="006651C3" w:rsidRPr="005A474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590" w:type="dxa"/>
          </w:tcPr>
          <w:p w:rsidR="006651C3" w:rsidRPr="005B6D15" w:rsidRDefault="006651C3" w:rsidP="00E20962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Ulei</w:t>
            </w:r>
            <w:r>
              <w:rPr>
                <w:sz w:val="24"/>
                <w:szCs w:val="24"/>
              </w:rPr>
              <w:t xml:space="preserve"> (30+25 </w:t>
            </w:r>
            <w:r>
              <w:rPr>
                <w:sz w:val="24"/>
                <w:szCs w:val="24"/>
                <w:lang w:val="ro-MO"/>
              </w:rPr>
              <w:t>litri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590" w:type="dxa"/>
          </w:tcPr>
          <w:p w:rsidR="006651C3" w:rsidRPr="003C4790" w:rsidRDefault="006651C3" w:rsidP="00E20962">
            <w:pPr>
              <w:spacing w:line="240" w:lineRule="atLeast"/>
              <w:rPr>
                <w:sz w:val="24"/>
                <w:szCs w:val="24"/>
                <w:lang w:val="ro-MO"/>
              </w:rPr>
            </w:pPr>
            <w:r w:rsidRPr="003C4790">
              <w:rPr>
                <w:sz w:val="24"/>
                <w:szCs w:val="24"/>
                <w:lang w:val="ro-MO"/>
              </w:rPr>
              <w:t>Saboți (</w:t>
            </w:r>
            <w:r w:rsidRPr="003C4790">
              <w:rPr>
                <w:sz w:val="24"/>
                <w:szCs w:val="24"/>
              </w:rPr>
              <w:t>колодки</w:t>
            </w:r>
            <w:r w:rsidRPr="003C4790">
              <w:rPr>
                <w:sz w:val="24"/>
                <w:szCs w:val="24"/>
                <w:lang w:val="ro-MO"/>
              </w:rPr>
              <w:t>)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63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590" w:type="dxa"/>
          </w:tcPr>
          <w:p w:rsidR="006651C3" w:rsidRPr="000C7BCD" w:rsidRDefault="006651C3" w:rsidP="00E20962">
            <w:pPr>
              <w:spacing w:line="24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Rulmenți </w:t>
            </w:r>
            <w:r w:rsidRPr="00350068">
              <w:rPr>
                <w:sz w:val="24"/>
                <w:szCs w:val="24"/>
                <w:lang w:val="ro-RO"/>
              </w:rPr>
              <w:t>din spate (</w:t>
            </w:r>
            <w:r>
              <w:rPr>
                <w:sz w:val="24"/>
                <w:szCs w:val="24"/>
              </w:rPr>
              <w:t>Подшипники</w:t>
            </w:r>
            <w:r w:rsidRPr="00350068">
              <w:rPr>
                <w:sz w:val="24"/>
                <w:szCs w:val="24"/>
                <w:lang w:val="ro-RO"/>
              </w:rPr>
              <w:t xml:space="preserve">, </w:t>
            </w:r>
            <w:r w:rsidRPr="000C7BCD">
              <w:rPr>
                <w:sz w:val="24"/>
                <w:szCs w:val="24"/>
              </w:rPr>
              <w:t>задние</w:t>
            </w:r>
            <w:r w:rsidRPr="00350068">
              <w:rPr>
                <w:sz w:val="24"/>
                <w:szCs w:val="24"/>
                <w:lang w:val="ro-RO"/>
              </w:rPr>
              <w:t>)</w:t>
            </w:r>
            <w:r w:rsidRPr="000C7BC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0C7BCD" w:rsidTr="00E20962">
        <w:tc>
          <w:tcPr>
            <w:tcW w:w="637" w:type="dxa"/>
            <w:vAlign w:val="center"/>
          </w:tcPr>
          <w:p w:rsidR="006651C3" w:rsidRPr="00750EFB" w:rsidRDefault="006651C3" w:rsidP="00E20962">
            <w:pPr>
              <w:jc w:val="center"/>
              <w:rPr>
                <w:color w:val="000000"/>
                <w:sz w:val="24"/>
                <w:szCs w:val="24"/>
                <w:lang w:val="it-IT"/>
              </w:rPr>
            </w:pPr>
            <w:r>
              <w:rPr>
                <w:color w:val="000000"/>
                <w:sz w:val="24"/>
                <w:szCs w:val="24"/>
                <w:lang w:val="it-IT"/>
              </w:rPr>
              <w:t>11</w:t>
            </w:r>
          </w:p>
        </w:tc>
        <w:tc>
          <w:tcPr>
            <w:tcW w:w="2590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Rulmenți </w:t>
            </w:r>
            <w:r w:rsidRPr="00350068">
              <w:rPr>
                <w:sz w:val="24"/>
                <w:szCs w:val="24"/>
                <w:lang w:val="ro-RO"/>
              </w:rPr>
              <w:t>din faţă (</w:t>
            </w:r>
            <w:r>
              <w:rPr>
                <w:sz w:val="24"/>
                <w:szCs w:val="24"/>
              </w:rPr>
              <w:t>Подшипники</w:t>
            </w:r>
            <w:r w:rsidRPr="00350068">
              <w:rPr>
                <w:sz w:val="24"/>
                <w:szCs w:val="24"/>
                <w:lang w:val="ro-RO"/>
              </w:rPr>
              <w:t xml:space="preserve">, передние) </w:t>
            </w: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3227" w:type="dxa"/>
            <w:gridSpan w:val="2"/>
          </w:tcPr>
          <w:p w:rsidR="006651C3" w:rsidRPr="00350068" w:rsidRDefault="006651C3" w:rsidP="00E20962">
            <w:pPr>
              <w:jc w:val="center"/>
              <w:rPr>
                <w:b/>
                <w:bCs/>
                <w:sz w:val="24"/>
                <w:szCs w:val="24"/>
              </w:rPr>
            </w:pPr>
            <w:r w:rsidRPr="00350068">
              <w:rPr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93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</w:tbl>
    <w:p w:rsidR="006651C3" w:rsidRDefault="006651C3" w:rsidP="006651C3">
      <w:pPr>
        <w:ind w:right="142"/>
        <w:jc w:val="both"/>
        <w:rPr>
          <w:sz w:val="24"/>
          <w:szCs w:val="24"/>
          <w:lang w:val="ro-MO"/>
        </w:rPr>
      </w:pPr>
      <w:r>
        <w:rPr>
          <w:sz w:val="24"/>
          <w:szCs w:val="24"/>
          <w:lang w:val="ro-MO"/>
        </w:rPr>
        <w:t>Notă*: Pozițiile menționate nu se achiziționează.</w:t>
      </w:r>
    </w:p>
    <w:p w:rsidR="006651C3" w:rsidRPr="000C7BCD" w:rsidRDefault="006651C3" w:rsidP="006651C3">
      <w:pPr>
        <w:ind w:right="142"/>
        <w:jc w:val="both"/>
        <w:rPr>
          <w:sz w:val="24"/>
          <w:szCs w:val="24"/>
          <w:lang w:val="ro-MO"/>
        </w:rPr>
      </w:pPr>
    </w:p>
    <w:tbl>
      <w:tblPr>
        <w:tblStyle w:val="a9"/>
        <w:tblW w:w="10065" w:type="dxa"/>
        <w:tblInd w:w="-459" w:type="dxa"/>
        <w:tblLayout w:type="fixed"/>
        <w:tblLook w:val="04A0"/>
      </w:tblPr>
      <w:tblGrid>
        <w:gridCol w:w="567"/>
        <w:gridCol w:w="2694"/>
        <w:gridCol w:w="1134"/>
        <w:gridCol w:w="1134"/>
        <w:gridCol w:w="1134"/>
        <w:gridCol w:w="1134"/>
        <w:gridCol w:w="1134"/>
        <w:gridCol w:w="1134"/>
      </w:tblGrid>
      <w:tr w:rsidR="006651C3" w:rsidRPr="005A4748" w:rsidTr="00B850BB">
        <w:tc>
          <w:tcPr>
            <w:tcW w:w="10065" w:type="dxa"/>
            <w:gridSpan w:val="8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  <w:lang w:val="ro-RO"/>
              </w:rPr>
            </w:pPr>
            <w:r w:rsidRPr="00350068">
              <w:rPr>
                <w:b/>
                <w:sz w:val="24"/>
                <w:szCs w:val="24"/>
                <w:lang w:val="ro-RO"/>
              </w:rPr>
              <w:t>Lotul 2</w:t>
            </w:r>
          </w:p>
        </w:tc>
      </w:tr>
      <w:tr w:rsidR="006651C3" w:rsidRPr="00EA6175" w:rsidTr="00E20962">
        <w:tc>
          <w:tcPr>
            <w:tcW w:w="567" w:type="dxa"/>
            <w:vMerge w:val="restart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Nr.</w:t>
            </w:r>
          </w:p>
          <w:p w:rsidR="006651C3" w:rsidRPr="00350068" w:rsidRDefault="006651C3" w:rsidP="00E20962">
            <w:pPr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d/o</w:t>
            </w:r>
          </w:p>
        </w:tc>
        <w:tc>
          <w:tcPr>
            <w:tcW w:w="2694" w:type="dxa"/>
            <w:vMerge w:val="restart"/>
            <w:vAlign w:val="center"/>
          </w:tcPr>
          <w:p w:rsidR="006651C3" w:rsidRPr="00350068" w:rsidRDefault="006651C3" w:rsidP="00E20962">
            <w:pPr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 xml:space="preserve">Denumirea </w:t>
            </w:r>
          </w:p>
        </w:tc>
        <w:tc>
          <w:tcPr>
            <w:tcW w:w="2268" w:type="dxa"/>
            <w:gridSpan w:val="2"/>
            <w:vAlign w:val="center"/>
          </w:tcPr>
          <w:p w:rsidR="006651C3" w:rsidRPr="00350068" w:rsidRDefault="006651C3" w:rsidP="00E20962">
            <w:pPr>
              <w:ind w:left="-108" w:right="-136"/>
              <w:jc w:val="center"/>
              <w:rPr>
                <w:sz w:val="24"/>
                <w:szCs w:val="24"/>
                <w:lang w:val="it-IT"/>
              </w:rPr>
            </w:pPr>
          </w:p>
          <w:p w:rsidR="006651C3" w:rsidRPr="00350068" w:rsidRDefault="006651C3" w:rsidP="00E20962">
            <w:pPr>
              <w:spacing w:line="276" w:lineRule="auto"/>
              <w:ind w:left="-9"/>
              <w:jc w:val="center"/>
              <w:rPr>
                <w:sz w:val="24"/>
                <w:szCs w:val="24"/>
                <w:u w:val="single"/>
                <w:lang w:val="it-IT"/>
              </w:rPr>
            </w:pPr>
            <w:r w:rsidRPr="00350068">
              <w:rPr>
                <w:sz w:val="24"/>
                <w:szCs w:val="24"/>
                <w:lang w:val="it-IT"/>
              </w:rPr>
              <w:t>Skoda Superb, autoturism, a.f. 2008, TMBAU63U789019274 TDI-1896 cm3</w:t>
            </w:r>
          </w:p>
        </w:tc>
        <w:tc>
          <w:tcPr>
            <w:tcW w:w="2268" w:type="dxa"/>
            <w:gridSpan w:val="2"/>
            <w:vAlign w:val="center"/>
          </w:tcPr>
          <w:p w:rsidR="006651C3" w:rsidRPr="00350068" w:rsidRDefault="006651C3" w:rsidP="00E20962">
            <w:pPr>
              <w:ind w:left="-108" w:right="-136"/>
              <w:jc w:val="center"/>
              <w:rPr>
                <w:sz w:val="24"/>
                <w:szCs w:val="24"/>
                <w:lang w:val="en-US"/>
              </w:rPr>
            </w:pPr>
            <w:r w:rsidRPr="00350068">
              <w:rPr>
                <w:sz w:val="24"/>
                <w:szCs w:val="24"/>
                <w:lang w:val="en-US"/>
              </w:rPr>
              <w:t>Mercedes Benz Sprinter 313 CDI, a.f. 2013 WDB9066331S865022 CDI-2143 cm3</w:t>
            </w:r>
          </w:p>
        </w:tc>
        <w:tc>
          <w:tcPr>
            <w:tcW w:w="2268" w:type="dxa"/>
            <w:gridSpan w:val="2"/>
            <w:vAlign w:val="center"/>
          </w:tcPr>
          <w:p w:rsidR="006651C3" w:rsidRPr="00350068" w:rsidRDefault="006651C3" w:rsidP="00E20962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350068">
              <w:rPr>
                <w:sz w:val="24"/>
                <w:szCs w:val="24"/>
                <w:lang w:val="en-US"/>
              </w:rPr>
              <w:t>Ford Transit, autocamion, a.f. 2013 WFOXXXTTFXDR71855, motor CDI - 2198 cm3</w:t>
            </w:r>
          </w:p>
        </w:tc>
      </w:tr>
      <w:tr w:rsidR="006651C3" w:rsidRPr="00350068" w:rsidTr="00E20962">
        <w:tc>
          <w:tcPr>
            <w:tcW w:w="567" w:type="dxa"/>
            <w:vMerge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vMerge/>
          </w:tcPr>
          <w:p w:rsidR="006651C3" w:rsidRPr="00350068" w:rsidRDefault="006651C3" w:rsidP="00E2096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fără TVA</w:t>
            </w:r>
          </w:p>
        </w:tc>
        <w:tc>
          <w:tcPr>
            <w:tcW w:w="1134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cu TVA</w:t>
            </w:r>
          </w:p>
        </w:tc>
        <w:tc>
          <w:tcPr>
            <w:tcW w:w="1134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fără TVA</w:t>
            </w:r>
          </w:p>
        </w:tc>
        <w:tc>
          <w:tcPr>
            <w:tcW w:w="1134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cu TVA</w:t>
            </w:r>
          </w:p>
        </w:tc>
        <w:tc>
          <w:tcPr>
            <w:tcW w:w="1134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fără TVA</w:t>
            </w:r>
          </w:p>
        </w:tc>
        <w:tc>
          <w:tcPr>
            <w:tcW w:w="1134" w:type="dxa"/>
            <w:vAlign w:val="center"/>
          </w:tcPr>
          <w:p w:rsidR="006651C3" w:rsidRPr="00350068" w:rsidRDefault="006651C3" w:rsidP="00E20962">
            <w:pPr>
              <w:spacing w:line="276" w:lineRule="auto"/>
              <w:ind w:right="-108"/>
              <w:jc w:val="center"/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Preţ cu TVA</w:t>
            </w: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Schimb al filtrelor de ulei, de aer şi carburant (Замена фильтра масляного, воздушного, топливного)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it-IT"/>
              </w:rPr>
            </w:pPr>
            <w:r w:rsidRPr="00350068">
              <w:rPr>
                <w:sz w:val="24"/>
                <w:szCs w:val="24"/>
                <w:lang w:val="it-IT"/>
              </w:rPr>
              <w:t>Diagnosticarea la computator (</w:t>
            </w:r>
            <w:r w:rsidRPr="00350068">
              <w:rPr>
                <w:sz w:val="24"/>
                <w:szCs w:val="24"/>
              </w:rPr>
              <w:t>Компьютерная</w:t>
            </w:r>
            <w:r w:rsidRPr="00350068">
              <w:rPr>
                <w:sz w:val="24"/>
                <w:szCs w:val="24"/>
                <w:lang w:val="it-IT"/>
              </w:rPr>
              <w:t xml:space="preserve"> </w:t>
            </w:r>
            <w:r w:rsidRPr="00350068">
              <w:rPr>
                <w:sz w:val="24"/>
                <w:szCs w:val="24"/>
              </w:rPr>
              <w:t>диагностика</w:t>
            </w:r>
            <w:r w:rsidRPr="00350068">
              <w:rPr>
                <w:sz w:val="24"/>
                <w:szCs w:val="24"/>
                <w:lang w:val="it-IT"/>
              </w:rPr>
              <w:t>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  <w:lang w:val="en-US"/>
              </w:rPr>
              <w:t>Schimb</w:t>
            </w:r>
            <w:r w:rsidRPr="00350068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en-US"/>
              </w:rPr>
              <w:t>al</w:t>
            </w:r>
            <w:r w:rsidRPr="00350068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en-US"/>
              </w:rPr>
              <w:t>salenblocurilor</w:t>
            </w:r>
            <w:r w:rsidRPr="00350068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en-US"/>
              </w:rPr>
              <w:t>din</w:t>
            </w:r>
            <w:r w:rsidRPr="00350068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en-US"/>
              </w:rPr>
              <w:t>fa</w:t>
            </w:r>
            <w:r w:rsidRPr="00350068">
              <w:rPr>
                <w:sz w:val="24"/>
                <w:szCs w:val="24"/>
              </w:rPr>
              <w:t>ţă (Замена сайлентблоков, передние)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Reglarea unghiului de cădere (Регулировка развал-схождения)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MO"/>
              </w:rPr>
            </w:pPr>
            <w:r w:rsidRPr="00350068">
              <w:rPr>
                <w:sz w:val="24"/>
                <w:szCs w:val="24"/>
                <w:lang w:val="it-IT"/>
              </w:rPr>
              <w:t>Schimb de roți</w:t>
            </w:r>
            <w:r w:rsidRPr="00350068">
              <w:rPr>
                <w:sz w:val="24"/>
                <w:szCs w:val="24"/>
                <w:lang w:val="ro-MO"/>
              </w:rPr>
              <w:t xml:space="preserve"> și b</w:t>
            </w:r>
            <w:r w:rsidRPr="00350068">
              <w:rPr>
                <w:sz w:val="24"/>
                <w:szCs w:val="24"/>
                <w:lang w:val="it-IT"/>
              </w:rPr>
              <w:t>alansare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MO"/>
              </w:rPr>
            </w:pPr>
            <w:r w:rsidRPr="00350068">
              <w:rPr>
                <w:sz w:val="24"/>
                <w:szCs w:val="24"/>
                <w:lang w:val="ro-MO"/>
              </w:rPr>
              <w:t>Reparație servodirecție (ремонт рулевой рейки)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 w:rsidRPr="00CF01B3">
              <w:rPr>
                <w:sz w:val="24"/>
                <w:szCs w:val="24"/>
                <w:lang w:val="it-IT"/>
              </w:rPr>
              <w:t>Schimb al pompei sistemului de răcire. (</w:t>
            </w:r>
            <w:r w:rsidRPr="00CF01B3">
              <w:rPr>
                <w:sz w:val="24"/>
                <w:szCs w:val="24"/>
              </w:rPr>
              <w:t>Замена</w:t>
            </w:r>
            <w:r w:rsidRPr="00CF01B3">
              <w:rPr>
                <w:sz w:val="24"/>
                <w:szCs w:val="24"/>
                <w:lang w:val="it-IT"/>
              </w:rPr>
              <w:t xml:space="preserve"> </w:t>
            </w:r>
            <w:r w:rsidRPr="00CF01B3">
              <w:rPr>
                <w:sz w:val="24"/>
                <w:szCs w:val="24"/>
              </w:rPr>
              <w:t>водяной</w:t>
            </w:r>
            <w:r w:rsidRPr="00CF01B3">
              <w:rPr>
                <w:sz w:val="24"/>
                <w:szCs w:val="24"/>
                <w:lang w:val="it-IT"/>
              </w:rPr>
              <w:t xml:space="preserve"> </w:t>
            </w:r>
            <w:r w:rsidRPr="00CF01B3">
              <w:rPr>
                <w:sz w:val="24"/>
                <w:szCs w:val="24"/>
              </w:rPr>
              <w:t>помпы</w:t>
            </w:r>
            <w:r w:rsidRPr="00CF01B3">
              <w:rPr>
                <w:sz w:val="24"/>
                <w:szCs w:val="24"/>
                <w:lang w:val="it-IT"/>
              </w:rPr>
              <w:t>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 w:rsidRPr="00CF01B3">
              <w:rPr>
                <w:sz w:val="24"/>
                <w:szCs w:val="24"/>
                <w:lang w:val="ro-MO"/>
              </w:rPr>
              <w:t xml:space="preserve">Schimb al furtunului </w:t>
            </w:r>
            <w:r w:rsidRPr="00CF01B3">
              <w:rPr>
                <w:sz w:val="24"/>
                <w:szCs w:val="24"/>
                <w:lang w:val="ro-MO"/>
              </w:rPr>
              <w:lastRenderedPageBreak/>
              <w:t>sistemului de frânare (Замена тормозного шланга)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lastRenderedPageBreak/>
              <w:t>9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 w:rsidRPr="00CF01B3">
              <w:rPr>
                <w:sz w:val="24"/>
                <w:szCs w:val="24"/>
                <w:lang w:val="ro-MO"/>
              </w:rPr>
              <w:t>Schimb lichid sistemul de frânare (Замена жидкости 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 w:rsidRPr="00CF01B3">
              <w:rPr>
                <w:sz w:val="24"/>
                <w:szCs w:val="24"/>
                <w:lang w:val="it-IT"/>
              </w:rPr>
              <w:t>Schimb termostat. (</w:t>
            </w:r>
            <w:r w:rsidRPr="00CF01B3">
              <w:rPr>
                <w:sz w:val="24"/>
                <w:szCs w:val="24"/>
              </w:rPr>
              <w:t>Замена</w:t>
            </w:r>
            <w:r w:rsidRPr="00CF01B3">
              <w:rPr>
                <w:sz w:val="24"/>
                <w:szCs w:val="24"/>
                <w:lang w:val="it-IT"/>
              </w:rPr>
              <w:t xml:space="preserve"> </w:t>
            </w:r>
            <w:r w:rsidRPr="00CF01B3">
              <w:rPr>
                <w:sz w:val="24"/>
                <w:szCs w:val="24"/>
              </w:rPr>
              <w:t>термостата</w:t>
            </w:r>
            <w:r w:rsidRPr="00CF01B3">
              <w:rPr>
                <w:sz w:val="24"/>
                <w:szCs w:val="24"/>
                <w:lang w:val="it-IT"/>
              </w:rPr>
              <w:t>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 w:rsidRPr="00CF01B3">
              <w:rPr>
                <w:sz w:val="24"/>
                <w:szCs w:val="24"/>
                <w:lang w:val="ro-MO"/>
              </w:rPr>
              <w:t>Schimb lichid antigel (Замена тосола)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 w:rsidRPr="00CF01B3">
              <w:rPr>
                <w:sz w:val="24"/>
                <w:szCs w:val="24"/>
                <w:lang w:val="ro-MO"/>
              </w:rPr>
              <w:t>Schimb al bujiilor incandescente (Замена свечей накаливания)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9A1167" w:rsidTr="00E20962">
        <w:tc>
          <w:tcPr>
            <w:tcW w:w="10065" w:type="dxa"/>
            <w:gridSpan w:val="8"/>
            <w:vAlign w:val="center"/>
          </w:tcPr>
          <w:p w:rsidR="006651C3" w:rsidRPr="00350068" w:rsidRDefault="006651C3" w:rsidP="00E20962">
            <w:pPr>
              <w:spacing w:line="276" w:lineRule="auto"/>
              <w:jc w:val="center"/>
              <w:rPr>
                <w:rFonts w:eastAsia="PMingLiU"/>
                <w:b/>
                <w:color w:val="000000"/>
                <w:sz w:val="24"/>
                <w:szCs w:val="24"/>
                <w:lang w:val="en-US" w:eastAsia="zh-CN"/>
              </w:rPr>
            </w:pPr>
            <w:r w:rsidRPr="00350068">
              <w:rPr>
                <w:rFonts w:eastAsia="PMingLiU"/>
                <w:b/>
                <w:color w:val="000000"/>
                <w:sz w:val="24"/>
                <w:szCs w:val="24"/>
                <w:lang w:val="en-US" w:eastAsia="zh-CN"/>
              </w:rPr>
              <w:t>Piese de schimb</w:t>
            </w: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</w:rPr>
              <w:t>Filtru de ulei (Масляный фильтр)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it-IT"/>
              </w:rPr>
            </w:pPr>
            <w:r w:rsidRPr="00350068">
              <w:rPr>
                <w:sz w:val="24"/>
                <w:szCs w:val="24"/>
                <w:lang w:val="it-IT"/>
              </w:rPr>
              <w:t>Filtru de combustibil (</w:t>
            </w:r>
            <w:r w:rsidRPr="00350068">
              <w:rPr>
                <w:sz w:val="24"/>
                <w:szCs w:val="24"/>
              </w:rPr>
              <w:t>Топливный</w:t>
            </w:r>
            <w:r w:rsidRPr="00350068">
              <w:rPr>
                <w:sz w:val="24"/>
                <w:szCs w:val="24"/>
                <w:lang w:val="it-IT"/>
              </w:rPr>
              <w:t xml:space="preserve"> </w:t>
            </w:r>
            <w:r w:rsidRPr="00350068">
              <w:rPr>
                <w:sz w:val="24"/>
                <w:szCs w:val="24"/>
              </w:rPr>
              <w:t>фильтр</w:t>
            </w:r>
            <w:r w:rsidRPr="00350068">
              <w:rPr>
                <w:sz w:val="24"/>
                <w:szCs w:val="24"/>
                <w:lang w:val="it-IT"/>
              </w:rPr>
              <w:t>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9A1167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rPr>
                <w:sz w:val="24"/>
                <w:szCs w:val="24"/>
              </w:rPr>
            </w:pPr>
            <w:r w:rsidRPr="00350068">
              <w:rPr>
                <w:sz w:val="24"/>
                <w:szCs w:val="24"/>
                <w:lang w:val="en-US"/>
              </w:rPr>
              <w:t>Suport</w:t>
            </w:r>
            <w:r w:rsidRPr="00350068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en-US"/>
              </w:rPr>
              <w:t>cu</w:t>
            </w:r>
            <w:r w:rsidRPr="00350068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en-US"/>
              </w:rPr>
              <w:t>rotul</w:t>
            </w:r>
            <w:r w:rsidRPr="00350068">
              <w:rPr>
                <w:sz w:val="24"/>
                <w:szCs w:val="24"/>
              </w:rPr>
              <w:t xml:space="preserve">ă (Шаровая опора) 2 </w:t>
            </w:r>
            <w:r w:rsidRPr="00350068">
              <w:rPr>
                <w:sz w:val="24"/>
                <w:szCs w:val="24"/>
                <w:lang w:val="en-US"/>
              </w:rPr>
              <w:t>buc</w:t>
            </w:r>
            <w:r w:rsidRPr="0035006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spacing w:line="240" w:lineRule="atLeast"/>
              <w:rPr>
                <w:sz w:val="24"/>
                <w:szCs w:val="24"/>
                <w:lang w:val="it-IT"/>
              </w:rPr>
            </w:pPr>
            <w:r w:rsidRPr="00350068">
              <w:rPr>
                <w:sz w:val="24"/>
                <w:szCs w:val="24"/>
                <w:lang w:val="it-IT"/>
              </w:rPr>
              <w:t>Tijă de comandă a direcţiei (</w:t>
            </w:r>
            <w:r w:rsidRPr="00350068">
              <w:rPr>
                <w:sz w:val="24"/>
                <w:szCs w:val="24"/>
              </w:rPr>
              <w:t>Рулевая</w:t>
            </w:r>
            <w:r w:rsidRPr="00350068">
              <w:rPr>
                <w:sz w:val="24"/>
                <w:szCs w:val="24"/>
                <w:lang w:val="it-IT"/>
              </w:rPr>
              <w:t xml:space="preserve"> </w:t>
            </w:r>
            <w:r w:rsidRPr="00350068">
              <w:rPr>
                <w:sz w:val="24"/>
                <w:szCs w:val="24"/>
              </w:rPr>
              <w:t>тяга</w:t>
            </w:r>
            <w:r w:rsidRPr="00350068">
              <w:rPr>
                <w:sz w:val="24"/>
                <w:szCs w:val="24"/>
                <w:lang w:val="it-IT"/>
              </w:rPr>
              <w:t>) 2 buc.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9A1167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:rsidR="006651C3" w:rsidRPr="00350068" w:rsidRDefault="006651C3" w:rsidP="00E20962">
            <w:pPr>
              <w:spacing w:line="240" w:lineRule="atLeast"/>
              <w:rPr>
                <w:sz w:val="24"/>
                <w:szCs w:val="24"/>
                <w:lang w:val="ro-RO"/>
              </w:rPr>
            </w:pPr>
            <w:r w:rsidRPr="00350068">
              <w:rPr>
                <w:sz w:val="24"/>
                <w:szCs w:val="24"/>
              </w:rPr>
              <w:t>Ş</w:t>
            </w:r>
            <w:r w:rsidRPr="00350068">
              <w:rPr>
                <w:sz w:val="24"/>
                <w:szCs w:val="24"/>
                <w:lang w:val="en-US"/>
              </w:rPr>
              <w:t>terg</w:t>
            </w:r>
            <w:r w:rsidRPr="00350068">
              <w:rPr>
                <w:sz w:val="24"/>
                <w:szCs w:val="24"/>
              </w:rPr>
              <w:t>ă</w:t>
            </w:r>
            <w:r w:rsidRPr="00350068">
              <w:rPr>
                <w:sz w:val="24"/>
                <w:szCs w:val="24"/>
                <w:lang w:val="en-US"/>
              </w:rPr>
              <w:t>toare</w:t>
            </w:r>
            <w:r w:rsidRPr="00350068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en-US"/>
              </w:rPr>
              <w:t>parbriz</w:t>
            </w:r>
            <w:r w:rsidRPr="009A1167">
              <w:rPr>
                <w:sz w:val="24"/>
                <w:szCs w:val="24"/>
              </w:rPr>
              <w:t xml:space="preserve"> </w:t>
            </w:r>
            <w:r w:rsidRPr="00350068">
              <w:rPr>
                <w:sz w:val="24"/>
                <w:szCs w:val="24"/>
                <w:lang w:val="ro-RO"/>
              </w:rPr>
              <w:t>(Дворники очистки лобового стекла) 1 complect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9A1167" w:rsidTr="00E20962">
        <w:tc>
          <w:tcPr>
            <w:tcW w:w="567" w:type="dxa"/>
            <w:vAlign w:val="center"/>
          </w:tcPr>
          <w:p w:rsidR="006651C3" w:rsidRPr="00350068" w:rsidRDefault="006651C3" w:rsidP="00E20962">
            <w:pPr>
              <w:jc w:val="center"/>
              <w:rPr>
                <w:color w:val="000000"/>
                <w:sz w:val="24"/>
                <w:szCs w:val="24"/>
              </w:rPr>
            </w:pPr>
            <w:r w:rsidRPr="0035006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it-IT"/>
              </w:rPr>
              <w:t>Pompă</w:t>
            </w:r>
            <w:r w:rsidRPr="009A1167">
              <w:rPr>
                <w:sz w:val="24"/>
                <w:szCs w:val="24"/>
                <w:lang w:val="it-IT"/>
              </w:rPr>
              <w:t xml:space="preserve"> </w:t>
            </w:r>
            <w:r w:rsidRPr="00CF01B3">
              <w:rPr>
                <w:sz w:val="24"/>
                <w:szCs w:val="24"/>
                <w:lang w:val="it-IT"/>
              </w:rPr>
              <w:t>sistemului</w:t>
            </w:r>
            <w:r w:rsidRPr="009A1167">
              <w:rPr>
                <w:sz w:val="24"/>
                <w:szCs w:val="24"/>
                <w:lang w:val="it-IT"/>
              </w:rPr>
              <w:t xml:space="preserve"> </w:t>
            </w:r>
            <w:r w:rsidRPr="00CF01B3">
              <w:rPr>
                <w:sz w:val="24"/>
                <w:szCs w:val="24"/>
                <w:lang w:val="it-IT"/>
              </w:rPr>
              <w:t>de</w:t>
            </w:r>
            <w:r w:rsidRPr="009A1167">
              <w:rPr>
                <w:sz w:val="24"/>
                <w:szCs w:val="24"/>
                <w:lang w:val="it-IT"/>
              </w:rPr>
              <w:t xml:space="preserve"> </w:t>
            </w:r>
            <w:r w:rsidRPr="00CF01B3">
              <w:rPr>
                <w:sz w:val="24"/>
                <w:szCs w:val="24"/>
                <w:lang w:val="it-IT"/>
              </w:rPr>
              <w:t>r</w:t>
            </w:r>
            <w:r w:rsidRPr="009A1167">
              <w:rPr>
                <w:sz w:val="24"/>
                <w:szCs w:val="24"/>
                <w:lang w:val="it-IT"/>
              </w:rPr>
              <w:t>ă</w:t>
            </w:r>
            <w:r w:rsidRPr="00CF01B3">
              <w:rPr>
                <w:sz w:val="24"/>
                <w:szCs w:val="24"/>
                <w:lang w:val="it-IT"/>
              </w:rPr>
              <w:t>cire</w:t>
            </w:r>
            <w:r w:rsidRPr="009A1167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7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Furtun al</w:t>
            </w:r>
            <w:r w:rsidRPr="00CF01B3">
              <w:rPr>
                <w:sz w:val="24"/>
                <w:szCs w:val="24"/>
                <w:lang w:val="ro-MO"/>
              </w:rPr>
              <w:t xml:space="preserve"> sistemului de frânare 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EA6175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8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L</w:t>
            </w:r>
            <w:r w:rsidRPr="00CF01B3">
              <w:rPr>
                <w:sz w:val="24"/>
                <w:szCs w:val="24"/>
                <w:lang w:val="ro-MO"/>
              </w:rPr>
              <w:t xml:space="preserve">ichid </w:t>
            </w:r>
            <w:r>
              <w:rPr>
                <w:sz w:val="24"/>
                <w:szCs w:val="24"/>
                <w:lang w:val="ro-MO"/>
              </w:rPr>
              <w:t>al</w:t>
            </w:r>
            <w:r w:rsidRPr="00CF01B3">
              <w:rPr>
                <w:sz w:val="24"/>
                <w:szCs w:val="24"/>
                <w:lang w:val="ro-MO"/>
              </w:rPr>
              <w:t xml:space="preserve"> sistemului de frânare 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9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it-IT"/>
              </w:rPr>
              <w:t>T</w:t>
            </w:r>
            <w:r w:rsidRPr="00CF01B3">
              <w:rPr>
                <w:sz w:val="24"/>
                <w:szCs w:val="24"/>
                <w:lang w:val="it-IT"/>
              </w:rPr>
              <w:t>ermostat.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10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L</w:t>
            </w:r>
            <w:r w:rsidRPr="00CF01B3">
              <w:rPr>
                <w:sz w:val="24"/>
                <w:szCs w:val="24"/>
                <w:lang w:val="ro-MO"/>
              </w:rPr>
              <w:t xml:space="preserve">ichid antigel 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Pr="009A1167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11</w:t>
            </w:r>
          </w:p>
        </w:tc>
        <w:tc>
          <w:tcPr>
            <w:tcW w:w="2694" w:type="dxa"/>
          </w:tcPr>
          <w:p w:rsidR="006651C3" w:rsidRPr="00CF01B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Bujiile</w:t>
            </w:r>
            <w:r w:rsidRPr="00CF01B3">
              <w:rPr>
                <w:sz w:val="24"/>
                <w:szCs w:val="24"/>
                <w:lang w:val="ro-MO"/>
              </w:rPr>
              <w:t xml:space="preserve"> incandescente 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567" w:type="dxa"/>
            <w:vAlign w:val="center"/>
          </w:tcPr>
          <w:p w:rsidR="006651C3" w:rsidRDefault="006651C3" w:rsidP="00E20962">
            <w:pPr>
              <w:jc w:val="center"/>
              <w:rPr>
                <w:color w:val="000000"/>
                <w:sz w:val="24"/>
                <w:szCs w:val="24"/>
                <w:lang w:val="ro-MO"/>
              </w:rPr>
            </w:pPr>
            <w:r>
              <w:rPr>
                <w:color w:val="000000"/>
                <w:sz w:val="24"/>
                <w:szCs w:val="24"/>
                <w:lang w:val="ro-MO"/>
              </w:rPr>
              <w:t>12</w:t>
            </w:r>
          </w:p>
        </w:tc>
        <w:tc>
          <w:tcPr>
            <w:tcW w:w="2694" w:type="dxa"/>
          </w:tcPr>
          <w:p w:rsidR="006651C3" w:rsidRDefault="006651C3" w:rsidP="00E20962">
            <w:pPr>
              <w:ind w:right="142"/>
              <w:jc w:val="both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Ulei (5+10+10 litri)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  <w:tr w:rsidR="006651C3" w:rsidRPr="00350068" w:rsidTr="00E20962">
        <w:tc>
          <w:tcPr>
            <w:tcW w:w="3261" w:type="dxa"/>
            <w:gridSpan w:val="2"/>
            <w:vAlign w:val="center"/>
          </w:tcPr>
          <w:p w:rsidR="006651C3" w:rsidRPr="00350068" w:rsidRDefault="006651C3" w:rsidP="00E20962">
            <w:pPr>
              <w:spacing w:line="240" w:lineRule="atLeast"/>
              <w:jc w:val="center"/>
              <w:rPr>
                <w:sz w:val="24"/>
                <w:szCs w:val="24"/>
                <w:lang w:val="en-US"/>
              </w:rPr>
            </w:pPr>
            <w:r w:rsidRPr="00350068">
              <w:rPr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</w:tcPr>
          <w:p w:rsidR="006651C3" w:rsidRPr="00350068" w:rsidRDefault="006651C3" w:rsidP="00E20962">
            <w:pPr>
              <w:rPr>
                <w:sz w:val="24"/>
                <w:szCs w:val="24"/>
                <w:lang w:val="ro-RO"/>
              </w:rPr>
            </w:pPr>
          </w:p>
        </w:tc>
      </w:tr>
    </w:tbl>
    <w:p w:rsidR="008D68B7" w:rsidRPr="00A92939" w:rsidRDefault="008D68B7" w:rsidP="008D68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În cazul în care contractul este împărțit pe loturi un operator economic poate depune oferta (se va selecta): pentru mai multe loturi;</w:t>
      </w:r>
    </w:p>
    <w:p w:rsidR="008D68B7" w:rsidRPr="00A92939" w:rsidRDefault="001224DA" w:rsidP="008D68B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Admiterea sau interzicerea ofertelor alternative: </w:t>
      </w:r>
      <w:r w:rsidR="0085132D" w:rsidRPr="00A92939">
        <w:rPr>
          <w:b/>
          <w:sz w:val="24"/>
          <w:szCs w:val="24"/>
          <w:lang w:val="ro-RO"/>
        </w:rPr>
        <w:t>nu se admite</w:t>
      </w:r>
    </w:p>
    <w:p w:rsidR="001224DA" w:rsidRPr="00A92939" w:rsidRDefault="00193507" w:rsidP="00C81C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Termenii</w:t>
      </w:r>
      <w:r w:rsidR="001224DA" w:rsidRPr="00A92939">
        <w:rPr>
          <w:b/>
          <w:sz w:val="24"/>
          <w:szCs w:val="24"/>
          <w:lang w:val="ro-RO"/>
        </w:rPr>
        <w:t xml:space="preserve"> și condițiile de livr</w:t>
      </w:r>
      <w:r w:rsidRPr="00A92939">
        <w:rPr>
          <w:b/>
          <w:sz w:val="24"/>
          <w:szCs w:val="24"/>
          <w:lang w:val="ro-RO"/>
        </w:rPr>
        <w:t>are/prestare/executare solicitați</w:t>
      </w:r>
      <w:r w:rsidR="001224DA" w:rsidRPr="00A92939">
        <w:rPr>
          <w:b/>
          <w:sz w:val="24"/>
          <w:szCs w:val="24"/>
          <w:lang w:val="ro-RO"/>
        </w:rPr>
        <w:t xml:space="preserve">: </w:t>
      </w:r>
      <w:r w:rsidR="00857BAB">
        <w:rPr>
          <w:b/>
          <w:sz w:val="24"/>
          <w:szCs w:val="24"/>
          <w:lang w:val="ro-RO"/>
        </w:rPr>
        <w:t>la solicitare pe parcursul anului</w:t>
      </w:r>
      <w:r w:rsidR="00C81C33" w:rsidRPr="00A92939">
        <w:rPr>
          <w:b/>
          <w:sz w:val="24"/>
          <w:szCs w:val="24"/>
          <w:lang w:val="ro-RO"/>
        </w:rPr>
        <w:t xml:space="preserve"> </w:t>
      </w:r>
      <w:r w:rsidR="006651C3">
        <w:rPr>
          <w:b/>
          <w:sz w:val="24"/>
          <w:szCs w:val="24"/>
          <w:lang w:val="ro-RO"/>
        </w:rPr>
        <w:t>2022</w:t>
      </w:r>
      <w:r w:rsidR="0085132D" w:rsidRPr="00A92939">
        <w:rPr>
          <w:b/>
          <w:sz w:val="24"/>
          <w:szCs w:val="24"/>
          <w:lang w:val="ro-RO"/>
        </w:rPr>
        <w:t xml:space="preserve">, </w:t>
      </w:r>
    </w:p>
    <w:p w:rsidR="00C81C33" w:rsidRPr="00A92939" w:rsidRDefault="001224DA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Termenul de valabilitate a contractului:</w:t>
      </w:r>
      <w:r w:rsidR="0085132D" w:rsidRPr="00A92939">
        <w:rPr>
          <w:b/>
          <w:sz w:val="24"/>
          <w:szCs w:val="24"/>
          <w:lang w:val="ro-RO"/>
        </w:rPr>
        <w:t xml:space="preserve"> 31.12.</w:t>
      </w:r>
      <w:r w:rsidR="00CD00A9">
        <w:rPr>
          <w:b/>
          <w:sz w:val="24"/>
          <w:szCs w:val="24"/>
          <w:lang w:val="ro-RO"/>
        </w:rPr>
        <w:t>202</w:t>
      </w:r>
      <w:r w:rsidR="006651C3">
        <w:rPr>
          <w:b/>
          <w:sz w:val="24"/>
          <w:szCs w:val="24"/>
          <w:lang w:val="ro-RO"/>
        </w:rPr>
        <w:t>2</w:t>
      </w:r>
    </w:p>
    <w:p w:rsidR="006C11CA" w:rsidRPr="00A92939" w:rsidRDefault="00086B34" w:rsidP="00BA05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A92939">
        <w:rPr>
          <w:b/>
          <w:sz w:val="24"/>
          <w:szCs w:val="24"/>
          <w:lang w:val="ro-RO"/>
        </w:rPr>
        <w:t xml:space="preserve"> (după caz)</w:t>
      </w:r>
      <w:r w:rsidRPr="00A92939">
        <w:rPr>
          <w:b/>
          <w:sz w:val="24"/>
          <w:szCs w:val="24"/>
          <w:lang w:val="ro-RO"/>
        </w:rPr>
        <w:t xml:space="preserve">: </w:t>
      </w:r>
      <w:r w:rsidR="00BA052F" w:rsidRPr="00A92939">
        <w:rPr>
          <w:b/>
          <w:sz w:val="24"/>
          <w:szCs w:val="24"/>
          <w:lang w:val="ro-RO"/>
        </w:rPr>
        <w:t>Nu</w:t>
      </w:r>
    </w:p>
    <w:p w:rsidR="00444B84" w:rsidRPr="00A9293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Scurta descriere a criteriilor</w:t>
      </w:r>
      <w:r w:rsidR="006C11CA" w:rsidRPr="00A9293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A92939">
        <w:rPr>
          <w:b/>
          <w:sz w:val="24"/>
          <w:szCs w:val="24"/>
          <w:lang w:val="ro-RO"/>
        </w:rPr>
        <w:t>și</w:t>
      </w:r>
      <w:r w:rsidR="006C11CA" w:rsidRPr="00A92939">
        <w:rPr>
          <w:b/>
          <w:sz w:val="24"/>
          <w:szCs w:val="24"/>
          <w:lang w:val="ro-RO"/>
        </w:rPr>
        <w:t xml:space="preserve"> a criteriilor de </w:t>
      </w:r>
      <w:r w:rsidR="00AC2788" w:rsidRPr="00A92939">
        <w:rPr>
          <w:b/>
          <w:sz w:val="24"/>
          <w:szCs w:val="24"/>
          <w:lang w:val="ro-RO"/>
        </w:rPr>
        <w:t>selecție</w:t>
      </w:r>
      <w:r w:rsidR="006C11CA" w:rsidRPr="00A9293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A92939">
        <w:rPr>
          <w:b/>
          <w:sz w:val="24"/>
          <w:szCs w:val="24"/>
          <w:lang w:val="ro-RO"/>
        </w:rPr>
        <w:t>cerințelor</w:t>
      </w:r>
      <w:r w:rsidR="006C11CA" w:rsidRPr="00A92939">
        <w:rPr>
          <w:b/>
          <w:sz w:val="24"/>
          <w:szCs w:val="24"/>
          <w:lang w:val="ro-RO"/>
        </w:rPr>
        <w:t xml:space="preserve"> eventual impuse; se </w:t>
      </w:r>
      <w:r w:rsidR="00AC2788" w:rsidRPr="00A92939">
        <w:rPr>
          <w:b/>
          <w:sz w:val="24"/>
          <w:szCs w:val="24"/>
          <w:lang w:val="ro-RO"/>
        </w:rPr>
        <w:t>menționează</w:t>
      </w:r>
      <w:r w:rsidR="00BA052F" w:rsidRPr="00A92939">
        <w:rPr>
          <w:b/>
          <w:sz w:val="24"/>
          <w:szCs w:val="24"/>
          <w:lang w:val="ro-RO"/>
        </w:rPr>
        <w:t xml:space="preserve"> </w:t>
      </w:r>
      <w:r w:rsidR="00AC2788" w:rsidRPr="00A92939">
        <w:rPr>
          <w:b/>
          <w:sz w:val="24"/>
          <w:szCs w:val="24"/>
          <w:lang w:val="ro-RO"/>
        </w:rPr>
        <w:t>informațiile</w:t>
      </w:r>
      <w:r w:rsidR="006C11CA" w:rsidRPr="00A92939">
        <w:rPr>
          <w:b/>
          <w:sz w:val="24"/>
          <w:szCs w:val="24"/>
          <w:lang w:val="ro-RO"/>
        </w:rPr>
        <w:t xml:space="preserve"> solicitate (DUAE, </w:t>
      </w:r>
      <w:r w:rsidR="00AC2788" w:rsidRPr="00A92939">
        <w:rPr>
          <w:b/>
          <w:sz w:val="24"/>
          <w:szCs w:val="24"/>
          <w:lang w:val="ro-RO"/>
        </w:rPr>
        <w:t>documentație</w:t>
      </w:r>
      <w:r w:rsidR="006C11CA" w:rsidRPr="00A92939">
        <w:rPr>
          <w:b/>
          <w:sz w:val="24"/>
          <w:szCs w:val="24"/>
          <w:lang w:val="ro-RO"/>
        </w:rPr>
        <w:t>)</w:t>
      </w:r>
      <w:r w:rsidR="00444B84" w:rsidRPr="00A92939">
        <w:rPr>
          <w:b/>
          <w:sz w:val="24"/>
          <w:szCs w:val="24"/>
          <w:lang w:val="ro-RO"/>
        </w:rPr>
        <w:t xml:space="preserve">: </w:t>
      </w:r>
    </w:p>
    <w:p w:rsidR="00172CC5" w:rsidRPr="00A92939" w:rsidRDefault="00172CC5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444B84" w:rsidRPr="00A92939" w:rsidTr="009D6F80">
        <w:tc>
          <w:tcPr>
            <w:tcW w:w="577" w:type="dxa"/>
            <w:shd w:val="clear" w:color="auto" w:fill="D9D9D9" w:themeFill="background1" w:themeFillShade="D9"/>
          </w:tcPr>
          <w:p w:rsidR="00444B84" w:rsidRPr="00A9293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92939">
              <w:rPr>
                <w:b/>
                <w:iCs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A9293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92939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A9293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A92939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A92939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A92939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A92939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A9293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A92939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A92939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A92939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6E6DEF" w:rsidRPr="00A92939" w:rsidTr="00AF72C0">
        <w:tc>
          <w:tcPr>
            <w:tcW w:w="577" w:type="dxa"/>
            <w:shd w:val="clear" w:color="auto" w:fill="auto"/>
            <w:vAlign w:val="center"/>
          </w:tcPr>
          <w:p w:rsidR="006E6DEF" w:rsidRPr="00A92939" w:rsidRDefault="006E6DEF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6E6DEF" w:rsidRPr="00A92939" w:rsidRDefault="006E6DEF" w:rsidP="00AF72C0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6E6DEF" w:rsidRPr="00A92939" w:rsidRDefault="006E6DEF" w:rsidP="009117A1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 w:rsidR="00A16D3D" w:rsidRPr="00A92939">
              <w:rPr>
                <w:sz w:val="24"/>
                <w:szCs w:val="24"/>
                <w:lang w:val="ro-RO"/>
              </w:rPr>
              <w:t xml:space="preserve">în original sau copie </w:t>
            </w:r>
            <w:r w:rsidRPr="00A92939">
              <w:rPr>
                <w:iCs/>
                <w:sz w:val="24"/>
                <w:szCs w:val="24"/>
                <w:lang w:val="ro-RO"/>
              </w:rPr>
              <w:t>confirmată prin aplicarea semnăturii electronice</w:t>
            </w:r>
            <w:r w:rsidRPr="00A92939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6E6DEF" w:rsidRPr="00A92939" w:rsidRDefault="006E6DEF" w:rsidP="00AF72C0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A92939" w:rsidTr="00C51C91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196F19" w:rsidRDefault="00C51C91" w:rsidP="00C51C91">
            <w:pPr>
              <w:rPr>
                <w:sz w:val="24"/>
                <w:szCs w:val="24"/>
                <w:lang w:val="ro-MO"/>
              </w:rPr>
            </w:pPr>
            <w:r w:rsidRPr="00196F19">
              <w:rPr>
                <w:sz w:val="24"/>
                <w:szCs w:val="24"/>
                <w:lang w:val="ro-MO"/>
              </w:rPr>
              <w:t xml:space="preserve">Specificații de preț completată în conformitate cu </w:t>
            </w:r>
            <w:r>
              <w:rPr>
                <w:sz w:val="24"/>
                <w:szCs w:val="24"/>
                <w:lang w:val="ro-MO"/>
              </w:rPr>
              <w:t>Anexa nr. 23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157BF9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în original, </w:t>
            </w:r>
            <w:r w:rsidRPr="00A92939">
              <w:rPr>
                <w:iCs/>
                <w:sz w:val="24"/>
                <w:szCs w:val="24"/>
                <w:lang w:val="ro-RO"/>
              </w:rPr>
              <w:t>confirmat prin aplicarea semnăturii electronice</w:t>
            </w:r>
            <w:r w:rsidRPr="00A92939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157BF9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A92939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746305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Certificat de atribuire al contului bancar 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746305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în original sau copie </w:t>
            </w:r>
            <w:r w:rsidRPr="00A92939">
              <w:rPr>
                <w:iCs/>
                <w:sz w:val="24"/>
                <w:szCs w:val="24"/>
                <w:lang w:val="ro-RO"/>
              </w:rPr>
              <w:t>confirmat prin aplicarea semnăturii electronice</w:t>
            </w:r>
            <w:r w:rsidRPr="00A92939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74630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A92939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CB7E92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CB7E92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în original sau copie eliberat de Inspectoratul Fiscal (valabilitatea certificatului – conform cerinţelor Inspectoratului Fiscal al Republicii Moldova), </w:t>
            </w:r>
            <w:r w:rsidRPr="00A92939">
              <w:rPr>
                <w:iCs/>
                <w:sz w:val="24"/>
                <w:szCs w:val="24"/>
                <w:lang w:val="ro-RO"/>
              </w:rPr>
              <w:t>confirmat prin aplicarea semnăturii electronice</w:t>
            </w:r>
            <w:r w:rsidRPr="00A92939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CB7E92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A92939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564E0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Diagnosticarea computerizată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564E05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>
              <w:rPr>
                <w:sz w:val="24"/>
                <w:szCs w:val="24"/>
                <w:lang w:val="ro-RO"/>
              </w:rPr>
              <w:t>să dispună de utilaj de diagnosticare computerizată a sistemelor automobilului</w:t>
            </w:r>
            <w:r w:rsidRPr="00A92939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564E05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A92939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1D2AD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Lăcătuși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C51C91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>
              <w:rPr>
                <w:sz w:val="24"/>
                <w:szCs w:val="24"/>
                <w:lang w:val="ro-RO"/>
              </w:rPr>
              <w:t xml:space="preserve">să dispună de minim 4 lăcătuși auto cu acte </w:t>
            </w:r>
            <w:r w:rsidR="00EA6175">
              <w:rPr>
                <w:sz w:val="24"/>
                <w:szCs w:val="24"/>
                <w:lang w:val="ro-RO"/>
              </w:rPr>
              <w:t>confirmate, minim 1 electrician</w:t>
            </w:r>
            <w:r>
              <w:rPr>
                <w:sz w:val="24"/>
                <w:szCs w:val="24"/>
                <w:lang w:val="ro-RO"/>
              </w:rPr>
              <w:t xml:space="preserve"> auto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1D2AD4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A92939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Default="00C51C91" w:rsidP="00B0065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Reglarea unghiurilor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B0065E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>
              <w:rPr>
                <w:sz w:val="24"/>
                <w:szCs w:val="24"/>
                <w:lang w:val="ro-RO"/>
              </w:rPr>
              <w:t>să dispună de utilaj pentru reglarea unghiurilor roților (confirmate prin poze)</w:t>
            </w:r>
            <w:r w:rsidRPr="00A92939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B0065E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415480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2E633D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Canal de inspecții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2E633D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>
              <w:rPr>
                <w:sz w:val="24"/>
                <w:szCs w:val="24"/>
                <w:lang w:val="ro-RO"/>
              </w:rPr>
              <w:t>să dispună de canal de inspecții și revizie autocamioanelor Lotul nr.1 (confirmate prin poze)</w:t>
            </w:r>
            <w:r w:rsidRPr="00A92939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2E633D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415480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06751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Includerea imediată în procesul de reparație și deservire tehnică a autovehiculelor 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06751A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>
              <w:rPr>
                <w:sz w:val="24"/>
                <w:szCs w:val="24"/>
                <w:lang w:val="ro-RO"/>
              </w:rPr>
              <w:t xml:space="preserve">prezentarea garanției în formă scrisă confirmată </w:t>
            </w:r>
            <w:r w:rsidRPr="00A92939">
              <w:rPr>
                <w:iCs/>
                <w:sz w:val="24"/>
                <w:szCs w:val="24"/>
                <w:lang w:val="ro-RO"/>
              </w:rPr>
              <w:t>prin aplicarea semnăturii electronice</w:t>
            </w:r>
            <w:r w:rsidRPr="00A92939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06751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415480" w:rsidTr="00AF72C0">
        <w:tc>
          <w:tcPr>
            <w:tcW w:w="577" w:type="dxa"/>
            <w:shd w:val="clear" w:color="auto" w:fill="auto"/>
            <w:vAlign w:val="center"/>
          </w:tcPr>
          <w:p w:rsidR="00C51C91" w:rsidRPr="00415480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B802C8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B802C8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>
              <w:rPr>
                <w:sz w:val="24"/>
                <w:szCs w:val="24"/>
                <w:lang w:val="ro-RO"/>
              </w:rPr>
              <w:t xml:space="preserve">prezentarea informații privind capacitatea tehnică confirmată </w:t>
            </w:r>
            <w:r w:rsidRPr="00A92939">
              <w:rPr>
                <w:iCs/>
                <w:sz w:val="24"/>
                <w:szCs w:val="24"/>
                <w:lang w:val="ro-RO"/>
              </w:rPr>
              <w:t>prin aplicarea semnăturii electronice</w:t>
            </w:r>
            <w:r w:rsidRPr="00A92939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B802C8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415480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8C431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Informație privind experiența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9117A1" w:rsidRDefault="00C51C91" w:rsidP="00C51C91">
            <w:pPr>
              <w:rPr>
                <w:sz w:val="24"/>
                <w:szCs w:val="24"/>
                <w:lang w:val="ro-RO"/>
              </w:rPr>
            </w:pPr>
            <w:r w:rsidRPr="009117A1"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 xml:space="preserve"> experiența</w:t>
            </w:r>
            <w:r w:rsidRPr="009117A1">
              <w:rPr>
                <w:sz w:val="24"/>
                <w:szCs w:val="24"/>
                <w:lang w:val="ro-RO"/>
              </w:rPr>
              <w:t xml:space="preserve"> în prestarea serviciilor similare minim </w:t>
            </w:r>
            <w:r>
              <w:rPr>
                <w:sz w:val="24"/>
                <w:szCs w:val="24"/>
                <w:lang w:val="ro-RO"/>
              </w:rPr>
              <w:t>3</w:t>
            </w:r>
            <w:r w:rsidRPr="009117A1">
              <w:rPr>
                <w:sz w:val="24"/>
                <w:szCs w:val="24"/>
                <w:lang w:val="ro-RO"/>
              </w:rPr>
              <w:t xml:space="preserve"> ani;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8C431B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  <w:tr w:rsidR="00C51C91" w:rsidRPr="00415480" w:rsidTr="00AF72C0">
        <w:tc>
          <w:tcPr>
            <w:tcW w:w="577" w:type="dxa"/>
            <w:shd w:val="clear" w:color="auto" w:fill="auto"/>
            <w:vAlign w:val="center"/>
          </w:tcPr>
          <w:p w:rsidR="00C51C91" w:rsidRPr="00A92939" w:rsidRDefault="00C51C91" w:rsidP="00AF72C0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C51C91" w:rsidRPr="00A92939" w:rsidRDefault="00C51C91" w:rsidP="00F37CAC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Amplasarea </w:t>
            </w:r>
            <w:r>
              <w:rPr>
                <w:sz w:val="24"/>
                <w:szCs w:val="24"/>
                <w:lang w:val="ro-RO"/>
              </w:rPr>
              <w:t>la max 6 km de la sediul Penitenciarului nr.13-Chișinău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C51C91" w:rsidRPr="00A92939" w:rsidRDefault="00C51C91" w:rsidP="00F37CAC">
            <w:pPr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 xml:space="preserve">- </w:t>
            </w:r>
            <w:r>
              <w:rPr>
                <w:sz w:val="24"/>
                <w:szCs w:val="24"/>
                <w:lang w:val="ro-RO"/>
              </w:rPr>
              <w:t xml:space="preserve">prezentarea scrisorii confirmată </w:t>
            </w:r>
            <w:r w:rsidRPr="00A92939">
              <w:rPr>
                <w:iCs/>
                <w:sz w:val="24"/>
                <w:szCs w:val="24"/>
                <w:lang w:val="ro-RO"/>
              </w:rPr>
              <w:t>prin aplicarea semnăturii electronice</w:t>
            </w:r>
            <w:r w:rsidRPr="00A92939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C51C91" w:rsidRPr="00A92939" w:rsidRDefault="00C51C91" w:rsidP="00F37CAC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5B614C" w:rsidRPr="00A92939" w:rsidRDefault="005B614C" w:rsidP="00AF21D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Tehnici și instrumente specifice de atribuire: licitația electronică</w:t>
      </w:r>
    </w:p>
    <w:p w:rsidR="00654065" w:rsidRPr="00A92939" w:rsidRDefault="00654065" w:rsidP="00AF21D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Criteriul de evaluare aplicat pentr</w:t>
      </w:r>
      <w:r w:rsidR="0074622B" w:rsidRPr="00A92939">
        <w:rPr>
          <w:b/>
          <w:sz w:val="24"/>
          <w:szCs w:val="24"/>
          <w:lang w:val="ro-RO"/>
        </w:rPr>
        <w:t>u adjudecarea contractului</w:t>
      </w:r>
      <w:r w:rsidRPr="00A92939">
        <w:rPr>
          <w:b/>
          <w:sz w:val="24"/>
          <w:szCs w:val="24"/>
          <w:lang w:val="ro-RO"/>
        </w:rPr>
        <w:t xml:space="preserve">: </w:t>
      </w:r>
      <w:r w:rsidR="000300EB" w:rsidRPr="00A92939">
        <w:rPr>
          <w:b/>
          <w:sz w:val="24"/>
          <w:szCs w:val="24"/>
          <w:lang w:val="ro-RO"/>
        </w:rPr>
        <w:t>Prețul cel mai scăzut</w:t>
      </w:r>
    </w:p>
    <w:p w:rsidR="00297F99" w:rsidRPr="00A9293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Termenul</w:t>
      </w:r>
      <w:r w:rsidR="0074622B" w:rsidRPr="00A92939">
        <w:rPr>
          <w:b/>
          <w:sz w:val="24"/>
          <w:szCs w:val="24"/>
          <w:lang w:val="ro-RO"/>
        </w:rPr>
        <w:t xml:space="preserve"> limită</w:t>
      </w:r>
      <w:r w:rsidRPr="00A92939">
        <w:rPr>
          <w:b/>
          <w:sz w:val="24"/>
          <w:szCs w:val="24"/>
          <w:lang w:val="ro-RO"/>
        </w:rPr>
        <w:t xml:space="preserve"> de depunere/deschidere a ofertelor:</w:t>
      </w:r>
      <w:r w:rsidR="00C51C91" w:rsidRPr="00BD4903">
        <w:rPr>
          <w:b/>
          <w:sz w:val="23"/>
          <w:szCs w:val="23"/>
          <w:lang w:val="ro-RO"/>
        </w:rPr>
        <w:t xml:space="preserve"> </w:t>
      </w:r>
      <w:r w:rsidR="00C51C91">
        <w:rPr>
          <w:b/>
          <w:sz w:val="23"/>
          <w:szCs w:val="23"/>
          <w:lang w:val="ro-RO"/>
        </w:rPr>
        <w:t>conform SIA RSAP МТеndеr</w:t>
      </w:r>
    </w:p>
    <w:p w:rsidR="003647B8" w:rsidRPr="00A9293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A92939">
        <w:rPr>
          <w:b/>
          <w:sz w:val="24"/>
          <w:szCs w:val="24"/>
          <w:lang w:val="ro-RO"/>
        </w:rPr>
        <w:t xml:space="preserve">: </w:t>
      </w:r>
    </w:p>
    <w:p w:rsidR="0096527B" w:rsidRPr="00A9293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Ofertele</w:t>
      </w:r>
      <w:r w:rsidR="008876C3" w:rsidRPr="00A92939">
        <w:rPr>
          <w:b/>
          <w:sz w:val="24"/>
          <w:szCs w:val="24"/>
          <w:lang w:val="ro-RO"/>
        </w:rPr>
        <w:t xml:space="preserve"> sau cererile de participare</w:t>
      </w:r>
      <w:r w:rsidRPr="00A92939">
        <w:rPr>
          <w:b/>
          <w:sz w:val="24"/>
          <w:szCs w:val="24"/>
          <w:lang w:val="ro-RO"/>
        </w:rPr>
        <w:t xml:space="preserve"> vor fi depuse electronic prin intermediul SIA RSAP</w:t>
      </w:r>
    </w:p>
    <w:p w:rsidR="00B86AD1" w:rsidRPr="00A9293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Termenul de valabilitate a ofertelor: </w:t>
      </w:r>
      <w:r w:rsidR="00DD4F83" w:rsidRPr="00A92939">
        <w:rPr>
          <w:b/>
          <w:sz w:val="24"/>
          <w:szCs w:val="24"/>
          <w:lang w:val="ro-RO"/>
        </w:rPr>
        <w:t>3</w:t>
      </w:r>
      <w:r w:rsidR="000300EB" w:rsidRPr="00A92939">
        <w:rPr>
          <w:b/>
          <w:sz w:val="24"/>
          <w:szCs w:val="24"/>
          <w:lang w:val="ro-RO"/>
        </w:rPr>
        <w:t>0 zile</w:t>
      </w:r>
      <w:r w:rsidR="000300EB" w:rsidRPr="00A9293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86AD1" w:rsidRPr="00A92939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L</w:t>
      </w:r>
      <w:r w:rsidR="00B86AD1" w:rsidRPr="00A92939">
        <w:rPr>
          <w:b/>
          <w:sz w:val="24"/>
          <w:szCs w:val="24"/>
          <w:lang w:val="ro-RO"/>
        </w:rPr>
        <w:t xml:space="preserve">ocul deschiderii ofertelor: </w:t>
      </w:r>
      <w:r w:rsidR="000300EB" w:rsidRPr="00A92939">
        <w:rPr>
          <w:b/>
          <w:sz w:val="24"/>
          <w:szCs w:val="24"/>
          <w:lang w:val="ro-RO"/>
        </w:rPr>
        <w:t>SIA RSAP</w:t>
      </w:r>
    </w:p>
    <w:p w:rsidR="00B86AD1" w:rsidRPr="00A9293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Ofertele întîrziate vor fi respinse. </w:t>
      </w:r>
    </w:p>
    <w:p w:rsidR="005140ED" w:rsidRPr="00A9293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A92939">
        <w:rPr>
          <w:b/>
          <w:sz w:val="24"/>
          <w:szCs w:val="24"/>
          <w:lang w:val="ro-RO"/>
        </w:rPr>
        <w:t xml:space="preserve">: </w:t>
      </w:r>
      <w:r w:rsidR="000300EB" w:rsidRPr="00A92939">
        <w:rPr>
          <w:b/>
          <w:sz w:val="24"/>
          <w:szCs w:val="24"/>
          <w:lang w:val="ro-RO"/>
        </w:rPr>
        <w:t>Română</w:t>
      </w:r>
    </w:p>
    <w:p w:rsidR="005140ED" w:rsidRPr="00A9293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Denumirea </w:t>
      </w:r>
      <w:r w:rsidR="00AC2788" w:rsidRPr="00A92939">
        <w:rPr>
          <w:b/>
          <w:sz w:val="24"/>
          <w:szCs w:val="24"/>
          <w:lang w:val="ro-RO"/>
        </w:rPr>
        <w:t>și</w:t>
      </w:r>
      <w:r w:rsidRPr="00A9293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A92939">
        <w:rPr>
          <w:b/>
          <w:sz w:val="24"/>
          <w:szCs w:val="24"/>
          <w:lang w:val="ro-RO"/>
        </w:rPr>
        <w:t>contestațiilor</w:t>
      </w:r>
      <w:r w:rsidRPr="00A92939">
        <w:rPr>
          <w:b/>
          <w:sz w:val="24"/>
          <w:szCs w:val="24"/>
          <w:lang w:val="ro-RO"/>
        </w:rPr>
        <w:t xml:space="preserve">: </w:t>
      </w:r>
    </w:p>
    <w:p w:rsidR="005140ED" w:rsidRPr="00A9293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A9293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A9293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Tel/Fax/email:022-820 652, 022 820-651, contestatii@ansc.md</w:t>
      </w:r>
    </w:p>
    <w:p w:rsidR="00654AD2" w:rsidRPr="00A92939" w:rsidRDefault="005140ED" w:rsidP="00654AD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A92939">
        <w:rPr>
          <w:b/>
          <w:sz w:val="24"/>
          <w:szCs w:val="24"/>
          <w:lang w:val="ro-RO"/>
        </w:rPr>
        <w:t>anunțului</w:t>
      </w:r>
      <w:r w:rsidRPr="00A92939">
        <w:rPr>
          <w:b/>
          <w:sz w:val="24"/>
          <w:szCs w:val="24"/>
          <w:lang w:val="ro-RO"/>
        </w:rPr>
        <w:t xml:space="preserve"> de participare:</w:t>
      </w:r>
      <w:r w:rsidR="004C5672" w:rsidRPr="00A92939">
        <w:rPr>
          <w:b/>
          <w:sz w:val="24"/>
          <w:szCs w:val="24"/>
          <w:lang w:val="ro-RO"/>
        </w:rPr>
        <w:t xml:space="preserve"> </w:t>
      </w:r>
      <w:r w:rsidR="00EA6175">
        <w:rPr>
          <w:b/>
          <w:sz w:val="24"/>
          <w:szCs w:val="24"/>
          <w:lang w:val="ro-RO"/>
        </w:rPr>
        <w:t>28</w:t>
      </w:r>
      <w:r w:rsidR="00857BAB">
        <w:rPr>
          <w:b/>
          <w:sz w:val="24"/>
          <w:szCs w:val="24"/>
          <w:lang w:val="ro-RO"/>
        </w:rPr>
        <w:t>.0</w:t>
      </w:r>
      <w:r w:rsidR="00C51C91">
        <w:rPr>
          <w:b/>
          <w:sz w:val="24"/>
          <w:szCs w:val="24"/>
          <w:lang w:val="ro-RO"/>
        </w:rPr>
        <w:t>4</w:t>
      </w:r>
      <w:r w:rsidR="00857BAB">
        <w:rPr>
          <w:b/>
          <w:sz w:val="24"/>
          <w:szCs w:val="24"/>
          <w:lang w:val="ro-RO"/>
        </w:rPr>
        <w:t>.202</w:t>
      </w:r>
      <w:r w:rsidR="00C51C91">
        <w:rPr>
          <w:b/>
          <w:sz w:val="24"/>
          <w:szCs w:val="24"/>
          <w:lang w:val="ro-RO"/>
        </w:rPr>
        <w:t>2</w:t>
      </w:r>
    </w:p>
    <w:p w:rsidR="004D4884" w:rsidRPr="00A92939" w:rsidRDefault="004D4884" w:rsidP="004D48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4D4884" w:rsidRPr="00EA6175" w:rsidTr="009117A1">
        <w:tc>
          <w:tcPr>
            <w:tcW w:w="5305" w:type="dxa"/>
            <w:shd w:val="clear" w:color="auto" w:fill="E7E6E6" w:themeFill="background2"/>
          </w:tcPr>
          <w:p w:rsidR="004D4884" w:rsidRPr="00A92939" w:rsidRDefault="004D4884" w:rsidP="009117A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9293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4D4884" w:rsidRPr="00A92939" w:rsidRDefault="004D4884" w:rsidP="009117A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A9293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4D4884" w:rsidRPr="00A92939" w:rsidTr="004D4884">
        <w:tc>
          <w:tcPr>
            <w:tcW w:w="5305" w:type="dxa"/>
          </w:tcPr>
          <w:p w:rsidR="004D4884" w:rsidRPr="00A92939" w:rsidRDefault="004D488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4D4884" w:rsidRPr="00A92939" w:rsidRDefault="00363F1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D4884" w:rsidRPr="00A92939" w:rsidTr="004D4884">
        <w:tc>
          <w:tcPr>
            <w:tcW w:w="5305" w:type="dxa"/>
          </w:tcPr>
          <w:p w:rsidR="004D4884" w:rsidRPr="00A92939" w:rsidRDefault="004D488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4D4884" w:rsidRPr="00A92939" w:rsidRDefault="00363F1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Nu</w:t>
            </w:r>
          </w:p>
        </w:tc>
      </w:tr>
      <w:tr w:rsidR="004D4884" w:rsidRPr="00A92939" w:rsidTr="004D4884">
        <w:tc>
          <w:tcPr>
            <w:tcW w:w="5305" w:type="dxa"/>
          </w:tcPr>
          <w:p w:rsidR="004D4884" w:rsidRPr="00A92939" w:rsidRDefault="004D488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4D4884" w:rsidRPr="00A92939" w:rsidRDefault="00363F1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D4884" w:rsidRPr="00A92939" w:rsidTr="004D4884">
        <w:tc>
          <w:tcPr>
            <w:tcW w:w="5305" w:type="dxa"/>
          </w:tcPr>
          <w:p w:rsidR="004D4884" w:rsidRPr="00A92939" w:rsidRDefault="004D488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4D4884" w:rsidRPr="00A92939" w:rsidRDefault="00363F14" w:rsidP="009117A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A92939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700A2F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C51C91" w:rsidRDefault="00C51C91" w:rsidP="008876C3">
      <w:pPr>
        <w:spacing w:before="120" w:after="120"/>
        <w:rPr>
          <w:b/>
          <w:sz w:val="24"/>
          <w:szCs w:val="24"/>
          <w:lang w:val="ro-RO"/>
        </w:rPr>
      </w:pPr>
    </w:p>
    <w:p w:rsidR="00C51C91" w:rsidRPr="00A92939" w:rsidRDefault="00C51C91" w:rsidP="008876C3">
      <w:pPr>
        <w:spacing w:before="120" w:after="120"/>
        <w:rPr>
          <w:b/>
          <w:sz w:val="24"/>
          <w:szCs w:val="24"/>
          <w:lang w:val="ro-RO"/>
        </w:rPr>
      </w:pPr>
    </w:p>
    <w:p w:rsidR="00935679" w:rsidRPr="00A92939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A92939">
        <w:rPr>
          <w:b/>
          <w:sz w:val="24"/>
          <w:szCs w:val="24"/>
          <w:lang w:val="ro-RO"/>
        </w:rPr>
        <w:t xml:space="preserve">Conducătorul grupului de lucru:  </w:t>
      </w:r>
      <w:r w:rsidR="00017BF0">
        <w:rPr>
          <w:b/>
          <w:sz w:val="24"/>
          <w:szCs w:val="24"/>
          <w:lang w:val="ro-RO"/>
        </w:rPr>
        <w:t>Andrei Saracuța</w:t>
      </w:r>
      <w:r w:rsidR="00AC2787" w:rsidRPr="00A92939">
        <w:rPr>
          <w:b/>
          <w:sz w:val="24"/>
          <w:szCs w:val="24"/>
          <w:lang w:val="ro-RO"/>
        </w:rPr>
        <w:t>______________________</w:t>
      </w:r>
      <w:r w:rsidR="00081285" w:rsidRPr="00A92939">
        <w:rPr>
          <w:b/>
          <w:sz w:val="24"/>
          <w:szCs w:val="24"/>
          <w:lang w:val="ro-RO"/>
        </w:rPr>
        <w:t xml:space="preserve">               L.Ș.</w:t>
      </w:r>
    </w:p>
    <w:p w:rsidR="00935679" w:rsidRPr="00A92939" w:rsidRDefault="00935679" w:rsidP="00935679">
      <w:pPr>
        <w:rPr>
          <w:sz w:val="24"/>
          <w:szCs w:val="24"/>
          <w:lang w:val="ro-RO"/>
        </w:rPr>
      </w:pPr>
    </w:p>
    <w:p w:rsidR="00935679" w:rsidRPr="00A92939" w:rsidRDefault="00935679" w:rsidP="00935679">
      <w:pPr>
        <w:rPr>
          <w:sz w:val="24"/>
          <w:szCs w:val="24"/>
          <w:lang w:val="ro-RO"/>
        </w:rPr>
      </w:pPr>
    </w:p>
    <w:p w:rsidR="00935679" w:rsidRPr="00A92939" w:rsidRDefault="00935679" w:rsidP="00935679">
      <w:pPr>
        <w:rPr>
          <w:sz w:val="24"/>
          <w:szCs w:val="24"/>
          <w:lang w:val="ro-RO"/>
        </w:rPr>
      </w:pPr>
    </w:p>
    <w:p w:rsidR="00935679" w:rsidRPr="00A92939" w:rsidRDefault="00935679" w:rsidP="00935679">
      <w:pPr>
        <w:rPr>
          <w:sz w:val="24"/>
          <w:szCs w:val="24"/>
          <w:lang w:val="ro-RO"/>
        </w:rPr>
      </w:pPr>
    </w:p>
    <w:p w:rsidR="00935679" w:rsidRDefault="00935679" w:rsidP="00935679">
      <w:pPr>
        <w:rPr>
          <w:sz w:val="24"/>
          <w:szCs w:val="24"/>
          <w:lang w:val="ro-RO"/>
        </w:rPr>
      </w:pPr>
    </w:p>
    <w:p w:rsidR="00857BAB" w:rsidRDefault="00857BAB" w:rsidP="00935679">
      <w:pPr>
        <w:rPr>
          <w:sz w:val="24"/>
          <w:szCs w:val="24"/>
          <w:lang w:val="ro-RO"/>
        </w:rPr>
      </w:pPr>
    </w:p>
    <w:p w:rsidR="00857BAB" w:rsidRDefault="00857BAB" w:rsidP="00935679">
      <w:pPr>
        <w:rPr>
          <w:sz w:val="24"/>
          <w:szCs w:val="24"/>
          <w:lang w:val="ro-RO"/>
        </w:rPr>
      </w:pPr>
    </w:p>
    <w:p w:rsidR="00857BAB" w:rsidRDefault="00857BAB" w:rsidP="00935679">
      <w:pPr>
        <w:rPr>
          <w:sz w:val="24"/>
          <w:szCs w:val="24"/>
          <w:lang w:val="ro-RO"/>
        </w:rPr>
      </w:pPr>
    </w:p>
    <w:p w:rsidR="00857BAB" w:rsidRDefault="00857BAB" w:rsidP="00935679">
      <w:pPr>
        <w:rPr>
          <w:sz w:val="24"/>
          <w:szCs w:val="24"/>
          <w:lang w:val="ro-RO"/>
        </w:rPr>
      </w:pPr>
    </w:p>
    <w:p w:rsidR="00857BAB" w:rsidRDefault="00857BAB" w:rsidP="00935679">
      <w:pPr>
        <w:rPr>
          <w:sz w:val="24"/>
          <w:szCs w:val="24"/>
          <w:lang w:val="ro-RO"/>
        </w:rPr>
      </w:pPr>
    </w:p>
    <w:p w:rsidR="00857BAB" w:rsidRDefault="00857BAB" w:rsidP="00935679">
      <w:pPr>
        <w:rPr>
          <w:sz w:val="24"/>
          <w:szCs w:val="24"/>
          <w:lang w:val="ro-RO"/>
        </w:rPr>
      </w:pPr>
    </w:p>
    <w:p w:rsidR="00857BAB" w:rsidRDefault="00857BAB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Default="00C51C91" w:rsidP="00935679">
      <w:pPr>
        <w:rPr>
          <w:sz w:val="24"/>
          <w:szCs w:val="24"/>
          <w:lang w:val="ro-RO"/>
        </w:rPr>
      </w:pPr>
    </w:p>
    <w:p w:rsidR="00C51C91" w:rsidRPr="00A92939" w:rsidRDefault="00C51C91" w:rsidP="00935679">
      <w:pPr>
        <w:rPr>
          <w:sz w:val="24"/>
          <w:szCs w:val="24"/>
          <w:lang w:val="ro-RO"/>
        </w:rPr>
      </w:pPr>
    </w:p>
    <w:p w:rsidR="004D6B0F" w:rsidRPr="00A92939" w:rsidRDefault="004D6B0F" w:rsidP="00935679">
      <w:pPr>
        <w:rPr>
          <w:sz w:val="24"/>
          <w:szCs w:val="24"/>
          <w:lang w:val="ro-RO"/>
        </w:rPr>
      </w:pPr>
    </w:p>
    <w:p w:rsidR="00935679" w:rsidRPr="00A92939" w:rsidRDefault="00935679" w:rsidP="00935679">
      <w:pPr>
        <w:rPr>
          <w:lang w:val="ro-RO"/>
        </w:rPr>
      </w:pPr>
      <w:r w:rsidRPr="00A92939">
        <w:rPr>
          <w:lang w:val="ro-RO"/>
        </w:rPr>
        <w:t>Ex. Viorel Burduja</w:t>
      </w:r>
    </w:p>
    <w:p w:rsidR="00935679" w:rsidRPr="00A92939" w:rsidRDefault="00A92939" w:rsidP="00935679">
      <w:pPr>
        <w:rPr>
          <w:lang w:val="ro-RO"/>
        </w:rPr>
      </w:pPr>
      <w:r w:rsidRPr="00A92939">
        <w:rPr>
          <w:lang w:val="ro-RO"/>
        </w:rPr>
        <w:t>Tel. (022)-275-377</w:t>
      </w:r>
    </w:p>
    <w:sectPr w:rsidR="00935679" w:rsidRPr="00A9293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E94" w:rsidRDefault="00A22E94">
      <w:r>
        <w:separator/>
      </w:r>
    </w:p>
  </w:endnote>
  <w:endnote w:type="continuationSeparator" w:id="1">
    <w:p w:rsidR="00A22E94" w:rsidRDefault="00A22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7A1" w:rsidRDefault="00E040F4" w:rsidP="00AF21D0">
    <w:pPr>
      <w:pStyle w:val="a4"/>
      <w:jc w:val="center"/>
    </w:pPr>
    <w:fldSimple w:instr=" PAGE   \* MERGEFORMAT ">
      <w:r w:rsidR="00EA6175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E94" w:rsidRDefault="00A22E94">
      <w:r>
        <w:separator/>
      </w:r>
    </w:p>
  </w:footnote>
  <w:footnote w:type="continuationSeparator" w:id="1">
    <w:p w:rsidR="00A22E94" w:rsidRDefault="00A22E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083051"/>
    <w:multiLevelType w:val="hybridMultilevel"/>
    <w:tmpl w:val="A75E6D7A"/>
    <w:lvl w:ilvl="0" w:tplc="0C30DE2A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A721B4"/>
    <w:multiLevelType w:val="hybridMultilevel"/>
    <w:tmpl w:val="64FC935E"/>
    <w:lvl w:ilvl="0" w:tplc="07EC54A2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B0573E"/>
    <w:multiLevelType w:val="hybridMultilevel"/>
    <w:tmpl w:val="9F700910"/>
    <w:lvl w:ilvl="0" w:tplc="DBA291B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0"/>
  </w:num>
  <w:num w:numId="7">
    <w:abstractNumId w:val="10"/>
  </w:num>
  <w:num w:numId="8">
    <w:abstractNumId w:val="20"/>
  </w:num>
  <w:num w:numId="9">
    <w:abstractNumId w:val="2"/>
  </w:num>
  <w:num w:numId="10">
    <w:abstractNumId w:val="5"/>
  </w:num>
  <w:num w:numId="11">
    <w:abstractNumId w:val="13"/>
  </w:num>
  <w:num w:numId="12">
    <w:abstractNumId w:val="22"/>
  </w:num>
  <w:num w:numId="13">
    <w:abstractNumId w:val="19"/>
  </w:num>
  <w:num w:numId="14">
    <w:abstractNumId w:val="24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11"/>
  </w:num>
  <w:num w:numId="20">
    <w:abstractNumId w:val="21"/>
  </w:num>
  <w:num w:numId="21">
    <w:abstractNumId w:val="8"/>
  </w:num>
  <w:num w:numId="22">
    <w:abstractNumId w:val="1"/>
  </w:num>
  <w:num w:numId="23">
    <w:abstractNumId w:val="23"/>
  </w:num>
  <w:num w:numId="24">
    <w:abstractNumId w:val="9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1A5A"/>
    <w:rsid w:val="00017BF0"/>
    <w:rsid w:val="000300EB"/>
    <w:rsid w:val="000352A8"/>
    <w:rsid w:val="000373A7"/>
    <w:rsid w:val="00037714"/>
    <w:rsid w:val="000516F2"/>
    <w:rsid w:val="000752E0"/>
    <w:rsid w:val="00081285"/>
    <w:rsid w:val="00082348"/>
    <w:rsid w:val="00086B34"/>
    <w:rsid w:val="000A5D4C"/>
    <w:rsid w:val="000B0C2E"/>
    <w:rsid w:val="000B2D7E"/>
    <w:rsid w:val="000B4282"/>
    <w:rsid w:val="000C731A"/>
    <w:rsid w:val="000F424F"/>
    <w:rsid w:val="000F4319"/>
    <w:rsid w:val="00100F04"/>
    <w:rsid w:val="001224DA"/>
    <w:rsid w:val="00153F73"/>
    <w:rsid w:val="001573E8"/>
    <w:rsid w:val="001621A7"/>
    <w:rsid w:val="00172CC5"/>
    <w:rsid w:val="00192E8E"/>
    <w:rsid w:val="00192E9E"/>
    <w:rsid w:val="00193032"/>
    <w:rsid w:val="00193507"/>
    <w:rsid w:val="00195A29"/>
    <w:rsid w:val="001966BD"/>
    <w:rsid w:val="001A6D19"/>
    <w:rsid w:val="001B3A9A"/>
    <w:rsid w:val="001D0BE5"/>
    <w:rsid w:val="001D48E7"/>
    <w:rsid w:val="001D7982"/>
    <w:rsid w:val="001F244D"/>
    <w:rsid w:val="001F74F1"/>
    <w:rsid w:val="00207B3C"/>
    <w:rsid w:val="002226F0"/>
    <w:rsid w:val="00237A6C"/>
    <w:rsid w:val="002437F0"/>
    <w:rsid w:val="002470FD"/>
    <w:rsid w:val="002546EC"/>
    <w:rsid w:val="002667D6"/>
    <w:rsid w:val="00294ED1"/>
    <w:rsid w:val="00296754"/>
    <w:rsid w:val="00297F99"/>
    <w:rsid w:val="002A074C"/>
    <w:rsid w:val="002D66C0"/>
    <w:rsid w:val="002E4DD6"/>
    <w:rsid w:val="002E606A"/>
    <w:rsid w:val="002F3A70"/>
    <w:rsid w:val="002F472B"/>
    <w:rsid w:val="002F687C"/>
    <w:rsid w:val="003108E7"/>
    <w:rsid w:val="00340BA2"/>
    <w:rsid w:val="0034660C"/>
    <w:rsid w:val="0035290A"/>
    <w:rsid w:val="00353A69"/>
    <w:rsid w:val="00363F14"/>
    <w:rsid w:val="003647B8"/>
    <w:rsid w:val="0037194E"/>
    <w:rsid w:val="00383C5A"/>
    <w:rsid w:val="00390BBC"/>
    <w:rsid w:val="003A0AD7"/>
    <w:rsid w:val="003C4B1A"/>
    <w:rsid w:val="00403FE6"/>
    <w:rsid w:val="00405DEE"/>
    <w:rsid w:val="004065C6"/>
    <w:rsid w:val="0041000F"/>
    <w:rsid w:val="00415480"/>
    <w:rsid w:val="004225A2"/>
    <w:rsid w:val="0042484E"/>
    <w:rsid w:val="00437CC4"/>
    <w:rsid w:val="0044249B"/>
    <w:rsid w:val="00443919"/>
    <w:rsid w:val="00444B84"/>
    <w:rsid w:val="00446BD2"/>
    <w:rsid w:val="0045517F"/>
    <w:rsid w:val="00456B44"/>
    <w:rsid w:val="00456C6E"/>
    <w:rsid w:val="00467994"/>
    <w:rsid w:val="00467B9F"/>
    <w:rsid w:val="00471B20"/>
    <w:rsid w:val="004C5672"/>
    <w:rsid w:val="004C5BB0"/>
    <w:rsid w:val="004C6776"/>
    <w:rsid w:val="004D4884"/>
    <w:rsid w:val="004D6B0F"/>
    <w:rsid w:val="004F54D6"/>
    <w:rsid w:val="004F6142"/>
    <w:rsid w:val="00506D5A"/>
    <w:rsid w:val="005140ED"/>
    <w:rsid w:val="005160EE"/>
    <w:rsid w:val="005240A1"/>
    <w:rsid w:val="005421FA"/>
    <w:rsid w:val="0054396D"/>
    <w:rsid w:val="00546F1D"/>
    <w:rsid w:val="0055095B"/>
    <w:rsid w:val="005518F6"/>
    <w:rsid w:val="005534C0"/>
    <w:rsid w:val="005560D1"/>
    <w:rsid w:val="00585530"/>
    <w:rsid w:val="005958E0"/>
    <w:rsid w:val="005B0108"/>
    <w:rsid w:val="005B614C"/>
    <w:rsid w:val="005D2F0B"/>
    <w:rsid w:val="005E2215"/>
    <w:rsid w:val="005F61AE"/>
    <w:rsid w:val="005F739E"/>
    <w:rsid w:val="00602AC3"/>
    <w:rsid w:val="006079C5"/>
    <w:rsid w:val="00610EA1"/>
    <w:rsid w:val="006201FC"/>
    <w:rsid w:val="0062221E"/>
    <w:rsid w:val="00633DBE"/>
    <w:rsid w:val="006466C0"/>
    <w:rsid w:val="00654065"/>
    <w:rsid w:val="00654AD2"/>
    <w:rsid w:val="00657296"/>
    <w:rsid w:val="00662C7D"/>
    <w:rsid w:val="006651C3"/>
    <w:rsid w:val="00683B97"/>
    <w:rsid w:val="0069001F"/>
    <w:rsid w:val="00695C9B"/>
    <w:rsid w:val="006A6405"/>
    <w:rsid w:val="006C11CA"/>
    <w:rsid w:val="006E6DEF"/>
    <w:rsid w:val="00700A2F"/>
    <w:rsid w:val="007017E3"/>
    <w:rsid w:val="007148DA"/>
    <w:rsid w:val="007201DC"/>
    <w:rsid w:val="007207F5"/>
    <w:rsid w:val="0072330A"/>
    <w:rsid w:val="0074148B"/>
    <w:rsid w:val="00742172"/>
    <w:rsid w:val="0074622B"/>
    <w:rsid w:val="00752A4E"/>
    <w:rsid w:val="00763FA1"/>
    <w:rsid w:val="00766EE0"/>
    <w:rsid w:val="007740CF"/>
    <w:rsid w:val="00785D99"/>
    <w:rsid w:val="00787E24"/>
    <w:rsid w:val="00794E2A"/>
    <w:rsid w:val="00796324"/>
    <w:rsid w:val="007B4109"/>
    <w:rsid w:val="007B47C6"/>
    <w:rsid w:val="007C1DA3"/>
    <w:rsid w:val="007D0A00"/>
    <w:rsid w:val="007E087C"/>
    <w:rsid w:val="007F1077"/>
    <w:rsid w:val="00804A1B"/>
    <w:rsid w:val="008366DC"/>
    <w:rsid w:val="00837805"/>
    <w:rsid w:val="00844F86"/>
    <w:rsid w:val="0085132D"/>
    <w:rsid w:val="00852606"/>
    <w:rsid w:val="00857BAB"/>
    <w:rsid w:val="00857BC4"/>
    <w:rsid w:val="00861BCE"/>
    <w:rsid w:val="008876C3"/>
    <w:rsid w:val="0089277B"/>
    <w:rsid w:val="00892BD2"/>
    <w:rsid w:val="008B157D"/>
    <w:rsid w:val="008D68B7"/>
    <w:rsid w:val="008F373B"/>
    <w:rsid w:val="008F599D"/>
    <w:rsid w:val="0090083E"/>
    <w:rsid w:val="009117A1"/>
    <w:rsid w:val="009137C8"/>
    <w:rsid w:val="009172D4"/>
    <w:rsid w:val="00923EC4"/>
    <w:rsid w:val="00935679"/>
    <w:rsid w:val="00936455"/>
    <w:rsid w:val="00955242"/>
    <w:rsid w:val="0096527B"/>
    <w:rsid w:val="00973D64"/>
    <w:rsid w:val="00987E18"/>
    <w:rsid w:val="009D5F69"/>
    <w:rsid w:val="009D6F80"/>
    <w:rsid w:val="009E244E"/>
    <w:rsid w:val="009E4D91"/>
    <w:rsid w:val="00A02472"/>
    <w:rsid w:val="00A13F6F"/>
    <w:rsid w:val="00A16D3D"/>
    <w:rsid w:val="00A22E94"/>
    <w:rsid w:val="00A24337"/>
    <w:rsid w:val="00A61F2B"/>
    <w:rsid w:val="00A82E05"/>
    <w:rsid w:val="00A92939"/>
    <w:rsid w:val="00A93CC3"/>
    <w:rsid w:val="00A9710E"/>
    <w:rsid w:val="00AA14E6"/>
    <w:rsid w:val="00AA29E6"/>
    <w:rsid w:val="00AC2787"/>
    <w:rsid w:val="00AC2788"/>
    <w:rsid w:val="00AC2EB0"/>
    <w:rsid w:val="00AC4142"/>
    <w:rsid w:val="00AC754A"/>
    <w:rsid w:val="00AF21D0"/>
    <w:rsid w:val="00AF44E7"/>
    <w:rsid w:val="00AF72C0"/>
    <w:rsid w:val="00B072A5"/>
    <w:rsid w:val="00B07EB3"/>
    <w:rsid w:val="00B1222A"/>
    <w:rsid w:val="00B1606A"/>
    <w:rsid w:val="00B179E0"/>
    <w:rsid w:val="00B31E7F"/>
    <w:rsid w:val="00B3508F"/>
    <w:rsid w:val="00B523BB"/>
    <w:rsid w:val="00B53265"/>
    <w:rsid w:val="00B5476B"/>
    <w:rsid w:val="00B65510"/>
    <w:rsid w:val="00B80055"/>
    <w:rsid w:val="00B818BB"/>
    <w:rsid w:val="00B86AD1"/>
    <w:rsid w:val="00BA052F"/>
    <w:rsid w:val="00BA3218"/>
    <w:rsid w:val="00BB53C0"/>
    <w:rsid w:val="00BC3DE8"/>
    <w:rsid w:val="00BD5A91"/>
    <w:rsid w:val="00BE3C69"/>
    <w:rsid w:val="00C01C25"/>
    <w:rsid w:val="00C03320"/>
    <w:rsid w:val="00C22322"/>
    <w:rsid w:val="00C26287"/>
    <w:rsid w:val="00C51C91"/>
    <w:rsid w:val="00C55B3E"/>
    <w:rsid w:val="00C64BFD"/>
    <w:rsid w:val="00C70871"/>
    <w:rsid w:val="00C81C33"/>
    <w:rsid w:val="00C87994"/>
    <w:rsid w:val="00CA6046"/>
    <w:rsid w:val="00CC5033"/>
    <w:rsid w:val="00CC63BE"/>
    <w:rsid w:val="00CC7D81"/>
    <w:rsid w:val="00CD00A9"/>
    <w:rsid w:val="00CE7E07"/>
    <w:rsid w:val="00D06E18"/>
    <w:rsid w:val="00D10289"/>
    <w:rsid w:val="00D10412"/>
    <w:rsid w:val="00D11969"/>
    <w:rsid w:val="00D17B85"/>
    <w:rsid w:val="00D2770C"/>
    <w:rsid w:val="00D57F55"/>
    <w:rsid w:val="00D8306F"/>
    <w:rsid w:val="00D85B8C"/>
    <w:rsid w:val="00D9731E"/>
    <w:rsid w:val="00DA1E88"/>
    <w:rsid w:val="00DB2FA4"/>
    <w:rsid w:val="00DD4F83"/>
    <w:rsid w:val="00DD6A5F"/>
    <w:rsid w:val="00DE22D2"/>
    <w:rsid w:val="00DF11FB"/>
    <w:rsid w:val="00E040F4"/>
    <w:rsid w:val="00E25AD0"/>
    <w:rsid w:val="00E309BB"/>
    <w:rsid w:val="00E31606"/>
    <w:rsid w:val="00E4241F"/>
    <w:rsid w:val="00E424A7"/>
    <w:rsid w:val="00E50CB8"/>
    <w:rsid w:val="00E55DED"/>
    <w:rsid w:val="00E55E71"/>
    <w:rsid w:val="00E6452E"/>
    <w:rsid w:val="00E75544"/>
    <w:rsid w:val="00EA104F"/>
    <w:rsid w:val="00EA6175"/>
    <w:rsid w:val="00EB0A53"/>
    <w:rsid w:val="00ED4D8D"/>
    <w:rsid w:val="00ED7100"/>
    <w:rsid w:val="00EF7226"/>
    <w:rsid w:val="00F005F2"/>
    <w:rsid w:val="00F1644B"/>
    <w:rsid w:val="00F2696C"/>
    <w:rsid w:val="00F318BE"/>
    <w:rsid w:val="00F33CA7"/>
    <w:rsid w:val="00F37FB9"/>
    <w:rsid w:val="00F424E8"/>
    <w:rsid w:val="00F51A47"/>
    <w:rsid w:val="00F53932"/>
    <w:rsid w:val="00F539AB"/>
    <w:rsid w:val="00F846C8"/>
    <w:rsid w:val="00F851CB"/>
    <w:rsid w:val="00FB099F"/>
    <w:rsid w:val="00FD4D5E"/>
    <w:rsid w:val="00FD54B3"/>
    <w:rsid w:val="00FD554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C2296-F52D-408E-BF11-06AFFC6CF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6</Pages>
  <Words>1423</Words>
  <Characters>8115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106</cp:revision>
  <cp:lastPrinted>2019-02-15T13:41:00Z</cp:lastPrinted>
  <dcterms:created xsi:type="dcterms:W3CDTF">2018-10-19T13:45:00Z</dcterms:created>
  <dcterms:modified xsi:type="dcterms:W3CDTF">2022-04-28T13:12:00Z</dcterms:modified>
</cp:coreProperties>
</file>