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4D2E5924" w14:textId="77777777" w:rsidR="00944DF0" w:rsidRDefault="00944DF0" w:rsidP="00F23767">
      <w:pPr>
        <w:ind w:firstLine="0"/>
        <w:jc w:val="center"/>
        <w:rPr>
          <w:bCs/>
          <w:sz w:val="24"/>
          <w:szCs w:val="24"/>
          <w:lang w:val="ro-RO" w:eastAsia="ru-RU"/>
        </w:rPr>
      </w:pPr>
    </w:p>
    <w:p w14:paraId="2FA4CA92" w14:textId="43F08FFF" w:rsidR="00850D1C" w:rsidRPr="00101B2A" w:rsidRDefault="00850D1C" w:rsidP="00F23767">
      <w:pPr>
        <w:ind w:firstLine="0"/>
        <w:jc w:val="center"/>
        <w:rPr>
          <w:color w:val="002060"/>
          <w:sz w:val="24"/>
          <w:szCs w:val="24"/>
          <w:u w:val="single"/>
        </w:rPr>
      </w:pPr>
      <w:r w:rsidRPr="00D577FF">
        <w:rPr>
          <w:bCs/>
          <w:sz w:val="24"/>
          <w:szCs w:val="24"/>
          <w:lang w:val="ro-RO" w:eastAsia="ru-RU"/>
        </w:rPr>
        <w:t>Privind achiziţionarea</w:t>
      </w:r>
      <w:r w:rsidR="00F63F68">
        <w:rPr>
          <w:color w:val="0070C0"/>
          <w:sz w:val="24"/>
          <w:szCs w:val="24"/>
          <w:lang w:val="ro-RO" w:eastAsia="ru-RU"/>
        </w:rPr>
        <w:t xml:space="preserve"> </w:t>
      </w:r>
      <w:r w:rsidR="006E4BA2" w:rsidRPr="006E4BA2">
        <w:rPr>
          <w:b/>
          <w:bCs/>
          <w:color w:val="0070C0"/>
          <w:sz w:val="23"/>
          <w:szCs w:val="23"/>
          <w:u w:val="single"/>
        </w:rPr>
        <w:t>investigați</w:t>
      </w:r>
      <w:r w:rsidR="00421300">
        <w:rPr>
          <w:b/>
          <w:bCs/>
          <w:color w:val="0070C0"/>
          <w:sz w:val="23"/>
          <w:szCs w:val="23"/>
          <w:u w:val="single"/>
        </w:rPr>
        <w:t>i</w:t>
      </w:r>
      <w:r w:rsidR="006353E2">
        <w:rPr>
          <w:b/>
          <w:bCs/>
          <w:color w:val="0070C0"/>
          <w:sz w:val="23"/>
          <w:szCs w:val="23"/>
          <w:u w:val="single"/>
        </w:rPr>
        <w:t>lor m</w:t>
      </w:r>
      <w:bookmarkStart w:id="0" w:name="_GoBack"/>
      <w:bookmarkEnd w:id="0"/>
      <w:r w:rsidR="006353E2">
        <w:rPr>
          <w:b/>
          <w:bCs/>
          <w:color w:val="0070C0"/>
          <w:sz w:val="23"/>
          <w:szCs w:val="23"/>
          <w:u w:val="single"/>
        </w:rPr>
        <w:t>edicale</w:t>
      </w:r>
      <w:r w:rsidR="006E4BA2" w:rsidRPr="006E4BA2">
        <w:rPr>
          <w:b/>
          <w:bCs/>
          <w:color w:val="0070C0"/>
          <w:sz w:val="23"/>
          <w:szCs w:val="23"/>
          <w:u w:val="single"/>
        </w:rPr>
        <w:t xml:space="preserve"> </w:t>
      </w:r>
      <w:r w:rsidR="00421300">
        <w:rPr>
          <w:b/>
          <w:bCs/>
          <w:color w:val="0070C0"/>
          <w:sz w:val="23"/>
          <w:szCs w:val="23"/>
          <w:u w:val="single"/>
        </w:rPr>
        <w:t xml:space="preserve">de laborator </w:t>
      </w:r>
      <w:r w:rsidR="006353E2">
        <w:rPr>
          <w:b/>
          <w:bCs/>
          <w:color w:val="0070C0"/>
          <w:sz w:val="23"/>
          <w:szCs w:val="23"/>
          <w:u w:val="single"/>
        </w:rPr>
        <w:t xml:space="preserve">(AMS, </w:t>
      </w:r>
      <w:r w:rsidR="006E4BA2" w:rsidRPr="006E4BA2">
        <w:rPr>
          <w:b/>
          <w:bCs/>
          <w:color w:val="0070C0"/>
          <w:sz w:val="23"/>
          <w:szCs w:val="23"/>
          <w:u w:val="single"/>
        </w:rPr>
        <w:t>anul 2026</w:t>
      </w:r>
      <w:r w:rsidR="006353E2">
        <w:rPr>
          <w:b/>
          <w:bCs/>
          <w:color w:val="0070C0"/>
          <w:sz w:val="23"/>
          <w:szCs w:val="23"/>
          <w:u w:val="single"/>
        </w:rPr>
        <w:t>)</w:t>
      </w:r>
      <w:r w:rsidR="006E4BA2">
        <w:rPr>
          <w:b/>
          <w:bCs/>
          <w:color w:val="0070C0"/>
          <w:sz w:val="23"/>
          <w:szCs w:val="23"/>
          <w:u w:val="single"/>
        </w:rPr>
        <w:t xml:space="preserve"> </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00C50716" w14:textId="7BE6E881" w:rsidR="00E41394" w:rsidRPr="0080105E" w:rsidRDefault="00E41394"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IMSP Spitalul raional Sîngerei</w:t>
      </w:r>
    </w:p>
    <w:p w14:paraId="21AD94F6" w14:textId="77777777" w:rsidR="00E41394" w:rsidRPr="0080105E" w:rsidRDefault="00E41394"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14:paraId="1B385D2A" w14:textId="77777777" w:rsidR="00E41394" w:rsidRPr="0080105E" w:rsidRDefault="00E41394"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MD-6201, or. Sîngerei, str. N. Testemițanu, 51</w:t>
      </w:r>
    </w:p>
    <w:p w14:paraId="5C5AD149" w14:textId="77777777" w:rsidR="00E41394" w:rsidRPr="0080105E" w:rsidRDefault="00E41394"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14:paraId="13C8F572" w14:textId="19106AF6" w:rsidR="00850D1C" w:rsidRPr="00794FA7" w:rsidRDefault="00E41394" w:rsidP="00794FA7">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hyperlink r:id="rId7" w:history="1">
        <w:r w:rsidRPr="00CE78E8">
          <w:rPr>
            <w:rStyle w:val="a5"/>
            <w:b/>
            <w:bCs/>
            <w:color w:val="0070C0"/>
            <w:sz w:val="24"/>
            <w:szCs w:val="24"/>
            <w:lang w:val="ro-RO" w:eastAsia="ru-RU"/>
          </w:rPr>
          <w:t>srsingerei@ms.md</w:t>
        </w:r>
      </w:hyperlink>
      <w:r w:rsidRPr="00CE78E8">
        <w:rPr>
          <w:b/>
          <w:bCs/>
          <w:color w:val="0070C0"/>
          <w:sz w:val="24"/>
          <w:szCs w:val="24"/>
          <w:lang w:val="ro-RO" w:eastAsia="ru-RU"/>
        </w:rPr>
        <w:t>, www.srsingerei.som</w:t>
      </w:r>
      <w:r w:rsidRPr="00CE78E8">
        <w:rPr>
          <w:b/>
          <w:color w:val="0070C0"/>
          <w:sz w:val="24"/>
          <w:szCs w:val="24"/>
          <w:lang w:val="ro-RO" w:eastAsia="ru-RU"/>
        </w:rPr>
        <w:t xml:space="preserve"> </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6CFC775"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E41394" w:rsidRPr="00E41394">
        <w:rPr>
          <w:b/>
          <w:color w:val="002060"/>
          <w:sz w:val="24"/>
          <w:szCs w:val="24"/>
          <w:u w:val="single"/>
        </w:rPr>
        <w:t xml:space="preserve"> </w:t>
      </w:r>
      <w:r w:rsidR="00E41394" w:rsidRPr="00CE78E8">
        <w:rPr>
          <w:b/>
          <w:i/>
          <w:color w:val="0070C0"/>
          <w:sz w:val="24"/>
          <w:szCs w:val="24"/>
          <w:u w:val="single"/>
        </w:rPr>
        <w:t xml:space="preserve">Instituție </w:t>
      </w:r>
      <w:r w:rsidR="00715EBD">
        <w:rPr>
          <w:b/>
          <w:i/>
          <w:color w:val="0070C0"/>
          <w:sz w:val="24"/>
          <w:szCs w:val="24"/>
          <w:u w:val="single"/>
        </w:rPr>
        <w:t>Medico-Saitară Publică</w:t>
      </w:r>
      <w:r w:rsidR="00E41394" w:rsidRPr="00CE78E8">
        <w:rPr>
          <w:b/>
          <w:color w:val="0070C0"/>
          <w:sz w:val="24"/>
          <w:szCs w:val="24"/>
          <w:lang w:eastAsia="ru-RU"/>
        </w:rPr>
        <w:t xml:space="preserve"> </w:t>
      </w:r>
    </w:p>
    <w:p w14:paraId="390B07EC" w14:textId="77777777" w:rsidR="00421300" w:rsidRDefault="00850D1C" w:rsidP="005224AB">
      <w:pPr>
        <w:ind w:right="57"/>
        <w:rPr>
          <w:bCs/>
          <w:sz w:val="24"/>
          <w:szCs w:val="24"/>
          <w:lang w:val="ro-RO" w:eastAsia="ru-RU"/>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r w:rsidR="00421300">
        <w:rPr>
          <w:bCs/>
          <w:sz w:val="24"/>
          <w:szCs w:val="24"/>
          <w:lang w:val="ro-RO" w:eastAsia="ru-RU"/>
        </w:rPr>
        <w:t xml:space="preserve"> </w:t>
      </w:r>
    </w:p>
    <w:p w14:paraId="04A58C8F" w14:textId="6E3754B0" w:rsidR="005448C9" w:rsidRPr="005224AB" w:rsidRDefault="00421300" w:rsidP="005224AB">
      <w:pPr>
        <w:ind w:right="57"/>
        <w:rPr>
          <w:sz w:val="24"/>
          <w:szCs w:val="24"/>
          <w:lang w:val="ro-RO"/>
        </w:rPr>
      </w:pPr>
      <w:r>
        <w:rPr>
          <w:bCs/>
          <w:sz w:val="24"/>
          <w:szCs w:val="24"/>
          <w:lang w:val="ro-RO" w:eastAsia="ru-RU"/>
        </w:rPr>
        <w:t xml:space="preserve">Cod CPV: </w:t>
      </w:r>
      <w:r>
        <w:rPr>
          <w:lang w:val="ro-RO"/>
        </w:rPr>
        <w:t>85100000-0</w:t>
      </w:r>
    </w:p>
    <w:tbl>
      <w:tblPr>
        <w:tblStyle w:val="a4"/>
        <w:tblW w:w="10740" w:type="dxa"/>
        <w:tblLayout w:type="fixed"/>
        <w:tblLook w:val="04A0" w:firstRow="1" w:lastRow="0" w:firstColumn="1" w:lastColumn="0" w:noHBand="0" w:noVBand="1"/>
      </w:tblPr>
      <w:tblGrid>
        <w:gridCol w:w="817"/>
        <w:gridCol w:w="3119"/>
        <w:gridCol w:w="2976"/>
        <w:gridCol w:w="1276"/>
        <w:gridCol w:w="709"/>
        <w:gridCol w:w="850"/>
        <w:gridCol w:w="993"/>
      </w:tblGrid>
      <w:tr w:rsidR="00421300" w:rsidRPr="00421300" w14:paraId="6D59F282" w14:textId="77777777" w:rsidTr="007B1896">
        <w:tc>
          <w:tcPr>
            <w:tcW w:w="817" w:type="dxa"/>
          </w:tcPr>
          <w:p w14:paraId="6B9C1E2F" w14:textId="77777777" w:rsidR="00421300" w:rsidRPr="00421300" w:rsidRDefault="00421300" w:rsidP="00421300">
            <w:pPr>
              <w:pStyle w:val="a7"/>
              <w:rPr>
                <w:sz w:val="16"/>
                <w:szCs w:val="16"/>
              </w:rPr>
            </w:pPr>
            <w:r w:rsidRPr="00421300">
              <w:rPr>
                <w:sz w:val="16"/>
                <w:szCs w:val="16"/>
              </w:rPr>
              <w:t>Nr.</w:t>
            </w:r>
          </w:p>
        </w:tc>
        <w:tc>
          <w:tcPr>
            <w:tcW w:w="3119" w:type="dxa"/>
          </w:tcPr>
          <w:p w14:paraId="5F3EE6DC" w14:textId="77777777" w:rsidR="00421300" w:rsidRPr="00421300" w:rsidRDefault="00421300" w:rsidP="00421300">
            <w:pPr>
              <w:pStyle w:val="a7"/>
              <w:rPr>
                <w:sz w:val="16"/>
                <w:szCs w:val="16"/>
              </w:rPr>
            </w:pPr>
            <w:r w:rsidRPr="00421300">
              <w:rPr>
                <w:sz w:val="16"/>
                <w:szCs w:val="16"/>
                <w:lang w:val="ro-RO"/>
              </w:rPr>
              <w:t>Denumirea bunului / serviciului / lucrării</w:t>
            </w:r>
          </w:p>
        </w:tc>
        <w:tc>
          <w:tcPr>
            <w:tcW w:w="2976" w:type="dxa"/>
          </w:tcPr>
          <w:p w14:paraId="0B2B7472" w14:textId="77777777" w:rsidR="00421300" w:rsidRPr="009E79DD" w:rsidRDefault="00421300" w:rsidP="00421300">
            <w:pPr>
              <w:pStyle w:val="a7"/>
              <w:rPr>
                <w:sz w:val="16"/>
                <w:szCs w:val="16"/>
                <w:lang w:val="en-US"/>
              </w:rPr>
            </w:pPr>
            <w:r w:rsidRPr="00421300">
              <w:rPr>
                <w:sz w:val="16"/>
                <w:szCs w:val="16"/>
                <w:lang w:val="ro-RO"/>
              </w:rPr>
              <w:t>Caracteristica bunului / servi</w:t>
            </w:r>
            <w:r w:rsidRPr="00421300">
              <w:rPr>
                <w:sz w:val="16"/>
                <w:szCs w:val="16"/>
                <w:lang w:val="ro-RO"/>
              </w:rPr>
              <w:softHyphen/>
              <w:t>ciului /lucrării (descrierea detaliată: formă, tip, culoare, material etc.)</w:t>
            </w:r>
          </w:p>
        </w:tc>
        <w:tc>
          <w:tcPr>
            <w:tcW w:w="1276" w:type="dxa"/>
          </w:tcPr>
          <w:p w14:paraId="1D1EE9D2" w14:textId="77777777" w:rsidR="00421300" w:rsidRPr="00421300" w:rsidRDefault="00421300" w:rsidP="00421300">
            <w:pPr>
              <w:pStyle w:val="a7"/>
              <w:rPr>
                <w:sz w:val="16"/>
                <w:szCs w:val="16"/>
              </w:rPr>
            </w:pPr>
            <w:r w:rsidRPr="00421300">
              <w:rPr>
                <w:sz w:val="16"/>
                <w:szCs w:val="16"/>
                <w:lang w:val="ro-RO"/>
              </w:rPr>
              <w:t>Unitatea de măsură</w:t>
            </w:r>
          </w:p>
          <w:p w14:paraId="45FCDDCD" w14:textId="77777777" w:rsidR="00421300" w:rsidRPr="00421300" w:rsidRDefault="00421300" w:rsidP="00421300">
            <w:pPr>
              <w:pStyle w:val="a7"/>
              <w:rPr>
                <w:sz w:val="16"/>
                <w:szCs w:val="16"/>
              </w:rPr>
            </w:pPr>
          </w:p>
        </w:tc>
        <w:tc>
          <w:tcPr>
            <w:tcW w:w="709" w:type="dxa"/>
          </w:tcPr>
          <w:p w14:paraId="10D5EA60" w14:textId="77777777" w:rsidR="00421300" w:rsidRPr="00421300" w:rsidRDefault="00421300" w:rsidP="00421300">
            <w:pPr>
              <w:pStyle w:val="a7"/>
              <w:rPr>
                <w:sz w:val="16"/>
                <w:szCs w:val="16"/>
              </w:rPr>
            </w:pPr>
            <w:r w:rsidRPr="00421300">
              <w:rPr>
                <w:sz w:val="16"/>
                <w:szCs w:val="16"/>
                <w:lang w:val="ro-RO"/>
              </w:rPr>
              <w:t>Cantitatea</w:t>
            </w:r>
          </w:p>
          <w:p w14:paraId="798D23BD" w14:textId="77777777" w:rsidR="00421300" w:rsidRPr="00421300" w:rsidRDefault="00421300" w:rsidP="00421300">
            <w:pPr>
              <w:pStyle w:val="a7"/>
              <w:rPr>
                <w:sz w:val="16"/>
                <w:szCs w:val="16"/>
              </w:rPr>
            </w:pPr>
          </w:p>
        </w:tc>
        <w:tc>
          <w:tcPr>
            <w:tcW w:w="850" w:type="dxa"/>
          </w:tcPr>
          <w:p w14:paraId="36A0F2B6" w14:textId="77777777" w:rsidR="00421300" w:rsidRPr="00421300" w:rsidRDefault="00421300" w:rsidP="00421300">
            <w:pPr>
              <w:pStyle w:val="a7"/>
              <w:rPr>
                <w:sz w:val="16"/>
                <w:szCs w:val="16"/>
                <w:lang w:val="ro-RO"/>
              </w:rPr>
            </w:pPr>
            <w:r w:rsidRPr="00421300">
              <w:rPr>
                <w:sz w:val="16"/>
                <w:szCs w:val="16"/>
                <w:lang w:val="ro-RO"/>
              </w:rPr>
              <w:t xml:space="preserve">Preț estimativ/ </w:t>
            </w:r>
          </w:p>
          <w:p w14:paraId="578BFD11" w14:textId="77777777" w:rsidR="00421300" w:rsidRPr="00421300" w:rsidRDefault="00421300" w:rsidP="00421300">
            <w:pPr>
              <w:pStyle w:val="a7"/>
              <w:rPr>
                <w:sz w:val="16"/>
                <w:szCs w:val="16"/>
                <w:lang w:val="ro-RO"/>
              </w:rPr>
            </w:pPr>
            <w:r w:rsidRPr="00421300">
              <w:rPr>
                <w:sz w:val="16"/>
                <w:szCs w:val="16"/>
                <w:lang w:val="ro-RO"/>
              </w:rPr>
              <w:t xml:space="preserve">lei fără TVA </w:t>
            </w:r>
          </w:p>
        </w:tc>
        <w:tc>
          <w:tcPr>
            <w:tcW w:w="993" w:type="dxa"/>
          </w:tcPr>
          <w:p w14:paraId="307863EC" w14:textId="77777777" w:rsidR="00421300" w:rsidRPr="00421300" w:rsidRDefault="00421300" w:rsidP="00421300">
            <w:pPr>
              <w:pStyle w:val="a7"/>
              <w:rPr>
                <w:sz w:val="16"/>
                <w:szCs w:val="16"/>
                <w:lang w:val="ro-RO"/>
              </w:rPr>
            </w:pPr>
            <w:r w:rsidRPr="00421300">
              <w:rPr>
                <w:sz w:val="16"/>
                <w:szCs w:val="16"/>
                <w:lang w:val="ro-RO"/>
              </w:rPr>
              <w:t xml:space="preserve">Preț estimativ/ </w:t>
            </w:r>
          </w:p>
          <w:p w14:paraId="159E1A0C" w14:textId="77777777" w:rsidR="00421300" w:rsidRPr="00421300" w:rsidRDefault="00421300" w:rsidP="00421300">
            <w:pPr>
              <w:pStyle w:val="a7"/>
              <w:rPr>
                <w:sz w:val="16"/>
                <w:szCs w:val="16"/>
                <w:lang w:val="ro-RO"/>
              </w:rPr>
            </w:pPr>
            <w:r w:rsidRPr="00421300">
              <w:rPr>
                <w:sz w:val="16"/>
                <w:szCs w:val="16"/>
                <w:lang w:val="ro-RO"/>
              </w:rPr>
              <w:t>lei fără TVA</w:t>
            </w:r>
          </w:p>
        </w:tc>
      </w:tr>
      <w:tr w:rsidR="00421300" w:rsidRPr="00421300" w14:paraId="6B6A204A" w14:textId="77777777" w:rsidTr="007B1896">
        <w:tc>
          <w:tcPr>
            <w:tcW w:w="817" w:type="dxa"/>
          </w:tcPr>
          <w:p w14:paraId="2EB94F40" w14:textId="77777777" w:rsidR="00421300" w:rsidRPr="00421300" w:rsidRDefault="00421300" w:rsidP="00421300">
            <w:pPr>
              <w:pStyle w:val="a7"/>
              <w:jc w:val="center"/>
              <w:rPr>
                <w:sz w:val="16"/>
                <w:szCs w:val="16"/>
              </w:rPr>
            </w:pPr>
            <w:r w:rsidRPr="00421300">
              <w:rPr>
                <w:sz w:val="16"/>
                <w:szCs w:val="16"/>
              </w:rPr>
              <w:t>1</w:t>
            </w:r>
          </w:p>
        </w:tc>
        <w:tc>
          <w:tcPr>
            <w:tcW w:w="3119" w:type="dxa"/>
          </w:tcPr>
          <w:p w14:paraId="162224FE" w14:textId="77777777" w:rsidR="00421300" w:rsidRPr="00421300" w:rsidRDefault="00421300" w:rsidP="00421300">
            <w:pPr>
              <w:pStyle w:val="a7"/>
              <w:jc w:val="center"/>
              <w:rPr>
                <w:sz w:val="16"/>
                <w:szCs w:val="16"/>
              </w:rPr>
            </w:pPr>
            <w:r w:rsidRPr="00421300">
              <w:rPr>
                <w:sz w:val="16"/>
                <w:szCs w:val="16"/>
              </w:rPr>
              <w:t>2</w:t>
            </w:r>
          </w:p>
        </w:tc>
        <w:tc>
          <w:tcPr>
            <w:tcW w:w="2976" w:type="dxa"/>
          </w:tcPr>
          <w:p w14:paraId="36F1D67A" w14:textId="77777777" w:rsidR="00421300" w:rsidRPr="00421300" w:rsidRDefault="00421300" w:rsidP="00421300">
            <w:pPr>
              <w:pStyle w:val="a7"/>
              <w:jc w:val="center"/>
              <w:rPr>
                <w:sz w:val="16"/>
                <w:szCs w:val="16"/>
              </w:rPr>
            </w:pPr>
            <w:r w:rsidRPr="00421300">
              <w:rPr>
                <w:sz w:val="16"/>
                <w:szCs w:val="16"/>
              </w:rPr>
              <w:t>3</w:t>
            </w:r>
          </w:p>
        </w:tc>
        <w:tc>
          <w:tcPr>
            <w:tcW w:w="1276" w:type="dxa"/>
          </w:tcPr>
          <w:p w14:paraId="76BDD49E" w14:textId="77777777" w:rsidR="00421300" w:rsidRPr="00421300" w:rsidRDefault="00421300" w:rsidP="00421300">
            <w:pPr>
              <w:pStyle w:val="a7"/>
              <w:jc w:val="center"/>
              <w:rPr>
                <w:sz w:val="16"/>
                <w:szCs w:val="16"/>
              </w:rPr>
            </w:pPr>
            <w:r w:rsidRPr="00421300">
              <w:rPr>
                <w:sz w:val="16"/>
                <w:szCs w:val="16"/>
              </w:rPr>
              <w:t>4</w:t>
            </w:r>
          </w:p>
        </w:tc>
        <w:tc>
          <w:tcPr>
            <w:tcW w:w="709" w:type="dxa"/>
          </w:tcPr>
          <w:p w14:paraId="6B92AA7B" w14:textId="77777777" w:rsidR="00421300" w:rsidRPr="00421300" w:rsidRDefault="00421300" w:rsidP="00421300">
            <w:pPr>
              <w:pStyle w:val="a7"/>
              <w:jc w:val="center"/>
              <w:rPr>
                <w:sz w:val="16"/>
                <w:szCs w:val="16"/>
              </w:rPr>
            </w:pPr>
            <w:r w:rsidRPr="00421300">
              <w:rPr>
                <w:sz w:val="16"/>
                <w:szCs w:val="16"/>
              </w:rPr>
              <w:t>5</w:t>
            </w:r>
          </w:p>
        </w:tc>
        <w:tc>
          <w:tcPr>
            <w:tcW w:w="850" w:type="dxa"/>
          </w:tcPr>
          <w:p w14:paraId="74A31EE6" w14:textId="77777777" w:rsidR="00421300" w:rsidRPr="00421300" w:rsidRDefault="00421300" w:rsidP="00421300">
            <w:pPr>
              <w:pStyle w:val="a7"/>
              <w:jc w:val="center"/>
              <w:rPr>
                <w:sz w:val="16"/>
                <w:szCs w:val="16"/>
              </w:rPr>
            </w:pPr>
            <w:r w:rsidRPr="00421300">
              <w:rPr>
                <w:sz w:val="16"/>
                <w:szCs w:val="16"/>
              </w:rPr>
              <w:t>6</w:t>
            </w:r>
          </w:p>
        </w:tc>
        <w:tc>
          <w:tcPr>
            <w:tcW w:w="993" w:type="dxa"/>
          </w:tcPr>
          <w:p w14:paraId="30E56540" w14:textId="01DB0644" w:rsidR="00421300" w:rsidRPr="00421300" w:rsidRDefault="00421300" w:rsidP="00421300">
            <w:pPr>
              <w:pStyle w:val="a7"/>
              <w:jc w:val="center"/>
              <w:rPr>
                <w:sz w:val="16"/>
                <w:szCs w:val="16"/>
                <w:lang w:val="ro-MO"/>
              </w:rPr>
            </w:pPr>
            <w:r>
              <w:rPr>
                <w:sz w:val="16"/>
                <w:szCs w:val="16"/>
                <w:lang w:val="ro-MO"/>
              </w:rPr>
              <w:t>7</w:t>
            </w:r>
          </w:p>
        </w:tc>
      </w:tr>
      <w:tr w:rsidR="00421300" w:rsidRPr="00421300" w14:paraId="590371FF" w14:textId="77777777" w:rsidTr="007B1896">
        <w:tc>
          <w:tcPr>
            <w:tcW w:w="817" w:type="dxa"/>
            <w:vAlign w:val="center"/>
          </w:tcPr>
          <w:p w14:paraId="6165A121" w14:textId="77777777" w:rsidR="00421300" w:rsidRPr="00421300" w:rsidRDefault="00421300" w:rsidP="00421300">
            <w:pPr>
              <w:pStyle w:val="a7"/>
              <w:rPr>
                <w:sz w:val="16"/>
                <w:szCs w:val="16"/>
                <w:lang w:val="ro-RO"/>
              </w:rPr>
            </w:pPr>
          </w:p>
        </w:tc>
        <w:tc>
          <w:tcPr>
            <w:tcW w:w="3119" w:type="dxa"/>
            <w:vAlign w:val="center"/>
          </w:tcPr>
          <w:p w14:paraId="12E35EB6" w14:textId="77777777" w:rsidR="00421300" w:rsidRPr="00421300" w:rsidRDefault="00421300" w:rsidP="00421300">
            <w:pPr>
              <w:pStyle w:val="a7"/>
              <w:rPr>
                <w:sz w:val="16"/>
                <w:szCs w:val="16"/>
                <w:lang w:val="ro-RO"/>
              </w:rPr>
            </w:pPr>
            <w:r w:rsidRPr="00421300">
              <w:rPr>
                <w:bCs/>
                <w:sz w:val="16"/>
                <w:szCs w:val="16"/>
                <w:lang w:val="ro-RO"/>
              </w:rPr>
              <w:t>1.  Investigații bacteriologice</w:t>
            </w:r>
          </w:p>
        </w:tc>
        <w:tc>
          <w:tcPr>
            <w:tcW w:w="2976" w:type="dxa"/>
            <w:vAlign w:val="center"/>
          </w:tcPr>
          <w:p w14:paraId="37B518ED" w14:textId="77777777" w:rsidR="00421300" w:rsidRPr="00421300" w:rsidRDefault="00421300" w:rsidP="00421300">
            <w:pPr>
              <w:pStyle w:val="a7"/>
              <w:rPr>
                <w:sz w:val="16"/>
                <w:szCs w:val="16"/>
                <w:lang w:val="ro-RO"/>
              </w:rPr>
            </w:pPr>
          </w:p>
        </w:tc>
        <w:tc>
          <w:tcPr>
            <w:tcW w:w="1276" w:type="dxa"/>
            <w:vAlign w:val="center"/>
          </w:tcPr>
          <w:p w14:paraId="398A0767" w14:textId="77777777" w:rsidR="00421300" w:rsidRPr="00421300" w:rsidRDefault="00421300" w:rsidP="00421300">
            <w:pPr>
              <w:pStyle w:val="a7"/>
              <w:rPr>
                <w:sz w:val="16"/>
                <w:szCs w:val="16"/>
                <w:lang w:val="ro-RO"/>
              </w:rPr>
            </w:pPr>
          </w:p>
        </w:tc>
        <w:tc>
          <w:tcPr>
            <w:tcW w:w="709" w:type="dxa"/>
          </w:tcPr>
          <w:p w14:paraId="7F4AC2F2" w14:textId="77777777" w:rsidR="00421300" w:rsidRPr="00421300" w:rsidRDefault="00421300" w:rsidP="00421300">
            <w:pPr>
              <w:pStyle w:val="a7"/>
              <w:rPr>
                <w:bCs/>
                <w:sz w:val="16"/>
                <w:szCs w:val="16"/>
                <w:lang w:val="ro-RO"/>
              </w:rPr>
            </w:pPr>
          </w:p>
        </w:tc>
        <w:tc>
          <w:tcPr>
            <w:tcW w:w="850" w:type="dxa"/>
            <w:vAlign w:val="center"/>
          </w:tcPr>
          <w:p w14:paraId="7225B785" w14:textId="77777777" w:rsidR="00421300" w:rsidRPr="00421300" w:rsidRDefault="00421300" w:rsidP="00421300">
            <w:pPr>
              <w:pStyle w:val="a7"/>
              <w:rPr>
                <w:bCs/>
                <w:sz w:val="16"/>
                <w:szCs w:val="16"/>
                <w:lang w:val="ro-RO"/>
              </w:rPr>
            </w:pPr>
          </w:p>
        </w:tc>
        <w:tc>
          <w:tcPr>
            <w:tcW w:w="993" w:type="dxa"/>
          </w:tcPr>
          <w:p w14:paraId="2BFE6207" w14:textId="77777777" w:rsidR="00421300" w:rsidRPr="00421300" w:rsidRDefault="00421300" w:rsidP="00421300">
            <w:pPr>
              <w:pStyle w:val="a7"/>
              <w:rPr>
                <w:sz w:val="16"/>
                <w:szCs w:val="16"/>
                <w:lang w:val="en-US"/>
              </w:rPr>
            </w:pPr>
          </w:p>
        </w:tc>
      </w:tr>
      <w:tr w:rsidR="00421300" w:rsidRPr="00421300" w14:paraId="605D1BC7" w14:textId="77777777" w:rsidTr="007B1896">
        <w:tc>
          <w:tcPr>
            <w:tcW w:w="817" w:type="dxa"/>
            <w:vAlign w:val="center"/>
          </w:tcPr>
          <w:p w14:paraId="74391A1A" w14:textId="77777777" w:rsidR="00421300" w:rsidRPr="00421300" w:rsidRDefault="00421300" w:rsidP="00421300">
            <w:pPr>
              <w:pStyle w:val="a7"/>
              <w:rPr>
                <w:sz w:val="16"/>
                <w:szCs w:val="16"/>
                <w:lang w:val="ro-RO"/>
              </w:rPr>
            </w:pPr>
            <w:r w:rsidRPr="00421300">
              <w:rPr>
                <w:sz w:val="16"/>
                <w:szCs w:val="16"/>
                <w:lang w:val="ro-RO"/>
              </w:rPr>
              <w:t>3851.1.</w:t>
            </w:r>
          </w:p>
        </w:tc>
        <w:tc>
          <w:tcPr>
            <w:tcW w:w="3119" w:type="dxa"/>
            <w:vAlign w:val="center"/>
          </w:tcPr>
          <w:p w14:paraId="4DAB48D0" w14:textId="77777777" w:rsidR="00421300" w:rsidRPr="00421300" w:rsidRDefault="00421300" w:rsidP="00421300">
            <w:pPr>
              <w:pStyle w:val="a7"/>
              <w:rPr>
                <w:sz w:val="16"/>
                <w:szCs w:val="16"/>
                <w:lang w:val="ro-RO"/>
              </w:rPr>
            </w:pPr>
            <w:r w:rsidRPr="00421300">
              <w:rPr>
                <w:sz w:val="16"/>
                <w:szCs w:val="16"/>
                <w:lang w:val="ro-RO"/>
              </w:rPr>
              <w:t>Examenul microbiologic a materiilor fecale pentru izolarea</w:t>
            </w:r>
            <w:r w:rsidRPr="00421300">
              <w:rPr>
                <w:i/>
                <w:iCs/>
                <w:sz w:val="16"/>
                <w:szCs w:val="16"/>
                <w:lang w:val="ro-RO"/>
              </w:rPr>
              <w:t xml:space="preserve"> Escherichia</w:t>
            </w:r>
            <w:r w:rsidRPr="00421300">
              <w:rPr>
                <w:sz w:val="16"/>
                <w:szCs w:val="16"/>
                <w:lang w:val="ro-RO"/>
              </w:rPr>
              <w:t xml:space="preserve"> </w:t>
            </w:r>
            <w:r w:rsidRPr="00421300">
              <w:rPr>
                <w:i/>
                <w:iCs/>
                <w:sz w:val="16"/>
                <w:szCs w:val="16"/>
                <w:lang w:val="ro-RO"/>
              </w:rPr>
              <w:t xml:space="preserve">coli </w:t>
            </w:r>
            <w:r w:rsidRPr="00421300">
              <w:rPr>
                <w:sz w:val="16"/>
                <w:szCs w:val="16"/>
                <w:lang w:val="ro-RO"/>
              </w:rPr>
              <w:t xml:space="preserve">patogenă </w:t>
            </w:r>
          </w:p>
        </w:tc>
        <w:tc>
          <w:tcPr>
            <w:tcW w:w="2976" w:type="dxa"/>
            <w:vAlign w:val="center"/>
          </w:tcPr>
          <w:p w14:paraId="3F1526A9" w14:textId="77777777" w:rsidR="00421300" w:rsidRPr="00421300" w:rsidRDefault="00421300" w:rsidP="00421300">
            <w:pPr>
              <w:pStyle w:val="a7"/>
              <w:rPr>
                <w:sz w:val="16"/>
                <w:szCs w:val="16"/>
                <w:lang w:val="ro-RO"/>
              </w:rPr>
            </w:pPr>
            <w:r w:rsidRPr="00421300">
              <w:rPr>
                <w:sz w:val="16"/>
                <w:szCs w:val="16"/>
                <w:lang w:val="ro-RO"/>
              </w:rPr>
              <w:t>Examenul microbiologic a materiilor fecale pentru izolarea</w:t>
            </w:r>
            <w:r w:rsidRPr="00421300">
              <w:rPr>
                <w:i/>
                <w:iCs/>
                <w:sz w:val="16"/>
                <w:szCs w:val="16"/>
                <w:lang w:val="ro-RO"/>
              </w:rPr>
              <w:t xml:space="preserve"> Escherichia</w:t>
            </w:r>
            <w:r w:rsidRPr="00421300">
              <w:rPr>
                <w:sz w:val="16"/>
                <w:szCs w:val="16"/>
                <w:lang w:val="ro-RO"/>
              </w:rPr>
              <w:t xml:space="preserve"> </w:t>
            </w:r>
            <w:r w:rsidRPr="00421300">
              <w:rPr>
                <w:i/>
                <w:iCs/>
                <w:sz w:val="16"/>
                <w:szCs w:val="16"/>
                <w:lang w:val="ro-RO"/>
              </w:rPr>
              <w:t xml:space="preserve">coli </w:t>
            </w:r>
            <w:r w:rsidRPr="00421300">
              <w:rPr>
                <w:sz w:val="16"/>
                <w:szCs w:val="16"/>
                <w:lang w:val="ro-RO"/>
              </w:rPr>
              <w:t xml:space="preserve">patogenă </w:t>
            </w:r>
          </w:p>
        </w:tc>
        <w:tc>
          <w:tcPr>
            <w:tcW w:w="1276" w:type="dxa"/>
            <w:vAlign w:val="center"/>
          </w:tcPr>
          <w:p w14:paraId="2978E5BB"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1E120396" w14:textId="77777777" w:rsidR="00421300" w:rsidRPr="00421300" w:rsidRDefault="00421300" w:rsidP="00421300">
            <w:pPr>
              <w:pStyle w:val="a7"/>
              <w:rPr>
                <w:bCs/>
                <w:sz w:val="16"/>
                <w:szCs w:val="16"/>
                <w:lang w:val="ro-RO"/>
              </w:rPr>
            </w:pPr>
            <w:r w:rsidRPr="00421300">
              <w:rPr>
                <w:bCs/>
                <w:sz w:val="16"/>
                <w:szCs w:val="16"/>
                <w:lang w:val="ro-RO"/>
              </w:rPr>
              <w:t>20</w:t>
            </w:r>
          </w:p>
        </w:tc>
        <w:tc>
          <w:tcPr>
            <w:tcW w:w="850" w:type="dxa"/>
            <w:vAlign w:val="center"/>
          </w:tcPr>
          <w:p w14:paraId="3420645D" w14:textId="77777777" w:rsidR="00421300" w:rsidRPr="00421300" w:rsidRDefault="00421300" w:rsidP="00421300">
            <w:pPr>
              <w:pStyle w:val="a7"/>
              <w:rPr>
                <w:bCs/>
                <w:sz w:val="16"/>
                <w:szCs w:val="16"/>
                <w:lang w:val="ro-RO"/>
              </w:rPr>
            </w:pPr>
            <w:r w:rsidRPr="00421300">
              <w:rPr>
                <w:bCs/>
                <w:sz w:val="16"/>
                <w:szCs w:val="16"/>
                <w:lang w:val="ro-RO"/>
              </w:rPr>
              <w:t>332</w:t>
            </w:r>
          </w:p>
        </w:tc>
        <w:tc>
          <w:tcPr>
            <w:tcW w:w="993" w:type="dxa"/>
            <w:vAlign w:val="center"/>
          </w:tcPr>
          <w:p w14:paraId="59B71994"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6640</w:t>
            </w:r>
          </w:p>
        </w:tc>
      </w:tr>
      <w:tr w:rsidR="00421300" w:rsidRPr="00421300" w14:paraId="546E3B68" w14:textId="77777777" w:rsidTr="007B1896">
        <w:tc>
          <w:tcPr>
            <w:tcW w:w="817" w:type="dxa"/>
            <w:vAlign w:val="center"/>
          </w:tcPr>
          <w:p w14:paraId="6EFF9967" w14:textId="77777777" w:rsidR="00421300" w:rsidRPr="00421300" w:rsidRDefault="00421300" w:rsidP="00421300">
            <w:pPr>
              <w:pStyle w:val="a7"/>
              <w:rPr>
                <w:sz w:val="16"/>
                <w:szCs w:val="16"/>
                <w:lang w:val="ro-RO"/>
              </w:rPr>
            </w:pPr>
            <w:r w:rsidRPr="00421300">
              <w:rPr>
                <w:sz w:val="16"/>
                <w:szCs w:val="16"/>
                <w:lang w:val="ro-RO"/>
              </w:rPr>
              <w:t>3851.2.</w:t>
            </w:r>
          </w:p>
        </w:tc>
        <w:tc>
          <w:tcPr>
            <w:tcW w:w="3119" w:type="dxa"/>
            <w:vAlign w:val="center"/>
          </w:tcPr>
          <w:p w14:paraId="5EACE4C6" w14:textId="77777777" w:rsidR="00421300" w:rsidRPr="00421300" w:rsidRDefault="00421300" w:rsidP="00421300">
            <w:pPr>
              <w:pStyle w:val="a7"/>
              <w:rPr>
                <w:sz w:val="16"/>
                <w:szCs w:val="16"/>
                <w:lang w:val="ro-RO"/>
              </w:rPr>
            </w:pPr>
            <w:r w:rsidRPr="00421300">
              <w:rPr>
                <w:sz w:val="16"/>
                <w:szCs w:val="16"/>
                <w:lang w:val="ro-RO"/>
              </w:rPr>
              <w:t xml:space="preserve">Examenul microbiologic a materialul de cercetare pentru izolarea </w:t>
            </w:r>
            <w:r w:rsidRPr="00421300">
              <w:rPr>
                <w:i/>
                <w:iCs/>
                <w:sz w:val="16"/>
                <w:szCs w:val="16"/>
                <w:lang w:val="ro-RO"/>
              </w:rPr>
              <w:t>Corynebacterium diphtheriae</w:t>
            </w:r>
          </w:p>
        </w:tc>
        <w:tc>
          <w:tcPr>
            <w:tcW w:w="2976" w:type="dxa"/>
            <w:vAlign w:val="center"/>
          </w:tcPr>
          <w:p w14:paraId="29D1708C" w14:textId="77777777" w:rsidR="00421300" w:rsidRPr="00421300" w:rsidRDefault="00421300" w:rsidP="00421300">
            <w:pPr>
              <w:pStyle w:val="a7"/>
              <w:rPr>
                <w:sz w:val="16"/>
                <w:szCs w:val="16"/>
                <w:lang w:val="ro-RO"/>
              </w:rPr>
            </w:pPr>
            <w:r w:rsidRPr="00421300">
              <w:rPr>
                <w:sz w:val="16"/>
                <w:szCs w:val="16"/>
                <w:lang w:val="ro-RO"/>
              </w:rPr>
              <w:t xml:space="preserve">Examenul microbiologic a materialul de cercetare pentru izolarea </w:t>
            </w:r>
            <w:r w:rsidRPr="00421300">
              <w:rPr>
                <w:i/>
                <w:iCs/>
                <w:sz w:val="16"/>
                <w:szCs w:val="16"/>
                <w:lang w:val="ro-RO"/>
              </w:rPr>
              <w:t>Corynebacterium diphtheriae</w:t>
            </w:r>
          </w:p>
        </w:tc>
        <w:tc>
          <w:tcPr>
            <w:tcW w:w="1276" w:type="dxa"/>
            <w:vAlign w:val="center"/>
          </w:tcPr>
          <w:p w14:paraId="62D784EC"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01133851" w14:textId="77777777" w:rsidR="00421300" w:rsidRPr="00421300" w:rsidRDefault="00421300" w:rsidP="00421300">
            <w:pPr>
              <w:pStyle w:val="a7"/>
              <w:rPr>
                <w:bCs/>
                <w:sz w:val="16"/>
                <w:szCs w:val="16"/>
                <w:lang w:val="ro-RO"/>
              </w:rPr>
            </w:pPr>
            <w:r w:rsidRPr="00421300">
              <w:rPr>
                <w:bCs/>
                <w:sz w:val="16"/>
                <w:szCs w:val="16"/>
                <w:lang w:val="ro-RO"/>
              </w:rPr>
              <w:t>3</w:t>
            </w:r>
          </w:p>
        </w:tc>
        <w:tc>
          <w:tcPr>
            <w:tcW w:w="850" w:type="dxa"/>
            <w:vAlign w:val="center"/>
          </w:tcPr>
          <w:p w14:paraId="59642216" w14:textId="77777777" w:rsidR="00421300" w:rsidRPr="00421300" w:rsidRDefault="00421300" w:rsidP="00421300">
            <w:pPr>
              <w:pStyle w:val="a7"/>
              <w:rPr>
                <w:bCs/>
                <w:sz w:val="16"/>
                <w:szCs w:val="16"/>
                <w:lang w:val="ro-RO"/>
              </w:rPr>
            </w:pPr>
            <w:r w:rsidRPr="00421300">
              <w:rPr>
                <w:bCs/>
                <w:sz w:val="16"/>
                <w:szCs w:val="16"/>
                <w:lang w:val="ro-RO"/>
              </w:rPr>
              <w:t>347</w:t>
            </w:r>
          </w:p>
        </w:tc>
        <w:tc>
          <w:tcPr>
            <w:tcW w:w="993" w:type="dxa"/>
            <w:vAlign w:val="center"/>
          </w:tcPr>
          <w:p w14:paraId="717C9BB4"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1041</w:t>
            </w:r>
          </w:p>
        </w:tc>
      </w:tr>
      <w:tr w:rsidR="00421300" w:rsidRPr="00421300" w14:paraId="466998AC" w14:textId="77777777" w:rsidTr="007B1896">
        <w:tc>
          <w:tcPr>
            <w:tcW w:w="817" w:type="dxa"/>
            <w:vAlign w:val="center"/>
          </w:tcPr>
          <w:p w14:paraId="23E9D7BB" w14:textId="77777777" w:rsidR="00421300" w:rsidRPr="00421300" w:rsidRDefault="00421300" w:rsidP="00421300">
            <w:pPr>
              <w:pStyle w:val="a7"/>
              <w:rPr>
                <w:sz w:val="16"/>
                <w:szCs w:val="16"/>
                <w:lang w:val="ro-RO"/>
              </w:rPr>
            </w:pPr>
            <w:r w:rsidRPr="00421300">
              <w:rPr>
                <w:sz w:val="16"/>
                <w:szCs w:val="16"/>
                <w:lang w:val="ro-RO"/>
              </w:rPr>
              <w:t>3852.1.</w:t>
            </w:r>
          </w:p>
        </w:tc>
        <w:tc>
          <w:tcPr>
            <w:tcW w:w="3119" w:type="dxa"/>
            <w:vAlign w:val="center"/>
          </w:tcPr>
          <w:p w14:paraId="5D05D755" w14:textId="77777777" w:rsidR="00421300" w:rsidRPr="00421300" w:rsidRDefault="00421300" w:rsidP="00421300">
            <w:pPr>
              <w:pStyle w:val="a7"/>
              <w:rPr>
                <w:sz w:val="16"/>
                <w:szCs w:val="16"/>
                <w:lang w:val="ro-RO"/>
              </w:rPr>
            </w:pPr>
            <w:r w:rsidRPr="00421300">
              <w:rPr>
                <w:sz w:val="16"/>
                <w:szCs w:val="16"/>
                <w:lang w:val="ro-RO"/>
              </w:rPr>
              <w:t>Examenul microbiologic al secrețiilor nazofaringiene pentru izolarea bordetelelor</w:t>
            </w:r>
          </w:p>
        </w:tc>
        <w:tc>
          <w:tcPr>
            <w:tcW w:w="2976" w:type="dxa"/>
            <w:vAlign w:val="center"/>
          </w:tcPr>
          <w:p w14:paraId="4422ACC6" w14:textId="77777777" w:rsidR="00421300" w:rsidRPr="00421300" w:rsidRDefault="00421300" w:rsidP="00421300">
            <w:pPr>
              <w:pStyle w:val="a7"/>
              <w:rPr>
                <w:sz w:val="16"/>
                <w:szCs w:val="16"/>
                <w:lang w:val="ro-RO"/>
              </w:rPr>
            </w:pPr>
            <w:r w:rsidRPr="00421300">
              <w:rPr>
                <w:sz w:val="16"/>
                <w:szCs w:val="16"/>
                <w:lang w:val="ro-RO"/>
              </w:rPr>
              <w:t>Examenul microbiologic al secrețiilor nazofaringiene pentru izolarea bordetelelor</w:t>
            </w:r>
          </w:p>
        </w:tc>
        <w:tc>
          <w:tcPr>
            <w:tcW w:w="1276" w:type="dxa"/>
            <w:vAlign w:val="center"/>
          </w:tcPr>
          <w:p w14:paraId="014AFA0E"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3467A18F" w14:textId="77777777" w:rsidR="00421300" w:rsidRPr="00421300" w:rsidRDefault="00421300" w:rsidP="00421300">
            <w:pPr>
              <w:pStyle w:val="a7"/>
              <w:rPr>
                <w:bCs/>
                <w:sz w:val="16"/>
                <w:szCs w:val="16"/>
                <w:lang w:val="ro-RO"/>
              </w:rPr>
            </w:pPr>
            <w:r w:rsidRPr="00421300">
              <w:rPr>
                <w:bCs/>
                <w:sz w:val="16"/>
                <w:szCs w:val="16"/>
                <w:lang w:val="ro-RO"/>
              </w:rPr>
              <w:t>3</w:t>
            </w:r>
          </w:p>
        </w:tc>
        <w:tc>
          <w:tcPr>
            <w:tcW w:w="850" w:type="dxa"/>
            <w:vAlign w:val="center"/>
          </w:tcPr>
          <w:p w14:paraId="06ADC6D1" w14:textId="77777777" w:rsidR="00421300" w:rsidRPr="00421300" w:rsidRDefault="00421300" w:rsidP="00421300">
            <w:pPr>
              <w:pStyle w:val="a7"/>
              <w:rPr>
                <w:bCs/>
                <w:sz w:val="16"/>
                <w:szCs w:val="16"/>
                <w:lang w:val="ro-RO"/>
              </w:rPr>
            </w:pPr>
            <w:r w:rsidRPr="00421300">
              <w:rPr>
                <w:bCs/>
                <w:sz w:val="16"/>
                <w:szCs w:val="16"/>
                <w:lang w:val="ro-RO"/>
              </w:rPr>
              <w:t>220</w:t>
            </w:r>
          </w:p>
        </w:tc>
        <w:tc>
          <w:tcPr>
            <w:tcW w:w="993" w:type="dxa"/>
            <w:vAlign w:val="center"/>
          </w:tcPr>
          <w:p w14:paraId="53B0F310"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660</w:t>
            </w:r>
          </w:p>
        </w:tc>
      </w:tr>
      <w:tr w:rsidR="00421300" w:rsidRPr="00421300" w14:paraId="46D5473D" w14:textId="77777777" w:rsidTr="007B1896">
        <w:tc>
          <w:tcPr>
            <w:tcW w:w="817" w:type="dxa"/>
            <w:vAlign w:val="center"/>
          </w:tcPr>
          <w:p w14:paraId="5C12D733" w14:textId="77777777" w:rsidR="00421300" w:rsidRPr="00421300" w:rsidRDefault="00421300" w:rsidP="00421300">
            <w:pPr>
              <w:pStyle w:val="a7"/>
              <w:rPr>
                <w:sz w:val="16"/>
                <w:szCs w:val="16"/>
                <w:lang w:val="ro-RO"/>
              </w:rPr>
            </w:pPr>
            <w:r w:rsidRPr="00421300">
              <w:rPr>
                <w:sz w:val="16"/>
                <w:szCs w:val="16"/>
                <w:lang w:val="ro-RO"/>
              </w:rPr>
              <w:t>3853.1.</w:t>
            </w:r>
          </w:p>
        </w:tc>
        <w:tc>
          <w:tcPr>
            <w:tcW w:w="3119" w:type="dxa"/>
            <w:vAlign w:val="center"/>
          </w:tcPr>
          <w:p w14:paraId="59D69BC3" w14:textId="77777777" w:rsidR="00421300" w:rsidRPr="00421300" w:rsidRDefault="00421300" w:rsidP="00421300">
            <w:pPr>
              <w:pStyle w:val="a7"/>
              <w:rPr>
                <w:sz w:val="16"/>
                <w:szCs w:val="16"/>
                <w:lang w:val="ro-RO"/>
              </w:rPr>
            </w:pPr>
            <w:r w:rsidRPr="00421300">
              <w:rPr>
                <w:sz w:val="16"/>
                <w:szCs w:val="16"/>
                <w:lang w:val="ro-RO"/>
              </w:rPr>
              <w:t>Examenul microbiologic al materialului de cercetare pentru izolarea streptococilor</w:t>
            </w:r>
          </w:p>
        </w:tc>
        <w:tc>
          <w:tcPr>
            <w:tcW w:w="2976" w:type="dxa"/>
            <w:vAlign w:val="center"/>
          </w:tcPr>
          <w:p w14:paraId="192278AF" w14:textId="77777777" w:rsidR="00421300" w:rsidRPr="00421300" w:rsidRDefault="00421300" w:rsidP="00421300">
            <w:pPr>
              <w:pStyle w:val="a7"/>
              <w:rPr>
                <w:sz w:val="16"/>
                <w:szCs w:val="16"/>
                <w:lang w:val="ro-RO"/>
              </w:rPr>
            </w:pPr>
            <w:r w:rsidRPr="00421300">
              <w:rPr>
                <w:sz w:val="16"/>
                <w:szCs w:val="16"/>
                <w:lang w:val="ro-RO"/>
              </w:rPr>
              <w:t>Examenul microbiologic al materialului de cercetare pentru izolarea streptococilor</w:t>
            </w:r>
          </w:p>
        </w:tc>
        <w:tc>
          <w:tcPr>
            <w:tcW w:w="1276" w:type="dxa"/>
            <w:vAlign w:val="center"/>
          </w:tcPr>
          <w:p w14:paraId="5A7C9A2E"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7933B0EC" w14:textId="77777777" w:rsidR="00421300" w:rsidRPr="00421300" w:rsidRDefault="00421300" w:rsidP="00421300">
            <w:pPr>
              <w:pStyle w:val="a7"/>
              <w:rPr>
                <w:bCs/>
                <w:sz w:val="16"/>
                <w:szCs w:val="16"/>
                <w:lang w:val="ro-RO"/>
              </w:rPr>
            </w:pPr>
            <w:r w:rsidRPr="00421300">
              <w:rPr>
                <w:bCs/>
                <w:sz w:val="16"/>
                <w:szCs w:val="16"/>
                <w:lang w:val="ro-RO"/>
              </w:rPr>
              <w:t>30</w:t>
            </w:r>
          </w:p>
        </w:tc>
        <w:tc>
          <w:tcPr>
            <w:tcW w:w="850" w:type="dxa"/>
            <w:vAlign w:val="center"/>
          </w:tcPr>
          <w:p w14:paraId="4F17423F" w14:textId="77777777" w:rsidR="00421300" w:rsidRPr="00421300" w:rsidRDefault="00421300" w:rsidP="00421300">
            <w:pPr>
              <w:pStyle w:val="a7"/>
              <w:rPr>
                <w:bCs/>
                <w:sz w:val="16"/>
                <w:szCs w:val="16"/>
                <w:lang w:val="ro-RO"/>
              </w:rPr>
            </w:pPr>
            <w:r w:rsidRPr="00421300">
              <w:rPr>
                <w:bCs/>
                <w:sz w:val="16"/>
                <w:szCs w:val="16"/>
                <w:lang w:val="ro-RO"/>
              </w:rPr>
              <w:t>303</w:t>
            </w:r>
          </w:p>
        </w:tc>
        <w:tc>
          <w:tcPr>
            <w:tcW w:w="993" w:type="dxa"/>
            <w:vAlign w:val="center"/>
          </w:tcPr>
          <w:p w14:paraId="4A55561C"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9090</w:t>
            </w:r>
          </w:p>
        </w:tc>
      </w:tr>
      <w:tr w:rsidR="00421300" w:rsidRPr="00421300" w14:paraId="033EA1DF" w14:textId="77777777" w:rsidTr="007B1896">
        <w:tc>
          <w:tcPr>
            <w:tcW w:w="817" w:type="dxa"/>
            <w:vAlign w:val="center"/>
          </w:tcPr>
          <w:p w14:paraId="7F1ACB8B" w14:textId="77777777" w:rsidR="00421300" w:rsidRPr="00421300" w:rsidRDefault="00421300" w:rsidP="00421300">
            <w:pPr>
              <w:pStyle w:val="a7"/>
              <w:rPr>
                <w:sz w:val="16"/>
                <w:szCs w:val="16"/>
                <w:lang w:val="ro-RO"/>
              </w:rPr>
            </w:pPr>
            <w:r w:rsidRPr="00421300">
              <w:rPr>
                <w:sz w:val="16"/>
                <w:szCs w:val="16"/>
                <w:lang w:val="ro-RO"/>
              </w:rPr>
              <w:t>3854.1.</w:t>
            </w:r>
          </w:p>
        </w:tc>
        <w:tc>
          <w:tcPr>
            <w:tcW w:w="3119" w:type="dxa"/>
            <w:vAlign w:val="center"/>
          </w:tcPr>
          <w:p w14:paraId="41FF9246" w14:textId="77777777" w:rsidR="00421300" w:rsidRPr="00421300" w:rsidRDefault="00421300" w:rsidP="00421300">
            <w:pPr>
              <w:pStyle w:val="a7"/>
              <w:rPr>
                <w:sz w:val="16"/>
                <w:szCs w:val="16"/>
                <w:lang w:val="ro-RO"/>
              </w:rPr>
            </w:pPr>
            <w:r w:rsidRPr="00421300">
              <w:rPr>
                <w:sz w:val="16"/>
                <w:szCs w:val="16"/>
                <w:lang w:val="ro-RO"/>
              </w:rPr>
              <w:t>Examenul microbiologic al materialului de cercetare pentru izolarea stafilococilor</w:t>
            </w:r>
          </w:p>
        </w:tc>
        <w:tc>
          <w:tcPr>
            <w:tcW w:w="2976" w:type="dxa"/>
            <w:vAlign w:val="center"/>
          </w:tcPr>
          <w:p w14:paraId="049B6E29" w14:textId="77777777" w:rsidR="00421300" w:rsidRPr="00421300" w:rsidRDefault="00421300" w:rsidP="00421300">
            <w:pPr>
              <w:pStyle w:val="a7"/>
              <w:rPr>
                <w:sz w:val="16"/>
                <w:szCs w:val="16"/>
                <w:lang w:val="ro-RO"/>
              </w:rPr>
            </w:pPr>
            <w:r w:rsidRPr="00421300">
              <w:rPr>
                <w:sz w:val="16"/>
                <w:szCs w:val="16"/>
                <w:lang w:val="ro-RO"/>
              </w:rPr>
              <w:t>Examenul microbiologic al materialului de cercetare pentru izolarea stafilococilor</w:t>
            </w:r>
          </w:p>
        </w:tc>
        <w:tc>
          <w:tcPr>
            <w:tcW w:w="1276" w:type="dxa"/>
            <w:vAlign w:val="center"/>
          </w:tcPr>
          <w:p w14:paraId="59DDCF7E"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2D6E023F" w14:textId="77777777" w:rsidR="00421300" w:rsidRPr="00421300" w:rsidRDefault="00421300" w:rsidP="00421300">
            <w:pPr>
              <w:pStyle w:val="a7"/>
              <w:rPr>
                <w:bCs/>
                <w:sz w:val="16"/>
                <w:szCs w:val="16"/>
                <w:lang w:val="ro-RO"/>
              </w:rPr>
            </w:pPr>
            <w:r w:rsidRPr="00421300">
              <w:rPr>
                <w:bCs/>
                <w:sz w:val="16"/>
                <w:szCs w:val="16"/>
                <w:lang w:val="ro-RO"/>
              </w:rPr>
              <w:t>30</w:t>
            </w:r>
          </w:p>
        </w:tc>
        <w:tc>
          <w:tcPr>
            <w:tcW w:w="850" w:type="dxa"/>
            <w:vAlign w:val="center"/>
          </w:tcPr>
          <w:p w14:paraId="7058ECD2" w14:textId="77777777" w:rsidR="00421300" w:rsidRPr="00421300" w:rsidRDefault="00421300" w:rsidP="00421300">
            <w:pPr>
              <w:pStyle w:val="a7"/>
              <w:rPr>
                <w:bCs/>
                <w:sz w:val="16"/>
                <w:szCs w:val="16"/>
                <w:lang w:val="ro-RO"/>
              </w:rPr>
            </w:pPr>
            <w:r w:rsidRPr="00421300">
              <w:rPr>
                <w:bCs/>
                <w:sz w:val="16"/>
                <w:szCs w:val="16"/>
                <w:lang w:val="ro-RO"/>
              </w:rPr>
              <w:t>246</w:t>
            </w:r>
          </w:p>
        </w:tc>
        <w:tc>
          <w:tcPr>
            <w:tcW w:w="993" w:type="dxa"/>
            <w:vAlign w:val="center"/>
          </w:tcPr>
          <w:p w14:paraId="1E822E80"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7380</w:t>
            </w:r>
          </w:p>
        </w:tc>
      </w:tr>
      <w:tr w:rsidR="00421300" w:rsidRPr="00421300" w14:paraId="4DAEA2B9" w14:textId="77777777" w:rsidTr="007B1896">
        <w:tc>
          <w:tcPr>
            <w:tcW w:w="817" w:type="dxa"/>
            <w:vAlign w:val="center"/>
          </w:tcPr>
          <w:p w14:paraId="14D4926D" w14:textId="77777777" w:rsidR="00421300" w:rsidRPr="00421300" w:rsidRDefault="00421300" w:rsidP="00421300">
            <w:pPr>
              <w:pStyle w:val="a7"/>
              <w:rPr>
                <w:sz w:val="16"/>
                <w:szCs w:val="16"/>
                <w:lang w:val="ro-RO"/>
              </w:rPr>
            </w:pPr>
            <w:r w:rsidRPr="00421300">
              <w:rPr>
                <w:sz w:val="16"/>
                <w:szCs w:val="16"/>
                <w:lang w:val="ro-RO"/>
              </w:rPr>
              <w:t>3855.1.</w:t>
            </w:r>
          </w:p>
        </w:tc>
        <w:tc>
          <w:tcPr>
            <w:tcW w:w="3119" w:type="dxa"/>
            <w:vAlign w:val="center"/>
          </w:tcPr>
          <w:p w14:paraId="3A020BBC" w14:textId="77777777" w:rsidR="00421300" w:rsidRPr="00421300" w:rsidRDefault="00421300" w:rsidP="00421300">
            <w:pPr>
              <w:pStyle w:val="a7"/>
              <w:rPr>
                <w:sz w:val="16"/>
                <w:szCs w:val="16"/>
                <w:lang w:val="ro-RO"/>
              </w:rPr>
            </w:pPr>
            <w:r w:rsidRPr="00421300">
              <w:rPr>
                <w:sz w:val="16"/>
                <w:szCs w:val="16"/>
                <w:lang w:val="ro-RO"/>
              </w:rPr>
              <w:t>Examenul microbiologic al materialul de cercetare pentru izolarea meningococilor</w:t>
            </w:r>
          </w:p>
        </w:tc>
        <w:tc>
          <w:tcPr>
            <w:tcW w:w="2976" w:type="dxa"/>
            <w:vAlign w:val="center"/>
          </w:tcPr>
          <w:p w14:paraId="7B88F53F" w14:textId="77777777" w:rsidR="00421300" w:rsidRPr="00421300" w:rsidRDefault="00421300" w:rsidP="00421300">
            <w:pPr>
              <w:pStyle w:val="a7"/>
              <w:rPr>
                <w:sz w:val="16"/>
                <w:szCs w:val="16"/>
                <w:lang w:val="ro-RO"/>
              </w:rPr>
            </w:pPr>
            <w:r w:rsidRPr="00421300">
              <w:rPr>
                <w:sz w:val="16"/>
                <w:szCs w:val="16"/>
                <w:lang w:val="ro-RO"/>
              </w:rPr>
              <w:t>Examenul microbiologic al materialul de cercetare pentru izolarea meningococilor</w:t>
            </w:r>
          </w:p>
        </w:tc>
        <w:tc>
          <w:tcPr>
            <w:tcW w:w="1276" w:type="dxa"/>
            <w:vAlign w:val="center"/>
          </w:tcPr>
          <w:p w14:paraId="50357CCE"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2F01BBAF" w14:textId="77777777" w:rsidR="00421300" w:rsidRPr="00421300" w:rsidRDefault="00421300" w:rsidP="00421300">
            <w:pPr>
              <w:pStyle w:val="a7"/>
              <w:rPr>
                <w:bCs/>
                <w:sz w:val="16"/>
                <w:szCs w:val="16"/>
                <w:lang w:val="ro-RO"/>
              </w:rPr>
            </w:pPr>
            <w:r w:rsidRPr="00421300">
              <w:rPr>
                <w:bCs/>
                <w:sz w:val="16"/>
                <w:szCs w:val="16"/>
                <w:lang w:val="ro-RO"/>
              </w:rPr>
              <w:t>3</w:t>
            </w:r>
          </w:p>
        </w:tc>
        <w:tc>
          <w:tcPr>
            <w:tcW w:w="850" w:type="dxa"/>
            <w:vAlign w:val="center"/>
          </w:tcPr>
          <w:p w14:paraId="708A0209" w14:textId="77777777" w:rsidR="00421300" w:rsidRPr="00421300" w:rsidRDefault="00421300" w:rsidP="00421300">
            <w:pPr>
              <w:pStyle w:val="a7"/>
              <w:rPr>
                <w:bCs/>
                <w:sz w:val="16"/>
                <w:szCs w:val="16"/>
                <w:lang w:val="ro-RO"/>
              </w:rPr>
            </w:pPr>
            <w:r w:rsidRPr="00421300">
              <w:rPr>
                <w:bCs/>
                <w:sz w:val="16"/>
                <w:szCs w:val="16"/>
                <w:lang w:val="ro-RO"/>
              </w:rPr>
              <w:t>311</w:t>
            </w:r>
          </w:p>
        </w:tc>
        <w:tc>
          <w:tcPr>
            <w:tcW w:w="993" w:type="dxa"/>
            <w:vAlign w:val="center"/>
          </w:tcPr>
          <w:p w14:paraId="797D0ED3"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933</w:t>
            </w:r>
          </w:p>
        </w:tc>
      </w:tr>
      <w:tr w:rsidR="00421300" w:rsidRPr="00421300" w14:paraId="607D5C68" w14:textId="77777777" w:rsidTr="007B1896">
        <w:tc>
          <w:tcPr>
            <w:tcW w:w="817" w:type="dxa"/>
            <w:vAlign w:val="center"/>
          </w:tcPr>
          <w:p w14:paraId="3FA5669A" w14:textId="77777777" w:rsidR="00421300" w:rsidRPr="00421300" w:rsidRDefault="00421300" w:rsidP="00421300">
            <w:pPr>
              <w:pStyle w:val="a7"/>
              <w:rPr>
                <w:sz w:val="16"/>
                <w:szCs w:val="16"/>
                <w:lang w:val="ro-RO"/>
              </w:rPr>
            </w:pPr>
            <w:r w:rsidRPr="00421300">
              <w:rPr>
                <w:sz w:val="16"/>
                <w:szCs w:val="16"/>
                <w:lang w:val="ro-RO"/>
              </w:rPr>
              <w:t>3859.</w:t>
            </w:r>
          </w:p>
        </w:tc>
        <w:tc>
          <w:tcPr>
            <w:tcW w:w="3119" w:type="dxa"/>
            <w:vAlign w:val="center"/>
          </w:tcPr>
          <w:p w14:paraId="50CCF72F" w14:textId="77777777" w:rsidR="00A821F4" w:rsidRDefault="00421300" w:rsidP="00421300">
            <w:pPr>
              <w:pStyle w:val="a7"/>
              <w:rPr>
                <w:sz w:val="16"/>
                <w:szCs w:val="16"/>
                <w:lang w:val="ro-RO"/>
              </w:rPr>
            </w:pPr>
            <w:r w:rsidRPr="00421300">
              <w:rPr>
                <w:sz w:val="16"/>
                <w:szCs w:val="16"/>
                <w:lang w:val="ro-RO"/>
              </w:rPr>
              <w:t>Urocultura/Examenul microbiologic al urin</w:t>
            </w:r>
          </w:p>
          <w:p w14:paraId="475E0227" w14:textId="6233A708" w:rsidR="00421300" w:rsidRPr="00421300" w:rsidRDefault="00421300" w:rsidP="00421300">
            <w:pPr>
              <w:pStyle w:val="a7"/>
              <w:rPr>
                <w:sz w:val="16"/>
                <w:szCs w:val="16"/>
                <w:lang w:val="ro-RO"/>
              </w:rPr>
            </w:pPr>
            <w:r w:rsidRPr="00421300">
              <w:rPr>
                <w:sz w:val="16"/>
                <w:szCs w:val="16"/>
                <w:lang w:val="ro-RO"/>
              </w:rPr>
              <w:t xml:space="preserve">ei </w:t>
            </w:r>
          </w:p>
        </w:tc>
        <w:tc>
          <w:tcPr>
            <w:tcW w:w="2976" w:type="dxa"/>
            <w:vAlign w:val="center"/>
          </w:tcPr>
          <w:p w14:paraId="7C8574B2" w14:textId="77777777" w:rsidR="00421300" w:rsidRPr="00421300" w:rsidRDefault="00421300" w:rsidP="00421300">
            <w:pPr>
              <w:pStyle w:val="a7"/>
              <w:rPr>
                <w:sz w:val="16"/>
                <w:szCs w:val="16"/>
                <w:lang w:val="ro-RO"/>
              </w:rPr>
            </w:pPr>
            <w:r w:rsidRPr="00421300">
              <w:rPr>
                <w:sz w:val="16"/>
                <w:szCs w:val="16"/>
                <w:lang w:val="ro-RO"/>
              </w:rPr>
              <w:t xml:space="preserve">Urocultura/Examenul microbiologic al urinei </w:t>
            </w:r>
          </w:p>
        </w:tc>
        <w:tc>
          <w:tcPr>
            <w:tcW w:w="1276" w:type="dxa"/>
            <w:vAlign w:val="center"/>
          </w:tcPr>
          <w:p w14:paraId="26DACB66"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32B9CFE9" w14:textId="77777777" w:rsidR="00421300" w:rsidRPr="00421300" w:rsidRDefault="00421300" w:rsidP="00421300">
            <w:pPr>
              <w:pStyle w:val="a7"/>
              <w:rPr>
                <w:bCs/>
                <w:sz w:val="16"/>
                <w:szCs w:val="16"/>
                <w:lang w:val="ro-RO"/>
              </w:rPr>
            </w:pPr>
            <w:r w:rsidRPr="00421300">
              <w:rPr>
                <w:bCs/>
                <w:sz w:val="16"/>
                <w:szCs w:val="16"/>
                <w:lang w:val="ro-RO"/>
              </w:rPr>
              <w:t>200</w:t>
            </w:r>
          </w:p>
        </w:tc>
        <w:tc>
          <w:tcPr>
            <w:tcW w:w="850" w:type="dxa"/>
            <w:vAlign w:val="center"/>
          </w:tcPr>
          <w:p w14:paraId="1D69FEE7" w14:textId="77777777" w:rsidR="00421300" w:rsidRPr="00421300" w:rsidRDefault="00421300" w:rsidP="00421300">
            <w:pPr>
              <w:pStyle w:val="a7"/>
              <w:rPr>
                <w:bCs/>
                <w:sz w:val="16"/>
                <w:szCs w:val="16"/>
                <w:lang w:val="ro-RO"/>
              </w:rPr>
            </w:pPr>
            <w:r w:rsidRPr="00421300">
              <w:rPr>
                <w:bCs/>
                <w:sz w:val="16"/>
                <w:szCs w:val="16"/>
                <w:lang w:val="ro-RO"/>
              </w:rPr>
              <w:t>290</w:t>
            </w:r>
          </w:p>
        </w:tc>
        <w:tc>
          <w:tcPr>
            <w:tcW w:w="993" w:type="dxa"/>
            <w:vAlign w:val="center"/>
          </w:tcPr>
          <w:p w14:paraId="0664B4EB"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58000</w:t>
            </w:r>
          </w:p>
        </w:tc>
      </w:tr>
      <w:tr w:rsidR="00421300" w:rsidRPr="00421300" w14:paraId="417FEC4E" w14:textId="77777777" w:rsidTr="007B1896">
        <w:tc>
          <w:tcPr>
            <w:tcW w:w="817" w:type="dxa"/>
            <w:vAlign w:val="center"/>
          </w:tcPr>
          <w:p w14:paraId="444EF519" w14:textId="77777777" w:rsidR="00421300" w:rsidRPr="00421300" w:rsidRDefault="00421300" w:rsidP="00421300">
            <w:pPr>
              <w:pStyle w:val="a7"/>
              <w:rPr>
                <w:sz w:val="16"/>
                <w:szCs w:val="16"/>
                <w:lang w:val="ro-RO"/>
              </w:rPr>
            </w:pPr>
            <w:r w:rsidRPr="00421300">
              <w:rPr>
                <w:sz w:val="16"/>
                <w:szCs w:val="16"/>
                <w:lang w:val="ro-RO"/>
              </w:rPr>
              <w:t>3860.</w:t>
            </w:r>
          </w:p>
        </w:tc>
        <w:tc>
          <w:tcPr>
            <w:tcW w:w="3119" w:type="dxa"/>
            <w:vAlign w:val="center"/>
          </w:tcPr>
          <w:p w14:paraId="241D8877" w14:textId="77777777" w:rsidR="00421300" w:rsidRPr="00421300" w:rsidRDefault="00421300" w:rsidP="00421300">
            <w:pPr>
              <w:pStyle w:val="a7"/>
              <w:rPr>
                <w:sz w:val="16"/>
                <w:szCs w:val="16"/>
                <w:lang w:val="ro-RO"/>
              </w:rPr>
            </w:pPr>
            <w:r w:rsidRPr="00421300">
              <w:rPr>
                <w:sz w:val="16"/>
                <w:szCs w:val="16"/>
                <w:lang w:val="ro-RO"/>
              </w:rPr>
              <w:t>Examenul microbiologic al organelor respiratorii prin metoda cantitativă (spută, LBA, AET)</w:t>
            </w:r>
          </w:p>
        </w:tc>
        <w:tc>
          <w:tcPr>
            <w:tcW w:w="2976" w:type="dxa"/>
            <w:vAlign w:val="center"/>
          </w:tcPr>
          <w:p w14:paraId="1C09028B" w14:textId="77777777" w:rsidR="00421300" w:rsidRPr="00421300" w:rsidRDefault="00421300" w:rsidP="00421300">
            <w:pPr>
              <w:pStyle w:val="a7"/>
              <w:rPr>
                <w:sz w:val="16"/>
                <w:szCs w:val="16"/>
                <w:lang w:val="ro-RO"/>
              </w:rPr>
            </w:pPr>
            <w:r w:rsidRPr="00421300">
              <w:rPr>
                <w:sz w:val="16"/>
                <w:szCs w:val="16"/>
                <w:lang w:val="ro-RO"/>
              </w:rPr>
              <w:t>Examenul microbiologic al organelor respiratorii prin metoda cantitativă (spută, LBA, AET)</w:t>
            </w:r>
          </w:p>
        </w:tc>
        <w:tc>
          <w:tcPr>
            <w:tcW w:w="1276" w:type="dxa"/>
            <w:vAlign w:val="center"/>
          </w:tcPr>
          <w:p w14:paraId="20B342A6"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18109DF8" w14:textId="77777777" w:rsidR="00421300" w:rsidRPr="00421300" w:rsidRDefault="00421300" w:rsidP="00421300">
            <w:pPr>
              <w:pStyle w:val="a7"/>
              <w:rPr>
                <w:bCs/>
                <w:sz w:val="16"/>
                <w:szCs w:val="16"/>
                <w:lang w:val="ro-RO"/>
              </w:rPr>
            </w:pPr>
            <w:r w:rsidRPr="00421300">
              <w:rPr>
                <w:bCs/>
                <w:sz w:val="16"/>
                <w:szCs w:val="16"/>
                <w:lang w:val="ro-RO"/>
              </w:rPr>
              <w:t>30</w:t>
            </w:r>
          </w:p>
        </w:tc>
        <w:tc>
          <w:tcPr>
            <w:tcW w:w="850" w:type="dxa"/>
            <w:vAlign w:val="center"/>
          </w:tcPr>
          <w:p w14:paraId="5088E765" w14:textId="77777777" w:rsidR="00421300" w:rsidRPr="00421300" w:rsidRDefault="00421300" w:rsidP="00421300">
            <w:pPr>
              <w:pStyle w:val="a7"/>
              <w:rPr>
                <w:bCs/>
                <w:sz w:val="16"/>
                <w:szCs w:val="16"/>
                <w:lang w:val="ro-RO"/>
              </w:rPr>
            </w:pPr>
            <w:r w:rsidRPr="00421300">
              <w:rPr>
                <w:bCs/>
                <w:sz w:val="16"/>
                <w:szCs w:val="16"/>
                <w:lang w:val="ro-RO"/>
              </w:rPr>
              <w:t>475</w:t>
            </w:r>
          </w:p>
        </w:tc>
        <w:tc>
          <w:tcPr>
            <w:tcW w:w="993" w:type="dxa"/>
            <w:vAlign w:val="center"/>
          </w:tcPr>
          <w:p w14:paraId="2F21DF4A"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14250</w:t>
            </w:r>
          </w:p>
        </w:tc>
      </w:tr>
      <w:tr w:rsidR="00421300" w:rsidRPr="00421300" w14:paraId="4B8B45DD" w14:textId="77777777" w:rsidTr="007B1896">
        <w:tc>
          <w:tcPr>
            <w:tcW w:w="817" w:type="dxa"/>
            <w:vAlign w:val="center"/>
          </w:tcPr>
          <w:p w14:paraId="63993EAE" w14:textId="77777777" w:rsidR="00421300" w:rsidRPr="00421300" w:rsidRDefault="00421300" w:rsidP="00421300">
            <w:pPr>
              <w:pStyle w:val="a7"/>
              <w:rPr>
                <w:sz w:val="16"/>
                <w:szCs w:val="16"/>
                <w:lang w:val="ro-RO"/>
              </w:rPr>
            </w:pPr>
            <w:r w:rsidRPr="00421300">
              <w:rPr>
                <w:sz w:val="16"/>
                <w:szCs w:val="16"/>
                <w:lang w:val="ro-RO"/>
              </w:rPr>
              <w:t>3861.1.</w:t>
            </w:r>
          </w:p>
        </w:tc>
        <w:tc>
          <w:tcPr>
            <w:tcW w:w="3119" w:type="dxa"/>
            <w:vAlign w:val="center"/>
          </w:tcPr>
          <w:p w14:paraId="09068AF5" w14:textId="77777777" w:rsidR="00421300" w:rsidRPr="00421300" w:rsidRDefault="00421300" w:rsidP="00421300">
            <w:pPr>
              <w:pStyle w:val="a7"/>
              <w:rPr>
                <w:sz w:val="16"/>
                <w:szCs w:val="16"/>
                <w:lang w:val="ro-RO"/>
              </w:rPr>
            </w:pPr>
            <w:r w:rsidRPr="00421300">
              <w:rPr>
                <w:sz w:val="16"/>
                <w:szCs w:val="16"/>
                <w:lang w:val="ro-RO"/>
              </w:rPr>
              <w:t>Examenul microbiologic al organelor respiratorii prin metoda calitativă</w:t>
            </w:r>
          </w:p>
        </w:tc>
        <w:tc>
          <w:tcPr>
            <w:tcW w:w="2976" w:type="dxa"/>
            <w:vAlign w:val="center"/>
          </w:tcPr>
          <w:p w14:paraId="5B0D8223" w14:textId="77777777" w:rsidR="00421300" w:rsidRPr="00421300" w:rsidRDefault="00421300" w:rsidP="00421300">
            <w:pPr>
              <w:pStyle w:val="a7"/>
              <w:rPr>
                <w:sz w:val="16"/>
                <w:szCs w:val="16"/>
                <w:lang w:val="ro-RO"/>
              </w:rPr>
            </w:pPr>
            <w:r w:rsidRPr="00421300">
              <w:rPr>
                <w:sz w:val="16"/>
                <w:szCs w:val="16"/>
                <w:lang w:val="ro-RO"/>
              </w:rPr>
              <w:t>Examenul microbiologic al organelor respiratorii prin metoda calitativă</w:t>
            </w:r>
          </w:p>
        </w:tc>
        <w:tc>
          <w:tcPr>
            <w:tcW w:w="1276" w:type="dxa"/>
            <w:vAlign w:val="center"/>
          </w:tcPr>
          <w:p w14:paraId="30466E34"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18FE938A" w14:textId="77777777" w:rsidR="00421300" w:rsidRPr="00421300" w:rsidRDefault="00421300" w:rsidP="00421300">
            <w:pPr>
              <w:pStyle w:val="a7"/>
              <w:rPr>
                <w:bCs/>
                <w:sz w:val="16"/>
                <w:szCs w:val="16"/>
                <w:lang w:val="ro-RO"/>
              </w:rPr>
            </w:pPr>
            <w:r w:rsidRPr="00421300">
              <w:rPr>
                <w:bCs/>
                <w:sz w:val="16"/>
                <w:szCs w:val="16"/>
                <w:lang w:val="ro-RO"/>
              </w:rPr>
              <w:t>30</w:t>
            </w:r>
          </w:p>
        </w:tc>
        <w:tc>
          <w:tcPr>
            <w:tcW w:w="850" w:type="dxa"/>
            <w:vAlign w:val="center"/>
          </w:tcPr>
          <w:p w14:paraId="796ED604" w14:textId="77777777" w:rsidR="00421300" w:rsidRPr="00421300" w:rsidRDefault="00421300" w:rsidP="00421300">
            <w:pPr>
              <w:pStyle w:val="a7"/>
              <w:rPr>
                <w:bCs/>
                <w:sz w:val="16"/>
                <w:szCs w:val="16"/>
                <w:lang w:val="ro-RO"/>
              </w:rPr>
            </w:pPr>
            <w:r w:rsidRPr="00421300">
              <w:rPr>
                <w:bCs/>
                <w:sz w:val="16"/>
                <w:szCs w:val="16"/>
                <w:lang w:val="ro-RO"/>
              </w:rPr>
              <w:t>287</w:t>
            </w:r>
          </w:p>
        </w:tc>
        <w:tc>
          <w:tcPr>
            <w:tcW w:w="993" w:type="dxa"/>
            <w:vAlign w:val="center"/>
          </w:tcPr>
          <w:p w14:paraId="2C156332"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8610</w:t>
            </w:r>
          </w:p>
        </w:tc>
      </w:tr>
      <w:tr w:rsidR="00421300" w:rsidRPr="00421300" w14:paraId="7563C8DD" w14:textId="77777777" w:rsidTr="007B1896">
        <w:tc>
          <w:tcPr>
            <w:tcW w:w="817" w:type="dxa"/>
            <w:vAlign w:val="center"/>
          </w:tcPr>
          <w:p w14:paraId="3903FAD0" w14:textId="77777777" w:rsidR="00421300" w:rsidRPr="00421300" w:rsidRDefault="00421300" w:rsidP="00421300">
            <w:pPr>
              <w:pStyle w:val="a7"/>
              <w:rPr>
                <w:sz w:val="16"/>
                <w:szCs w:val="16"/>
                <w:lang w:val="ro-RO"/>
              </w:rPr>
            </w:pPr>
            <w:r w:rsidRPr="00421300">
              <w:rPr>
                <w:sz w:val="16"/>
                <w:szCs w:val="16"/>
                <w:lang w:val="ro-RO"/>
              </w:rPr>
              <w:t>3864.</w:t>
            </w:r>
          </w:p>
        </w:tc>
        <w:tc>
          <w:tcPr>
            <w:tcW w:w="3119" w:type="dxa"/>
            <w:vAlign w:val="center"/>
          </w:tcPr>
          <w:p w14:paraId="68B9DAFF" w14:textId="77777777" w:rsidR="00421300" w:rsidRPr="00421300" w:rsidRDefault="00421300" w:rsidP="00421300">
            <w:pPr>
              <w:pStyle w:val="a7"/>
              <w:rPr>
                <w:sz w:val="16"/>
                <w:szCs w:val="16"/>
                <w:lang w:val="ro-RO"/>
              </w:rPr>
            </w:pPr>
            <w:r w:rsidRPr="00421300">
              <w:rPr>
                <w:sz w:val="16"/>
                <w:szCs w:val="16"/>
                <w:lang w:val="ro-RO"/>
              </w:rPr>
              <w:t xml:space="preserve">Examenul microbiologic al eliminărilor din plagă </w:t>
            </w:r>
          </w:p>
        </w:tc>
        <w:tc>
          <w:tcPr>
            <w:tcW w:w="2976" w:type="dxa"/>
            <w:vAlign w:val="center"/>
          </w:tcPr>
          <w:p w14:paraId="3D1355E2" w14:textId="77777777" w:rsidR="00421300" w:rsidRPr="00421300" w:rsidRDefault="00421300" w:rsidP="00421300">
            <w:pPr>
              <w:pStyle w:val="a7"/>
              <w:rPr>
                <w:sz w:val="16"/>
                <w:szCs w:val="16"/>
                <w:lang w:val="ro-RO"/>
              </w:rPr>
            </w:pPr>
            <w:r w:rsidRPr="00421300">
              <w:rPr>
                <w:sz w:val="16"/>
                <w:szCs w:val="16"/>
                <w:lang w:val="ro-RO"/>
              </w:rPr>
              <w:t xml:space="preserve">Examenul microbiologic al eliminărilor din plagă </w:t>
            </w:r>
          </w:p>
        </w:tc>
        <w:tc>
          <w:tcPr>
            <w:tcW w:w="1276" w:type="dxa"/>
            <w:vAlign w:val="center"/>
          </w:tcPr>
          <w:p w14:paraId="29D29280"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0E4AF259" w14:textId="77777777" w:rsidR="00421300" w:rsidRPr="00421300" w:rsidRDefault="00421300" w:rsidP="00421300">
            <w:pPr>
              <w:pStyle w:val="a7"/>
              <w:rPr>
                <w:bCs/>
                <w:sz w:val="16"/>
                <w:szCs w:val="16"/>
                <w:lang w:val="ro-RO"/>
              </w:rPr>
            </w:pPr>
            <w:r w:rsidRPr="00421300">
              <w:rPr>
                <w:bCs/>
                <w:sz w:val="16"/>
                <w:szCs w:val="16"/>
                <w:lang w:val="ro-RO"/>
              </w:rPr>
              <w:t>100</w:t>
            </w:r>
          </w:p>
        </w:tc>
        <w:tc>
          <w:tcPr>
            <w:tcW w:w="850" w:type="dxa"/>
            <w:vAlign w:val="center"/>
          </w:tcPr>
          <w:p w14:paraId="6C3FFC7F" w14:textId="77777777" w:rsidR="00421300" w:rsidRPr="00421300" w:rsidRDefault="00421300" w:rsidP="00421300">
            <w:pPr>
              <w:pStyle w:val="a7"/>
              <w:rPr>
                <w:bCs/>
                <w:sz w:val="16"/>
                <w:szCs w:val="16"/>
                <w:lang w:val="ro-RO"/>
              </w:rPr>
            </w:pPr>
            <w:r w:rsidRPr="00421300">
              <w:rPr>
                <w:bCs/>
                <w:sz w:val="16"/>
                <w:szCs w:val="16"/>
                <w:lang w:val="ro-RO"/>
              </w:rPr>
              <w:t>257</w:t>
            </w:r>
          </w:p>
        </w:tc>
        <w:tc>
          <w:tcPr>
            <w:tcW w:w="993" w:type="dxa"/>
            <w:vAlign w:val="center"/>
          </w:tcPr>
          <w:p w14:paraId="6DC68EDE"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25700</w:t>
            </w:r>
          </w:p>
        </w:tc>
      </w:tr>
      <w:tr w:rsidR="00421300" w:rsidRPr="00421300" w14:paraId="6D56551F" w14:textId="77777777" w:rsidTr="007B1896">
        <w:tc>
          <w:tcPr>
            <w:tcW w:w="817" w:type="dxa"/>
            <w:vAlign w:val="center"/>
          </w:tcPr>
          <w:p w14:paraId="101DCDFC" w14:textId="77777777" w:rsidR="00421300" w:rsidRPr="00421300" w:rsidRDefault="00421300" w:rsidP="00421300">
            <w:pPr>
              <w:pStyle w:val="a7"/>
              <w:rPr>
                <w:sz w:val="16"/>
                <w:szCs w:val="16"/>
                <w:lang w:val="ro-RO"/>
              </w:rPr>
            </w:pPr>
            <w:r w:rsidRPr="00421300">
              <w:rPr>
                <w:sz w:val="16"/>
                <w:szCs w:val="16"/>
                <w:lang w:val="ro-RO"/>
              </w:rPr>
              <w:t>3865.</w:t>
            </w:r>
          </w:p>
        </w:tc>
        <w:tc>
          <w:tcPr>
            <w:tcW w:w="3119" w:type="dxa"/>
            <w:vAlign w:val="center"/>
          </w:tcPr>
          <w:p w14:paraId="6273EE39" w14:textId="77777777" w:rsidR="00421300" w:rsidRPr="00421300" w:rsidRDefault="00421300" w:rsidP="00421300">
            <w:pPr>
              <w:pStyle w:val="a7"/>
              <w:rPr>
                <w:sz w:val="16"/>
                <w:szCs w:val="16"/>
                <w:lang w:val="ro-RO"/>
              </w:rPr>
            </w:pPr>
            <w:r w:rsidRPr="00421300">
              <w:rPr>
                <w:sz w:val="16"/>
                <w:szCs w:val="16"/>
                <w:lang w:val="ro-RO"/>
              </w:rPr>
              <w:t>Examenul microbiologic al eliminărilor din ochi</w:t>
            </w:r>
          </w:p>
        </w:tc>
        <w:tc>
          <w:tcPr>
            <w:tcW w:w="2976" w:type="dxa"/>
            <w:vAlign w:val="center"/>
          </w:tcPr>
          <w:p w14:paraId="1486EAF5" w14:textId="77777777" w:rsidR="00421300" w:rsidRPr="00421300" w:rsidRDefault="00421300" w:rsidP="00421300">
            <w:pPr>
              <w:pStyle w:val="a7"/>
              <w:rPr>
                <w:sz w:val="16"/>
                <w:szCs w:val="16"/>
                <w:lang w:val="ro-RO"/>
              </w:rPr>
            </w:pPr>
            <w:r w:rsidRPr="00421300">
              <w:rPr>
                <w:sz w:val="16"/>
                <w:szCs w:val="16"/>
                <w:lang w:val="ro-RO"/>
              </w:rPr>
              <w:t>Examenul microbiologic al eliminărilor din ochi</w:t>
            </w:r>
          </w:p>
        </w:tc>
        <w:tc>
          <w:tcPr>
            <w:tcW w:w="1276" w:type="dxa"/>
            <w:vAlign w:val="center"/>
          </w:tcPr>
          <w:p w14:paraId="16F08236"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23C016DA" w14:textId="77777777" w:rsidR="00421300" w:rsidRPr="00421300" w:rsidRDefault="00421300" w:rsidP="00421300">
            <w:pPr>
              <w:pStyle w:val="a7"/>
              <w:rPr>
                <w:bCs/>
                <w:sz w:val="16"/>
                <w:szCs w:val="16"/>
                <w:lang w:val="ro-RO"/>
              </w:rPr>
            </w:pPr>
            <w:r w:rsidRPr="00421300">
              <w:rPr>
                <w:bCs/>
                <w:sz w:val="16"/>
                <w:szCs w:val="16"/>
                <w:lang w:val="ro-RO"/>
              </w:rPr>
              <w:t>30</w:t>
            </w:r>
          </w:p>
        </w:tc>
        <w:tc>
          <w:tcPr>
            <w:tcW w:w="850" w:type="dxa"/>
            <w:vAlign w:val="center"/>
          </w:tcPr>
          <w:p w14:paraId="1B397CBE" w14:textId="77777777" w:rsidR="00421300" w:rsidRPr="00421300" w:rsidRDefault="00421300" w:rsidP="00421300">
            <w:pPr>
              <w:pStyle w:val="a7"/>
              <w:rPr>
                <w:bCs/>
                <w:sz w:val="16"/>
                <w:szCs w:val="16"/>
                <w:lang w:val="ro-RO"/>
              </w:rPr>
            </w:pPr>
            <w:r w:rsidRPr="00421300">
              <w:rPr>
                <w:bCs/>
                <w:sz w:val="16"/>
                <w:szCs w:val="16"/>
                <w:lang w:val="ro-RO"/>
              </w:rPr>
              <w:t>224</w:t>
            </w:r>
          </w:p>
        </w:tc>
        <w:tc>
          <w:tcPr>
            <w:tcW w:w="993" w:type="dxa"/>
            <w:vAlign w:val="center"/>
          </w:tcPr>
          <w:p w14:paraId="07734CCF"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6720</w:t>
            </w:r>
          </w:p>
        </w:tc>
      </w:tr>
      <w:tr w:rsidR="00421300" w:rsidRPr="00421300" w14:paraId="7E1A6002" w14:textId="77777777" w:rsidTr="007B1896">
        <w:tc>
          <w:tcPr>
            <w:tcW w:w="817" w:type="dxa"/>
            <w:vAlign w:val="center"/>
          </w:tcPr>
          <w:p w14:paraId="240C81BF" w14:textId="77777777" w:rsidR="00421300" w:rsidRPr="00421300" w:rsidRDefault="00421300" w:rsidP="00421300">
            <w:pPr>
              <w:pStyle w:val="a7"/>
              <w:rPr>
                <w:sz w:val="16"/>
                <w:szCs w:val="16"/>
                <w:lang w:val="ro-RO"/>
              </w:rPr>
            </w:pPr>
            <w:r w:rsidRPr="00421300">
              <w:rPr>
                <w:sz w:val="16"/>
                <w:szCs w:val="16"/>
                <w:lang w:val="ro-RO"/>
              </w:rPr>
              <w:t>3866.</w:t>
            </w:r>
          </w:p>
        </w:tc>
        <w:tc>
          <w:tcPr>
            <w:tcW w:w="3119" w:type="dxa"/>
            <w:vAlign w:val="center"/>
          </w:tcPr>
          <w:p w14:paraId="0EDA3D0E" w14:textId="77777777" w:rsidR="00421300" w:rsidRPr="00421300" w:rsidRDefault="00421300" w:rsidP="00421300">
            <w:pPr>
              <w:pStyle w:val="a7"/>
              <w:rPr>
                <w:sz w:val="16"/>
                <w:szCs w:val="16"/>
                <w:lang w:val="ro-RO"/>
              </w:rPr>
            </w:pPr>
            <w:r w:rsidRPr="00421300">
              <w:rPr>
                <w:sz w:val="16"/>
                <w:szCs w:val="16"/>
                <w:lang w:val="ro-RO"/>
              </w:rPr>
              <w:t xml:space="preserve">Examenul microbiologic al eliminărilor din urechi </w:t>
            </w:r>
          </w:p>
        </w:tc>
        <w:tc>
          <w:tcPr>
            <w:tcW w:w="2976" w:type="dxa"/>
            <w:vAlign w:val="center"/>
          </w:tcPr>
          <w:p w14:paraId="6564EC32" w14:textId="77777777" w:rsidR="00421300" w:rsidRPr="00421300" w:rsidRDefault="00421300" w:rsidP="00421300">
            <w:pPr>
              <w:pStyle w:val="a7"/>
              <w:rPr>
                <w:sz w:val="16"/>
                <w:szCs w:val="16"/>
                <w:lang w:val="ro-RO"/>
              </w:rPr>
            </w:pPr>
            <w:r w:rsidRPr="00421300">
              <w:rPr>
                <w:sz w:val="16"/>
                <w:szCs w:val="16"/>
                <w:lang w:val="ro-RO"/>
              </w:rPr>
              <w:t xml:space="preserve">Examenul microbiologic al eliminărilor din urechi </w:t>
            </w:r>
          </w:p>
        </w:tc>
        <w:tc>
          <w:tcPr>
            <w:tcW w:w="1276" w:type="dxa"/>
            <w:vAlign w:val="center"/>
          </w:tcPr>
          <w:p w14:paraId="6BC61726"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2972F69B" w14:textId="77777777" w:rsidR="00421300" w:rsidRPr="00421300" w:rsidRDefault="00421300" w:rsidP="00421300">
            <w:pPr>
              <w:pStyle w:val="a7"/>
              <w:rPr>
                <w:bCs/>
                <w:sz w:val="16"/>
                <w:szCs w:val="16"/>
                <w:lang w:val="ro-RO"/>
              </w:rPr>
            </w:pPr>
            <w:r w:rsidRPr="00421300">
              <w:rPr>
                <w:bCs/>
                <w:sz w:val="16"/>
                <w:szCs w:val="16"/>
                <w:lang w:val="ro-RO"/>
              </w:rPr>
              <w:t>10</w:t>
            </w:r>
          </w:p>
        </w:tc>
        <w:tc>
          <w:tcPr>
            <w:tcW w:w="850" w:type="dxa"/>
            <w:vAlign w:val="center"/>
          </w:tcPr>
          <w:p w14:paraId="3A6B5E11" w14:textId="77777777" w:rsidR="00421300" w:rsidRPr="00421300" w:rsidRDefault="00421300" w:rsidP="00421300">
            <w:pPr>
              <w:pStyle w:val="a7"/>
              <w:rPr>
                <w:bCs/>
                <w:sz w:val="16"/>
                <w:szCs w:val="16"/>
                <w:lang w:val="ro-RO"/>
              </w:rPr>
            </w:pPr>
            <w:r w:rsidRPr="00421300">
              <w:rPr>
                <w:bCs/>
                <w:sz w:val="16"/>
                <w:szCs w:val="16"/>
                <w:lang w:val="ro-RO"/>
              </w:rPr>
              <w:t>232</w:t>
            </w:r>
          </w:p>
        </w:tc>
        <w:tc>
          <w:tcPr>
            <w:tcW w:w="993" w:type="dxa"/>
            <w:vAlign w:val="center"/>
          </w:tcPr>
          <w:p w14:paraId="44049023"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2320</w:t>
            </w:r>
          </w:p>
        </w:tc>
      </w:tr>
      <w:tr w:rsidR="00421300" w:rsidRPr="00421300" w14:paraId="36DE00C7" w14:textId="77777777" w:rsidTr="007B1896">
        <w:tc>
          <w:tcPr>
            <w:tcW w:w="817" w:type="dxa"/>
            <w:vAlign w:val="center"/>
          </w:tcPr>
          <w:p w14:paraId="54E23000" w14:textId="77777777" w:rsidR="00421300" w:rsidRPr="00421300" w:rsidRDefault="00421300" w:rsidP="00421300">
            <w:pPr>
              <w:pStyle w:val="a7"/>
              <w:rPr>
                <w:sz w:val="16"/>
                <w:szCs w:val="16"/>
                <w:lang w:val="ro-RO"/>
              </w:rPr>
            </w:pPr>
            <w:r w:rsidRPr="00421300">
              <w:rPr>
                <w:sz w:val="16"/>
                <w:szCs w:val="16"/>
                <w:lang w:val="ro-RO"/>
              </w:rPr>
              <w:t>3867.</w:t>
            </w:r>
          </w:p>
        </w:tc>
        <w:tc>
          <w:tcPr>
            <w:tcW w:w="3119" w:type="dxa"/>
            <w:vAlign w:val="center"/>
          </w:tcPr>
          <w:p w14:paraId="045852D6" w14:textId="77777777" w:rsidR="00421300" w:rsidRPr="00421300" w:rsidRDefault="00421300" w:rsidP="00421300">
            <w:pPr>
              <w:pStyle w:val="a7"/>
              <w:rPr>
                <w:sz w:val="16"/>
                <w:szCs w:val="16"/>
                <w:lang w:val="ro-RO"/>
              </w:rPr>
            </w:pPr>
            <w:r w:rsidRPr="00421300">
              <w:rPr>
                <w:sz w:val="16"/>
                <w:szCs w:val="16"/>
                <w:lang w:val="ro-RO"/>
              </w:rPr>
              <w:t>Examenul microbiologic al eliminărilor din organele de reproducere</w:t>
            </w:r>
          </w:p>
        </w:tc>
        <w:tc>
          <w:tcPr>
            <w:tcW w:w="2976" w:type="dxa"/>
            <w:vAlign w:val="center"/>
          </w:tcPr>
          <w:p w14:paraId="4B6E7F42" w14:textId="77777777" w:rsidR="00421300" w:rsidRPr="00421300" w:rsidRDefault="00421300" w:rsidP="00421300">
            <w:pPr>
              <w:pStyle w:val="a7"/>
              <w:rPr>
                <w:sz w:val="16"/>
                <w:szCs w:val="16"/>
                <w:lang w:val="ro-RO"/>
              </w:rPr>
            </w:pPr>
            <w:r w:rsidRPr="00421300">
              <w:rPr>
                <w:sz w:val="16"/>
                <w:szCs w:val="16"/>
                <w:lang w:val="ro-RO"/>
              </w:rPr>
              <w:t>Examenul microbiologic al eliminărilor din organele de reproducere</w:t>
            </w:r>
          </w:p>
        </w:tc>
        <w:tc>
          <w:tcPr>
            <w:tcW w:w="1276" w:type="dxa"/>
            <w:vAlign w:val="center"/>
          </w:tcPr>
          <w:p w14:paraId="6914E48F"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61913D21" w14:textId="77777777" w:rsidR="00421300" w:rsidRPr="00421300" w:rsidRDefault="00421300" w:rsidP="00421300">
            <w:pPr>
              <w:pStyle w:val="a7"/>
              <w:rPr>
                <w:bCs/>
                <w:sz w:val="16"/>
                <w:szCs w:val="16"/>
                <w:lang w:val="ro-RO"/>
              </w:rPr>
            </w:pPr>
            <w:r w:rsidRPr="00421300">
              <w:rPr>
                <w:bCs/>
                <w:sz w:val="16"/>
                <w:szCs w:val="16"/>
                <w:lang w:val="ro-RO"/>
              </w:rPr>
              <w:t>20</w:t>
            </w:r>
          </w:p>
        </w:tc>
        <w:tc>
          <w:tcPr>
            <w:tcW w:w="850" w:type="dxa"/>
            <w:vAlign w:val="center"/>
          </w:tcPr>
          <w:p w14:paraId="1BE30C82" w14:textId="77777777" w:rsidR="00421300" w:rsidRPr="00421300" w:rsidRDefault="00421300" w:rsidP="00421300">
            <w:pPr>
              <w:pStyle w:val="a7"/>
              <w:rPr>
                <w:bCs/>
                <w:sz w:val="16"/>
                <w:szCs w:val="16"/>
                <w:lang w:val="ro-RO"/>
              </w:rPr>
            </w:pPr>
            <w:r w:rsidRPr="00421300">
              <w:rPr>
                <w:bCs/>
                <w:sz w:val="16"/>
                <w:szCs w:val="16"/>
                <w:lang w:val="ro-RO"/>
              </w:rPr>
              <w:t>301</w:t>
            </w:r>
          </w:p>
        </w:tc>
        <w:tc>
          <w:tcPr>
            <w:tcW w:w="993" w:type="dxa"/>
            <w:vAlign w:val="center"/>
          </w:tcPr>
          <w:p w14:paraId="706391D1"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6020</w:t>
            </w:r>
          </w:p>
        </w:tc>
      </w:tr>
      <w:tr w:rsidR="00421300" w:rsidRPr="00421300" w14:paraId="53707CA7" w14:textId="77777777" w:rsidTr="007B1896">
        <w:tc>
          <w:tcPr>
            <w:tcW w:w="817" w:type="dxa"/>
            <w:vAlign w:val="center"/>
          </w:tcPr>
          <w:p w14:paraId="7DD0A3E3" w14:textId="77777777" w:rsidR="00421300" w:rsidRPr="00421300" w:rsidRDefault="00421300" w:rsidP="00421300">
            <w:pPr>
              <w:pStyle w:val="a7"/>
              <w:rPr>
                <w:sz w:val="16"/>
                <w:szCs w:val="16"/>
                <w:lang w:val="ro-RO"/>
              </w:rPr>
            </w:pPr>
            <w:r w:rsidRPr="00421300">
              <w:rPr>
                <w:sz w:val="16"/>
                <w:szCs w:val="16"/>
                <w:lang w:val="ro-RO"/>
              </w:rPr>
              <w:t>3868.</w:t>
            </w:r>
          </w:p>
        </w:tc>
        <w:tc>
          <w:tcPr>
            <w:tcW w:w="3119" w:type="dxa"/>
            <w:vAlign w:val="center"/>
          </w:tcPr>
          <w:p w14:paraId="482C3440" w14:textId="77777777" w:rsidR="00421300" w:rsidRPr="00421300" w:rsidRDefault="00421300" w:rsidP="00421300">
            <w:pPr>
              <w:pStyle w:val="a7"/>
              <w:rPr>
                <w:sz w:val="16"/>
                <w:szCs w:val="16"/>
                <w:lang w:val="ro-RO"/>
              </w:rPr>
            </w:pPr>
            <w:r w:rsidRPr="00421300">
              <w:rPr>
                <w:sz w:val="16"/>
                <w:szCs w:val="16"/>
                <w:lang w:val="ro-RO"/>
              </w:rPr>
              <w:t>Examenul microbiologic al materialului necrotic</w:t>
            </w:r>
          </w:p>
        </w:tc>
        <w:tc>
          <w:tcPr>
            <w:tcW w:w="2976" w:type="dxa"/>
            <w:vAlign w:val="center"/>
          </w:tcPr>
          <w:p w14:paraId="62DD4D98" w14:textId="77777777" w:rsidR="00421300" w:rsidRPr="00421300" w:rsidRDefault="00421300" w:rsidP="00421300">
            <w:pPr>
              <w:pStyle w:val="a7"/>
              <w:rPr>
                <w:sz w:val="16"/>
                <w:szCs w:val="16"/>
                <w:lang w:val="ro-RO"/>
              </w:rPr>
            </w:pPr>
            <w:r w:rsidRPr="00421300">
              <w:rPr>
                <w:sz w:val="16"/>
                <w:szCs w:val="16"/>
                <w:lang w:val="ro-RO"/>
              </w:rPr>
              <w:t>Examenul microbiologic al materialului necrotic</w:t>
            </w:r>
          </w:p>
        </w:tc>
        <w:tc>
          <w:tcPr>
            <w:tcW w:w="1276" w:type="dxa"/>
            <w:vAlign w:val="center"/>
          </w:tcPr>
          <w:p w14:paraId="5EF6B1F5"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3915F9DE" w14:textId="77777777" w:rsidR="00421300" w:rsidRPr="00421300" w:rsidRDefault="00421300" w:rsidP="00421300">
            <w:pPr>
              <w:pStyle w:val="a7"/>
              <w:rPr>
                <w:bCs/>
                <w:sz w:val="16"/>
                <w:szCs w:val="16"/>
                <w:lang w:val="ro-RO"/>
              </w:rPr>
            </w:pPr>
            <w:r w:rsidRPr="00421300">
              <w:rPr>
                <w:bCs/>
                <w:sz w:val="16"/>
                <w:szCs w:val="16"/>
                <w:lang w:val="ro-RO"/>
              </w:rPr>
              <w:t>10</w:t>
            </w:r>
          </w:p>
        </w:tc>
        <w:tc>
          <w:tcPr>
            <w:tcW w:w="850" w:type="dxa"/>
            <w:vAlign w:val="center"/>
          </w:tcPr>
          <w:p w14:paraId="1B1F88C6" w14:textId="77777777" w:rsidR="00421300" w:rsidRPr="00421300" w:rsidRDefault="00421300" w:rsidP="00421300">
            <w:pPr>
              <w:pStyle w:val="a7"/>
              <w:rPr>
                <w:bCs/>
                <w:sz w:val="16"/>
                <w:szCs w:val="16"/>
                <w:lang w:val="ro-RO"/>
              </w:rPr>
            </w:pPr>
            <w:r w:rsidRPr="00421300">
              <w:rPr>
                <w:bCs/>
                <w:sz w:val="16"/>
                <w:szCs w:val="16"/>
                <w:lang w:val="ro-RO"/>
              </w:rPr>
              <w:t>299</w:t>
            </w:r>
          </w:p>
        </w:tc>
        <w:tc>
          <w:tcPr>
            <w:tcW w:w="993" w:type="dxa"/>
            <w:vAlign w:val="center"/>
          </w:tcPr>
          <w:p w14:paraId="23CEE694"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2990</w:t>
            </w:r>
          </w:p>
        </w:tc>
      </w:tr>
      <w:tr w:rsidR="00421300" w:rsidRPr="00421300" w14:paraId="6B66221E" w14:textId="77777777" w:rsidTr="007B1896">
        <w:tc>
          <w:tcPr>
            <w:tcW w:w="817" w:type="dxa"/>
            <w:vAlign w:val="center"/>
          </w:tcPr>
          <w:p w14:paraId="1D6AF80C" w14:textId="77777777" w:rsidR="00421300" w:rsidRPr="00421300" w:rsidRDefault="00421300" w:rsidP="00421300">
            <w:pPr>
              <w:pStyle w:val="a7"/>
              <w:rPr>
                <w:sz w:val="16"/>
                <w:szCs w:val="16"/>
                <w:lang w:val="ro-RO"/>
              </w:rPr>
            </w:pPr>
            <w:r w:rsidRPr="00421300">
              <w:rPr>
                <w:sz w:val="16"/>
                <w:szCs w:val="16"/>
                <w:lang w:val="ro-RO"/>
              </w:rPr>
              <w:t>3869.1.</w:t>
            </w:r>
          </w:p>
        </w:tc>
        <w:tc>
          <w:tcPr>
            <w:tcW w:w="3119" w:type="dxa"/>
            <w:vAlign w:val="center"/>
          </w:tcPr>
          <w:p w14:paraId="2BBAB4FC" w14:textId="77777777" w:rsidR="00421300" w:rsidRPr="00421300" w:rsidRDefault="00421300" w:rsidP="00421300">
            <w:pPr>
              <w:pStyle w:val="a7"/>
              <w:rPr>
                <w:sz w:val="16"/>
                <w:szCs w:val="16"/>
                <w:lang w:val="ro-RO"/>
              </w:rPr>
            </w:pPr>
            <w:r w:rsidRPr="00421300">
              <w:rPr>
                <w:sz w:val="16"/>
                <w:szCs w:val="16"/>
                <w:lang w:val="ro-RO"/>
              </w:rPr>
              <w:t>Hemocultura/Examenul microbiologic al sângelui</w:t>
            </w:r>
          </w:p>
        </w:tc>
        <w:tc>
          <w:tcPr>
            <w:tcW w:w="2976" w:type="dxa"/>
            <w:vAlign w:val="center"/>
          </w:tcPr>
          <w:p w14:paraId="34BDEC1B" w14:textId="77777777" w:rsidR="00421300" w:rsidRPr="00421300" w:rsidRDefault="00421300" w:rsidP="00421300">
            <w:pPr>
              <w:pStyle w:val="a7"/>
              <w:rPr>
                <w:sz w:val="16"/>
                <w:szCs w:val="16"/>
                <w:lang w:val="ro-RO"/>
              </w:rPr>
            </w:pPr>
            <w:r w:rsidRPr="00421300">
              <w:rPr>
                <w:sz w:val="16"/>
                <w:szCs w:val="16"/>
                <w:lang w:val="ro-RO"/>
              </w:rPr>
              <w:t>Hemocultura/Examenul microbiologic al sângelui</w:t>
            </w:r>
          </w:p>
        </w:tc>
        <w:tc>
          <w:tcPr>
            <w:tcW w:w="1276" w:type="dxa"/>
            <w:vAlign w:val="center"/>
          </w:tcPr>
          <w:p w14:paraId="7517A95D"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27C941A8" w14:textId="77777777" w:rsidR="00421300" w:rsidRPr="00421300" w:rsidRDefault="00421300" w:rsidP="00421300">
            <w:pPr>
              <w:pStyle w:val="a7"/>
              <w:rPr>
                <w:bCs/>
                <w:sz w:val="16"/>
                <w:szCs w:val="16"/>
                <w:lang w:val="ro-RO"/>
              </w:rPr>
            </w:pPr>
            <w:r w:rsidRPr="00421300">
              <w:rPr>
                <w:bCs/>
                <w:sz w:val="16"/>
                <w:szCs w:val="16"/>
                <w:lang w:val="ro-RO"/>
              </w:rPr>
              <w:t>100</w:t>
            </w:r>
          </w:p>
        </w:tc>
        <w:tc>
          <w:tcPr>
            <w:tcW w:w="850" w:type="dxa"/>
            <w:vAlign w:val="center"/>
          </w:tcPr>
          <w:p w14:paraId="6EE8A105" w14:textId="77777777" w:rsidR="00421300" w:rsidRPr="00421300" w:rsidRDefault="00421300" w:rsidP="00421300">
            <w:pPr>
              <w:pStyle w:val="a7"/>
              <w:rPr>
                <w:bCs/>
                <w:sz w:val="16"/>
                <w:szCs w:val="16"/>
                <w:lang w:val="ro-RO"/>
              </w:rPr>
            </w:pPr>
            <w:r w:rsidRPr="00421300">
              <w:rPr>
                <w:bCs/>
                <w:sz w:val="16"/>
                <w:szCs w:val="16"/>
                <w:lang w:val="ro-RO"/>
              </w:rPr>
              <w:t>400</w:t>
            </w:r>
          </w:p>
        </w:tc>
        <w:tc>
          <w:tcPr>
            <w:tcW w:w="993" w:type="dxa"/>
            <w:vAlign w:val="center"/>
          </w:tcPr>
          <w:p w14:paraId="6D763898"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40000</w:t>
            </w:r>
          </w:p>
        </w:tc>
      </w:tr>
      <w:tr w:rsidR="00421300" w:rsidRPr="00421300" w14:paraId="57886525" w14:textId="77777777" w:rsidTr="007B1896">
        <w:tc>
          <w:tcPr>
            <w:tcW w:w="817" w:type="dxa"/>
            <w:vAlign w:val="center"/>
          </w:tcPr>
          <w:p w14:paraId="4837BF53" w14:textId="77777777" w:rsidR="00421300" w:rsidRPr="00421300" w:rsidRDefault="00421300" w:rsidP="00421300">
            <w:pPr>
              <w:pStyle w:val="a7"/>
              <w:rPr>
                <w:sz w:val="16"/>
                <w:szCs w:val="16"/>
                <w:lang w:val="ro-RO"/>
              </w:rPr>
            </w:pPr>
            <w:r w:rsidRPr="00421300">
              <w:rPr>
                <w:sz w:val="16"/>
                <w:szCs w:val="16"/>
                <w:lang w:val="ro-RO"/>
              </w:rPr>
              <w:t>3877.1.</w:t>
            </w:r>
          </w:p>
        </w:tc>
        <w:tc>
          <w:tcPr>
            <w:tcW w:w="3119" w:type="dxa"/>
            <w:vAlign w:val="center"/>
          </w:tcPr>
          <w:p w14:paraId="1DB3B8AF" w14:textId="77777777" w:rsidR="00421300" w:rsidRPr="00421300" w:rsidRDefault="00421300" w:rsidP="00421300">
            <w:pPr>
              <w:pStyle w:val="a7"/>
              <w:rPr>
                <w:sz w:val="16"/>
                <w:szCs w:val="16"/>
                <w:lang w:val="ro-RO"/>
              </w:rPr>
            </w:pPr>
            <w:r w:rsidRPr="00421300">
              <w:rPr>
                <w:sz w:val="16"/>
                <w:szCs w:val="16"/>
                <w:lang w:val="ro-RO"/>
              </w:rPr>
              <w:t xml:space="preserve">Examenul microbiologic al materiilor fecale la campilobacterioză </w:t>
            </w:r>
          </w:p>
        </w:tc>
        <w:tc>
          <w:tcPr>
            <w:tcW w:w="2976" w:type="dxa"/>
            <w:vAlign w:val="center"/>
          </w:tcPr>
          <w:p w14:paraId="12C0C9C6" w14:textId="77777777" w:rsidR="00421300" w:rsidRPr="00421300" w:rsidRDefault="00421300" w:rsidP="00421300">
            <w:pPr>
              <w:pStyle w:val="a7"/>
              <w:rPr>
                <w:sz w:val="16"/>
                <w:szCs w:val="16"/>
                <w:lang w:val="ro-RO"/>
              </w:rPr>
            </w:pPr>
            <w:r w:rsidRPr="00421300">
              <w:rPr>
                <w:sz w:val="16"/>
                <w:szCs w:val="16"/>
                <w:lang w:val="ro-RO"/>
              </w:rPr>
              <w:t xml:space="preserve">Examenul microbiologic al materiilor fecale la campilobacterioză </w:t>
            </w:r>
          </w:p>
        </w:tc>
        <w:tc>
          <w:tcPr>
            <w:tcW w:w="1276" w:type="dxa"/>
            <w:vAlign w:val="center"/>
          </w:tcPr>
          <w:p w14:paraId="09096D40"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49B0EC31" w14:textId="77777777" w:rsidR="00421300" w:rsidRPr="00421300" w:rsidRDefault="00421300" w:rsidP="00421300">
            <w:pPr>
              <w:pStyle w:val="a7"/>
              <w:rPr>
                <w:bCs/>
                <w:sz w:val="16"/>
                <w:szCs w:val="16"/>
                <w:lang w:val="ro-RO"/>
              </w:rPr>
            </w:pPr>
            <w:r w:rsidRPr="00421300">
              <w:rPr>
                <w:bCs/>
                <w:sz w:val="16"/>
                <w:szCs w:val="16"/>
                <w:lang w:val="ro-RO"/>
              </w:rPr>
              <w:t>20</w:t>
            </w:r>
          </w:p>
        </w:tc>
        <w:tc>
          <w:tcPr>
            <w:tcW w:w="850" w:type="dxa"/>
            <w:vAlign w:val="center"/>
          </w:tcPr>
          <w:p w14:paraId="2361F9A1" w14:textId="77777777" w:rsidR="00421300" w:rsidRPr="00421300" w:rsidRDefault="00421300" w:rsidP="00421300">
            <w:pPr>
              <w:pStyle w:val="a7"/>
              <w:rPr>
                <w:bCs/>
                <w:sz w:val="16"/>
                <w:szCs w:val="16"/>
                <w:lang w:val="ro-RO"/>
              </w:rPr>
            </w:pPr>
            <w:r w:rsidRPr="00421300">
              <w:rPr>
                <w:bCs/>
                <w:sz w:val="16"/>
                <w:szCs w:val="16"/>
                <w:lang w:val="ro-RO"/>
              </w:rPr>
              <w:t>247</w:t>
            </w:r>
          </w:p>
        </w:tc>
        <w:tc>
          <w:tcPr>
            <w:tcW w:w="993" w:type="dxa"/>
            <w:vAlign w:val="center"/>
          </w:tcPr>
          <w:p w14:paraId="00B26990"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4940</w:t>
            </w:r>
          </w:p>
        </w:tc>
      </w:tr>
      <w:tr w:rsidR="00421300" w:rsidRPr="00421300" w14:paraId="4331CF08" w14:textId="77777777" w:rsidTr="007B1896">
        <w:tc>
          <w:tcPr>
            <w:tcW w:w="817" w:type="dxa"/>
            <w:vAlign w:val="center"/>
          </w:tcPr>
          <w:p w14:paraId="269D2040" w14:textId="77777777" w:rsidR="00421300" w:rsidRPr="00421300" w:rsidRDefault="00421300" w:rsidP="00421300">
            <w:pPr>
              <w:pStyle w:val="a7"/>
              <w:rPr>
                <w:sz w:val="16"/>
                <w:szCs w:val="16"/>
                <w:lang w:val="ro-RO"/>
              </w:rPr>
            </w:pPr>
            <w:r w:rsidRPr="00421300">
              <w:rPr>
                <w:sz w:val="16"/>
                <w:szCs w:val="16"/>
                <w:lang w:val="ro-RO"/>
              </w:rPr>
              <w:t>3879.1.</w:t>
            </w:r>
          </w:p>
        </w:tc>
        <w:tc>
          <w:tcPr>
            <w:tcW w:w="3119" w:type="dxa"/>
            <w:vAlign w:val="center"/>
          </w:tcPr>
          <w:p w14:paraId="74EAF417" w14:textId="77777777" w:rsidR="00421300" w:rsidRPr="00421300" w:rsidRDefault="00421300" w:rsidP="00421300">
            <w:pPr>
              <w:pStyle w:val="a7"/>
              <w:rPr>
                <w:sz w:val="16"/>
                <w:szCs w:val="16"/>
                <w:lang w:val="ro-RO"/>
              </w:rPr>
            </w:pPr>
            <w:r w:rsidRPr="00421300">
              <w:rPr>
                <w:sz w:val="16"/>
                <w:szCs w:val="16"/>
                <w:lang w:val="ro-RO"/>
              </w:rPr>
              <w:t xml:space="preserve">Examenul microbiologic a materiilor fecale la agenți patogeni </w:t>
            </w:r>
            <w:r w:rsidRPr="00421300">
              <w:rPr>
                <w:i/>
                <w:iCs/>
                <w:sz w:val="16"/>
                <w:szCs w:val="16"/>
                <w:lang w:val="ro-RO"/>
              </w:rPr>
              <w:t>Salmonella</w:t>
            </w:r>
            <w:r w:rsidRPr="00421300">
              <w:rPr>
                <w:sz w:val="16"/>
                <w:szCs w:val="16"/>
                <w:lang w:val="ro-RO"/>
              </w:rPr>
              <w:t>, </w:t>
            </w:r>
            <w:r w:rsidRPr="00421300">
              <w:rPr>
                <w:i/>
                <w:iCs/>
                <w:sz w:val="16"/>
                <w:szCs w:val="16"/>
                <w:lang w:val="ro-RO"/>
              </w:rPr>
              <w:t>Shigella</w:t>
            </w:r>
            <w:r w:rsidRPr="00421300">
              <w:rPr>
                <w:sz w:val="16"/>
                <w:szCs w:val="16"/>
                <w:lang w:val="ro-RO"/>
              </w:rPr>
              <w:t> </w:t>
            </w:r>
          </w:p>
        </w:tc>
        <w:tc>
          <w:tcPr>
            <w:tcW w:w="2976" w:type="dxa"/>
            <w:vAlign w:val="center"/>
          </w:tcPr>
          <w:p w14:paraId="74A30313" w14:textId="77777777" w:rsidR="00421300" w:rsidRPr="00421300" w:rsidRDefault="00421300" w:rsidP="00421300">
            <w:pPr>
              <w:pStyle w:val="a7"/>
              <w:rPr>
                <w:sz w:val="16"/>
                <w:szCs w:val="16"/>
                <w:lang w:val="ro-RO"/>
              </w:rPr>
            </w:pPr>
            <w:r w:rsidRPr="00421300">
              <w:rPr>
                <w:sz w:val="16"/>
                <w:szCs w:val="16"/>
                <w:lang w:val="ro-RO"/>
              </w:rPr>
              <w:t xml:space="preserve">Examenul microbiologic a materiilor fecale la agenți patogeni </w:t>
            </w:r>
            <w:r w:rsidRPr="00421300">
              <w:rPr>
                <w:i/>
                <w:iCs/>
                <w:sz w:val="16"/>
                <w:szCs w:val="16"/>
                <w:lang w:val="ro-RO"/>
              </w:rPr>
              <w:t>Salmonella</w:t>
            </w:r>
            <w:r w:rsidRPr="00421300">
              <w:rPr>
                <w:sz w:val="16"/>
                <w:szCs w:val="16"/>
                <w:lang w:val="ro-RO"/>
              </w:rPr>
              <w:t>, </w:t>
            </w:r>
            <w:r w:rsidRPr="00421300">
              <w:rPr>
                <w:i/>
                <w:iCs/>
                <w:sz w:val="16"/>
                <w:szCs w:val="16"/>
                <w:lang w:val="ro-RO"/>
              </w:rPr>
              <w:t>Shigella</w:t>
            </w:r>
            <w:r w:rsidRPr="00421300">
              <w:rPr>
                <w:sz w:val="16"/>
                <w:szCs w:val="16"/>
                <w:lang w:val="ro-RO"/>
              </w:rPr>
              <w:t> </w:t>
            </w:r>
          </w:p>
        </w:tc>
        <w:tc>
          <w:tcPr>
            <w:tcW w:w="1276" w:type="dxa"/>
            <w:vAlign w:val="center"/>
          </w:tcPr>
          <w:p w14:paraId="2CB9DF52"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71B92A86" w14:textId="77777777" w:rsidR="00421300" w:rsidRPr="00421300" w:rsidRDefault="00421300" w:rsidP="00421300">
            <w:pPr>
              <w:pStyle w:val="a7"/>
              <w:rPr>
                <w:bCs/>
                <w:sz w:val="16"/>
                <w:szCs w:val="16"/>
                <w:lang w:val="ro-RO"/>
              </w:rPr>
            </w:pPr>
            <w:r w:rsidRPr="00421300">
              <w:rPr>
                <w:bCs/>
                <w:sz w:val="16"/>
                <w:szCs w:val="16"/>
                <w:lang w:val="ro-RO"/>
              </w:rPr>
              <w:t>10</w:t>
            </w:r>
          </w:p>
        </w:tc>
        <w:tc>
          <w:tcPr>
            <w:tcW w:w="850" w:type="dxa"/>
            <w:vAlign w:val="center"/>
          </w:tcPr>
          <w:p w14:paraId="67A1396F" w14:textId="77777777" w:rsidR="00421300" w:rsidRPr="00421300" w:rsidRDefault="00421300" w:rsidP="00421300">
            <w:pPr>
              <w:pStyle w:val="a7"/>
              <w:rPr>
                <w:bCs/>
                <w:sz w:val="16"/>
                <w:szCs w:val="16"/>
                <w:lang w:val="ro-RO"/>
              </w:rPr>
            </w:pPr>
            <w:r w:rsidRPr="00421300">
              <w:rPr>
                <w:bCs/>
                <w:sz w:val="16"/>
                <w:szCs w:val="16"/>
                <w:lang w:val="ro-RO"/>
              </w:rPr>
              <w:t>319</w:t>
            </w:r>
          </w:p>
        </w:tc>
        <w:tc>
          <w:tcPr>
            <w:tcW w:w="993" w:type="dxa"/>
            <w:vAlign w:val="center"/>
          </w:tcPr>
          <w:p w14:paraId="2F2540C0"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3190</w:t>
            </w:r>
          </w:p>
        </w:tc>
      </w:tr>
      <w:tr w:rsidR="00421300" w:rsidRPr="00421300" w14:paraId="47FD5784" w14:textId="77777777" w:rsidTr="007B1896">
        <w:tc>
          <w:tcPr>
            <w:tcW w:w="817" w:type="dxa"/>
            <w:vAlign w:val="center"/>
          </w:tcPr>
          <w:p w14:paraId="68E0321B" w14:textId="77777777" w:rsidR="00421300" w:rsidRPr="00421300" w:rsidRDefault="00421300" w:rsidP="00421300">
            <w:pPr>
              <w:pStyle w:val="a7"/>
              <w:rPr>
                <w:sz w:val="16"/>
                <w:szCs w:val="16"/>
                <w:lang w:val="ro-RO"/>
              </w:rPr>
            </w:pPr>
            <w:r w:rsidRPr="00421300">
              <w:rPr>
                <w:sz w:val="16"/>
                <w:szCs w:val="16"/>
                <w:lang w:val="ro-RO"/>
              </w:rPr>
              <w:t>3879.7.</w:t>
            </w:r>
          </w:p>
        </w:tc>
        <w:tc>
          <w:tcPr>
            <w:tcW w:w="3119" w:type="dxa"/>
            <w:vAlign w:val="center"/>
          </w:tcPr>
          <w:p w14:paraId="7BEF2B98" w14:textId="77777777" w:rsidR="00421300" w:rsidRPr="00421300" w:rsidRDefault="00421300" w:rsidP="00421300">
            <w:pPr>
              <w:pStyle w:val="a7"/>
              <w:rPr>
                <w:sz w:val="16"/>
                <w:szCs w:val="16"/>
                <w:lang w:val="ro-RO"/>
              </w:rPr>
            </w:pPr>
            <w:r w:rsidRPr="00421300">
              <w:rPr>
                <w:sz w:val="16"/>
                <w:szCs w:val="16"/>
                <w:lang w:val="ro-RO"/>
              </w:rPr>
              <w:t xml:space="preserve">Examenul microbiologic a materiilor fecale la yersinioză </w:t>
            </w:r>
          </w:p>
        </w:tc>
        <w:tc>
          <w:tcPr>
            <w:tcW w:w="2976" w:type="dxa"/>
            <w:vAlign w:val="center"/>
          </w:tcPr>
          <w:p w14:paraId="216854BD" w14:textId="77777777" w:rsidR="00421300" w:rsidRPr="00421300" w:rsidRDefault="00421300" w:rsidP="00421300">
            <w:pPr>
              <w:pStyle w:val="a7"/>
              <w:rPr>
                <w:sz w:val="16"/>
                <w:szCs w:val="16"/>
                <w:lang w:val="ro-RO"/>
              </w:rPr>
            </w:pPr>
            <w:r w:rsidRPr="00421300">
              <w:rPr>
                <w:sz w:val="16"/>
                <w:szCs w:val="16"/>
                <w:lang w:val="ro-RO"/>
              </w:rPr>
              <w:t xml:space="preserve">Examenul microbiologic a materiilor fecale la yersinioză </w:t>
            </w:r>
          </w:p>
        </w:tc>
        <w:tc>
          <w:tcPr>
            <w:tcW w:w="1276" w:type="dxa"/>
            <w:vAlign w:val="center"/>
          </w:tcPr>
          <w:p w14:paraId="3A87AD81"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0217F559" w14:textId="77777777" w:rsidR="00421300" w:rsidRPr="00421300" w:rsidRDefault="00421300" w:rsidP="00421300">
            <w:pPr>
              <w:pStyle w:val="a7"/>
              <w:rPr>
                <w:bCs/>
                <w:sz w:val="16"/>
                <w:szCs w:val="16"/>
                <w:lang w:val="ro-RO"/>
              </w:rPr>
            </w:pPr>
            <w:r w:rsidRPr="00421300">
              <w:rPr>
                <w:bCs/>
                <w:sz w:val="16"/>
                <w:szCs w:val="16"/>
                <w:lang w:val="ro-RO"/>
              </w:rPr>
              <w:t>5</w:t>
            </w:r>
          </w:p>
        </w:tc>
        <w:tc>
          <w:tcPr>
            <w:tcW w:w="850" w:type="dxa"/>
            <w:vAlign w:val="center"/>
          </w:tcPr>
          <w:p w14:paraId="6C2C15BF" w14:textId="77777777" w:rsidR="00421300" w:rsidRPr="00421300" w:rsidRDefault="00421300" w:rsidP="00421300">
            <w:pPr>
              <w:pStyle w:val="a7"/>
              <w:rPr>
                <w:bCs/>
                <w:sz w:val="16"/>
                <w:szCs w:val="16"/>
                <w:lang w:val="ro-RO"/>
              </w:rPr>
            </w:pPr>
            <w:r w:rsidRPr="00421300">
              <w:rPr>
                <w:bCs/>
                <w:sz w:val="16"/>
                <w:szCs w:val="16"/>
                <w:lang w:val="ro-RO"/>
              </w:rPr>
              <w:t>232</w:t>
            </w:r>
          </w:p>
        </w:tc>
        <w:tc>
          <w:tcPr>
            <w:tcW w:w="993" w:type="dxa"/>
            <w:vAlign w:val="center"/>
          </w:tcPr>
          <w:p w14:paraId="724B25FD"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1160</w:t>
            </w:r>
          </w:p>
        </w:tc>
      </w:tr>
      <w:tr w:rsidR="00421300" w:rsidRPr="00421300" w14:paraId="62FB204A" w14:textId="77777777" w:rsidTr="007B1896">
        <w:tc>
          <w:tcPr>
            <w:tcW w:w="817" w:type="dxa"/>
            <w:vAlign w:val="center"/>
          </w:tcPr>
          <w:p w14:paraId="5D133F7D" w14:textId="77777777" w:rsidR="00421300" w:rsidRPr="00421300" w:rsidRDefault="00421300" w:rsidP="00421300">
            <w:pPr>
              <w:pStyle w:val="a7"/>
              <w:rPr>
                <w:sz w:val="16"/>
                <w:szCs w:val="16"/>
                <w:lang w:val="ro-RO"/>
              </w:rPr>
            </w:pPr>
            <w:r w:rsidRPr="00421300">
              <w:rPr>
                <w:sz w:val="16"/>
                <w:szCs w:val="16"/>
                <w:lang w:val="ro-RO"/>
              </w:rPr>
              <w:t>3880.1.</w:t>
            </w:r>
          </w:p>
        </w:tc>
        <w:tc>
          <w:tcPr>
            <w:tcW w:w="3119" w:type="dxa"/>
            <w:vAlign w:val="center"/>
          </w:tcPr>
          <w:p w14:paraId="467784C3" w14:textId="77777777" w:rsidR="00421300" w:rsidRPr="00421300" w:rsidRDefault="00421300" w:rsidP="00421300">
            <w:pPr>
              <w:pStyle w:val="a7"/>
              <w:rPr>
                <w:sz w:val="16"/>
                <w:szCs w:val="16"/>
                <w:lang w:val="ro-RO"/>
              </w:rPr>
            </w:pPr>
            <w:r w:rsidRPr="00421300">
              <w:rPr>
                <w:sz w:val="16"/>
                <w:szCs w:val="16"/>
                <w:lang w:val="ro-RO"/>
              </w:rPr>
              <w:t xml:space="preserve">Examenul microbiologic a materiilor fecale la agenți condiționat patogeni/patogeni </w:t>
            </w:r>
          </w:p>
        </w:tc>
        <w:tc>
          <w:tcPr>
            <w:tcW w:w="2976" w:type="dxa"/>
            <w:vAlign w:val="center"/>
          </w:tcPr>
          <w:p w14:paraId="722D0B52" w14:textId="77777777" w:rsidR="00421300" w:rsidRPr="00421300" w:rsidRDefault="00421300" w:rsidP="00421300">
            <w:pPr>
              <w:pStyle w:val="a7"/>
              <w:rPr>
                <w:sz w:val="16"/>
                <w:szCs w:val="16"/>
                <w:lang w:val="ro-RO"/>
              </w:rPr>
            </w:pPr>
            <w:r w:rsidRPr="00421300">
              <w:rPr>
                <w:sz w:val="16"/>
                <w:szCs w:val="16"/>
                <w:lang w:val="ro-RO"/>
              </w:rPr>
              <w:t xml:space="preserve">Examenul microbiologic a materiilor fecale la agenți condiționat </w:t>
            </w:r>
            <w:r w:rsidRPr="00421300">
              <w:rPr>
                <w:sz w:val="16"/>
                <w:szCs w:val="16"/>
                <w:lang w:val="ro-RO"/>
              </w:rPr>
              <w:lastRenderedPageBreak/>
              <w:t xml:space="preserve">patogeni/patogeni </w:t>
            </w:r>
          </w:p>
        </w:tc>
        <w:tc>
          <w:tcPr>
            <w:tcW w:w="1276" w:type="dxa"/>
            <w:vAlign w:val="center"/>
          </w:tcPr>
          <w:p w14:paraId="45184ADD" w14:textId="77777777" w:rsidR="00421300" w:rsidRPr="00421300" w:rsidRDefault="00421300" w:rsidP="00421300">
            <w:pPr>
              <w:pStyle w:val="a7"/>
              <w:rPr>
                <w:sz w:val="16"/>
                <w:szCs w:val="16"/>
                <w:lang w:val="ro-RO"/>
              </w:rPr>
            </w:pPr>
            <w:r w:rsidRPr="00421300">
              <w:rPr>
                <w:sz w:val="16"/>
                <w:szCs w:val="16"/>
                <w:lang w:val="ro-RO"/>
              </w:rPr>
              <w:lastRenderedPageBreak/>
              <w:t>1 investigație</w:t>
            </w:r>
          </w:p>
        </w:tc>
        <w:tc>
          <w:tcPr>
            <w:tcW w:w="709" w:type="dxa"/>
            <w:vAlign w:val="center"/>
          </w:tcPr>
          <w:p w14:paraId="4FFCE6B6" w14:textId="77777777" w:rsidR="00421300" w:rsidRPr="00421300" w:rsidRDefault="00421300" w:rsidP="00421300">
            <w:pPr>
              <w:pStyle w:val="a7"/>
              <w:rPr>
                <w:bCs/>
                <w:sz w:val="16"/>
                <w:szCs w:val="16"/>
                <w:lang w:val="ro-RO"/>
              </w:rPr>
            </w:pPr>
            <w:r w:rsidRPr="00421300">
              <w:rPr>
                <w:bCs/>
                <w:sz w:val="16"/>
                <w:szCs w:val="16"/>
                <w:lang w:val="ro-RO"/>
              </w:rPr>
              <w:t>60</w:t>
            </w:r>
          </w:p>
        </w:tc>
        <w:tc>
          <w:tcPr>
            <w:tcW w:w="850" w:type="dxa"/>
            <w:vAlign w:val="center"/>
          </w:tcPr>
          <w:p w14:paraId="342BB992" w14:textId="77777777" w:rsidR="00421300" w:rsidRPr="00421300" w:rsidRDefault="00421300" w:rsidP="00421300">
            <w:pPr>
              <w:pStyle w:val="a7"/>
              <w:rPr>
                <w:bCs/>
                <w:sz w:val="16"/>
                <w:szCs w:val="16"/>
                <w:lang w:val="ro-RO"/>
              </w:rPr>
            </w:pPr>
            <w:r w:rsidRPr="00421300">
              <w:rPr>
                <w:bCs/>
                <w:sz w:val="16"/>
                <w:szCs w:val="16"/>
                <w:lang w:val="ro-RO"/>
              </w:rPr>
              <w:t>415</w:t>
            </w:r>
          </w:p>
        </w:tc>
        <w:tc>
          <w:tcPr>
            <w:tcW w:w="993" w:type="dxa"/>
            <w:vAlign w:val="center"/>
          </w:tcPr>
          <w:p w14:paraId="0C7AEDA2"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24900</w:t>
            </w:r>
          </w:p>
        </w:tc>
      </w:tr>
      <w:tr w:rsidR="00421300" w:rsidRPr="00421300" w14:paraId="67DCEECB" w14:textId="77777777" w:rsidTr="007B1896">
        <w:tc>
          <w:tcPr>
            <w:tcW w:w="817" w:type="dxa"/>
            <w:vAlign w:val="center"/>
          </w:tcPr>
          <w:p w14:paraId="571298D0" w14:textId="77777777" w:rsidR="00421300" w:rsidRPr="00421300" w:rsidRDefault="00421300" w:rsidP="00421300">
            <w:pPr>
              <w:pStyle w:val="a7"/>
              <w:rPr>
                <w:sz w:val="16"/>
                <w:szCs w:val="16"/>
                <w:lang w:val="ro-RO"/>
              </w:rPr>
            </w:pPr>
            <w:r w:rsidRPr="00421300">
              <w:rPr>
                <w:sz w:val="16"/>
                <w:szCs w:val="16"/>
                <w:lang w:val="ro-RO"/>
              </w:rPr>
              <w:lastRenderedPageBreak/>
              <w:t>3881.1.</w:t>
            </w:r>
          </w:p>
        </w:tc>
        <w:tc>
          <w:tcPr>
            <w:tcW w:w="3119" w:type="dxa"/>
            <w:vAlign w:val="center"/>
          </w:tcPr>
          <w:p w14:paraId="7F7D4CE8" w14:textId="77777777" w:rsidR="00421300" w:rsidRPr="00421300" w:rsidRDefault="00421300" w:rsidP="00421300">
            <w:pPr>
              <w:pStyle w:val="a7"/>
              <w:rPr>
                <w:sz w:val="16"/>
                <w:szCs w:val="16"/>
                <w:lang w:val="ro-RO"/>
              </w:rPr>
            </w:pPr>
            <w:r w:rsidRPr="00421300">
              <w:rPr>
                <w:sz w:val="16"/>
                <w:szCs w:val="16"/>
                <w:lang w:val="ro-RO"/>
              </w:rPr>
              <w:t>Examenul microbiologic a materiilor fecale pentru izolarea vibrionului holeric</w:t>
            </w:r>
          </w:p>
        </w:tc>
        <w:tc>
          <w:tcPr>
            <w:tcW w:w="2976" w:type="dxa"/>
            <w:vAlign w:val="center"/>
          </w:tcPr>
          <w:p w14:paraId="04FC6F53" w14:textId="77777777" w:rsidR="00421300" w:rsidRPr="00421300" w:rsidRDefault="00421300" w:rsidP="00421300">
            <w:pPr>
              <w:pStyle w:val="a7"/>
              <w:rPr>
                <w:sz w:val="16"/>
                <w:szCs w:val="16"/>
                <w:lang w:val="ro-RO"/>
              </w:rPr>
            </w:pPr>
            <w:r w:rsidRPr="00421300">
              <w:rPr>
                <w:sz w:val="16"/>
                <w:szCs w:val="16"/>
                <w:lang w:val="ro-RO"/>
              </w:rPr>
              <w:t>Examenul microbiologic a materiilor fecale pentru izolarea vibrionului holeric</w:t>
            </w:r>
          </w:p>
        </w:tc>
        <w:tc>
          <w:tcPr>
            <w:tcW w:w="1276" w:type="dxa"/>
            <w:vAlign w:val="center"/>
          </w:tcPr>
          <w:p w14:paraId="63476D2F"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4634A075" w14:textId="77777777" w:rsidR="00421300" w:rsidRPr="00421300" w:rsidRDefault="00421300" w:rsidP="00421300">
            <w:pPr>
              <w:pStyle w:val="a7"/>
              <w:rPr>
                <w:bCs/>
                <w:sz w:val="16"/>
                <w:szCs w:val="16"/>
                <w:lang w:val="ro-RO"/>
              </w:rPr>
            </w:pPr>
            <w:r w:rsidRPr="00421300">
              <w:rPr>
                <w:bCs/>
                <w:sz w:val="16"/>
                <w:szCs w:val="16"/>
                <w:lang w:val="ro-RO"/>
              </w:rPr>
              <w:t>3</w:t>
            </w:r>
          </w:p>
        </w:tc>
        <w:tc>
          <w:tcPr>
            <w:tcW w:w="850" w:type="dxa"/>
            <w:vAlign w:val="center"/>
          </w:tcPr>
          <w:p w14:paraId="6BFC700F" w14:textId="77777777" w:rsidR="00421300" w:rsidRPr="00421300" w:rsidRDefault="00421300" w:rsidP="00421300">
            <w:pPr>
              <w:pStyle w:val="a7"/>
              <w:rPr>
                <w:bCs/>
                <w:sz w:val="16"/>
                <w:szCs w:val="16"/>
                <w:lang w:val="ro-RO"/>
              </w:rPr>
            </w:pPr>
            <w:r w:rsidRPr="00421300">
              <w:rPr>
                <w:bCs/>
                <w:sz w:val="16"/>
                <w:szCs w:val="16"/>
                <w:lang w:val="ro-RO"/>
              </w:rPr>
              <w:t>337</w:t>
            </w:r>
          </w:p>
        </w:tc>
        <w:tc>
          <w:tcPr>
            <w:tcW w:w="993" w:type="dxa"/>
            <w:vAlign w:val="center"/>
          </w:tcPr>
          <w:p w14:paraId="4E63DB32"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1011</w:t>
            </w:r>
          </w:p>
        </w:tc>
      </w:tr>
      <w:tr w:rsidR="00421300" w:rsidRPr="00421300" w14:paraId="5386F2AE" w14:textId="77777777" w:rsidTr="007B1896">
        <w:tc>
          <w:tcPr>
            <w:tcW w:w="817" w:type="dxa"/>
            <w:vAlign w:val="center"/>
          </w:tcPr>
          <w:p w14:paraId="21C1D596" w14:textId="77777777" w:rsidR="00421300" w:rsidRPr="00421300" w:rsidRDefault="00421300" w:rsidP="00421300">
            <w:pPr>
              <w:pStyle w:val="a7"/>
              <w:rPr>
                <w:sz w:val="16"/>
                <w:szCs w:val="16"/>
                <w:lang w:val="ro-RO"/>
              </w:rPr>
            </w:pPr>
            <w:r w:rsidRPr="00421300">
              <w:rPr>
                <w:sz w:val="16"/>
                <w:szCs w:val="16"/>
                <w:lang w:val="ro-RO"/>
              </w:rPr>
              <w:t>3883.1.</w:t>
            </w:r>
          </w:p>
        </w:tc>
        <w:tc>
          <w:tcPr>
            <w:tcW w:w="3119" w:type="dxa"/>
            <w:vAlign w:val="center"/>
          </w:tcPr>
          <w:p w14:paraId="242BAE4A" w14:textId="77777777" w:rsidR="00421300" w:rsidRPr="00421300" w:rsidRDefault="00421300" w:rsidP="00421300">
            <w:pPr>
              <w:pStyle w:val="a7"/>
              <w:rPr>
                <w:sz w:val="16"/>
                <w:szCs w:val="16"/>
                <w:lang w:val="ro-RO"/>
              </w:rPr>
            </w:pPr>
            <w:r w:rsidRPr="00421300">
              <w:rPr>
                <w:sz w:val="16"/>
                <w:szCs w:val="16"/>
                <w:lang w:val="ro-RO"/>
              </w:rPr>
              <w:t>Cercetarea bacteriologică la dismicrobism intestinal</w:t>
            </w:r>
          </w:p>
        </w:tc>
        <w:tc>
          <w:tcPr>
            <w:tcW w:w="2976" w:type="dxa"/>
            <w:vAlign w:val="center"/>
          </w:tcPr>
          <w:p w14:paraId="3ACA1BB5" w14:textId="77777777" w:rsidR="00421300" w:rsidRPr="00421300" w:rsidRDefault="00421300" w:rsidP="00421300">
            <w:pPr>
              <w:pStyle w:val="a7"/>
              <w:rPr>
                <w:sz w:val="16"/>
                <w:szCs w:val="16"/>
                <w:lang w:val="ro-RO"/>
              </w:rPr>
            </w:pPr>
            <w:r w:rsidRPr="00421300">
              <w:rPr>
                <w:sz w:val="16"/>
                <w:szCs w:val="16"/>
                <w:lang w:val="ro-RO"/>
              </w:rPr>
              <w:t>Cercetarea bacteriologică la dismicrobism intestinal</w:t>
            </w:r>
          </w:p>
        </w:tc>
        <w:tc>
          <w:tcPr>
            <w:tcW w:w="1276" w:type="dxa"/>
            <w:vAlign w:val="center"/>
          </w:tcPr>
          <w:p w14:paraId="7695CBE3"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6BBBBB33" w14:textId="77777777" w:rsidR="00421300" w:rsidRPr="00421300" w:rsidRDefault="00421300" w:rsidP="00421300">
            <w:pPr>
              <w:pStyle w:val="a7"/>
              <w:rPr>
                <w:bCs/>
                <w:sz w:val="16"/>
                <w:szCs w:val="16"/>
                <w:lang w:val="ro-RO"/>
              </w:rPr>
            </w:pPr>
            <w:r w:rsidRPr="00421300">
              <w:rPr>
                <w:bCs/>
                <w:sz w:val="16"/>
                <w:szCs w:val="16"/>
                <w:lang w:val="ro-RO"/>
              </w:rPr>
              <w:t>20</w:t>
            </w:r>
          </w:p>
        </w:tc>
        <w:tc>
          <w:tcPr>
            <w:tcW w:w="850" w:type="dxa"/>
            <w:vAlign w:val="center"/>
          </w:tcPr>
          <w:p w14:paraId="1C09778F" w14:textId="77777777" w:rsidR="00421300" w:rsidRPr="00421300" w:rsidRDefault="00421300" w:rsidP="00421300">
            <w:pPr>
              <w:pStyle w:val="a7"/>
              <w:rPr>
                <w:bCs/>
                <w:sz w:val="16"/>
                <w:szCs w:val="16"/>
                <w:lang w:val="ro-RO"/>
              </w:rPr>
            </w:pPr>
            <w:r w:rsidRPr="00421300">
              <w:rPr>
                <w:bCs/>
                <w:sz w:val="16"/>
                <w:szCs w:val="16"/>
                <w:lang w:val="ro-RO"/>
              </w:rPr>
              <w:t>424</w:t>
            </w:r>
          </w:p>
        </w:tc>
        <w:tc>
          <w:tcPr>
            <w:tcW w:w="993" w:type="dxa"/>
            <w:vAlign w:val="center"/>
          </w:tcPr>
          <w:p w14:paraId="323C6F4F"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8480</w:t>
            </w:r>
          </w:p>
        </w:tc>
      </w:tr>
      <w:tr w:rsidR="00421300" w:rsidRPr="00421300" w14:paraId="4E5B5E0B" w14:textId="77777777" w:rsidTr="007B1896">
        <w:tc>
          <w:tcPr>
            <w:tcW w:w="817" w:type="dxa"/>
            <w:vAlign w:val="center"/>
          </w:tcPr>
          <w:p w14:paraId="7B18D3E6" w14:textId="77777777" w:rsidR="00421300" w:rsidRPr="00421300" w:rsidRDefault="00421300" w:rsidP="00421300">
            <w:pPr>
              <w:pStyle w:val="a7"/>
              <w:rPr>
                <w:sz w:val="16"/>
                <w:szCs w:val="16"/>
                <w:lang w:val="ro-RO"/>
              </w:rPr>
            </w:pPr>
            <w:r w:rsidRPr="00421300">
              <w:rPr>
                <w:sz w:val="16"/>
                <w:szCs w:val="16"/>
                <w:lang w:val="ro-RO"/>
              </w:rPr>
              <w:t>3883.7.</w:t>
            </w:r>
          </w:p>
        </w:tc>
        <w:tc>
          <w:tcPr>
            <w:tcW w:w="3119" w:type="dxa"/>
            <w:vAlign w:val="center"/>
          </w:tcPr>
          <w:p w14:paraId="028624D5" w14:textId="77777777" w:rsidR="00421300" w:rsidRPr="00421300" w:rsidRDefault="00421300" w:rsidP="00421300">
            <w:pPr>
              <w:pStyle w:val="a7"/>
              <w:rPr>
                <w:sz w:val="16"/>
                <w:szCs w:val="16"/>
                <w:lang w:val="ro-RO"/>
              </w:rPr>
            </w:pPr>
            <w:r w:rsidRPr="00421300">
              <w:rPr>
                <w:sz w:val="16"/>
                <w:szCs w:val="16"/>
                <w:lang w:val="ro-RO"/>
              </w:rPr>
              <w:t>Cercetarea bacteriologică la dismicrobism vaginal</w:t>
            </w:r>
          </w:p>
        </w:tc>
        <w:tc>
          <w:tcPr>
            <w:tcW w:w="2976" w:type="dxa"/>
            <w:vAlign w:val="center"/>
          </w:tcPr>
          <w:p w14:paraId="6F3F9FAC" w14:textId="77777777" w:rsidR="00421300" w:rsidRPr="00421300" w:rsidRDefault="00421300" w:rsidP="00421300">
            <w:pPr>
              <w:pStyle w:val="a7"/>
              <w:rPr>
                <w:sz w:val="16"/>
                <w:szCs w:val="16"/>
                <w:lang w:val="ro-RO"/>
              </w:rPr>
            </w:pPr>
            <w:r w:rsidRPr="00421300">
              <w:rPr>
                <w:sz w:val="16"/>
                <w:szCs w:val="16"/>
                <w:lang w:val="ro-RO"/>
              </w:rPr>
              <w:t>Cercetarea bacteriologică la dismicrobism vaginal</w:t>
            </w:r>
          </w:p>
        </w:tc>
        <w:tc>
          <w:tcPr>
            <w:tcW w:w="1276" w:type="dxa"/>
            <w:vAlign w:val="center"/>
          </w:tcPr>
          <w:p w14:paraId="76DD6E56"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27DEDCE5" w14:textId="77777777" w:rsidR="00421300" w:rsidRPr="00421300" w:rsidRDefault="00421300" w:rsidP="00421300">
            <w:pPr>
              <w:pStyle w:val="a7"/>
              <w:rPr>
                <w:bCs/>
                <w:sz w:val="16"/>
                <w:szCs w:val="16"/>
                <w:lang w:val="ro-RO"/>
              </w:rPr>
            </w:pPr>
            <w:r w:rsidRPr="00421300">
              <w:rPr>
                <w:bCs/>
                <w:sz w:val="16"/>
                <w:szCs w:val="16"/>
                <w:lang w:val="ro-RO"/>
              </w:rPr>
              <w:t>5</w:t>
            </w:r>
          </w:p>
        </w:tc>
        <w:tc>
          <w:tcPr>
            <w:tcW w:w="850" w:type="dxa"/>
            <w:vAlign w:val="center"/>
          </w:tcPr>
          <w:p w14:paraId="2BCCF637" w14:textId="77777777" w:rsidR="00421300" w:rsidRPr="00421300" w:rsidRDefault="00421300" w:rsidP="00421300">
            <w:pPr>
              <w:pStyle w:val="a7"/>
              <w:rPr>
                <w:bCs/>
                <w:sz w:val="16"/>
                <w:szCs w:val="16"/>
                <w:lang w:val="ro-RO"/>
              </w:rPr>
            </w:pPr>
            <w:r w:rsidRPr="00421300">
              <w:rPr>
                <w:bCs/>
                <w:sz w:val="16"/>
                <w:szCs w:val="16"/>
                <w:lang w:val="ro-RO"/>
              </w:rPr>
              <w:t>439</w:t>
            </w:r>
          </w:p>
        </w:tc>
        <w:tc>
          <w:tcPr>
            <w:tcW w:w="993" w:type="dxa"/>
            <w:vAlign w:val="center"/>
          </w:tcPr>
          <w:p w14:paraId="710E5838"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2195</w:t>
            </w:r>
          </w:p>
        </w:tc>
      </w:tr>
      <w:tr w:rsidR="00421300" w:rsidRPr="00421300" w14:paraId="1E93B95A" w14:textId="77777777" w:rsidTr="007B1896">
        <w:tc>
          <w:tcPr>
            <w:tcW w:w="817" w:type="dxa"/>
            <w:vAlign w:val="center"/>
          </w:tcPr>
          <w:p w14:paraId="2233B606" w14:textId="77777777" w:rsidR="00421300" w:rsidRPr="00421300" w:rsidRDefault="00421300" w:rsidP="00421300">
            <w:pPr>
              <w:pStyle w:val="a7"/>
              <w:rPr>
                <w:sz w:val="16"/>
                <w:szCs w:val="16"/>
                <w:lang w:val="ro-RO"/>
              </w:rPr>
            </w:pPr>
            <w:r w:rsidRPr="00421300">
              <w:rPr>
                <w:sz w:val="16"/>
                <w:szCs w:val="16"/>
                <w:lang w:val="ro-RO"/>
              </w:rPr>
              <w:t>3884.</w:t>
            </w:r>
          </w:p>
        </w:tc>
        <w:tc>
          <w:tcPr>
            <w:tcW w:w="3119" w:type="dxa"/>
            <w:vAlign w:val="center"/>
          </w:tcPr>
          <w:p w14:paraId="34DAB87B" w14:textId="77777777" w:rsidR="00421300" w:rsidRPr="00421300" w:rsidRDefault="00421300" w:rsidP="00421300">
            <w:pPr>
              <w:pStyle w:val="a7"/>
              <w:rPr>
                <w:sz w:val="16"/>
                <w:szCs w:val="16"/>
                <w:lang w:val="ro-RO"/>
              </w:rPr>
            </w:pPr>
            <w:r w:rsidRPr="00421300">
              <w:rPr>
                <w:sz w:val="16"/>
                <w:szCs w:val="16"/>
                <w:lang w:val="ro-RO"/>
              </w:rPr>
              <w:t>Examenul microbiologic al intoxicațiilor alimentare</w:t>
            </w:r>
          </w:p>
        </w:tc>
        <w:tc>
          <w:tcPr>
            <w:tcW w:w="2976" w:type="dxa"/>
            <w:vAlign w:val="center"/>
          </w:tcPr>
          <w:p w14:paraId="45E41848" w14:textId="77777777" w:rsidR="00421300" w:rsidRPr="00421300" w:rsidRDefault="00421300" w:rsidP="00421300">
            <w:pPr>
              <w:pStyle w:val="a7"/>
              <w:rPr>
                <w:sz w:val="16"/>
                <w:szCs w:val="16"/>
                <w:lang w:val="ro-RO"/>
              </w:rPr>
            </w:pPr>
            <w:r w:rsidRPr="00421300">
              <w:rPr>
                <w:sz w:val="16"/>
                <w:szCs w:val="16"/>
                <w:lang w:val="ro-RO"/>
              </w:rPr>
              <w:t>Examenul microbiologic al intoxicațiilor alimentare</w:t>
            </w:r>
          </w:p>
        </w:tc>
        <w:tc>
          <w:tcPr>
            <w:tcW w:w="1276" w:type="dxa"/>
            <w:vAlign w:val="center"/>
          </w:tcPr>
          <w:p w14:paraId="5A845493"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21AD841D" w14:textId="77777777" w:rsidR="00421300" w:rsidRPr="00421300" w:rsidRDefault="00421300" w:rsidP="00421300">
            <w:pPr>
              <w:pStyle w:val="a7"/>
              <w:rPr>
                <w:bCs/>
                <w:sz w:val="16"/>
                <w:szCs w:val="16"/>
                <w:lang w:val="ro-RO"/>
              </w:rPr>
            </w:pPr>
            <w:r w:rsidRPr="00421300">
              <w:rPr>
                <w:bCs/>
                <w:sz w:val="16"/>
                <w:szCs w:val="16"/>
                <w:lang w:val="ro-RO"/>
              </w:rPr>
              <w:t>10</w:t>
            </w:r>
          </w:p>
        </w:tc>
        <w:tc>
          <w:tcPr>
            <w:tcW w:w="850" w:type="dxa"/>
            <w:vAlign w:val="center"/>
          </w:tcPr>
          <w:p w14:paraId="18B217EA" w14:textId="77777777" w:rsidR="00421300" w:rsidRPr="00421300" w:rsidRDefault="00421300" w:rsidP="00421300">
            <w:pPr>
              <w:pStyle w:val="a7"/>
              <w:rPr>
                <w:bCs/>
                <w:sz w:val="16"/>
                <w:szCs w:val="16"/>
                <w:lang w:val="ro-RO"/>
              </w:rPr>
            </w:pPr>
            <w:r w:rsidRPr="00421300">
              <w:rPr>
                <w:bCs/>
                <w:sz w:val="16"/>
                <w:szCs w:val="16"/>
                <w:lang w:val="ro-RO"/>
              </w:rPr>
              <w:t>441</w:t>
            </w:r>
          </w:p>
        </w:tc>
        <w:tc>
          <w:tcPr>
            <w:tcW w:w="993" w:type="dxa"/>
            <w:vAlign w:val="center"/>
          </w:tcPr>
          <w:p w14:paraId="034C3B83"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4410</w:t>
            </w:r>
          </w:p>
        </w:tc>
      </w:tr>
      <w:tr w:rsidR="00421300" w:rsidRPr="00421300" w14:paraId="109ACDA7" w14:textId="77777777" w:rsidTr="007B1896">
        <w:tc>
          <w:tcPr>
            <w:tcW w:w="817" w:type="dxa"/>
            <w:vAlign w:val="center"/>
          </w:tcPr>
          <w:p w14:paraId="243A8458" w14:textId="77777777" w:rsidR="00421300" w:rsidRPr="00421300" w:rsidRDefault="00421300" w:rsidP="00421300">
            <w:pPr>
              <w:pStyle w:val="a7"/>
              <w:rPr>
                <w:sz w:val="16"/>
                <w:szCs w:val="16"/>
                <w:lang w:val="ro-RO"/>
              </w:rPr>
            </w:pPr>
            <w:r w:rsidRPr="00421300">
              <w:rPr>
                <w:sz w:val="16"/>
                <w:szCs w:val="16"/>
                <w:lang w:val="ro-RO"/>
              </w:rPr>
              <w:t>3885.2.</w:t>
            </w:r>
          </w:p>
        </w:tc>
        <w:tc>
          <w:tcPr>
            <w:tcW w:w="3119" w:type="dxa"/>
            <w:vAlign w:val="center"/>
          </w:tcPr>
          <w:p w14:paraId="73F3FBDB" w14:textId="77777777" w:rsidR="00421300" w:rsidRPr="00421300" w:rsidRDefault="00421300" w:rsidP="00421300">
            <w:pPr>
              <w:pStyle w:val="a7"/>
              <w:rPr>
                <w:sz w:val="16"/>
                <w:szCs w:val="16"/>
                <w:lang w:val="ro-RO"/>
              </w:rPr>
            </w:pPr>
            <w:r w:rsidRPr="00421300">
              <w:rPr>
                <w:sz w:val="16"/>
                <w:szCs w:val="16"/>
                <w:lang w:val="ro-RO"/>
              </w:rPr>
              <w:t>Cercetarea bacteriologică la leptospiroză</w:t>
            </w:r>
          </w:p>
        </w:tc>
        <w:tc>
          <w:tcPr>
            <w:tcW w:w="2976" w:type="dxa"/>
            <w:vAlign w:val="center"/>
          </w:tcPr>
          <w:p w14:paraId="7212033B" w14:textId="77777777" w:rsidR="00421300" w:rsidRPr="00421300" w:rsidRDefault="00421300" w:rsidP="00421300">
            <w:pPr>
              <w:pStyle w:val="a7"/>
              <w:rPr>
                <w:sz w:val="16"/>
                <w:szCs w:val="16"/>
                <w:lang w:val="ro-RO"/>
              </w:rPr>
            </w:pPr>
            <w:r w:rsidRPr="00421300">
              <w:rPr>
                <w:sz w:val="16"/>
                <w:szCs w:val="16"/>
                <w:lang w:val="ro-RO"/>
              </w:rPr>
              <w:t>Cercetarea bacteriologică la leptospiroză</w:t>
            </w:r>
          </w:p>
        </w:tc>
        <w:tc>
          <w:tcPr>
            <w:tcW w:w="1276" w:type="dxa"/>
            <w:vAlign w:val="center"/>
          </w:tcPr>
          <w:p w14:paraId="3812E63F"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4817C372" w14:textId="77777777" w:rsidR="00421300" w:rsidRPr="00421300" w:rsidRDefault="00421300" w:rsidP="00421300">
            <w:pPr>
              <w:pStyle w:val="a7"/>
              <w:rPr>
                <w:bCs/>
                <w:sz w:val="16"/>
                <w:szCs w:val="16"/>
                <w:lang w:val="ro-RO"/>
              </w:rPr>
            </w:pPr>
            <w:r w:rsidRPr="00421300">
              <w:rPr>
                <w:bCs/>
                <w:sz w:val="16"/>
                <w:szCs w:val="16"/>
                <w:lang w:val="ro-RO"/>
              </w:rPr>
              <w:t>3</w:t>
            </w:r>
          </w:p>
        </w:tc>
        <w:tc>
          <w:tcPr>
            <w:tcW w:w="850" w:type="dxa"/>
            <w:vAlign w:val="center"/>
          </w:tcPr>
          <w:p w14:paraId="52B1CDF8" w14:textId="77777777" w:rsidR="00421300" w:rsidRPr="00421300" w:rsidRDefault="00421300" w:rsidP="00421300">
            <w:pPr>
              <w:pStyle w:val="a7"/>
              <w:rPr>
                <w:bCs/>
                <w:sz w:val="16"/>
                <w:szCs w:val="16"/>
                <w:lang w:val="ro-RO"/>
              </w:rPr>
            </w:pPr>
            <w:r w:rsidRPr="00421300">
              <w:rPr>
                <w:bCs/>
                <w:sz w:val="16"/>
                <w:szCs w:val="16"/>
                <w:lang w:val="ro-RO"/>
              </w:rPr>
              <w:t>392</w:t>
            </w:r>
          </w:p>
        </w:tc>
        <w:tc>
          <w:tcPr>
            <w:tcW w:w="993" w:type="dxa"/>
            <w:vAlign w:val="center"/>
          </w:tcPr>
          <w:p w14:paraId="0A378FF8"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1176</w:t>
            </w:r>
          </w:p>
        </w:tc>
      </w:tr>
      <w:tr w:rsidR="00421300" w:rsidRPr="00421300" w14:paraId="7BB5EA57" w14:textId="77777777" w:rsidTr="007B1896">
        <w:tc>
          <w:tcPr>
            <w:tcW w:w="817" w:type="dxa"/>
            <w:vAlign w:val="center"/>
          </w:tcPr>
          <w:p w14:paraId="1DD027C2" w14:textId="77777777" w:rsidR="00421300" w:rsidRPr="00421300" w:rsidRDefault="00421300" w:rsidP="00421300">
            <w:pPr>
              <w:pStyle w:val="a7"/>
              <w:rPr>
                <w:sz w:val="16"/>
                <w:szCs w:val="16"/>
                <w:lang w:val="ro-RO"/>
              </w:rPr>
            </w:pPr>
            <w:r w:rsidRPr="00421300">
              <w:rPr>
                <w:sz w:val="16"/>
                <w:szCs w:val="16"/>
                <w:lang w:val="ro-RO"/>
              </w:rPr>
              <w:t>3886.1.</w:t>
            </w:r>
          </w:p>
        </w:tc>
        <w:tc>
          <w:tcPr>
            <w:tcW w:w="3119" w:type="dxa"/>
            <w:vAlign w:val="center"/>
          </w:tcPr>
          <w:p w14:paraId="5591F7C5" w14:textId="77777777" w:rsidR="00421300" w:rsidRPr="00421300" w:rsidRDefault="00421300" w:rsidP="00421300">
            <w:pPr>
              <w:pStyle w:val="a7"/>
              <w:rPr>
                <w:sz w:val="16"/>
                <w:szCs w:val="16"/>
                <w:lang w:val="ro-RO"/>
              </w:rPr>
            </w:pPr>
            <w:r w:rsidRPr="00421300">
              <w:rPr>
                <w:sz w:val="16"/>
                <w:szCs w:val="16"/>
                <w:lang w:val="ro-RO"/>
              </w:rPr>
              <w:t>Cercetarea bacteriologică la tularemie</w:t>
            </w:r>
          </w:p>
        </w:tc>
        <w:tc>
          <w:tcPr>
            <w:tcW w:w="2976" w:type="dxa"/>
            <w:vAlign w:val="center"/>
          </w:tcPr>
          <w:p w14:paraId="5BDB268B" w14:textId="77777777" w:rsidR="00421300" w:rsidRPr="00421300" w:rsidRDefault="00421300" w:rsidP="00421300">
            <w:pPr>
              <w:pStyle w:val="a7"/>
              <w:rPr>
                <w:sz w:val="16"/>
                <w:szCs w:val="16"/>
                <w:lang w:val="ro-RO"/>
              </w:rPr>
            </w:pPr>
            <w:r w:rsidRPr="00421300">
              <w:rPr>
                <w:sz w:val="16"/>
                <w:szCs w:val="16"/>
                <w:lang w:val="ro-RO"/>
              </w:rPr>
              <w:t>Cercetarea bacteriologică la tularemie</w:t>
            </w:r>
          </w:p>
        </w:tc>
        <w:tc>
          <w:tcPr>
            <w:tcW w:w="1276" w:type="dxa"/>
            <w:vAlign w:val="center"/>
          </w:tcPr>
          <w:p w14:paraId="01628482"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3B8212D1" w14:textId="77777777" w:rsidR="00421300" w:rsidRPr="00421300" w:rsidRDefault="00421300" w:rsidP="00421300">
            <w:pPr>
              <w:pStyle w:val="a7"/>
              <w:rPr>
                <w:bCs/>
                <w:sz w:val="16"/>
                <w:szCs w:val="16"/>
                <w:lang w:val="ro-RO"/>
              </w:rPr>
            </w:pPr>
            <w:r w:rsidRPr="00421300">
              <w:rPr>
                <w:bCs/>
                <w:sz w:val="16"/>
                <w:szCs w:val="16"/>
                <w:lang w:val="ro-RO"/>
              </w:rPr>
              <w:t>3</w:t>
            </w:r>
          </w:p>
        </w:tc>
        <w:tc>
          <w:tcPr>
            <w:tcW w:w="850" w:type="dxa"/>
            <w:vAlign w:val="center"/>
          </w:tcPr>
          <w:p w14:paraId="0818C07C" w14:textId="77777777" w:rsidR="00421300" w:rsidRPr="00421300" w:rsidRDefault="00421300" w:rsidP="00421300">
            <w:pPr>
              <w:pStyle w:val="a7"/>
              <w:rPr>
                <w:bCs/>
                <w:sz w:val="16"/>
                <w:szCs w:val="16"/>
                <w:lang w:val="ro-RO"/>
              </w:rPr>
            </w:pPr>
            <w:r w:rsidRPr="00421300">
              <w:rPr>
                <w:bCs/>
                <w:sz w:val="16"/>
                <w:szCs w:val="16"/>
                <w:lang w:val="ro-RO"/>
              </w:rPr>
              <w:t>249</w:t>
            </w:r>
          </w:p>
        </w:tc>
        <w:tc>
          <w:tcPr>
            <w:tcW w:w="993" w:type="dxa"/>
            <w:vAlign w:val="center"/>
          </w:tcPr>
          <w:p w14:paraId="389D0AD9"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747</w:t>
            </w:r>
          </w:p>
        </w:tc>
      </w:tr>
      <w:tr w:rsidR="00421300" w:rsidRPr="00421300" w14:paraId="7FBAD0D7" w14:textId="77777777" w:rsidTr="007B1896">
        <w:tc>
          <w:tcPr>
            <w:tcW w:w="817" w:type="dxa"/>
            <w:vAlign w:val="center"/>
          </w:tcPr>
          <w:p w14:paraId="0CEBFEB3" w14:textId="77777777" w:rsidR="00421300" w:rsidRPr="00421300" w:rsidRDefault="00421300" w:rsidP="00421300">
            <w:pPr>
              <w:pStyle w:val="a7"/>
              <w:rPr>
                <w:sz w:val="16"/>
                <w:szCs w:val="16"/>
                <w:lang w:val="ro-RO"/>
              </w:rPr>
            </w:pPr>
            <w:r w:rsidRPr="00421300">
              <w:rPr>
                <w:sz w:val="16"/>
                <w:szCs w:val="16"/>
                <w:lang w:val="ro-RO"/>
              </w:rPr>
              <w:t>3887.1.</w:t>
            </w:r>
          </w:p>
        </w:tc>
        <w:tc>
          <w:tcPr>
            <w:tcW w:w="3119" w:type="dxa"/>
            <w:vAlign w:val="center"/>
          </w:tcPr>
          <w:p w14:paraId="5496CC81" w14:textId="77777777" w:rsidR="00421300" w:rsidRPr="00421300" w:rsidRDefault="00421300" w:rsidP="00421300">
            <w:pPr>
              <w:pStyle w:val="a7"/>
              <w:rPr>
                <w:sz w:val="16"/>
                <w:szCs w:val="16"/>
                <w:lang w:val="ro-RO"/>
              </w:rPr>
            </w:pPr>
            <w:r w:rsidRPr="00421300">
              <w:rPr>
                <w:sz w:val="16"/>
                <w:szCs w:val="16"/>
                <w:lang w:val="ro-RO"/>
              </w:rPr>
              <w:t>Cercetarea bacteriologică la antrax</w:t>
            </w:r>
          </w:p>
        </w:tc>
        <w:tc>
          <w:tcPr>
            <w:tcW w:w="2976" w:type="dxa"/>
            <w:vAlign w:val="center"/>
          </w:tcPr>
          <w:p w14:paraId="38304289" w14:textId="77777777" w:rsidR="00421300" w:rsidRPr="00421300" w:rsidRDefault="00421300" w:rsidP="00421300">
            <w:pPr>
              <w:pStyle w:val="a7"/>
              <w:rPr>
                <w:sz w:val="16"/>
                <w:szCs w:val="16"/>
                <w:lang w:val="ro-RO"/>
              </w:rPr>
            </w:pPr>
            <w:r w:rsidRPr="00421300">
              <w:rPr>
                <w:sz w:val="16"/>
                <w:szCs w:val="16"/>
                <w:lang w:val="ro-RO"/>
              </w:rPr>
              <w:t>Cercetarea bacteriologică la antrax</w:t>
            </w:r>
          </w:p>
        </w:tc>
        <w:tc>
          <w:tcPr>
            <w:tcW w:w="1276" w:type="dxa"/>
            <w:vAlign w:val="center"/>
          </w:tcPr>
          <w:p w14:paraId="2E755B29"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6737021E" w14:textId="77777777" w:rsidR="00421300" w:rsidRPr="00421300" w:rsidRDefault="00421300" w:rsidP="00421300">
            <w:pPr>
              <w:pStyle w:val="a7"/>
              <w:rPr>
                <w:bCs/>
                <w:sz w:val="16"/>
                <w:szCs w:val="16"/>
                <w:lang w:val="ro-RO"/>
              </w:rPr>
            </w:pPr>
            <w:r w:rsidRPr="00421300">
              <w:rPr>
                <w:bCs/>
                <w:sz w:val="16"/>
                <w:szCs w:val="16"/>
                <w:lang w:val="ro-RO"/>
              </w:rPr>
              <w:t>3</w:t>
            </w:r>
          </w:p>
        </w:tc>
        <w:tc>
          <w:tcPr>
            <w:tcW w:w="850" w:type="dxa"/>
            <w:vAlign w:val="center"/>
          </w:tcPr>
          <w:p w14:paraId="44592B04" w14:textId="77777777" w:rsidR="00421300" w:rsidRPr="00421300" w:rsidRDefault="00421300" w:rsidP="00421300">
            <w:pPr>
              <w:pStyle w:val="a7"/>
              <w:rPr>
                <w:bCs/>
                <w:sz w:val="16"/>
                <w:szCs w:val="16"/>
                <w:lang w:val="ro-RO"/>
              </w:rPr>
            </w:pPr>
            <w:r w:rsidRPr="00421300">
              <w:rPr>
                <w:bCs/>
                <w:sz w:val="16"/>
                <w:szCs w:val="16"/>
                <w:lang w:val="ro-RO"/>
              </w:rPr>
              <w:t>386</w:t>
            </w:r>
          </w:p>
        </w:tc>
        <w:tc>
          <w:tcPr>
            <w:tcW w:w="993" w:type="dxa"/>
            <w:vAlign w:val="center"/>
          </w:tcPr>
          <w:p w14:paraId="2BD4046F"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1158</w:t>
            </w:r>
          </w:p>
        </w:tc>
      </w:tr>
      <w:tr w:rsidR="00421300" w:rsidRPr="00421300" w14:paraId="4A2A0758" w14:textId="77777777" w:rsidTr="007B1896">
        <w:tc>
          <w:tcPr>
            <w:tcW w:w="817" w:type="dxa"/>
            <w:vAlign w:val="center"/>
          </w:tcPr>
          <w:p w14:paraId="3CEAC2FD" w14:textId="77777777" w:rsidR="00421300" w:rsidRPr="00421300" w:rsidRDefault="00421300" w:rsidP="00421300">
            <w:pPr>
              <w:pStyle w:val="a7"/>
              <w:rPr>
                <w:sz w:val="16"/>
                <w:szCs w:val="16"/>
                <w:lang w:val="ro-RO"/>
              </w:rPr>
            </w:pPr>
            <w:r w:rsidRPr="00421300">
              <w:rPr>
                <w:sz w:val="16"/>
                <w:szCs w:val="16"/>
                <w:lang w:val="ro-RO"/>
              </w:rPr>
              <w:t>3888.1.</w:t>
            </w:r>
          </w:p>
        </w:tc>
        <w:tc>
          <w:tcPr>
            <w:tcW w:w="3119" w:type="dxa"/>
            <w:vAlign w:val="center"/>
          </w:tcPr>
          <w:p w14:paraId="1547398E" w14:textId="77777777" w:rsidR="00421300" w:rsidRPr="00421300" w:rsidRDefault="00421300" w:rsidP="00421300">
            <w:pPr>
              <w:pStyle w:val="a7"/>
              <w:rPr>
                <w:sz w:val="16"/>
                <w:szCs w:val="16"/>
                <w:lang w:val="ro-RO"/>
              </w:rPr>
            </w:pPr>
            <w:r w:rsidRPr="00421300">
              <w:rPr>
                <w:sz w:val="16"/>
                <w:szCs w:val="16"/>
                <w:lang w:val="ro-RO"/>
              </w:rPr>
              <w:t>Cercetarea bacteriologică la bruceloză</w:t>
            </w:r>
          </w:p>
        </w:tc>
        <w:tc>
          <w:tcPr>
            <w:tcW w:w="2976" w:type="dxa"/>
            <w:vAlign w:val="center"/>
          </w:tcPr>
          <w:p w14:paraId="6877C7A9" w14:textId="77777777" w:rsidR="00421300" w:rsidRPr="00421300" w:rsidRDefault="00421300" w:rsidP="00421300">
            <w:pPr>
              <w:pStyle w:val="a7"/>
              <w:rPr>
                <w:sz w:val="16"/>
                <w:szCs w:val="16"/>
                <w:lang w:val="ro-RO"/>
              </w:rPr>
            </w:pPr>
            <w:r w:rsidRPr="00421300">
              <w:rPr>
                <w:sz w:val="16"/>
                <w:szCs w:val="16"/>
                <w:lang w:val="ro-RO"/>
              </w:rPr>
              <w:t>Cercetarea bacteriologică la bruceloză</w:t>
            </w:r>
          </w:p>
        </w:tc>
        <w:tc>
          <w:tcPr>
            <w:tcW w:w="1276" w:type="dxa"/>
            <w:vAlign w:val="center"/>
          </w:tcPr>
          <w:p w14:paraId="56339EBF"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155DE500" w14:textId="77777777" w:rsidR="00421300" w:rsidRPr="00421300" w:rsidRDefault="00421300" w:rsidP="00421300">
            <w:pPr>
              <w:pStyle w:val="a7"/>
              <w:rPr>
                <w:bCs/>
                <w:sz w:val="16"/>
                <w:szCs w:val="16"/>
                <w:lang w:val="ro-RO"/>
              </w:rPr>
            </w:pPr>
            <w:r w:rsidRPr="00421300">
              <w:rPr>
                <w:bCs/>
                <w:sz w:val="16"/>
                <w:szCs w:val="16"/>
                <w:lang w:val="ro-RO"/>
              </w:rPr>
              <w:t>3</w:t>
            </w:r>
          </w:p>
        </w:tc>
        <w:tc>
          <w:tcPr>
            <w:tcW w:w="850" w:type="dxa"/>
            <w:vAlign w:val="center"/>
          </w:tcPr>
          <w:p w14:paraId="4E26DBC9" w14:textId="77777777" w:rsidR="00421300" w:rsidRPr="00421300" w:rsidRDefault="00421300" w:rsidP="00421300">
            <w:pPr>
              <w:pStyle w:val="a7"/>
              <w:rPr>
                <w:bCs/>
                <w:sz w:val="16"/>
                <w:szCs w:val="16"/>
                <w:lang w:val="ro-RO"/>
              </w:rPr>
            </w:pPr>
            <w:r w:rsidRPr="00421300">
              <w:rPr>
                <w:bCs/>
                <w:sz w:val="16"/>
                <w:szCs w:val="16"/>
                <w:lang w:val="ro-RO"/>
              </w:rPr>
              <w:t>334</w:t>
            </w:r>
          </w:p>
        </w:tc>
        <w:tc>
          <w:tcPr>
            <w:tcW w:w="993" w:type="dxa"/>
            <w:vAlign w:val="center"/>
          </w:tcPr>
          <w:p w14:paraId="43CA7CFE"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1002</w:t>
            </w:r>
          </w:p>
        </w:tc>
      </w:tr>
      <w:tr w:rsidR="00421300" w:rsidRPr="00421300" w14:paraId="70A27A29" w14:textId="77777777" w:rsidTr="007B1896">
        <w:tc>
          <w:tcPr>
            <w:tcW w:w="817" w:type="dxa"/>
            <w:vAlign w:val="center"/>
          </w:tcPr>
          <w:p w14:paraId="4968AA76" w14:textId="77777777" w:rsidR="00421300" w:rsidRPr="00421300" w:rsidRDefault="00421300" w:rsidP="00421300">
            <w:pPr>
              <w:pStyle w:val="a7"/>
              <w:rPr>
                <w:sz w:val="16"/>
                <w:szCs w:val="16"/>
                <w:lang w:val="ro-RO"/>
              </w:rPr>
            </w:pPr>
            <w:r w:rsidRPr="00421300">
              <w:rPr>
                <w:sz w:val="16"/>
                <w:szCs w:val="16"/>
                <w:lang w:val="ro-RO"/>
              </w:rPr>
              <w:t>3890.</w:t>
            </w:r>
          </w:p>
        </w:tc>
        <w:tc>
          <w:tcPr>
            <w:tcW w:w="3119" w:type="dxa"/>
            <w:vAlign w:val="center"/>
          </w:tcPr>
          <w:p w14:paraId="4F60557F" w14:textId="77777777" w:rsidR="00421300" w:rsidRPr="00421300" w:rsidRDefault="00421300" w:rsidP="00421300">
            <w:pPr>
              <w:pStyle w:val="a7"/>
              <w:rPr>
                <w:sz w:val="16"/>
                <w:szCs w:val="16"/>
                <w:lang w:val="ro-RO"/>
              </w:rPr>
            </w:pPr>
            <w:r w:rsidRPr="00421300">
              <w:rPr>
                <w:sz w:val="16"/>
                <w:szCs w:val="16"/>
                <w:lang w:val="ro-RO"/>
              </w:rPr>
              <w:t xml:space="preserve">Determinarea sensibilității microorganismelor la preparatele antimicrobiene prin metoda disc difuzie (6 preparate antimicrobiene)  </w:t>
            </w:r>
          </w:p>
        </w:tc>
        <w:tc>
          <w:tcPr>
            <w:tcW w:w="2976" w:type="dxa"/>
            <w:vAlign w:val="center"/>
          </w:tcPr>
          <w:p w14:paraId="3DBCC0CE" w14:textId="77777777" w:rsidR="00421300" w:rsidRPr="00421300" w:rsidRDefault="00421300" w:rsidP="00421300">
            <w:pPr>
              <w:pStyle w:val="a7"/>
              <w:rPr>
                <w:sz w:val="16"/>
                <w:szCs w:val="16"/>
                <w:lang w:val="ro-RO"/>
              </w:rPr>
            </w:pPr>
            <w:r w:rsidRPr="00421300">
              <w:rPr>
                <w:sz w:val="16"/>
                <w:szCs w:val="16"/>
                <w:lang w:val="ro-RO"/>
              </w:rPr>
              <w:t xml:space="preserve">Determinarea sensibilității microorganismelor la preparatele antimicrobiene prin metoda disc difuzie (6 preparate antimicrobiene)  </w:t>
            </w:r>
          </w:p>
        </w:tc>
        <w:tc>
          <w:tcPr>
            <w:tcW w:w="1276" w:type="dxa"/>
            <w:vAlign w:val="center"/>
          </w:tcPr>
          <w:p w14:paraId="0D3D663F"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07883656" w14:textId="77777777" w:rsidR="00421300" w:rsidRPr="00421300" w:rsidRDefault="00421300" w:rsidP="00421300">
            <w:pPr>
              <w:pStyle w:val="a7"/>
              <w:rPr>
                <w:bCs/>
                <w:sz w:val="16"/>
                <w:szCs w:val="16"/>
                <w:lang w:val="ro-RO"/>
              </w:rPr>
            </w:pPr>
            <w:r w:rsidRPr="00421300">
              <w:rPr>
                <w:bCs/>
                <w:sz w:val="16"/>
                <w:szCs w:val="16"/>
                <w:lang w:val="ro-RO"/>
              </w:rPr>
              <w:t>600</w:t>
            </w:r>
          </w:p>
        </w:tc>
        <w:tc>
          <w:tcPr>
            <w:tcW w:w="850" w:type="dxa"/>
            <w:vAlign w:val="center"/>
          </w:tcPr>
          <w:p w14:paraId="0F99449B" w14:textId="77777777" w:rsidR="00421300" w:rsidRPr="00421300" w:rsidRDefault="00421300" w:rsidP="00421300">
            <w:pPr>
              <w:pStyle w:val="a7"/>
              <w:rPr>
                <w:bCs/>
                <w:sz w:val="16"/>
                <w:szCs w:val="16"/>
                <w:lang w:val="ro-RO"/>
              </w:rPr>
            </w:pPr>
            <w:r w:rsidRPr="00421300">
              <w:rPr>
                <w:bCs/>
                <w:sz w:val="16"/>
                <w:szCs w:val="16"/>
                <w:lang w:val="ro-RO"/>
              </w:rPr>
              <w:t>61</w:t>
            </w:r>
          </w:p>
        </w:tc>
        <w:tc>
          <w:tcPr>
            <w:tcW w:w="993" w:type="dxa"/>
            <w:vAlign w:val="center"/>
          </w:tcPr>
          <w:p w14:paraId="05E9AD1A"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36600</w:t>
            </w:r>
          </w:p>
        </w:tc>
      </w:tr>
      <w:tr w:rsidR="00421300" w:rsidRPr="00421300" w14:paraId="7B4A479B" w14:textId="77777777" w:rsidTr="007B1896">
        <w:tc>
          <w:tcPr>
            <w:tcW w:w="817" w:type="dxa"/>
          </w:tcPr>
          <w:p w14:paraId="24356E2F" w14:textId="77777777" w:rsidR="00421300" w:rsidRPr="00421300" w:rsidRDefault="00421300" w:rsidP="00421300">
            <w:pPr>
              <w:pStyle w:val="a7"/>
              <w:rPr>
                <w:sz w:val="16"/>
                <w:szCs w:val="16"/>
                <w:lang w:val="ro-RO"/>
              </w:rPr>
            </w:pPr>
          </w:p>
        </w:tc>
        <w:tc>
          <w:tcPr>
            <w:tcW w:w="3119" w:type="dxa"/>
          </w:tcPr>
          <w:p w14:paraId="30D0BB25" w14:textId="77777777" w:rsidR="00421300" w:rsidRPr="00421300" w:rsidRDefault="00421300" w:rsidP="00421300">
            <w:pPr>
              <w:pStyle w:val="a7"/>
              <w:rPr>
                <w:sz w:val="16"/>
                <w:szCs w:val="16"/>
                <w:lang w:val="ro-RO"/>
              </w:rPr>
            </w:pPr>
            <w:r w:rsidRPr="00421300">
              <w:rPr>
                <w:bCs/>
                <w:sz w:val="16"/>
                <w:szCs w:val="16"/>
                <w:lang w:val="ro-RO"/>
              </w:rPr>
              <w:t>3.  Investigații serologice</w:t>
            </w:r>
          </w:p>
        </w:tc>
        <w:tc>
          <w:tcPr>
            <w:tcW w:w="2976" w:type="dxa"/>
          </w:tcPr>
          <w:p w14:paraId="52A84B83" w14:textId="77777777" w:rsidR="00421300" w:rsidRPr="00421300" w:rsidRDefault="00421300" w:rsidP="00421300">
            <w:pPr>
              <w:pStyle w:val="a7"/>
              <w:rPr>
                <w:sz w:val="16"/>
                <w:szCs w:val="16"/>
                <w:lang w:val="ro-RO"/>
              </w:rPr>
            </w:pPr>
            <w:r w:rsidRPr="00421300">
              <w:rPr>
                <w:bCs/>
                <w:sz w:val="16"/>
                <w:szCs w:val="16"/>
                <w:lang w:val="ro-RO"/>
              </w:rPr>
              <w:t>3.  Investigații serologice</w:t>
            </w:r>
          </w:p>
        </w:tc>
        <w:tc>
          <w:tcPr>
            <w:tcW w:w="1276" w:type="dxa"/>
            <w:vAlign w:val="center"/>
          </w:tcPr>
          <w:p w14:paraId="1D65CEF6" w14:textId="77777777" w:rsidR="00421300" w:rsidRPr="00421300" w:rsidRDefault="00421300" w:rsidP="00421300">
            <w:pPr>
              <w:pStyle w:val="a7"/>
              <w:rPr>
                <w:sz w:val="16"/>
                <w:szCs w:val="16"/>
                <w:lang w:val="ro-RO"/>
              </w:rPr>
            </w:pPr>
          </w:p>
        </w:tc>
        <w:tc>
          <w:tcPr>
            <w:tcW w:w="709" w:type="dxa"/>
            <w:vAlign w:val="center"/>
          </w:tcPr>
          <w:p w14:paraId="65C17C32" w14:textId="77777777" w:rsidR="00421300" w:rsidRPr="00421300" w:rsidRDefault="00421300" w:rsidP="00421300">
            <w:pPr>
              <w:pStyle w:val="a7"/>
              <w:rPr>
                <w:bCs/>
                <w:sz w:val="16"/>
                <w:szCs w:val="16"/>
                <w:lang w:val="ro-RO"/>
              </w:rPr>
            </w:pPr>
          </w:p>
        </w:tc>
        <w:tc>
          <w:tcPr>
            <w:tcW w:w="850" w:type="dxa"/>
            <w:vAlign w:val="center"/>
          </w:tcPr>
          <w:p w14:paraId="4AC67948" w14:textId="77777777" w:rsidR="00421300" w:rsidRPr="00421300" w:rsidRDefault="00421300" w:rsidP="00421300">
            <w:pPr>
              <w:pStyle w:val="a7"/>
              <w:rPr>
                <w:bCs/>
                <w:sz w:val="16"/>
                <w:szCs w:val="16"/>
                <w:lang w:val="ro-RO"/>
              </w:rPr>
            </w:pPr>
          </w:p>
        </w:tc>
        <w:tc>
          <w:tcPr>
            <w:tcW w:w="993" w:type="dxa"/>
            <w:vAlign w:val="center"/>
          </w:tcPr>
          <w:p w14:paraId="3B27A74F"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0</w:t>
            </w:r>
          </w:p>
        </w:tc>
      </w:tr>
      <w:tr w:rsidR="00421300" w:rsidRPr="00421300" w14:paraId="1911EE0D" w14:textId="77777777" w:rsidTr="007B1896">
        <w:tc>
          <w:tcPr>
            <w:tcW w:w="817" w:type="dxa"/>
          </w:tcPr>
          <w:p w14:paraId="6BA9F134" w14:textId="77777777" w:rsidR="00421300" w:rsidRPr="00421300" w:rsidRDefault="00421300" w:rsidP="00421300">
            <w:pPr>
              <w:pStyle w:val="a7"/>
              <w:rPr>
                <w:sz w:val="16"/>
                <w:szCs w:val="16"/>
                <w:lang w:val="ro-RO"/>
              </w:rPr>
            </w:pPr>
            <w:r w:rsidRPr="00421300">
              <w:rPr>
                <w:sz w:val="16"/>
                <w:szCs w:val="16"/>
                <w:lang w:val="ro-RO"/>
              </w:rPr>
              <w:t>3892.1.</w:t>
            </w:r>
          </w:p>
        </w:tc>
        <w:tc>
          <w:tcPr>
            <w:tcW w:w="3119" w:type="dxa"/>
          </w:tcPr>
          <w:p w14:paraId="7197474E" w14:textId="77777777" w:rsidR="00421300" w:rsidRPr="00421300" w:rsidRDefault="00421300" w:rsidP="00421300">
            <w:pPr>
              <w:pStyle w:val="a7"/>
              <w:rPr>
                <w:sz w:val="16"/>
                <w:szCs w:val="16"/>
                <w:lang w:val="ro-RO"/>
              </w:rPr>
            </w:pPr>
            <w:r w:rsidRPr="00421300">
              <w:rPr>
                <w:sz w:val="16"/>
                <w:szCs w:val="16"/>
                <w:lang w:val="ro-RO"/>
              </w:rPr>
              <w:t>Determinarea cantitativă sau semicantitativă a anticorpilor față de virusul rujeolei în ser sau plasmă prin RIE</w:t>
            </w:r>
          </w:p>
        </w:tc>
        <w:tc>
          <w:tcPr>
            <w:tcW w:w="2976" w:type="dxa"/>
          </w:tcPr>
          <w:p w14:paraId="53977F6F" w14:textId="77777777" w:rsidR="00421300" w:rsidRPr="00421300" w:rsidRDefault="00421300" w:rsidP="00421300">
            <w:pPr>
              <w:pStyle w:val="a7"/>
              <w:rPr>
                <w:sz w:val="16"/>
                <w:szCs w:val="16"/>
                <w:lang w:val="ro-RO"/>
              </w:rPr>
            </w:pPr>
            <w:r w:rsidRPr="00421300">
              <w:rPr>
                <w:sz w:val="16"/>
                <w:szCs w:val="16"/>
                <w:lang w:val="ro-RO"/>
              </w:rPr>
              <w:t>Determinarea cantitativă sau semicantitativă a anticorpilor față de virusul rujeolei în ser sau plasmă prin RIE</w:t>
            </w:r>
          </w:p>
        </w:tc>
        <w:tc>
          <w:tcPr>
            <w:tcW w:w="1276" w:type="dxa"/>
            <w:vAlign w:val="center"/>
          </w:tcPr>
          <w:p w14:paraId="7600A827"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123FD06A" w14:textId="77777777" w:rsidR="00421300" w:rsidRPr="00421300" w:rsidRDefault="00421300" w:rsidP="00421300">
            <w:pPr>
              <w:pStyle w:val="a7"/>
              <w:rPr>
                <w:bCs/>
                <w:sz w:val="16"/>
                <w:szCs w:val="16"/>
                <w:lang w:val="ro-RO"/>
              </w:rPr>
            </w:pPr>
            <w:r w:rsidRPr="00421300">
              <w:rPr>
                <w:bCs/>
                <w:sz w:val="16"/>
                <w:szCs w:val="16"/>
                <w:lang w:val="ro-RO"/>
              </w:rPr>
              <w:t>5</w:t>
            </w:r>
          </w:p>
        </w:tc>
        <w:tc>
          <w:tcPr>
            <w:tcW w:w="850" w:type="dxa"/>
            <w:vAlign w:val="center"/>
          </w:tcPr>
          <w:p w14:paraId="352B29E1" w14:textId="77777777" w:rsidR="00421300" w:rsidRPr="00421300" w:rsidRDefault="00421300" w:rsidP="00421300">
            <w:pPr>
              <w:pStyle w:val="a7"/>
              <w:rPr>
                <w:bCs/>
                <w:sz w:val="16"/>
                <w:szCs w:val="16"/>
                <w:lang w:val="ro-RO"/>
              </w:rPr>
            </w:pPr>
            <w:r w:rsidRPr="00421300">
              <w:rPr>
                <w:bCs/>
                <w:sz w:val="16"/>
                <w:szCs w:val="16"/>
                <w:lang w:val="ro-RO"/>
              </w:rPr>
              <w:t>146</w:t>
            </w:r>
          </w:p>
        </w:tc>
        <w:tc>
          <w:tcPr>
            <w:tcW w:w="993" w:type="dxa"/>
            <w:vAlign w:val="center"/>
          </w:tcPr>
          <w:p w14:paraId="53F27F7E"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730</w:t>
            </w:r>
          </w:p>
        </w:tc>
      </w:tr>
      <w:tr w:rsidR="00421300" w:rsidRPr="00421300" w14:paraId="487227AA" w14:textId="77777777" w:rsidTr="007B1896">
        <w:tc>
          <w:tcPr>
            <w:tcW w:w="817" w:type="dxa"/>
          </w:tcPr>
          <w:p w14:paraId="5FE62410" w14:textId="77777777" w:rsidR="00421300" w:rsidRPr="00421300" w:rsidRDefault="00421300" w:rsidP="00421300">
            <w:pPr>
              <w:pStyle w:val="a7"/>
              <w:rPr>
                <w:sz w:val="16"/>
                <w:szCs w:val="16"/>
                <w:lang w:val="ro-RO"/>
              </w:rPr>
            </w:pPr>
            <w:r w:rsidRPr="00421300">
              <w:rPr>
                <w:sz w:val="16"/>
                <w:szCs w:val="16"/>
                <w:lang w:val="ro-RO"/>
              </w:rPr>
              <w:t>3893.1.</w:t>
            </w:r>
          </w:p>
        </w:tc>
        <w:tc>
          <w:tcPr>
            <w:tcW w:w="3119" w:type="dxa"/>
          </w:tcPr>
          <w:p w14:paraId="1B02749F" w14:textId="77777777" w:rsidR="00421300" w:rsidRPr="00421300" w:rsidRDefault="00421300" w:rsidP="00421300">
            <w:pPr>
              <w:pStyle w:val="a7"/>
              <w:rPr>
                <w:sz w:val="16"/>
                <w:szCs w:val="16"/>
                <w:lang w:val="ro-RO"/>
              </w:rPr>
            </w:pPr>
            <w:r w:rsidRPr="00421300">
              <w:rPr>
                <w:sz w:val="16"/>
                <w:szCs w:val="16"/>
                <w:lang w:val="ro-RO"/>
              </w:rPr>
              <w:t>Determinarea anticorpilor IgM (IgG) anti Rubeolă</w:t>
            </w:r>
          </w:p>
        </w:tc>
        <w:tc>
          <w:tcPr>
            <w:tcW w:w="2976" w:type="dxa"/>
          </w:tcPr>
          <w:p w14:paraId="4840C670" w14:textId="77777777" w:rsidR="00421300" w:rsidRPr="00421300" w:rsidRDefault="00421300" w:rsidP="00421300">
            <w:pPr>
              <w:pStyle w:val="a7"/>
              <w:rPr>
                <w:sz w:val="16"/>
                <w:szCs w:val="16"/>
                <w:lang w:val="ro-RO"/>
              </w:rPr>
            </w:pPr>
            <w:r w:rsidRPr="00421300">
              <w:rPr>
                <w:sz w:val="16"/>
                <w:szCs w:val="16"/>
                <w:lang w:val="ro-RO"/>
              </w:rPr>
              <w:t>Determinarea anticorpilor IgM (IgG) anti Rubeolă</w:t>
            </w:r>
          </w:p>
        </w:tc>
        <w:tc>
          <w:tcPr>
            <w:tcW w:w="1276" w:type="dxa"/>
            <w:vAlign w:val="center"/>
          </w:tcPr>
          <w:p w14:paraId="780985E2" w14:textId="77777777" w:rsidR="00421300" w:rsidRPr="00421300" w:rsidRDefault="00421300" w:rsidP="00421300">
            <w:pPr>
              <w:pStyle w:val="a7"/>
              <w:rPr>
                <w:sz w:val="16"/>
                <w:szCs w:val="16"/>
                <w:lang w:val="ro-RO"/>
              </w:rPr>
            </w:pPr>
            <w:r w:rsidRPr="00421300">
              <w:rPr>
                <w:sz w:val="16"/>
                <w:szCs w:val="16"/>
                <w:lang w:val="ro-RO"/>
              </w:rPr>
              <w:t>pentru fiecare marker separat</w:t>
            </w:r>
          </w:p>
        </w:tc>
        <w:tc>
          <w:tcPr>
            <w:tcW w:w="709" w:type="dxa"/>
            <w:vAlign w:val="center"/>
          </w:tcPr>
          <w:p w14:paraId="20622F15" w14:textId="77777777" w:rsidR="00421300" w:rsidRPr="00421300" w:rsidRDefault="00421300" w:rsidP="00421300">
            <w:pPr>
              <w:pStyle w:val="a7"/>
              <w:rPr>
                <w:bCs/>
                <w:sz w:val="16"/>
                <w:szCs w:val="16"/>
                <w:lang w:val="ro-RO"/>
              </w:rPr>
            </w:pPr>
            <w:r w:rsidRPr="00421300">
              <w:rPr>
                <w:bCs/>
                <w:sz w:val="16"/>
                <w:szCs w:val="16"/>
                <w:lang w:val="ro-RO"/>
              </w:rPr>
              <w:t>5</w:t>
            </w:r>
          </w:p>
        </w:tc>
        <w:tc>
          <w:tcPr>
            <w:tcW w:w="850" w:type="dxa"/>
            <w:vAlign w:val="center"/>
          </w:tcPr>
          <w:p w14:paraId="71B4F565" w14:textId="77777777" w:rsidR="00421300" w:rsidRPr="00421300" w:rsidRDefault="00421300" w:rsidP="00421300">
            <w:pPr>
              <w:pStyle w:val="a7"/>
              <w:rPr>
                <w:bCs/>
                <w:sz w:val="16"/>
                <w:szCs w:val="16"/>
                <w:lang w:val="ro-RO"/>
              </w:rPr>
            </w:pPr>
            <w:r w:rsidRPr="00421300">
              <w:rPr>
                <w:bCs/>
                <w:sz w:val="16"/>
                <w:szCs w:val="16"/>
                <w:lang w:val="ro-RO"/>
              </w:rPr>
              <w:t>168</w:t>
            </w:r>
          </w:p>
        </w:tc>
        <w:tc>
          <w:tcPr>
            <w:tcW w:w="993" w:type="dxa"/>
            <w:vAlign w:val="center"/>
          </w:tcPr>
          <w:p w14:paraId="46370972"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840</w:t>
            </w:r>
          </w:p>
        </w:tc>
      </w:tr>
      <w:tr w:rsidR="00421300" w:rsidRPr="00421300" w14:paraId="69E2FB78" w14:textId="77777777" w:rsidTr="007B1896">
        <w:tc>
          <w:tcPr>
            <w:tcW w:w="817" w:type="dxa"/>
            <w:vAlign w:val="center"/>
          </w:tcPr>
          <w:p w14:paraId="5E688903" w14:textId="77777777" w:rsidR="00421300" w:rsidRPr="00421300" w:rsidRDefault="00421300" w:rsidP="00421300">
            <w:pPr>
              <w:pStyle w:val="a7"/>
              <w:rPr>
                <w:sz w:val="16"/>
                <w:szCs w:val="16"/>
                <w:lang w:val="ro-RO"/>
              </w:rPr>
            </w:pPr>
            <w:r w:rsidRPr="00421300">
              <w:rPr>
                <w:sz w:val="16"/>
                <w:szCs w:val="16"/>
                <w:lang w:val="ro-RO"/>
              </w:rPr>
              <w:t>3893.3.</w:t>
            </w:r>
          </w:p>
        </w:tc>
        <w:tc>
          <w:tcPr>
            <w:tcW w:w="3119" w:type="dxa"/>
            <w:vAlign w:val="center"/>
          </w:tcPr>
          <w:p w14:paraId="6B5D1346" w14:textId="77777777" w:rsidR="00421300" w:rsidRPr="00421300" w:rsidRDefault="00421300" w:rsidP="00421300">
            <w:pPr>
              <w:pStyle w:val="a7"/>
              <w:rPr>
                <w:sz w:val="16"/>
                <w:szCs w:val="16"/>
                <w:lang w:val="ro-RO"/>
              </w:rPr>
            </w:pPr>
            <w:r w:rsidRPr="00421300">
              <w:rPr>
                <w:sz w:val="16"/>
                <w:szCs w:val="16"/>
                <w:lang w:val="ro-RO"/>
              </w:rPr>
              <w:t xml:space="preserve">Determinarea anticorpilor (IgM, IgG) anti Mumps virus (oreion) </w:t>
            </w:r>
          </w:p>
        </w:tc>
        <w:tc>
          <w:tcPr>
            <w:tcW w:w="2976" w:type="dxa"/>
            <w:vAlign w:val="center"/>
          </w:tcPr>
          <w:p w14:paraId="6CB966CD" w14:textId="77777777" w:rsidR="00421300" w:rsidRPr="00421300" w:rsidRDefault="00421300" w:rsidP="00421300">
            <w:pPr>
              <w:pStyle w:val="a7"/>
              <w:rPr>
                <w:sz w:val="16"/>
                <w:szCs w:val="16"/>
                <w:lang w:val="ro-RO"/>
              </w:rPr>
            </w:pPr>
            <w:r w:rsidRPr="00421300">
              <w:rPr>
                <w:sz w:val="16"/>
                <w:szCs w:val="16"/>
                <w:lang w:val="ro-RO"/>
              </w:rPr>
              <w:t xml:space="preserve">Determinarea anticorpilor (IgM, IgG) anti Mumps virus (oreion) </w:t>
            </w:r>
          </w:p>
        </w:tc>
        <w:tc>
          <w:tcPr>
            <w:tcW w:w="1276" w:type="dxa"/>
            <w:vAlign w:val="center"/>
          </w:tcPr>
          <w:p w14:paraId="1FA9C8C6" w14:textId="77777777" w:rsidR="00421300" w:rsidRPr="00421300" w:rsidRDefault="00421300" w:rsidP="00421300">
            <w:pPr>
              <w:pStyle w:val="a7"/>
              <w:rPr>
                <w:sz w:val="16"/>
                <w:szCs w:val="16"/>
                <w:lang w:val="ro-RO"/>
              </w:rPr>
            </w:pPr>
            <w:r w:rsidRPr="00421300">
              <w:rPr>
                <w:sz w:val="16"/>
                <w:szCs w:val="16"/>
                <w:lang w:val="ro-RO"/>
              </w:rPr>
              <w:t>pentru fiecare marker separat</w:t>
            </w:r>
          </w:p>
        </w:tc>
        <w:tc>
          <w:tcPr>
            <w:tcW w:w="709" w:type="dxa"/>
            <w:vAlign w:val="center"/>
          </w:tcPr>
          <w:p w14:paraId="4F8828F9" w14:textId="77777777" w:rsidR="00421300" w:rsidRPr="00421300" w:rsidRDefault="00421300" w:rsidP="00421300">
            <w:pPr>
              <w:pStyle w:val="a7"/>
              <w:rPr>
                <w:bCs/>
                <w:sz w:val="16"/>
                <w:szCs w:val="16"/>
                <w:lang w:val="ro-RO"/>
              </w:rPr>
            </w:pPr>
            <w:r w:rsidRPr="00421300">
              <w:rPr>
                <w:bCs/>
                <w:sz w:val="16"/>
                <w:szCs w:val="16"/>
                <w:lang w:val="ro-RO"/>
              </w:rPr>
              <w:t>5</w:t>
            </w:r>
          </w:p>
        </w:tc>
        <w:tc>
          <w:tcPr>
            <w:tcW w:w="850" w:type="dxa"/>
            <w:vAlign w:val="center"/>
          </w:tcPr>
          <w:p w14:paraId="3598B884" w14:textId="77777777" w:rsidR="00421300" w:rsidRPr="00421300" w:rsidRDefault="00421300" w:rsidP="00421300">
            <w:pPr>
              <w:pStyle w:val="a7"/>
              <w:rPr>
                <w:bCs/>
                <w:sz w:val="16"/>
                <w:szCs w:val="16"/>
                <w:lang w:val="ro-RO"/>
              </w:rPr>
            </w:pPr>
            <w:r w:rsidRPr="00421300">
              <w:rPr>
                <w:bCs/>
                <w:sz w:val="16"/>
                <w:szCs w:val="16"/>
                <w:lang w:val="ro-RO"/>
              </w:rPr>
              <w:t>180</w:t>
            </w:r>
          </w:p>
        </w:tc>
        <w:tc>
          <w:tcPr>
            <w:tcW w:w="993" w:type="dxa"/>
            <w:vAlign w:val="center"/>
          </w:tcPr>
          <w:p w14:paraId="3EEB748C"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900</w:t>
            </w:r>
          </w:p>
        </w:tc>
      </w:tr>
      <w:tr w:rsidR="00421300" w:rsidRPr="00421300" w14:paraId="30486B85" w14:textId="77777777" w:rsidTr="007B1896">
        <w:tc>
          <w:tcPr>
            <w:tcW w:w="817" w:type="dxa"/>
            <w:vAlign w:val="center"/>
          </w:tcPr>
          <w:p w14:paraId="43D617EA" w14:textId="77777777" w:rsidR="00421300" w:rsidRPr="00421300" w:rsidRDefault="00421300" w:rsidP="00421300">
            <w:pPr>
              <w:pStyle w:val="a7"/>
              <w:rPr>
                <w:sz w:val="16"/>
                <w:szCs w:val="16"/>
                <w:lang w:val="ro-RO"/>
              </w:rPr>
            </w:pPr>
            <w:r w:rsidRPr="00421300">
              <w:rPr>
                <w:sz w:val="16"/>
                <w:szCs w:val="16"/>
                <w:lang w:val="ro-RO"/>
              </w:rPr>
              <w:t>3898.1.</w:t>
            </w:r>
          </w:p>
        </w:tc>
        <w:tc>
          <w:tcPr>
            <w:tcW w:w="3119" w:type="dxa"/>
            <w:vAlign w:val="center"/>
          </w:tcPr>
          <w:p w14:paraId="07604660" w14:textId="77777777" w:rsidR="00421300" w:rsidRPr="00421300" w:rsidRDefault="00421300" w:rsidP="00421300">
            <w:pPr>
              <w:pStyle w:val="a7"/>
              <w:rPr>
                <w:sz w:val="16"/>
                <w:szCs w:val="16"/>
                <w:lang w:val="ro-RO"/>
              </w:rPr>
            </w:pPr>
            <w:r w:rsidRPr="00421300">
              <w:rPr>
                <w:sz w:val="16"/>
                <w:szCs w:val="16"/>
                <w:lang w:val="ro-RO"/>
              </w:rPr>
              <w:t xml:space="preserve">Determinarea calitativă a anticorpilor (IgM, IgG) către </w:t>
            </w:r>
            <w:r w:rsidRPr="00421300">
              <w:rPr>
                <w:i/>
                <w:iCs/>
                <w:sz w:val="16"/>
                <w:szCs w:val="16"/>
                <w:lang w:val="ro-RO"/>
              </w:rPr>
              <w:t>Bordetella pertusis</w:t>
            </w:r>
            <w:r w:rsidRPr="00421300">
              <w:rPr>
                <w:sz w:val="16"/>
                <w:szCs w:val="16"/>
                <w:lang w:val="ro-RO"/>
              </w:rPr>
              <w:t xml:space="preserve"> în ser sau plasmă prin RIE</w:t>
            </w:r>
          </w:p>
        </w:tc>
        <w:tc>
          <w:tcPr>
            <w:tcW w:w="2976" w:type="dxa"/>
            <w:vAlign w:val="center"/>
          </w:tcPr>
          <w:p w14:paraId="1378869A" w14:textId="77777777" w:rsidR="00421300" w:rsidRPr="00421300" w:rsidRDefault="00421300" w:rsidP="00421300">
            <w:pPr>
              <w:pStyle w:val="a7"/>
              <w:rPr>
                <w:sz w:val="16"/>
                <w:szCs w:val="16"/>
                <w:lang w:val="ro-RO"/>
              </w:rPr>
            </w:pPr>
            <w:r w:rsidRPr="00421300">
              <w:rPr>
                <w:sz w:val="16"/>
                <w:szCs w:val="16"/>
                <w:lang w:val="ro-RO"/>
              </w:rPr>
              <w:t xml:space="preserve">Determinarea calitativă a anticorpilor (IgM, IgG) către </w:t>
            </w:r>
            <w:r w:rsidRPr="00421300">
              <w:rPr>
                <w:i/>
                <w:iCs/>
                <w:sz w:val="16"/>
                <w:szCs w:val="16"/>
                <w:lang w:val="ro-RO"/>
              </w:rPr>
              <w:t>Bordetella pertusis</w:t>
            </w:r>
            <w:r w:rsidRPr="00421300">
              <w:rPr>
                <w:sz w:val="16"/>
                <w:szCs w:val="16"/>
                <w:lang w:val="ro-RO"/>
              </w:rPr>
              <w:t xml:space="preserve"> în ser sau plasmă prin RIE</w:t>
            </w:r>
          </w:p>
        </w:tc>
        <w:tc>
          <w:tcPr>
            <w:tcW w:w="1276" w:type="dxa"/>
            <w:vAlign w:val="center"/>
          </w:tcPr>
          <w:p w14:paraId="11D07E7E"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06915243" w14:textId="77777777" w:rsidR="00421300" w:rsidRPr="00421300" w:rsidRDefault="00421300" w:rsidP="00421300">
            <w:pPr>
              <w:pStyle w:val="a7"/>
              <w:rPr>
                <w:bCs/>
                <w:sz w:val="16"/>
                <w:szCs w:val="16"/>
                <w:lang w:val="ro-RO"/>
              </w:rPr>
            </w:pPr>
            <w:r w:rsidRPr="00421300">
              <w:rPr>
                <w:bCs/>
                <w:sz w:val="16"/>
                <w:szCs w:val="16"/>
                <w:lang w:val="ro-RO"/>
              </w:rPr>
              <w:t>5</w:t>
            </w:r>
          </w:p>
        </w:tc>
        <w:tc>
          <w:tcPr>
            <w:tcW w:w="850" w:type="dxa"/>
            <w:vAlign w:val="center"/>
          </w:tcPr>
          <w:p w14:paraId="100D8772" w14:textId="77777777" w:rsidR="00421300" w:rsidRPr="00421300" w:rsidRDefault="00421300" w:rsidP="00421300">
            <w:pPr>
              <w:pStyle w:val="a7"/>
              <w:rPr>
                <w:bCs/>
                <w:sz w:val="16"/>
                <w:szCs w:val="16"/>
                <w:lang w:val="ro-RO"/>
              </w:rPr>
            </w:pPr>
            <w:r w:rsidRPr="00421300">
              <w:rPr>
                <w:bCs/>
                <w:sz w:val="16"/>
                <w:szCs w:val="16"/>
                <w:lang w:val="ro-RO"/>
              </w:rPr>
              <w:t>152</w:t>
            </w:r>
          </w:p>
        </w:tc>
        <w:tc>
          <w:tcPr>
            <w:tcW w:w="993" w:type="dxa"/>
            <w:vAlign w:val="center"/>
          </w:tcPr>
          <w:p w14:paraId="7211CF3E"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760</w:t>
            </w:r>
          </w:p>
        </w:tc>
      </w:tr>
      <w:tr w:rsidR="00421300" w:rsidRPr="00421300" w14:paraId="7F790F91" w14:textId="77777777" w:rsidTr="007B1896">
        <w:tc>
          <w:tcPr>
            <w:tcW w:w="817" w:type="dxa"/>
            <w:vAlign w:val="center"/>
          </w:tcPr>
          <w:p w14:paraId="655199AB" w14:textId="77777777" w:rsidR="00421300" w:rsidRPr="00421300" w:rsidRDefault="00421300" w:rsidP="00421300">
            <w:pPr>
              <w:pStyle w:val="a7"/>
              <w:rPr>
                <w:sz w:val="16"/>
                <w:szCs w:val="16"/>
                <w:lang w:val="ro-RO"/>
              </w:rPr>
            </w:pPr>
            <w:r w:rsidRPr="00421300">
              <w:rPr>
                <w:sz w:val="16"/>
                <w:szCs w:val="16"/>
                <w:lang w:val="ro-RO"/>
              </w:rPr>
              <w:t>3899.</w:t>
            </w:r>
          </w:p>
        </w:tc>
        <w:tc>
          <w:tcPr>
            <w:tcW w:w="3119" w:type="dxa"/>
            <w:vAlign w:val="center"/>
          </w:tcPr>
          <w:p w14:paraId="0681127C" w14:textId="77777777" w:rsidR="00421300" w:rsidRPr="00421300" w:rsidRDefault="00421300" w:rsidP="00421300">
            <w:pPr>
              <w:pStyle w:val="a7"/>
              <w:rPr>
                <w:sz w:val="16"/>
                <w:szCs w:val="16"/>
                <w:lang w:val="ro-RO"/>
              </w:rPr>
            </w:pPr>
            <w:r w:rsidRPr="00421300">
              <w:rPr>
                <w:sz w:val="16"/>
                <w:szCs w:val="16"/>
                <w:lang w:val="ro-RO"/>
              </w:rPr>
              <w:t xml:space="preserve">Determinarea anticorpilor  (IgM, IgG) anti </w:t>
            </w:r>
            <w:r w:rsidRPr="00421300">
              <w:rPr>
                <w:i/>
                <w:iCs/>
                <w:sz w:val="16"/>
                <w:szCs w:val="16"/>
                <w:lang w:val="ro-RO"/>
              </w:rPr>
              <w:t xml:space="preserve">Borrelia burgdorferi </w:t>
            </w:r>
            <w:r w:rsidRPr="00421300">
              <w:rPr>
                <w:sz w:val="16"/>
                <w:szCs w:val="16"/>
                <w:lang w:val="ro-RO"/>
              </w:rPr>
              <w:t>(reacția imunoenzimatică)</w:t>
            </w:r>
          </w:p>
        </w:tc>
        <w:tc>
          <w:tcPr>
            <w:tcW w:w="2976" w:type="dxa"/>
            <w:vAlign w:val="center"/>
          </w:tcPr>
          <w:p w14:paraId="20AEDEF7" w14:textId="77777777" w:rsidR="00421300" w:rsidRPr="00421300" w:rsidRDefault="00421300" w:rsidP="00421300">
            <w:pPr>
              <w:pStyle w:val="a7"/>
              <w:rPr>
                <w:sz w:val="16"/>
                <w:szCs w:val="16"/>
                <w:lang w:val="ro-RO"/>
              </w:rPr>
            </w:pPr>
            <w:r w:rsidRPr="00421300">
              <w:rPr>
                <w:sz w:val="16"/>
                <w:szCs w:val="16"/>
                <w:lang w:val="ro-RO"/>
              </w:rPr>
              <w:t xml:space="preserve">Determinarea anticorpilor  (IgM, IgG) anti </w:t>
            </w:r>
            <w:r w:rsidRPr="00421300">
              <w:rPr>
                <w:i/>
                <w:iCs/>
                <w:sz w:val="16"/>
                <w:szCs w:val="16"/>
                <w:lang w:val="ro-RO"/>
              </w:rPr>
              <w:t xml:space="preserve">Borrelia burgdorferi </w:t>
            </w:r>
            <w:r w:rsidRPr="00421300">
              <w:rPr>
                <w:sz w:val="16"/>
                <w:szCs w:val="16"/>
                <w:lang w:val="ro-RO"/>
              </w:rPr>
              <w:t>(reacția imunoenzimatică)</w:t>
            </w:r>
          </w:p>
        </w:tc>
        <w:tc>
          <w:tcPr>
            <w:tcW w:w="1276" w:type="dxa"/>
            <w:vAlign w:val="center"/>
          </w:tcPr>
          <w:p w14:paraId="6FAC5AE1" w14:textId="77777777" w:rsidR="00421300" w:rsidRPr="00421300" w:rsidRDefault="00421300" w:rsidP="00421300">
            <w:pPr>
              <w:pStyle w:val="a7"/>
              <w:rPr>
                <w:sz w:val="16"/>
                <w:szCs w:val="16"/>
                <w:lang w:val="ro-RO"/>
              </w:rPr>
            </w:pPr>
            <w:r w:rsidRPr="00421300">
              <w:rPr>
                <w:sz w:val="16"/>
                <w:szCs w:val="16"/>
                <w:lang w:val="ro-RO"/>
              </w:rPr>
              <w:t>1 investigație</w:t>
            </w:r>
          </w:p>
        </w:tc>
        <w:tc>
          <w:tcPr>
            <w:tcW w:w="709" w:type="dxa"/>
            <w:vAlign w:val="center"/>
          </w:tcPr>
          <w:p w14:paraId="42276FEF" w14:textId="77777777" w:rsidR="00421300" w:rsidRPr="00421300" w:rsidRDefault="00421300" w:rsidP="00421300">
            <w:pPr>
              <w:pStyle w:val="a7"/>
              <w:rPr>
                <w:bCs/>
                <w:sz w:val="16"/>
                <w:szCs w:val="16"/>
                <w:lang w:val="ro-RO"/>
              </w:rPr>
            </w:pPr>
            <w:r w:rsidRPr="00421300">
              <w:rPr>
                <w:bCs/>
                <w:sz w:val="16"/>
                <w:szCs w:val="16"/>
                <w:lang w:val="ro-RO"/>
              </w:rPr>
              <w:t>5</w:t>
            </w:r>
          </w:p>
        </w:tc>
        <w:tc>
          <w:tcPr>
            <w:tcW w:w="850" w:type="dxa"/>
            <w:vAlign w:val="center"/>
          </w:tcPr>
          <w:p w14:paraId="7DFE09F3" w14:textId="77777777" w:rsidR="00421300" w:rsidRPr="00421300" w:rsidRDefault="00421300" w:rsidP="00421300">
            <w:pPr>
              <w:pStyle w:val="a7"/>
              <w:rPr>
                <w:bCs/>
                <w:sz w:val="16"/>
                <w:szCs w:val="16"/>
                <w:lang w:val="ro-RO"/>
              </w:rPr>
            </w:pPr>
            <w:r w:rsidRPr="00421300">
              <w:rPr>
                <w:bCs/>
                <w:sz w:val="16"/>
                <w:szCs w:val="16"/>
                <w:lang w:val="ro-RO"/>
              </w:rPr>
              <w:t>182</w:t>
            </w:r>
          </w:p>
        </w:tc>
        <w:tc>
          <w:tcPr>
            <w:tcW w:w="993" w:type="dxa"/>
            <w:vAlign w:val="center"/>
          </w:tcPr>
          <w:p w14:paraId="15D09F39"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910</w:t>
            </w:r>
          </w:p>
        </w:tc>
      </w:tr>
      <w:tr w:rsidR="00421300" w:rsidRPr="00421300" w14:paraId="0851047B" w14:textId="77777777" w:rsidTr="007B1896">
        <w:tc>
          <w:tcPr>
            <w:tcW w:w="817" w:type="dxa"/>
          </w:tcPr>
          <w:p w14:paraId="625720EA" w14:textId="77777777" w:rsidR="00421300" w:rsidRPr="00421300" w:rsidRDefault="00421300" w:rsidP="00421300">
            <w:pPr>
              <w:pStyle w:val="a7"/>
              <w:rPr>
                <w:sz w:val="16"/>
                <w:szCs w:val="16"/>
              </w:rPr>
            </w:pPr>
          </w:p>
        </w:tc>
        <w:tc>
          <w:tcPr>
            <w:tcW w:w="3119" w:type="dxa"/>
          </w:tcPr>
          <w:p w14:paraId="439698EF" w14:textId="77777777" w:rsidR="00421300" w:rsidRPr="00421300" w:rsidRDefault="00421300" w:rsidP="00421300">
            <w:pPr>
              <w:pStyle w:val="a7"/>
              <w:rPr>
                <w:sz w:val="16"/>
                <w:szCs w:val="16"/>
              </w:rPr>
            </w:pPr>
            <w:r w:rsidRPr="00421300">
              <w:rPr>
                <w:sz w:val="16"/>
                <w:szCs w:val="16"/>
              </w:rPr>
              <w:t>Total</w:t>
            </w:r>
          </w:p>
        </w:tc>
        <w:tc>
          <w:tcPr>
            <w:tcW w:w="2976" w:type="dxa"/>
          </w:tcPr>
          <w:p w14:paraId="0375E032" w14:textId="77777777" w:rsidR="00421300" w:rsidRPr="00421300" w:rsidRDefault="00421300" w:rsidP="00421300">
            <w:pPr>
              <w:pStyle w:val="a7"/>
              <w:rPr>
                <w:sz w:val="16"/>
                <w:szCs w:val="16"/>
              </w:rPr>
            </w:pPr>
          </w:p>
        </w:tc>
        <w:tc>
          <w:tcPr>
            <w:tcW w:w="1276" w:type="dxa"/>
            <w:vAlign w:val="center"/>
          </w:tcPr>
          <w:p w14:paraId="5C2689B2" w14:textId="77777777" w:rsidR="00421300" w:rsidRPr="00421300" w:rsidRDefault="00421300" w:rsidP="00421300">
            <w:pPr>
              <w:pStyle w:val="a7"/>
              <w:rPr>
                <w:sz w:val="16"/>
                <w:szCs w:val="16"/>
              </w:rPr>
            </w:pPr>
          </w:p>
        </w:tc>
        <w:tc>
          <w:tcPr>
            <w:tcW w:w="709" w:type="dxa"/>
            <w:vAlign w:val="center"/>
          </w:tcPr>
          <w:p w14:paraId="4D7D5FF5" w14:textId="77777777" w:rsidR="00421300" w:rsidRPr="00421300" w:rsidRDefault="00421300" w:rsidP="00421300">
            <w:pPr>
              <w:pStyle w:val="a7"/>
              <w:rPr>
                <w:sz w:val="16"/>
                <w:szCs w:val="16"/>
              </w:rPr>
            </w:pPr>
          </w:p>
        </w:tc>
        <w:tc>
          <w:tcPr>
            <w:tcW w:w="850" w:type="dxa"/>
            <w:vAlign w:val="center"/>
          </w:tcPr>
          <w:p w14:paraId="5DD7223A" w14:textId="77777777" w:rsidR="00421300" w:rsidRPr="00421300" w:rsidRDefault="00421300" w:rsidP="00421300">
            <w:pPr>
              <w:pStyle w:val="a7"/>
              <w:rPr>
                <w:color w:val="0070C0"/>
                <w:sz w:val="16"/>
                <w:szCs w:val="16"/>
              </w:rPr>
            </w:pPr>
          </w:p>
        </w:tc>
        <w:tc>
          <w:tcPr>
            <w:tcW w:w="993" w:type="dxa"/>
            <w:vAlign w:val="center"/>
          </w:tcPr>
          <w:p w14:paraId="2148FE50" w14:textId="77777777" w:rsidR="00421300" w:rsidRPr="00421300" w:rsidRDefault="00421300" w:rsidP="00421300">
            <w:pPr>
              <w:pStyle w:val="a7"/>
              <w:rPr>
                <w:rFonts w:ascii="Calibri" w:hAnsi="Calibri" w:cs="Calibri"/>
                <w:color w:val="000000"/>
                <w:sz w:val="16"/>
                <w:szCs w:val="16"/>
              </w:rPr>
            </w:pPr>
            <w:r w:rsidRPr="00421300">
              <w:rPr>
                <w:rFonts w:ascii="Calibri" w:hAnsi="Calibri" w:cs="Calibri"/>
                <w:color w:val="000000"/>
                <w:sz w:val="16"/>
                <w:szCs w:val="16"/>
              </w:rPr>
              <w:t>285463,00</w:t>
            </w:r>
          </w:p>
        </w:tc>
      </w:tr>
    </w:tbl>
    <w:p w14:paraId="2480B855" w14:textId="2AD35A28"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CC415E" w:rsidRDefault="00850D1C" w:rsidP="00850D1C">
      <w:pPr>
        <w:ind w:firstLine="567"/>
        <w:rPr>
          <w:sz w:val="24"/>
          <w:szCs w:val="24"/>
          <w:lang w:val="ro-RO" w:eastAsia="ru-RU"/>
        </w:rPr>
      </w:pPr>
      <w:r w:rsidRPr="00CC415E">
        <w:rPr>
          <w:sz w:val="24"/>
          <w:szCs w:val="24"/>
          <w:lang w:val="ro-RO" w:eastAsia="ru-RU"/>
        </w:rPr>
        <w:t>1) pentru un singur lot;</w:t>
      </w:r>
    </w:p>
    <w:p w14:paraId="6E572921" w14:textId="48A5CD88" w:rsidR="00CC415E" w:rsidRPr="00CC415E" w:rsidRDefault="00CC415E" w:rsidP="00850D1C">
      <w:pPr>
        <w:ind w:firstLine="567"/>
        <w:rPr>
          <w:sz w:val="24"/>
          <w:szCs w:val="24"/>
          <w:lang w:val="ro-RO" w:eastAsia="ru-RU"/>
        </w:rPr>
      </w:pPr>
      <w:r w:rsidRPr="00CC415E">
        <w:rPr>
          <w:sz w:val="24"/>
          <w:szCs w:val="24"/>
          <w:lang w:val="ro-RO" w:eastAsia="ru-RU"/>
        </w:rPr>
        <w:t>2)</w:t>
      </w:r>
      <w:r>
        <w:rPr>
          <w:sz w:val="24"/>
          <w:szCs w:val="24"/>
          <w:lang w:val="ro-RO" w:eastAsia="ru-RU"/>
        </w:rPr>
        <w:t xml:space="preserve">pentru mai multe loturi; </w:t>
      </w:r>
    </w:p>
    <w:p w14:paraId="3E7DBBAA" w14:textId="49653D64" w:rsidR="00E41394" w:rsidRPr="00D81168" w:rsidRDefault="00850D1C" w:rsidP="00D81168">
      <w:pPr>
        <w:shd w:val="clear" w:color="auto" w:fill="FFFFFF" w:themeFill="background1"/>
        <w:tabs>
          <w:tab w:val="left" w:pos="0"/>
          <w:tab w:val="left" w:pos="284"/>
          <w:tab w:val="left" w:pos="426"/>
        </w:tabs>
        <w:spacing w:before="120"/>
        <w:jc w:val="left"/>
        <w:rPr>
          <w:b/>
          <w:color w:val="0070C0"/>
          <w:shd w:val="clear" w:color="auto" w:fill="FFFFFF" w:themeFill="background1"/>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885A8F">
        <w:rPr>
          <w:bCs/>
          <w:sz w:val="24"/>
          <w:szCs w:val="24"/>
          <w:lang w:val="ro-RO" w:eastAsia="ru-RU"/>
        </w:rPr>
        <w:t xml:space="preserve">: </w:t>
      </w:r>
      <w:r w:rsidR="00E41394" w:rsidRPr="00E41394">
        <w:rPr>
          <w:b/>
          <w:lang w:eastAsia="ru-RU"/>
        </w:rPr>
        <w:t xml:space="preserve"> </w:t>
      </w:r>
      <w:r w:rsidR="00E41394" w:rsidRPr="00CE78E8">
        <w:rPr>
          <w:b/>
          <w:color w:val="0070C0"/>
          <w:lang w:eastAsia="ru-RU"/>
        </w:rPr>
        <w:t>Pe parcursul</w:t>
      </w:r>
      <w:r w:rsidR="0062425A">
        <w:rPr>
          <w:b/>
          <w:color w:val="0070C0"/>
          <w:lang w:eastAsia="ru-RU"/>
        </w:rPr>
        <w:t xml:space="preserve"> </w:t>
      </w:r>
      <w:r w:rsidR="00E41394" w:rsidRPr="00CE78E8">
        <w:rPr>
          <w:b/>
          <w:color w:val="0070C0"/>
          <w:lang w:eastAsia="ru-RU"/>
        </w:rPr>
        <w:t>anul</w:t>
      </w:r>
      <w:r w:rsidR="005E3873">
        <w:rPr>
          <w:b/>
          <w:color w:val="0070C0"/>
          <w:lang w:eastAsia="ru-RU"/>
        </w:rPr>
        <w:t xml:space="preserve">ui </w:t>
      </w:r>
      <w:r w:rsidR="00E41394" w:rsidRPr="00CE78E8">
        <w:rPr>
          <w:b/>
          <w:color w:val="0070C0"/>
          <w:lang w:eastAsia="ru-RU"/>
        </w:rPr>
        <w:t>202</w:t>
      </w:r>
      <w:r w:rsidR="00421300">
        <w:rPr>
          <w:b/>
          <w:color w:val="0070C0"/>
          <w:lang w:eastAsia="ru-RU"/>
        </w:rPr>
        <w:t>6</w:t>
      </w:r>
      <w:r w:rsidR="00E41394" w:rsidRPr="00CE78E8">
        <w:rPr>
          <w:b/>
          <w:color w:val="0070C0"/>
          <w:lang w:eastAsia="ru-RU"/>
        </w:rPr>
        <w:t>,</w:t>
      </w:r>
      <w:r w:rsidR="00E41394" w:rsidRPr="00CE78E8">
        <w:rPr>
          <w:b/>
          <w:color w:val="0070C0"/>
          <w:shd w:val="clear" w:color="auto" w:fill="FFFFFF" w:themeFill="background1"/>
          <w:lang w:eastAsia="ru-RU"/>
        </w:rPr>
        <w:t xml:space="preserve"> </w:t>
      </w:r>
      <w:r w:rsidR="005E3873">
        <w:rPr>
          <w:b/>
          <w:color w:val="0070C0"/>
          <w:shd w:val="clear" w:color="auto" w:fill="FFFFFF" w:themeFill="background1"/>
          <w:lang w:eastAsia="ru-RU"/>
        </w:rPr>
        <w:t xml:space="preserve"> </w:t>
      </w:r>
      <w:r w:rsidR="00D73622">
        <w:rPr>
          <w:b/>
          <w:color w:val="0070C0"/>
          <w:shd w:val="clear" w:color="auto" w:fill="FFFFFF" w:themeFill="background1"/>
          <w:lang w:eastAsia="ru-RU"/>
        </w:rPr>
        <w:t>la cerere</w:t>
      </w:r>
      <w:r w:rsidR="00D81168">
        <w:rPr>
          <w:b/>
          <w:color w:val="0070C0"/>
          <w:shd w:val="clear" w:color="auto" w:fill="FFFFFF" w:themeFill="background1"/>
          <w:lang w:eastAsia="ru-RU"/>
        </w:rPr>
        <w:t xml:space="preserve">, conform condițiilor </w:t>
      </w:r>
      <w:r w:rsidR="00D81168" w:rsidRPr="00D81168">
        <w:rPr>
          <w:b/>
          <w:color w:val="0070C0"/>
          <w:shd w:val="clear" w:color="auto" w:fill="FFFFFF" w:themeFill="background1"/>
          <w:lang w:eastAsia="ru-RU"/>
        </w:rPr>
        <w:t>Incoterms 2020 DDP</w:t>
      </w:r>
      <w:r w:rsidR="000E436B">
        <w:rPr>
          <w:b/>
          <w:color w:val="0070C0"/>
          <w:shd w:val="clear" w:color="auto" w:fill="FFFFFF" w:themeFill="background1"/>
          <w:lang w:eastAsia="ru-RU"/>
        </w:rPr>
        <w:t>.</w:t>
      </w:r>
    </w:p>
    <w:p w14:paraId="4EE2E727" w14:textId="3911752D"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E41394">
        <w:rPr>
          <w:sz w:val="24"/>
          <w:szCs w:val="24"/>
          <w:lang w:val="ro-RO" w:eastAsia="ru-RU"/>
        </w:rPr>
        <w:t xml:space="preserve">  </w:t>
      </w:r>
      <w:r w:rsidR="00E41394" w:rsidRPr="00CE78E8">
        <w:rPr>
          <w:color w:val="0070C0"/>
          <w:sz w:val="24"/>
          <w:szCs w:val="24"/>
          <w:lang w:val="ro-RO" w:eastAsia="ru-RU"/>
        </w:rPr>
        <w:t>-31.</w:t>
      </w:r>
      <w:r w:rsidR="007B1F59">
        <w:rPr>
          <w:color w:val="0070C0"/>
          <w:sz w:val="24"/>
          <w:szCs w:val="24"/>
          <w:lang w:val="ro-RO" w:eastAsia="ru-RU"/>
        </w:rPr>
        <w:t>12</w:t>
      </w:r>
      <w:r w:rsidR="00E41394" w:rsidRPr="00CE78E8">
        <w:rPr>
          <w:color w:val="0070C0"/>
          <w:sz w:val="24"/>
          <w:szCs w:val="24"/>
          <w:lang w:val="ro-RO" w:eastAsia="ru-RU"/>
        </w:rPr>
        <w:t>.202</w:t>
      </w:r>
      <w:r w:rsidR="00421300">
        <w:rPr>
          <w:color w:val="0070C0"/>
          <w:sz w:val="24"/>
          <w:szCs w:val="24"/>
          <w:lang w:val="ro-RO" w:eastAsia="ru-RU"/>
        </w:rPr>
        <w:t>6</w:t>
      </w:r>
    </w:p>
    <w:p w14:paraId="1E0EAFDF" w14:textId="3DD92873" w:rsidR="002C4391" w:rsidRPr="00EB033C" w:rsidRDefault="00850D1C" w:rsidP="007B1F59">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gliatabella2"/>
        <w:tblW w:w="10989" w:type="dxa"/>
        <w:tblInd w:w="-601" w:type="dxa"/>
        <w:tblLook w:val="04A0" w:firstRow="1" w:lastRow="0" w:firstColumn="1" w:lastColumn="0" w:noHBand="0" w:noVBand="1"/>
      </w:tblPr>
      <w:tblGrid>
        <w:gridCol w:w="851"/>
        <w:gridCol w:w="3970"/>
        <w:gridCol w:w="4674"/>
        <w:gridCol w:w="1494"/>
      </w:tblGrid>
      <w:tr w:rsidR="00421300" w:rsidRPr="004D69C0" w14:paraId="42B12AC7" w14:textId="77777777" w:rsidTr="001B41EA">
        <w:tc>
          <w:tcPr>
            <w:tcW w:w="10989" w:type="dxa"/>
            <w:gridSpan w:val="4"/>
            <w:shd w:val="clear" w:color="auto" w:fill="auto"/>
          </w:tcPr>
          <w:p w14:paraId="4E8A4133" w14:textId="77777777" w:rsidR="00421300" w:rsidRPr="004D69C0" w:rsidRDefault="00421300" w:rsidP="00E654CF">
            <w:pPr>
              <w:shd w:val="clear" w:color="auto" w:fill="FFFFFF" w:themeFill="background1"/>
              <w:tabs>
                <w:tab w:val="left" w:pos="612"/>
              </w:tabs>
              <w:jc w:val="center"/>
              <w:rPr>
                <w:b/>
                <w:iCs/>
                <w:lang w:val="it-IT" w:eastAsia="ru-RU"/>
              </w:rPr>
            </w:pPr>
          </w:p>
          <w:p w14:paraId="28F42F73" w14:textId="77777777" w:rsidR="00421300" w:rsidRPr="004D69C0" w:rsidRDefault="00421300" w:rsidP="00E654CF">
            <w:pPr>
              <w:shd w:val="clear" w:color="auto" w:fill="FFFFFF" w:themeFill="background1"/>
              <w:tabs>
                <w:tab w:val="left" w:pos="612"/>
              </w:tabs>
              <w:jc w:val="center"/>
              <w:rPr>
                <w:b/>
                <w:iCs/>
                <w:lang w:val="it-IT" w:eastAsia="ru-RU"/>
              </w:rPr>
            </w:pPr>
            <w:r w:rsidRPr="004D69C0">
              <w:rPr>
                <w:b/>
                <w:iCs/>
                <w:lang w:val="it-IT" w:eastAsia="ru-RU"/>
              </w:rPr>
              <w:t>Documente obligatorii</w:t>
            </w:r>
          </w:p>
          <w:p w14:paraId="3ACD1429" w14:textId="77777777" w:rsidR="00421300" w:rsidRPr="004D69C0" w:rsidRDefault="00421300" w:rsidP="00E654CF">
            <w:pPr>
              <w:shd w:val="clear" w:color="auto" w:fill="FFFFFF" w:themeFill="background1"/>
              <w:tabs>
                <w:tab w:val="left" w:pos="612"/>
              </w:tabs>
              <w:jc w:val="center"/>
              <w:rPr>
                <w:b/>
                <w:iCs/>
                <w:lang w:val="it-IT" w:eastAsia="ru-RU"/>
              </w:rPr>
            </w:pPr>
            <w:r w:rsidRPr="004D69C0">
              <w:rPr>
                <w:b/>
                <w:iCs/>
                <w:lang w:val="it-IT" w:eastAsia="ru-RU"/>
              </w:rPr>
              <w:t xml:space="preserve"> care se depun pînă   la termenul limită de depunere/deschidere a ofertelor în SIA RSAP</w:t>
            </w:r>
          </w:p>
          <w:p w14:paraId="688B4A60" w14:textId="77777777" w:rsidR="00421300" w:rsidRPr="004D69C0" w:rsidRDefault="00421300" w:rsidP="00E654CF">
            <w:pPr>
              <w:shd w:val="clear" w:color="auto" w:fill="FFFFFF" w:themeFill="background1"/>
              <w:tabs>
                <w:tab w:val="left" w:pos="612"/>
              </w:tabs>
              <w:jc w:val="center"/>
              <w:rPr>
                <w:b/>
                <w:iCs/>
                <w:lang w:val="it-IT" w:eastAsia="ru-RU"/>
              </w:rPr>
            </w:pPr>
            <w:r w:rsidRPr="004D69C0">
              <w:rPr>
                <w:b/>
                <w:iCs/>
                <w:lang w:val="it-IT" w:eastAsia="ru-RU"/>
              </w:rPr>
              <w:t>Neprezentarea documentelor enunțate constituie temei de descalificare</w:t>
            </w:r>
          </w:p>
        </w:tc>
      </w:tr>
      <w:tr w:rsidR="00421300" w:rsidRPr="004D69C0" w14:paraId="493390FC" w14:textId="77777777" w:rsidTr="001B41EA">
        <w:tc>
          <w:tcPr>
            <w:tcW w:w="851" w:type="dxa"/>
            <w:shd w:val="clear" w:color="auto" w:fill="auto"/>
          </w:tcPr>
          <w:p w14:paraId="21C2EF55" w14:textId="77777777" w:rsidR="00421300" w:rsidRPr="004D69C0" w:rsidRDefault="00421300" w:rsidP="00E654CF">
            <w:pPr>
              <w:shd w:val="clear" w:color="auto" w:fill="FFFFFF" w:themeFill="background1"/>
              <w:tabs>
                <w:tab w:val="left" w:pos="612"/>
              </w:tabs>
              <w:ind w:firstLine="34"/>
              <w:rPr>
                <w:b/>
                <w:iCs/>
                <w:lang w:val="ru-RU" w:eastAsia="ru-RU"/>
              </w:rPr>
            </w:pPr>
            <w:r w:rsidRPr="004D69C0">
              <w:rPr>
                <w:b/>
                <w:iCs/>
                <w:lang w:val="ru-RU" w:eastAsia="ru-RU"/>
              </w:rPr>
              <w:t>Nr. d/o</w:t>
            </w:r>
          </w:p>
        </w:tc>
        <w:tc>
          <w:tcPr>
            <w:tcW w:w="3970" w:type="dxa"/>
            <w:shd w:val="clear" w:color="auto" w:fill="auto"/>
          </w:tcPr>
          <w:p w14:paraId="4E645DF4" w14:textId="77777777" w:rsidR="00421300" w:rsidRPr="004D69C0" w:rsidRDefault="00421300" w:rsidP="00E654CF">
            <w:pPr>
              <w:shd w:val="clear" w:color="auto" w:fill="FFFFFF" w:themeFill="background1"/>
              <w:tabs>
                <w:tab w:val="left" w:pos="612"/>
              </w:tabs>
              <w:rPr>
                <w:b/>
                <w:iCs/>
                <w:lang w:eastAsia="ru-RU"/>
              </w:rPr>
            </w:pPr>
            <w:r w:rsidRPr="004D69C0">
              <w:rPr>
                <w:b/>
                <w:iCs/>
                <w:lang w:eastAsia="ru-RU"/>
              </w:rPr>
              <w:t>Criteriile de calificare și de selecție</w:t>
            </w:r>
          </w:p>
          <w:p w14:paraId="7B753DD1" w14:textId="77777777" w:rsidR="00421300" w:rsidRPr="004D69C0" w:rsidRDefault="00421300" w:rsidP="00E654CF">
            <w:pPr>
              <w:shd w:val="clear" w:color="auto" w:fill="FFFFFF" w:themeFill="background1"/>
              <w:tabs>
                <w:tab w:val="left" w:pos="612"/>
              </w:tabs>
              <w:rPr>
                <w:b/>
                <w:iCs/>
                <w:lang w:eastAsia="ru-RU"/>
              </w:rPr>
            </w:pPr>
            <w:r w:rsidRPr="004D69C0">
              <w:rPr>
                <w:b/>
                <w:iCs/>
                <w:lang w:val="en-GB" w:eastAsia="ru-RU"/>
              </w:rPr>
              <w:t>(Descrierea criteriului/cerinței)</w:t>
            </w:r>
          </w:p>
        </w:tc>
        <w:tc>
          <w:tcPr>
            <w:tcW w:w="0" w:type="auto"/>
            <w:shd w:val="clear" w:color="auto" w:fill="auto"/>
          </w:tcPr>
          <w:p w14:paraId="5BD17582" w14:textId="77777777" w:rsidR="00421300" w:rsidRPr="004D69C0" w:rsidRDefault="00421300" w:rsidP="00E654CF">
            <w:pPr>
              <w:shd w:val="clear" w:color="auto" w:fill="FFFFFF" w:themeFill="background1"/>
              <w:tabs>
                <w:tab w:val="left" w:pos="612"/>
              </w:tabs>
              <w:jc w:val="center"/>
              <w:rPr>
                <w:b/>
                <w:iCs/>
                <w:lang w:val="it-IT" w:eastAsia="ru-RU"/>
              </w:rPr>
            </w:pPr>
            <w:r w:rsidRPr="004D69C0">
              <w:rPr>
                <w:b/>
                <w:iCs/>
                <w:lang w:val="it-IT" w:eastAsia="ru-RU"/>
              </w:rPr>
              <w:t>Mod de demonstrare a îndeplinirii criteriului/cerinței:</w:t>
            </w:r>
          </w:p>
        </w:tc>
        <w:tc>
          <w:tcPr>
            <w:tcW w:w="0" w:type="auto"/>
            <w:shd w:val="clear" w:color="auto" w:fill="auto"/>
          </w:tcPr>
          <w:p w14:paraId="0D95DC5D" w14:textId="77777777" w:rsidR="00421300" w:rsidRPr="004D69C0" w:rsidRDefault="00421300" w:rsidP="00E654CF">
            <w:pPr>
              <w:shd w:val="clear" w:color="auto" w:fill="FFFFFF" w:themeFill="background1"/>
              <w:tabs>
                <w:tab w:val="left" w:pos="612"/>
              </w:tabs>
              <w:rPr>
                <w:b/>
                <w:iCs/>
                <w:lang w:val="ru-RU" w:eastAsia="ru-RU"/>
              </w:rPr>
            </w:pPr>
            <w:r w:rsidRPr="004D69C0">
              <w:rPr>
                <w:b/>
                <w:iCs/>
                <w:lang w:val="ru-RU" w:eastAsia="ru-RU"/>
              </w:rPr>
              <w:t>Nivelulminim/</w:t>
            </w:r>
            <w:r w:rsidRPr="004D69C0">
              <w:rPr>
                <w:b/>
                <w:iCs/>
                <w:lang w:val="ru-RU" w:eastAsia="ru-RU"/>
              </w:rPr>
              <w:br/>
              <w:t>Obligativitatea</w:t>
            </w:r>
          </w:p>
        </w:tc>
      </w:tr>
      <w:tr w:rsidR="00421300" w:rsidRPr="004D69C0" w14:paraId="6309ACC0" w14:textId="77777777" w:rsidTr="001B41EA">
        <w:tc>
          <w:tcPr>
            <w:tcW w:w="851" w:type="dxa"/>
            <w:shd w:val="clear" w:color="auto" w:fill="auto"/>
          </w:tcPr>
          <w:p w14:paraId="5A4DEC09" w14:textId="77777777" w:rsidR="00421300" w:rsidRPr="004D69C0" w:rsidRDefault="00421300" w:rsidP="001B41EA">
            <w:pPr>
              <w:shd w:val="clear" w:color="auto" w:fill="FFFFFF" w:themeFill="background1"/>
              <w:tabs>
                <w:tab w:val="left" w:pos="612"/>
              </w:tabs>
              <w:spacing w:before="120" w:after="120"/>
              <w:ind w:firstLine="0"/>
              <w:jc w:val="left"/>
              <w:rPr>
                <w:iCs/>
                <w:lang w:val="en-US" w:eastAsia="ru-RU"/>
              </w:rPr>
            </w:pPr>
            <w:r w:rsidRPr="004D69C0">
              <w:rPr>
                <w:iCs/>
                <w:lang w:val="en-US" w:eastAsia="ru-RU"/>
              </w:rPr>
              <w:t>1</w:t>
            </w:r>
          </w:p>
        </w:tc>
        <w:tc>
          <w:tcPr>
            <w:tcW w:w="3970" w:type="dxa"/>
            <w:shd w:val="clear" w:color="auto" w:fill="auto"/>
          </w:tcPr>
          <w:p w14:paraId="7A6502F6" w14:textId="77777777" w:rsidR="00421300" w:rsidRPr="004D69C0" w:rsidRDefault="00421300" w:rsidP="00E654CF">
            <w:pPr>
              <w:pStyle w:val="Default"/>
              <w:rPr>
                <w:color w:val="auto"/>
                <w:sz w:val="20"/>
                <w:szCs w:val="20"/>
                <w:lang w:val="en-US"/>
              </w:rPr>
            </w:pPr>
            <w:r w:rsidRPr="004D69C0">
              <w:rPr>
                <w:bCs/>
                <w:color w:val="auto"/>
                <w:sz w:val="20"/>
                <w:szCs w:val="20"/>
                <w:lang w:val="en-US"/>
              </w:rPr>
              <w:t xml:space="preserve">Formular (DUAE) – Documentul unic de achiziții </w:t>
            </w:r>
            <w:r w:rsidRPr="004D69C0">
              <w:rPr>
                <w:bCs/>
                <w:color w:val="auto"/>
                <w:sz w:val="20"/>
                <w:szCs w:val="20"/>
                <w:lang w:val="en-US"/>
              </w:rPr>
              <w:pgNum/>
            </w:r>
            <w:r w:rsidRPr="004D69C0">
              <w:rPr>
                <w:bCs/>
                <w:color w:val="auto"/>
                <w:sz w:val="20"/>
                <w:szCs w:val="20"/>
                <w:lang w:val="en-US"/>
              </w:rPr>
              <w:t>ica</w:t>
            </w:r>
            <w:r w:rsidRPr="004D69C0">
              <w:rPr>
                <w:bCs/>
                <w:color w:val="auto"/>
                <w:sz w:val="20"/>
                <w:szCs w:val="20"/>
                <w:lang w:val="en-US"/>
              </w:rPr>
              <w:pgNum/>
            </w:r>
            <w:r w:rsidRPr="004D69C0">
              <w:rPr>
                <w:bCs/>
                <w:color w:val="auto"/>
                <w:sz w:val="20"/>
                <w:szCs w:val="20"/>
                <w:lang w:val="en-US"/>
              </w:rPr>
              <w:t xml:space="preserve">ean </w:t>
            </w:r>
          </w:p>
        </w:tc>
        <w:tc>
          <w:tcPr>
            <w:tcW w:w="0" w:type="auto"/>
            <w:shd w:val="clear" w:color="auto" w:fill="auto"/>
          </w:tcPr>
          <w:p w14:paraId="102F9493" w14:textId="77777777" w:rsidR="00421300" w:rsidRPr="004D69C0" w:rsidRDefault="00421300" w:rsidP="00E654CF">
            <w:pPr>
              <w:pStyle w:val="Default"/>
              <w:rPr>
                <w:color w:val="auto"/>
                <w:sz w:val="20"/>
                <w:szCs w:val="20"/>
                <w:lang w:val="en-US"/>
              </w:rPr>
            </w:pPr>
            <w:r w:rsidRPr="004D69C0">
              <w:rPr>
                <w:iCs/>
                <w:color w:val="auto"/>
                <w:sz w:val="20"/>
                <w:szCs w:val="20"/>
                <w:lang w:val="en-US"/>
              </w:rPr>
              <w:t xml:space="preserve">Formular DUAE </w:t>
            </w:r>
            <w:r w:rsidRPr="004D69C0">
              <w:rPr>
                <w:color w:val="auto"/>
                <w:sz w:val="20"/>
                <w:szCs w:val="20"/>
                <w:lang w:val="en-US"/>
              </w:rPr>
              <w:t xml:space="preserve">completat- confirmat prin aplicarea semnăturii electronice. </w:t>
            </w:r>
          </w:p>
        </w:tc>
        <w:tc>
          <w:tcPr>
            <w:tcW w:w="0" w:type="auto"/>
            <w:shd w:val="clear" w:color="auto" w:fill="auto"/>
          </w:tcPr>
          <w:p w14:paraId="0C6392F6" w14:textId="77777777" w:rsidR="00421300" w:rsidRPr="004D69C0" w:rsidRDefault="00421300" w:rsidP="00E654CF">
            <w:pPr>
              <w:pStyle w:val="Default"/>
              <w:rPr>
                <w:color w:val="auto"/>
                <w:sz w:val="20"/>
                <w:szCs w:val="20"/>
              </w:rPr>
            </w:pPr>
            <w:r w:rsidRPr="004D69C0">
              <w:rPr>
                <w:color w:val="auto"/>
                <w:sz w:val="20"/>
                <w:szCs w:val="20"/>
              </w:rPr>
              <w:t xml:space="preserve">Obligatoriu </w:t>
            </w:r>
          </w:p>
        </w:tc>
      </w:tr>
      <w:tr w:rsidR="00421300" w:rsidRPr="004D69C0" w14:paraId="493F659D" w14:textId="77777777" w:rsidTr="001B41EA">
        <w:tc>
          <w:tcPr>
            <w:tcW w:w="851" w:type="dxa"/>
            <w:shd w:val="clear" w:color="auto" w:fill="auto"/>
          </w:tcPr>
          <w:p w14:paraId="0535233C" w14:textId="77777777" w:rsidR="00421300" w:rsidRPr="004D69C0" w:rsidRDefault="00421300" w:rsidP="001B41EA">
            <w:pPr>
              <w:shd w:val="clear" w:color="auto" w:fill="FFFFFF" w:themeFill="background1"/>
              <w:tabs>
                <w:tab w:val="left" w:pos="612"/>
              </w:tabs>
              <w:spacing w:before="120" w:after="120"/>
              <w:ind w:firstLine="0"/>
              <w:jc w:val="left"/>
              <w:rPr>
                <w:iCs/>
                <w:lang w:val="en-US" w:eastAsia="ru-RU"/>
              </w:rPr>
            </w:pPr>
            <w:r w:rsidRPr="004D69C0">
              <w:rPr>
                <w:iCs/>
                <w:lang w:val="en-US" w:eastAsia="ru-RU"/>
              </w:rPr>
              <w:t>2</w:t>
            </w:r>
          </w:p>
        </w:tc>
        <w:tc>
          <w:tcPr>
            <w:tcW w:w="3970" w:type="dxa"/>
            <w:shd w:val="clear" w:color="auto" w:fill="auto"/>
          </w:tcPr>
          <w:p w14:paraId="62957456" w14:textId="77777777" w:rsidR="00421300" w:rsidRPr="004D69C0" w:rsidRDefault="00421300" w:rsidP="001B41EA">
            <w:pPr>
              <w:ind w:firstLine="0"/>
            </w:pPr>
            <w:r w:rsidRPr="004D69C0">
              <w:rPr>
                <w:bCs/>
              </w:rPr>
              <w:t xml:space="preserve">DECLARAŢIE privind valabilitatea ofertei </w:t>
            </w:r>
          </w:p>
        </w:tc>
        <w:tc>
          <w:tcPr>
            <w:tcW w:w="0" w:type="auto"/>
            <w:shd w:val="clear" w:color="auto" w:fill="auto"/>
          </w:tcPr>
          <w:p w14:paraId="1A9CE248" w14:textId="77777777" w:rsidR="00421300" w:rsidRPr="004D69C0" w:rsidRDefault="00421300" w:rsidP="00421300">
            <w:pPr>
              <w:tabs>
                <w:tab w:val="left" w:pos="612"/>
              </w:tabs>
              <w:ind w:firstLine="0"/>
              <w:rPr>
                <w:iCs/>
              </w:rPr>
            </w:pPr>
            <w:r w:rsidRPr="004D69C0">
              <w:rPr>
                <w:lang w:val="en-US"/>
              </w:rPr>
              <w:t xml:space="preserve">Anexa nr. 8 la Doc. Standard completat- confirmat prin aplicarea semnăturii electronice. </w:t>
            </w:r>
          </w:p>
        </w:tc>
        <w:tc>
          <w:tcPr>
            <w:tcW w:w="0" w:type="auto"/>
            <w:shd w:val="clear" w:color="auto" w:fill="auto"/>
          </w:tcPr>
          <w:p w14:paraId="0FA1B23C" w14:textId="77777777" w:rsidR="00421300" w:rsidRPr="004D69C0" w:rsidRDefault="00421300" w:rsidP="00E654CF">
            <w:pPr>
              <w:pStyle w:val="Default"/>
              <w:rPr>
                <w:color w:val="auto"/>
                <w:sz w:val="20"/>
                <w:szCs w:val="20"/>
                <w:lang w:val="en-US"/>
              </w:rPr>
            </w:pPr>
            <w:r w:rsidRPr="004D69C0">
              <w:rPr>
                <w:color w:val="auto"/>
                <w:sz w:val="20"/>
                <w:szCs w:val="20"/>
              </w:rPr>
              <w:t xml:space="preserve">Obligatoriu </w:t>
            </w:r>
          </w:p>
        </w:tc>
      </w:tr>
      <w:tr w:rsidR="00421300" w:rsidRPr="004D69C0" w14:paraId="0ABEEDE7" w14:textId="77777777" w:rsidTr="001B41EA">
        <w:tc>
          <w:tcPr>
            <w:tcW w:w="851" w:type="dxa"/>
            <w:shd w:val="clear" w:color="auto" w:fill="auto"/>
          </w:tcPr>
          <w:p w14:paraId="202A0C42" w14:textId="77777777" w:rsidR="00421300" w:rsidRPr="004D69C0" w:rsidRDefault="00421300" w:rsidP="001B41EA">
            <w:pPr>
              <w:shd w:val="clear" w:color="auto" w:fill="FFFFFF" w:themeFill="background1"/>
              <w:tabs>
                <w:tab w:val="left" w:pos="612"/>
              </w:tabs>
              <w:spacing w:before="120" w:after="120"/>
              <w:ind w:firstLine="0"/>
              <w:jc w:val="left"/>
              <w:rPr>
                <w:iCs/>
                <w:lang w:val="en-US" w:eastAsia="ru-RU"/>
              </w:rPr>
            </w:pPr>
            <w:r w:rsidRPr="004D69C0">
              <w:rPr>
                <w:iCs/>
                <w:lang w:val="en-US" w:eastAsia="ru-RU"/>
              </w:rPr>
              <w:t>3</w:t>
            </w:r>
          </w:p>
        </w:tc>
        <w:tc>
          <w:tcPr>
            <w:tcW w:w="3970" w:type="dxa"/>
            <w:shd w:val="clear" w:color="auto" w:fill="auto"/>
          </w:tcPr>
          <w:p w14:paraId="0824F9C0" w14:textId="77777777" w:rsidR="00421300" w:rsidRPr="004D69C0" w:rsidRDefault="00421300" w:rsidP="00E654CF">
            <w:pPr>
              <w:pStyle w:val="Default"/>
              <w:rPr>
                <w:color w:val="auto"/>
                <w:sz w:val="20"/>
                <w:szCs w:val="20"/>
                <w:lang w:val="en-US"/>
              </w:rPr>
            </w:pPr>
            <w:r w:rsidRPr="004D69C0">
              <w:rPr>
                <w:bCs/>
                <w:color w:val="auto"/>
                <w:sz w:val="20"/>
                <w:szCs w:val="20"/>
              </w:rPr>
              <w:t xml:space="preserve">Specificații tehnice </w:t>
            </w:r>
          </w:p>
        </w:tc>
        <w:tc>
          <w:tcPr>
            <w:tcW w:w="0" w:type="auto"/>
            <w:shd w:val="clear" w:color="auto" w:fill="auto"/>
          </w:tcPr>
          <w:p w14:paraId="0D8DEFF4" w14:textId="77777777" w:rsidR="00421300" w:rsidRPr="004D69C0" w:rsidRDefault="00421300" w:rsidP="00E654CF">
            <w:pPr>
              <w:pStyle w:val="Default"/>
              <w:rPr>
                <w:color w:val="auto"/>
                <w:sz w:val="20"/>
                <w:szCs w:val="20"/>
                <w:lang w:val="en-US"/>
              </w:rPr>
            </w:pPr>
            <w:r w:rsidRPr="004D69C0">
              <w:rPr>
                <w:color w:val="auto"/>
                <w:sz w:val="20"/>
                <w:szCs w:val="20"/>
                <w:lang w:val="en-US"/>
              </w:rPr>
              <w:t xml:space="preserve">Anexa nr. 22 la Doc. Standard completat- confirmat prin aplicarea semnăturii electronice. </w:t>
            </w:r>
          </w:p>
        </w:tc>
        <w:tc>
          <w:tcPr>
            <w:tcW w:w="0" w:type="auto"/>
            <w:shd w:val="clear" w:color="auto" w:fill="auto"/>
          </w:tcPr>
          <w:p w14:paraId="193B15C5" w14:textId="77777777" w:rsidR="00421300" w:rsidRPr="004D69C0" w:rsidRDefault="00421300" w:rsidP="00E654CF">
            <w:pPr>
              <w:pStyle w:val="Default"/>
              <w:rPr>
                <w:color w:val="auto"/>
                <w:sz w:val="20"/>
                <w:szCs w:val="20"/>
              </w:rPr>
            </w:pPr>
            <w:r w:rsidRPr="004D69C0">
              <w:rPr>
                <w:color w:val="auto"/>
                <w:sz w:val="20"/>
                <w:szCs w:val="20"/>
              </w:rPr>
              <w:t xml:space="preserve">Obligatoriu </w:t>
            </w:r>
          </w:p>
        </w:tc>
      </w:tr>
      <w:tr w:rsidR="00421300" w:rsidRPr="004D69C0" w14:paraId="3DD12C40" w14:textId="77777777" w:rsidTr="001B41EA">
        <w:tc>
          <w:tcPr>
            <w:tcW w:w="851" w:type="dxa"/>
            <w:shd w:val="clear" w:color="auto" w:fill="auto"/>
          </w:tcPr>
          <w:p w14:paraId="59B96765" w14:textId="77777777" w:rsidR="00421300" w:rsidRPr="004D69C0" w:rsidRDefault="00421300" w:rsidP="001B41EA">
            <w:pPr>
              <w:shd w:val="clear" w:color="auto" w:fill="FFFFFF" w:themeFill="background1"/>
              <w:tabs>
                <w:tab w:val="left" w:pos="612"/>
              </w:tabs>
              <w:spacing w:before="120" w:after="120"/>
              <w:ind w:firstLine="0"/>
              <w:jc w:val="left"/>
              <w:rPr>
                <w:iCs/>
                <w:lang w:val="en-US" w:eastAsia="ru-RU"/>
              </w:rPr>
            </w:pPr>
            <w:r w:rsidRPr="004D69C0">
              <w:rPr>
                <w:iCs/>
                <w:lang w:val="en-US" w:eastAsia="ru-RU"/>
              </w:rPr>
              <w:t>4</w:t>
            </w:r>
          </w:p>
        </w:tc>
        <w:tc>
          <w:tcPr>
            <w:tcW w:w="3970" w:type="dxa"/>
            <w:shd w:val="clear" w:color="auto" w:fill="auto"/>
          </w:tcPr>
          <w:p w14:paraId="38C07B89" w14:textId="77777777" w:rsidR="00421300" w:rsidRPr="004D69C0" w:rsidRDefault="00421300" w:rsidP="00E654CF">
            <w:pPr>
              <w:pStyle w:val="Default"/>
              <w:rPr>
                <w:color w:val="auto"/>
                <w:sz w:val="20"/>
                <w:szCs w:val="20"/>
              </w:rPr>
            </w:pPr>
            <w:r w:rsidRPr="004D69C0">
              <w:rPr>
                <w:bCs/>
                <w:color w:val="auto"/>
                <w:sz w:val="20"/>
                <w:szCs w:val="20"/>
              </w:rPr>
              <w:t xml:space="preserve">Specificații de preţ </w:t>
            </w:r>
          </w:p>
          <w:p w14:paraId="4B501B8C" w14:textId="77777777" w:rsidR="00421300" w:rsidRPr="004D69C0" w:rsidRDefault="00421300" w:rsidP="00E654CF">
            <w:pPr>
              <w:pStyle w:val="Default"/>
              <w:rPr>
                <w:color w:val="auto"/>
                <w:sz w:val="20"/>
                <w:szCs w:val="20"/>
                <w:lang w:val="en-US"/>
              </w:rPr>
            </w:pPr>
          </w:p>
        </w:tc>
        <w:tc>
          <w:tcPr>
            <w:tcW w:w="0" w:type="auto"/>
            <w:shd w:val="clear" w:color="auto" w:fill="auto"/>
          </w:tcPr>
          <w:p w14:paraId="5B3DAF76" w14:textId="77777777" w:rsidR="00421300" w:rsidRPr="004D69C0" w:rsidRDefault="00421300" w:rsidP="00E654CF">
            <w:pPr>
              <w:pStyle w:val="Default"/>
              <w:rPr>
                <w:color w:val="auto"/>
                <w:sz w:val="20"/>
                <w:szCs w:val="20"/>
                <w:lang w:val="en-US"/>
              </w:rPr>
            </w:pPr>
            <w:r w:rsidRPr="004D69C0">
              <w:rPr>
                <w:color w:val="auto"/>
                <w:sz w:val="20"/>
                <w:szCs w:val="20"/>
                <w:lang w:val="en-US"/>
              </w:rPr>
              <w:t xml:space="preserve">Anexa nr. 23 la Doc. Standard completat- confirmat prin aplicarea semnăturii electronice. </w:t>
            </w:r>
          </w:p>
        </w:tc>
        <w:tc>
          <w:tcPr>
            <w:tcW w:w="0" w:type="auto"/>
            <w:shd w:val="clear" w:color="auto" w:fill="auto"/>
          </w:tcPr>
          <w:p w14:paraId="68812765" w14:textId="77777777" w:rsidR="00421300" w:rsidRPr="004D69C0" w:rsidRDefault="00421300" w:rsidP="00E654CF">
            <w:pPr>
              <w:pStyle w:val="Default"/>
              <w:rPr>
                <w:color w:val="auto"/>
                <w:sz w:val="20"/>
                <w:szCs w:val="20"/>
              </w:rPr>
            </w:pPr>
            <w:r w:rsidRPr="004D69C0">
              <w:rPr>
                <w:color w:val="auto"/>
                <w:sz w:val="20"/>
                <w:szCs w:val="20"/>
              </w:rPr>
              <w:t xml:space="preserve">Obligatoriu </w:t>
            </w:r>
          </w:p>
        </w:tc>
      </w:tr>
      <w:tr w:rsidR="00421300" w:rsidRPr="004D69C0" w14:paraId="3704FE08" w14:textId="77777777" w:rsidTr="001B41EA">
        <w:trPr>
          <w:trHeight w:val="432"/>
        </w:trPr>
        <w:tc>
          <w:tcPr>
            <w:tcW w:w="10989" w:type="dxa"/>
            <w:gridSpan w:val="4"/>
            <w:shd w:val="clear" w:color="auto" w:fill="auto"/>
          </w:tcPr>
          <w:p w14:paraId="1C9B75EF" w14:textId="77777777" w:rsidR="00421300" w:rsidRPr="004D69C0" w:rsidRDefault="00421300" w:rsidP="00E654CF">
            <w:pPr>
              <w:pStyle w:val="Default"/>
              <w:jc w:val="center"/>
              <w:rPr>
                <w:iCs/>
                <w:color w:val="auto"/>
                <w:sz w:val="20"/>
                <w:szCs w:val="20"/>
                <w:lang w:val="en-US" w:eastAsia="ru-RU"/>
              </w:rPr>
            </w:pPr>
          </w:p>
          <w:p w14:paraId="13080DC5" w14:textId="77777777" w:rsidR="00421300" w:rsidRPr="004D69C0" w:rsidRDefault="00421300" w:rsidP="00E654CF">
            <w:pPr>
              <w:pStyle w:val="Default"/>
              <w:jc w:val="center"/>
              <w:rPr>
                <w:b/>
                <w:iCs/>
                <w:color w:val="auto"/>
                <w:sz w:val="20"/>
                <w:szCs w:val="20"/>
                <w:lang w:val="en-US" w:eastAsia="ru-RU"/>
              </w:rPr>
            </w:pPr>
            <w:r w:rsidRPr="004D69C0">
              <w:rPr>
                <w:b/>
                <w:iCs/>
                <w:color w:val="auto"/>
                <w:sz w:val="20"/>
                <w:szCs w:val="20"/>
                <w:lang w:val="en-US" w:eastAsia="ru-RU"/>
              </w:rPr>
              <w:t>Cerințe de calificare obligatorii</w:t>
            </w:r>
          </w:p>
        </w:tc>
      </w:tr>
      <w:tr w:rsidR="00421300" w:rsidRPr="004D69C0" w14:paraId="7D13EE37" w14:textId="77777777" w:rsidTr="001B41EA">
        <w:tc>
          <w:tcPr>
            <w:tcW w:w="851" w:type="dxa"/>
            <w:shd w:val="clear" w:color="auto" w:fill="auto"/>
          </w:tcPr>
          <w:p w14:paraId="55924CFA" w14:textId="77777777" w:rsidR="00421300" w:rsidRPr="004D69C0" w:rsidRDefault="00421300" w:rsidP="001B41EA">
            <w:pPr>
              <w:shd w:val="clear" w:color="auto" w:fill="FFFFFF" w:themeFill="background1"/>
              <w:tabs>
                <w:tab w:val="left" w:pos="612"/>
              </w:tabs>
              <w:spacing w:before="120" w:after="120"/>
              <w:ind w:firstLine="0"/>
              <w:rPr>
                <w:iCs/>
                <w:lang w:val="en-US" w:eastAsia="ru-RU"/>
              </w:rPr>
            </w:pPr>
            <w:r w:rsidRPr="004D69C0">
              <w:rPr>
                <w:iCs/>
                <w:lang w:val="en-US" w:eastAsia="ru-RU"/>
              </w:rPr>
              <w:t>5</w:t>
            </w:r>
          </w:p>
        </w:tc>
        <w:tc>
          <w:tcPr>
            <w:tcW w:w="3970" w:type="dxa"/>
            <w:shd w:val="clear" w:color="auto" w:fill="auto"/>
          </w:tcPr>
          <w:p w14:paraId="689FE504" w14:textId="63BC0FEA" w:rsidR="00421300" w:rsidRPr="004D69C0" w:rsidRDefault="00421300" w:rsidP="00421300">
            <w:pPr>
              <w:pStyle w:val="Default"/>
              <w:rPr>
                <w:color w:val="auto"/>
                <w:sz w:val="20"/>
                <w:szCs w:val="20"/>
                <w:lang w:val="en-US"/>
              </w:rPr>
            </w:pPr>
            <w:r w:rsidRPr="004D69C0">
              <w:rPr>
                <w:bCs/>
                <w:iCs/>
                <w:color w:val="auto"/>
                <w:sz w:val="20"/>
                <w:szCs w:val="20"/>
                <w:lang w:val="en-US"/>
              </w:rPr>
              <w:t xml:space="preserve">Certificat de acreditare / în cazul in care acest gen de activitate se acreditează </w:t>
            </w:r>
          </w:p>
        </w:tc>
        <w:tc>
          <w:tcPr>
            <w:tcW w:w="0" w:type="auto"/>
            <w:shd w:val="clear" w:color="auto" w:fill="auto"/>
          </w:tcPr>
          <w:p w14:paraId="5921AE42" w14:textId="669AA263" w:rsidR="00421300" w:rsidRPr="004D69C0" w:rsidRDefault="00421300" w:rsidP="00F324DD">
            <w:pPr>
              <w:pStyle w:val="Default"/>
              <w:rPr>
                <w:color w:val="auto"/>
                <w:sz w:val="20"/>
                <w:szCs w:val="20"/>
                <w:lang w:val="en-US"/>
              </w:rPr>
            </w:pPr>
            <w:r w:rsidRPr="004D69C0">
              <w:rPr>
                <w:bCs/>
                <w:iCs/>
                <w:color w:val="auto"/>
                <w:sz w:val="20"/>
                <w:szCs w:val="20"/>
                <w:lang w:val="en-US"/>
              </w:rPr>
              <w:t xml:space="preserve">Certificat de acreditare valabil pentru toată perioada de prestare a serviciilor – </w:t>
            </w:r>
            <w:r w:rsidR="00F324DD">
              <w:rPr>
                <w:bCs/>
                <w:iCs/>
                <w:color w:val="auto"/>
                <w:sz w:val="20"/>
                <w:szCs w:val="20"/>
                <w:lang w:val="en-US"/>
              </w:rPr>
              <w:t>25.01.2026-</w:t>
            </w:r>
            <w:proofErr w:type="gramStart"/>
            <w:r w:rsidRPr="004D69C0">
              <w:rPr>
                <w:bCs/>
                <w:iCs/>
                <w:color w:val="auto"/>
                <w:sz w:val="20"/>
                <w:szCs w:val="20"/>
                <w:lang w:val="en-US"/>
              </w:rPr>
              <w:t>31.12.2026</w:t>
            </w:r>
            <w:r w:rsidRPr="004D69C0">
              <w:rPr>
                <w:iCs/>
                <w:color w:val="auto"/>
                <w:sz w:val="20"/>
                <w:szCs w:val="20"/>
                <w:lang w:val="en-US"/>
              </w:rPr>
              <w:t xml:space="preserve"> .</w:t>
            </w:r>
            <w:proofErr w:type="gramEnd"/>
            <w:r w:rsidRPr="004D69C0">
              <w:rPr>
                <w:iCs/>
                <w:color w:val="auto"/>
                <w:sz w:val="20"/>
                <w:szCs w:val="20"/>
                <w:lang w:val="en-US"/>
              </w:rPr>
              <w:t xml:space="preserve"> Copie – confirmată prin aplicarea semnăturii electronie a Participantului,  </w:t>
            </w:r>
          </w:p>
        </w:tc>
        <w:tc>
          <w:tcPr>
            <w:tcW w:w="0" w:type="auto"/>
            <w:shd w:val="clear" w:color="auto" w:fill="auto"/>
          </w:tcPr>
          <w:p w14:paraId="7C26F1B7" w14:textId="77777777" w:rsidR="00421300" w:rsidRPr="004D69C0" w:rsidRDefault="00421300" w:rsidP="00E654CF">
            <w:pPr>
              <w:pStyle w:val="Default"/>
              <w:rPr>
                <w:color w:val="auto"/>
                <w:sz w:val="20"/>
                <w:szCs w:val="20"/>
              </w:rPr>
            </w:pPr>
            <w:r w:rsidRPr="004D69C0">
              <w:rPr>
                <w:i/>
                <w:iCs/>
                <w:color w:val="auto"/>
                <w:sz w:val="20"/>
                <w:szCs w:val="20"/>
              </w:rPr>
              <w:t xml:space="preserve">Obligatoriu </w:t>
            </w:r>
          </w:p>
        </w:tc>
      </w:tr>
      <w:tr w:rsidR="00421300" w:rsidRPr="004D69C0" w14:paraId="4551DE75" w14:textId="77777777" w:rsidTr="001B41EA">
        <w:tc>
          <w:tcPr>
            <w:tcW w:w="851" w:type="dxa"/>
            <w:shd w:val="clear" w:color="auto" w:fill="auto"/>
          </w:tcPr>
          <w:p w14:paraId="00A6B430" w14:textId="77777777" w:rsidR="00421300" w:rsidRPr="004D69C0" w:rsidRDefault="00421300" w:rsidP="001B41EA">
            <w:pPr>
              <w:shd w:val="clear" w:color="auto" w:fill="FFFFFF" w:themeFill="background1"/>
              <w:tabs>
                <w:tab w:val="left" w:pos="612"/>
              </w:tabs>
              <w:spacing w:before="120" w:after="120"/>
              <w:ind w:firstLine="0"/>
              <w:rPr>
                <w:iCs/>
                <w:lang w:val="en-US" w:eastAsia="ru-RU"/>
              </w:rPr>
            </w:pPr>
            <w:r w:rsidRPr="004D69C0">
              <w:rPr>
                <w:iCs/>
                <w:lang w:val="en-US" w:eastAsia="ru-RU"/>
              </w:rPr>
              <w:t>6</w:t>
            </w:r>
          </w:p>
        </w:tc>
        <w:tc>
          <w:tcPr>
            <w:tcW w:w="3970" w:type="dxa"/>
            <w:shd w:val="clear" w:color="auto" w:fill="auto"/>
          </w:tcPr>
          <w:p w14:paraId="165B40D3" w14:textId="77777777" w:rsidR="00421300" w:rsidRPr="004D69C0" w:rsidRDefault="00421300" w:rsidP="00E654CF">
            <w:pPr>
              <w:pStyle w:val="Default"/>
              <w:rPr>
                <w:color w:val="auto"/>
                <w:sz w:val="20"/>
                <w:szCs w:val="20"/>
                <w:lang w:val="en-US"/>
              </w:rPr>
            </w:pPr>
            <w:r w:rsidRPr="004D69C0">
              <w:rPr>
                <w:color w:val="auto"/>
                <w:sz w:val="20"/>
                <w:szCs w:val="20"/>
                <w:lang w:val="en-US"/>
              </w:rPr>
              <w:t xml:space="preserve">Certificat de atribuire contului bancar </w:t>
            </w:r>
          </w:p>
        </w:tc>
        <w:tc>
          <w:tcPr>
            <w:tcW w:w="0" w:type="auto"/>
            <w:shd w:val="clear" w:color="auto" w:fill="auto"/>
          </w:tcPr>
          <w:p w14:paraId="45D298A6" w14:textId="77777777" w:rsidR="00421300" w:rsidRPr="004D69C0" w:rsidRDefault="00421300" w:rsidP="00E654CF">
            <w:pPr>
              <w:pStyle w:val="Default"/>
              <w:rPr>
                <w:color w:val="auto"/>
                <w:sz w:val="20"/>
                <w:szCs w:val="20"/>
                <w:lang w:val="en-US"/>
              </w:rPr>
            </w:pPr>
            <w:r w:rsidRPr="004D69C0">
              <w:rPr>
                <w:iCs/>
                <w:color w:val="auto"/>
                <w:sz w:val="20"/>
                <w:szCs w:val="20"/>
                <w:lang w:val="en-US"/>
              </w:rPr>
              <w:t>Copie – eliberat de banca deţinătoare de cont – confirmat prin aplicarea semnăturii electronie a Participantului;</w:t>
            </w:r>
          </w:p>
        </w:tc>
        <w:tc>
          <w:tcPr>
            <w:tcW w:w="0" w:type="auto"/>
            <w:shd w:val="clear" w:color="auto" w:fill="auto"/>
          </w:tcPr>
          <w:p w14:paraId="3B36EDE9" w14:textId="77777777" w:rsidR="00421300" w:rsidRPr="004D69C0" w:rsidRDefault="00421300" w:rsidP="00E654CF">
            <w:pPr>
              <w:pStyle w:val="Default"/>
              <w:rPr>
                <w:color w:val="auto"/>
                <w:sz w:val="20"/>
                <w:szCs w:val="20"/>
              </w:rPr>
            </w:pPr>
            <w:r w:rsidRPr="004D69C0">
              <w:rPr>
                <w:i/>
                <w:iCs/>
                <w:sz w:val="20"/>
                <w:szCs w:val="20"/>
              </w:rPr>
              <w:t xml:space="preserve">Obligatoriu </w:t>
            </w:r>
          </w:p>
        </w:tc>
      </w:tr>
      <w:tr w:rsidR="00421300" w:rsidRPr="004D69C0" w14:paraId="38D62A3D" w14:textId="77777777" w:rsidTr="001B41EA">
        <w:tc>
          <w:tcPr>
            <w:tcW w:w="851" w:type="dxa"/>
            <w:shd w:val="clear" w:color="auto" w:fill="auto"/>
          </w:tcPr>
          <w:p w14:paraId="70D00E09" w14:textId="77777777" w:rsidR="00421300" w:rsidRPr="004D69C0" w:rsidRDefault="00421300" w:rsidP="001B41EA">
            <w:pPr>
              <w:shd w:val="clear" w:color="auto" w:fill="FFFFFF" w:themeFill="background1"/>
              <w:tabs>
                <w:tab w:val="left" w:pos="612"/>
              </w:tabs>
              <w:spacing w:before="120" w:after="120"/>
              <w:ind w:firstLine="0"/>
              <w:rPr>
                <w:iCs/>
                <w:lang w:eastAsia="ru-RU"/>
              </w:rPr>
            </w:pPr>
            <w:r w:rsidRPr="004D69C0">
              <w:rPr>
                <w:iCs/>
                <w:lang w:eastAsia="ru-RU"/>
              </w:rPr>
              <w:t>7</w:t>
            </w:r>
          </w:p>
        </w:tc>
        <w:tc>
          <w:tcPr>
            <w:tcW w:w="3970" w:type="dxa"/>
            <w:shd w:val="clear" w:color="auto" w:fill="auto"/>
          </w:tcPr>
          <w:p w14:paraId="78B75FCF" w14:textId="77777777" w:rsidR="00421300" w:rsidRPr="004D69C0" w:rsidRDefault="00421300" w:rsidP="00E654CF">
            <w:pPr>
              <w:keepNext/>
              <w:ind w:firstLine="1"/>
              <w:outlineLvl w:val="1"/>
              <w:rPr>
                <w:rFonts w:eastAsia="PMingLiU"/>
                <w:bCs/>
                <w:iCs/>
              </w:rPr>
            </w:pPr>
            <w:r w:rsidRPr="004D69C0">
              <w:rPr>
                <w:rFonts w:eastAsia="PMingLiU"/>
                <w:bCs/>
                <w:iCs/>
              </w:rPr>
              <w:t>DECLARA</w:t>
            </w:r>
            <w:r w:rsidRPr="004D69C0">
              <w:rPr>
                <w:rFonts w:eastAsia="PMingLiU" w:hint="cs"/>
                <w:bCs/>
                <w:iCs/>
              </w:rPr>
              <w:t>Ţ</w:t>
            </w:r>
            <w:r w:rsidRPr="004D69C0">
              <w:rPr>
                <w:rFonts w:eastAsia="PMingLiU"/>
                <w:bCs/>
                <w:iCs/>
              </w:rPr>
              <w:t xml:space="preserve">IE </w:t>
            </w:r>
            <w:r w:rsidRPr="004D69C0">
              <w:rPr>
                <w:rFonts w:eastAsia="PMingLiU"/>
              </w:rPr>
              <w:t>privind dot</w:t>
            </w:r>
            <w:r w:rsidRPr="004D69C0">
              <w:rPr>
                <w:rFonts w:eastAsia="PMingLiU" w:hint="cs"/>
              </w:rPr>
              <w:t>ă</w:t>
            </w:r>
            <w:r w:rsidRPr="004D69C0">
              <w:rPr>
                <w:rFonts w:eastAsia="PMingLiU"/>
              </w:rPr>
              <w:t xml:space="preserve">rile specifice, utilajul </w:t>
            </w:r>
            <w:r w:rsidRPr="004D69C0">
              <w:rPr>
                <w:rFonts w:eastAsia="PMingLiU" w:hint="cs"/>
              </w:rPr>
              <w:t>ş</w:t>
            </w:r>
            <w:r w:rsidRPr="004D69C0">
              <w:rPr>
                <w:rFonts w:eastAsia="PMingLiU"/>
              </w:rPr>
              <w:t xml:space="preserve">i echipamentul necesar </w:t>
            </w:r>
            <w:r w:rsidRPr="004D69C0">
              <w:rPr>
                <w:rFonts w:eastAsia="PMingLiU"/>
                <w:bCs/>
                <w:spacing w:val="-2"/>
              </w:rPr>
              <w:t xml:space="preserve">pentru </w:t>
            </w:r>
            <w:r w:rsidRPr="004D69C0">
              <w:rPr>
                <w:rFonts w:eastAsia="PMingLiU"/>
              </w:rPr>
              <w:lastRenderedPageBreak/>
              <w:t>îndeplinirea corespunz</w:t>
            </w:r>
            <w:r w:rsidRPr="004D69C0">
              <w:rPr>
                <w:rFonts w:eastAsia="PMingLiU" w:hint="cs"/>
              </w:rPr>
              <w:t>ă</w:t>
            </w:r>
            <w:r w:rsidRPr="004D69C0">
              <w:rPr>
                <w:rFonts w:eastAsia="PMingLiU"/>
              </w:rPr>
              <w:t>toare a contractului</w:t>
            </w:r>
          </w:p>
        </w:tc>
        <w:tc>
          <w:tcPr>
            <w:tcW w:w="0" w:type="auto"/>
            <w:shd w:val="clear" w:color="auto" w:fill="auto"/>
          </w:tcPr>
          <w:p w14:paraId="2DE381CF" w14:textId="77777777" w:rsidR="00421300" w:rsidRPr="004D69C0" w:rsidRDefault="00421300" w:rsidP="00E654CF">
            <w:pPr>
              <w:pStyle w:val="Default"/>
              <w:rPr>
                <w:iCs/>
                <w:color w:val="auto"/>
                <w:sz w:val="20"/>
                <w:szCs w:val="20"/>
                <w:lang w:val="en-US"/>
              </w:rPr>
            </w:pPr>
            <w:r w:rsidRPr="004D69C0">
              <w:rPr>
                <w:color w:val="auto"/>
                <w:sz w:val="20"/>
                <w:szCs w:val="20"/>
                <w:lang w:val="en-US"/>
              </w:rPr>
              <w:lastRenderedPageBreak/>
              <w:t>Anexa nr. 13 la Doc. Standard completat- confirmat prin aplicarea semnăturii electronice.</w:t>
            </w:r>
          </w:p>
        </w:tc>
        <w:tc>
          <w:tcPr>
            <w:tcW w:w="0" w:type="auto"/>
            <w:shd w:val="clear" w:color="auto" w:fill="auto"/>
          </w:tcPr>
          <w:p w14:paraId="0BF7B48D" w14:textId="77777777" w:rsidR="00421300" w:rsidRPr="004D69C0" w:rsidRDefault="00421300" w:rsidP="00E654CF">
            <w:pPr>
              <w:pStyle w:val="Default"/>
              <w:rPr>
                <w:i/>
                <w:iCs/>
                <w:sz w:val="20"/>
                <w:szCs w:val="20"/>
                <w:lang w:val="en-US"/>
              </w:rPr>
            </w:pPr>
            <w:r w:rsidRPr="004D69C0">
              <w:rPr>
                <w:i/>
                <w:iCs/>
                <w:color w:val="auto"/>
                <w:sz w:val="20"/>
                <w:szCs w:val="20"/>
              </w:rPr>
              <w:t xml:space="preserve">Obligatoriu </w:t>
            </w:r>
          </w:p>
        </w:tc>
      </w:tr>
      <w:tr w:rsidR="00421300" w:rsidRPr="004D69C0" w14:paraId="34E375ED" w14:textId="77777777" w:rsidTr="001B41EA">
        <w:tc>
          <w:tcPr>
            <w:tcW w:w="851" w:type="dxa"/>
            <w:shd w:val="clear" w:color="auto" w:fill="auto"/>
          </w:tcPr>
          <w:p w14:paraId="0B1F35AA" w14:textId="77777777" w:rsidR="00421300" w:rsidRPr="004D69C0" w:rsidRDefault="00421300" w:rsidP="001B41EA">
            <w:pPr>
              <w:shd w:val="clear" w:color="auto" w:fill="FFFFFF" w:themeFill="background1"/>
              <w:tabs>
                <w:tab w:val="left" w:pos="612"/>
              </w:tabs>
              <w:spacing w:before="120" w:after="120"/>
              <w:ind w:firstLine="0"/>
              <w:rPr>
                <w:iCs/>
                <w:lang w:eastAsia="ru-RU"/>
              </w:rPr>
            </w:pPr>
            <w:r w:rsidRPr="004D69C0">
              <w:rPr>
                <w:iCs/>
                <w:lang w:eastAsia="ru-RU"/>
              </w:rPr>
              <w:lastRenderedPageBreak/>
              <w:t>8</w:t>
            </w:r>
          </w:p>
        </w:tc>
        <w:tc>
          <w:tcPr>
            <w:tcW w:w="3970" w:type="dxa"/>
            <w:shd w:val="clear" w:color="auto" w:fill="auto"/>
          </w:tcPr>
          <w:p w14:paraId="475A6385" w14:textId="77777777" w:rsidR="00421300" w:rsidRPr="004D69C0" w:rsidRDefault="00421300" w:rsidP="001B41EA">
            <w:pPr>
              <w:ind w:firstLine="0"/>
              <w:rPr>
                <w:rFonts w:eastAsia="PMingLiU"/>
              </w:rPr>
            </w:pPr>
            <w:r w:rsidRPr="004D69C0">
              <w:rPr>
                <w:rFonts w:eastAsia="PMingLiU"/>
              </w:rPr>
              <w:t>DECLARA</w:t>
            </w:r>
            <w:r w:rsidRPr="004D69C0">
              <w:rPr>
                <w:rFonts w:eastAsia="PMingLiU" w:hint="cs"/>
              </w:rPr>
              <w:t>Ţ</w:t>
            </w:r>
            <w:r w:rsidRPr="004D69C0">
              <w:rPr>
                <w:rFonts w:eastAsia="PMingLiU"/>
              </w:rPr>
              <w:t>IE privind personalul de specialitate propus pentru implementarea contractului</w:t>
            </w:r>
          </w:p>
        </w:tc>
        <w:tc>
          <w:tcPr>
            <w:tcW w:w="0" w:type="auto"/>
            <w:shd w:val="clear" w:color="auto" w:fill="auto"/>
          </w:tcPr>
          <w:p w14:paraId="71A8B7F6" w14:textId="77777777" w:rsidR="00421300" w:rsidRPr="004D69C0" w:rsidRDefault="00421300" w:rsidP="00E654CF">
            <w:pPr>
              <w:pStyle w:val="Default"/>
              <w:rPr>
                <w:iCs/>
                <w:color w:val="auto"/>
                <w:sz w:val="20"/>
                <w:szCs w:val="20"/>
                <w:lang w:val="en-US"/>
              </w:rPr>
            </w:pPr>
            <w:r w:rsidRPr="004D69C0">
              <w:rPr>
                <w:color w:val="auto"/>
                <w:sz w:val="20"/>
                <w:szCs w:val="20"/>
                <w:lang w:val="en-US"/>
              </w:rPr>
              <w:t>Anexa nr. 14 la Doc. Standard completat- confirmat prin aplicarea semnăturii electronice.</w:t>
            </w:r>
          </w:p>
        </w:tc>
        <w:tc>
          <w:tcPr>
            <w:tcW w:w="0" w:type="auto"/>
            <w:shd w:val="clear" w:color="auto" w:fill="auto"/>
          </w:tcPr>
          <w:p w14:paraId="70A63F9E" w14:textId="77777777" w:rsidR="00421300" w:rsidRPr="004D69C0" w:rsidRDefault="00421300" w:rsidP="00E654CF">
            <w:pPr>
              <w:pStyle w:val="Default"/>
              <w:rPr>
                <w:i/>
                <w:iCs/>
                <w:sz w:val="20"/>
                <w:szCs w:val="20"/>
                <w:lang w:val="en-US"/>
              </w:rPr>
            </w:pPr>
            <w:r w:rsidRPr="004D69C0">
              <w:rPr>
                <w:i/>
                <w:iCs/>
                <w:sz w:val="20"/>
                <w:szCs w:val="20"/>
              </w:rPr>
              <w:t xml:space="preserve">Obligatoriu </w:t>
            </w:r>
          </w:p>
        </w:tc>
      </w:tr>
    </w:tbl>
    <w:p w14:paraId="54C504E8" w14:textId="77777777" w:rsidR="00850D1C" w:rsidRPr="009737C6" w:rsidRDefault="00850D1C" w:rsidP="00850D1C">
      <w:pPr>
        <w:rPr>
          <w:sz w:val="24"/>
          <w:szCs w:val="24"/>
          <w:lang w:val="ro-RO"/>
        </w:rPr>
      </w:pPr>
    </w:p>
    <w:p w14:paraId="0B03061C" w14:textId="0159E738" w:rsidR="00850D1C" w:rsidRPr="00A15B36"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E41394" w:rsidRPr="00A15B36">
        <w:rPr>
          <w:bCs/>
          <w:sz w:val="24"/>
          <w:szCs w:val="24"/>
          <w:u w:val="single"/>
          <w:lang w:val="ro-RO" w:eastAsia="ru-RU"/>
        </w:rPr>
        <w:t xml:space="preserve"> </w:t>
      </w:r>
      <w:r w:rsidR="00A15B36" w:rsidRPr="00A15B36">
        <w:rPr>
          <w:bCs/>
          <w:sz w:val="24"/>
          <w:szCs w:val="24"/>
          <w:u w:val="single"/>
          <w:lang w:val="ro-RO" w:eastAsia="ru-RU"/>
        </w:rPr>
        <w:t xml:space="preserve">nu </w:t>
      </w:r>
      <w:r w:rsidR="00E41394" w:rsidRPr="00A15B36">
        <w:rPr>
          <w:b/>
          <w:sz w:val="24"/>
          <w:szCs w:val="24"/>
          <w:u w:val="single"/>
          <w:lang w:val="ro-RO" w:eastAsia="ru-RU"/>
        </w:rPr>
        <w:t>se va utiliza licitația electronică</w:t>
      </w:r>
      <w:r w:rsidR="00E41394" w:rsidRPr="00A15B36">
        <w:rPr>
          <w:b/>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68998750"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41394">
        <w:rPr>
          <w:bCs/>
          <w:sz w:val="24"/>
          <w:szCs w:val="24"/>
          <w:lang w:val="ro-RO" w:eastAsia="ru-RU"/>
        </w:rPr>
        <w:t xml:space="preserve">: </w:t>
      </w:r>
      <w:r w:rsidR="00E41394" w:rsidRPr="00CE78E8">
        <w:rPr>
          <w:b/>
          <w:bCs/>
          <w:color w:val="0070C0"/>
          <w:sz w:val="24"/>
          <w:szCs w:val="24"/>
          <w:lang w:val="ro-RO" w:eastAsia="ru-RU"/>
        </w:rPr>
        <w:t>lei MD</w:t>
      </w:r>
    </w:p>
    <w:p w14:paraId="03FBD113" w14:textId="37EF0B84" w:rsidR="00E41394" w:rsidRPr="00CE78E8" w:rsidRDefault="00850D1C" w:rsidP="00E41394">
      <w:pPr>
        <w:tabs>
          <w:tab w:val="right" w:pos="426"/>
        </w:tabs>
        <w:spacing w:before="120"/>
        <w:ind w:left="709" w:firstLine="0"/>
        <w:jc w:val="left"/>
        <w:rPr>
          <w:b/>
          <w:color w:val="0070C0"/>
          <w:sz w:val="24"/>
          <w:szCs w:val="24"/>
          <w:u w:val="single"/>
          <w:lang w:val="it-IT" w:eastAsia="ru-RU"/>
        </w:rPr>
      </w:pPr>
      <w:r>
        <w:rPr>
          <w:bCs/>
          <w:sz w:val="24"/>
          <w:szCs w:val="24"/>
          <w:lang w:val="ro-RO" w:eastAsia="ru-RU"/>
        </w:rPr>
        <w:t>16. Criteriul de evaluare aplicat pentru atribuirea contractului</w:t>
      </w:r>
      <w:r w:rsidR="00E41394">
        <w:rPr>
          <w:bCs/>
          <w:sz w:val="24"/>
          <w:szCs w:val="24"/>
          <w:lang w:val="ro-RO" w:eastAsia="ru-RU"/>
        </w:rPr>
        <w:t>:</w:t>
      </w:r>
      <w:r w:rsidR="00E41394" w:rsidRPr="00E41394">
        <w:rPr>
          <w:color w:val="002060"/>
          <w:sz w:val="24"/>
          <w:szCs w:val="24"/>
          <w:u w:val="single"/>
        </w:rPr>
        <w:t xml:space="preserve"> </w:t>
      </w:r>
      <w:r w:rsidR="00E41394" w:rsidRPr="00CE78E8">
        <w:rPr>
          <w:i/>
          <w:color w:val="0070C0"/>
          <w:sz w:val="24"/>
          <w:szCs w:val="24"/>
          <w:u w:val="single"/>
        </w:rPr>
        <w:t>cel mai mic preţ pe lot, pentru operatorul economic ce întrunește toate cerințele obligatorii</w:t>
      </w:r>
      <w:r w:rsidR="00E41394" w:rsidRPr="00CE78E8">
        <w:rPr>
          <w:color w:val="0070C0"/>
          <w:sz w:val="24"/>
          <w:szCs w:val="24"/>
          <w:u w:val="single"/>
        </w:rPr>
        <w:t xml:space="preserve"> </w:t>
      </w:r>
    </w:p>
    <w:p w14:paraId="2A4049E1" w14:textId="48691FF5"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21"/>
        <w:gridCol w:w="5052"/>
        <w:gridCol w:w="1695"/>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465F43D5"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E41394" w:rsidRPr="00E41394">
        <w:rPr>
          <w:bCs/>
          <w:sz w:val="24"/>
          <w:szCs w:val="24"/>
          <w:lang w:val="ro-RO" w:eastAsia="ru-RU"/>
        </w:rPr>
        <w:t xml:space="preserve"> </w:t>
      </w:r>
      <w:r w:rsidR="00E41394" w:rsidRPr="00CE78E8">
        <w:rPr>
          <w:b/>
          <w:bCs/>
          <w:i/>
          <w:color w:val="0070C0"/>
          <w:sz w:val="24"/>
          <w:szCs w:val="24"/>
          <w:u w:val="single"/>
          <w:lang w:val="ro-RO" w:eastAsia="ru-RU"/>
        </w:rPr>
        <w:t>conform SIA ,,RSAP</w:t>
      </w:r>
      <w:r w:rsidR="00E41394" w:rsidRPr="00CE78E8">
        <w:rPr>
          <w:b/>
          <w:bCs/>
          <w:i/>
          <w:color w:val="0070C0"/>
          <w:sz w:val="24"/>
          <w:szCs w:val="24"/>
          <w:lang w:val="ro-RO" w:eastAsia="ru-RU"/>
        </w:rPr>
        <w:t>”/</w:t>
      </w:r>
    </w:p>
    <w:p w14:paraId="3FEED993"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w:t>
      </w:r>
      <w:r w:rsidRPr="00E41394">
        <w:rPr>
          <w:bCs/>
          <w:i/>
          <w:sz w:val="24"/>
          <w:szCs w:val="24"/>
          <w:u w:val="single"/>
          <w:lang w:val="ro-RO" w:eastAsia="ru-RU"/>
        </w:rPr>
        <w:t>SIA ,,RSAP</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14:paraId="491DA528"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14:paraId="1155D7AF" w14:textId="77777777" w:rsidR="00850D1C" w:rsidRDefault="00850D1C" w:rsidP="00850D1C">
      <w:pPr>
        <w:rPr>
          <w:bCs/>
          <w:sz w:val="24"/>
          <w:szCs w:val="24"/>
          <w:lang w:val="ro-RO" w:eastAsia="ru-RU"/>
        </w:rPr>
      </w:pPr>
    </w:p>
    <w:p w14:paraId="2744CC95" w14:textId="4B08E314"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354026">
        <w:rPr>
          <w:bCs/>
          <w:sz w:val="24"/>
          <w:szCs w:val="24"/>
          <w:lang w:val="ro-RO" w:eastAsia="ru-RU"/>
        </w:rPr>
        <w:t>:</w:t>
      </w:r>
    </w:p>
    <w:p w14:paraId="00C39DBD" w14:textId="336A579C" w:rsidR="00850D1C" w:rsidRPr="00354026" w:rsidRDefault="00850D1C" w:rsidP="00850D1C">
      <w:pPr>
        <w:rPr>
          <w:sz w:val="24"/>
          <w:szCs w:val="24"/>
          <w:u w:val="single"/>
          <w:lang w:val="ro-RO" w:eastAsia="ru-RU"/>
        </w:rPr>
      </w:pPr>
      <w:r w:rsidRPr="00354026">
        <w:rPr>
          <w:bCs/>
          <w:i/>
          <w:iCs/>
          <w:sz w:val="24"/>
          <w:szCs w:val="24"/>
          <w:u w:val="single"/>
          <w:lang w:val="ro-RO" w:eastAsia="ru-RU"/>
        </w:rPr>
        <w:t>Ofertele sau cererile de participare vor fi depuse electronic prin intermediul SIA ,,RSAP”.</w:t>
      </w:r>
    </w:p>
    <w:p w14:paraId="37A74007" w14:textId="10C272A1" w:rsidR="00850D1C" w:rsidRPr="00850D1C" w:rsidRDefault="00850D1C" w:rsidP="00850D1C">
      <w:pPr>
        <w:rPr>
          <w:sz w:val="24"/>
          <w:szCs w:val="24"/>
          <w:lang w:val="ro-RO" w:eastAsia="ru-RU"/>
        </w:rPr>
      </w:pPr>
      <w:r>
        <w:rPr>
          <w:bCs/>
          <w:sz w:val="24"/>
          <w:szCs w:val="24"/>
          <w:lang w:val="ro-RO" w:eastAsia="ru-RU"/>
        </w:rPr>
        <w:t>20. Termenul de valabilitate a ofertelor</w:t>
      </w:r>
      <w:r w:rsidR="00E41394">
        <w:rPr>
          <w:sz w:val="24"/>
          <w:szCs w:val="24"/>
          <w:lang w:val="ro-RO" w:eastAsia="ru-RU"/>
        </w:rPr>
        <w:t xml:space="preserve">: </w:t>
      </w:r>
      <w:r w:rsidR="00E41394" w:rsidRPr="00CE78E8">
        <w:rPr>
          <w:b/>
          <w:i/>
          <w:color w:val="0070C0"/>
          <w:sz w:val="24"/>
          <w:szCs w:val="24"/>
          <w:u w:val="single"/>
          <w:lang w:val="ro-RO" w:eastAsia="ru-RU"/>
        </w:rPr>
        <w:t>30 zile</w:t>
      </w:r>
      <w:r w:rsidR="00E41394" w:rsidRPr="00CE78E8">
        <w:rPr>
          <w:color w:val="0070C0"/>
          <w:sz w:val="24"/>
          <w:szCs w:val="24"/>
          <w:lang w:val="ro-RO" w:eastAsia="ru-RU"/>
        </w:rPr>
        <w:t xml:space="preserve"> </w:t>
      </w:r>
    </w:p>
    <w:p w14:paraId="2650130D" w14:textId="73FCD90E" w:rsidR="00850D1C" w:rsidRPr="00CE78E8" w:rsidRDefault="00850D1C" w:rsidP="00850D1C">
      <w:pPr>
        <w:rPr>
          <w:b/>
          <w:sz w:val="24"/>
          <w:szCs w:val="24"/>
          <w:lang w:val="ro-RO" w:eastAsia="ru-RU"/>
        </w:rPr>
      </w:pPr>
      <w:r>
        <w:rPr>
          <w:bCs/>
          <w:sz w:val="24"/>
          <w:szCs w:val="24"/>
          <w:lang w:val="ro-RO" w:eastAsia="ru-RU"/>
        </w:rPr>
        <w:t>21. Locul deschiderii ofertelor</w:t>
      </w:r>
      <w:r w:rsidR="00E41394">
        <w:rPr>
          <w:bCs/>
          <w:sz w:val="24"/>
          <w:szCs w:val="24"/>
          <w:lang w:val="ro-RO" w:eastAsia="ru-RU"/>
        </w:rPr>
        <w:t xml:space="preserve">: </w:t>
      </w:r>
      <w:r w:rsidR="00E41394" w:rsidRPr="00CE78E8">
        <w:rPr>
          <w:b/>
          <w:bCs/>
          <w:i/>
          <w:color w:val="0070C0"/>
          <w:sz w:val="24"/>
          <w:szCs w:val="24"/>
          <w:u w:val="single"/>
          <w:lang w:val="ro-RO" w:eastAsia="ru-RU"/>
        </w:rPr>
        <w:t>SIA ,,RSAP</w:t>
      </w:r>
      <w:r w:rsidR="00E41394" w:rsidRPr="00CE78E8">
        <w:rPr>
          <w:color w:val="0070C0"/>
          <w:sz w:val="24"/>
          <w:szCs w:val="24"/>
          <w:lang w:val="ro-RO" w:eastAsia="ru-RU"/>
        </w:rPr>
        <w:t xml:space="preserve"> </w:t>
      </w:r>
      <w:r w:rsidRPr="00CE78E8">
        <w:rPr>
          <w:b/>
          <w:sz w:val="24"/>
          <w:szCs w:val="24"/>
          <w:lang w:val="ro-RO" w:eastAsia="ru-RU"/>
        </w:rPr>
        <w:t>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7B5409B5"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E41394">
        <w:rPr>
          <w:bCs/>
          <w:sz w:val="24"/>
          <w:szCs w:val="24"/>
          <w:lang w:val="ro-RO" w:eastAsia="ru-RU"/>
        </w:rPr>
        <w:t xml:space="preserve">: </w:t>
      </w:r>
      <w:r w:rsidR="00E41394" w:rsidRPr="00CE78E8">
        <w:rPr>
          <w:b/>
          <w:i/>
          <w:color w:val="002060"/>
          <w:sz w:val="24"/>
          <w:szCs w:val="24"/>
          <w:u w:val="single"/>
          <w:lang w:val="it-IT" w:eastAsia="ru-RU"/>
        </w:rPr>
        <w:t>limba de stat</w:t>
      </w:r>
      <w:r w:rsidR="00E41394" w:rsidRPr="00CE78E8">
        <w:rPr>
          <w:b/>
          <w:sz w:val="24"/>
          <w:szCs w:val="24"/>
          <w:lang w:val="it-IT" w:eastAsia="ru-RU"/>
        </w:rPr>
        <w:t xml:space="preserve"> </w:t>
      </w:r>
    </w:p>
    <w:p w14:paraId="1665A50D" w14:textId="77777777" w:rsidR="00E41394" w:rsidRDefault="00850D1C" w:rsidP="00850D1C">
      <w:pPr>
        <w:rPr>
          <w:bCs/>
          <w:sz w:val="24"/>
          <w:szCs w:val="24"/>
          <w:lang w:val="ro-RO" w:eastAsia="ru-RU"/>
        </w:rPr>
      </w:pPr>
      <w:r>
        <w:rPr>
          <w:bCs/>
          <w:sz w:val="24"/>
          <w:szCs w:val="24"/>
          <w:lang w:val="ro-RO" w:eastAsia="ru-RU"/>
        </w:rPr>
        <w:t>23. Alte informaţii relevante</w:t>
      </w:r>
      <w:r w:rsidR="00E41394">
        <w:rPr>
          <w:bCs/>
          <w:sz w:val="24"/>
          <w:szCs w:val="24"/>
          <w:lang w:val="ro-RO" w:eastAsia="ru-RU"/>
        </w:rPr>
        <w:t>:</w:t>
      </w:r>
    </w:p>
    <w:p w14:paraId="541FA270" w14:textId="77777777" w:rsidR="00011343" w:rsidRPr="004D69C0" w:rsidRDefault="00011343" w:rsidP="00011343">
      <w:pPr>
        <w:pStyle w:val="a0"/>
        <w:numPr>
          <w:ilvl w:val="0"/>
          <w:numId w:val="5"/>
        </w:numPr>
        <w:shd w:val="clear" w:color="auto" w:fill="FFFFFF" w:themeFill="background1"/>
        <w:tabs>
          <w:tab w:val="right" w:pos="426"/>
          <w:tab w:val="left" w:pos="1134"/>
        </w:tabs>
        <w:spacing w:before="120"/>
        <w:contextualSpacing w:val="0"/>
        <w:rPr>
          <w:color w:val="0070C0"/>
          <w:lang w:eastAsia="ru-RU"/>
        </w:rPr>
      </w:pPr>
      <w:r w:rsidRPr="004D69C0">
        <w:rPr>
          <w:color w:val="0070C0"/>
          <w:lang w:eastAsia="ru-RU"/>
        </w:rPr>
        <w:t xml:space="preserve">Colectarea probelor biologice se va efectua zilnic, de luni pînă vineri, la necesitatea, cu transportul prestatorului de servicii; </w:t>
      </w:r>
    </w:p>
    <w:p w14:paraId="5CA7745C" w14:textId="77777777" w:rsidR="00011343" w:rsidRPr="004D69C0" w:rsidRDefault="00011343" w:rsidP="00011343">
      <w:pPr>
        <w:pStyle w:val="a0"/>
        <w:numPr>
          <w:ilvl w:val="0"/>
          <w:numId w:val="5"/>
        </w:numPr>
        <w:shd w:val="clear" w:color="auto" w:fill="FFFFFF" w:themeFill="background1"/>
        <w:tabs>
          <w:tab w:val="right" w:pos="426"/>
          <w:tab w:val="left" w:pos="1134"/>
        </w:tabs>
        <w:spacing w:before="120"/>
        <w:contextualSpacing w:val="0"/>
        <w:rPr>
          <w:color w:val="0070C0"/>
          <w:lang w:eastAsia="ru-RU"/>
        </w:rPr>
      </w:pPr>
      <w:r w:rsidRPr="004D69C0">
        <w:rPr>
          <w:color w:val="0070C0"/>
          <w:lang w:eastAsia="ru-RU"/>
        </w:rPr>
        <w:t>Prestatorul de servicii asigură autoritatea contractantă cu</w:t>
      </w:r>
      <w:r w:rsidRPr="004D69C0">
        <w:rPr>
          <w:bCs/>
          <w:color w:val="0070C0"/>
          <w:lang w:eastAsia="ru-RU"/>
        </w:rPr>
        <w:t xml:space="preserve"> veselă pentru colectarea probelor biologice</w:t>
      </w:r>
      <w:r w:rsidRPr="004D69C0">
        <w:rPr>
          <w:color w:val="0070C0"/>
          <w:lang w:eastAsia="ru-RU"/>
        </w:rPr>
        <w:t xml:space="preserve">. </w:t>
      </w:r>
    </w:p>
    <w:p w14:paraId="1F27C6D0" w14:textId="77777777" w:rsidR="00011343" w:rsidRPr="004D69C0" w:rsidRDefault="00011343" w:rsidP="00011343">
      <w:pPr>
        <w:pStyle w:val="a0"/>
        <w:numPr>
          <w:ilvl w:val="0"/>
          <w:numId w:val="5"/>
        </w:numPr>
        <w:shd w:val="clear" w:color="auto" w:fill="FFFFFF" w:themeFill="background1"/>
        <w:tabs>
          <w:tab w:val="right" w:pos="426"/>
          <w:tab w:val="left" w:pos="1134"/>
        </w:tabs>
        <w:spacing w:before="120"/>
        <w:contextualSpacing w:val="0"/>
        <w:rPr>
          <w:color w:val="0070C0"/>
          <w:lang w:eastAsia="ru-RU"/>
        </w:rPr>
      </w:pPr>
      <w:r w:rsidRPr="004D69C0">
        <w:rPr>
          <w:color w:val="0070C0"/>
          <w:lang w:eastAsia="ru-RU"/>
        </w:rPr>
        <w:t>Rezultatul investigației va fi prezentat la adresa de email ș</w:t>
      </w:r>
      <w:proofErr w:type="gramStart"/>
      <w:r w:rsidRPr="004D69C0">
        <w:rPr>
          <w:color w:val="0070C0"/>
          <w:lang w:eastAsia="ru-RU"/>
        </w:rPr>
        <w:t>i  pe</w:t>
      </w:r>
      <w:proofErr w:type="gramEnd"/>
      <w:r w:rsidRPr="004D69C0">
        <w:rPr>
          <w:color w:val="0070C0"/>
          <w:lang w:eastAsia="ru-RU"/>
        </w:rPr>
        <w:t xml:space="preserve"> suport de hîrtie, în termini minimi posibili.</w:t>
      </w:r>
    </w:p>
    <w:p w14:paraId="3B14E52F" w14:textId="77777777" w:rsidR="00011343" w:rsidRPr="004D69C0" w:rsidRDefault="00011343" w:rsidP="00011343">
      <w:pPr>
        <w:pStyle w:val="a0"/>
        <w:numPr>
          <w:ilvl w:val="0"/>
          <w:numId w:val="5"/>
        </w:numPr>
        <w:shd w:val="clear" w:color="auto" w:fill="FFFFFF" w:themeFill="background1"/>
        <w:tabs>
          <w:tab w:val="right" w:pos="426"/>
          <w:tab w:val="left" w:pos="1134"/>
        </w:tabs>
        <w:spacing w:before="120"/>
        <w:contextualSpacing w:val="0"/>
        <w:rPr>
          <w:rStyle w:val="markedcontent"/>
          <w:color w:val="0070C0"/>
          <w:lang w:eastAsia="ru-RU"/>
        </w:rPr>
      </w:pPr>
      <w:r w:rsidRPr="004D69C0">
        <w:rPr>
          <w:rStyle w:val="markedcontent"/>
          <w:rFonts w:eastAsiaTheme="majorEastAsia"/>
          <w:color w:val="0070C0"/>
        </w:rPr>
        <w:t xml:space="preserve">Prestătorul întocmește lunar, pînă la data de 5, contul-act de predare primire a serviciilor prestate în </w:t>
      </w:r>
      <w:proofErr w:type="gramStart"/>
      <w:r w:rsidRPr="004D69C0">
        <w:rPr>
          <w:rStyle w:val="markedcontent"/>
          <w:rFonts w:eastAsiaTheme="majorEastAsia"/>
          <w:color w:val="0070C0"/>
        </w:rPr>
        <w:t>luna</w:t>
      </w:r>
      <w:proofErr w:type="gramEnd"/>
      <w:r w:rsidRPr="004D69C0">
        <w:rPr>
          <w:rStyle w:val="markedcontent"/>
          <w:rFonts w:eastAsiaTheme="majorEastAsia"/>
          <w:color w:val="0070C0"/>
        </w:rPr>
        <w:t xml:space="preserve"> precedentă.</w:t>
      </w:r>
    </w:p>
    <w:p w14:paraId="48D3255D" w14:textId="19ED1481" w:rsidR="00011343" w:rsidRPr="004D69C0" w:rsidRDefault="00011343" w:rsidP="00011343">
      <w:pPr>
        <w:pStyle w:val="a0"/>
        <w:numPr>
          <w:ilvl w:val="0"/>
          <w:numId w:val="5"/>
        </w:numPr>
        <w:rPr>
          <w:color w:val="0070C0"/>
          <w:lang w:val="ro-RO" w:eastAsia="ru-RU"/>
        </w:rPr>
      </w:pPr>
      <w:r w:rsidRPr="004D69C0">
        <w:rPr>
          <w:color w:val="0070C0"/>
        </w:rPr>
        <w:t>Metoda și condițiile de plată - prin transfer bancar, în termen de 30 (treizeci) de zile calendaristice</w:t>
      </w:r>
      <w:r w:rsidR="00885A8F" w:rsidRPr="004D69C0">
        <w:rPr>
          <w:i/>
          <w:color w:val="0070C0"/>
          <w:spacing w:val="-4"/>
        </w:rPr>
        <w:t xml:space="preserve"> de la prezentarea facturii.</w:t>
      </w:r>
    </w:p>
    <w:p w14:paraId="2D53A4D1" w14:textId="77777777" w:rsidR="00885A8F" w:rsidRPr="004D69C0" w:rsidRDefault="00885A8F" w:rsidP="00885A8F">
      <w:pPr>
        <w:pStyle w:val="a0"/>
        <w:numPr>
          <w:ilvl w:val="0"/>
          <w:numId w:val="5"/>
        </w:numPr>
        <w:shd w:val="clear" w:color="auto" w:fill="FFFFFF" w:themeFill="background1"/>
        <w:tabs>
          <w:tab w:val="right" w:pos="426"/>
          <w:tab w:val="left" w:pos="1134"/>
        </w:tabs>
        <w:spacing w:before="120"/>
        <w:contextualSpacing w:val="0"/>
        <w:rPr>
          <w:color w:val="0070C0"/>
          <w:lang w:eastAsia="ru-RU"/>
        </w:rPr>
      </w:pPr>
      <w:r w:rsidRPr="004D69C0">
        <w:rPr>
          <w:color w:val="0070C0"/>
          <w:shd w:val="clear" w:color="auto" w:fill="FFFFFF"/>
        </w:rPr>
        <w:t>Operatorul economic, în decurs de 24 de ore din momentul finalizării licitației electronice (</w:t>
      </w:r>
      <w:r w:rsidRPr="004D69C0">
        <w:rPr>
          <w:bCs/>
          <w:color w:val="0070C0"/>
          <w:lang w:val="ro-RO" w:eastAsia="ru-RU"/>
        </w:rPr>
        <w:t>după caz, dacă se va utiliza licitaţia electronică</w:t>
      </w:r>
      <w:r w:rsidRPr="004D69C0">
        <w:rPr>
          <w:color w:val="0070C0"/>
          <w:shd w:val="clear" w:color="auto" w:fill="FFFFFF"/>
        </w:rPr>
        <w:t>), are obligația să depună oferta finală cu prețul și/sau valorile noi ale ofertei</w:t>
      </w:r>
    </w:p>
    <w:p w14:paraId="7CE6A72F" w14:textId="77777777" w:rsidR="00885A8F" w:rsidRPr="004D69C0" w:rsidRDefault="00885A8F" w:rsidP="00885A8F">
      <w:pPr>
        <w:pStyle w:val="a0"/>
        <w:numPr>
          <w:ilvl w:val="0"/>
          <w:numId w:val="5"/>
        </w:numPr>
        <w:shd w:val="clear" w:color="auto" w:fill="FFFFFF" w:themeFill="background1"/>
        <w:tabs>
          <w:tab w:val="right" w:pos="426"/>
          <w:tab w:val="left" w:pos="1134"/>
        </w:tabs>
        <w:spacing w:before="120"/>
        <w:contextualSpacing w:val="0"/>
        <w:rPr>
          <w:color w:val="0070C0"/>
          <w:lang w:eastAsia="ru-RU"/>
        </w:rPr>
      </w:pPr>
      <w:r w:rsidRPr="004D69C0">
        <w:rPr>
          <w:color w:val="0070C0"/>
          <w:lang w:eastAsia="ru-RU"/>
        </w:rPr>
        <w:t xml:space="preserve">Toate documente vor fi semnate electronic, </w:t>
      </w:r>
      <w:r w:rsidRPr="004D69C0">
        <w:rPr>
          <w:color w:val="0070C0"/>
        </w:rPr>
        <w:t>de catre administratorul companiei indicat in Extrasul Registrului de Stat al persoanelor juridice sau de catre persoana imputernicita. In cazul delegarii sau imputernicirii unei alte persoane, la oferta se anexeaza actul/documentul de imputernicire.</w:t>
      </w:r>
    </w:p>
    <w:p w14:paraId="37A8BE4B" w14:textId="77777777" w:rsidR="00885A8F" w:rsidRPr="004D69C0" w:rsidRDefault="00885A8F" w:rsidP="00885A8F">
      <w:pPr>
        <w:rPr>
          <w:color w:val="0070C0"/>
        </w:rPr>
      </w:pPr>
    </w:p>
    <w:p w14:paraId="5F9925C6" w14:textId="77777777" w:rsidR="00885A8F" w:rsidRPr="004D69C0" w:rsidRDefault="00885A8F" w:rsidP="00885A8F">
      <w:pPr>
        <w:pStyle w:val="a0"/>
        <w:numPr>
          <w:ilvl w:val="0"/>
          <w:numId w:val="5"/>
        </w:numPr>
        <w:tabs>
          <w:tab w:val="left" w:pos="1134"/>
        </w:tabs>
        <w:contextualSpacing w:val="0"/>
        <w:rPr>
          <w:bCs/>
          <w:color w:val="0070C0"/>
        </w:rPr>
      </w:pPr>
      <w:r w:rsidRPr="004D69C0">
        <w:rPr>
          <w:color w:val="0070C0"/>
        </w:rPr>
        <w:t xml:space="preserve">Prețul per investigație propus nu </w:t>
      </w:r>
      <w:proofErr w:type="gramStart"/>
      <w:r w:rsidRPr="004D69C0">
        <w:rPr>
          <w:color w:val="0070C0"/>
        </w:rPr>
        <w:t>va</w:t>
      </w:r>
      <w:proofErr w:type="gramEnd"/>
      <w:r w:rsidRPr="004D69C0">
        <w:rPr>
          <w:color w:val="0070C0"/>
        </w:rPr>
        <w:t xml:space="preserve"> depăși prețul prevăzut de </w:t>
      </w:r>
      <w:r w:rsidRPr="004D69C0">
        <w:rPr>
          <w:bCs/>
          <w:color w:val="0070C0"/>
        </w:rPr>
        <w:t>CATALOGUL TARIFELOR UNICE pentru serviciile medico-sanitare prestate.</w:t>
      </w:r>
    </w:p>
    <w:p w14:paraId="5402E7C9" w14:textId="77777777" w:rsidR="00011343" w:rsidRPr="00885A8F" w:rsidRDefault="00011343" w:rsidP="00885A8F">
      <w:pPr>
        <w:pStyle w:val="a0"/>
        <w:shd w:val="clear" w:color="auto" w:fill="FFFFFF" w:themeFill="background1"/>
        <w:tabs>
          <w:tab w:val="right" w:pos="426"/>
          <w:tab w:val="left" w:pos="1134"/>
        </w:tabs>
        <w:spacing w:before="120"/>
        <w:ind w:firstLine="0"/>
        <w:contextualSpacing w:val="0"/>
        <w:rPr>
          <w:color w:val="00B050"/>
          <w:lang w:eastAsia="ru-RU"/>
        </w:rPr>
      </w:pPr>
    </w:p>
    <w:p w14:paraId="725713F3" w14:textId="77777777" w:rsidR="000A7404" w:rsidRPr="00AB7A1D" w:rsidRDefault="000A7404" w:rsidP="00885A8F">
      <w:pPr>
        <w:ind w:firstLine="0"/>
        <w:rPr>
          <w:color w:val="0070C0"/>
        </w:rPr>
      </w:pPr>
    </w:p>
    <w:p w14:paraId="6C6459FB" w14:textId="77777777" w:rsidR="00E41394" w:rsidRPr="00CE78E8" w:rsidRDefault="00E41394" w:rsidP="00E41394">
      <w:pPr>
        <w:rPr>
          <w:b/>
          <w:bCs/>
          <w:color w:val="0070C0"/>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CE78E8">
        <w:rPr>
          <w:b/>
          <w:bCs/>
          <w:color w:val="0070C0"/>
          <w:sz w:val="24"/>
          <w:szCs w:val="24"/>
          <w:lang w:val="ro-RO" w:eastAsia="ru-RU"/>
        </w:rPr>
        <w:t>Tabarcea Vitalie</w:t>
      </w:r>
    </w:p>
    <w:p w14:paraId="67B37995" w14:textId="5C02A442" w:rsidR="00850D1C" w:rsidRDefault="00850D1C" w:rsidP="00E41394">
      <w:pPr>
        <w:rPr>
          <w:sz w:val="24"/>
          <w:szCs w:val="24"/>
          <w:lang w:val="ro-RO" w:eastAsia="ru-RU"/>
        </w:rPr>
      </w:pPr>
    </w:p>
    <w:p w14:paraId="7D0FBB90" w14:textId="77777777" w:rsidR="00AF7809" w:rsidRDefault="00AF7809" w:rsidP="00C05D82">
      <w:pPr>
        <w:ind w:firstLine="0"/>
        <w:rPr>
          <w:sz w:val="24"/>
          <w:szCs w:val="24"/>
          <w:lang w:val="ro-RO" w:eastAsia="ru-RU"/>
        </w:rPr>
      </w:pPr>
    </w:p>
    <w:p w14:paraId="5F9B8A1B" w14:textId="77777777" w:rsidR="00AF7809" w:rsidRDefault="00AF7809" w:rsidP="00C05D82">
      <w:pPr>
        <w:ind w:firstLine="0"/>
        <w:rPr>
          <w:sz w:val="24"/>
          <w:szCs w:val="24"/>
          <w:lang w:val="ro-RO" w:eastAsia="ru-RU"/>
        </w:rPr>
      </w:pPr>
    </w:p>
    <w:p w14:paraId="4F601058" w14:textId="77777777" w:rsidR="00C438DA" w:rsidRDefault="00C438DA" w:rsidP="00C05D82">
      <w:pPr>
        <w:ind w:firstLine="0"/>
        <w:rPr>
          <w:sz w:val="24"/>
          <w:szCs w:val="24"/>
          <w:lang w:val="ro-RO" w:eastAsia="ru-RU"/>
        </w:rPr>
      </w:pPr>
    </w:p>
    <w:p w14:paraId="335FE8DF" w14:textId="77777777" w:rsidR="00C438DA" w:rsidRDefault="00C438DA" w:rsidP="00C05D82">
      <w:pPr>
        <w:ind w:firstLine="0"/>
        <w:rPr>
          <w:sz w:val="24"/>
          <w:szCs w:val="24"/>
          <w:lang w:val="ro-RO" w:eastAsia="ru-RU"/>
        </w:rPr>
      </w:pPr>
    </w:p>
    <w:p w14:paraId="017571E1" w14:textId="77777777" w:rsidR="00C438DA" w:rsidRDefault="00C438DA" w:rsidP="00C05D82">
      <w:pPr>
        <w:ind w:firstLine="0"/>
        <w:rPr>
          <w:sz w:val="24"/>
          <w:szCs w:val="24"/>
          <w:lang w:val="ro-RO" w:eastAsia="ru-RU"/>
        </w:rPr>
      </w:pPr>
    </w:p>
    <w:p w14:paraId="09BE2D67" w14:textId="77777777" w:rsidR="00C438DA" w:rsidRDefault="00C438DA" w:rsidP="00C05D82">
      <w:pPr>
        <w:ind w:firstLine="0"/>
        <w:rPr>
          <w:sz w:val="24"/>
          <w:szCs w:val="24"/>
          <w:lang w:val="ro-RO" w:eastAsia="ru-RU"/>
        </w:rPr>
      </w:pPr>
    </w:p>
    <w:p w14:paraId="3D7065ED" w14:textId="77777777" w:rsidR="00433218" w:rsidRDefault="00433218" w:rsidP="00E41394">
      <w:pPr>
        <w:rPr>
          <w:sz w:val="24"/>
          <w:szCs w:val="24"/>
          <w:lang w:val="ro-RO" w:eastAsia="ru-RU"/>
        </w:rPr>
      </w:pPr>
    </w:p>
    <w:p w14:paraId="18162098" w14:textId="77777777" w:rsidR="00433218" w:rsidRPr="000217D0" w:rsidRDefault="00433218" w:rsidP="00433218">
      <w:pPr>
        <w:ind w:firstLine="0"/>
        <w:jc w:val="right"/>
        <w:rPr>
          <w:sz w:val="24"/>
          <w:szCs w:val="24"/>
          <w:lang w:val="ro-RO"/>
        </w:rPr>
      </w:pPr>
      <w:proofErr w:type="gramStart"/>
      <w:r w:rsidRPr="006103AA">
        <w:rPr>
          <w:sz w:val="24"/>
          <w:szCs w:val="24"/>
          <w:lang w:eastAsia="ru-RU"/>
        </w:rPr>
        <w:t>Anexa nr.</w:t>
      </w:r>
      <w:proofErr w:type="gramEnd"/>
      <w:r w:rsidRPr="006103AA">
        <w:rPr>
          <w:sz w:val="24"/>
          <w:szCs w:val="24"/>
          <w:lang w:eastAsia="ru-RU"/>
        </w:rPr>
        <w:t xml:space="preserve"> </w:t>
      </w:r>
      <w:r>
        <w:rPr>
          <w:sz w:val="24"/>
          <w:szCs w:val="24"/>
          <w:lang w:eastAsia="ru-RU"/>
        </w:rPr>
        <w:t>2</w:t>
      </w:r>
    </w:p>
    <w:p w14:paraId="23ED2C4E"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la</w:t>
      </w:r>
      <w:proofErr w:type="gramEnd"/>
      <w:r w:rsidRPr="006103AA">
        <w:rPr>
          <w:sz w:val="24"/>
          <w:szCs w:val="24"/>
          <w:lang w:eastAsia="ru-RU"/>
        </w:rPr>
        <w:t xml:space="preserve"> Regulamentul cu privire la achizițiile</w:t>
      </w:r>
    </w:p>
    <w:p w14:paraId="5CC971F1"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publice</w:t>
      </w:r>
      <w:proofErr w:type="gramEnd"/>
      <w:r w:rsidRPr="006103AA">
        <w:rPr>
          <w:sz w:val="24"/>
          <w:szCs w:val="24"/>
          <w:lang w:eastAsia="ru-RU"/>
        </w:rPr>
        <w:t xml:space="preserve"> de valoare mică </w:t>
      </w:r>
    </w:p>
    <w:p w14:paraId="372520F0" w14:textId="77777777" w:rsidR="00433218" w:rsidRPr="00BA2591" w:rsidRDefault="00433218" w:rsidP="00433218">
      <w:pPr>
        <w:tabs>
          <w:tab w:val="left" w:pos="6386"/>
        </w:tabs>
        <w:ind w:firstLine="0"/>
        <w:jc w:val="right"/>
        <w:rPr>
          <w:rFonts w:asciiTheme="majorBidi" w:hAnsiTheme="majorBidi" w:cstheme="majorBidi"/>
          <w:sz w:val="28"/>
          <w:szCs w:val="28"/>
          <w:lang w:val="ro-RO" w:eastAsia="ru-RU"/>
        </w:rPr>
      </w:pPr>
    </w:p>
    <w:p w14:paraId="266D70BB" w14:textId="77777777" w:rsidR="00433218" w:rsidRDefault="00433218" w:rsidP="00433218">
      <w:pPr>
        <w:tabs>
          <w:tab w:val="left" w:pos="6386"/>
        </w:tabs>
        <w:rPr>
          <w:rFonts w:asciiTheme="majorBidi" w:hAnsiTheme="majorBidi" w:cstheme="majorBidi"/>
          <w:sz w:val="28"/>
          <w:szCs w:val="28"/>
          <w:lang w:val="ro-RO" w:eastAsia="ru-RU"/>
        </w:rPr>
      </w:pPr>
    </w:p>
    <w:p w14:paraId="4F8A6BBB" w14:textId="77777777" w:rsidR="00433218" w:rsidRDefault="00433218" w:rsidP="00433218">
      <w:pPr>
        <w:tabs>
          <w:tab w:val="left" w:pos="6386"/>
        </w:tabs>
        <w:ind w:firstLine="0"/>
        <w:jc w:val="center"/>
        <w:rPr>
          <w:b/>
          <w:sz w:val="24"/>
          <w:szCs w:val="24"/>
          <w:lang w:val="ro-RO"/>
        </w:rPr>
      </w:pPr>
      <w:r w:rsidRPr="00AB4D2F">
        <w:rPr>
          <w:b/>
          <w:sz w:val="24"/>
          <w:szCs w:val="24"/>
          <w:lang w:val="x-none"/>
        </w:rPr>
        <w:t>DECLARAŢIE DE ELIGIBILITATE</w:t>
      </w:r>
    </w:p>
    <w:p w14:paraId="0C53CED0" w14:textId="77777777" w:rsidR="00433218" w:rsidRDefault="00433218" w:rsidP="00433218">
      <w:pPr>
        <w:tabs>
          <w:tab w:val="left" w:pos="6386"/>
        </w:tabs>
        <w:ind w:firstLine="0"/>
        <w:jc w:val="center"/>
        <w:rPr>
          <w:b/>
          <w:sz w:val="24"/>
          <w:szCs w:val="24"/>
          <w:lang w:val="ro-RO"/>
        </w:rPr>
      </w:pPr>
    </w:p>
    <w:p w14:paraId="0631A7EE" w14:textId="77777777" w:rsidR="00433218" w:rsidRPr="00AB4D2F" w:rsidRDefault="00433218" w:rsidP="00433218">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A0408F0" w14:textId="77777777" w:rsidR="00433218" w:rsidRPr="00F36573" w:rsidRDefault="00433218" w:rsidP="00433218">
      <w:pPr>
        <w:pStyle w:val="a8"/>
        <w:tabs>
          <w:tab w:val="left" w:pos="567"/>
        </w:tabs>
        <w:ind w:firstLine="709"/>
        <w:jc w:val="both"/>
        <w:rPr>
          <w:rFonts w:ascii="Times New Roman" w:hAnsi="Times New Roman"/>
          <w:szCs w:val="24"/>
        </w:rPr>
      </w:pPr>
    </w:p>
    <w:p w14:paraId="47D7B0DC"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8A8C150" w14:textId="77777777" w:rsidR="00433218" w:rsidRPr="00F36573" w:rsidRDefault="00433218" w:rsidP="00433218"/>
    <w:p w14:paraId="3D0CE84A" w14:textId="77777777" w:rsidR="00433218" w:rsidRPr="000217D0" w:rsidRDefault="00433218" w:rsidP="00433218">
      <w:pPr>
        <w:rPr>
          <w:sz w:val="24"/>
          <w:szCs w:val="24"/>
          <w:lang w:val="ro-RO"/>
        </w:rPr>
      </w:pPr>
      <w:r w:rsidRPr="000217D0">
        <w:rPr>
          <w:sz w:val="24"/>
          <w:szCs w:val="24"/>
          <w:lang w:val="ro-RO"/>
        </w:rPr>
        <w:t>Subsemnatul, reprezentant împuternicit al ___________________________________,</w:t>
      </w:r>
    </w:p>
    <w:p w14:paraId="33382AA3" w14:textId="77777777" w:rsidR="00433218" w:rsidRPr="000217D0" w:rsidRDefault="00433218" w:rsidP="00433218">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0CC87B32" w14:textId="77777777" w:rsidR="00433218" w:rsidRPr="000217D0" w:rsidRDefault="00433218" w:rsidP="00433218">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22AE7B0" w14:textId="77777777" w:rsidR="00433218" w:rsidRPr="000217D0" w:rsidRDefault="00433218" w:rsidP="00433218">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4306F918" w14:textId="77777777" w:rsidR="00433218" w:rsidRPr="000217D0" w:rsidRDefault="00433218" w:rsidP="00433218">
      <w:pPr>
        <w:rPr>
          <w:sz w:val="24"/>
          <w:szCs w:val="24"/>
          <w:lang w:val="ro-RO"/>
        </w:rPr>
      </w:pPr>
    </w:p>
    <w:p w14:paraId="7D8EE35C" w14:textId="77777777" w:rsidR="00433218" w:rsidRPr="000217D0" w:rsidRDefault="00433218" w:rsidP="00433218">
      <w:pPr>
        <w:rPr>
          <w:lang w:val="ro-RO"/>
        </w:rPr>
      </w:pPr>
    </w:p>
    <w:p w14:paraId="6DB548DD" w14:textId="77777777" w:rsidR="00433218" w:rsidRPr="00F36573" w:rsidRDefault="00433218" w:rsidP="00433218"/>
    <w:p w14:paraId="5EB93DA5"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37ECA6C" w14:textId="77777777" w:rsidR="00433218" w:rsidRPr="00F36573" w:rsidRDefault="00433218" w:rsidP="00433218">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2283ECB" w14:textId="77777777" w:rsidR="00433218" w:rsidRDefault="00433218" w:rsidP="00433218">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4CFDB601" w14:textId="77777777" w:rsidR="00433218" w:rsidRPr="00940C26" w:rsidRDefault="00433218" w:rsidP="00433218">
      <w:pPr>
        <w:rPr>
          <w:lang w:val="ro-RO"/>
        </w:rPr>
      </w:pPr>
    </w:p>
    <w:p w14:paraId="1C03093F" w14:textId="77777777" w:rsidR="00433218" w:rsidRDefault="00433218" w:rsidP="00E41394">
      <w:pPr>
        <w:rPr>
          <w:sz w:val="24"/>
          <w:szCs w:val="24"/>
          <w:lang w:val="ro-RO" w:eastAsia="ru-RU"/>
        </w:rPr>
      </w:pPr>
    </w:p>
    <w:p w14:paraId="3B8668B0" w14:textId="77777777" w:rsidR="00433218" w:rsidRDefault="00433218" w:rsidP="00E41394">
      <w:pPr>
        <w:rPr>
          <w:sz w:val="24"/>
          <w:szCs w:val="24"/>
          <w:lang w:val="ro-RO" w:eastAsia="ru-RU"/>
        </w:rPr>
      </w:pPr>
    </w:p>
    <w:p w14:paraId="2E6B079F" w14:textId="77777777" w:rsidR="00433218" w:rsidRDefault="00433218" w:rsidP="00E41394">
      <w:pPr>
        <w:rPr>
          <w:sz w:val="24"/>
          <w:szCs w:val="24"/>
          <w:lang w:val="ro-RO" w:eastAsia="ru-RU"/>
        </w:rPr>
      </w:pPr>
    </w:p>
    <w:p w14:paraId="5B1036E0" w14:textId="77777777" w:rsidR="00433218" w:rsidRPr="005D0AE2" w:rsidRDefault="00433218" w:rsidP="00E41394">
      <w:pPr>
        <w:rPr>
          <w:sz w:val="24"/>
          <w:szCs w:val="24"/>
          <w:lang w:val="ro-RO" w:eastAsia="ru-RU"/>
        </w:rPr>
      </w:pPr>
    </w:p>
    <w:p w14:paraId="71B46C8D" w14:textId="77777777" w:rsidR="00110A37" w:rsidRDefault="00110A37">
      <w:pPr>
        <w:rPr>
          <w:sz w:val="24"/>
          <w:szCs w:val="24"/>
          <w:lang w:val="ro-RO" w:eastAsia="ru-RU"/>
        </w:rPr>
      </w:pPr>
    </w:p>
    <w:p w14:paraId="41094BCF" w14:textId="77777777" w:rsidR="004D69C0" w:rsidRDefault="004D69C0">
      <w:pPr>
        <w:rPr>
          <w:sz w:val="24"/>
          <w:szCs w:val="24"/>
          <w:lang w:val="ro-RO" w:eastAsia="ru-RU"/>
        </w:rPr>
      </w:pPr>
    </w:p>
    <w:p w14:paraId="1CAE1666" w14:textId="77777777" w:rsidR="004D69C0" w:rsidRDefault="004D69C0">
      <w:pPr>
        <w:rPr>
          <w:sz w:val="24"/>
          <w:szCs w:val="24"/>
          <w:lang w:val="ro-RO" w:eastAsia="ru-RU"/>
        </w:rPr>
      </w:pPr>
    </w:p>
    <w:p w14:paraId="5D9E047F" w14:textId="77777777" w:rsidR="004D69C0" w:rsidRDefault="004D69C0">
      <w:pPr>
        <w:rPr>
          <w:sz w:val="24"/>
          <w:szCs w:val="24"/>
          <w:lang w:val="ro-RO" w:eastAsia="ru-RU"/>
        </w:rPr>
      </w:pPr>
    </w:p>
    <w:p w14:paraId="121F53E2" w14:textId="77777777" w:rsidR="004D69C0" w:rsidRDefault="004D69C0">
      <w:pPr>
        <w:rPr>
          <w:sz w:val="24"/>
          <w:szCs w:val="24"/>
          <w:lang w:val="ro-RO" w:eastAsia="ru-RU"/>
        </w:rPr>
      </w:pPr>
    </w:p>
    <w:p w14:paraId="56E1AD1D" w14:textId="77777777" w:rsidR="004D69C0" w:rsidRDefault="004D69C0">
      <w:pPr>
        <w:rPr>
          <w:sz w:val="24"/>
          <w:szCs w:val="24"/>
          <w:lang w:val="ro-RO" w:eastAsia="ru-RU"/>
        </w:rPr>
      </w:pPr>
    </w:p>
    <w:p w14:paraId="2ABB0B3A" w14:textId="77777777" w:rsidR="004D69C0" w:rsidRDefault="004D69C0">
      <w:pPr>
        <w:rPr>
          <w:sz w:val="24"/>
          <w:szCs w:val="24"/>
          <w:lang w:val="ro-RO" w:eastAsia="ru-RU"/>
        </w:rPr>
      </w:pPr>
    </w:p>
    <w:p w14:paraId="64AA73CE" w14:textId="77777777" w:rsidR="004D69C0" w:rsidRDefault="004D69C0">
      <w:pPr>
        <w:rPr>
          <w:sz w:val="24"/>
          <w:szCs w:val="24"/>
          <w:lang w:val="ro-RO" w:eastAsia="ru-RU"/>
        </w:rPr>
      </w:pPr>
    </w:p>
    <w:p w14:paraId="7A298777" w14:textId="77777777" w:rsidR="004D69C0" w:rsidRDefault="004D69C0">
      <w:pPr>
        <w:rPr>
          <w:sz w:val="24"/>
          <w:szCs w:val="24"/>
          <w:lang w:val="ro-RO" w:eastAsia="ru-RU"/>
        </w:rPr>
      </w:pPr>
    </w:p>
    <w:p w14:paraId="263ED412" w14:textId="77777777" w:rsidR="004D69C0" w:rsidRDefault="004D69C0">
      <w:pPr>
        <w:rPr>
          <w:sz w:val="24"/>
          <w:szCs w:val="24"/>
          <w:lang w:val="ro-RO" w:eastAsia="ru-RU"/>
        </w:rPr>
      </w:pPr>
    </w:p>
    <w:p w14:paraId="535A897C" w14:textId="77777777" w:rsidR="004D69C0" w:rsidRDefault="004D69C0">
      <w:pPr>
        <w:rPr>
          <w:sz w:val="24"/>
          <w:szCs w:val="24"/>
          <w:lang w:val="ro-RO" w:eastAsia="ru-RU"/>
        </w:rPr>
      </w:pPr>
    </w:p>
    <w:p w14:paraId="535936CF" w14:textId="77777777" w:rsidR="004D69C0" w:rsidRDefault="004D69C0">
      <w:pPr>
        <w:rPr>
          <w:sz w:val="24"/>
          <w:szCs w:val="24"/>
          <w:lang w:val="ro-RO" w:eastAsia="ru-RU"/>
        </w:rPr>
      </w:pPr>
    </w:p>
    <w:p w14:paraId="20987818" w14:textId="77777777" w:rsidR="004D69C0" w:rsidRDefault="004D69C0">
      <w:pPr>
        <w:rPr>
          <w:sz w:val="24"/>
          <w:szCs w:val="24"/>
          <w:lang w:val="ro-RO" w:eastAsia="ru-RU"/>
        </w:rPr>
      </w:pPr>
    </w:p>
    <w:p w14:paraId="144402D8" w14:textId="77777777" w:rsidR="004D69C0" w:rsidRDefault="004D69C0">
      <w:pPr>
        <w:rPr>
          <w:sz w:val="24"/>
          <w:szCs w:val="24"/>
          <w:lang w:val="ro-RO" w:eastAsia="ru-RU"/>
        </w:rPr>
      </w:pPr>
    </w:p>
    <w:p w14:paraId="102DCEF2" w14:textId="77777777" w:rsidR="004D69C0" w:rsidRDefault="004D69C0">
      <w:pPr>
        <w:rPr>
          <w:sz w:val="24"/>
          <w:szCs w:val="24"/>
          <w:lang w:val="ro-RO" w:eastAsia="ru-RU"/>
        </w:rPr>
      </w:pPr>
    </w:p>
    <w:p w14:paraId="4868CF6A" w14:textId="77777777" w:rsidR="004D69C0" w:rsidRDefault="004D69C0">
      <w:pPr>
        <w:rPr>
          <w:sz w:val="24"/>
          <w:szCs w:val="24"/>
          <w:lang w:val="ro-RO" w:eastAsia="ru-RU"/>
        </w:rPr>
      </w:pPr>
    </w:p>
    <w:p w14:paraId="77E9E381" w14:textId="77777777" w:rsidR="004D69C0" w:rsidRDefault="004D69C0">
      <w:pPr>
        <w:rPr>
          <w:sz w:val="24"/>
          <w:szCs w:val="24"/>
          <w:lang w:val="ro-RO" w:eastAsia="ru-RU"/>
        </w:rPr>
      </w:pPr>
    </w:p>
    <w:p w14:paraId="62C9CF70" w14:textId="77777777" w:rsidR="004D69C0" w:rsidRDefault="004D69C0">
      <w:pPr>
        <w:rPr>
          <w:sz w:val="24"/>
          <w:szCs w:val="24"/>
          <w:lang w:val="ro-RO" w:eastAsia="ru-RU"/>
        </w:rPr>
      </w:pPr>
    </w:p>
    <w:p w14:paraId="7327D406" w14:textId="77777777" w:rsidR="004D69C0" w:rsidRDefault="004D69C0">
      <w:pPr>
        <w:rPr>
          <w:sz w:val="24"/>
          <w:szCs w:val="24"/>
          <w:lang w:val="ro-RO" w:eastAsia="ru-RU"/>
        </w:rPr>
      </w:pPr>
    </w:p>
    <w:p w14:paraId="59FDF04D" w14:textId="77777777" w:rsidR="004D69C0" w:rsidRDefault="004D69C0">
      <w:pPr>
        <w:rPr>
          <w:sz w:val="24"/>
          <w:szCs w:val="24"/>
          <w:lang w:val="ro-RO" w:eastAsia="ru-RU"/>
        </w:rPr>
      </w:pPr>
    </w:p>
    <w:p w14:paraId="7DF89934" w14:textId="77777777" w:rsidR="004D69C0" w:rsidRDefault="004D69C0">
      <w:pPr>
        <w:rPr>
          <w:sz w:val="24"/>
          <w:szCs w:val="24"/>
          <w:lang w:val="ro-RO" w:eastAsia="ru-RU"/>
        </w:rPr>
      </w:pPr>
    </w:p>
    <w:tbl>
      <w:tblPr>
        <w:tblW w:w="10315" w:type="dxa"/>
        <w:jc w:val="center"/>
        <w:tblLayout w:type="fixed"/>
        <w:tblLook w:val="04A0" w:firstRow="1" w:lastRow="0" w:firstColumn="1" w:lastColumn="0" w:noHBand="0" w:noVBand="1"/>
      </w:tblPr>
      <w:tblGrid>
        <w:gridCol w:w="5157"/>
        <w:gridCol w:w="5158"/>
      </w:tblGrid>
      <w:tr w:rsidR="004D69C0" w:rsidRPr="00B24B8C" w14:paraId="0160E5C1" w14:textId="77777777" w:rsidTr="00E654CF">
        <w:trPr>
          <w:trHeight w:val="697"/>
          <w:jc w:val="center"/>
        </w:trPr>
        <w:tc>
          <w:tcPr>
            <w:tcW w:w="10315" w:type="dxa"/>
            <w:gridSpan w:val="2"/>
            <w:tcBorders>
              <w:bottom w:val="single" w:sz="4" w:space="0" w:color="auto"/>
            </w:tcBorders>
            <w:vAlign w:val="center"/>
          </w:tcPr>
          <w:p w14:paraId="1F1EF377" w14:textId="77777777" w:rsidR="004D69C0" w:rsidRPr="00AB4660" w:rsidRDefault="004D69C0" w:rsidP="00E654CF">
            <w:pPr>
              <w:jc w:val="center"/>
              <w:rPr>
                <w:b/>
                <w:sz w:val="28"/>
                <w:szCs w:val="28"/>
                <w:u w:val="single"/>
              </w:rPr>
            </w:pPr>
            <w:r w:rsidRPr="00B24B8C">
              <w:rPr>
                <w:b/>
                <w:caps/>
                <w:sz w:val="28"/>
                <w:szCs w:val="28"/>
              </w:rPr>
              <w:lastRenderedPageBreak/>
              <w:t>Contract</w:t>
            </w:r>
            <w:r>
              <w:rPr>
                <w:b/>
                <w:sz w:val="28"/>
                <w:szCs w:val="28"/>
              </w:rPr>
              <w:t xml:space="preserve"> Nr. </w:t>
            </w:r>
            <w:r>
              <w:rPr>
                <w:rFonts w:ascii="Helvetica" w:hAnsi="Helvetica"/>
                <w:b/>
                <w:color w:val="333333"/>
              </w:rPr>
              <w:t>__/26</w:t>
            </w:r>
            <w:r w:rsidRPr="00B24B8C">
              <w:rPr>
                <w:b/>
                <w:sz w:val="28"/>
                <w:szCs w:val="28"/>
              </w:rPr>
              <w:t xml:space="preserve"> </w:t>
            </w:r>
          </w:p>
          <w:p w14:paraId="016EED02" w14:textId="77777777" w:rsidR="004D69C0" w:rsidRPr="00B24B8C" w:rsidRDefault="004D69C0" w:rsidP="00E654CF">
            <w:pPr>
              <w:pStyle w:val="1"/>
              <w:numPr>
                <w:ilvl w:val="0"/>
                <w:numId w:val="0"/>
              </w:numPr>
              <w:ind w:left="720"/>
              <w:rPr>
                <w:b w:val="0"/>
                <w:lang w:val="ro-RO"/>
              </w:rPr>
            </w:pPr>
            <w:r w:rsidRPr="00B24B8C">
              <w:rPr>
                <w:b w:val="0"/>
                <w:lang w:val="ro-RO"/>
              </w:rPr>
              <w:t>privind achiziţia</w:t>
            </w:r>
            <w:r w:rsidRPr="00B24B8C">
              <w:rPr>
                <w:b w:val="0"/>
                <w:color w:val="002060"/>
                <w:lang w:val="ro-RO"/>
              </w:rPr>
              <w:t xml:space="preserve"> </w:t>
            </w:r>
            <w:r>
              <w:rPr>
                <w:b w:val="0"/>
                <w:color w:val="002060"/>
                <w:lang w:val="ro-RO"/>
              </w:rPr>
              <w:t>serviciilor</w:t>
            </w:r>
          </w:p>
          <w:p w14:paraId="178711DD" w14:textId="77777777" w:rsidR="004D69C0" w:rsidRPr="00B24B8C" w:rsidRDefault="004D69C0" w:rsidP="00E654CF">
            <w:pPr>
              <w:jc w:val="center"/>
            </w:pPr>
          </w:p>
          <w:p w14:paraId="33C4FE3D" w14:textId="77777777" w:rsidR="004D69C0" w:rsidRPr="00B24B8C" w:rsidRDefault="004D69C0" w:rsidP="00E654CF">
            <w:pPr>
              <w:jc w:val="center"/>
              <w:rPr>
                <w:i/>
              </w:rPr>
            </w:pPr>
            <w:r w:rsidRPr="00B24B8C">
              <w:rPr>
                <w:i/>
              </w:rPr>
              <w:t>I</w:t>
            </w:r>
            <w:r>
              <w:rPr>
                <w:i/>
              </w:rPr>
              <w:t xml:space="preserve">. </w:t>
            </w:r>
            <w:r w:rsidRPr="00B24B8C">
              <w:rPr>
                <w:i/>
              </w:rPr>
              <w:t xml:space="preserve"> PARTEA GENERALĂ</w:t>
            </w:r>
          </w:p>
          <w:p w14:paraId="275A3CEC" w14:textId="77777777" w:rsidR="004D69C0" w:rsidRPr="00B24B8C" w:rsidRDefault="004D69C0" w:rsidP="00E654CF">
            <w:pPr>
              <w:jc w:val="center"/>
              <w:rPr>
                <w:iCs/>
              </w:rPr>
            </w:pPr>
          </w:p>
          <w:p w14:paraId="4BDFE1E5" w14:textId="64B1592F" w:rsidR="004D69C0" w:rsidRPr="00B24B8C" w:rsidRDefault="004D69C0" w:rsidP="00E654CF">
            <w:pPr>
              <w:rPr>
                <w:i/>
              </w:rPr>
            </w:pPr>
            <w:r w:rsidRPr="00B24B8C">
              <w:rPr>
                <w:i/>
              </w:rPr>
              <w:t xml:space="preserve">Obiectul achiziției: </w:t>
            </w:r>
            <w:r w:rsidRPr="00B24B8C">
              <w:rPr>
                <w:i/>
                <w:color w:val="002060"/>
              </w:rPr>
              <w:t>investigații de laborator</w:t>
            </w:r>
          </w:p>
          <w:p w14:paraId="66E9DA34" w14:textId="77777777" w:rsidR="004D69C0" w:rsidRPr="00B24B8C" w:rsidRDefault="004D69C0" w:rsidP="00E654CF">
            <w:pPr>
              <w:rPr>
                <w:i/>
              </w:rPr>
            </w:pPr>
            <w:r w:rsidRPr="00B24B8C">
              <w:rPr>
                <w:i/>
              </w:rPr>
              <w:t xml:space="preserve">Cod CPV: </w:t>
            </w:r>
            <w:r w:rsidRPr="00B24B8C">
              <w:rPr>
                <w:i/>
                <w:color w:val="002060"/>
                <w:sz w:val="22"/>
                <w:szCs w:val="22"/>
              </w:rPr>
              <w:t>85100000-0</w:t>
            </w:r>
          </w:p>
          <w:p w14:paraId="3464F47A" w14:textId="77777777" w:rsidR="004D69C0" w:rsidRPr="00E807FA" w:rsidRDefault="004D69C0" w:rsidP="00E654CF">
            <w:pPr>
              <w:rPr>
                <w:sz w:val="16"/>
              </w:rPr>
            </w:pPr>
          </w:p>
          <w:p w14:paraId="2003C244" w14:textId="77777777" w:rsidR="004D69C0" w:rsidRPr="00B24B8C" w:rsidRDefault="004D69C0" w:rsidP="00E654CF">
            <w:pPr>
              <w:rPr>
                <w:i/>
                <w:color w:val="0070C0"/>
              </w:rPr>
            </w:pPr>
            <w:r>
              <w:rPr>
                <w:i/>
                <w:color w:val="0070C0"/>
                <w:u w:val="single"/>
              </w:rPr>
              <w:t>___________</w:t>
            </w:r>
            <w:r w:rsidRPr="00B24B8C">
              <w:rPr>
                <w:i/>
                <w:color w:val="0070C0"/>
                <w:u w:val="single"/>
              </w:rPr>
              <w:t xml:space="preserve"> 202</w:t>
            </w:r>
            <w:r>
              <w:rPr>
                <w:i/>
                <w:color w:val="0070C0"/>
                <w:u w:val="single"/>
              </w:rPr>
              <w:t>6</w:t>
            </w:r>
            <w:r w:rsidRPr="00B24B8C">
              <w:rPr>
                <w:i/>
                <w:color w:val="0070C0"/>
              </w:rPr>
              <w:t xml:space="preserve">  </w:t>
            </w:r>
            <w:r w:rsidRPr="00B24B8C">
              <w:rPr>
                <w:i/>
                <w:color w:val="0070C0"/>
              </w:rPr>
              <w:tab/>
              <w:t xml:space="preserve">                                                                                                   </w:t>
            </w:r>
            <w:r w:rsidRPr="00B24B8C">
              <w:rPr>
                <w:i/>
                <w:color w:val="0070C0"/>
                <w:u w:val="single"/>
              </w:rPr>
              <w:t>or. Sîngerei</w:t>
            </w:r>
          </w:p>
          <w:p w14:paraId="4B406B4A" w14:textId="77777777" w:rsidR="004D69C0" w:rsidRPr="00E807FA" w:rsidRDefault="004D69C0" w:rsidP="00E654CF">
            <w:pPr>
              <w:rPr>
                <w:i/>
              </w:rPr>
            </w:pPr>
            <w:r w:rsidRPr="00E807FA">
              <w:rPr>
                <w:i/>
              </w:rPr>
              <w:t xml:space="preserve">                                                                                                                               </w:t>
            </w:r>
            <w:r>
              <w:rPr>
                <w:i/>
              </w:rPr>
              <w:t xml:space="preserve">                                </w:t>
            </w:r>
            <w:r w:rsidRPr="00E807FA">
              <w:rPr>
                <w:i/>
              </w:rPr>
              <w:t xml:space="preserve">      (localitatea)</w:t>
            </w:r>
          </w:p>
        </w:tc>
      </w:tr>
      <w:tr w:rsidR="004D69C0" w:rsidRPr="00B24B8C" w14:paraId="2A78F971" w14:textId="77777777" w:rsidTr="00E654CF">
        <w:trPr>
          <w:trHeight w:val="697"/>
          <w:jc w:val="center"/>
        </w:trPr>
        <w:tc>
          <w:tcPr>
            <w:tcW w:w="5157" w:type="dxa"/>
            <w:tcBorders>
              <w:top w:val="single" w:sz="4" w:space="0" w:color="auto"/>
              <w:left w:val="single" w:sz="4" w:space="0" w:color="auto"/>
              <w:bottom w:val="single" w:sz="4" w:space="0" w:color="auto"/>
              <w:right w:val="single" w:sz="4" w:space="0" w:color="auto"/>
            </w:tcBorders>
            <w:vAlign w:val="center"/>
          </w:tcPr>
          <w:p w14:paraId="7D5AD7DB" w14:textId="77777777" w:rsidR="004D69C0" w:rsidRPr="009E79DD" w:rsidRDefault="004D69C0" w:rsidP="00A94A58">
            <w:pPr>
              <w:pStyle w:val="a7"/>
              <w:rPr>
                <w:caps/>
                <w:sz w:val="28"/>
                <w:szCs w:val="28"/>
                <w:lang w:val="en-US"/>
              </w:rPr>
            </w:pPr>
            <w:r w:rsidRPr="009E79DD">
              <w:rPr>
                <w:lang w:val="en-US"/>
              </w:rPr>
              <w:t>Furnizorul/Prestatorul de bunuri /servicii</w:t>
            </w:r>
          </w:p>
        </w:tc>
        <w:tc>
          <w:tcPr>
            <w:tcW w:w="5158" w:type="dxa"/>
            <w:tcBorders>
              <w:top w:val="single" w:sz="4" w:space="0" w:color="auto"/>
              <w:left w:val="single" w:sz="4" w:space="0" w:color="auto"/>
              <w:bottom w:val="single" w:sz="4" w:space="0" w:color="auto"/>
              <w:right w:val="single" w:sz="4" w:space="0" w:color="auto"/>
            </w:tcBorders>
            <w:vAlign w:val="center"/>
          </w:tcPr>
          <w:p w14:paraId="2117D5FC" w14:textId="77777777" w:rsidR="004D69C0" w:rsidRPr="00B24B8C" w:rsidRDefault="004D69C0" w:rsidP="00A94A58">
            <w:pPr>
              <w:pStyle w:val="a7"/>
              <w:rPr>
                <w:caps/>
                <w:sz w:val="28"/>
                <w:szCs w:val="28"/>
              </w:rPr>
            </w:pPr>
            <w:r w:rsidRPr="00B24B8C">
              <w:rPr>
                <w:bCs/>
              </w:rPr>
              <w:t>Autoritatea contractantă</w:t>
            </w:r>
          </w:p>
        </w:tc>
      </w:tr>
      <w:tr w:rsidR="004D69C0" w:rsidRPr="00B24B8C" w14:paraId="22E1EF1F" w14:textId="77777777" w:rsidTr="00E654CF">
        <w:trPr>
          <w:trHeight w:val="697"/>
          <w:jc w:val="center"/>
        </w:trPr>
        <w:tc>
          <w:tcPr>
            <w:tcW w:w="5157" w:type="dxa"/>
            <w:tcBorders>
              <w:top w:val="single" w:sz="4" w:space="0" w:color="auto"/>
              <w:left w:val="single" w:sz="4" w:space="0" w:color="auto"/>
              <w:bottom w:val="single" w:sz="4" w:space="0" w:color="auto"/>
              <w:right w:val="single" w:sz="4" w:space="0" w:color="auto"/>
            </w:tcBorders>
          </w:tcPr>
          <w:p w14:paraId="7E06362B" w14:textId="77777777" w:rsidR="004D69C0" w:rsidRPr="009E79DD" w:rsidRDefault="004D69C0" w:rsidP="00A94A58">
            <w:pPr>
              <w:pStyle w:val="a7"/>
              <w:rPr>
                <w:lang w:val="en-US"/>
              </w:rPr>
            </w:pPr>
          </w:p>
          <w:p w14:paraId="4F5912D2" w14:textId="77777777" w:rsidR="004D69C0" w:rsidRPr="009E79DD" w:rsidRDefault="004D69C0" w:rsidP="00A94A58">
            <w:pPr>
              <w:pStyle w:val="a7"/>
              <w:rPr>
                <w:i/>
                <w:color w:val="0070C0"/>
                <w:u w:val="single"/>
                <w:lang w:val="en-US"/>
              </w:rPr>
            </w:pPr>
            <w:r w:rsidRPr="009E79DD">
              <w:rPr>
                <w:i/>
                <w:color w:val="0070C0"/>
                <w:u w:val="single"/>
                <w:lang w:val="en-US"/>
              </w:rPr>
              <w:t>______________________________________</w:t>
            </w:r>
            <w:r w:rsidRPr="009E79DD">
              <w:rPr>
                <w:i/>
                <w:color w:val="0070C0"/>
                <w:lang w:val="en-US"/>
              </w:rPr>
              <w:t>,</w:t>
            </w:r>
          </w:p>
          <w:p w14:paraId="2733DE3A" w14:textId="77777777" w:rsidR="004D69C0" w:rsidRPr="009E79DD" w:rsidRDefault="004D69C0" w:rsidP="00A94A58">
            <w:pPr>
              <w:pStyle w:val="a7"/>
              <w:rPr>
                <w:i/>
                <w:sz w:val="18"/>
                <w:szCs w:val="18"/>
                <w:lang w:val="en-US"/>
              </w:rPr>
            </w:pPr>
            <w:r w:rsidRPr="009E79DD">
              <w:rPr>
                <w:i/>
                <w:sz w:val="18"/>
                <w:szCs w:val="18"/>
                <w:lang w:val="en-US"/>
              </w:rPr>
              <w:t>(denumirea completă a întreprinderii, asociaţiei, organizaţiei)</w:t>
            </w:r>
          </w:p>
          <w:p w14:paraId="0BE12C0B" w14:textId="77777777" w:rsidR="004D69C0" w:rsidRPr="009E79DD" w:rsidRDefault="004D69C0" w:rsidP="00A94A58">
            <w:pPr>
              <w:pStyle w:val="a7"/>
              <w:rPr>
                <w:lang w:val="en-US"/>
              </w:rPr>
            </w:pPr>
            <w:r w:rsidRPr="009E79DD">
              <w:rPr>
                <w:lang w:val="en-US"/>
              </w:rPr>
              <w:t>reprezentată prin  director</w:t>
            </w:r>
            <w:r w:rsidRPr="009E79DD">
              <w:rPr>
                <w:i/>
                <w:color w:val="FF0000"/>
                <w:u w:val="single"/>
                <w:lang w:val="en-US"/>
              </w:rPr>
              <w:t xml:space="preserve"> </w:t>
            </w:r>
            <w:r w:rsidRPr="009E79DD">
              <w:rPr>
                <w:i/>
                <w:color w:val="0070C0"/>
                <w:u w:val="single"/>
                <w:lang w:val="en-US"/>
              </w:rPr>
              <w:t>______________</w:t>
            </w:r>
            <w:r w:rsidRPr="009E79DD">
              <w:rPr>
                <w:lang w:val="en-US"/>
              </w:rPr>
              <w:t>,</w:t>
            </w:r>
          </w:p>
          <w:p w14:paraId="586354B9" w14:textId="77777777" w:rsidR="004D69C0" w:rsidRPr="009E79DD" w:rsidRDefault="004D69C0" w:rsidP="00A94A58">
            <w:pPr>
              <w:pStyle w:val="a7"/>
              <w:rPr>
                <w:i/>
                <w:sz w:val="18"/>
                <w:szCs w:val="18"/>
                <w:lang w:val="en-US"/>
              </w:rPr>
            </w:pPr>
            <w:r w:rsidRPr="009E79DD">
              <w:rPr>
                <w:i/>
                <w:sz w:val="18"/>
                <w:szCs w:val="18"/>
                <w:lang w:val="en-US"/>
              </w:rPr>
              <w:t>(funcţia, numele, prenumele)</w:t>
            </w:r>
          </w:p>
          <w:p w14:paraId="75B615EB" w14:textId="77777777" w:rsidR="004D69C0" w:rsidRPr="009E79DD" w:rsidRDefault="004D69C0" w:rsidP="00A94A58">
            <w:pPr>
              <w:pStyle w:val="a7"/>
              <w:rPr>
                <w:lang w:val="en-US"/>
              </w:rPr>
            </w:pPr>
            <w:r w:rsidRPr="009E79DD">
              <w:rPr>
                <w:lang w:val="en-US"/>
              </w:rPr>
              <w:t xml:space="preserve">care acţionează în baza </w:t>
            </w:r>
            <w:r w:rsidRPr="009E79DD">
              <w:rPr>
                <w:i/>
                <w:color w:val="0070C0"/>
                <w:u w:val="single"/>
                <w:lang w:val="en-US"/>
              </w:rPr>
              <w:t xml:space="preserve">  __________  </w:t>
            </w:r>
            <w:r w:rsidRPr="009E79DD">
              <w:rPr>
                <w:color w:val="0070C0"/>
                <w:lang w:val="en-US"/>
              </w:rPr>
              <w:t>,</w:t>
            </w:r>
          </w:p>
          <w:p w14:paraId="6573DAF8" w14:textId="77777777" w:rsidR="004D69C0" w:rsidRPr="009E79DD" w:rsidRDefault="004D69C0" w:rsidP="00A94A58">
            <w:pPr>
              <w:pStyle w:val="a7"/>
              <w:rPr>
                <w:i/>
                <w:sz w:val="18"/>
                <w:szCs w:val="18"/>
                <w:lang w:val="en-US"/>
              </w:rPr>
            </w:pPr>
            <w:r w:rsidRPr="009E79DD">
              <w:rPr>
                <w:i/>
                <w:sz w:val="18"/>
                <w:szCs w:val="18"/>
                <w:lang w:val="en-US"/>
              </w:rPr>
              <w:t>(</w:t>
            </w:r>
            <w:proofErr w:type="gramStart"/>
            <w:r w:rsidRPr="009E79DD">
              <w:rPr>
                <w:i/>
                <w:sz w:val="18"/>
                <w:szCs w:val="18"/>
                <w:lang w:val="en-US"/>
              </w:rPr>
              <w:t>statut</w:t>
            </w:r>
            <w:proofErr w:type="gramEnd"/>
            <w:r w:rsidRPr="009E79DD">
              <w:rPr>
                <w:i/>
                <w:sz w:val="18"/>
                <w:szCs w:val="18"/>
                <w:lang w:val="en-US"/>
              </w:rPr>
              <w:t>, regulament, hotărîre etc.)</w:t>
            </w:r>
          </w:p>
          <w:p w14:paraId="28A44D03" w14:textId="77777777" w:rsidR="004D69C0" w:rsidRPr="009E79DD" w:rsidRDefault="004D69C0" w:rsidP="00A94A58">
            <w:pPr>
              <w:pStyle w:val="a7"/>
              <w:rPr>
                <w:lang w:val="en-US"/>
              </w:rPr>
            </w:pPr>
            <w:r w:rsidRPr="009E79DD">
              <w:rPr>
                <w:lang w:val="en-US"/>
              </w:rPr>
              <w:t xml:space="preserve">denumit(a) în continuare </w:t>
            </w:r>
            <w:r w:rsidRPr="009E79DD">
              <w:rPr>
                <w:i/>
                <w:lang w:val="en-US"/>
              </w:rPr>
              <w:t>Vînzător</w:t>
            </w:r>
          </w:p>
          <w:p w14:paraId="422B3BAA" w14:textId="77777777" w:rsidR="004D69C0" w:rsidRPr="009E79DD" w:rsidRDefault="004D69C0" w:rsidP="00A94A58">
            <w:pPr>
              <w:pStyle w:val="a7"/>
              <w:rPr>
                <w:u w:val="single"/>
                <w:lang w:val="en-US"/>
              </w:rPr>
            </w:pPr>
            <w:proofErr w:type="gramStart"/>
            <w:r w:rsidRPr="009E79DD">
              <w:rPr>
                <w:i/>
                <w:color w:val="0070C0"/>
                <w:u w:val="single"/>
                <w:lang w:val="en-US"/>
              </w:rPr>
              <w:t>nr</w:t>
            </w:r>
            <w:proofErr w:type="gramEnd"/>
            <w:r w:rsidRPr="009E79DD">
              <w:rPr>
                <w:i/>
                <w:color w:val="0070C0"/>
                <w:u w:val="single"/>
                <w:lang w:val="en-US"/>
              </w:rPr>
              <w:t>. _________________ din ______________</w:t>
            </w:r>
            <w:r w:rsidRPr="009E79DD">
              <w:rPr>
                <w:lang w:val="en-US"/>
              </w:rPr>
              <w:t>,</w:t>
            </w:r>
          </w:p>
          <w:p w14:paraId="0F9CBEDB" w14:textId="77777777" w:rsidR="004D69C0" w:rsidRPr="009E79DD" w:rsidRDefault="004D69C0" w:rsidP="00A94A58">
            <w:pPr>
              <w:pStyle w:val="a7"/>
              <w:rPr>
                <w:i/>
                <w:sz w:val="18"/>
                <w:szCs w:val="18"/>
                <w:lang w:val="en-US"/>
              </w:rPr>
            </w:pPr>
            <w:r w:rsidRPr="009E79DD">
              <w:rPr>
                <w:i/>
                <w:sz w:val="18"/>
                <w:szCs w:val="18"/>
                <w:lang w:val="en-US"/>
              </w:rPr>
              <w:t>(se indică nr. şi data de înregistrare în Registrul de Stat)</w:t>
            </w:r>
          </w:p>
          <w:p w14:paraId="0B527FB9" w14:textId="77777777" w:rsidR="004D69C0" w:rsidRPr="00B24B8C" w:rsidRDefault="004D69C0" w:rsidP="00A94A58">
            <w:pPr>
              <w:pStyle w:val="a7"/>
              <w:rPr>
                <w:caps/>
                <w:sz w:val="28"/>
                <w:szCs w:val="28"/>
              </w:rPr>
            </w:pPr>
            <w:r w:rsidRPr="00B24B8C">
              <w:t>pe de o parte,</w:t>
            </w:r>
          </w:p>
        </w:tc>
        <w:tc>
          <w:tcPr>
            <w:tcW w:w="5158" w:type="dxa"/>
            <w:tcBorders>
              <w:top w:val="single" w:sz="4" w:space="0" w:color="auto"/>
              <w:left w:val="single" w:sz="4" w:space="0" w:color="auto"/>
              <w:bottom w:val="single" w:sz="4" w:space="0" w:color="auto"/>
              <w:right w:val="single" w:sz="4" w:space="0" w:color="auto"/>
            </w:tcBorders>
          </w:tcPr>
          <w:p w14:paraId="76FA9D77" w14:textId="77777777" w:rsidR="004D69C0" w:rsidRPr="009E79DD" w:rsidRDefault="004D69C0" w:rsidP="00A94A58">
            <w:pPr>
              <w:pStyle w:val="a7"/>
              <w:rPr>
                <w:i/>
                <w:u w:val="single"/>
                <w:lang w:val="en-US"/>
              </w:rPr>
            </w:pPr>
          </w:p>
          <w:p w14:paraId="0777E674" w14:textId="77777777" w:rsidR="004D69C0" w:rsidRPr="009E79DD" w:rsidRDefault="004D69C0" w:rsidP="00A94A58">
            <w:pPr>
              <w:pStyle w:val="a7"/>
              <w:rPr>
                <w:color w:val="0070C0"/>
                <w:u w:val="single"/>
                <w:lang w:val="en-US"/>
              </w:rPr>
            </w:pPr>
            <w:r w:rsidRPr="009E79DD">
              <w:rPr>
                <w:i/>
                <w:color w:val="0070C0"/>
                <w:u w:val="single"/>
                <w:lang w:val="en-US"/>
              </w:rPr>
              <w:t>IMSP Spitalul Raional Sîngerei</w:t>
            </w:r>
            <w:r w:rsidRPr="009E79DD">
              <w:rPr>
                <w:color w:val="0070C0"/>
                <w:u w:val="single"/>
                <w:lang w:val="en-US"/>
              </w:rPr>
              <w:t>,</w:t>
            </w:r>
          </w:p>
          <w:p w14:paraId="1DD0AC4F" w14:textId="77777777" w:rsidR="004D69C0" w:rsidRPr="009E79DD" w:rsidRDefault="004D69C0" w:rsidP="00A94A58">
            <w:pPr>
              <w:pStyle w:val="a7"/>
              <w:rPr>
                <w:i/>
                <w:sz w:val="18"/>
                <w:szCs w:val="18"/>
                <w:lang w:val="en-US"/>
              </w:rPr>
            </w:pPr>
            <w:r w:rsidRPr="009E79DD">
              <w:rPr>
                <w:i/>
                <w:sz w:val="18"/>
                <w:szCs w:val="18"/>
                <w:lang w:val="en-US"/>
              </w:rPr>
              <w:t>(denumirea completă a întreprinderii, asociaţiei, organizaţiei)</w:t>
            </w:r>
          </w:p>
          <w:p w14:paraId="696F2711" w14:textId="77777777" w:rsidR="004D69C0" w:rsidRPr="009E79DD" w:rsidRDefault="004D69C0" w:rsidP="00A94A58">
            <w:pPr>
              <w:pStyle w:val="a7"/>
              <w:rPr>
                <w:color w:val="0070C0"/>
                <w:u w:val="single"/>
                <w:lang w:val="en-US"/>
              </w:rPr>
            </w:pPr>
            <w:r w:rsidRPr="009E79DD">
              <w:rPr>
                <w:lang w:val="en-US"/>
              </w:rPr>
              <w:t xml:space="preserve">reprezentată prin </w:t>
            </w:r>
            <w:r w:rsidRPr="009E79DD">
              <w:rPr>
                <w:color w:val="0070C0"/>
                <w:lang w:val="en-US"/>
              </w:rPr>
              <w:t xml:space="preserve">director </w:t>
            </w:r>
            <w:r w:rsidRPr="009E79DD">
              <w:rPr>
                <w:i/>
                <w:color w:val="0070C0"/>
                <w:u w:val="single"/>
                <w:lang w:val="en-US"/>
              </w:rPr>
              <w:t>Tabarcea Vitalie</w:t>
            </w:r>
          </w:p>
          <w:p w14:paraId="683AA53E" w14:textId="77777777" w:rsidR="004D69C0" w:rsidRPr="009E79DD" w:rsidRDefault="004D69C0" w:rsidP="00A94A58">
            <w:pPr>
              <w:pStyle w:val="a7"/>
              <w:rPr>
                <w:i/>
                <w:sz w:val="18"/>
                <w:szCs w:val="18"/>
                <w:lang w:val="en-US"/>
              </w:rPr>
            </w:pPr>
            <w:r w:rsidRPr="009E79DD">
              <w:rPr>
                <w:i/>
                <w:sz w:val="18"/>
                <w:szCs w:val="18"/>
                <w:lang w:val="en-US"/>
              </w:rPr>
              <w:t xml:space="preserve">(funcţia, numele, prenumele) </w:t>
            </w:r>
          </w:p>
          <w:p w14:paraId="2CE23535" w14:textId="77777777" w:rsidR="004D69C0" w:rsidRPr="009E79DD" w:rsidRDefault="004D69C0" w:rsidP="00A94A58">
            <w:pPr>
              <w:pStyle w:val="a7"/>
              <w:rPr>
                <w:color w:val="0070C0"/>
                <w:u w:val="single"/>
                <w:lang w:val="en-US"/>
              </w:rPr>
            </w:pPr>
            <w:r w:rsidRPr="009E79DD">
              <w:rPr>
                <w:u w:val="single"/>
                <w:lang w:val="en-US"/>
              </w:rPr>
              <w:t>care acţionează în baza</w:t>
            </w:r>
            <w:r w:rsidRPr="009E79DD">
              <w:rPr>
                <w:i/>
                <w:u w:val="single"/>
                <w:lang w:val="en-US"/>
              </w:rPr>
              <w:t xml:space="preserve"> </w:t>
            </w:r>
            <w:r w:rsidRPr="009E79DD">
              <w:rPr>
                <w:i/>
                <w:color w:val="0070C0"/>
                <w:u w:val="single"/>
                <w:lang w:val="en-US"/>
              </w:rPr>
              <w:t>regulamentului</w:t>
            </w:r>
          </w:p>
          <w:p w14:paraId="7D200B7D" w14:textId="77777777" w:rsidR="004D69C0" w:rsidRPr="009E79DD" w:rsidRDefault="004D69C0" w:rsidP="00A94A58">
            <w:pPr>
              <w:pStyle w:val="a7"/>
              <w:rPr>
                <w:i/>
                <w:sz w:val="18"/>
                <w:szCs w:val="18"/>
                <w:lang w:val="en-US"/>
              </w:rPr>
            </w:pPr>
            <w:r w:rsidRPr="009E79DD">
              <w:rPr>
                <w:i/>
                <w:sz w:val="18"/>
                <w:szCs w:val="18"/>
                <w:lang w:val="en-US"/>
              </w:rPr>
              <w:t xml:space="preserve">                                              (</w:t>
            </w:r>
            <w:proofErr w:type="gramStart"/>
            <w:r w:rsidRPr="009E79DD">
              <w:rPr>
                <w:i/>
                <w:sz w:val="18"/>
                <w:szCs w:val="18"/>
                <w:lang w:val="en-US"/>
              </w:rPr>
              <w:t>statut</w:t>
            </w:r>
            <w:proofErr w:type="gramEnd"/>
            <w:r w:rsidRPr="009E79DD">
              <w:rPr>
                <w:i/>
                <w:sz w:val="18"/>
                <w:szCs w:val="18"/>
                <w:lang w:val="en-US"/>
              </w:rPr>
              <w:t>, regulament, hotărîre etc.)</w:t>
            </w:r>
          </w:p>
          <w:p w14:paraId="5165C76D" w14:textId="77777777" w:rsidR="004D69C0" w:rsidRPr="009E79DD" w:rsidRDefault="004D69C0" w:rsidP="00A94A58">
            <w:pPr>
              <w:pStyle w:val="a7"/>
              <w:rPr>
                <w:lang w:val="en-US"/>
              </w:rPr>
            </w:pPr>
            <w:r w:rsidRPr="009E79DD">
              <w:rPr>
                <w:lang w:val="en-US"/>
              </w:rPr>
              <w:t xml:space="preserve">denumit(a) în continuare </w:t>
            </w:r>
            <w:r w:rsidRPr="009E79DD">
              <w:rPr>
                <w:i/>
                <w:lang w:val="en-US"/>
              </w:rPr>
              <w:t>Cumpărător/ beneficiar</w:t>
            </w:r>
            <w:r w:rsidRPr="009E79DD">
              <w:rPr>
                <w:lang w:val="en-US"/>
              </w:rPr>
              <w:t xml:space="preserve">, </w:t>
            </w:r>
          </w:p>
          <w:p w14:paraId="48A074BE" w14:textId="77777777" w:rsidR="004D69C0" w:rsidRPr="009E79DD" w:rsidRDefault="004D69C0" w:rsidP="00A94A58">
            <w:pPr>
              <w:pStyle w:val="a7"/>
              <w:rPr>
                <w:i/>
                <w:color w:val="0070C0"/>
                <w:u w:val="single"/>
                <w:lang w:val="en-US"/>
              </w:rPr>
            </w:pPr>
            <w:proofErr w:type="gramStart"/>
            <w:r w:rsidRPr="009E79DD">
              <w:rPr>
                <w:i/>
                <w:color w:val="0070C0"/>
                <w:u w:val="single"/>
                <w:lang w:val="en-US"/>
              </w:rPr>
              <w:t>nr</w:t>
            </w:r>
            <w:proofErr w:type="gramEnd"/>
            <w:r w:rsidRPr="009E79DD">
              <w:rPr>
                <w:i/>
                <w:color w:val="0070C0"/>
                <w:u w:val="single"/>
                <w:lang w:val="en-US"/>
              </w:rPr>
              <w:t>. 1003602150743 din 11.12.2003</w:t>
            </w:r>
          </w:p>
          <w:p w14:paraId="4EAB7630" w14:textId="77777777" w:rsidR="004D69C0" w:rsidRPr="009E79DD" w:rsidRDefault="004D69C0" w:rsidP="00A94A58">
            <w:pPr>
              <w:pStyle w:val="a7"/>
              <w:rPr>
                <w:caps/>
                <w:sz w:val="28"/>
                <w:szCs w:val="28"/>
                <w:lang w:val="en-US"/>
              </w:rPr>
            </w:pPr>
            <w:r w:rsidRPr="009E79DD">
              <w:rPr>
                <w:lang w:val="en-US"/>
              </w:rPr>
              <w:t>pe de altă parte,</w:t>
            </w:r>
          </w:p>
        </w:tc>
      </w:tr>
      <w:tr w:rsidR="004D69C0" w:rsidRPr="00B24B8C" w14:paraId="53FE4761" w14:textId="77777777" w:rsidTr="00E654CF">
        <w:trPr>
          <w:trHeight w:val="697"/>
          <w:jc w:val="center"/>
        </w:trPr>
        <w:tc>
          <w:tcPr>
            <w:tcW w:w="10315" w:type="dxa"/>
            <w:gridSpan w:val="2"/>
            <w:tcBorders>
              <w:top w:val="single" w:sz="4" w:space="0" w:color="auto"/>
            </w:tcBorders>
            <w:vAlign w:val="center"/>
          </w:tcPr>
          <w:p w14:paraId="509F5060" w14:textId="77777777" w:rsidR="004D69C0" w:rsidRPr="00E11CE6" w:rsidRDefault="004D69C0" w:rsidP="00E654CF">
            <w:pPr>
              <w:rPr>
                <w:i/>
              </w:rPr>
            </w:pPr>
          </w:p>
          <w:p w14:paraId="0ADB6418" w14:textId="77777777" w:rsidR="004D69C0" w:rsidRPr="00E11CE6" w:rsidRDefault="004D69C0" w:rsidP="00E654CF">
            <w:pPr>
              <w:rPr>
                <w:iCs/>
              </w:rPr>
            </w:pPr>
            <w:r w:rsidRPr="00E11CE6">
              <w:rPr>
                <w:iCs/>
              </w:rPr>
              <w:t>ambii (denumiţi(te) în continuare Părţi), au încheiat prezentul Contract referitor la următoarele:</w:t>
            </w:r>
          </w:p>
          <w:p w14:paraId="1D9BB1CE" w14:textId="77777777" w:rsidR="004D69C0" w:rsidRPr="00E11CE6" w:rsidRDefault="004D69C0" w:rsidP="00E654CF">
            <w:pPr>
              <w:rPr>
                <w:iCs/>
              </w:rPr>
            </w:pPr>
          </w:p>
          <w:p w14:paraId="7900F171" w14:textId="02B75EC8" w:rsidR="004D69C0" w:rsidRPr="00E11CE6" w:rsidRDefault="004D69C0" w:rsidP="004D69C0">
            <w:pPr>
              <w:pStyle w:val="1"/>
              <w:numPr>
                <w:ilvl w:val="0"/>
                <w:numId w:val="7"/>
              </w:numPr>
              <w:tabs>
                <w:tab w:val="clear" w:pos="1134"/>
                <w:tab w:val="left" w:pos="568"/>
              </w:tabs>
              <w:ind w:left="0" w:firstLine="142"/>
              <w:jc w:val="left"/>
              <w:rPr>
                <w:b w:val="0"/>
                <w:i/>
                <w:sz w:val="20"/>
                <w:szCs w:val="20"/>
                <w:lang w:val="ro-RO"/>
              </w:rPr>
            </w:pPr>
            <w:r w:rsidRPr="00E11CE6">
              <w:rPr>
                <w:b w:val="0"/>
                <w:iCs/>
                <w:lang w:val="ro-RO"/>
              </w:rPr>
              <w:t xml:space="preserve">Achiziţionarea </w:t>
            </w:r>
            <w:r w:rsidRPr="002B29FA">
              <w:rPr>
                <w:i/>
                <w:color w:val="002060"/>
                <w:u w:val="single"/>
                <w:lang w:val="ro-RO"/>
              </w:rPr>
              <w:t>investigațiilor de laborator</w:t>
            </w:r>
            <w:r>
              <w:rPr>
                <w:i/>
                <w:color w:val="002060"/>
                <w:u w:val="single"/>
                <w:lang w:val="ro-RO"/>
              </w:rPr>
              <w:t xml:space="preserve"> pentru anul 2026</w:t>
            </w:r>
            <w:r w:rsidRPr="00E11CE6">
              <w:rPr>
                <w:b w:val="0"/>
                <w:i/>
                <w:color w:val="002060"/>
                <w:u w:val="single"/>
                <w:lang w:val="ro-RO"/>
              </w:rPr>
              <w:t xml:space="preserve">, </w:t>
            </w:r>
            <w:r w:rsidRPr="00E11CE6">
              <w:rPr>
                <w:b w:val="0"/>
                <w:iCs/>
                <w:lang w:val="ro-RO"/>
              </w:rPr>
              <w:t xml:space="preserve">denumite în continuare Servicii, conform procedurii de achiziții publice de tip </w:t>
            </w:r>
            <w:r>
              <w:rPr>
                <w:i/>
                <w:iCs/>
                <w:color w:val="0070C0"/>
                <w:u w:val="single"/>
                <w:lang w:val="ro-RO"/>
              </w:rPr>
              <w:t>AVM</w:t>
            </w:r>
            <w:r w:rsidRPr="002B29FA">
              <w:rPr>
                <w:i/>
                <w:color w:val="0070C0"/>
                <w:u w:val="single"/>
                <w:lang w:val="ro-RO"/>
              </w:rPr>
              <w:t xml:space="preserve"> </w:t>
            </w:r>
            <w:r w:rsidRPr="002B29FA">
              <w:rPr>
                <w:i/>
                <w:iCs/>
                <w:color w:val="0070C0"/>
                <w:u w:val="single"/>
                <w:lang w:val="ro-RO"/>
              </w:rPr>
              <w:t xml:space="preserve"> din </w:t>
            </w:r>
            <w:r>
              <w:rPr>
                <w:i/>
                <w:iCs/>
                <w:color w:val="0070C0"/>
                <w:u w:val="single"/>
                <w:lang w:val="ro-RO"/>
              </w:rPr>
              <w:t>________2026</w:t>
            </w:r>
            <w:r w:rsidRPr="00E11CE6">
              <w:rPr>
                <w:b w:val="0"/>
                <w:iCs/>
                <w:color w:val="002060"/>
                <w:lang w:val="ro-RO"/>
              </w:rPr>
              <w:t xml:space="preserve">, </w:t>
            </w:r>
            <w:r w:rsidRPr="00E11CE6">
              <w:rPr>
                <w:b w:val="0"/>
                <w:iCs/>
                <w:lang w:val="ro-RO"/>
              </w:rPr>
              <w:t xml:space="preserve">în baza deciziei grupului de lucru al Cumpărătorului/Beneficiarului  </w:t>
            </w:r>
            <w:r>
              <w:rPr>
                <w:i/>
                <w:iCs/>
                <w:color w:val="0070C0"/>
                <w:u w:val="single"/>
                <w:lang w:val="ro-RO"/>
              </w:rPr>
              <w:t xml:space="preserve">din            </w:t>
            </w:r>
            <w:r w:rsidRPr="002B29FA">
              <w:rPr>
                <w:i/>
                <w:iCs/>
                <w:color w:val="0070C0"/>
                <w:u w:val="single"/>
                <w:lang w:val="ro-RO"/>
              </w:rPr>
              <w:t>202</w:t>
            </w:r>
            <w:r>
              <w:rPr>
                <w:i/>
                <w:iCs/>
                <w:color w:val="0070C0"/>
                <w:u w:val="single"/>
                <w:lang w:val="ro-RO"/>
              </w:rPr>
              <w:t>6</w:t>
            </w:r>
          </w:p>
          <w:p w14:paraId="343B7270" w14:textId="77777777" w:rsidR="004D69C0" w:rsidRPr="00E11CE6" w:rsidRDefault="004D69C0" w:rsidP="00E654CF">
            <w:pPr>
              <w:rPr>
                <w:iCs/>
              </w:rPr>
            </w:pPr>
            <w:r w:rsidRPr="00E11CE6">
              <w:rPr>
                <w:iCs/>
              </w:rPr>
              <w:t>b.</w:t>
            </w:r>
            <w:r w:rsidRPr="00E11CE6">
              <w:rPr>
                <w:iCs/>
              </w:rPr>
              <w:tab/>
              <w:t>Următoarele documente vor fi considerate părţi componente ale Contractului:</w:t>
            </w:r>
          </w:p>
          <w:p w14:paraId="67A20C3A" w14:textId="77777777" w:rsidR="004D69C0" w:rsidRPr="00E11CE6" w:rsidRDefault="004D69C0" w:rsidP="00E654CF">
            <w:pPr>
              <w:rPr>
                <w:iCs/>
              </w:rPr>
            </w:pPr>
            <w:r w:rsidRPr="00E11CE6">
              <w:rPr>
                <w:iCs/>
              </w:rPr>
              <w:t>a)</w:t>
            </w:r>
            <w:r w:rsidRPr="00E11CE6">
              <w:rPr>
                <w:iCs/>
              </w:rPr>
              <w:tab/>
              <w:t>Specificaţia tehnică;</w:t>
            </w:r>
          </w:p>
          <w:p w14:paraId="4EBBE93B" w14:textId="77777777" w:rsidR="004D69C0" w:rsidRPr="00E11CE6" w:rsidRDefault="004D69C0" w:rsidP="00E654CF">
            <w:pPr>
              <w:rPr>
                <w:iCs/>
              </w:rPr>
            </w:pPr>
            <w:r w:rsidRPr="00E11CE6">
              <w:rPr>
                <w:iCs/>
              </w:rPr>
              <w:t>b)</w:t>
            </w:r>
            <w:r w:rsidRPr="00E11CE6">
              <w:rPr>
                <w:iCs/>
              </w:rPr>
              <w:tab/>
              <w:t>Specificația de preț;</w:t>
            </w:r>
          </w:p>
          <w:p w14:paraId="19EF664F" w14:textId="77777777" w:rsidR="004D69C0" w:rsidRPr="00E11CE6" w:rsidRDefault="004D69C0" w:rsidP="00E654CF">
            <w:pPr>
              <w:rPr>
                <w:iCs/>
                <w:sz w:val="16"/>
              </w:rPr>
            </w:pPr>
          </w:p>
          <w:p w14:paraId="1034B16E" w14:textId="77777777" w:rsidR="004D69C0" w:rsidRPr="00E11CE6" w:rsidRDefault="004D69C0" w:rsidP="00E654CF">
            <w:pPr>
              <w:rPr>
                <w:iCs/>
              </w:rPr>
            </w:pPr>
            <w:r w:rsidRPr="00E11CE6">
              <w:rPr>
                <w:iCs/>
              </w:rPr>
              <w:t>c.</w:t>
            </w:r>
            <w:r w:rsidRPr="00E11CE6">
              <w:rPr>
                <w:iCs/>
              </w:rPr>
              <w:tab/>
              <w:t>În cazul unor discrepanţe sau inconsecvenţe între documentele componente ale Contractului, documentele vor avea ordinea de prioritate enumerată mai sus.</w:t>
            </w:r>
          </w:p>
          <w:p w14:paraId="50877C70" w14:textId="77777777" w:rsidR="004D69C0" w:rsidRPr="00E11CE6" w:rsidRDefault="004D69C0" w:rsidP="00E654CF">
            <w:pPr>
              <w:rPr>
                <w:iCs/>
              </w:rPr>
            </w:pPr>
            <w:r w:rsidRPr="00E11CE6">
              <w:rPr>
                <w:iCs/>
              </w:rPr>
              <w:t>d.</w:t>
            </w:r>
            <w:r w:rsidRPr="00E11CE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8BDA65B" w14:textId="77777777" w:rsidR="004D69C0" w:rsidRPr="00E11CE6" w:rsidRDefault="004D69C0" w:rsidP="00E654CF">
            <w:pPr>
              <w:rPr>
                <w:iCs/>
              </w:rPr>
            </w:pPr>
            <w:r w:rsidRPr="00E11CE6">
              <w:rPr>
                <w:iCs/>
              </w:rPr>
              <w:t>e.</w:t>
            </w:r>
            <w:r w:rsidRPr="00E11CE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1EA3F0D0" w14:textId="77777777" w:rsidR="004D69C0" w:rsidRPr="00E11CE6" w:rsidRDefault="004D69C0" w:rsidP="00E654CF">
            <w:pPr>
              <w:rPr>
                <w:iCs/>
              </w:rPr>
            </w:pPr>
          </w:p>
          <w:p w14:paraId="125A29DE" w14:textId="77777777" w:rsidR="004D69C0" w:rsidRPr="00E11CE6" w:rsidRDefault="004D69C0" w:rsidP="00E654CF">
            <w:pPr>
              <w:rPr>
                <w:b/>
                <w:bCs/>
                <w:iCs/>
              </w:rPr>
            </w:pPr>
            <w:r w:rsidRPr="00E11CE6">
              <w:rPr>
                <w:b/>
                <w:bCs/>
                <w:iCs/>
              </w:rPr>
              <w:t>1.</w:t>
            </w:r>
            <w:r w:rsidRPr="00E11CE6">
              <w:rPr>
                <w:b/>
                <w:bCs/>
                <w:iCs/>
              </w:rPr>
              <w:tab/>
              <w:t>Obiectul Contractului</w:t>
            </w:r>
          </w:p>
          <w:p w14:paraId="2804D602" w14:textId="77777777" w:rsidR="004D69C0" w:rsidRPr="00E11CE6" w:rsidRDefault="004D69C0" w:rsidP="00E654CF">
            <w:pPr>
              <w:rPr>
                <w:iCs/>
              </w:rPr>
            </w:pPr>
            <w:r w:rsidRPr="00E11CE6">
              <w:rPr>
                <w:iCs/>
              </w:rPr>
              <w:t>1.1.</w:t>
            </w:r>
            <w:r w:rsidRPr="00E11CE6">
              <w:rPr>
                <w:iCs/>
              </w:rPr>
              <w:tab/>
              <w:t xml:space="preserve">Furnizorul/Prestatorul îşi asumă obligaţia de a livra/presta Bunurile/Serviciile </w:t>
            </w:r>
            <w:proofErr w:type="gramStart"/>
            <w:r w:rsidRPr="00E11CE6">
              <w:rPr>
                <w:iCs/>
              </w:rPr>
              <w:t>conform  Specificaţiei</w:t>
            </w:r>
            <w:proofErr w:type="gramEnd"/>
            <w:r w:rsidRPr="00E11CE6">
              <w:rPr>
                <w:iCs/>
              </w:rPr>
              <w:t xml:space="preserve">, care este parte integrantă a prezentului Contract. </w:t>
            </w:r>
          </w:p>
          <w:p w14:paraId="5C92D295" w14:textId="77777777" w:rsidR="004D69C0" w:rsidRPr="00E11CE6" w:rsidRDefault="004D69C0" w:rsidP="00E654CF">
            <w:pPr>
              <w:rPr>
                <w:iCs/>
              </w:rPr>
            </w:pPr>
            <w:r w:rsidRPr="00E11CE6">
              <w:rPr>
                <w:iCs/>
              </w:rPr>
              <w:t>1.2.</w:t>
            </w:r>
            <w:r w:rsidRPr="00E11CE6">
              <w:rPr>
                <w:iCs/>
              </w:rPr>
              <w:tab/>
              <w:t xml:space="preserve">Cumpărătorul/Beneficiarul se obligă, la rândul său, să achite şi să recepţioneze Bunurile/Serviciile livrate/prestate de Furnizorul/Prestator. </w:t>
            </w:r>
          </w:p>
          <w:p w14:paraId="07A57F64" w14:textId="77777777" w:rsidR="004D69C0" w:rsidRPr="00E11CE6" w:rsidRDefault="004D69C0" w:rsidP="00E654CF">
            <w:pPr>
              <w:rPr>
                <w:iCs/>
              </w:rPr>
            </w:pPr>
            <w:r w:rsidRPr="00E11CE6">
              <w:rPr>
                <w:iCs/>
              </w:rPr>
              <w:t>1.3.</w:t>
            </w:r>
            <w:r w:rsidRPr="00E11CE6">
              <w:rPr>
                <w:iCs/>
              </w:rPr>
              <w:tab/>
              <w:t xml:space="preserve">Calitatea </w:t>
            </w:r>
            <w:r>
              <w:rPr>
                <w:iCs/>
              </w:rPr>
              <w:t>Serviciilor</w:t>
            </w:r>
            <w:r w:rsidRPr="00E11CE6">
              <w:rPr>
                <w:iCs/>
              </w:rPr>
              <w:t xml:space="preserve"> se atestă prin certificatele de calitate indicate în Specificaţie. </w:t>
            </w:r>
          </w:p>
          <w:p w14:paraId="7314C9F6" w14:textId="77777777" w:rsidR="004D69C0" w:rsidRPr="00E11CE6" w:rsidRDefault="004D69C0" w:rsidP="00E654CF">
            <w:pPr>
              <w:rPr>
                <w:iCs/>
              </w:rPr>
            </w:pPr>
            <w:r w:rsidRPr="00E11CE6">
              <w:rPr>
                <w:iCs/>
              </w:rPr>
              <w:t>1.4</w:t>
            </w:r>
            <w:r w:rsidRPr="00E11CE6">
              <w:rPr>
                <w:iCs/>
              </w:rPr>
              <w:tab/>
              <w:t xml:space="preserve">Serviciile prestate în baza contractului vor respecta standardele indicate în Specificaţie </w:t>
            </w:r>
          </w:p>
          <w:p w14:paraId="7F94C9C4" w14:textId="77777777" w:rsidR="004D69C0" w:rsidRPr="00E11CE6" w:rsidRDefault="004D69C0" w:rsidP="00E654CF">
            <w:pPr>
              <w:rPr>
                <w:iCs/>
              </w:rPr>
            </w:pPr>
            <w:r w:rsidRPr="00E11CE6">
              <w:rPr>
                <w:iCs/>
              </w:rPr>
              <w:t>1.5</w:t>
            </w:r>
            <w:r w:rsidRPr="00E11CE6">
              <w:rPr>
                <w:iCs/>
              </w:rPr>
              <w:tab/>
              <w:t>Termenele de garanţie [</w:t>
            </w:r>
            <w:r w:rsidRPr="00E11CE6">
              <w:rPr>
                <w:i/>
              </w:rPr>
              <w:t>valabilitate, după caz</w:t>
            </w:r>
            <w:r w:rsidRPr="00E11CE6">
              <w:rPr>
                <w:iCs/>
              </w:rPr>
              <w:t>] a Bunurilor/Serviciilor sunt indicate în Anexa nr.22, Specificaţii tehnice.</w:t>
            </w:r>
          </w:p>
          <w:p w14:paraId="0A0D5785" w14:textId="77777777" w:rsidR="004D69C0" w:rsidRPr="00E11CE6" w:rsidRDefault="004D69C0" w:rsidP="00E654CF">
            <w:pPr>
              <w:rPr>
                <w:iCs/>
              </w:rPr>
            </w:pPr>
          </w:p>
          <w:p w14:paraId="3CE351C6" w14:textId="77777777" w:rsidR="004D69C0" w:rsidRPr="00E11CE6" w:rsidRDefault="004D69C0" w:rsidP="00E654CF">
            <w:pPr>
              <w:rPr>
                <w:b/>
                <w:bCs/>
                <w:iCs/>
              </w:rPr>
            </w:pPr>
            <w:r w:rsidRPr="00E11CE6">
              <w:rPr>
                <w:b/>
                <w:bCs/>
                <w:iCs/>
              </w:rPr>
              <w:t>2.</w:t>
            </w:r>
            <w:r w:rsidRPr="00E11CE6">
              <w:rPr>
                <w:b/>
                <w:bCs/>
                <w:iCs/>
              </w:rPr>
              <w:tab/>
              <w:t>Termeni şi condiţii de livrare/prestare</w:t>
            </w:r>
          </w:p>
          <w:p w14:paraId="77C4E534" w14:textId="77777777" w:rsidR="004D69C0" w:rsidRPr="00E11CE6" w:rsidRDefault="004D69C0" w:rsidP="00E654CF">
            <w:pPr>
              <w:rPr>
                <w:iCs/>
              </w:rPr>
            </w:pPr>
            <w:r w:rsidRPr="00E11CE6">
              <w:rPr>
                <w:iCs/>
              </w:rPr>
              <w:t>2.1.</w:t>
            </w:r>
            <w:r w:rsidRPr="00E11CE6">
              <w:rPr>
                <w:iCs/>
              </w:rPr>
              <w:tab/>
              <w:t>Livrarea/</w:t>
            </w:r>
            <w:r w:rsidRPr="00E11CE6">
              <w:rPr>
                <w:b/>
                <w:iCs/>
              </w:rPr>
              <w:t>Prestarea</w:t>
            </w:r>
            <w:r w:rsidRPr="00E11CE6">
              <w:rPr>
                <w:iCs/>
              </w:rPr>
              <w:t xml:space="preserve"> Bunurilor/Serviciilor se efectuează de către Furnizor/Prestator în  termenele prevăzute de graficul de livrare/prestare: pe parcursul </w:t>
            </w:r>
            <w:r w:rsidRPr="00E11CE6">
              <w:rPr>
                <w:iCs/>
                <w:color w:val="00B0F0"/>
              </w:rPr>
              <w:t>anului 202</w:t>
            </w:r>
            <w:r>
              <w:rPr>
                <w:iCs/>
                <w:color w:val="00B0F0"/>
              </w:rPr>
              <w:t>6</w:t>
            </w:r>
            <w:r w:rsidRPr="00E11CE6">
              <w:rPr>
                <w:iCs/>
                <w:color w:val="00B0F0"/>
              </w:rPr>
              <w:t>,</w:t>
            </w:r>
            <w:r w:rsidRPr="00E11CE6">
              <w:rPr>
                <w:iCs/>
              </w:rPr>
              <w:t xml:space="preserve"> </w:t>
            </w:r>
            <w:r>
              <w:rPr>
                <w:iCs/>
              </w:rPr>
              <w:t>zilnic (de luni pînă vineri)</w:t>
            </w:r>
            <w:r w:rsidRPr="00E11CE6">
              <w:rPr>
                <w:iCs/>
              </w:rPr>
              <w:t>,</w:t>
            </w:r>
            <w:r>
              <w:rPr>
                <w:iCs/>
              </w:rPr>
              <w:t xml:space="preserve"> la cerere cu transportul prestatorului</w:t>
            </w:r>
          </w:p>
          <w:p w14:paraId="5799F8A5" w14:textId="77777777" w:rsidR="004D69C0" w:rsidRPr="00E11CE6" w:rsidRDefault="004D69C0" w:rsidP="00E654CF">
            <w:pPr>
              <w:rPr>
                <w:iCs/>
              </w:rPr>
            </w:pPr>
            <w:r w:rsidRPr="00E11CE6">
              <w:rPr>
                <w:iCs/>
              </w:rPr>
              <w:t>2.2.</w:t>
            </w:r>
            <w:r w:rsidRPr="00E11CE6">
              <w:rPr>
                <w:iCs/>
              </w:rPr>
              <w:tab/>
              <w:t>Documentaţia de însoţire a Bunurilor/Serviciilor include:</w:t>
            </w:r>
          </w:p>
          <w:p w14:paraId="48E4BC6A" w14:textId="77777777" w:rsidR="004D69C0" w:rsidRPr="00E11CE6" w:rsidRDefault="004D69C0" w:rsidP="004D69C0">
            <w:pPr>
              <w:numPr>
                <w:ilvl w:val="0"/>
                <w:numId w:val="8"/>
              </w:numPr>
              <w:ind w:firstLine="720"/>
              <w:rPr>
                <w:i/>
                <w:color w:val="0070C0"/>
              </w:rPr>
            </w:pPr>
            <w:r>
              <w:rPr>
                <w:i/>
                <w:color w:val="0070C0"/>
                <w:sz w:val="22"/>
                <w:szCs w:val="22"/>
              </w:rPr>
              <w:t>F</w:t>
            </w:r>
            <w:r w:rsidRPr="00E11CE6">
              <w:rPr>
                <w:i/>
                <w:color w:val="0070C0"/>
                <w:sz w:val="22"/>
                <w:szCs w:val="22"/>
              </w:rPr>
              <w:t>actur</w:t>
            </w:r>
            <w:r>
              <w:rPr>
                <w:i/>
                <w:color w:val="0070C0"/>
                <w:sz w:val="22"/>
                <w:szCs w:val="22"/>
              </w:rPr>
              <w:t>a</w:t>
            </w:r>
            <w:r w:rsidRPr="00E11CE6">
              <w:rPr>
                <w:i/>
                <w:color w:val="0070C0"/>
                <w:sz w:val="22"/>
                <w:szCs w:val="22"/>
              </w:rPr>
              <w:t xml:space="preserve"> fisca</w:t>
            </w:r>
            <w:r>
              <w:rPr>
                <w:i/>
                <w:color w:val="0070C0"/>
                <w:sz w:val="22"/>
                <w:szCs w:val="22"/>
              </w:rPr>
              <w:t>lă</w:t>
            </w:r>
            <w:r w:rsidRPr="00E11CE6">
              <w:rPr>
                <w:i/>
                <w:color w:val="0070C0"/>
                <w:sz w:val="22"/>
                <w:szCs w:val="22"/>
              </w:rPr>
              <w:t>;</w:t>
            </w:r>
          </w:p>
          <w:p w14:paraId="0A1D0C9F" w14:textId="77777777" w:rsidR="004D69C0" w:rsidRPr="00E11CE6" w:rsidRDefault="004D69C0" w:rsidP="004D69C0">
            <w:pPr>
              <w:numPr>
                <w:ilvl w:val="0"/>
                <w:numId w:val="8"/>
              </w:numPr>
              <w:ind w:firstLine="720"/>
              <w:rPr>
                <w:i/>
                <w:color w:val="0070C0"/>
              </w:rPr>
            </w:pPr>
            <w:r w:rsidRPr="00E11CE6">
              <w:rPr>
                <w:rStyle w:val="markedcontent"/>
                <w:rFonts w:eastAsiaTheme="majorEastAsia"/>
                <w:i/>
                <w:color w:val="0070C0"/>
              </w:rPr>
              <w:t>Contul-act</w:t>
            </w:r>
          </w:p>
          <w:p w14:paraId="1779E8A3" w14:textId="77777777" w:rsidR="004D69C0" w:rsidRPr="00E11CE6" w:rsidRDefault="004D69C0" w:rsidP="00E654CF">
            <w:pPr>
              <w:rPr>
                <w:iCs/>
                <w:sz w:val="16"/>
              </w:rPr>
            </w:pPr>
          </w:p>
          <w:p w14:paraId="3ADE6385" w14:textId="77777777" w:rsidR="004D69C0" w:rsidRPr="00E11CE6" w:rsidRDefault="004D69C0" w:rsidP="00E654CF">
            <w:pPr>
              <w:rPr>
                <w:iCs/>
              </w:rPr>
            </w:pPr>
            <w:r w:rsidRPr="00E11CE6">
              <w:rPr>
                <w:iCs/>
              </w:rPr>
              <w:t>2.3.</w:t>
            </w:r>
            <w:r w:rsidRPr="00E11CE6">
              <w:rPr>
                <w:iCs/>
              </w:rPr>
              <w:tab/>
              <w:t>Originalele documentelor prevăzute în punctul 2.2 se vor prezenta Cumpărătorului/Beneficiarului cel târziu la momentul livrării bunurilor</w:t>
            </w:r>
            <w:r>
              <w:rPr>
                <w:iCs/>
              </w:rPr>
              <w:t xml:space="preserve"> </w:t>
            </w:r>
            <w:r w:rsidRPr="00E11CE6">
              <w:rPr>
                <w:iCs/>
              </w:rPr>
              <w:t>la destinaţia finală/prestării</w:t>
            </w:r>
            <w:r>
              <w:rPr>
                <w:iCs/>
              </w:rPr>
              <w:t xml:space="preserve"> </w:t>
            </w:r>
            <w:r w:rsidRPr="00E11CE6">
              <w:rPr>
                <w:iCs/>
              </w:rPr>
              <w:t>serviciilor. Livrarea/Prestarea bunurilor/serviciilor se consideră încheiată în momentul în care sunt prezentate documentele de mai sus.</w:t>
            </w:r>
          </w:p>
          <w:p w14:paraId="009CC8E6" w14:textId="77777777" w:rsidR="004D69C0" w:rsidRPr="00E11CE6" w:rsidRDefault="004D69C0" w:rsidP="00E654CF">
            <w:pPr>
              <w:rPr>
                <w:iCs/>
              </w:rPr>
            </w:pPr>
          </w:p>
          <w:p w14:paraId="19D3E265" w14:textId="77777777" w:rsidR="004D69C0" w:rsidRPr="00E11CE6" w:rsidRDefault="004D69C0" w:rsidP="00E654CF">
            <w:pPr>
              <w:rPr>
                <w:iCs/>
              </w:rPr>
            </w:pPr>
            <w:r w:rsidRPr="00E11CE6">
              <w:rPr>
                <w:b/>
                <w:bCs/>
                <w:iCs/>
              </w:rPr>
              <w:t>3.</w:t>
            </w:r>
            <w:r w:rsidRPr="00E11CE6">
              <w:rPr>
                <w:b/>
                <w:bCs/>
                <w:iCs/>
              </w:rPr>
              <w:tab/>
              <w:t>Preţul şi condiţii de plată</w:t>
            </w:r>
          </w:p>
          <w:p w14:paraId="70A0F111" w14:textId="77777777" w:rsidR="004D69C0" w:rsidRPr="00E11CE6" w:rsidRDefault="004D69C0" w:rsidP="00E654CF">
            <w:pPr>
              <w:rPr>
                <w:iCs/>
              </w:rPr>
            </w:pPr>
            <w:r w:rsidRPr="00E11CE6">
              <w:rPr>
                <w:iCs/>
              </w:rPr>
              <w:t>3.1.</w:t>
            </w:r>
            <w:r w:rsidRPr="00E11CE6">
              <w:rPr>
                <w:iCs/>
              </w:rPr>
              <w:tab/>
              <w:t>Preţul Bunurilor/Serviciilor livrate/prestate conform prezentului Contract este stabilit în lei moldoveneşti, fiind indicat Specificaţia prezentului Contract.</w:t>
            </w:r>
          </w:p>
          <w:p w14:paraId="694CFD3E" w14:textId="77777777" w:rsidR="004D69C0" w:rsidRPr="002B29FA" w:rsidRDefault="004D69C0" w:rsidP="00E654CF">
            <w:pPr>
              <w:rPr>
                <w:iCs/>
                <w:color w:val="0070C0"/>
                <w:u w:val="single"/>
              </w:rPr>
            </w:pPr>
            <w:r w:rsidRPr="00E11CE6">
              <w:rPr>
                <w:iCs/>
              </w:rPr>
              <w:t>3.2.</w:t>
            </w:r>
            <w:r w:rsidRPr="00E11CE6">
              <w:rPr>
                <w:iCs/>
              </w:rPr>
              <w:tab/>
              <w:t xml:space="preserve">Suma totală a prezentului Contract, inclusiv TVA, se stabileşte în lei moldoveneşti şi constituie: </w:t>
            </w:r>
            <w:r>
              <w:rPr>
                <w:b/>
                <w:i/>
                <w:iCs/>
                <w:color w:val="0070C0"/>
                <w:u w:val="single"/>
              </w:rPr>
              <w:t>______________________________________________________</w:t>
            </w:r>
            <w:r w:rsidRPr="002B29FA">
              <w:rPr>
                <w:b/>
                <w:i/>
                <w:iCs/>
                <w:color w:val="0070C0"/>
                <w:u w:val="single"/>
              </w:rPr>
              <w:t xml:space="preserve"> lei MD.</w:t>
            </w:r>
          </w:p>
          <w:p w14:paraId="499C1082" w14:textId="77777777" w:rsidR="004D69C0" w:rsidRPr="00E11CE6" w:rsidRDefault="004D69C0" w:rsidP="00E654CF">
            <w:pPr>
              <w:rPr>
                <w:i/>
              </w:rPr>
            </w:pPr>
            <w:r w:rsidRPr="00E11CE6">
              <w:rPr>
                <w:i/>
              </w:rPr>
              <w:t>(suma cu cifre şi litere)</w:t>
            </w:r>
          </w:p>
          <w:p w14:paraId="03323508" w14:textId="77777777" w:rsidR="004D69C0" w:rsidRPr="00E11CE6" w:rsidRDefault="004D69C0" w:rsidP="00E654CF">
            <w:pPr>
              <w:rPr>
                <w:iCs/>
              </w:rPr>
            </w:pPr>
            <w:r w:rsidRPr="00E11CE6">
              <w:rPr>
                <w:iCs/>
              </w:rPr>
              <w:t>3.3.</w:t>
            </w:r>
            <w:r w:rsidRPr="00E11CE6">
              <w:rPr>
                <w:iCs/>
              </w:rPr>
              <w:tab/>
              <w:t xml:space="preserve">Achitarea plăţilor pentru Bunurile/Serviciile livrate/prestate se va efectua în lei moldoveneşti. </w:t>
            </w:r>
          </w:p>
          <w:p w14:paraId="3829134D" w14:textId="77777777" w:rsidR="004D69C0" w:rsidRPr="00E11CE6" w:rsidRDefault="004D69C0" w:rsidP="00E654CF">
            <w:pPr>
              <w:rPr>
                <w:iCs/>
                <w:color w:val="002060"/>
                <w:u w:val="single"/>
              </w:rPr>
            </w:pPr>
            <w:r w:rsidRPr="00E11CE6">
              <w:rPr>
                <w:iCs/>
              </w:rPr>
              <w:t>3.4.</w:t>
            </w:r>
            <w:r w:rsidRPr="00E11CE6">
              <w:rPr>
                <w:iCs/>
              </w:rPr>
              <w:tab/>
              <w:t xml:space="preserve">Metoda şi condiţiile de plată de către Cumpărător/Beneficiar vor fi: </w:t>
            </w:r>
            <w:r>
              <w:rPr>
                <w:iCs/>
                <w:color w:val="002060"/>
                <w:u w:val="single"/>
              </w:rPr>
              <w:t>lunar, în termen de 3</w:t>
            </w:r>
            <w:r w:rsidRPr="00E11CE6">
              <w:rPr>
                <w:iCs/>
                <w:color w:val="002060"/>
                <w:u w:val="single"/>
              </w:rPr>
              <w:t>0 zile de la prezentarea facturii de către Prestatorul de servicii</w:t>
            </w:r>
          </w:p>
          <w:p w14:paraId="1AD64EF0" w14:textId="77777777" w:rsidR="004D69C0" w:rsidRPr="00E11CE6" w:rsidRDefault="004D69C0" w:rsidP="00E654CF">
            <w:pPr>
              <w:rPr>
                <w:iCs/>
              </w:rPr>
            </w:pPr>
            <w:r w:rsidRPr="00E11CE6">
              <w:rPr>
                <w:iCs/>
              </w:rPr>
              <w:t>3.5.</w:t>
            </w:r>
            <w:r w:rsidRPr="00E11CE6">
              <w:rPr>
                <w:iCs/>
              </w:rPr>
              <w:tab/>
              <w:t>Plăţile se vor efectua prin transfer bancar pe contul de decontare al Furnizorului/Prestatorului indicat în prezentul Contract.</w:t>
            </w:r>
          </w:p>
          <w:p w14:paraId="2A9F0F20" w14:textId="77777777" w:rsidR="004D69C0" w:rsidRPr="00E11CE6" w:rsidRDefault="004D69C0" w:rsidP="00E654CF">
            <w:pPr>
              <w:rPr>
                <w:iCs/>
              </w:rPr>
            </w:pPr>
          </w:p>
          <w:p w14:paraId="33141279" w14:textId="77777777" w:rsidR="004D69C0" w:rsidRPr="00E11CE6" w:rsidRDefault="004D69C0" w:rsidP="00E654CF">
            <w:pPr>
              <w:rPr>
                <w:b/>
                <w:bCs/>
                <w:iCs/>
              </w:rPr>
            </w:pPr>
            <w:r w:rsidRPr="00E11CE6">
              <w:rPr>
                <w:b/>
                <w:bCs/>
                <w:iCs/>
              </w:rPr>
              <w:t>4.</w:t>
            </w:r>
            <w:r w:rsidRPr="00E11CE6">
              <w:rPr>
                <w:b/>
                <w:bCs/>
                <w:iCs/>
              </w:rPr>
              <w:tab/>
              <w:t>Condiţii de predare-primire</w:t>
            </w:r>
          </w:p>
          <w:p w14:paraId="24156940" w14:textId="77777777" w:rsidR="004D69C0" w:rsidRPr="00E11CE6" w:rsidRDefault="004D69C0" w:rsidP="00E654CF">
            <w:pPr>
              <w:rPr>
                <w:i/>
                <w:color w:val="002060"/>
                <w:u w:val="single"/>
              </w:rPr>
            </w:pPr>
            <w:r w:rsidRPr="00E11CE6">
              <w:rPr>
                <w:iCs/>
              </w:rPr>
              <w:t>4.1.</w:t>
            </w:r>
            <w:r w:rsidRPr="00E11CE6">
              <w:rPr>
                <w:iCs/>
              </w:rPr>
              <w:tab/>
              <w:t>Bunurile/Serviciile se consideră predate de către Furnizor/Prestator şi recepţionate de către Cumpărător/Beneficiar [</w:t>
            </w:r>
            <w:r w:rsidRPr="00E11CE6">
              <w:rPr>
                <w:i/>
              </w:rPr>
              <w:t>destinatar, după caz</w:t>
            </w:r>
            <w:r w:rsidRPr="00E11CE6">
              <w:rPr>
                <w:iCs/>
              </w:rPr>
              <w:t xml:space="preserve">] dacă: </w:t>
            </w:r>
          </w:p>
          <w:p w14:paraId="6473860D" w14:textId="77777777" w:rsidR="004D69C0" w:rsidRPr="00E11CE6" w:rsidRDefault="004D69C0" w:rsidP="00E654CF">
            <w:pPr>
              <w:rPr>
                <w:iCs/>
              </w:rPr>
            </w:pPr>
            <w:r w:rsidRPr="00E11CE6">
              <w:rPr>
                <w:iCs/>
              </w:rPr>
              <w:t>a)</w:t>
            </w:r>
            <w:r w:rsidRPr="00E11CE6">
              <w:rPr>
                <w:iCs/>
              </w:rPr>
              <w:tab/>
              <w:t>cantitatea Bunurilor/Serviciilor corespunde informaţiei indicate în Lista bunurilor/serviciilor şi graficul livrării/prestării şi documentele de însoţire conform punctului 2.2 al prezentului Contract;</w:t>
            </w:r>
          </w:p>
          <w:p w14:paraId="3EEA9DB4" w14:textId="77777777" w:rsidR="004D69C0" w:rsidRPr="00E11CE6" w:rsidRDefault="004D69C0" w:rsidP="00E654CF">
            <w:pPr>
              <w:rPr>
                <w:iCs/>
              </w:rPr>
            </w:pPr>
            <w:r w:rsidRPr="00E11CE6">
              <w:rPr>
                <w:iCs/>
              </w:rPr>
              <w:t>b)</w:t>
            </w:r>
            <w:r w:rsidRPr="00E11CE6">
              <w:rPr>
                <w:iCs/>
              </w:rPr>
              <w:tab/>
              <w:t>calitatea Bunurilor/Serviciilor corespunde informaţiei indicate în Specificaţie;</w:t>
            </w:r>
          </w:p>
          <w:p w14:paraId="49B0DB55" w14:textId="77777777" w:rsidR="004D69C0" w:rsidRPr="00E11CE6" w:rsidRDefault="004D69C0" w:rsidP="00E654CF">
            <w:pPr>
              <w:rPr>
                <w:iCs/>
              </w:rPr>
            </w:pPr>
            <w:r w:rsidRPr="00E11CE6">
              <w:rPr>
                <w:i/>
              </w:rPr>
              <w:t>c</w:t>
            </w:r>
            <w:r w:rsidRPr="00E11CE6">
              <w:rPr>
                <w:iCs/>
              </w:rPr>
              <w:t>)</w:t>
            </w:r>
            <w:r w:rsidRPr="00E11CE6">
              <w:rPr>
                <w:iCs/>
              </w:rPr>
              <w:tab/>
            </w:r>
            <w:proofErr w:type="gramStart"/>
            <w:r w:rsidRPr="00E11CE6">
              <w:rPr>
                <w:iCs/>
              </w:rPr>
              <w:t>ambalajul</w:t>
            </w:r>
            <w:proofErr w:type="gramEnd"/>
            <w:r w:rsidRPr="00E11CE6">
              <w:rPr>
                <w:iCs/>
              </w:rPr>
              <w:t xml:space="preserve"> şi integritatea Bunurilor corespunde informaţiei indicate în Specificaţie.</w:t>
            </w:r>
          </w:p>
          <w:p w14:paraId="20DB16A9" w14:textId="77777777" w:rsidR="004D69C0" w:rsidRPr="00E11CE6" w:rsidRDefault="004D69C0" w:rsidP="00E654CF">
            <w:pPr>
              <w:rPr>
                <w:iCs/>
              </w:rPr>
            </w:pPr>
            <w:r w:rsidRPr="00E11CE6">
              <w:rPr>
                <w:iCs/>
              </w:rPr>
              <w:t>4.2.</w:t>
            </w:r>
            <w:r w:rsidRPr="00E11CE6">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întârziere şi de a fi exonerat de achitarea penalităţii stabilite în punctul 10.3.</w:t>
            </w:r>
          </w:p>
          <w:p w14:paraId="10010F83" w14:textId="77777777" w:rsidR="004D69C0" w:rsidRPr="00E11CE6" w:rsidRDefault="004D69C0" w:rsidP="00E654CF">
            <w:pPr>
              <w:rPr>
                <w:iCs/>
              </w:rPr>
            </w:pPr>
          </w:p>
          <w:p w14:paraId="13BCDE53" w14:textId="77777777" w:rsidR="004D69C0" w:rsidRPr="00E11CE6" w:rsidRDefault="004D69C0" w:rsidP="00E654CF">
            <w:pPr>
              <w:rPr>
                <w:b/>
                <w:bCs/>
                <w:iCs/>
              </w:rPr>
            </w:pPr>
            <w:r w:rsidRPr="00E11CE6">
              <w:rPr>
                <w:b/>
                <w:bCs/>
                <w:iCs/>
              </w:rPr>
              <w:t>5.</w:t>
            </w:r>
            <w:r w:rsidRPr="00E11CE6">
              <w:rPr>
                <w:b/>
                <w:bCs/>
                <w:iCs/>
              </w:rPr>
              <w:tab/>
              <w:t>Standarde</w:t>
            </w:r>
          </w:p>
          <w:p w14:paraId="4FA9BF70" w14:textId="77777777" w:rsidR="004D69C0" w:rsidRPr="00E11CE6" w:rsidRDefault="004D69C0" w:rsidP="00E654CF">
            <w:pPr>
              <w:rPr>
                <w:iCs/>
              </w:rPr>
            </w:pPr>
            <w:r w:rsidRPr="00E11CE6">
              <w:rPr>
                <w:iCs/>
              </w:rPr>
              <w:t>5.1.</w:t>
            </w:r>
            <w:r w:rsidRPr="00E11CE6">
              <w:rPr>
                <w:iCs/>
              </w:rPr>
              <w:tab/>
              <w:t>Bunurile/Serviciile furnizate/prestate în baza contractului vor respecta standardele prezentate de către furnizor în propunerea sa tehnică.</w:t>
            </w:r>
          </w:p>
          <w:p w14:paraId="3E2208C0" w14:textId="77777777" w:rsidR="004D69C0" w:rsidRPr="00E11CE6" w:rsidRDefault="004D69C0" w:rsidP="00E654CF">
            <w:pPr>
              <w:rPr>
                <w:iCs/>
              </w:rPr>
            </w:pPr>
            <w:r w:rsidRPr="00E11CE6">
              <w:rPr>
                <w:iCs/>
              </w:rPr>
              <w:t>5.2.</w:t>
            </w:r>
            <w:r w:rsidRPr="00E11CE6">
              <w:rPr>
                <w:iCs/>
              </w:rPr>
              <w:tab/>
              <w:t>Când nu este menţionat nici un standard sau reglementare aplicabilă se vor respecta standardele sau alte reglementări autorizate în ţara de origine a Bunurilor/Serviciilor.</w:t>
            </w:r>
          </w:p>
          <w:p w14:paraId="3AB67828" w14:textId="77777777" w:rsidR="004D69C0" w:rsidRPr="00E11CE6" w:rsidRDefault="004D69C0" w:rsidP="00E654CF">
            <w:pPr>
              <w:rPr>
                <w:iCs/>
              </w:rPr>
            </w:pPr>
          </w:p>
          <w:p w14:paraId="052C582C" w14:textId="77777777" w:rsidR="004D69C0" w:rsidRPr="00E11CE6" w:rsidRDefault="004D69C0" w:rsidP="00E654CF">
            <w:pPr>
              <w:rPr>
                <w:b/>
                <w:bCs/>
                <w:iCs/>
              </w:rPr>
            </w:pPr>
            <w:r w:rsidRPr="00E11CE6">
              <w:rPr>
                <w:b/>
                <w:bCs/>
                <w:iCs/>
              </w:rPr>
              <w:t>6.</w:t>
            </w:r>
            <w:r w:rsidRPr="00E11CE6">
              <w:rPr>
                <w:b/>
                <w:bCs/>
                <w:iCs/>
              </w:rPr>
              <w:tab/>
              <w:t>Obligaţiile părţilor</w:t>
            </w:r>
          </w:p>
          <w:p w14:paraId="113F47F6" w14:textId="77777777" w:rsidR="004D69C0" w:rsidRPr="00E11CE6" w:rsidRDefault="004D69C0" w:rsidP="00E654CF">
            <w:pPr>
              <w:rPr>
                <w:iCs/>
              </w:rPr>
            </w:pPr>
            <w:r w:rsidRPr="00E11CE6">
              <w:rPr>
                <w:iCs/>
              </w:rPr>
              <w:t>6.1.</w:t>
            </w:r>
            <w:r w:rsidRPr="00E11CE6">
              <w:rPr>
                <w:iCs/>
              </w:rPr>
              <w:tab/>
              <w:t>În baza prezentului Contract, Furnizorul/Prestatorul se obligă:</w:t>
            </w:r>
          </w:p>
          <w:p w14:paraId="43B84FC8" w14:textId="77777777" w:rsidR="004D69C0" w:rsidRPr="00E11CE6" w:rsidRDefault="004D69C0" w:rsidP="00E654CF">
            <w:pPr>
              <w:rPr>
                <w:iCs/>
              </w:rPr>
            </w:pPr>
            <w:r w:rsidRPr="00E11CE6">
              <w:rPr>
                <w:iCs/>
              </w:rPr>
              <w:t>a)</w:t>
            </w:r>
            <w:r w:rsidRPr="00E11CE6">
              <w:rPr>
                <w:iCs/>
              </w:rPr>
              <w:tab/>
              <w:t>să livreze/presteze Bunurile/Serviciile în condiţiile prevăzute de prezentul Contract;</w:t>
            </w:r>
          </w:p>
          <w:p w14:paraId="10D973F7" w14:textId="77777777" w:rsidR="004D69C0" w:rsidRPr="00E11CE6" w:rsidRDefault="004D69C0" w:rsidP="00E654CF">
            <w:pPr>
              <w:rPr>
                <w:iCs/>
              </w:rPr>
            </w:pPr>
            <w:r w:rsidRPr="00E11CE6">
              <w:rPr>
                <w:iCs/>
              </w:rPr>
              <w:t>b)</w:t>
            </w:r>
            <w:r w:rsidRPr="00E11CE6">
              <w:rPr>
                <w:iCs/>
              </w:rPr>
              <w:tab/>
              <w:t>să anunţe Cumpărătorul/Beneficiarul după semnarea prezentului Contract, în decurs de 1 zile calendaristice, prin telefon/fax sau mijloace electronice, despre disponibilitatea livrării/prestării Bunurilor/Serviciilor;</w:t>
            </w:r>
          </w:p>
          <w:p w14:paraId="01428913" w14:textId="77777777" w:rsidR="004D69C0" w:rsidRPr="00E11CE6" w:rsidRDefault="004D69C0" w:rsidP="00E654CF">
            <w:pPr>
              <w:rPr>
                <w:iCs/>
              </w:rPr>
            </w:pPr>
            <w:r w:rsidRPr="00E11CE6">
              <w:rPr>
                <w:iCs/>
              </w:rPr>
              <w:t>c)</w:t>
            </w:r>
            <w:r w:rsidRPr="00E11CE6">
              <w:rPr>
                <w:iCs/>
              </w:rPr>
              <w:tab/>
              <w:t>să asigure condiţiile corespunzătoare pentru recepţionarea Bunurilor/Serviciilor de către Cumpărător/Beneficiar [</w:t>
            </w:r>
            <w:r w:rsidRPr="00E11CE6">
              <w:rPr>
                <w:i/>
              </w:rPr>
              <w:t>destinatar, după caz</w:t>
            </w:r>
            <w:r w:rsidRPr="00E11CE6">
              <w:rPr>
                <w:iCs/>
              </w:rPr>
              <w:t>], în termenele stabilite, în corespundere cu cerinţele prezentului Contract;</w:t>
            </w:r>
          </w:p>
          <w:p w14:paraId="7091562C" w14:textId="77777777" w:rsidR="004D69C0" w:rsidRPr="00E11CE6" w:rsidRDefault="004D69C0" w:rsidP="00E654CF">
            <w:pPr>
              <w:rPr>
                <w:iCs/>
              </w:rPr>
            </w:pPr>
            <w:r w:rsidRPr="00E11CE6">
              <w:rPr>
                <w:iCs/>
              </w:rPr>
              <w:t>d)</w:t>
            </w:r>
            <w:r w:rsidRPr="00E11CE6">
              <w:rPr>
                <w:iCs/>
              </w:rPr>
              <w:tab/>
            </w:r>
            <w:proofErr w:type="gramStart"/>
            <w:r w:rsidRPr="00E11CE6">
              <w:rPr>
                <w:iCs/>
              </w:rPr>
              <w:t>să</w:t>
            </w:r>
            <w:proofErr w:type="gramEnd"/>
            <w:r w:rsidRPr="00E11CE6">
              <w:rPr>
                <w:iCs/>
              </w:rPr>
              <w:t xml:space="preserve"> asigure integritatea şi calitatea Bunurilor/Serviciilor pe toată perioada de până la recepţionarea lor de către Cumpărător/Beneficiar [</w:t>
            </w:r>
            <w:r w:rsidRPr="00E11CE6">
              <w:rPr>
                <w:i/>
              </w:rPr>
              <w:t>destinatar, după caz</w:t>
            </w:r>
            <w:r w:rsidRPr="00E11CE6">
              <w:rPr>
                <w:iCs/>
              </w:rPr>
              <w:t>].</w:t>
            </w:r>
          </w:p>
          <w:p w14:paraId="12A3BFA3" w14:textId="77777777" w:rsidR="004D69C0" w:rsidRPr="00E11CE6" w:rsidRDefault="004D69C0" w:rsidP="00E654CF">
            <w:pPr>
              <w:rPr>
                <w:iCs/>
              </w:rPr>
            </w:pPr>
            <w:r w:rsidRPr="00E11CE6">
              <w:rPr>
                <w:iCs/>
              </w:rPr>
              <w:t>6.2.</w:t>
            </w:r>
            <w:r w:rsidRPr="00E11CE6">
              <w:rPr>
                <w:iCs/>
              </w:rPr>
              <w:tab/>
              <w:t>În baza prezentului Contract, Cumpărătorul/Beneficiarul se obligă:</w:t>
            </w:r>
          </w:p>
          <w:p w14:paraId="2EFB9394" w14:textId="77777777" w:rsidR="004D69C0" w:rsidRPr="00E11CE6" w:rsidRDefault="004D69C0" w:rsidP="00E654CF">
            <w:pPr>
              <w:rPr>
                <w:iCs/>
              </w:rPr>
            </w:pPr>
            <w:r w:rsidRPr="00E11CE6">
              <w:rPr>
                <w:iCs/>
              </w:rPr>
              <w:t>a)</w:t>
            </w:r>
            <w:r w:rsidRPr="00E11CE6">
              <w:rPr>
                <w:iCs/>
              </w:rPr>
              <w:tab/>
              <w:t>să întreprindă toate măsurile necesare pentru asigurarea recepţionării în termenul stabilit a Bunurilor/Serviciilor livrate/prestate în corespundere cu cerinţele prezentului Contract;</w:t>
            </w:r>
          </w:p>
          <w:p w14:paraId="0459538F" w14:textId="77777777" w:rsidR="004D69C0" w:rsidRPr="00E11CE6" w:rsidRDefault="004D69C0" w:rsidP="00E654CF">
            <w:pPr>
              <w:rPr>
                <w:iCs/>
              </w:rPr>
            </w:pPr>
            <w:r w:rsidRPr="00E11CE6">
              <w:rPr>
                <w:iCs/>
              </w:rPr>
              <w:t>b)</w:t>
            </w:r>
            <w:r w:rsidRPr="00E11CE6">
              <w:rPr>
                <w:iCs/>
              </w:rPr>
              <w:tab/>
            </w:r>
            <w:proofErr w:type="gramStart"/>
            <w:r w:rsidRPr="00E11CE6">
              <w:rPr>
                <w:iCs/>
              </w:rPr>
              <w:t>să</w:t>
            </w:r>
            <w:proofErr w:type="gramEnd"/>
            <w:r w:rsidRPr="00E11CE6">
              <w:rPr>
                <w:iCs/>
              </w:rPr>
              <w:t xml:space="preserve"> asigure achitarea Bunurilor/Serviciilor livrate/prestate, respectând modalităţile şi termenele indicate în prezentul Contract.</w:t>
            </w:r>
          </w:p>
          <w:p w14:paraId="71E750AA" w14:textId="77777777" w:rsidR="004D69C0" w:rsidRPr="00E11CE6" w:rsidRDefault="004D69C0" w:rsidP="00E654CF">
            <w:pPr>
              <w:rPr>
                <w:iCs/>
              </w:rPr>
            </w:pPr>
          </w:p>
          <w:p w14:paraId="520E810B" w14:textId="77777777" w:rsidR="004D69C0" w:rsidRPr="00E11CE6" w:rsidRDefault="004D69C0" w:rsidP="00E654CF">
            <w:pPr>
              <w:rPr>
                <w:b/>
                <w:bCs/>
                <w:iCs/>
              </w:rPr>
            </w:pPr>
            <w:r w:rsidRPr="00E11CE6">
              <w:rPr>
                <w:b/>
                <w:bCs/>
                <w:iCs/>
              </w:rPr>
              <w:t>7.</w:t>
            </w:r>
            <w:r w:rsidRPr="00E11CE6">
              <w:rPr>
                <w:b/>
                <w:bCs/>
                <w:iCs/>
              </w:rPr>
              <w:tab/>
              <w:t>Circumstanțe care justifică neexecutarea contractului</w:t>
            </w:r>
          </w:p>
          <w:p w14:paraId="1179636F" w14:textId="77777777" w:rsidR="004D69C0" w:rsidRPr="00E11CE6" w:rsidRDefault="004D69C0" w:rsidP="00E654CF">
            <w:pPr>
              <w:rPr>
                <w:iCs/>
              </w:rPr>
            </w:pPr>
            <w:r w:rsidRPr="00E11CE6">
              <w:rPr>
                <w:iCs/>
              </w:rPr>
              <w:t>7.1.</w:t>
            </w:r>
            <w:r w:rsidRPr="00E11CE6">
              <w:rPr>
                <w:iCs/>
              </w:rPr>
              <w:tab/>
              <w:t xml:space="preserve">Părţile sunt exonerate de răspundere pentru neîndeplinirea parţială sau integrală a obligaţiilor conform prezentului Contract, dacă aceasta este cauzată de producerea unor cazuri de circumstanțe care justifică neexecutarea </w:t>
            </w:r>
            <w:proofErr w:type="gramStart"/>
            <w:r w:rsidRPr="00E11CE6">
              <w:rPr>
                <w:iCs/>
              </w:rPr>
              <w:t>contractului(</w:t>
            </w:r>
            <w:proofErr w:type="gramEnd"/>
            <w:r w:rsidRPr="00E11CE6">
              <w:rPr>
                <w:iCs/>
              </w:rPr>
              <w:t>războaie, calamităţi naturale: incendii, inundaţii, cutremure de pământ, precum şi alte circumstanţe care nu depind de voinţa Părţilor).</w:t>
            </w:r>
          </w:p>
          <w:p w14:paraId="78E84408" w14:textId="77777777" w:rsidR="004D69C0" w:rsidRPr="00E11CE6" w:rsidRDefault="004D69C0" w:rsidP="00E654CF">
            <w:pPr>
              <w:rPr>
                <w:iCs/>
              </w:rPr>
            </w:pPr>
            <w:r w:rsidRPr="00E11CE6">
              <w:rPr>
                <w:iCs/>
              </w:rPr>
              <w:t>7.2.</w:t>
            </w:r>
            <w:r w:rsidRPr="00E11CE6">
              <w:rPr>
                <w:iCs/>
              </w:rPr>
              <w:tab/>
              <w:t>Partea care invocă clauza circumstanțelor care justifică neexecutarea contractului este obligată să informeze imediat (dar nu mai târziu de 10 zile) cealaltă Parte despre survenirea circumstanţelor care justifică neexecutarea contractului.</w:t>
            </w:r>
          </w:p>
          <w:p w14:paraId="0186D548" w14:textId="77777777" w:rsidR="004D69C0" w:rsidRPr="00E11CE6" w:rsidRDefault="004D69C0" w:rsidP="00E654CF">
            <w:pPr>
              <w:rPr>
                <w:iCs/>
              </w:rPr>
            </w:pPr>
            <w:r w:rsidRPr="00E11CE6">
              <w:rPr>
                <w:iCs/>
              </w:rPr>
              <w:t>7.3.</w:t>
            </w:r>
            <w:r w:rsidRPr="00E11CE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CB0CDB3" w14:textId="77777777" w:rsidR="004D69C0" w:rsidRPr="00E11CE6" w:rsidRDefault="004D69C0" w:rsidP="00E654CF">
            <w:pPr>
              <w:rPr>
                <w:iCs/>
              </w:rPr>
            </w:pPr>
            <w:r w:rsidRPr="00E11CE6">
              <w:rPr>
                <w:iCs/>
              </w:rPr>
              <w:t xml:space="preserve">7.4. </w:t>
            </w:r>
            <w:r w:rsidRPr="00E11CE6">
              <w:rPr>
                <w:iCs/>
              </w:rPr>
              <w:tab/>
              <w:t xml:space="preserve">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neîndeplinirea parțială sau integrală </w:t>
            </w:r>
            <w:proofErr w:type="gramStart"/>
            <w:r w:rsidRPr="00E11CE6">
              <w:rPr>
                <w:iCs/>
              </w:rPr>
              <w:t>a</w:t>
            </w:r>
            <w:proofErr w:type="gramEnd"/>
            <w:r w:rsidRPr="00E11CE6">
              <w:rPr>
                <w:iCs/>
              </w:rPr>
              <w:t xml:space="preserve"> obligațiunilor, inclusiv modificarea termenilor în cazul suspendării și executării ulterioare a contractului.</w:t>
            </w:r>
          </w:p>
          <w:p w14:paraId="15D01BC1" w14:textId="77777777" w:rsidR="004D69C0" w:rsidRPr="00E11CE6" w:rsidRDefault="004D69C0" w:rsidP="00E654CF">
            <w:pPr>
              <w:rPr>
                <w:iCs/>
              </w:rPr>
            </w:pPr>
          </w:p>
          <w:p w14:paraId="6BC58447" w14:textId="77777777" w:rsidR="004D69C0" w:rsidRPr="00E11CE6" w:rsidRDefault="004D69C0" w:rsidP="00E654CF">
            <w:pPr>
              <w:rPr>
                <w:b/>
                <w:bCs/>
                <w:iCs/>
              </w:rPr>
            </w:pPr>
            <w:r w:rsidRPr="00E11CE6">
              <w:rPr>
                <w:b/>
                <w:bCs/>
                <w:iCs/>
              </w:rPr>
              <w:t>8.</w:t>
            </w:r>
            <w:r w:rsidRPr="00E11CE6">
              <w:rPr>
                <w:b/>
                <w:bCs/>
                <w:iCs/>
              </w:rPr>
              <w:tab/>
              <w:t>Rezoluțiunea</w:t>
            </w:r>
          </w:p>
          <w:p w14:paraId="13709317" w14:textId="77777777" w:rsidR="004D69C0" w:rsidRPr="00E11CE6" w:rsidRDefault="004D69C0" w:rsidP="00E654CF">
            <w:pPr>
              <w:rPr>
                <w:iCs/>
              </w:rPr>
            </w:pPr>
            <w:r w:rsidRPr="00E11CE6">
              <w:rPr>
                <w:iCs/>
              </w:rPr>
              <w:t>8.1.</w:t>
            </w:r>
            <w:r w:rsidRPr="00E11CE6">
              <w:rPr>
                <w:iCs/>
              </w:rPr>
              <w:tab/>
              <w:t>Rezoluțiunea Contractului se poate realiza cu acordul comun al Părţilor.</w:t>
            </w:r>
          </w:p>
          <w:p w14:paraId="60C79BD1" w14:textId="77777777" w:rsidR="004D69C0" w:rsidRPr="00E11CE6" w:rsidRDefault="004D69C0" w:rsidP="00E654CF">
            <w:pPr>
              <w:rPr>
                <w:iCs/>
              </w:rPr>
            </w:pPr>
            <w:r w:rsidRPr="00E11CE6">
              <w:rPr>
                <w:iCs/>
              </w:rPr>
              <w:t>8.2.</w:t>
            </w:r>
            <w:r w:rsidRPr="00E11CE6">
              <w:rPr>
                <w:iCs/>
              </w:rPr>
              <w:tab/>
              <w:t>Contractul poate fi rezolvit în mod unilateral de către:</w:t>
            </w:r>
          </w:p>
          <w:p w14:paraId="64B17F2F" w14:textId="77777777" w:rsidR="004D69C0" w:rsidRPr="00E11CE6" w:rsidRDefault="004D69C0" w:rsidP="00E654CF">
            <w:pPr>
              <w:ind w:left="231"/>
              <w:rPr>
                <w:iCs/>
              </w:rPr>
            </w:pPr>
            <w:r w:rsidRPr="00E11CE6">
              <w:rPr>
                <w:iCs/>
              </w:rPr>
              <w:lastRenderedPageBreak/>
              <w:t>a)</w:t>
            </w:r>
            <w:r w:rsidRPr="00E11CE6">
              <w:rPr>
                <w:iCs/>
              </w:rPr>
              <w:tab/>
              <w:t>Cumpărător/Beneficiar în caz de refuz al Furnizorului/Prestatorului de a livra/presta Bunurile/Serviciile prevăzute în prezentul Contract;</w:t>
            </w:r>
          </w:p>
          <w:p w14:paraId="08691B40" w14:textId="77777777" w:rsidR="004D69C0" w:rsidRPr="00E11CE6" w:rsidRDefault="004D69C0" w:rsidP="00E654CF">
            <w:pPr>
              <w:ind w:left="231"/>
              <w:rPr>
                <w:iCs/>
              </w:rPr>
            </w:pPr>
            <w:r w:rsidRPr="00E11CE6">
              <w:rPr>
                <w:iCs/>
              </w:rPr>
              <w:t>b)</w:t>
            </w:r>
            <w:r w:rsidRPr="00E11CE6">
              <w:rPr>
                <w:iCs/>
              </w:rPr>
              <w:tab/>
              <w:t>Cumpărător/Beneficiar în caz de nerespectare de către Furnizor/Prestator a termenelor de livrare/prestare stabilite;</w:t>
            </w:r>
          </w:p>
          <w:p w14:paraId="43470C50" w14:textId="77777777" w:rsidR="004D69C0" w:rsidRPr="00E11CE6" w:rsidRDefault="004D69C0" w:rsidP="00E654CF">
            <w:pPr>
              <w:ind w:left="231"/>
              <w:rPr>
                <w:iCs/>
              </w:rPr>
            </w:pPr>
            <w:r w:rsidRPr="00E11CE6">
              <w:rPr>
                <w:iCs/>
              </w:rPr>
              <w:t>c)</w:t>
            </w:r>
            <w:r w:rsidRPr="00E11CE6">
              <w:rPr>
                <w:iCs/>
              </w:rPr>
              <w:tab/>
              <w:t>Furnizor/Prestator în caz de nerespectare de către Cumpărător/Beneficiar a termenelor de plată a Bunurilor/Serviciilor;</w:t>
            </w:r>
          </w:p>
          <w:p w14:paraId="17B03D65" w14:textId="77777777" w:rsidR="004D69C0" w:rsidRPr="00E11CE6" w:rsidRDefault="004D69C0" w:rsidP="00E654CF">
            <w:pPr>
              <w:ind w:left="231"/>
              <w:rPr>
                <w:iCs/>
              </w:rPr>
            </w:pPr>
            <w:r w:rsidRPr="00E11CE6">
              <w:rPr>
                <w:iCs/>
              </w:rPr>
              <w:t>d)</w:t>
            </w:r>
            <w:r w:rsidRPr="00E11CE6">
              <w:rPr>
                <w:iCs/>
              </w:rPr>
              <w:tab/>
              <w:t>Furnizor/Prestator sau Cumpărător/Beneficiar în caz de nesatisfacere de către una dintre Părţi a pretenţiilor înaintate conform prezentului Contract.</w:t>
            </w:r>
          </w:p>
          <w:p w14:paraId="5F30077C" w14:textId="77777777" w:rsidR="004D69C0" w:rsidRPr="00E11CE6" w:rsidRDefault="004D69C0" w:rsidP="00E654CF">
            <w:pPr>
              <w:rPr>
                <w:iCs/>
              </w:rPr>
            </w:pPr>
            <w:r w:rsidRPr="00E11CE6">
              <w:rPr>
                <w:iCs/>
              </w:rPr>
              <w:t>8.3.</w:t>
            </w:r>
            <w:r w:rsidRPr="00E11CE6">
              <w:rPr>
                <w:iCs/>
              </w:rPr>
              <w:tab/>
              <w:t>Cumpărătorul/Beneficiarul are dreptul de a rezolvi unilateral contractul în perioada de valabilitate a acestuia în una dintre următoarele situaţii:</w:t>
            </w:r>
          </w:p>
          <w:p w14:paraId="509BF7F0" w14:textId="77777777" w:rsidR="004D69C0" w:rsidRPr="00E11CE6" w:rsidRDefault="004D69C0" w:rsidP="00E654CF">
            <w:pPr>
              <w:ind w:left="231"/>
              <w:rPr>
                <w:iCs/>
              </w:rPr>
            </w:pPr>
            <w:r w:rsidRPr="00E11CE6">
              <w:rPr>
                <w:iCs/>
              </w:rPr>
              <w:t>a)</w:t>
            </w:r>
            <w:r w:rsidRPr="00E11CE6">
              <w:rPr>
                <w:iCs/>
              </w:rPr>
              <w:tab/>
            </w:r>
            <w:proofErr w:type="gramStart"/>
            <w:r w:rsidRPr="00E11CE6">
              <w:rPr>
                <w:iCs/>
              </w:rPr>
              <w:t>contractantul</w:t>
            </w:r>
            <w:proofErr w:type="gramEnd"/>
            <w:r w:rsidRPr="00E11CE6">
              <w:rPr>
                <w:iCs/>
              </w:rPr>
              <w:t xml:space="preserve"> se afla, la momentul atribuirii lui, în una dintre situaţiile care ar fi determinat excluderea sa din procedura de atribuire potrivit art. 19 al Legii nr.131/2015 privind achizițiile publice;</w:t>
            </w:r>
          </w:p>
          <w:p w14:paraId="0A838E81" w14:textId="77777777" w:rsidR="004D69C0" w:rsidRPr="00E11CE6" w:rsidRDefault="004D69C0" w:rsidP="00E654CF">
            <w:pPr>
              <w:ind w:left="231"/>
              <w:rPr>
                <w:iCs/>
              </w:rPr>
            </w:pPr>
            <w:r w:rsidRPr="00E11CE6">
              <w:rPr>
                <w:iCs/>
              </w:rPr>
              <w:t>b)</w:t>
            </w:r>
            <w:r w:rsidRPr="00E11CE6">
              <w:rPr>
                <w:iCs/>
              </w:rPr>
              <w:tab/>
            </w:r>
            <w:proofErr w:type="gramStart"/>
            <w:r w:rsidRPr="00E11CE6">
              <w:rPr>
                <w:iCs/>
              </w:rPr>
              <w:t>contractul</w:t>
            </w:r>
            <w:proofErr w:type="gramEnd"/>
            <w:r w:rsidRPr="00E11CE6">
              <w:rPr>
                <w:iCs/>
              </w:rPr>
              <w:t xml:space="preserve"> a făcut obiectul unei modificări substanțiale care necesita o nouă procedură de achiziție publică în conformitate cu art. 76al Legii nr.131/2015 privind achizițiile publice;</w:t>
            </w:r>
          </w:p>
          <w:p w14:paraId="73FE95F2" w14:textId="77777777" w:rsidR="004D69C0" w:rsidRPr="00E11CE6" w:rsidRDefault="004D69C0" w:rsidP="00E654CF">
            <w:pPr>
              <w:ind w:left="231"/>
              <w:rPr>
                <w:iCs/>
              </w:rPr>
            </w:pPr>
            <w:r w:rsidRPr="00E11CE6">
              <w:rPr>
                <w:iCs/>
              </w:rPr>
              <w:t>c)</w:t>
            </w:r>
            <w:r w:rsidRPr="00E11CE6">
              <w:rPr>
                <w:iCs/>
              </w:rPr>
              <w:tab/>
              <w:t>contractul nu ar fi trebuit să fie atribuit contractantului respectiv, având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8CB4FC4" w14:textId="77777777" w:rsidR="004D69C0" w:rsidRPr="00E11CE6" w:rsidRDefault="004D69C0" w:rsidP="00E654CF">
            <w:pPr>
              <w:rPr>
                <w:iCs/>
              </w:rPr>
            </w:pPr>
            <w:r w:rsidRPr="00E11CE6">
              <w:rPr>
                <w:iCs/>
              </w:rPr>
              <w:t>8.4.</w:t>
            </w:r>
            <w:r w:rsidRPr="00E11CE6">
              <w:rPr>
                <w:iCs/>
              </w:rPr>
              <w:tab/>
              <w:t xml:space="preserve">Partea iniţiatoare a rezoluțiunii Contractului este obligată să comunice în termen de </w:t>
            </w:r>
            <w:r w:rsidRPr="00E11CE6">
              <w:rPr>
                <w:iCs/>
                <w:u w:val="single"/>
              </w:rPr>
              <w:t>3 zile</w:t>
            </w:r>
            <w:r w:rsidRPr="00E11CE6">
              <w:rPr>
                <w:iCs/>
              </w:rPr>
              <w:t xml:space="preserve"> lucrătoare celeilalte Părţi despre intenţiile ei printr-o scrisoare motivată.</w:t>
            </w:r>
          </w:p>
          <w:p w14:paraId="7ABFC693" w14:textId="77777777" w:rsidR="004D69C0" w:rsidRPr="00E11CE6" w:rsidRDefault="004D69C0" w:rsidP="00E654CF">
            <w:pPr>
              <w:rPr>
                <w:iCs/>
              </w:rPr>
            </w:pPr>
            <w:r w:rsidRPr="00E11CE6">
              <w:rPr>
                <w:iCs/>
              </w:rPr>
              <w:t>8.5.</w:t>
            </w:r>
            <w:r w:rsidRPr="00E11CE6">
              <w:rPr>
                <w:iCs/>
              </w:rPr>
              <w:tab/>
              <w:t xml:space="preserve">Partea înştiinţată este obligată să răspundă în decurs de </w:t>
            </w:r>
            <w:r w:rsidRPr="00E11CE6">
              <w:rPr>
                <w:iCs/>
                <w:u w:val="single"/>
              </w:rPr>
              <w:t>3 zile</w:t>
            </w:r>
            <w:r w:rsidRPr="00E11CE6">
              <w:rPr>
                <w:iCs/>
              </w:rPr>
              <w:t xml:space="preserve"> lucrătoare de la primirea notificării. În cazul în care litigiul nu este soluţionat în termenele stabilite, partea iniţiatoare va iniția rezoluțiunea.</w:t>
            </w:r>
          </w:p>
          <w:p w14:paraId="2A31F455" w14:textId="77777777" w:rsidR="004D69C0" w:rsidRPr="00E11CE6" w:rsidRDefault="004D69C0" w:rsidP="00E654CF">
            <w:pPr>
              <w:rPr>
                <w:iCs/>
              </w:rPr>
            </w:pPr>
          </w:p>
          <w:p w14:paraId="59772F54" w14:textId="77777777" w:rsidR="004D69C0" w:rsidRPr="00E11CE6" w:rsidRDefault="004D69C0" w:rsidP="00E654CF">
            <w:pPr>
              <w:rPr>
                <w:b/>
                <w:bCs/>
                <w:iCs/>
              </w:rPr>
            </w:pPr>
            <w:r w:rsidRPr="00E11CE6">
              <w:rPr>
                <w:b/>
                <w:bCs/>
                <w:iCs/>
              </w:rPr>
              <w:t>9.</w:t>
            </w:r>
            <w:r w:rsidRPr="00E11CE6">
              <w:rPr>
                <w:b/>
                <w:bCs/>
                <w:iCs/>
              </w:rPr>
              <w:tab/>
              <w:t>Reclamaţii</w:t>
            </w:r>
          </w:p>
          <w:p w14:paraId="4C5F8A2C" w14:textId="77777777" w:rsidR="004D69C0" w:rsidRPr="00E11CE6" w:rsidRDefault="004D69C0" w:rsidP="00E654CF">
            <w:pPr>
              <w:rPr>
                <w:iCs/>
              </w:rPr>
            </w:pPr>
            <w:r w:rsidRPr="00E11CE6">
              <w:rPr>
                <w:iCs/>
              </w:rPr>
              <w:t>9.1.</w:t>
            </w:r>
            <w:r w:rsidRPr="00E11CE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08449FF7" w14:textId="77777777" w:rsidR="004D69C0" w:rsidRPr="00E11CE6" w:rsidRDefault="004D69C0" w:rsidP="00E654CF">
            <w:pPr>
              <w:rPr>
                <w:iCs/>
              </w:rPr>
            </w:pPr>
            <w:r w:rsidRPr="00E11CE6">
              <w:rPr>
                <w:iCs/>
              </w:rPr>
              <w:t>9.2.</w:t>
            </w:r>
            <w:r w:rsidRPr="00E11CE6">
              <w:rPr>
                <w:iCs/>
              </w:rPr>
              <w:tab/>
              <w:t xml:space="preserve">Pretenţiile privind calitatea bunurilor/serviciilor livrate/prestate sunt înaintate Furnizorului/Prestatorului în termen de </w:t>
            </w:r>
            <w:r w:rsidRPr="00E11CE6">
              <w:rPr>
                <w:iCs/>
                <w:u w:val="single"/>
              </w:rPr>
              <w:t>3 zile</w:t>
            </w:r>
            <w:r w:rsidRPr="00E11CE6">
              <w:rPr>
                <w:iCs/>
              </w:rPr>
              <w:t xml:space="preserve"> de la depistarea deficienţelor de calitate şi trebuie confirmate printr-un certificat eliberat de o organizaţie independentă neutră şi autorizată în acest sens.</w:t>
            </w:r>
          </w:p>
          <w:p w14:paraId="4BB9825F" w14:textId="77777777" w:rsidR="004D69C0" w:rsidRPr="00E11CE6" w:rsidRDefault="004D69C0" w:rsidP="00E654CF">
            <w:pPr>
              <w:rPr>
                <w:iCs/>
              </w:rPr>
            </w:pPr>
            <w:r w:rsidRPr="00E11CE6">
              <w:rPr>
                <w:iCs/>
              </w:rPr>
              <w:t>9.3.</w:t>
            </w:r>
            <w:r w:rsidRPr="00E11CE6">
              <w:rPr>
                <w:iCs/>
              </w:rPr>
              <w:tab/>
              <w:t xml:space="preserve">Furnizorul/Prestatorul este obligat să examineze pretenţiile înaintate în termen de </w:t>
            </w:r>
            <w:r w:rsidRPr="00E11CE6">
              <w:rPr>
                <w:iCs/>
                <w:u w:val="single"/>
              </w:rPr>
              <w:t>3 zile</w:t>
            </w:r>
            <w:r w:rsidRPr="00E11CE6">
              <w:rPr>
                <w:iCs/>
              </w:rPr>
              <w:t xml:space="preserve"> de la data primirii acestora şi să comunice Cumpărătorului/Beneficiarului despre decizia luată.</w:t>
            </w:r>
          </w:p>
          <w:p w14:paraId="26CB66D5" w14:textId="77777777" w:rsidR="004D69C0" w:rsidRPr="00E11CE6" w:rsidRDefault="004D69C0" w:rsidP="00E654CF">
            <w:pPr>
              <w:rPr>
                <w:iCs/>
              </w:rPr>
            </w:pPr>
            <w:r w:rsidRPr="00E11CE6">
              <w:rPr>
                <w:iCs/>
              </w:rPr>
              <w:t>9.4.</w:t>
            </w:r>
            <w:r w:rsidRPr="00E11CE6">
              <w:rPr>
                <w:iCs/>
              </w:rPr>
              <w:tab/>
              <w:t xml:space="preserve">În caz de recunoaştere a pretenţiilor, Furnizorul/Prestatorul este obligat, în termen de </w:t>
            </w:r>
            <w:r w:rsidRPr="00E11CE6">
              <w:rPr>
                <w:iCs/>
                <w:u w:val="single"/>
              </w:rPr>
              <w:t>5 zile</w:t>
            </w:r>
            <w:r w:rsidRPr="00E11CE6">
              <w:rPr>
                <w:iCs/>
              </w:rPr>
              <w:t>, să livreze/presteze suplimentar Cumpărătorului/Beneficiarului cantitatea nelivrată/neprestată de bunuri/servicii, iar în caz de constatare a calităţii necorespunzătoare – să le substituie sau să le corecteze în conformitate cu cerinţele Contractului.</w:t>
            </w:r>
          </w:p>
          <w:p w14:paraId="6434B791" w14:textId="77777777" w:rsidR="004D69C0" w:rsidRPr="00E11CE6" w:rsidRDefault="004D69C0" w:rsidP="00E654CF">
            <w:pPr>
              <w:rPr>
                <w:iCs/>
              </w:rPr>
            </w:pPr>
            <w:r w:rsidRPr="00E11CE6">
              <w:rPr>
                <w:iCs/>
              </w:rPr>
              <w:t>9.5.</w:t>
            </w:r>
            <w:r w:rsidRPr="00E11CE6">
              <w:rPr>
                <w:iCs/>
              </w:rPr>
              <w:tab/>
              <w:t>Furnizorul/Prestatorul poartă răspundere pentru calitatea Bunurilor/Serviciilor în limitele stabilite, inclusiv pentru viciile ascunse.</w:t>
            </w:r>
          </w:p>
          <w:p w14:paraId="55732CBC" w14:textId="77777777" w:rsidR="004D69C0" w:rsidRPr="00E11CE6" w:rsidRDefault="004D69C0" w:rsidP="00E654CF">
            <w:pPr>
              <w:rPr>
                <w:iCs/>
              </w:rPr>
            </w:pPr>
            <w:r w:rsidRPr="00E11CE6">
              <w:rPr>
                <w:iCs/>
              </w:rPr>
              <w:t>9.6.</w:t>
            </w:r>
            <w:r w:rsidRPr="00E11CE6">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3E881A30" w14:textId="77777777" w:rsidR="004D69C0" w:rsidRPr="00E11CE6" w:rsidRDefault="004D69C0" w:rsidP="00E654CF">
            <w:pPr>
              <w:rPr>
                <w:iCs/>
              </w:rPr>
            </w:pPr>
          </w:p>
          <w:p w14:paraId="066180E0" w14:textId="77777777" w:rsidR="004D69C0" w:rsidRPr="00E11CE6" w:rsidRDefault="004D69C0" w:rsidP="00E654CF">
            <w:pPr>
              <w:rPr>
                <w:b/>
                <w:bCs/>
                <w:iCs/>
              </w:rPr>
            </w:pPr>
            <w:r w:rsidRPr="00E11CE6">
              <w:rPr>
                <w:b/>
                <w:bCs/>
                <w:iCs/>
              </w:rPr>
              <w:t>10.</w:t>
            </w:r>
            <w:r w:rsidRPr="00E11CE6">
              <w:rPr>
                <w:b/>
                <w:bCs/>
                <w:iCs/>
              </w:rPr>
              <w:tab/>
              <w:t>Sancţiuni</w:t>
            </w:r>
          </w:p>
          <w:p w14:paraId="6599D841" w14:textId="77777777" w:rsidR="004D69C0" w:rsidRPr="00E11CE6" w:rsidRDefault="004D69C0" w:rsidP="00E654CF">
            <w:pPr>
              <w:rPr>
                <w:iCs/>
              </w:rPr>
            </w:pPr>
            <w:r w:rsidRPr="00E11CE6">
              <w:rPr>
                <w:iCs/>
              </w:rPr>
              <w:t>10.1.</w:t>
            </w:r>
            <w:r w:rsidRPr="00E11CE6">
              <w:rPr>
                <w:iCs/>
              </w:rPr>
              <w:tab/>
              <w:t xml:space="preserve">Forma de garanţie de bună executare a contractului agreată de Cumpărător/Beneficiar este </w:t>
            </w:r>
            <w:r>
              <w:rPr>
                <w:iCs/>
                <w:color w:val="002060"/>
                <w:u w:val="single"/>
              </w:rPr>
              <w:t>___________</w:t>
            </w:r>
            <w:r w:rsidRPr="00E11CE6">
              <w:rPr>
                <w:iCs/>
                <w:color w:val="002060"/>
                <w:u w:val="single"/>
              </w:rPr>
              <w:t>,</w:t>
            </w:r>
            <w:r w:rsidRPr="00E11CE6">
              <w:rPr>
                <w:iCs/>
              </w:rPr>
              <w:t xml:space="preserve"> în cuantum de </w:t>
            </w:r>
            <w:r>
              <w:rPr>
                <w:iCs/>
                <w:color w:val="002060"/>
                <w:u w:val="single"/>
              </w:rPr>
              <w:t>5</w:t>
            </w:r>
            <w:r w:rsidRPr="00E11CE6">
              <w:rPr>
                <w:iCs/>
                <w:color w:val="002060"/>
              </w:rPr>
              <w:t xml:space="preserve"> %</w:t>
            </w:r>
            <w:r w:rsidRPr="00E11CE6">
              <w:rPr>
                <w:iCs/>
              </w:rPr>
              <w:t xml:space="preserve"> din valoarea contractului.</w:t>
            </w:r>
          </w:p>
          <w:p w14:paraId="5A0A2F5F" w14:textId="77777777" w:rsidR="004D69C0" w:rsidRPr="00E11CE6" w:rsidRDefault="004D69C0" w:rsidP="00E654CF">
            <w:pPr>
              <w:rPr>
                <w:iCs/>
              </w:rPr>
            </w:pPr>
            <w:r w:rsidRPr="00E11CE6">
              <w:rPr>
                <w:iCs/>
              </w:rPr>
              <w:t>10.2.</w:t>
            </w:r>
            <w:r w:rsidRPr="00E11CE6">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color w:val="002060"/>
                <w:u w:val="single"/>
              </w:rPr>
              <w:t xml:space="preserve">  </w:t>
            </w:r>
            <w:r w:rsidRPr="00E11CE6">
              <w:rPr>
                <w:iCs/>
                <w:color w:val="002060"/>
                <w:u w:val="single"/>
              </w:rPr>
              <w:t xml:space="preserve"> %</w:t>
            </w:r>
            <w:r w:rsidRPr="00E11CE6">
              <w:rPr>
                <w:iCs/>
              </w:rPr>
              <w:t xml:space="preserve"> din suma totală a contractului.</w:t>
            </w:r>
          </w:p>
          <w:p w14:paraId="53C82FB8" w14:textId="77777777" w:rsidR="004D69C0" w:rsidRPr="00E11CE6" w:rsidRDefault="004D69C0" w:rsidP="00E654CF">
            <w:pPr>
              <w:rPr>
                <w:iCs/>
              </w:rPr>
            </w:pPr>
            <w:r w:rsidRPr="00E11CE6">
              <w:rPr>
                <w:iCs/>
              </w:rPr>
              <w:t>10.3.</w:t>
            </w:r>
            <w:r w:rsidRPr="00E11CE6">
              <w:rPr>
                <w:iCs/>
              </w:rPr>
              <w:tab/>
              <w:t xml:space="preserve">Pentru livrarea/prestarea cu întârziere a Bunurilor/Serviciilor, Furnizorul/Prestatorul poartă plata despăgubirii în valoare de </w:t>
            </w:r>
            <w:r>
              <w:rPr>
                <w:iCs/>
                <w:color w:val="002060"/>
                <w:u w:val="single"/>
              </w:rPr>
              <w:t>0,</w:t>
            </w:r>
            <w:r w:rsidRPr="00E11CE6">
              <w:rPr>
                <w:iCs/>
                <w:color w:val="002060"/>
                <w:u w:val="single"/>
              </w:rPr>
              <w:t>1%</w:t>
            </w:r>
            <w:r w:rsidRPr="00E11CE6">
              <w:rPr>
                <w:iCs/>
              </w:rPr>
              <w:t xml:space="preserve"> din suma Bunurilor/Serviciilor nelivrate/neprestate, pentru fiecare zi de întârziere, dar nu mai mult de </w:t>
            </w:r>
            <w:r w:rsidRPr="00E11CE6">
              <w:rPr>
                <w:iCs/>
                <w:color w:val="002060"/>
                <w:u w:val="single"/>
              </w:rPr>
              <w:t>5 %</w:t>
            </w:r>
            <w:r w:rsidRPr="00E11CE6">
              <w:rPr>
                <w:iCs/>
              </w:rPr>
              <w:t xml:space="preserve"> [</w:t>
            </w:r>
            <w:r w:rsidRPr="00E11CE6">
              <w:rPr>
                <w:i/>
              </w:rPr>
              <w:t>indicați procentajul</w:t>
            </w:r>
            <w:r w:rsidRPr="00E11CE6">
              <w:rPr>
                <w:iCs/>
              </w:rPr>
              <w:t xml:space="preserve">] din suma totală a prezentului Contract. În cazul în care întârzierea depășește </w:t>
            </w:r>
            <w:r w:rsidRPr="00E11CE6">
              <w:rPr>
                <w:iCs/>
                <w:color w:val="002060"/>
                <w:u w:val="single"/>
              </w:rPr>
              <w:t>5 zile</w:t>
            </w:r>
            <w:r w:rsidRPr="00E11CE6">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1DB8860" w14:textId="77777777" w:rsidR="004D69C0" w:rsidRPr="00E11CE6" w:rsidRDefault="004D69C0" w:rsidP="00E654CF">
            <w:pPr>
              <w:rPr>
                <w:iCs/>
              </w:rPr>
            </w:pPr>
            <w:r w:rsidRPr="00E11CE6">
              <w:rPr>
                <w:iCs/>
              </w:rPr>
              <w:t>10.4.</w:t>
            </w:r>
            <w:r w:rsidRPr="00E11CE6">
              <w:rPr>
                <w:iCs/>
              </w:rPr>
              <w:tab/>
              <w:t xml:space="preserve">Pentru achitarea cu întârziere, Cumpărătorul/Beneficiarul poartă plata despăgubirii în valoare de </w:t>
            </w:r>
            <w:r w:rsidRPr="00E11CE6">
              <w:rPr>
                <w:iCs/>
                <w:color w:val="002060"/>
                <w:u w:val="single"/>
              </w:rPr>
              <w:t>0,1%</w:t>
            </w:r>
            <w:r w:rsidRPr="00E11CE6">
              <w:rPr>
                <w:iCs/>
              </w:rPr>
              <w:t xml:space="preserve"> [</w:t>
            </w:r>
            <w:r w:rsidRPr="00E11CE6">
              <w:rPr>
                <w:i/>
              </w:rPr>
              <w:t>indicați procentajul</w:t>
            </w:r>
            <w:r w:rsidRPr="00E11CE6">
              <w:rPr>
                <w:iCs/>
              </w:rPr>
              <w:t xml:space="preserve">] din suma Bunurilor/Serviciilor neachitate, pentru fiecare zi de întârziere, dar nu mai mult de  </w:t>
            </w:r>
            <w:r w:rsidRPr="00E11CE6">
              <w:rPr>
                <w:iCs/>
                <w:color w:val="002060"/>
                <w:u w:val="single"/>
              </w:rPr>
              <w:t>5%</w:t>
            </w:r>
            <w:r w:rsidRPr="00E11CE6">
              <w:rPr>
                <w:iCs/>
              </w:rPr>
              <w:t xml:space="preserve"> [</w:t>
            </w:r>
            <w:r w:rsidRPr="00E11CE6">
              <w:rPr>
                <w:i/>
              </w:rPr>
              <w:t>indicați procentajul</w:t>
            </w:r>
            <w:r w:rsidRPr="00E11CE6">
              <w:rPr>
                <w:iCs/>
              </w:rPr>
              <w:t>] din suma totală a prezentului contract.</w:t>
            </w:r>
          </w:p>
          <w:p w14:paraId="1E0B9F3F" w14:textId="77777777" w:rsidR="004D69C0" w:rsidRPr="00E11CE6" w:rsidRDefault="004D69C0" w:rsidP="00E654CF">
            <w:pPr>
              <w:rPr>
                <w:iCs/>
              </w:rPr>
            </w:pPr>
            <w:r w:rsidRPr="00E11CE6">
              <w:rPr>
                <w:iCs/>
              </w:rPr>
              <w:t>10.5. Prima zi lucrătoare ulterioară datei ce constituie termenul limită de livrare/prestare, precum și, termenul limită de achitare se consideră zi lucrătoare de întârziere.</w:t>
            </w:r>
          </w:p>
          <w:p w14:paraId="3EE8FB98" w14:textId="77777777" w:rsidR="004D69C0" w:rsidRPr="00E11CE6" w:rsidRDefault="004D69C0" w:rsidP="00E654CF">
            <w:pPr>
              <w:rPr>
                <w:iCs/>
              </w:rPr>
            </w:pPr>
            <w:r w:rsidRPr="00E11CE6">
              <w:rPr>
                <w:iCs/>
              </w:rPr>
              <w:t>10.6. Suma penalităţii calculate Furnizorului/Prestatorului conform prezentului Contract poate fi dedusă (reţinută) de către Cumpărător/Beneficiar din suma plăţii pentru Bunurile/Serviciile livrate/prestate.</w:t>
            </w:r>
          </w:p>
          <w:p w14:paraId="0B08C98B" w14:textId="77777777" w:rsidR="004D69C0" w:rsidRPr="00E11CE6" w:rsidRDefault="004D69C0" w:rsidP="00E654CF">
            <w:pPr>
              <w:rPr>
                <w:iCs/>
              </w:rPr>
            </w:pPr>
          </w:p>
          <w:p w14:paraId="6B288C5F" w14:textId="77777777" w:rsidR="004D69C0" w:rsidRPr="00E11CE6" w:rsidRDefault="004D69C0" w:rsidP="00E654CF">
            <w:pPr>
              <w:rPr>
                <w:b/>
                <w:bCs/>
                <w:iCs/>
              </w:rPr>
            </w:pPr>
            <w:r w:rsidRPr="00E11CE6">
              <w:rPr>
                <w:b/>
                <w:bCs/>
                <w:iCs/>
              </w:rPr>
              <w:t>11.</w:t>
            </w:r>
            <w:r w:rsidRPr="00E11CE6">
              <w:rPr>
                <w:b/>
                <w:bCs/>
                <w:iCs/>
              </w:rPr>
              <w:tab/>
              <w:t>Drepturi de proprietate intelectuală</w:t>
            </w:r>
          </w:p>
          <w:p w14:paraId="0D9DFF2B" w14:textId="77777777" w:rsidR="004D69C0" w:rsidRPr="00E11CE6" w:rsidRDefault="004D69C0" w:rsidP="00E654CF">
            <w:pPr>
              <w:rPr>
                <w:iCs/>
              </w:rPr>
            </w:pPr>
            <w:r w:rsidRPr="00E11CE6">
              <w:rPr>
                <w:iCs/>
              </w:rPr>
              <w:t>11.1.</w:t>
            </w:r>
            <w:r w:rsidRPr="00E11CE6">
              <w:rPr>
                <w:iCs/>
              </w:rPr>
              <w:tab/>
              <w:t>Furnizorul/Prestatorul are obligaţia să despăgubească achizitorul împotriva oricăror:</w:t>
            </w:r>
          </w:p>
          <w:p w14:paraId="0152C268" w14:textId="77777777" w:rsidR="004D69C0" w:rsidRPr="00E11CE6" w:rsidRDefault="004D69C0" w:rsidP="00E654CF">
            <w:pPr>
              <w:ind w:left="231"/>
              <w:rPr>
                <w:iCs/>
              </w:rPr>
            </w:pPr>
            <w:r w:rsidRPr="00E11CE6">
              <w:rPr>
                <w:iCs/>
              </w:rPr>
              <w:t>a)</w:t>
            </w:r>
            <w:r w:rsidRPr="00E11CE6">
              <w:rPr>
                <w:iCs/>
              </w:rPr>
              <w:tab/>
              <w:t xml:space="preserve">reclamaţii şi acţiuni în justiţie, ce rezultă din încălcarea unor drepturi de proprietate intelectuală (brevete, </w:t>
            </w:r>
            <w:r w:rsidRPr="00E11CE6">
              <w:rPr>
                <w:iCs/>
              </w:rPr>
              <w:lastRenderedPageBreak/>
              <w:t>nume, mărci înregistrate etc.), legate de echipamentele, materialele, instalaţiile sau utilajele folosite pentru sau în legătură cu produsele achiziţionate, şi</w:t>
            </w:r>
          </w:p>
          <w:p w14:paraId="5EF8C295" w14:textId="77777777" w:rsidR="004D69C0" w:rsidRPr="00E11CE6" w:rsidRDefault="004D69C0" w:rsidP="00E654CF">
            <w:pPr>
              <w:ind w:left="231"/>
              <w:rPr>
                <w:iCs/>
              </w:rPr>
            </w:pPr>
            <w:r w:rsidRPr="00E11CE6">
              <w:rPr>
                <w:iCs/>
              </w:rPr>
              <w:t>b)</w:t>
            </w:r>
            <w:r w:rsidRPr="00E11CE6">
              <w:rPr>
                <w:iCs/>
              </w:rPr>
              <w:tab/>
              <w:t>daune-interese, costuri, taxe şi cheltuieli de orice natură, aferente, cu excepţia situaţiei în care o astfel de încălcare rezultă din respectarea Caietului de sarcini întocmit de către achizitor.</w:t>
            </w:r>
          </w:p>
          <w:p w14:paraId="084DADD1" w14:textId="77777777" w:rsidR="004D69C0" w:rsidRPr="00E11CE6" w:rsidRDefault="004D69C0" w:rsidP="00E654CF">
            <w:pPr>
              <w:rPr>
                <w:iCs/>
              </w:rPr>
            </w:pPr>
          </w:p>
          <w:p w14:paraId="2711E825" w14:textId="77777777" w:rsidR="004D69C0" w:rsidRPr="00E11CE6" w:rsidRDefault="004D69C0" w:rsidP="00E654CF">
            <w:pPr>
              <w:rPr>
                <w:b/>
                <w:bCs/>
                <w:iCs/>
              </w:rPr>
            </w:pPr>
            <w:r w:rsidRPr="00E11CE6">
              <w:rPr>
                <w:b/>
                <w:bCs/>
                <w:iCs/>
              </w:rPr>
              <w:t>12.</w:t>
            </w:r>
            <w:r w:rsidRPr="00E11CE6">
              <w:rPr>
                <w:b/>
                <w:bCs/>
                <w:iCs/>
              </w:rPr>
              <w:tab/>
              <w:t>Dispoziţii finale</w:t>
            </w:r>
          </w:p>
          <w:p w14:paraId="75039646" w14:textId="77777777" w:rsidR="004D69C0" w:rsidRPr="00E11CE6" w:rsidRDefault="004D69C0" w:rsidP="00E654CF">
            <w:pPr>
              <w:rPr>
                <w:iCs/>
              </w:rPr>
            </w:pPr>
            <w:r w:rsidRPr="00E11CE6">
              <w:rPr>
                <w:iCs/>
              </w:rPr>
              <w:t>12.1.</w:t>
            </w:r>
            <w:r w:rsidRPr="00E11CE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A8FC88" w14:textId="77777777" w:rsidR="004D69C0" w:rsidRPr="00E11CE6" w:rsidRDefault="004D69C0" w:rsidP="00E654CF">
            <w:pPr>
              <w:rPr>
                <w:iCs/>
              </w:rPr>
            </w:pPr>
            <w:r w:rsidRPr="00E11CE6">
              <w:rPr>
                <w:iCs/>
              </w:rPr>
              <w:t>12.2.</w:t>
            </w:r>
            <w:r w:rsidRPr="00E11CE6">
              <w:rPr>
                <w:iCs/>
              </w:rPr>
              <w:tab/>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5EECC60B" w14:textId="77777777" w:rsidR="004D69C0" w:rsidRPr="00E11CE6" w:rsidRDefault="004D69C0" w:rsidP="00E654CF">
            <w:pPr>
              <w:rPr>
                <w:iCs/>
              </w:rPr>
            </w:pPr>
            <w:r w:rsidRPr="00E11CE6">
              <w:rPr>
                <w:iCs/>
              </w:rPr>
              <w:t>12.3.</w:t>
            </w:r>
            <w:r w:rsidRPr="00E11CE6">
              <w:rPr>
                <w:iCs/>
              </w:rPr>
              <w:tab/>
              <w:t>Nici una dintre Părţi nu are dreptul să transmită obligaţiile şi drepturile sale stipulate în prezentul Contract unor terţe persoane fără acordul în scris al celeilalte părţi.</w:t>
            </w:r>
          </w:p>
          <w:p w14:paraId="3C768FA1" w14:textId="77777777" w:rsidR="004D69C0" w:rsidRPr="00E11CE6" w:rsidRDefault="004D69C0" w:rsidP="00E654CF">
            <w:pPr>
              <w:rPr>
                <w:iCs/>
              </w:rPr>
            </w:pPr>
            <w:r w:rsidRPr="00E11CE6">
              <w:rPr>
                <w:iCs/>
              </w:rPr>
              <w:t>12.4.</w:t>
            </w:r>
            <w:r w:rsidRPr="00E11CE6">
              <w:rPr>
                <w:iCs/>
              </w:rPr>
              <w:tab/>
              <w:t xml:space="preserve">Prezentul Contract în cazul în care este semnat electronic, de către ambele părți, acesta este remis în mod automat prin mijloacele electronice, dar în cazul când contractul este semnat olografic </w:t>
            </w:r>
            <w:proofErr w:type="gramStart"/>
            <w:r w:rsidRPr="00E11CE6">
              <w:rPr>
                <w:iCs/>
              </w:rPr>
              <w:t>se  întocme</w:t>
            </w:r>
            <w:proofErr w:type="gramEnd"/>
            <w:r w:rsidRPr="00E11CE6">
              <w:rPr>
                <w:iCs/>
              </w:rPr>
              <w:t>ște în două exemplare în limba română, câte un exemplar pentru Furnizor/Prestator, Cumpărător/Beneficiar.</w:t>
            </w:r>
          </w:p>
          <w:p w14:paraId="2B70E217" w14:textId="77777777" w:rsidR="004D69C0" w:rsidRPr="00E11CE6" w:rsidRDefault="004D69C0" w:rsidP="00E654CF">
            <w:pPr>
              <w:rPr>
                <w:iCs/>
              </w:rPr>
            </w:pPr>
            <w:r w:rsidRPr="00E11CE6">
              <w:rPr>
                <w:iCs/>
              </w:rPr>
              <w:t>12.5.</w:t>
            </w:r>
            <w:r w:rsidRPr="00E11CE6">
              <w:rPr>
                <w:iCs/>
              </w:rPr>
              <w:tab/>
              <w:t xml:space="preserve">Prezentul Contract se consideră încheiat la data semnării şi intră în vigoare la data </w:t>
            </w:r>
            <w:proofErr w:type="gramStart"/>
            <w:r w:rsidRPr="00E11CE6">
              <w:rPr>
                <w:iCs/>
              </w:rPr>
              <w:t>înregistrării  la</w:t>
            </w:r>
            <w:proofErr w:type="gramEnd"/>
            <w:r w:rsidRPr="00E11CE6">
              <w:rPr>
                <w:iCs/>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49E5497" w14:textId="77777777" w:rsidR="004D69C0" w:rsidRPr="00E11CE6" w:rsidRDefault="004D69C0" w:rsidP="00E654CF">
            <w:pPr>
              <w:rPr>
                <w:iCs/>
              </w:rPr>
            </w:pPr>
            <w:r w:rsidRPr="00E11CE6">
              <w:rPr>
                <w:iCs/>
              </w:rPr>
              <w:t>12.6.</w:t>
            </w:r>
            <w:r w:rsidRPr="00E11CE6">
              <w:rPr>
                <w:iCs/>
              </w:rPr>
              <w:tab/>
              <w:t xml:space="preserve">Prezentul contract este valabil până la </w:t>
            </w:r>
            <w:r w:rsidRPr="00E11CE6">
              <w:rPr>
                <w:b/>
                <w:iCs/>
                <w:color w:val="002060"/>
                <w:u w:val="single"/>
              </w:rPr>
              <w:t>31 decembrie 202</w:t>
            </w:r>
            <w:r>
              <w:rPr>
                <w:b/>
                <w:iCs/>
                <w:color w:val="002060"/>
                <w:u w:val="single"/>
              </w:rPr>
              <w:t>6</w:t>
            </w:r>
            <w:r w:rsidRPr="00E11CE6">
              <w:rPr>
                <w:b/>
                <w:iCs/>
                <w:color w:val="002060"/>
                <w:u w:val="single"/>
              </w:rPr>
              <w:t>.</w:t>
            </w:r>
          </w:p>
          <w:p w14:paraId="691FDC3A" w14:textId="77777777" w:rsidR="004D69C0" w:rsidRPr="00E11CE6" w:rsidRDefault="004D69C0" w:rsidP="00E654CF">
            <w:pPr>
              <w:rPr>
                <w:iCs/>
              </w:rPr>
            </w:pPr>
            <w:r w:rsidRPr="00E11CE6">
              <w:rPr>
                <w:iCs/>
              </w:rPr>
              <w:t>12.7.</w:t>
            </w:r>
            <w:r w:rsidRPr="00E11CE6">
              <w:rPr>
                <w:iCs/>
              </w:rPr>
              <w:tab/>
              <w:t xml:space="preserve">Prezentul Contract reprezintă acordul de voinţă </w:t>
            </w:r>
            <w:proofErr w:type="gramStart"/>
            <w:r w:rsidRPr="00E11CE6">
              <w:rPr>
                <w:iCs/>
              </w:rPr>
              <w:t>al  părţilor</w:t>
            </w:r>
            <w:proofErr w:type="gramEnd"/>
            <w:r w:rsidRPr="00E11CE6">
              <w:rPr>
                <w:iCs/>
              </w:rPr>
              <w:t xml:space="preserve"> şi se consideră semnat la data aplicării ultimei semnături de către una din părți.</w:t>
            </w:r>
          </w:p>
          <w:p w14:paraId="06507FD4" w14:textId="77777777" w:rsidR="004D69C0" w:rsidRPr="00E11CE6" w:rsidRDefault="004D69C0" w:rsidP="00E654CF">
            <w:pPr>
              <w:rPr>
                <w:iCs/>
              </w:rPr>
            </w:pPr>
            <w:r w:rsidRPr="00E11CE6">
              <w:rPr>
                <w:iCs/>
              </w:rPr>
              <w:t>12.8.</w:t>
            </w:r>
            <w:r w:rsidRPr="00E11CE6">
              <w:rPr>
                <w:iCs/>
              </w:rPr>
              <w:tab/>
              <w:t>Pentru confirmarea celor menţionate mai sus, Părţile au semnat prezentul Contract în conformitate cu legislaţia Republicii Moldova.</w:t>
            </w:r>
          </w:p>
          <w:p w14:paraId="5944AAED" w14:textId="77777777" w:rsidR="004D69C0" w:rsidRPr="00E11CE6" w:rsidRDefault="004D69C0" w:rsidP="00E654CF">
            <w:pPr>
              <w:rPr>
                <w:iCs/>
              </w:rPr>
            </w:pPr>
          </w:p>
          <w:p w14:paraId="3A5E27CE" w14:textId="77777777" w:rsidR="004D69C0" w:rsidRPr="00B56A70" w:rsidRDefault="004D69C0" w:rsidP="00E654CF">
            <w:pPr>
              <w:jc w:val="center"/>
              <w:rPr>
                <w:i/>
              </w:rPr>
            </w:pPr>
            <w:r>
              <w:rPr>
                <w:i/>
              </w:rPr>
              <w:t xml:space="preserve">II. </w:t>
            </w:r>
            <w:r w:rsidRPr="00B56A70">
              <w:rPr>
                <w:i/>
              </w:rPr>
              <w:t xml:space="preserve">CONDIȚIILE </w:t>
            </w:r>
          </w:p>
          <w:p w14:paraId="4929DE48" w14:textId="77777777" w:rsidR="004D69C0" w:rsidRPr="00B56A70" w:rsidRDefault="004D69C0" w:rsidP="00E654CF">
            <w:pPr>
              <w:jc w:val="center"/>
              <w:rPr>
                <w:i/>
              </w:rPr>
            </w:pPr>
            <w:r w:rsidRPr="00B56A70">
              <w:rPr>
                <w:i/>
              </w:rPr>
              <w:t>SPECIALE A CONTRACTULUI</w:t>
            </w:r>
          </w:p>
          <w:p w14:paraId="66413ED4" w14:textId="77777777" w:rsidR="004D69C0" w:rsidRPr="00E11CE6" w:rsidRDefault="004D69C0" w:rsidP="00E654CF">
            <w:pPr>
              <w:spacing w:line="276" w:lineRule="auto"/>
              <w:contextualSpacing/>
              <w:rPr>
                <w:b/>
                <w:sz w:val="16"/>
              </w:rPr>
            </w:pPr>
          </w:p>
          <w:p w14:paraId="70144093" w14:textId="77777777" w:rsidR="004D69C0" w:rsidRPr="00E11CE6" w:rsidRDefault="004D69C0" w:rsidP="00E654CF">
            <w:pPr>
              <w:spacing w:line="276" w:lineRule="auto"/>
              <w:contextualSpacing/>
              <w:jc w:val="center"/>
            </w:pPr>
            <w:r w:rsidRPr="00E11CE6">
              <w:rPr>
                <w:b/>
              </w:rPr>
              <w:t>RECHIZITELE JURIDICE, POŞTALE ŞI DE PLĂŢI ALE PĂRŢILOR</w:t>
            </w:r>
          </w:p>
        </w:tc>
      </w:tr>
      <w:tr w:rsidR="004D69C0" w:rsidRPr="00B24B8C" w14:paraId="60F1C904" w14:textId="77777777" w:rsidTr="00E654CF">
        <w:trPr>
          <w:trHeight w:val="500"/>
          <w:jc w:val="center"/>
        </w:trPr>
        <w:tc>
          <w:tcPr>
            <w:tcW w:w="5157" w:type="dxa"/>
            <w:vAlign w:val="center"/>
          </w:tcPr>
          <w:p w14:paraId="5D05375E" w14:textId="77777777" w:rsidR="004D69C0" w:rsidRPr="004E3903" w:rsidRDefault="004D69C0" w:rsidP="00E654CF">
            <w:pPr>
              <w:jc w:val="center"/>
            </w:pPr>
            <w:r w:rsidRPr="00B24B8C">
              <w:rPr>
                <w:b/>
              </w:rPr>
              <w:lastRenderedPageBreak/>
              <w:t xml:space="preserve">Furnizorul/Prestatorul </w:t>
            </w:r>
            <w:r>
              <w:rPr>
                <w:b/>
              </w:rPr>
              <w:t xml:space="preserve">de </w:t>
            </w:r>
            <w:r w:rsidRPr="00B24B8C">
              <w:rPr>
                <w:b/>
              </w:rPr>
              <w:t>servicii</w:t>
            </w:r>
          </w:p>
        </w:tc>
        <w:tc>
          <w:tcPr>
            <w:tcW w:w="5158" w:type="dxa"/>
            <w:vAlign w:val="center"/>
          </w:tcPr>
          <w:p w14:paraId="2C29F6E7" w14:textId="77777777" w:rsidR="004D69C0" w:rsidRPr="004E3903" w:rsidRDefault="004D69C0" w:rsidP="00E654CF">
            <w:pPr>
              <w:jc w:val="center"/>
            </w:pPr>
            <w:r w:rsidRPr="00B24B8C">
              <w:rPr>
                <w:b/>
                <w:iCs/>
              </w:rPr>
              <w:t>Cumpărătorul/Beneficiarul</w:t>
            </w:r>
          </w:p>
        </w:tc>
      </w:tr>
      <w:tr w:rsidR="004D69C0" w:rsidRPr="00B24B8C" w14:paraId="401EB5EB" w14:textId="77777777" w:rsidTr="00E654CF">
        <w:trPr>
          <w:trHeight w:val="368"/>
          <w:jc w:val="center"/>
        </w:trPr>
        <w:tc>
          <w:tcPr>
            <w:tcW w:w="5157" w:type="dxa"/>
            <w:vAlign w:val="center"/>
          </w:tcPr>
          <w:p w14:paraId="36B99B22" w14:textId="77777777" w:rsidR="004D69C0" w:rsidRPr="004E3903" w:rsidRDefault="004D69C0" w:rsidP="00E654CF">
            <w:pPr>
              <w:jc w:val="center"/>
              <w:rPr>
                <w:b/>
                <w:i/>
                <w:color w:val="0070C0"/>
                <w:u w:val="single"/>
              </w:rPr>
            </w:pPr>
            <w:r>
              <w:rPr>
                <w:b/>
                <w:i/>
                <w:color w:val="0070C0"/>
                <w:u w:val="single"/>
              </w:rPr>
              <w:t>________________________________________</w:t>
            </w:r>
          </w:p>
        </w:tc>
        <w:tc>
          <w:tcPr>
            <w:tcW w:w="5158" w:type="dxa"/>
            <w:vAlign w:val="center"/>
          </w:tcPr>
          <w:p w14:paraId="09814AC9" w14:textId="77777777" w:rsidR="004D69C0" w:rsidRPr="004E3903" w:rsidRDefault="004D69C0" w:rsidP="00E654CF">
            <w:pPr>
              <w:jc w:val="center"/>
              <w:rPr>
                <w:b/>
                <w:i/>
                <w:color w:val="0070C0"/>
                <w:u w:val="single"/>
              </w:rPr>
            </w:pPr>
            <w:r w:rsidRPr="004E3903">
              <w:rPr>
                <w:b/>
                <w:i/>
                <w:color w:val="0070C0"/>
                <w:u w:val="single"/>
              </w:rPr>
              <w:t>IMSP Spitalul Raional Sîngerei</w:t>
            </w:r>
          </w:p>
        </w:tc>
      </w:tr>
      <w:tr w:rsidR="004D69C0" w:rsidRPr="00B24B8C" w14:paraId="65131FE6" w14:textId="77777777" w:rsidTr="00E654CF">
        <w:trPr>
          <w:trHeight w:val="697"/>
          <w:jc w:val="center"/>
        </w:trPr>
        <w:tc>
          <w:tcPr>
            <w:tcW w:w="5157" w:type="dxa"/>
            <w:vAlign w:val="center"/>
          </w:tcPr>
          <w:p w14:paraId="7535DB59" w14:textId="77777777" w:rsidR="004D69C0" w:rsidRPr="002D748F" w:rsidRDefault="004D69C0" w:rsidP="00E654CF">
            <w:pPr>
              <w:pStyle w:val="ac"/>
              <w:tabs>
                <w:tab w:val="left" w:pos="708"/>
              </w:tabs>
              <w:jc w:val="both"/>
              <w:rPr>
                <w:sz w:val="22"/>
                <w:szCs w:val="22"/>
                <w:lang w:val="ro-RO" w:eastAsia="en-US"/>
              </w:rPr>
            </w:pPr>
            <w:r w:rsidRPr="002D748F">
              <w:rPr>
                <w:color w:val="00000A"/>
                <w:sz w:val="22"/>
                <w:szCs w:val="22"/>
                <w:lang w:val="ro-RO"/>
              </w:rPr>
              <w:t xml:space="preserve">IDNO: </w:t>
            </w:r>
          </w:p>
          <w:p w14:paraId="2E2CE383" w14:textId="77777777" w:rsidR="004D69C0" w:rsidRPr="004E3903" w:rsidRDefault="004D69C0" w:rsidP="00E654CF">
            <w:pPr>
              <w:tabs>
                <w:tab w:val="left" w:pos="4680"/>
                <w:tab w:val="left" w:pos="7020"/>
              </w:tabs>
              <w:suppressAutoHyphens/>
              <w:rPr>
                <w:i/>
              </w:rPr>
            </w:pPr>
            <w:r w:rsidRPr="004E3903">
              <w:rPr>
                <w:sz w:val="22"/>
                <w:szCs w:val="22"/>
              </w:rPr>
              <w:t xml:space="preserve">Adresa poştală: </w:t>
            </w:r>
            <w:r w:rsidRPr="004E3903">
              <w:rPr>
                <w:i/>
                <w:sz w:val="22"/>
                <w:szCs w:val="22"/>
              </w:rPr>
              <w:t>MD-</w:t>
            </w:r>
          </w:p>
          <w:p w14:paraId="0B20EDF0" w14:textId="77777777" w:rsidR="004D69C0" w:rsidRPr="004E3903" w:rsidRDefault="004D69C0" w:rsidP="00E654CF">
            <w:pPr>
              <w:rPr>
                <w:i/>
              </w:rPr>
            </w:pPr>
            <w:r w:rsidRPr="004E3903">
              <w:rPr>
                <w:i/>
                <w:sz w:val="22"/>
                <w:szCs w:val="22"/>
              </w:rPr>
              <w:t xml:space="preserve">RM, </w:t>
            </w:r>
          </w:p>
          <w:p w14:paraId="0954BF65" w14:textId="77777777" w:rsidR="004D69C0" w:rsidRPr="004E3903" w:rsidRDefault="004D69C0" w:rsidP="00E654CF">
            <w:pPr>
              <w:tabs>
                <w:tab w:val="left" w:pos="4680"/>
                <w:tab w:val="left" w:pos="7020"/>
              </w:tabs>
              <w:suppressAutoHyphens/>
            </w:pPr>
            <w:r w:rsidRPr="004E3903">
              <w:rPr>
                <w:sz w:val="22"/>
                <w:szCs w:val="22"/>
              </w:rPr>
              <w:t xml:space="preserve">Telefon:  </w:t>
            </w:r>
          </w:p>
          <w:p w14:paraId="133F49CE" w14:textId="77777777" w:rsidR="004D69C0" w:rsidRPr="00AB4660" w:rsidRDefault="004D69C0" w:rsidP="00E654CF">
            <w:pPr>
              <w:tabs>
                <w:tab w:val="left" w:pos="4680"/>
                <w:tab w:val="left" w:pos="7020"/>
              </w:tabs>
              <w:suppressAutoHyphens/>
              <w:rPr>
                <w:i/>
              </w:rPr>
            </w:pPr>
            <w:r w:rsidRPr="004E3903">
              <w:rPr>
                <w:sz w:val="22"/>
                <w:szCs w:val="22"/>
              </w:rPr>
              <w:t>E</w:t>
            </w:r>
            <w:r>
              <w:rPr>
                <w:sz w:val="22"/>
                <w:szCs w:val="22"/>
              </w:rPr>
              <w:t>-</w:t>
            </w:r>
            <w:r w:rsidRPr="004E3903">
              <w:rPr>
                <w:sz w:val="22"/>
                <w:szCs w:val="22"/>
              </w:rPr>
              <w:t xml:space="preserve">mail: </w:t>
            </w:r>
          </w:p>
          <w:p w14:paraId="7DFF1B94" w14:textId="77777777" w:rsidR="004D69C0" w:rsidRPr="00AB4660" w:rsidRDefault="004D69C0" w:rsidP="00E654CF">
            <w:pPr>
              <w:rPr>
                <w:i/>
              </w:rPr>
            </w:pPr>
            <w:r>
              <w:rPr>
                <w:sz w:val="22"/>
                <w:szCs w:val="22"/>
              </w:rPr>
              <w:t xml:space="preserve">           </w:t>
            </w:r>
          </w:p>
          <w:p w14:paraId="3ED2025D" w14:textId="77777777" w:rsidR="004D69C0" w:rsidRDefault="004D69C0" w:rsidP="00E654CF">
            <w:pPr>
              <w:rPr>
                <w:i/>
              </w:rPr>
            </w:pPr>
            <w:r w:rsidRPr="00B24B8C">
              <w:rPr>
                <w:sz w:val="22"/>
                <w:szCs w:val="22"/>
              </w:rPr>
              <w:t>Banca:</w:t>
            </w:r>
            <w:r w:rsidRPr="00B24B8C">
              <w:rPr>
                <w:i/>
                <w:sz w:val="22"/>
                <w:szCs w:val="22"/>
              </w:rPr>
              <w:t xml:space="preserve"> </w:t>
            </w:r>
          </w:p>
          <w:p w14:paraId="19B17E88" w14:textId="77777777" w:rsidR="004D69C0" w:rsidRDefault="004D69C0" w:rsidP="00E654CF">
            <w:pPr>
              <w:rPr>
                <w:lang w:eastAsia="ru-RU"/>
              </w:rPr>
            </w:pPr>
            <w:r w:rsidRPr="002D748F">
              <w:rPr>
                <w:sz w:val="22"/>
                <w:szCs w:val="22"/>
                <w:lang w:eastAsia="ru-RU"/>
              </w:rPr>
              <w:t xml:space="preserve">codul BIC: </w:t>
            </w:r>
          </w:p>
          <w:p w14:paraId="494FEB97" w14:textId="77777777" w:rsidR="004D69C0" w:rsidRPr="004E3903" w:rsidRDefault="004D69C0" w:rsidP="00E654CF">
            <w:r w:rsidRPr="002D748F">
              <w:rPr>
                <w:sz w:val="22"/>
                <w:szCs w:val="22"/>
                <w:lang w:eastAsia="ru-RU"/>
              </w:rPr>
              <w:t>cod IBAN:</w:t>
            </w:r>
            <w:r w:rsidRPr="002D748F">
              <w:rPr>
                <w:bCs/>
                <w:sz w:val="22"/>
                <w:szCs w:val="22"/>
                <w:lang w:eastAsia="ru-RU"/>
              </w:rPr>
              <w:t xml:space="preserve"> </w:t>
            </w:r>
          </w:p>
        </w:tc>
        <w:tc>
          <w:tcPr>
            <w:tcW w:w="5158" w:type="dxa"/>
          </w:tcPr>
          <w:p w14:paraId="1A0DE4F0" w14:textId="77777777" w:rsidR="004D69C0" w:rsidRPr="004E3903" w:rsidRDefault="004D69C0" w:rsidP="00E654CF">
            <w:pPr>
              <w:rPr>
                <w:i/>
              </w:rPr>
            </w:pPr>
            <w:r w:rsidRPr="004E3903">
              <w:rPr>
                <w:color w:val="00000A"/>
                <w:sz w:val="22"/>
                <w:szCs w:val="22"/>
              </w:rPr>
              <w:t xml:space="preserve">IDNO: </w:t>
            </w:r>
            <w:r w:rsidRPr="004E3903">
              <w:rPr>
                <w:i/>
                <w:sz w:val="22"/>
                <w:szCs w:val="22"/>
              </w:rPr>
              <w:t>1003602150743</w:t>
            </w:r>
          </w:p>
          <w:p w14:paraId="22147FF0" w14:textId="77777777" w:rsidR="004D69C0" w:rsidRPr="004D69C0" w:rsidRDefault="004D69C0" w:rsidP="00E654CF">
            <w:pPr>
              <w:pStyle w:val="a7"/>
              <w:rPr>
                <w:sz w:val="22"/>
                <w:szCs w:val="22"/>
                <w:lang w:val="en-US"/>
              </w:rPr>
            </w:pPr>
            <w:r w:rsidRPr="004D69C0">
              <w:rPr>
                <w:sz w:val="22"/>
                <w:szCs w:val="22"/>
                <w:lang w:val="en-US"/>
              </w:rPr>
              <w:t>Adresa poştală: MD-6201</w:t>
            </w:r>
          </w:p>
          <w:p w14:paraId="077CEF3C" w14:textId="77777777" w:rsidR="004D69C0" w:rsidRPr="004E3903" w:rsidRDefault="004D69C0" w:rsidP="00E654CF">
            <w:pPr>
              <w:rPr>
                <w:i/>
              </w:rPr>
            </w:pPr>
            <w:proofErr w:type="gramStart"/>
            <w:r w:rsidRPr="004E3903">
              <w:rPr>
                <w:i/>
                <w:sz w:val="22"/>
                <w:szCs w:val="22"/>
              </w:rPr>
              <w:t>or</w:t>
            </w:r>
            <w:proofErr w:type="gramEnd"/>
            <w:r w:rsidRPr="004E3903">
              <w:rPr>
                <w:i/>
                <w:sz w:val="22"/>
                <w:szCs w:val="22"/>
              </w:rPr>
              <w:t>. Sîngerei, str. Testemiţanu 51</w:t>
            </w:r>
          </w:p>
          <w:p w14:paraId="5EF28A7D" w14:textId="77777777" w:rsidR="004D69C0" w:rsidRPr="004E3903" w:rsidRDefault="004D69C0" w:rsidP="00E654CF">
            <w:pPr>
              <w:rPr>
                <w:i/>
              </w:rPr>
            </w:pPr>
            <w:r w:rsidRPr="004E3903">
              <w:rPr>
                <w:sz w:val="22"/>
                <w:szCs w:val="22"/>
              </w:rPr>
              <w:t xml:space="preserve">Telefon: </w:t>
            </w:r>
            <w:r w:rsidRPr="004E3903">
              <w:rPr>
                <w:i/>
                <w:sz w:val="22"/>
                <w:szCs w:val="22"/>
              </w:rPr>
              <w:t>0262/ 84407; 84402;</w:t>
            </w:r>
          </w:p>
          <w:p w14:paraId="19B7D85F" w14:textId="77777777" w:rsidR="004D69C0" w:rsidRDefault="004D69C0" w:rsidP="00E654CF">
            <w:r w:rsidRPr="004E3903">
              <w:rPr>
                <w:sz w:val="22"/>
                <w:szCs w:val="22"/>
              </w:rPr>
              <w:t>E-mail:</w:t>
            </w:r>
            <w:r>
              <w:rPr>
                <w:sz w:val="22"/>
                <w:szCs w:val="22"/>
              </w:rPr>
              <w:t xml:space="preserve"> </w:t>
            </w:r>
            <w:hyperlink r:id="rId8" w:history="1">
              <w:r w:rsidRPr="00950260">
                <w:rPr>
                  <w:rStyle w:val="a5"/>
                  <w:sz w:val="22"/>
                  <w:szCs w:val="22"/>
                </w:rPr>
                <w:t>srsingerei@ms.md</w:t>
              </w:r>
            </w:hyperlink>
          </w:p>
          <w:p w14:paraId="3CF46AC3" w14:textId="77777777" w:rsidR="004D69C0" w:rsidRDefault="004D69C0" w:rsidP="00E654CF">
            <w:pPr>
              <w:rPr>
                <w:i/>
              </w:rPr>
            </w:pPr>
            <w:r>
              <w:rPr>
                <w:i/>
                <w:sz w:val="22"/>
                <w:szCs w:val="22"/>
              </w:rPr>
              <w:t xml:space="preserve">             </w:t>
            </w:r>
            <w:hyperlink r:id="rId9" w:history="1">
              <w:r w:rsidRPr="00950260">
                <w:rPr>
                  <w:rStyle w:val="a5"/>
                  <w:i/>
                  <w:sz w:val="22"/>
                  <w:szCs w:val="22"/>
                </w:rPr>
                <w:t>srsingerei-jurist@mail.ru</w:t>
              </w:r>
            </w:hyperlink>
          </w:p>
          <w:p w14:paraId="07B081CD" w14:textId="77777777" w:rsidR="004D69C0" w:rsidRPr="004E3903" w:rsidRDefault="004D69C0" w:rsidP="00E654CF">
            <w:r w:rsidRPr="004E3903">
              <w:rPr>
                <w:sz w:val="22"/>
                <w:szCs w:val="22"/>
              </w:rPr>
              <w:t xml:space="preserve">Banca: </w:t>
            </w:r>
            <w:r w:rsidRPr="004E3903">
              <w:rPr>
                <w:i/>
                <w:sz w:val="22"/>
                <w:szCs w:val="22"/>
              </w:rPr>
              <w:t>Ministerul Finanțelor – Trezoreria de Stat</w:t>
            </w:r>
          </w:p>
          <w:p w14:paraId="1970497A" w14:textId="77777777" w:rsidR="004D69C0" w:rsidRPr="004E3903" w:rsidRDefault="004D69C0" w:rsidP="00E654CF">
            <w:r w:rsidRPr="002D748F">
              <w:rPr>
                <w:sz w:val="22"/>
                <w:szCs w:val="22"/>
                <w:lang w:eastAsia="ru-RU"/>
              </w:rPr>
              <w:t>codul BIC:</w:t>
            </w:r>
            <w:r w:rsidRPr="004E3903">
              <w:rPr>
                <w:sz w:val="22"/>
                <w:szCs w:val="22"/>
              </w:rPr>
              <w:t xml:space="preserve"> </w:t>
            </w:r>
            <w:r w:rsidRPr="004E3903">
              <w:rPr>
                <w:i/>
                <w:sz w:val="22"/>
                <w:szCs w:val="22"/>
              </w:rPr>
              <w:t>TREZMD2X</w:t>
            </w:r>
          </w:p>
          <w:p w14:paraId="03BF830C" w14:textId="77777777" w:rsidR="004D69C0" w:rsidRPr="004E3903" w:rsidRDefault="004D69C0" w:rsidP="00E654CF">
            <w:r>
              <w:rPr>
                <w:sz w:val="22"/>
                <w:szCs w:val="22"/>
              </w:rPr>
              <w:t>c</w:t>
            </w:r>
            <w:r w:rsidRPr="004E3903">
              <w:rPr>
                <w:sz w:val="22"/>
                <w:szCs w:val="22"/>
              </w:rPr>
              <w:t>od IBAN:</w:t>
            </w:r>
            <w:r>
              <w:rPr>
                <w:sz w:val="22"/>
                <w:szCs w:val="22"/>
              </w:rPr>
              <w:t xml:space="preserve"> </w:t>
            </w:r>
            <w:r>
              <w:rPr>
                <w:i/>
                <w:sz w:val="22"/>
                <w:szCs w:val="22"/>
              </w:rPr>
              <w:t>MD19TRPCCV518430B</w:t>
            </w:r>
            <w:r w:rsidRPr="004E3903">
              <w:rPr>
                <w:i/>
                <w:sz w:val="22"/>
                <w:szCs w:val="22"/>
              </w:rPr>
              <w:t>00224AA</w:t>
            </w:r>
          </w:p>
        </w:tc>
      </w:tr>
      <w:tr w:rsidR="004D69C0" w:rsidRPr="00B24B8C" w14:paraId="4ADFD90F" w14:textId="77777777" w:rsidTr="00E654CF">
        <w:trPr>
          <w:trHeight w:val="697"/>
          <w:jc w:val="center"/>
        </w:trPr>
        <w:tc>
          <w:tcPr>
            <w:tcW w:w="10315" w:type="dxa"/>
            <w:gridSpan w:val="2"/>
            <w:vAlign w:val="center"/>
          </w:tcPr>
          <w:p w14:paraId="29BBB1C4" w14:textId="77777777" w:rsidR="004D69C0" w:rsidRPr="00B24B8C" w:rsidRDefault="004D69C0" w:rsidP="00E654CF">
            <w:pPr>
              <w:pStyle w:val="a0"/>
              <w:tabs>
                <w:tab w:val="left" w:pos="2685"/>
              </w:tabs>
              <w:spacing w:line="276" w:lineRule="auto"/>
              <w:ind w:left="0" w:firstLine="0"/>
              <w:jc w:val="center"/>
              <w:rPr>
                <w:b/>
                <w:lang w:val="ro-RO"/>
              </w:rPr>
            </w:pPr>
            <w:r w:rsidRPr="00B24B8C">
              <w:rPr>
                <w:b/>
                <w:lang w:val="ro-RO"/>
              </w:rPr>
              <w:t>SEMNĂTURILE PĂRŢILOR</w:t>
            </w:r>
          </w:p>
          <w:p w14:paraId="209F85AB" w14:textId="77777777" w:rsidR="004D69C0" w:rsidRPr="00B24B8C" w:rsidRDefault="004D69C0" w:rsidP="00E654CF">
            <w:pPr>
              <w:pStyle w:val="a0"/>
              <w:spacing w:line="276" w:lineRule="auto"/>
              <w:ind w:left="0" w:firstLine="0"/>
              <w:jc w:val="center"/>
              <w:rPr>
                <w:lang w:val="ro-RO"/>
              </w:rPr>
            </w:pPr>
            <w:r w:rsidRPr="00B24B8C">
              <w:rPr>
                <w:b/>
                <w:lang w:val="ro-RO"/>
              </w:rPr>
              <w:t xml:space="preserve">Furnizorul/Prestatorul de servicii               </w:t>
            </w:r>
            <w:r>
              <w:rPr>
                <w:b/>
                <w:lang w:val="ro-RO"/>
              </w:rPr>
              <w:t xml:space="preserve">       </w:t>
            </w:r>
            <w:r w:rsidRPr="00B24B8C">
              <w:rPr>
                <w:b/>
                <w:lang w:val="ro-RO"/>
              </w:rPr>
              <w:t xml:space="preserve">            </w:t>
            </w:r>
            <w:r>
              <w:rPr>
                <w:b/>
                <w:lang w:val="ro-RO"/>
              </w:rPr>
              <w:t xml:space="preserve">     Cumpărătorul/Beneficiarul</w:t>
            </w:r>
          </w:p>
          <w:p w14:paraId="22D7C651" w14:textId="77777777" w:rsidR="004D69C0" w:rsidRPr="004E3903" w:rsidRDefault="004D69C0" w:rsidP="00E654CF"/>
        </w:tc>
      </w:tr>
    </w:tbl>
    <w:p w14:paraId="0896E0CE" w14:textId="77777777" w:rsidR="004D69C0" w:rsidRDefault="004D69C0" w:rsidP="004D69C0"/>
    <w:p w14:paraId="1F3AF5D6" w14:textId="77777777" w:rsidR="004D69C0" w:rsidRDefault="004D69C0" w:rsidP="004D69C0">
      <w:pPr>
        <w:spacing w:after="160" w:line="259" w:lineRule="auto"/>
      </w:pPr>
      <w:r>
        <w:br w:type="page"/>
      </w:r>
    </w:p>
    <w:p w14:paraId="33F5D2A8" w14:textId="77777777" w:rsidR="004D69C0" w:rsidRPr="002A089D" w:rsidRDefault="004D69C0" w:rsidP="004D69C0">
      <w:pPr>
        <w:jc w:val="right"/>
        <w:rPr>
          <w:b/>
        </w:rPr>
      </w:pPr>
      <w:proofErr w:type="gramStart"/>
      <w:r w:rsidRPr="002A089D">
        <w:rPr>
          <w:b/>
        </w:rPr>
        <w:lastRenderedPageBreak/>
        <w:t>Anexa nr.</w:t>
      </w:r>
      <w:proofErr w:type="gramEnd"/>
      <w:r w:rsidRPr="002A089D">
        <w:rPr>
          <w:b/>
        </w:rPr>
        <w:t xml:space="preserve"> 1</w:t>
      </w:r>
    </w:p>
    <w:p w14:paraId="789F4E8B" w14:textId="77777777" w:rsidR="004D69C0" w:rsidRPr="00AB4660" w:rsidRDefault="004D69C0" w:rsidP="004D69C0">
      <w:pPr>
        <w:jc w:val="right"/>
      </w:pPr>
      <w:proofErr w:type="gramStart"/>
      <w:r w:rsidRPr="00AB4660">
        <w:t>la</w:t>
      </w:r>
      <w:proofErr w:type="gramEnd"/>
      <w:r w:rsidRPr="00AB4660">
        <w:t xml:space="preserve"> contractul nr. </w:t>
      </w:r>
      <w:r>
        <w:rPr>
          <w:rFonts w:ascii="Helvetica" w:hAnsi="Helvetica"/>
          <w:color w:val="333333"/>
          <w:shd w:val="clear" w:color="auto" w:fill="F4F6F7"/>
        </w:rPr>
        <w:t>____/26</w:t>
      </w:r>
      <w:r w:rsidRPr="00AB4660">
        <w:t xml:space="preserve"> </w:t>
      </w:r>
    </w:p>
    <w:p w14:paraId="129530B2" w14:textId="77777777" w:rsidR="004D69C0" w:rsidRDefault="004D69C0" w:rsidP="004D69C0">
      <w:pPr>
        <w:jc w:val="right"/>
      </w:pPr>
      <w:proofErr w:type="gramStart"/>
      <w:r w:rsidRPr="00AB4660">
        <w:t>din</w:t>
      </w:r>
      <w:proofErr w:type="gramEnd"/>
      <w:r w:rsidRPr="00AB4660">
        <w:t xml:space="preserve"> </w:t>
      </w:r>
      <w:r>
        <w:rPr>
          <w:u w:val="single"/>
        </w:rPr>
        <w:t>____________ 2026</w:t>
      </w:r>
    </w:p>
    <w:p w14:paraId="0079DC6F" w14:textId="77777777" w:rsidR="004D69C0" w:rsidRPr="00B24B8C" w:rsidRDefault="004D69C0" w:rsidP="004D69C0">
      <w:pPr>
        <w:rPr>
          <w:color w:val="000000" w:themeColor="text1"/>
          <w:sz w:val="16"/>
          <w:szCs w:val="16"/>
        </w:rPr>
      </w:pPr>
    </w:p>
    <w:tbl>
      <w:tblPr>
        <w:tblW w:w="102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5"/>
        <w:gridCol w:w="696"/>
        <w:gridCol w:w="1589"/>
        <w:gridCol w:w="2271"/>
        <w:gridCol w:w="2271"/>
        <w:gridCol w:w="960"/>
      </w:tblGrid>
      <w:tr w:rsidR="004D69C0" w:rsidRPr="004D69C0" w14:paraId="5D54DB34" w14:textId="77777777" w:rsidTr="00E654CF">
        <w:trPr>
          <w:trHeight w:val="686"/>
        </w:trPr>
        <w:tc>
          <w:tcPr>
            <w:tcW w:w="2425" w:type="dxa"/>
            <w:shd w:val="clear" w:color="000000" w:fill="F2F2F2"/>
            <w:hideMark/>
          </w:tcPr>
          <w:p w14:paraId="5E0A318A" w14:textId="77777777" w:rsidR="004D69C0" w:rsidRPr="004D69C0" w:rsidRDefault="004D69C0" w:rsidP="004D69C0">
            <w:pPr>
              <w:pStyle w:val="a7"/>
              <w:rPr>
                <w:sz w:val="16"/>
                <w:szCs w:val="16"/>
              </w:rPr>
            </w:pPr>
            <w:r w:rsidRPr="004D69C0">
              <w:rPr>
                <w:sz w:val="16"/>
                <w:szCs w:val="16"/>
              </w:rPr>
              <w:t>Denumirea bunurilor/serviciilor</w:t>
            </w:r>
          </w:p>
        </w:tc>
        <w:tc>
          <w:tcPr>
            <w:tcW w:w="696" w:type="dxa"/>
            <w:shd w:val="clear" w:color="000000" w:fill="F2F2F2"/>
            <w:hideMark/>
          </w:tcPr>
          <w:p w14:paraId="481B6336" w14:textId="77777777" w:rsidR="004D69C0" w:rsidRPr="004D69C0" w:rsidRDefault="004D69C0" w:rsidP="004D69C0">
            <w:pPr>
              <w:pStyle w:val="a7"/>
              <w:rPr>
                <w:sz w:val="16"/>
                <w:szCs w:val="16"/>
              </w:rPr>
            </w:pPr>
            <w:r w:rsidRPr="004D69C0">
              <w:rPr>
                <w:sz w:val="16"/>
                <w:szCs w:val="16"/>
              </w:rPr>
              <w:t>Ţara de origine</w:t>
            </w:r>
          </w:p>
        </w:tc>
        <w:tc>
          <w:tcPr>
            <w:tcW w:w="1589" w:type="dxa"/>
            <w:shd w:val="clear" w:color="000000" w:fill="F2F2F2"/>
            <w:noWrap/>
            <w:hideMark/>
          </w:tcPr>
          <w:p w14:paraId="5DB9D905" w14:textId="77777777" w:rsidR="004D69C0" w:rsidRPr="004D69C0" w:rsidRDefault="004D69C0" w:rsidP="004D69C0">
            <w:pPr>
              <w:pStyle w:val="a7"/>
              <w:rPr>
                <w:sz w:val="16"/>
                <w:szCs w:val="16"/>
              </w:rPr>
            </w:pPr>
            <w:r w:rsidRPr="004D69C0">
              <w:rPr>
                <w:sz w:val="16"/>
                <w:szCs w:val="16"/>
              </w:rPr>
              <w:t>Producătorul</w:t>
            </w:r>
          </w:p>
        </w:tc>
        <w:tc>
          <w:tcPr>
            <w:tcW w:w="2271" w:type="dxa"/>
            <w:shd w:val="clear" w:color="000000" w:fill="F2F2F2"/>
            <w:hideMark/>
          </w:tcPr>
          <w:p w14:paraId="3DC77CD1" w14:textId="77777777" w:rsidR="004D69C0" w:rsidRPr="004D69C0" w:rsidRDefault="004D69C0" w:rsidP="004D69C0">
            <w:pPr>
              <w:pStyle w:val="a7"/>
              <w:rPr>
                <w:sz w:val="16"/>
                <w:szCs w:val="16"/>
                <w:lang w:val="en-US"/>
              </w:rPr>
            </w:pPr>
            <w:r w:rsidRPr="004D69C0">
              <w:rPr>
                <w:sz w:val="16"/>
                <w:szCs w:val="16"/>
                <w:lang w:val="en-US"/>
              </w:rPr>
              <w:t>Specificarea tehnică deplină solicitată de către autoritatea contractantă</w:t>
            </w:r>
          </w:p>
        </w:tc>
        <w:tc>
          <w:tcPr>
            <w:tcW w:w="2271" w:type="dxa"/>
            <w:shd w:val="clear" w:color="000000" w:fill="F2F2F2"/>
            <w:hideMark/>
          </w:tcPr>
          <w:p w14:paraId="290C3C43" w14:textId="77777777" w:rsidR="004D69C0" w:rsidRPr="004D69C0" w:rsidRDefault="004D69C0" w:rsidP="004D69C0">
            <w:pPr>
              <w:pStyle w:val="a7"/>
              <w:rPr>
                <w:sz w:val="16"/>
                <w:szCs w:val="16"/>
                <w:lang w:val="en-US"/>
              </w:rPr>
            </w:pPr>
            <w:r w:rsidRPr="004D69C0">
              <w:rPr>
                <w:sz w:val="16"/>
                <w:szCs w:val="16"/>
                <w:lang w:val="en-US"/>
              </w:rPr>
              <w:t>Specificarea tehnică deplină propusă de către ofertant</w:t>
            </w:r>
          </w:p>
        </w:tc>
        <w:tc>
          <w:tcPr>
            <w:tcW w:w="960" w:type="dxa"/>
            <w:shd w:val="clear" w:color="000000" w:fill="F2F2F2"/>
            <w:noWrap/>
            <w:hideMark/>
          </w:tcPr>
          <w:p w14:paraId="5570A41D" w14:textId="77777777" w:rsidR="004D69C0" w:rsidRPr="004D69C0" w:rsidRDefault="004D69C0" w:rsidP="004D69C0">
            <w:pPr>
              <w:pStyle w:val="a7"/>
              <w:rPr>
                <w:sz w:val="16"/>
                <w:szCs w:val="16"/>
              </w:rPr>
            </w:pPr>
            <w:r w:rsidRPr="004D69C0">
              <w:rPr>
                <w:sz w:val="16"/>
                <w:szCs w:val="16"/>
              </w:rPr>
              <w:t>Standarde de referinţă</w:t>
            </w:r>
          </w:p>
        </w:tc>
      </w:tr>
      <w:tr w:rsidR="004D69C0" w:rsidRPr="004D69C0" w14:paraId="2C6845CC" w14:textId="77777777" w:rsidTr="00E654CF">
        <w:trPr>
          <w:trHeight w:val="525"/>
        </w:trPr>
        <w:tc>
          <w:tcPr>
            <w:tcW w:w="2425" w:type="dxa"/>
            <w:shd w:val="clear" w:color="000000" w:fill="FFFFFF"/>
            <w:vAlign w:val="bottom"/>
          </w:tcPr>
          <w:p w14:paraId="1B6A3E99" w14:textId="77777777" w:rsidR="004D69C0" w:rsidRPr="004D69C0" w:rsidRDefault="004D69C0" w:rsidP="004D69C0">
            <w:pPr>
              <w:pStyle w:val="a7"/>
              <w:rPr>
                <w:sz w:val="16"/>
                <w:szCs w:val="16"/>
                <w:lang w:val="en-US"/>
              </w:rPr>
            </w:pPr>
          </w:p>
        </w:tc>
        <w:tc>
          <w:tcPr>
            <w:tcW w:w="696" w:type="dxa"/>
            <w:shd w:val="clear" w:color="000000" w:fill="FFFFFF"/>
            <w:vAlign w:val="center"/>
          </w:tcPr>
          <w:p w14:paraId="55F02BDA" w14:textId="77777777" w:rsidR="004D69C0" w:rsidRPr="004D69C0" w:rsidRDefault="004D69C0" w:rsidP="004D69C0">
            <w:pPr>
              <w:pStyle w:val="a7"/>
              <w:rPr>
                <w:sz w:val="16"/>
                <w:szCs w:val="16"/>
              </w:rPr>
            </w:pPr>
          </w:p>
        </w:tc>
        <w:tc>
          <w:tcPr>
            <w:tcW w:w="1589" w:type="dxa"/>
            <w:shd w:val="clear" w:color="000000" w:fill="FFFFFF"/>
            <w:noWrap/>
            <w:vAlign w:val="center"/>
          </w:tcPr>
          <w:p w14:paraId="79CF33D7"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1D04C3A8" w14:textId="77777777" w:rsidR="004D69C0" w:rsidRPr="004D69C0" w:rsidRDefault="004D69C0" w:rsidP="004D69C0">
            <w:pPr>
              <w:pStyle w:val="a7"/>
              <w:rPr>
                <w:sz w:val="16"/>
                <w:szCs w:val="16"/>
                <w:lang w:val="en-US"/>
              </w:rPr>
            </w:pPr>
          </w:p>
        </w:tc>
        <w:tc>
          <w:tcPr>
            <w:tcW w:w="2271" w:type="dxa"/>
            <w:shd w:val="clear" w:color="000000" w:fill="FFFFFF"/>
            <w:vAlign w:val="bottom"/>
          </w:tcPr>
          <w:p w14:paraId="5AD2C3F2"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62B3F26E" w14:textId="77777777" w:rsidR="004D69C0" w:rsidRPr="004D69C0" w:rsidRDefault="004D69C0" w:rsidP="004D69C0">
            <w:pPr>
              <w:pStyle w:val="a7"/>
              <w:rPr>
                <w:sz w:val="16"/>
                <w:szCs w:val="16"/>
              </w:rPr>
            </w:pPr>
          </w:p>
        </w:tc>
      </w:tr>
      <w:tr w:rsidR="004D69C0" w:rsidRPr="004D69C0" w14:paraId="5A9975D0" w14:textId="77777777" w:rsidTr="00E654CF">
        <w:trPr>
          <w:trHeight w:val="525"/>
        </w:trPr>
        <w:tc>
          <w:tcPr>
            <w:tcW w:w="2425" w:type="dxa"/>
            <w:shd w:val="clear" w:color="000000" w:fill="FFFFFF"/>
            <w:vAlign w:val="bottom"/>
          </w:tcPr>
          <w:p w14:paraId="374A62CD" w14:textId="77777777" w:rsidR="004D69C0" w:rsidRPr="004D69C0" w:rsidRDefault="004D69C0" w:rsidP="004D69C0">
            <w:pPr>
              <w:pStyle w:val="a7"/>
              <w:rPr>
                <w:sz w:val="16"/>
                <w:szCs w:val="16"/>
                <w:lang w:val="en-US"/>
              </w:rPr>
            </w:pPr>
          </w:p>
        </w:tc>
        <w:tc>
          <w:tcPr>
            <w:tcW w:w="696" w:type="dxa"/>
            <w:shd w:val="clear" w:color="000000" w:fill="FFFFFF"/>
            <w:vAlign w:val="center"/>
          </w:tcPr>
          <w:p w14:paraId="3BBD1516" w14:textId="77777777" w:rsidR="004D69C0" w:rsidRPr="004D69C0" w:rsidRDefault="004D69C0" w:rsidP="004D69C0">
            <w:pPr>
              <w:pStyle w:val="a7"/>
              <w:rPr>
                <w:sz w:val="16"/>
                <w:szCs w:val="16"/>
              </w:rPr>
            </w:pPr>
          </w:p>
        </w:tc>
        <w:tc>
          <w:tcPr>
            <w:tcW w:w="1589" w:type="dxa"/>
            <w:shd w:val="clear" w:color="000000" w:fill="FFFFFF"/>
            <w:noWrap/>
            <w:vAlign w:val="center"/>
          </w:tcPr>
          <w:p w14:paraId="5FDEB2D3"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7D7F2D94" w14:textId="77777777" w:rsidR="004D69C0" w:rsidRPr="004D69C0" w:rsidRDefault="004D69C0" w:rsidP="004D69C0">
            <w:pPr>
              <w:pStyle w:val="a7"/>
              <w:rPr>
                <w:sz w:val="16"/>
                <w:szCs w:val="16"/>
                <w:lang w:val="en-US"/>
              </w:rPr>
            </w:pPr>
          </w:p>
        </w:tc>
        <w:tc>
          <w:tcPr>
            <w:tcW w:w="2271" w:type="dxa"/>
            <w:shd w:val="clear" w:color="000000" w:fill="FFFFFF"/>
            <w:vAlign w:val="bottom"/>
          </w:tcPr>
          <w:p w14:paraId="13047A4F"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2DD4DFC6" w14:textId="77777777" w:rsidR="004D69C0" w:rsidRPr="004D69C0" w:rsidRDefault="004D69C0" w:rsidP="004D69C0">
            <w:pPr>
              <w:pStyle w:val="a7"/>
              <w:rPr>
                <w:sz w:val="16"/>
                <w:szCs w:val="16"/>
              </w:rPr>
            </w:pPr>
          </w:p>
        </w:tc>
      </w:tr>
      <w:tr w:rsidR="004D69C0" w:rsidRPr="004D69C0" w14:paraId="6ABF4B05" w14:textId="77777777" w:rsidTr="00E654CF">
        <w:trPr>
          <w:trHeight w:val="525"/>
        </w:trPr>
        <w:tc>
          <w:tcPr>
            <w:tcW w:w="2425" w:type="dxa"/>
            <w:shd w:val="clear" w:color="000000" w:fill="FFFFFF"/>
            <w:vAlign w:val="bottom"/>
          </w:tcPr>
          <w:p w14:paraId="4C497FF5" w14:textId="77777777" w:rsidR="004D69C0" w:rsidRPr="004D69C0" w:rsidRDefault="004D69C0" w:rsidP="004D69C0">
            <w:pPr>
              <w:pStyle w:val="a7"/>
              <w:rPr>
                <w:sz w:val="16"/>
                <w:szCs w:val="16"/>
                <w:lang w:val="en-US"/>
              </w:rPr>
            </w:pPr>
          </w:p>
        </w:tc>
        <w:tc>
          <w:tcPr>
            <w:tcW w:w="696" w:type="dxa"/>
            <w:shd w:val="clear" w:color="000000" w:fill="FFFFFF"/>
            <w:vAlign w:val="center"/>
          </w:tcPr>
          <w:p w14:paraId="3ABEBA36" w14:textId="77777777" w:rsidR="004D69C0" w:rsidRPr="004D69C0" w:rsidRDefault="004D69C0" w:rsidP="004D69C0">
            <w:pPr>
              <w:pStyle w:val="a7"/>
              <w:rPr>
                <w:sz w:val="16"/>
                <w:szCs w:val="16"/>
              </w:rPr>
            </w:pPr>
          </w:p>
        </w:tc>
        <w:tc>
          <w:tcPr>
            <w:tcW w:w="1589" w:type="dxa"/>
            <w:shd w:val="clear" w:color="000000" w:fill="FFFFFF"/>
            <w:noWrap/>
            <w:vAlign w:val="center"/>
          </w:tcPr>
          <w:p w14:paraId="41FA8C26"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43DF622D" w14:textId="77777777" w:rsidR="004D69C0" w:rsidRPr="004D69C0" w:rsidRDefault="004D69C0" w:rsidP="004D69C0">
            <w:pPr>
              <w:pStyle w:val="a7"/>
              <w:rPr>
                <w:sz w:val="16"/>
                <w:szCs w:val="16"/>
                <w:lang w:val="en-US"/>
              </w:rPr>
            </w:pPr>
          </w:p>
        </w:tc>
        <w:tc>
          <w:tcPr>
            <w:tcW w:w="2271" w:type="dxa"/>
            <w:shd w:val="clear" w:color="000000" w:fill="FFFFFF"/>
            <w:vAlign w:val="bottom"/>
          </w:tcPr>
          <w:p w14:paraId="6BC6200D"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2AC88C68" w14:textId="77777777" w:rsidR="004D69C0" w:rsidRPr="004D69C0" w:rsidRDefault="004D69C0" w:rsidP="004D69C0">
            <w:pPr>
              <w:pStyle w:val="a7"/>
              <w:rPr>
                <w:sz w:val="16"/>
                <w:szCs w:val="16"/>
              </w:rPr>
            </w:pPr>
          </w:p>
        </w:tc>
      </w:tr>
      <w:tr w:rsidR="004D69C0" w:rsidRPr="004D69C0" w14:paraId="11FA0B11" w14:textId="77777777" w:rsidTr="00E654CF">
        <w:trPr>
          <w:trHeight w:val="525"/>
        </w:trPr>
        <w:tc>
          <w:tcPr>
            <w:tcW w:w="2425" w:type="dxa"/>
            <w:shd w:val="clear" w:color="000000" w:fill="FFFFFF"/>
            <w:vAlign w:val="bottom"/>
          </w:tcPr>
          <w:p w14:paraId="47ADE578" w14:textId="77777777" w:rsidR="004D69C0" w:rsidRPr="004D69C0" w:rsidRDefault="004D69C0" w:rsidP="004D69C0">
            <w:pPr>
              <w:pStyle w:val="a7"/>
              <w:rPr>
                <w:sz w:val="16"/>
                <w:szCs w:val="16"/>
                <w:lang w:val="en-US"/>
              </w:rPr>
            </w:pPr>
          </w:p>
        </w:tc>
        <w:tc>
          <w:tcPr>
            <w:tcW w:w="696" w:type="dxa"/>
            <w:shd w:val="clear" w:color="000000" w:fill="FFFFFF"/>
            <w:vAlign w:val="center"/>
          </w:tcPr>
          <w:p w14:paraId="75490096" w14:textId="77777777" w:rsidR="004D69C0" w:rsidRPr="004D69C0" w:rsidRDefault="004D69C0" w:rsidP="004D69C0">
            <w:pPr>
              <w:pStyle w:val="a7"/>
              <w:rPr>
                <w:sz w:val="16"/>
                <w:szCs w:val="16"/>
              </w:rPr>
            </w:pPr>
          </w:p>
        </w:tc>
        <w:tc>
          <w:tcPr>
            <w:tcW w:w="1589" w:type="dxa"/>
            <w:shd w:val="clear" w:color="000000" w:fill="FFFFFF"/>
            <w:noWrap/>
            <w:vAlign w:val="center"/>
          </w:tcPr>
          <w:p w14:paraId="0CA86C16"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3447498E" w14:textId="77777777" w:rsidR="004D69C0" w:rsidRPr="004D69C0" w:rsidRDefault="004D69C0" w:rsidP="004D69C0">
            <w:pPr>
              <w:pStyle w:val="a7"/>
              <w:rPr>
                <w:sz w:val="16"/>
                <w:szCs w:val="16"/>
                <w:lang w:val="en-US"/>
              </w:rPr>
            </w:pPr>
          </w:p>
        </w:tc>
        <w:tc>
          <w:tcPr>
            <w:tcW w:w="2271" w:type="dxa"/>
            <w:shd w:val="clear" w:color="000000" w:fill="FFFFFF"/>
            <w:vAlign w:val="bottom"/>
          </w:tcPr>
          <w:p w14:paraId="2DDDA3F4"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2AE7998A" w14:textId="77777777" w:rsidR="004D69C0" w:rsidRPr="004D69C0" w:rsidRDefault="004D69C0" w:rsidP="004D69C0">
            <w:pPr>
              <w:pStyle w:val="a7"/>
              <w:rPr>
                <w:sz w:val="16"/>
                <w:szCs w:val="16"/>
              </w:rPr>
            </w:pPr>
          </w:p>
        </w:tc>
      </w:tr>
      <w:tr w:rsidR="004D69C0" w:rsidRPr="004D69C0" w14:paraId="4C42F436" w14:textId="77777777" w:rsidTr="00E654CF">
        <w:trPr>
          <w:trHeight w:val="525"/>
        </w:trPr>
        <w:tc>
          <w:tcPr>
            <w:tcW w:w="2425" w:type="dxa"/>
            <w:shd w:val="clear" w:color="000000" w:fill="FFFFFF"/>
            <w:vAlign w:val="bottom"/>
          </w:tcPr>
          <w:p w14:paraId="40874D0A" w14:textId="77777777" w:rsidR="004D69C0" w:rsidRPr="004D69C0" w:rsidRDefault="004D69C0" w:rsidP="004D69C0">
            <w:pPr>
              <w:pStyle w:val="a7"/>
              <w:rPr>
                <w:sz w:val="16"/>
                <w:szCs w:val="16"/>
                <w:lang w:val="en-US"/>
              </w:rPr>
            </w:pPr>
          </w:p>
        </w:tc>
        <w:tc>
          <w:tcPr>
            <w:tcW w:w="696" w:type="dxa"/>
            <w:shd w:val="clear" w:color="000000" w:fill="FFFFFF"/>
            <w:vAlign w:val="center"/>
          </w:tcPr>
          <w:p w14:paraId="21A34583" w14:textId="77777777" w:rsidR="004D69C0" w:rsidRPr="004D69C0" w:rsidRDefault="004D69C0" w:rsidP="004D69C0">
            <w:pPr>
              <w:pStyle w:val="a7"/>
              <w:rPr>
                <w:sz w:val="16"/>
                <w:szCs w:val="16"/>
              </w:rPr>
            </w:pPr>
          </w:p>
        </w:tc>
        <w:tc>
          <w:tcPr>
            <w:tcW w:w="1589" w:type="dxa"/>
            <w:shd w:val="clear" w:color="000000" w:fill="FFFFFF"/>
            <w:noWrap/>
            <w:vAlign w:val="center"/>
          </w:tcPr>
          <w:p w14:paraId="0FAE7401"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32A513CB" w14:textId="77777777" w:rsidR="004D69C0" w:rsidRPr="004D69C0" w:rsidRDefault="004D69C0" w:rsidP="004D69C0">
            <w:pPr>
              <w:pStyle w:val="a7"/>
              <w:rPr>
                <w:sz w:val="16"/>
                <w:szCs w:val="16"/>
                <w:lang w:val="en-US"/>
              </w:rPr>
            </w:pPr>
          </w:p>
        </w:tc>
        <w:tc>
          <w:tcPr>
            <w:tcW w:w="2271" w:type="dxa"/>
            <w:shd w:val="clear" w:color="000000" w:fill="FFFFFF"/>
            <w:vAlign w:val="bottom"/>
          </w:tcPr>
          <w:p w14:paraId="01F52CE4"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35C7C7A6" w14:textId="77777777" w:rsidR="004D69C0" w:rsidRPr="004D69C0" w:rsidRDefault="004D69C0" w:rsidP="004D69C0">
            <w:pPr>
              <w:pStyle w:val="a7"/>
              <w:rPr>
                <w:sz w:val="16"/>
                <w:szCs w:val="16"/>
              </w:rPr>
            </w:pPr>
          </w:p>
        </w:tc>
      </w:tr>
      <w:tr w:rsidR="004D69C0" w:rsidRPr="004D69C0" w14:paraId="1F91CB3E" w14:textId="77777777" w:rsidTr="00E654CF">
        <w:trPr>
          <w:trHeight w:val="525"/>
        </w:trPr>
        <w:tc>
          <w:tcPr>
            <w:tcW w:w="2425" w:type="dxa"/>
            <w:shd w:val="clear" w:color="000000" w:fill="FFFFFF"/>
            <w:vAlign w:val="bottom"/>
          </w:tcPr>
          <w:p w14:paraId="3F9FA258" w14:textId="77777777" w:rsidR="004D69C0" w:rsidRPr="004D69C0" w:rsidRDefault="004D69C0" w:rsidP="004D69C0">
            <w:pPr>
              <w:pStyle w:val="a7"/>
              <w:rPr>
                <w:sz w:val="16"/>
                <w:szCs w:val="16"/>
                <w:lang w:val="en-US"/>
              </w:rPr>
            </w:pPr>
          </w:p>
        </w:tc>
        <w:tc>
          <w:tcPr>
            <w:tcW w:w="696" w:type="dxa"/>
            <w:shd w:val="clear" w:color="000000" w:fill="FFFFFF"/>
            <w:vAlign w:val="center"/>
          </w:tcPr>
          <w:p w14:paraId="6A23E4EE" w14:textId="77777777" w:rsidR="004D69C0" w:rsidRPr="004D69C0" w:rsidRDefault="004D69C0" w:rsidP="004D69C0">
            <w:pPr>
              <w:pStyle w:val="a7"/>
              <w:rPr>
                <w:sz w:val="16"/>
                <w:szCs w:val="16"/>
              </w:rPr>
            </w:pPr>
          </w:p>
        </w:tc>
        <w:tc>
          <w:tcPr>
            <w:tcW w:w="1589" w:type="dxa"/>
            <w:shd w:val="clear" w:color="000000" w:fill="FFFFFF"/>
            <w:noWrap/>
            <w:vAlign w:val="center"/>
          </w:tcPr>
          <w:p w14:paraId="7E126BED"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23C371C3" w14:textId="77777777" w:rsidR="004D69C0" w:rsidRPr="004D69C0" w:rsidRDefault="004D69C0" w:rsidP="004D69C0">
            <w:pPr>
              <w:pStyle w:val="a7"/>
              <w:rPr>
                <w:sz w:val="16"/>
                <w:szCs w:val="16"/>
                <w:lang w:val="en-US"/>
              </w:rPr>
            </w:pPr>
          </w:p>
        </w:tc>
        <w:tc>
          <w:tcPr>
            <w:tcW w:w="2271" w:type="dxa"/>
            <w:shd w:val="clear" w:color="000000" w:fill="FFFFFF"/>
            <w:vAlign w:val="bottom"/>
          </w:tcPr>
          <w:p w14:paraId="1BF019B0"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6516323A" w14:textId="77777777" w:rsidR="004D69C0" w:rsidRPr="004D69C0" w:rsidRDefault="004D69C0" w:rsidP="004D69C0">
            <w:pPr>
              <w:pStyle w:val="a7"/>
              <w:rPr>
                <w:sz w:val="16"/>
                <w:szCs w:val="16"/>
              </w:rPr>
            </w:pPr>
          </w:p>
        </w:tc>
      </w:tr>
      <w:tr w:rsidR="004D69C0" w:rsidRPr="004D69C0" w14:paraId="0D7736AF" w14:textId="77777777" w:rsidTr="00E654CF">
        <w:trPr>
          <w:trHeight w:val="525"/>
        </w:trPr>
        <w:tc>
          <w:tcPr>
            <w:tcW w:w="2425" w:type="dxa"/>
            <w:shd w:val="clear" w:color="000000" w:fill="FFFFFF"/>
            <w:vAlign w:val="bottom"/>
          </w:tcPr>
          <w:p w14:paraId="372EB9C7" w14:textId="77777777" w:rsidR="004D69C0" w:rsidRPr="004D69C0" w:rsidRDefault="004D69C0" w:rsidP="004D69C0">
            <w:pPr>
              <w:pStyle w:val="a7"/>
              <w:rPr>
                <w:sz w:val="16"/>
                <w:szCs w:val="16"/>
                <w:lang w:val="en-US"/>
              </w:rPr>
            </w:pPr>
          </w:p>
        </w:tc>
        <w:tc>
          <w:tcPr>
            <w:tcW w:w="696" w:type="dxa"/>
            <w:shd w:val="clear" w:color="000000" w:fill="FFFFFF"/>
            <w:vAlign w:val="center"/>
          </w:tcPr>
          <w:p w14:paraId="1699E03C" w14:textId="77777777" w:rsidR="004D69C0" w:rsidRPr="004D69C0" w:rsidRDefault="004D69C0" w:rsidP="004D69C0">
            <w:pPr>
              <w:pStyle w:val="a7"/>
              <w:rPr>
                <w:sz w:val="16"/>
                <w:szCs w:val="16"/>
              </w:rPr>
            </w:pPr>
          </w:p>
        </w:tc>
        <w:tc>
          <w:tcPr>
            <w:tcW w:w="1589" w:type="dxa"/>
            <w:shd w:val="clear" w:color="000000" w:fill="FFFFFF"/>
            <w:noWrap/>
            <w:vAlign w:val="center"/>
          </w:tcPr>
          <w:p w14:paraId="283C2894"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26ED73E2" w14:textId="77777777" w:rsidR="004D69C0" w:rsidRPr="004D69C0" w:rsidRDefault="004D69C0" w:rsidP="004D69C0">
            <w:pPr>
              <w:pStyle w:val="a7"/>
              <w:rPr>
                <w:sz w:val="16"/>
                <w:szCs w:val="16"/>
                <w:lang w:val="en-US"/>
              </w:rPr>
            </w:pPr>
          </w:p>
        </w:tc>
        <w:tc>
          <w:tcPr>
            <w:tcW w:w="2271" w:type="dxa"/>
            <w:shd w:val="clear" w:color="000000" w:fill="FFFFFF"/>
            <w:vAlign w:val="bottom"/>
          </w:tcPr>
          <w:p w14:paraId="7E836ED4"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133FB108" w14:textId="77777777" w:rsidR="004D69C0" w:rsidRPr="004D69C0" w:rsidRDefault="004D69C0" w:rsidP="004D69C0">
            <w:pPr>
              <w:pStyle w:val="a7"/>
              <w:rPr>
                <w:sz w:val="16"/>
                <w:szCs w:val="16"/>
              </w:rPr>
            </w:pPr>
          </w:p>
        </w:tc>
      </w:tr>
      <w:tr w:rsidR="004D69C0" w:rsidRPr="004D69C0" w14:paraId="07445B11" w14:textId="77777777" w:rsidTr="00E654CF">
        <w:trPr>
          <w:trHeight w:val="525"/>
        </w:trPr>
        <w:tc>
          <w:tcPr>
            <w:tcW w:w="2425" w:type="dxa"/>
            <w:shd w:val="clear" w:color="000000" w:fill="FFFFFF"/>
            <w:vAlign w:val="bottom"/>
          </w:tcPr>
          <w:p w14:paraId="31798296" w14:textId="77777777" w:rsidR="004D69C0" w:rsidRPr="004D69C0" w:rsidRDefault="004D69C0" w:rsidP="004D69C0">
            <w:pPr>
              <w:pStyle w:val="a7"/>
              <w:rPr>
                <w:sz w:val="16"/>
                <w:szCs w:val="16"/>
              </w:rPr>
            </w:pPr>
          </w:p>
        </w:tc>
        <w:tc>
          <w:tcPr>
            <w:tcW w:w="696" w:type="dxa"/>
            <w:shd w:val="clear" w:color="000000" w:fill="FFFFFF"/>
            <w:vAlign w:val="center"/>
          </w:tcPr>
          <w:p w14:paraId="1D937203" w14:textId="77777777" w:rsidR="004D69C0" w:rsidRPr="004D69C0" w:rsidRDefault="004D69C0" w:rsidP="004D69C0">
            <w:pPr>
              <w:pStyle w:val="a7"/>
              <w:rPr>
                <w:sz w:val="16"/>
                <w:szCs w:val="16"/>
              </w:rPr>
            </w:pPr>
          </w:p>
        </w:tc>
        <w:tc>
          <w:tcPr>
            <w:tcW w:w="1589" w:type="dxa"/>
            <w:shd w:val="clear" w:color="000000" w:fill="FFFFFF"/>
            <w:noWrap/>
            <w:vAlign w:val="center"/>
          </w:tcPr>
          <w:p w14:paraId="3C899570"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0536B3F2" w14:textId="77777777" w:rsidR="004D69C0" w:rsidRPr="004D69C0" w:rsidRDefault="004D69C0" w:rsidP="004D69C0">
            <w:pPr>
              <w:pStyle w:val="a7"/>
              <w:rPr>
                <w:sz w:val="16"/>
                <w:szCs w:val="16"/>
              </w:rPr>
            </w:pPr>
          </w:p>
        </w:tc>
        <w:tc>
          <w:tcPr>
            <w:tcW w:w="2271" w:type="dxa"/>
            <w:shd w:val="clear" w:color="000000" w:fill="FFFFFF"/>
            <w:vAlign w:val="bottom"/>
          </w:tcPr>
          <w:p w14:paraId="1EA1FE9E" w14:textId="77777777" w:rsidR="004D69C0" w:rsidRPr="004D69C0" w:rsidRDefault="004D69C0" w:rsidP="004D69C0">
            <w:pPr>
              <w:pStyle w:val="a7"/>
              <w:rPr>
                <w:sz w:val="16"/>
                <w:szCs w:val="16"/>
              </w:rPr>
            </w:pPr>
          </w:p>
        </w:tc>
        <w:tc>
          <w:tcPr>
            <w:tcW w:w="960" w:type="dxa"/>
            <w:shd w:val="clear" w:color="auto" w:fill="auto"/>
            <w:noWrap/>
            <w:vAlign w:val="bottom"/>
          </w:tcPr>
          <w:p w14:paraId="47B1B39D" w14:textId="77777777" w:rsidR="004D69C0" w:rsidRPr="004D69C0" w:rsidRDefault="004D69C0" w:rsidP="004D69C0">
            <w:pPr>
              <w:pStyle w:val="a7"/>
              <w:rPr>
                <w:sz w:val="16"/>
                <w:szCs w:val="16"/>
              </w:rPr>
            </w:pPr>
          </w:p>
        </w:tc>
      </w:tr>
      <w:tr w:rsidR="004D69C0" w:rsidRPr="004D69C0" w14:paraId="3B225115" w14:textId="77777777" w:rsidTr="00E654CF">
        <w:trPr>
          <w:trHeight w:val="525"/>
        </w:trPr>
        <w:tc>
          <w:tcPr>
            <w:tcW w:w="2425" w:type="dxa"/>
            <w:shd w:val="clear" w:color="000000" w:fill="FFFFFF"/>
            <w:vAlign w:val="bottom"/>
          </w:tcPr>
          <w:p w14:paraId="64664429" w14:textId="77777777" w:rsidR="004D69C0" w:rsidRPr="004D69C0" w:rsidRDefault="004D69C0" w:rsidP="004D69C0">
            <w:pPr>
              <w:pStyle w:val="a7"/>
              <w:rPr>
                <w:sz w:val="16"/>
                <w:szCs w:val="16"/>
                <w:lang w:val="en-US"/>
              </w:rPr>
            </w:pPr>
          </w:p>
        </w:tc>
        <w:tc>
          <w:tcPr>
            <w:tcW w:w="696" w:type="dxa"/>
            <w:shd w:val="clear" w:color="000000" w:fill="FFFFFF"/>
            <w:vAlign w:val="center"/>
          </w:tcPr>
          <w:p w14:paraId="4251C072" w14:textId="77777777" w:rsidR="004D69C0" w:rsidRPr="004D69C0" w:rsidRDefault="004D69C0" w:rsidP="004D69C0">
            <w:pPr>
              <w:pStyle w:val="a7"/>
              <w:rPr>
                <w:sz w:val="16"/>
                <w:szCs w:val="16"/>
              </w:rPr>
            </w:pPr>
          </w:p>
        </w:tc>
        <w:tc>
          <w:tcPr>
            <w:tcW w:w="1589" w:type="dxa"/>
            <w:shd w:val="clear" w:color="000000" w:fill="FFFFFF"/>
            <w:noWrap/>
            <w:vAlign w:val="center"/>
          </w:tcPr>
          <w:p w14:paraId="5550B04D"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1388607A" w14:textId="77777777" w:rsidR="004D69C0" w:rsidRPr="004D69C0" w:rsidRDefault="004D69C0" w:rsidP="004D69C0">
            <w:pPr>
              <w:pStyle w:val="a7"/>
              <w:rPr>
                <w:sz w:val="16"/>
                <w:szCs w:val="16"/>
                <w:lang w:val="en-US"/>
              </w:rPr>
            </w:pPr>
          </w:p>
        </w:tc>
        <w:tc>
          <w:tcPr>
            <w:tcW w:w="2271" w:type="dxa"/>
            <w:shd w:val="clear" w:color="000000" w:fill="FFFFFF"/>
            <w:vAlign w:val="bottom"/>
          </w:tcPr>
          <w:p w14:paraId="71E9EE60"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366AD2B6" w14:textId="77777777" w:rsidR="004D69C0" w:rsidRPr="004D69C0" w:rsidRDefault="004D69C0" w:rsidP="004D69C0">
            <w:pPr>
              <w:pStyle w:val="a7"/>
              <w:rPr>
                <w:sz w:val="16"/>
                <w:szCs w:val="16"/>
              </w:rPr>
            </w:pPr>
          </w:p>
        </w:tc>
      </w:tr>
      <w:tr w:rsidR="004D69C0" w:rsidRPr="004D69C0" w14:paraId="11A63DE5" w14:textId="77777777" w:rsidTr="00E654CF">
        <w:trPr>
          <w:trHeight w:val="525"/>
        </w:trPr>
        <w:tc>
          <w:tcPr>
            <w:tcW w:w="10212" w:type="dxa"/>
            <w:gridSpan w:val="6"/>
            <w:shd w:val="clear" w:color="000000" w:fill="FFFFFF"/>
            <w:vAlign w:val="bottom"/>
          </w:tcPr>
          <w:p w14:paraId="2E8D589D" w14:textId="77777777" w:rsidR="004D69C0" w:rsidRPr="009E79DD" w:rsidRDefault="004D69C0" w:rsidP="004D69C0">
            <w:pPr>
              <w:pStyle w:val="a7"/>
              <w:rPr>
                <w:color w:val="0070C0"/>
                <w:sz w:val="16"/>
                <w:szCs w:val="16"/>
                <w:lang w:val="en-US"/>
              </w:rPr>
            </w:pPr>
            <w:r w:rsidRPr="009E79DD">
              <w:rPr>
                <w:color w:val="0070C0"/>
                <w:sz w:val="16"/>
                <w:szCs w:val="16"/>
                <w:lang w:val="en-US"/>
              </w:rPr>
              <w:t xml:space="preserve">Colectarea probelor biologice se va efectua zilnic, de luni pînă vineri, la necesitatea, cu transportul prestatorului de servicii; </w:t>
            </w:r>
          </w:p>
          <w:p w14:paraId="7F8D4B89" w14:textId="77777777" w:rsidR="004D69C0" w:rsidRPr="009E79DD" w:rsidRDefault="004D69C0" w:rsidP="004D69C0">
            <w:pPr>
              <w:pStyle w:val="a7"/>
              <w:rPr>
                <w:color w:val="0070C0"/>
                <w:sz w:val="16"/>
                <w:szCs w:val="16"/>
                <w:lang w:val="en-US"/>
              </w:rPr>
            </w:pPr>
            <w:r w:rsidRPr="009E79DD">
              <w:rPr>
                <w:color w:val="0070C0"/>
                <w:sz w:val="16"/>
                <w:szCs w:val="16"/>
                <w:lang w:val="en-US"/>
              </w:rPr>
              <w:t xml:space="preserve">Prestatorul de servicii asigură autoritatea contractantă cu veselă pentru colectarea probelor biologice. </w:t>
            </w:r>
          </w:p>
          <w:p w14:paraId="6A97B211" w14:textId="77777777" w:rsidR="004D69C0" w:rsidRPr="009E79DD" w:rsidRDefault="004D69C0" w:rsidP="004D69C0">
            <w:pPr>
              <w:pStyle w:val="a7"/>
              <w:rPr>
                <w:color w:val="0070C0"/>
                <w:sz w:val="16"/>
                <w:szCs w:val="16"/>
                <w:lang w:val="en-US"/>
              </w:rPr>
            </w:pPr>
            <w:r w:rsidRPr="009E79DD">
              <w:rPr>
                <w:color w:val="0070C0"/>
                <w:sz w:val="16"/>
                <w:szCs w:val="16"/>
                <w:lang w:val="en-US"/>
              </w:rPr>
              <w:t>Rezultatul investigației va fi prezentat la adresa de email ș</w:t>
            </w:r>
            <w:proofErr w:type="gramStart"/>
            <w:r w:rsidRPr="009E79DD">
              <w:rPr>
                <w:color w:val="0070C0"/>
                <w:sz w:val="16"/>
                <w:szCs w:val="16"/>
                <w:lang w:val="en-US"/>
              </w:rPr>
              <w:t>i  pe</w:t>
            </w:r>
            <w:proofErr w:type="gramEnd"/>
            <w:r w:rsidRPr="009E79DD">
              <w:rPr>
                <w:color w:val="0070C0"/>
                <w:sz w:val="16"/>
                <w:szCs w:val="16"/>
                <w:lang w:val="en-US"/>
              </w:rPr>
              <w:t xml:space="preserve"> suport de hîrtie, în termini minimi posibili.</w:t>
            </w:r>
          </w:p>
          <w:p w14:paraId="58971436" w14:textId="77777777" w:rsidR="004D69C0" w:rsidRPr="009E79DD" w:rsidRDefault="004D69C0" w:rsidP="004D69C0">
            <w:pPr>
              <w:pStyle w:val="a7"/>
              <w:rPr>
                <w:rStyle w:val="markedcontent"/>
                <w:color w:val="0070C0"/>
                <w:sz w:val="16"/>
                <w:szCs w:val="16"/>
                <w:lang w:val="en-US"/>
              </w:rPr>
            </w:pPr>
            <w:r w:rsidRPr="009E79DD">
              <w:rPr>
                <w:rStyle w:val="markedcontent"/>
                <w:rFonts w:eastAsiaTheme="majorEastAsia"/>
                <w:color w:val="0070C0"/>
                <w:sz w:val="16"/>
                <w:szCs w:val="16"/>
                <w:lang w:val="en-US"/>
              </w:rPr>
              <w:t>Prestătorul întocmește lunar, pînă la data de 5, contul-act de predare primire a serviciilor prestate în luna precedentă.</w:t>
            </w:r>
          </w:p>
          <w:p w14:paraId="36EF33E2" w14:textId="77777777" w:rsidR="004D69C0" w:rsidRPr="004D69C0" w:rsidRDefault="004D69C0" w:rsidP="004D69C0">
            <w:pPr>
              <w:pStyle w:val="a7"/>
              <w:rPr>
                <w:sz w:val="16"/>
                <w:szCs w:val="16"/>
                <w:lang w:val="en-US"/>
              </w:rPr>
            </w:pPr>
          </w:p>
        </w:tc>
      </w:tr>
    </w:tbl>
    <w:p w14:paraId="31A13709" w14:textId="77777777" w:rsidR="004D69C0" w:rsidRDefault="004D69C0" w:rsidP="004D69C0"/>
    <w:p w14:paraId="10C91AA1" w14:textId="77777777" w:rsidR="004D69C0" w:rsidRPr="00B24B8C" w:rsidRDefault="004D69C0" w:rsidP="004D69C0"/>
    <w:p w14:paraId="0E0F5B79" w14:textId="77777777" w:rsidR="004D69C0" w:rsidRPr="00B24B8C" w:rsidRDefault="004D69C0" w:rsidP="004D69C0">
      <w:pPr>
        <w:pStyle w:val="a0"/>
        <w:tabs>
          <w:tab w:val="left" w:pos="2685"/>
        </w:tabs>
        <w:spacing w:line="276" w:lineRule="auto"/>
        <w:ind w:left="0" w:firstLine="0"/>
        <w:jc w:val="center"/>
        <w:rPr>
          <w:b/>
          <w:lang w:val="ro-RO"/>
        </w:rPr>
      </w:pPr>
      <w:r w:rsidRPr="00B24B8C">
        <w:rPr>
          <w:b/>
          <w:lang w:val="ro-RO"/>
        </w:rPr>
        <w:t>SEMNĂTURILE PĂRŢILOR</w:t>
      </w:r>
    </w:p>
    <w:p w14:paraId="7E34E148" w14:textId="77777777" w:rsidR="004D69C0" w:rsidRPr="00B24B8C" w:rsidRDefault="004D69C0" w:rsidP="004D69C0">
      <w:pPr>
        <w:pStyle w:val="a0"/>
        <w:tabs>
          <w:tab w:val="left" w:pos="2685"/>
        </w:tabs>
        <w:spacing w:line="276" w:lineRule="auto"/>
        <w:ind w:left="0" w:firstLine="0"/>
        <w:jc w:val="left"/>
        <w:rPr>
          <w:lang w:val="ro-RO"/>
        </w:rPr>
      </w:pPr>
      <w:r w:rsidRPr="00B24B8C">
        <w:rPr>
          <w:b/>
          <w:lang w:val="ro-RO"/>
        </w:rPr>
        <w:t xml:space="preserve">Furnizorul/Prestatorul de bunuri/servicii                            </w:t>
      </w:r>
      <w:r>
        <w:rPr>
          <w:b/>
          <w:lang w:val="ro-RO"/>
        </w:rPr>
        <w:t xml:space="preserve">    Cumpărătorul/Beneficiarul</w:t>
      </w:r>
    </w:p>
    <w:p w14:paraId="4DB38D6D" w14:textId="77777777" w:rsidR="004D69C0" w:rsidRDefault="004D69C0" w:rsidP="004D69C0"/>
    <w:p w14:paraId="7C457B9D" w14:textId="77777777" w:rsidR="004D69C0" w:rsidRDefault="004D69C0" w:rsidP="004D69C0">
      <w:pPr>
        <w:spacing w:after="160" w:line="259" w:lineRule="auto"/>
      </w:pPr>
      <w:r>
        <w:br w:type="page"/>
      </w:r>
    </w:p>
    <w:p w14:paraId="10A44141" w14:textId="77777777" w:rsidR="004D69C0" w:rsidRPr="002A089D" w:rsidRDefault="004D69C0" w:rsidP="004D69C0">
      <w:pPr>
        <w:jc w:val="right"/>
        <w:rPr>
          <w:b/>
        </w:rPr>
      </w:pPr>
      <w:proofErr w:type="gramStart"/>
      <w:r w:rsidRPr="002A089D">
        <w:rPr>
          <w:b/>
        </w:rPr>
        <w:lastRenderedPageBreak/>
        <w:t>Anexa nr.</w:t>
      </w:r>
      <w:proofErr w:type="gramEnd"/>
      <w:r w:rsidRPr="002A089D">
        <w:rPr>
          <w:b/>
        </w:rPr>
        <w:t xml:space="preserve"> 2</w:t>
      </w:r>
    </w:p>
    <w:p w14:paraId="086820FA" w14:textId="77777777" w:rsidR="004D69C0" w:rsidRPr="00AB4660" w:rsidRDefault="004D69C0" w:rsidP="004D69C0">
      <w:pPr>
        <w:jc w:val="right"/>
      </w:pPr>
      <w:proofErr w:type="gramStart"/>
      <w:r w:rsidRPr="00AB4660">
        <w:t>la</w:t>
      </w:r>
      <w:proofErr w:type="gramEnd"/>
      <w:r w:rsidRPr="00AB4660">
        <w:t xml:space="preserve"> contractul nr. </w:t>
      </w:r>
      <w:r>
        <w:t>____</w:t>
      </w:r>
      <w:r w:rsidRPr="00AB4660">
        <w:t>/2</w:t>
      </w:r>
      <w:r>
        <w:t>6</w:t>
      </w:r>
    </w:p>
    <w:p w14:paraId="1DC5B971" w14:textId="77777777" w:rsidR="004D69C0" w:rsidRDefault="004D69C0" w:rsidP="004D69C0">
      <w:pPr>
        <w:jc w:val="right"/>
        <w:rPr>
          <w:u w:val="single"/>
        </w:rPr>
      </w:pPr>
      <w:proofErr w:type="gramStart"/>
      <w:r w:rsidRPr="00AB4660">
        <w:t>din</w:t>
      </w:r>
      <w:proofErr w:type="gramEnd"/>
      <w:r w:rsidRPr="00AB4660">
        <w:t xml:space="preserve"> </w:t>
      </w:r>
      <w:r>
        <w:rPr>
          <w:u w:val="single"/>
        </w:rPr>
        <w:t>_________</w:t>
      </w:r>
      <w:r w:rsidRPr="00AB4660">
        <w:rPr>
          <w:u w:val="single"/>
        </w:rPr>
        <w:t xml:space="preserve"> 202</w:t>
      </w:r>
      <w:r>
        <w:rPr>
          <w:u w:val="single"/>
        </w:rPr>
        <w:t>6</w:t>
      </w:r>
    </w:p>
    <w:p w14:paraId="4567D461" w14:textId="77777777" w:rsidR="004D69C0" w:rsidRDefault="004D69C0" w:rsidP="004D69C0">
      <w:pPr>
        <w:jc w:val="center"/>
      </w:pPr>
      <w:r>
        <w:rPr>
          <w:u w:val="single"/>
        </w:rPr>
        <w:t>SPECIFICAȚIE DE PREȚ</w:t>
      </w:r>
    </w:p>
    <w:p w14:paraId="3B4B6D26" w14:textId="77777777" w:rsidR="004D69C0" w:rsidRPr="00B85AB4" w:rsidRDefault="004D69C0" w:rsidP="004D69C0">
      <w:pPr>
        <w:rPr>
          <w:color w:val="000000" w:themeColor="text1"/>
          <w:sz w:val="16"/>
        </w:rPr>
      </w:pPr>
    </w:p>
    <w:tbl>
      <w:tblPr>
        <w:tblW w:w="11008" w:type="dxa"/>
        <w:tblInd w:w="-601" w:type="dxa"/>
        <w:shd w:val="clear" w:color="auto" w:fill="FFFFFF" w:themeFill="background1"/>
        <w:tblLayout w:type="fixed"/>
        <w:tblLook w:val="04A0" w:firstRow="1" w:lastRow="0" w:firstColumn="1" w:lastColumn="0" w:noHBand="0" w:noVBand="1"/>
      </w:tblPr>
      <w:tblGrid>
        <w:gridCol w:w="439"/>
        <w:gridCol w:w="576"/>
        <w:gridCol w:w="687"/>
        <w:gridCol w:w="1701"/>
        <w:gridCol w:w="770"/>
        <w:gridCol w:w="759"/>
        <w:gridCol w:w="803"/>
        <w:gridCol w:w="599"/>
        <w:gridCol w:w="977"/>
        <w:gridCol w:w="594"/>
        <w:gridCol w:w="979"/>
        <w:gridCol w:w="1290"/>
        <w:gridCol w:w="834"/>
      </w:tblGrid>
      <w:tr w:rsidR="004D69C0" w:rsidRPr="004D69C0" w14:paraId="209E9F2F" w14:textId="77777777" w:rsidTr="00E654CF">
        <w:trPr>
          <w:trHeight w:val="825"/>
        </w:trPr>
        <w:tc>
          <w:tcPr>
            <w:tcW w:w="43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A71176" w14:textId="77777777" w:rsidR="004D69C0" w:rsidRPr="004D69C0" w:rsidRDefault="004D69C0" w:rsidP="004D69C0">
            <w:pPr>
              <w:pStyle w:val="a7"/>
              <w:rPr>
                <w:sz w:val="16"/>
                <w:szCs w:val="16"/>
              </w:rPr>
            </w:pPr>
            <w:r w:rsidRPr="004D69C0">
              <w:rPr>
                <w:sz w:val="16"/>
                <w:szCs w:val="16"/>
              </w:rPr>
              <w:t>Nr. Lot</w:t>
            </w:r>
          </w:p>
        </w:tc>
        <w:tc>
          <w:tcPr>
            <w:tcW w:w="576" w:type="dxa"/>
            <w:tcBorders>
              <w:top w:val="single" w:sz="4" w:space="0" w:color="auto"/>
              <w:left w:val="nil"/>
              <w:bottom w:val="single" w:sz="4" w:space="0" w:color="auto"/>
              <w:right w:val="single" w:sz="4" w:space="0" w:color="auto"/>
            </w:tcBorders>
            <w:shd w:val="clear" w:color="auto" w:fill="FFFFFF" w:themeFill="background1"/>
            <w:hideMark/>
          </w:tcPr>
          <w:p w14:paraId="3F55C0B9" w14:textId="77777777" w:rsidR="004D69C0" w:rsidRPr="004D69C0" w:rsidRDefault="004D69C0" w:rsidP="004D69C0">
            <w:pPr>
              <w:pStyle w:val="a7"/>
              <w:rPr>
                <w:sz w:val="16"/>
                <w:szCs w:val="16"/>
              </w:rPr>
            </w:pPr>
            <w:r w:rsidRPr="004D69C0">
              <w:rPr>
                <w:sz w:val="16"/>
                <w:szCs w:val="16"/>
              </w:rPr>
              <w:t>Nr.  Anexa 4</w:t>
            </w:r>
          </w:p>
        </w:tc>
        <w:tc>
          <w:tcPr>
            <w:tcW w:w="687" w:type="dxa"/>
            <w:tcBorders>
              <w:top w:val="single" w:sz="4" w:space="0" w:color="auto"/>
              <w:left w:val="nil"/>
              <w:bottom w:val="single" w:sz="4" w:space="0" w:color="auto"/>
              <w:right w:val="single" w:sz="4" w:space="0" w:color="auto"/>
            </w:tcBorders>
            <w:shd w:val="clear" w:color="auto" w:fill="FFFFFF" w:themeFill="background1"/>
            <w:noWrap/>
            <w:hideMark/>
          </w:tcPr>
          <w:p w14:paraId="57CF3F6A" w14:textId="77777777" w:rsidR="004D69C0" w:rsidRPr="004D69C0" w:rsidRDefault="004D69C0" w:rsidP="004D69C0">
            <w:pPr>
              <w:pStyle w:val="a7"/>
              <w:rPr>
                <w:b/>
                <w:bCs/>
                <w:sz w:val="16"/>
                <w:szCs w:val="16"/>
              </w:rPr>
            </w:pPr>
            <w:r w:rsidRPr="004D69C0">
              <w:rPr>
                <w:b/>
                <w:bCs/>
                <w:sz w:val="16"/>
                <w:szCs w:val="16"/>
              </w:rPr>
              <w:t>Cod serviciu</w:t>
            </w:r>
          </w:p>
        </w:tc>
        <w:tc>
          <w:tcPr>
            <w:tcW w:w="1701" w:type="dxa"/>
            <w:tcBorders>
              <w:top w:val="single" w:sz="4" w:space="0" w:color="auto"/>
              <w:left w:val="nil"/>
              <w:bottom w:val="single" w:sz="4" w:space="0" w:color="auto"/>
              <w:right w:val="single" w:sz="4" w:space="0" w:color="auto"/>
            </w:tcBorders>
            <w:shd w:val="clear" w:color="auto" w:fill="FFFFFF" w:themeFill="background1"/>
            <w:hideMark/>
          </w:tcPr>
          <w:p w14:paraId="44C0A6EA" w14:textId="77777777" w:rsidR="004D69C0" w:rsidRPr="004D69C0" w:rsidRDefault="004D69C0" w:rsidP="004D69C0">
            <w:pPr>
              <w:pStyle w:val="a7"/>
              <w:rPr>
                <w:b/>
                <w:bCs/>
                <w:sz w:val="16"/>
                <w:szCs w:val="16"/>
              </w:rPr>
            </w:pPr>
            <w:r w:rsidRPr="004D69C0">
              <w:rPr>
                <w:b/>
                <w:bCs/>
                <w:sz w:val="16"/>
                <w:szCs w:val="16"/>
              </w:rPr>
              <w:t>Denumirea bunurilor/serviciilor</w:t>
            </w:r>
          </w:p>
        </w:tc>
        <w:tc>
          <w:tcPr>
            <w:tcW w:w="770" w:type="dxa"/>
            <w:tcBorders>
              <w:top w:val="single" w:sz="4" w:space="0" w:color="auto"/>
              <w:left w:val="nil"/>
              <w:bottom w:val="single" w:sz="4" w:space="0" w:color="auto"/>
              <w:right w:val="single" w:sz="4" w:space="0" w:color="auto"/>
            </w:tcBorders>
            <w:shd w:val="clear" w:color="auto" w:fill="FFFFFF" w:themeFill="background1"/>
            <w:vAlign w:val="center"/>
            <w:hideMark/>
          </w:tcPr>
          <w:p w14:paraId="2DD03DF2" w14:textId="77777777" w:rsidR="004D69C0" w:rsidRPr="004D69C0" w:rsidRDefault="004D69C0" w:rsidP="004D69C0">
            <w:pPr>
              <w:pStyle w:val="a7"/>
              <w:rPr>
                <w:b/>
                <w:sz w:val="16"/>
                <w:szCs w:val="16"/>
              </w:rPr>
            </w:pPr>
            <w:r w:rsidRPr="004D69C0">
              <w:rPr>
                <w:b/>
                <w:sz w:val="16"/>
                <w:szCs w:val="16"/>
              </w:rPr>
              <w:t>Unitatea de măsură</w:t>
            </w: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hideMark/>
          </w:tcPr>
          <w:p w14:paraId="28E525B6" w14:textId="77777777" w:rsidR="004D69C0" w:rsidRPr="004D69C0" w:rsidRDefault="004D69C0" w:rsidP="004D69C0">
            <w:pPr>
              <w:pStyle w:val="a7"/>
              <w:rPr>
                <w:b/>
                <w:bCs/>
                <w:sz w:val="16"/>
                <w:szCs w:val="16"/>
              </w:rPr>
            </w:pPr>
            <w:r w:rsidRPr="004D69C0">
              <w:rPr>
                <w:b/>
                <w:bCs/>
                <w:sz w:val="16"/>
                <w:szCs w:val="16"/>
              </w:rPr>
              <w:t>Canti-tatea</w:t>
            </w:r>
          </w:p>
        </w:tc>
        <w:tc>
          <w:tcPr>
            <w:tcW w:w="803" w:type="dxa"/>
            <w:tcBorders>
              <w:top w:val="single" w:sz="4" w:space="0" w:color="auto"/>
              <w:left w:val="nil"/>
              <w:bottom w:val="single" w:sz="4" w:space="0" w:color="auto"/>
              <w:right w:val="single" w:sz="4" w:space="0" w:color="auto"/>
            </w:tcBorders>
            <w:shd w:val="clear" w:color="auto" w:fill="FFFFFF" w:themeFill="background1"/>
            <w:vAlign w:val="center"/>
            <w:hideMark/>
          </w:tcPr>
          <w:p w14:paraId="79E484D1" w14:textId="77777777" w:rsidR="004D69C0" w:rsidRPr="004D69C0" w:rsidRDefault="004D69C0" w:rsidP="004D69C0">
            <w:pPr>
              <w:pStyle w:val="a7"/>
              <w:rPr>
                <w:sz w:val="16"/>
                <w:szCs w:val="16"/>
              </w:rPr>
            </w:pPr>
            <w:r w:rsidRPr="004D69C0">
              <w:rPr>
                <w:sz w:val="16"/>
                <w:szCs w:val="16"/>
              </w:rPr>
              <w:t>Preţ unitar (fără TVA)</w:t>
            </w:r>
          </w:p>
        </w:tc>
        <w:tc>
          <w:tcPr>
            <w:tcW w:w="599" w:type="dxa"/>
            <w:tcBorders>
              <w:top w:val="single" w:sz="4" w:space="0" w:color="auto"/>
              <w:left w:val="nil"/>
              <w:bottom w:val="single" w:sz="4" w:space="0" w:color="auto"/>
              <w:right w:val="single" w:sz="4" w:space="0" w:color="auto"/>
            </w:tcBorders>
            <w:shd w:val="clear" w:color="auto" w:fill="FFFFFF" w:themeFill="background1"/>
            <w:vAlign w:val="center"/>
            <w:hideMark/>
          </w:tcPr>
          <w:p w14:paraId="4EC82DA0" w14:textId="77777777" w:rsidR="004D69C0" w:rsidRPr="004D69C0" w:rsidRDefault="004D69C0" w:rsidP="004D69C0">
            <w:pPr>
              <w:pStyle w:val="a7"/>
              <w:rPr>
                <w:sz w:val="16"/>
                <w:szCs w:val="16"/>
              </w:rPr>
            </w:pPr>
            <w:r w:rsidRPr="004D69C0">
              <w:rPr>
                <w:sz w:val="16"/>
                <w:szCs w:val="16"/>
              </w:rPr>
              <w:t>Preţ unitar (cu TVA)</w:t>
            </w:r>
          </w:p>
        </w:tc>
        <w:tc>
          <w:tcPr>
            <w:tcW w:w="977" w:type="dxa"/>
            <w:tcBorders>
              <w:top w:val="single" w:sz="4" w:space="0" w:color="auto"/>
              <w:left w:val="nil"/>
              <w:bottom w:val="single" w:sz="4" w:space="0" w:color="auto"/>
              <w:right w:val="single" w:sz="4" w:space="0" w:color="auto"/>
            </w:tcBorders>
            <w:shd w:val="clear" w:color="auto" w:fill="FFFFFF" w:themeFill="background1"/>
            <w:vAlign w:val="center"/>
            <w:hideMark/>
          </w:tcPr>
          <w:p w14:paraId="708B3BF2" w14:textId="77777777" w:rsidR="004D69C0" w:rsidRPr="004D69C0" w:rsidRDefault="004D69C0" w:rsidP="004D69C0">
            <w:pPr>
              <w:pStyle w:val="a7"/>
              <w:rPr>
                <w:sz w:val="16"/>
                <w:szCs w:val="16"/>
              </w:rPr>
            </w:pPr>
            <w:r w:rsidRPr="004D69C0">
              <w:rPr>
                <w:sz w:val="16"/>
                <w:szCs w:val="16"/>
              </w:rPr>
              <w:t>Suma</w:t>
            </w:r>
            <w:r w:rsidRPr="004D69C0">
              <w:rPr>
                <w:sz w:val="16"/>
                <w:szCs w:val="16"/>
              </w:rPr>
              <w:br/>
              <w:t>fără TVA</w:t>
            </w:r>
          </w:p>
        </w:tc>
        <w:tc>
          <w:tcPr>
            <w:tcW w:w="594" w:type="dxa"/>
            <w:tcBorders>
              <w:top w:val="single" w:sz="4" w:space="0" w:color="auto"/>
              <w:left w:val="nil"/>
              <w:bottom w:val="single" w:sz="4" w:space="0" w:color="auto"/>
              <w:right w:val="single" w:sz="4" w:space="0" w:color="auto"/>
            </w:tcBorders>
            <w:shd w:val="clear" w:color="auto" w:fill="FFFFFF" w:themeFill="background1"/>
            <w:vAlign w:val="center"/>
            <w:hideMark/>
          </w:tcPr>
          <w:p w14:paraId="2887B78A" w14:textId="77777777" w:rsidR="004D69C0" w:rsidRPr="004D69C0" w:rsidRDefault="004D69C0" w:rsidP="004D69C0">
            <w:pPr>
              <w:pStyle w:val="a7"/>
              <w:rPr>
                <w:sz w:val="16"/>
                <w:szCs w:val="16"/>
              </w:rPr>
            </w:pPr>
            <w:r w:rsidRPr="004D69C0">
              <w:rPr>
                <w:sz w:val="16"/>
                <w:szCs w:val="16"/>
              </w:rPr>
              <w:t>Suma</w:t>
            </w:r>
            <w:r w:rsidRPr="004D69C0">
              <w:rPr>
                <w:sz w:val="16"/>
                <w:szCs w:val="16"/>
              </w:rPr>
              <w:br/>
              <w:t>cu TVA</w:t>
            </w:r>
          </w:p>
        </w:tc>
        <w:tc>
          <w:tcPr>
            <w:tcW w:w="979" w:type="dxa"/>
            <w:tcBorders>
              <w:top w:val="single" w:sz="4" w:space="0" w:color="auto"/>
              <w:left w:val="nil"/>
              <w:bottom w:val="single" w:sz="4" w:space="0" w:color="auto"/>
              <w:right w:val="single" w:sz="4" w:space="0" w:color="auto"/>
            </w:tcBorders>
            <w:shd w:val="clear" w:color="auto" w:fill="FFFFFF" w:themeFill="background1"/>
            <w:vAlign w:val="center"/>
            <w:hideMark/>
          </w:tcPr>
          <w:p w14:paraId="7998F016" w14:textId="77777777" w:rsidR="004D69C0" w:rsidRPr="004D69C0" w:rsidRDefault="004D69C0" w:rsidP="004D69C0">
            <w:pPr>
              <w:pStyle w:val="a7"/>
              <w:rPr>
                <w:sz w:val="16"/>
                <w:szCs w:val="16"/>
              </w:rPr>
            </w:pPr>
            <w:r w:rsidRPr="004D69C0">
              <w:rPr>
                <w:sz w:val="16"/>
                <w:szCs w:val="16"/>
              </w:rPr>
              <w:t xml:space="preserve">Termenul de </w:t>
            </w:r>
            <w:r w:rsidRPr="004D69C0">
              <w:rPr>
                <w:sz w:val="16"/>
                <w:szCs w:val="16"/>
              </w:rPr>
              <w:br/>
              <w:t xml:space="preserve">livrare/ prestare </w:t>
            </w:r>
          </w:p>
        </w:tc>
        <w:tc>
          <w:tcPr>
            <w:tcW w:w="129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B3F7CB7" w14:textId="77777777" w:rsidR="004D69C0" w:rsidRPr="004D69C0" w:rsidRDefault="004D69C0" w:rsidP="004D69C0">
            <w:pPr>
              <w:pStyle w:val="a7"/>
              <w:rPr>
                <w:sz w:val="16"/>
                <w:szCs w:val="16"/>
              </w:rPr>
            </w:pPr>
            <w:r w:rsidRPr="004D69C0">
              <w:rPr>
                <w:sz w:val="16"/>
                <w:szCs w:val="16"/>
              </w:rPr>
              <w:t>Clasificație bugetară    (IBAN)</w:t>
            </w:r>
          </w:p>
        </w:tc>
        <w:tc>
          <w:tcPr>
            <w:tcW w:w="834" w:type="dxa"/>
            <w:tcBorders>
              <w:top w:val="single" w:sz="4" w:space="0" w:color="auto"/>
              <w:left w:val="nil"/>
              <w:bottom w:val="single" w:sz="4" w:space="0" w:color="auto"/>
              <w:right w:val="single" w:sz="4" w:space="0" w:color="auto"/>
            </w:tcBorders>
            <w:shd w:val="clear" w:color="auto" w:fill="FFFFFF" w:themeFill="background1"/>
            <w:vAlign w:val="bottom"/>
            <w:hideMark/>
          </w:tcPr>
          <w:p w14:paraId="4DA07B14" w14:textId="77777777" w:rsidR="004D69C0" w:rsidRPr="004D69C0" w:rsidRDefault="004D69C0" w:rsidP="004D69C0">
            <w:pPr>
              <w:pStyle w:val="a7"/>
              <w:rPr>
                <w:sz w:val="16"/>
                <w:szCs w:val="16"/>
              </w:rPr>
            </w:pPr>
            <w:r w:rsidRPr="004D69C0">
              <w:rPr>
                <w:sz w:val="16"/>
                <w:szCs w:val="16"/>
              </w:rPr>
              <w:t>Discount</w:t>
            </w:r>
            <w:r w:rsidRPr="004D69C0">
              <w:rPr>
                <w:sz w:val="16"/>
                <w:szCs w:val="16"/>
              </w:rPr>
              <w:br/>
              <w:t>%</w:t>
            </w:r>
          </w:p>
        </w:tc>
      </w:tr>
      <w:tr w:rsidR="004D69C0" w:rsidRPr="004D69C0" w14:paraId="311793A5" w14:textId="77777777" w:rsidTr="00E654CF">
        <w:trPr>
          <w:trHeight w:val="225"/>
        </w:trPr>
        <w:tc>
          <w:tcPr>
            <w:tcW w:w="439" w:type="dxa"/>
            <w:tcBorders>
              <w:top w:val="nil"/>
              <w:left w:val="single" w:sz="4" w:space="0" w:color="auto"/>
              <w:bottom w:val="single" w:sz="4" w:space="0" w:color="auto"/>
              <w:right w:val="single" w:sz="4" w:space="0" w:color="auto"/>
            </w:tcBorders>
            <w:shd w:val="clear" w:color="auto" w:fill="FFFFFF" w:themeFill="background1"/>
            <w:vAlign w:val="center"/>
            <w:hideMark/>
          </w:tcPr>
          <w:p w14:paraId="004D9DA7" w14:textId="77777777" w:rsidR="004D69C0" w:rsidRPr="004D69C0" w:rsidRDefault="004D69C0" w:rsidP="004D69C0">
            <w:pPr>
              <w:pStyle w:val="a7"/>
              <w:rPr>
                <w:sz w:val="16"/>
                <w:szCs w:val="16"/>
              </w:rPr>
            </w:pPr>
            <w:r w:rsidRPr="004D69C0">
              <w:rPr>
                <w:sz w:val="16"/>
                <w:szCs w:val="16"/>
              </w:rPr>
              <w:t>1</w:t>
            </w:r>
          </w:p>
        </w:tc>
        <w:tc>
          <w:tcPr>
            <w:tcW w:w="576" w:type="dxa"/>
            <w:tcBorders>
              <w:top w:val="nil"/>
              <w:left w:val="nil"/>
              <w:bottom w:val="single" w:sz="4" w:space="0" w:color="auto"/>
              <w:right w:val="single" w:sz="4" w:space="0" w:color="auto"/>
            </w:tcBorders>
            <w:shd w:val="clear" w:color="auto" w:fill="FFFFFF" w:themeFill="background1"/>
            <w:vAlign w:val="center"/>
            <w:hideMark/>
          </w:tcPr>
          <w:p w14:paraId="3CA5BF66" w14:textId="77777777" w:rsidR="004D69C0" w:rsidRPr="004D69C0" w:rsidRDefault="004D69C0" w:rsidP="004D69C0">
            <w:pPr>
              <w:pStyle w:val="a7"/>
              <w:rPr>
                <w:sz w:val="16"/>
                <w:szCs w:val="16"/>
              </w:rPr>
            </w:pPr>
            <w:r w:rsidRPr="004D69C0">
              <w:rPr>
                <w:sz w:val="16"/>
                <w:szCs w:val="16"/>
              </w:rPr>
              <w:t>1</w:t>
            </w:r>
          </w:p>
        </w:tc>
        <w:tc>
          <w:tcPr>
            <w:tcW w:w="687" w:type="dxa"/>
            <w:tcBorders>
              <w:top w:val="nil"/>
              <w:left w:val="nil"/>
              <w:bottom w:val="single" w:sz="4" w:space="0" w:color="auto"/>
              <w:right w:val="single" w:sz="4" w:space="0" w:color="auto"/>
            </w:tcBorders>
            <w:shd w:val="clear" w:color="auto" w:fill="FFFFFF" w:themeFill="background1"/>
            <w:noWrap/>
            <w:vAlign w:val="center"/>
            <w:hideMark/>
          </w:tcPr>
          <w:p w14:paraId="3DAC7A95" w14:textId="77777777" w:rsidR="004D69C0" w:rsidRPr="004D69C0" w:rsidRDefault="004D69C0" w:rsidP="004D69C0">
            <w:pPr>
              <w:pStyle w:val="a7"/>
              <w:rPr>
                <w:sz w:val="16"/>
                <w:szCs w:val="16"/>
              </w:rPr>
            </w:pPr>
            <w:r w:rsidRPr="004D69C0">
              <w:rPr>
                <w:sz w:val="16"/>
                <w:szCs w:val="16"/>
              </w:rPr>
              <w:t>1</w:t>
            </w:r>
          </w:p>
        </w:tc>
        <w:tc>
          <w:tcPr>
            <w:tcW w:w="1701" w:type="dxa"/>
            <w:tcBorders>
              <w:top w:val="nil"/>
              <w:left w:val="nil"/>
              <w:bottom w:val="single" w:sz="4" w:space="0" w:color="auto"/>
              <w:right w:val="single" w:sz="4" w:space="0" w:color="auto"/>
            </w:tcBorders>
            <w:shd w:val="clear" w:color="auto" w:fill="FFFFFF" w:themeFill="background1"/>
            <w:vAlign w:val="center"/>
            <w:hideMark/>
          </w:tcPr>
          <w:p w14:paraId="1CE775C8" w14:textId="77777777" w:rsidR="004D69C0" w:rsidRPr="004D69C0" w:rsidRDefault="004D69C0" w:rsidP="004D69C0">
            <w:pPr>
              <w:pStyle w:val="a7"/>
              <w:rPr>
                <w:sz w:val="16"/>
                <w:szCs w:val="16"/>
              </w:rPr>
            </w:pPr>
            <w:r w:rsidRPr="004D69C0">
              <w:rPr>
                <w:sz w:val="16"/>
                <w:szCs w:val="16"/>
              </w:rPr>
              <w:t>2</w:t>
            </w:r>
          </w:p>
        </w:tc>
        <w:tc>
          <w:tcPr>
            <w:tcW w:w="770" w:type="dxa"/>
            <w:tcBorders>
              <w:top w:val="nil"/>
              <w:left w:val="nil"/>
              <w:bottom w:val="single" w:sz="4" w:space="0" w:color="auto"/>
              <w:right w:val="single" w:sz="4" w:space="0" w:color="auto"/>
            </w:tcBorders>
            <w:shd w:val="clear" w:color="auto" w:fill="FFFFFF" w:themeFill="background1"/>
            <w:vAlign w:val="center"/>
            <w:hideMark/>
          </w:tcPr>
          <w:p w14:paraId="769E305A" w14:textId="77777777" w:rsidR="004D69C0" w:rsidRPr="004D69C0" w:rsidRDefault="004D69C0" w:rsidP="004D69C0">
            <w:pPr>
              <w:pStyle w:val="a7"/>
              <w:rPr>
                <w:sz w:val="16"/>
                <w:szCs w:val="16"/>
              </w:rPr>
            </w:pPr>
            <w:r w:rsidRPr="004D69C0">
              <w:rPr>
                <w:sz w:val="16"/>
                <w:szCs w:val="16"/>
              </w:rPr>
              <w:t>3</w:t>
            </w:r>
          </w:p>
        </w:tc>
        <w:tc>
          <w:tcPr>
            <w:tcW w:w="759" w:type="dxa"/>
            <w:tcBorders>
              <w:top w:val="nil"/>
              <w:left w:val="nil"/>
              <w:bottom w:val="single" w:sz="4" w:space="0" w:color="auto"/>
              <w:right w:val="single" w:sz="4" w:space="0" w:color="auto"/>
            </w:tcBorders>
            <w:shd w:val="clear" w:color="auto" w:fill="FFFFFF" w:themeFill="background1"/>
            <w:vAlign w:val="center"/>
            <w:hideMark/>
          </w:tcPr>
          <w:p w14:paraId="2DB1DD77" w14:textId="77777777" w:rsidR="004D69C0" w:rsidRPr="004D69C0" w:rsidRDefault="004D69C0" w:rsidP="004D69C0">
            <w:pPr>
              <w:pStyle w:val="a7"/>
              <w:rPr>
                <w:sz w:val="16"/>
                <w:szCs w:val="16"/>
              </w:rPr>
            </w:pPr>
            <w:r w:rsidRPr="004D69C0">
              <w:rPr>
                <w:sz w:val="16"/>
                <w:szCs w:val="16"/>
              </w:rPr>
              <w:t>4</w:t>
            </w:r>
          </w:p>
        </w:tc>
        <w:tc>
          <w:tcPr>
            <w:tcW w:w="803" w:type="dxa"/>
            <w:tcBorders>
              <w:top w:val="nil"/>
              <w:left w:val="nil"/>
              <w:bottom w:val="single" w:sz="4" w:space="0" w:color="auto"/>
              <w:right w:val="single" w:sz="4" w:space="0" w:color="auto"/>
            </w:tcBorders>
            <w:shd w:val="clear" w:color="auto" w:fill="FFFFFF" w:themeFill="background1"/>
            <w:vAlign w:val="center"/>
            <w:hideMark/>
          </w:tcPr>
          <w:p w14:paraId="1B89DFF2" w14:textId="77777777" w:rsidR="004D69C0" w:rsidRPr="004D69C0" w:rsidRDefault="004D69C0" w:rsidP="004D69C0">
            <w:pPr>
              <w:pStyle w:val="a7"/>
              <w:rPr>
                <w:sz w:val="16"/>
                <w:szCs w:val="16"/>
                <w:lang w:val="ro-MO"/>
              </w:rPr>
            </w:pPr>
            <w:r w:rsidRPr="004D69C0">
              <w:rPr>
                <w:sz w:val="16"/>
                <w:szCs w:val="16"/>
                <w:lang w:val="ro-MO"/>
              </w:rPr>
              <w:t>5</w:t>
            </w:r>
          </w:p>
        </w:tc>
        <w:tc>
          <w:tcPr>
            <w:tcW w:w="599" w:type="dxa"/>
            <w:tcBorders>
              <w:top w:val="nil"/>
              <w:left w:val="nil"/>
              <w:bottom w:val="single" w:sz="4" w:space="0" w:color="auto"/>
              <w:right w:val="single" w:sz="4" w:space="0" w:color="auto"/>
            </w:tcBorders>
            <w:shd w:val="clear" w:color="auto" w:fill="FFFFFF" w:themeFill="background1"/>
            <w:vAlign w:val="center"/>
            <w:hideMark/>
          </w:tcPr>
          <w:p w14:paraId="136105DB" w14:textId="77777777" w:rsidR="004D69C0" w:rsidRPr="004D69C0" w:rsidRDefault="004D69C0" w:rsidP="004D69C0">
            <w:pPr>
              <w:pStyle w:val="a7"/>
              <w:rPr>
                <w:sz w:val="16"/>
                <w:szCs w:val="16"/>
              </w:rPr>
            </w:pPr>
            <w:r w:rsidRPr="004D69C0">
              <w:rPr>
                <w:sz w:val="16"/>
                <w:szCs w:val="16"/>
              </w:rPr>
              <w:t>6</w:t>
            </w:r>
          </w:p>
        </w:tc>
        <w:tc>
          <w:tcPr>
            <w:tcW w:w="977" w:type="dxa"/>
            <w:tcBorders>
              <w:top w:val="nil"/>
              <w:left w:val="nil"/>
              <w:bottom w:val="single" w:sz="4" w:space="0" w:color="auto"/>
              <w:right w:val="single" w:sz="4" w:space="0" w:color="auto"/>
            </w:tcBorders>
            <w:shd w:val="clear" w:color="auto" w:fill="FFFFFF" w:themeFill="background1"/>
            <w:noWrap/>
            <w:vAlign w:val="center"/>
            <w:hideMark/>
          </w:tcPr>
          <w:p w14:paraId="0C2A6C37" w14:textId="77777777" w:rsidR="004D69C0" w:rsidRPr="004D69C0" w:rsidRDefault="004D69C0" w:rsidP="004D69C0">
            <w:pPr>
              <w:pStyle w:val="a7"/>
              <w:rPr>
                <w:sz w:val="16"/>
                <w:szCs w:val="16"/>
              </w:rPr>
            </w:pPr>
            <w:r w:rsidRPr="004D69C0">
              <w:rPr>
                <w:sz w:val="16"/>
                <w:szCs w:val="16"/>
              </w:rPr>
              <w:t>7</w:t>
            </w:r>
          </w:p>
        </w:tc>
        <w:tc>
          <w:tcPr>
            <w:tcW w:w="594" w:type="dxa"/>
            <w:tcBorders>
              <w:top w:val="nil"/>
              <w:left w:val="nil"/>
              <w:bottom w:val="single" w:sz="4" w:space="0" w:color="auto"/>
              <w:right w:val="single" w:sz="4" w:space="0" w:color="auto"/>
            </w:tcBorders>
            <w:shd w:val="clear" w:color="auto" w:fill="FFFFFF" w:themeFill="background1"/>
            <w:noWrap/>
            <w:vAlign w:val="center"/>
            <w:hideMark/>
          </w:tcPr>
          <w:p w14:paraId="528642A9"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8</w:t>
            </w:r>
          </w:p>
        </w:tc>
        <w:tc>
          <w:tcPr>
            <w:tcW w:w="979" w:type="dxa"/>
            <w:tcBorders>
              <w:top w:val="nil"/>
              <w:left w:val="nil"/>
              <w:bottom w:val="single" w:sz="4" w:space="0" w:color="auto"/>
              <w:right w:val="single" w:sz="4" w:space="0" w:color="auto"/>
            </w:tcBorders>
            <w:shd w:val="clear" w:color="auto" w:fill="FFFFFF" w:themeFill="background1"/>
            <w:noWrap/>
            <w:vAlign w:val="center"/>
            <w:hideMark/>
          </w:tcPr>
          <w:p w14:paraId="03B82E95"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9</w:t>
            </w:r>
          </w:p>
        </w:tc>
        <w:tc>
          <w:tcPr>
            <w:tcW w:w="1290" w:type="dxa"/>
            <w:tcBorders>
              <w:top w:val="nil"/>
              <w:left w:val="nil"/>
              <w:bottom w:val="single" w:sz="4" w:space="0" w:color="auto"/>
              <w:right w:val="single" w:sz="4" w:space="0" w:color="auto"/>
            </w:tcBorders>
            <w:shd w:val="clear" w:color="auto" w:fill="FFFFFF" w:themeFill="background1"/>
            <w:noWrap/>
            <w:vAlign w:val="center"/>
            <w:hideMark/>
          </w:tcPr>
          <w:p w14:paraId="4BDFADCB"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10</w:t>
            </w:r>
          </w:p>
        </w:tc>
        <w:tc>
          <w:tcPr>
            <w:tcW w:w="834" w:type="dxa"/>
            <w:tcBorders>
              <w:top w:val="nil"/>
              <w:left w:val="nil"/>
              <w:bottom w:val="single" w:sz="4" w:space="0" w:color="auto"/>
              <w:right w:val="single" w:sz="4" w:space="0" w:color="auto"/>
            </w:tcBorders>
            <w:shd w:val="clear" w:color="auto" w:fill="FFFFFF" w:themeFill="background1"/>
            <w:noWrap/>
            <w:vAlign w:val="center"/>
            <w:hideMark/>
          </w:tcPr>
          <w:p w14:paraId="5F1B3044"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11</w:t>
            </w:r>
          </w:p>
        </w:tc>
      </w:tr>
      <w:tr w:rsidR="004D69C0" w:rsidRPr="004D69C0" w14:paraId="0D78215C" w14:textId="77777777" w:rsidTr="00E654CF">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7087ECD7" w14:textId="77777777" w:rsidR="004D69C0" w:rsidRPr="004D69C0" w:rsidRDefault="004D69C0" w:rsidP="004D69C0">
            <w:pPr>
              <w:pStyle w:val="a7"/>
              <w:rPr>
                <w:rFonts w:ascii="Calibri" w:hAnsi="Calibri" w:cs="Calibri"/>
                <w:sz w:val="16"/>
                <w:szCs w:val="16"/>
              </w:rPr>
            </w:pPr>
          </w:p>
        </w:tc>
        <w:tc>
          <w:tcPr>
            <w:tcW w:w="576" w:type="dxa"/>
            <w:tcBorders>
              <w:top w:val="nil"/>
              <w:left w:val="nil"/>
              <w:bottom w:val="single" w:sz="4" w:space="0" w:color="auto"/>
              <w:right w:val="single" w:sz="4" w:space="0" w:color="auto"/>
            </w:tcBorders>
            <w:shd w:val="clear" w:color="auto" w:fill="FFFFFF" w:themeFill="background1"/>
            <w:vAlign w:val="center"/>
          </w:tcPr>
          <w:p w14:paraId="2995F462" w14:textId="77777777" w:rsidR="004D69C0" w:rsidRPr="004D69C0" w:rsidRDefault="004D69C0" w:rsidP="004D69C0">
            <w:pPr>
              <w:pStyle w:val="a7"/>
              <w:rPr>
                <w:sz w:val="16"/>
                <w:szCs w:val="16"/>
              </w:rPr>
            </w:pPr>
          </w:p>
        </w:tc>
        <w:tc>
          <w:tcPr>
            <w:tcW w:w="687" w:type="dxa"/>
            <w:tcBorders>
              <w:top w:val="nil"/>
              <w:left w:val="nil"/>
              <w:bottom w:val="single" w:sz="4" w:space="0" w:color="auto"/>
              <w:right w:val="single" w:sz="4" w:space="0" w:color="auto"/>
            </w:tcBorders>
            <w:shd w:val="clear" w:color="auto" w:fill="FFFFFF" w:themeFill="background1"/>
            <w:vAlign w:val="center"/>
          </w:tcPr>
          <w:p w14:paraId="78CD2C3D" w14:textId="77777777" w:rsidR="004D69C0" w:rsidRPr="004D69C0" w:rsidRDefault="004D69C0" w:rsidP="004D69C0">
            <w:pPr>
              <w:pStyle w:val="a7"/>
              <w:rPr>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72271BCA" w14:textId="77777777" w:rsidR="004D69C0" w:rsidRPr="004D69C0" w:rsidRDefault="004D69C0" w:rsidP="004D69C0">
            <w:pPr>
              <w:pStyle w:val="a7"/>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14:paraId="6162097E" w14:textId="77777777" w:rsidR="004D69C0" w:rsidRPr="004D69C0" w:rsidRDefault="004D69C0"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132362" w14:textId="77777777" w:rsidR="004D69C0" w:rsidRPr="004D69C0" w:rsidRDefault="004D69C0"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3E411CB3" w14:textId="77777777" w:rsidR="004D69C0" w:rsidRPr="004D69C0" w:rsidRDefault="004D69C0"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62F6DE69" w14:textId="77777777" w:rsidR="004D69C0" w:rsidRPr="004D69C0" w:rsidRDefault="004D69C0"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33BF44C0" w14:textId="77777777" w:rsidR="004D69C0" w:rsidRPr="004D69C0" w:rsidRDefault="004D69C0"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4BBD5516" w14:textId="77777777" w:rsidR="004D69C0" w:rsidRPr="004D69C0" w:rsidRDefault="004D69C0"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397616F1" w14:textId="77777777" w:rsidR="004D69C0" w:rsidRPr="004D69C0" w:rsidRDefault="004D69C0"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vAlign w:val="bottom"/>
            <w:hideMark/>
          </w:tcPr>
          <w:p w14:paraId="025AEF40"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MD19TRPCCV51</w:t>
            </w:r>
            <w:r w:rsidRPr="004D69C0">
              <w:rPr>
                <w:rFonts w:ascii="Calibri" w:hAnsi="Calibri" w:cs="Calibri"/>
                <w:sz w:val="16"/>
                <w:szCs w:val="16"/>
                <w:lang w:val="ro-MO"/>
              </w:rPr>
              <w:t xml:space="preserve"> </w:t>
            </w:r>
            <w:r w:rsidRPr="004D69C0">
              <w:rPr>
                <w:rFonts w:ascii="Calibri" w:hAnsi="Calibri" w:cs="Calibri"/>
                <w:sz w:val="16"/>
                <w:szCs w:val="16"/>
              </w:rPr>
              <w:t>8430B00224AA</w:t>
            </w:r>
          </w:p>
        </w:tc>
        <w:tc>
          <w:tcPr>
            <w:tcW w:w="834" w:type="dxa"/>
            <w:tcBorders>
              <w:top w:val="nil"/>
              <w:left w:val="nil"/>
              <w:bottom w:val="single" w:sz="4" w:space="0" w:color="auto"/>
              <w:right w:val="single" w:sz="4" w:space="0" w:color="auto"/>
            </w:tcBorders>
            <w:shd w:val="clear" w:color="auto" w:fill="FFFFFF" w:themeFill="background1"/>
            <w:noWrap/>
            <w:vAlign w:val="bottom"/>
            <w:hideMark/>
          </w:tcPr>
          <w:p w14:paraId="7599199A"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 </w:t>
            </w:r>
          </w:p>
        </w:tc>
      </w:tr>
      <w:tr w:rsidR="004D69C0" w:rsidRPr="004D69C0" w14:paraId="17118569" w14:textId="77777777" w:rsidTr="00E654CF">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54A48CEE" w14:textId="77777777" w:rsidR="004D69C0" w:rsidRPr="004D69C0" w:rsidRDefault="004D69C0" w:rsidP="004D69C0">
            <w:pPr>
              <w:pStyle w:val="a7"/>
              <w:rPr>
                <w:rFonts w:ascii="Calibri" w:hAnsi="Calibri" w:cs="Calibri"/>
                <w:sz w:val="16"/>
                <w:szCs w:val="16"/>
              </w:rPr>
            </w:pPr>
          </w:p>
        </w:tc>
        <w:tc>
          <w:tcPr>
            <w:tcW w:w="576" w:type="dxa"/>
            <w:tcBorders>
              <w:top w:val="nil"/>
              <w:left w:val="nil"/>
              <w:bottom w:val="single" w:sz="4" w:space="0" w:color="auto"/>
              <w:right w:val="single" w:sz="4" w:space="0" w:color="auto"/>
            </w:tcBorders>
            <w:shd w:val="clear" w:color="auto" w:fill="FFFFFF" w:themeFill="background1"/>
            <w:vAlign w:val="center"/>
          </w:tcPr>
          <w:p w14:paraId="47BF5D61" w14:textId="77777777" w:rsidR="004D69C0" w:rsidRPr="004D69C0" w:rsidRDefault="004D69C0" w:rsidP="004D69C0">
            <w:pPr>
              <w:pStyle w:val="a7"/>
              <w:rPr>
                <w:sz w:val="16"/>
                <w:szCs w:val="16"/>
              </w:rPr>
            </w:pPr>
          </w:p>
        </w:tc>
        <w:tc>
          <w:tcPr>
            <w:tcW w:w="687" w:type="dxa"/>
            <w:tcBorders>
              <w:top w:val="nil"/>
              <w:left w:val="nil"/>
              <w:bottom w:val="single" w:sz="4" w:space="0" w:color="auto"/>
              <w:right w:val="single" w:sz="4" w:space="0" w:color="auto"/>
            </w:tcBorders>
            <w:shd w:val="clear" w:color="auto" w:fill="FFFFFF" w:themeFill="background1"/>
            <w:vAlign w:val="center"/>
          </w:tcPr>
          <w:p w14:paraId="136E20B1" w14:textId="77777777" w:rsidR="004D69C0" w:rsidRPr="004D69C0" w:rsidRDefault="004D69C0" w:rsidP="004D69C0">
            <w:pPr>
              <w:pStyle w:val="a7"/>
              <w:rPr>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02E8E099" w14:textId="77777777" w:rsidR="004D69C0" w:rsidRPr="004D69C0" w:rsidRDefault="004D69C0" w:rsidP="004D69C0">
            <w:pPr>
              <w:pStyle w:val="a7"/>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14:paraId="3AFD0D32" w14:textId="77777777" w:rsidR="004D69C0" w:rsidRPr="004D69C0" w:rsidRDefault="004D69C0"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F0192D" w14:textId="77777777" w:rsidR="004D69C0" w:rsidRPr="004D69C0" w:rsidRDefault="004D69C0"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4E028DF1" w14:textId="77777777" w:rsidR="004D69C0" w:rsidRPr="004D69C0" w:rsidRDefault="004D69C0"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530C320A" w14:textId="77777777" w:rsidR="004D69C0" w:rsidRPr="004D69C0" w:rsidRDefault="004D69C0"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15E87B28" w14:textId="77777777" w:rsidR="004D69C0" w:rsidRPr="004D69C0" w:rsidRDefault="004D69C0"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12C978FD" w14:textId="77777777" w:rsidR="004D69C0" w:rsidRPr="004D69C0" w:rsidRDefault="004D69C0"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56333203" w14:textId="77777777" w:rsidR="004D69C0" w:rsidRPr="004D69C0" w:rsidRDefault="004D69C0"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hideMark/>
          </w:tcPr>
          <w:p w14:paraId="05128E76" w14:textId="77777777" w:rsidR="004D69C0" w:rsidRPr="004D69C0" w:rsidRDefault="004D69C0" w:rsidP="004D69C0">
            <w:pPr>
              <w:pStyle w:val="a7"/>
              <w:rPr>
                <w:sz w:val="16"/>
                <w:szCs w:val="16"/>
              </w:rPr>
            </w:pPr>
            <w:r w:rsidRPr="004D69C0">
              <w:rPr>
                <w:rFonts w:ascii="Calibri" w:hAnsi="Calibri" w:cs="Calibri"/>
                <w:sz w:val="16"/>
                <w:szCs w:val="16"/>
              </w:rPr>
              <w:t>MD19TRPCCV51</w:t>
            </w:r>
            <w:r w:rsidRPr="004D69C0">
              <w:rPr>
                <w:rFonts w:ascii="Calibri" w:hAnsi="Calibri" w:cs="Calibri"/>
                <w:sz w:val="16"/>
                <w:szCs w:val="16"/>
                <w:lang w:val="ro-MO"/>
              </w:rPr>
              <w:t xml:space="preserve"> </w:t>
            </w:r>
            <w:r w:rsidRPr="004D69C0">
              <w:rPr>
                <w:rFonts w:ascii="Calibri" w:hAnsi="Calibri" w:cs="Calibri"/>
                <w:sz w:val="16"/>
                <w:szCs w:val="16"/>
              </w:rPr>
              <w:t>8430B00224AA</w:t>
            </w:r>
          </w:p>
        </w:tc>
        <w:tc>
          <w:tcPr>
            <w:tcW w:w="834" w:type="dxa"/>
            <w:tcBorders>
              <w:top w:val="nil"/>
              <w:left w:val="nil"/>
              <w:bottom w:val="single" w:sz="4" w:space="0" w:color="auto"/>
              <w:right w:val="single" w:sz="4" w:space="0" w:color="auto"/>
            </w:tcBorders>
            <w:shd w:val="clear" w:color="auto" w:fill="FFFFFF" w:themeFill="background1"/>
            <w:noWrap/>
          </w:tcPr>
          <w:p w14:paraId="33EFF187" w14:textId="77777777" w:rsidR="004D69C0" w:rsidRPr="004D69C0" w:rsidRDefault="004D69C0" w:rsidP="004D69C0">
            <w:pPr>
              <w:pStyle w:val="a7"/>
              <w:rPr>
                <w:sz w:val="16"/>
                <w:szCs w:val="16"/>
              </w:rPr>
            </w:pPr>
          </w:p>
        </w:tc>
      </w:tr>
      <w:tr w:rsidR="004D69C0" w:rsidRPr="004D69C0" w14:paraId="509CEB58" w14:textId="77777777" w:rsidTr="00E654CF">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1637DDEC" w14:textId="77777777" w:rsidR="004D69C0" w:rsidRPr="004D69C0" w:rsidRDefault="004D69C0" w:rsidP="004D69C0">
            <w:pPr>
              <w:pStyle w:val="a7"/>
              <w:rPr>
                <w:rFonts w:ascii="Calibri" w:hAnsi="Calibri" w:cs="Calibri"/>
                <w:sz w:val="16"/>
                <w:szCs w:val="16"/>
              </w:rPr>
            </w:pPr>
          </w:p>
        </w:tc>
        <w:tc>
          <w:tcPr>
            <w:tcW w:w="576" w:type="dxa"/>
            <w:tcBorders>
              <w:top w:val="nil"/>
              <w:left w:val="nil"/>
              <w:bottom w:val="single" w:sz="4" w:space="0" w:color="auto"/>
              <w:right w:val="single" w:sz="4" w:space="0" w:color="auto"/>
            </w:tcBorders>
            <w:shd w:val="clear" w:color="auto" w:fill="FFFFFF" w:themeFill="background1"/>
            <w:vAlign w:val="center"/>
          </w:tcPr>
          <w:p w14:paraId="784952DD" w14:textId="77777777" w:rsidR="004D69C0" w:rsidRPr="004D69C0" w:rsidRDefault="004D69C0" w:rsidP="004D69C0">
            <w:pPr>
              <w:pStyle w:val="a7"/>
              <w:rPr>
                <w:sz w:val="16"/>
                <w:szCs w:val="16"/>
              </w:rPr>
            </w:pPr>
          </w:p>
        </w:tc>
        <w:tc>
          <w:tcPr>
            <w:tcW w:w="687" w:type="dxa"/>
            <w:tcBorders>
              <w:top w:val="nil"/>
              <w:left w:val="nil"/>
              <w:bottom w:val="single" w:sz="4" w:space="0" w:color="auto"/>
              <w:right w:val="single" w:sz="4" w:space="0" w:color="auto"/>
            </w:tcBorders>
            <w:shd w:val="clear" w:color="auto" w:fill="FFFFFF" w:themeFill="background1"/>
            <w:vAlign w:val="center"/>
          </w:tcPr>
          <w:p w14:paraId="2FFCE7F7" w14:textId="77777777" w:rsidR="004D69C0" w:rsidRPr="004D69C0" w:rsidRDefault="004D69C0" w:rsidP="004D69C0">
            <w:pPr>
              <w:pStyle w:val="a7"/>
              <w:rPr>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145BB5FE" w14:textId="77777777" w:rsidR="004D69C0" w:rsidRPr="004D69C0" w:rsidRDefault="004D69C0" w:rsidP="004D69C0">
            <w:pPr>
              <w:pStyle w:val="a7"/>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14:paraId="1D617AC9" w14:textId="77777777" w:rsidR="004D69C0" w:rsidRPr="004D69C0" w:rsidRDefault="004D69C0"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B03C9F" w14:textId="77777777" w:rsidR="004D69C0" w:rsidRPr="004D69C0" w:rsidRDefault="004D69C0"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6712842A" w14:textId="77777777" w:rsidR="004D69C0" w:rsidRPr="004D69C0" w:rsidRDefault="004D69C0"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4C652862" w14:textId="77777777" w:rsidR="004D69C0" w:rsidRPr="004D69C0" w:rsidRDefault="004D69C0"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5FCB0B5F" w14:textId="77777777" w:rsidR="004D69C0" w:rsidRPr="004D69C0" w:rsidRDefault="004D69C0"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0B801834" w14:textId="77777777" w:rsidR="004D69C0" w:rsidRPr="004D69C0" w:rsidRDefault="004D69C0"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4C2D2A74" w14:textId="77777777" w:rsidR="004D69C0" w:rsidRPr="004D69C0" w:rsidRDefault="004D69C0"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hideMark/>
          </w:tcPr>
          <w:p w14:paraId="7BC27A61" w14:textId="77777777" w:rsidR="004D69C0" w:rsidRPr="004D69C0" w:rsidRDefault="004D69C0" w:rsidP="004D69C0">
            <w:pPr>
              <w:pStyle w:val="a7"/>
              <w:rPr>
                <w:sz w:val="16"/>
                <w:szCs w:val="16"/>
              </w:rPr>
            </w:pPr>
            <w:r w:rsidRPr="004D69C0">
              <w:rPr>
                <w:rFonts w:ascii="Calibri" w:hAnsi="Calibri" w:cs="Calibri"/>
                <w:sz w:val="16"/>
                <w:szCs w:val="16"/>
              </w:rPr>
              <w:t>MD19TRPCCV51</w:t>
            </w:r>
            <w:r w:rsidRPr="004D69C0">
              <w:rPr>
                <w:rFonts w:ascii="Calibri" w:hAnsi="Calibri" w:cs="Calibri"/>
                <w:sz w:val="16"/>
                <w:szCs w:val="16"/>
                <w:lang w:val="ro-MO"/>
              </w:rPr>
              <w:t xml:space="preserve"> </w:t>
            </w:r>
            <w:r w:rsidRPr="004D69C0">
              <w:rPr>
                <w:rFonts w:ascii="Calibri" w:hAnsi="Calibri" w:cs="Calibri"/>
                <w:sz w:val="16"/>
                <w:szCs w:val="16"/>
              </w:rPr>
              <w:t>8430B00224AA</w:t>
            </w:r>
          </w:p>
        </w:tc>
        <w:tc>
          <w:tcPr>
            <w:tcW w:w="834" w:type="dxa"/>
            <w:tcBorders>
              <w:top w:val="nil"/>
              <w:left w:val="nil"/>
              <w:bottom w:val="single" w:sz="4" w:space="0" w:color="auto"/>
              <w:right w:val="single" w:sz="4" w:space="0" w:color="auto"/>
            </w:tcBorders>
            <w:shd w:val="clear" w:color="auto" w:fill="FFFFFF" w:themeFill="background1"/>
            <w:noWrap/>
          </w:tcPr>
          <w:p w14:paraId="6EDDDE10" w14:textId="77777777" w:rsidR="004D69C0" w:rsidRPr="004D69C0" w:rsidRDefault="004D69C0" w:rsidP="004D69C0">
            <w:pPr>
              <w:pStyle w:val="a7"/>
              <w:rPr>
                <w:sz w:val="16"/>
                <w:szCs w:val="16"/>
              </w:rPr>
            </w:pPr>
          </w:p>
        </w:tc>
      </w:tr>
      <w:tr w:rsidR="004D69C0" w:rsidRPr="004D69C0" w14:paraId="18788A20" w14:textId="77777777" w:rsidTr="00E654CF">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2EFD7F96" w14:textId="77777777" w:rsidR="004D69C0" w:rsidRPr="004D69C0" w:rsidRDefault="004D69C0" w:rsidP="004D69C0">
            <w:pPr>
              <w:pStyle w:val="a7"/>
              <w:rPr>
                <w:rFonts w:ascii="Calibri" w:hAnsi="Calibri" w:cs="Calibri"/>
                <w:sz w:val="16"/>
                <w:szCs w:val="16"/>
              </w:rPr>
            </w:pPr>
          </w:p>
        </w:tc>
        <w:tc>
          <w:tcPr>
            <w:tcW w:w="576" w:type="dxa"/>
            <w:tcBorders>
              <w:top w:val="nil"/>
              <w:left w:val="nil"/>
              <w:bottom w:val="single" w:sz="4" w:space="0" w:color="auto"/>
              <w:right w:val="single" w:sz="4" w:space="0" w:color="auto"/>
            </w:tcBorders>
            <w:shd w:val="clear" w:color="auto" w:fill="FFFFFF" w:themeFill="background1"/>
            <w:vAlign w:val="center"/>
          </w:tcPr>
          <w:p w14:paraId="4E14778E" w14:textId="77777777" w:rsidR="004D69C0" w:rsidRPr="004D69C0" w:rsidRDefault="004D69C0" w:rsidP="004D69C0">
            <w:pPr>
              <w:pStyle w:val="a7"/>
              <w:rPr>
                <w:sz w:val="16"/>
                <w:szCs w:val="16"/>
              </w:rPr>
            </w:pPr>
          </w:p>
        </w:tc>
        <w:tc>
          <w:tcPr>
            <w:tcW w:w="687" w:type="dxa"/>
            <w:tcBorders>
              <w:top w:val="nil"/>
              <w:left w:val="nil"/>
              <w:bottom w:val="single" w:sz="4" w:space="0" w:color="auto"/>
              <w:right w:val="single" w:sz="4" w:space="0" w:color="auto"/>
            </w:tcBorders>
            <w:shd w:val="clear" w:color="auto" w:fill="FFFFFF" w:themeFill="background1"/>
            <w:vAlign w:val="center"/>
          </w:tcPr>
          <w:p w14:paraId="023B692B" w14:textId="77777777" w:rsidR="004D69C0" w:rsidRPr="004D69C0" w:rsidRDefault="004D69C0" w:rsidP="004D69C0">
            <w:pPr>
              <w:pStyle w:val="a7"/>
              <w:rPr>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3C3E3D49" w14:textId="77777777" w:rsidR="004D69C0" w:rsidRPr="004D69C0" w:rsidRDefault="004D69C0" w:rsidP="004D69C0">
            <w:pPr>
              <w:pStyle w:val="a7"/>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14:paraId="3AC1E8DF" w14:textId="77777777" w:rsidR="004D69C0" w:rsidRPr="004D69C0" w:rsidRDefault="004D69C0"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0F8B34" w14:textId="77777777" w:rsidR="004D69C0" w:rsidRPr="004D69C0" w:rsidRDefault="004D69C0"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3B5C1BB7" w14:textId="77777777" w:rsidR="004D69C0" w:rsidRPr="004D69C0" w:rsidRDefault="004D69C0"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579FFC71" w14:textId="77777777" w:rsidR="004D69C0" w:rsidRPr="004D69C0" w:rsidRDefault="004D69C0"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2FA46766" w14:textId="77777777" w:rsidR="004D69C0" w:rsidRPr="004D69C0" w:rsidRDefault="004D69C0"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511F808E" w14:textId="77777777" w:rsidR="004D69C0" w:rsidRPr="004D69C0" w:rsidRDefault="004D69C0"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4093B2E2" w14:textId="77777777" w:rsidR="004D69C0" w:rsidRPr="004D69C0" w:rsidRDefault="004D69C0"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hideMark/>
          </w:tcPr>
          <w:p w14:paraId="7D426622" w14:textId="77777777" w:rsidR="004D69C0" w:rsidRPr="004D69C0" w:rsidRDefault="004D69C0" w:rsidP="004D69C0">
            <w:pPr>
              <w:pStyle w:val="a7"/>
              <w:rPr>
                <w:sz w:val="16"/>
                <w:szCs w:val="16"/>
              </w:rPr>
            </w:pPr>
            <w:r w:rsidRPr="004D69C0">
              <w:rPr>
                <w:rFonts w:ascii="Calibri" w:hAnsi="Calibri" w:cs="Calibri"/>
                <w:sz w:val="16"/>
                <w:szCs w:val="16"/>
              </w:rPr>
              <w:t>MD19TRPCCV51</w:t>
            </w:r>
            <w:r w:rsidRPr="004D69C0">
              <w:rPr>
                <w:rFonts w:ascii="Calibri" w:hAnsi="Calibri" w:cs="Calibri"/>
                <w:sz w:val="16"/>
                <w:szCs w:val="16"/>
                <w:lang w:val="ro-MO"/>
              </w:rPr>
              <w:t xml:space="preserve"> </w:t>
            </w:r>
            <w:r w:rsidRPr="004D69C0">
              <w:rPr>
                <w:rFonts w:ascii="Calibri" w:hAnsi="Calibri" w:cs="Calibri"/>
                <w:sz w:val="16"/>
                <w:szCs w:val="16"/>
              </w:rPr>
              <w:t>8430B00224AA</w:t>
            </w:r>
          </w:p>
        </w:tc>
        <w:tc>
          <w:tcPr>
            <w:tcW w:w="834" w:type="dxa"/>
            <w:tcBorders>
              <w:top w:val="nil"/>
              <w:left w:val="nil"/>
              <w:bottom w:val="single" w:sz="4" w:space="0" w:color="auto"/>
              <w:right w:val="single" w:sz="4" w:space="0" w:color="auto"/>
            </w:tcBorders>
            <w:shd w:val="clear" w:color="auto" w:fill="FFFFFF" w:themeFill="background1"/>
            <w:noWrap/>
          </w:tcPr>
          <w:p w14:paraId="775524FA" w14:textId="77777777" w:rsidR="004D69C0" w:rsidRPr="004D69C0" w:rsidRDefault="004D69C0" w:rsidP="004D69C0">
            <w:pPr>
              <w:pStyle w:val="a7"/>
              <w:rPr>
                <w:sz w:val="16"/>
                <w:szCs w:val="16"/>
              </w:rPr>
            </w:pPr>
          </w:p>
        </w:tc>
      </w:tr>
      <w:tr w:rsidR="004D69C0" w:rsidRPr="004D69C0" w14:paraId="4E97D69C" w14:textId="77777777" w:rsidTr="00E654CF">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6357B87A" w14:textId="77777777" w:rsidR="004D69C0" w:rsidRPr="004D69C0" w:rsidRDefault="004D69C0" w:rsidP="004D69C0">
            <w:pPr>
              <w:pStyle w:val="a7"/>
              <w:rPr>
                <w:rFonts w:ascii="Calibri" w:hAnsi="Calibri" w:cs="Calibri"/>
                <w:sz w:val="16"/>
                <w:szCs w:val="16"/>
              </w:rPr>
            </w:pPr>
          </w:p>
        </w:tc>
        <w:tc>
          <w:tcPr>
            <w:tcW w:w="576" w:type="dxa"/>
            <w:tcBorders>
              <w:top w:val="nil"/>
              <w:left w:val="nil"/>
              <w:bottom w:val="single" w:sz="4" w:space="0" w:color="auto"/>
              <w:right w:val="single" w:sz="4" w:space="0" w:color="auto"/>
            </w:tcBorders>
            <w:shd w:val="clear" w:color="auto" w:fill="FFFFFF" w:themeFill="background1"/>
            <w:vAlign w:val="center"/>
          </w:tcPr>
          <w:p w14:paraId="374D0BC5" w14:textId="77777777" w:rsidR="004D69C0" w:rsidRPr="004D69C0" w:rsidRDefault="004D69C0" w:rsidP="004D69C0">
            <w:pPr>
              <w:pStyle w:val="a7"/>
              <w:rPr>
                <w:sz w:val="16"/>
                <w:szCs w:val="16"/>
              </w:rPr>
            </w:pPr>
          </w:p>
        </w:tc>
        <w:tc>
          <w:tcPr>
            <w:tcW w:w="687" w:type="dxa"/>
            <w:tcBorders>
              <w:top w:val="nil"/>
              <w:left w:val="nil"/>
              <w:bottom w:val="single" w:sz="4" w:space="0" w:color="auto"/>
              <w:right w:val="single" w:sz="4" w:space="0" w:color="auto"/>
            </w:tcBorders>
            <w:shd w:val="clear" w:color="auto" w:fill="FFFFFF" w:themeFill="background1"/>
            <w:vAlign w:val="center"/>
          </w:tcPr>
          <w:p w14:paraId="21C94A2D" w14:textId="77777777" w:rsidR="004D69C0" w:rsidRPr="004D69C0" w:rsidRDefault="004D69C0" w:rsidP="004D69C0">
            <w:pPr>
              <w:pStyle w:val="a7"/>
              <w:rPr>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422F705F" w14:textId="77777777" w:rsidR="004D69C0" w:rsidRPr="004D69C0" w:rsidRDefault="004D69C0" w:rsidP="004D69C0">
            <w:pPr>
              <w:pStyle w:val="a7"/>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14:paraId="30F6C60D" w14:textId="77777777" w:rsidR="004D69C0" w:rsidRPr="004D69C0" w:rsidRDefault="004D69C0"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18BCE3" w14:textId="77777777" w:rsidR="004D69C0" w:rsidRPr="004D69C0" w:rsidRDefault="004D69C0"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7E1313F9" w14:textId="77777777" w:rsidR="004D69C0" w:rsidRPr="004D69C0" w:rsidRDefault="004D69C0"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3CF22A8C" w14:textId="77777777" w:rsidR="004D69C0" w:rsidRPr="004D69C0" w:rsidRDefault="004D69C0"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315716B3" w14:textId="77777777" w:rsidR="004D69C0" w:rsidRPr="004D69C0" w:rsidRDefault="004D69C0"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750EA2B2" w14:textId="77777777" w:rsidR="004D69C0" w:rsidRPr="004D69C0" w:rsidRDefault="004D69C0"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4D84866B" w14:textId="77777777" w:rsidR="004D69C0" w:rsidRPr="004D69C0" w:rsidRDefault="004D69C0"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hideMark/>
          </w:tcPr>
          <w:p w14:paraId="7025852B" w14:textId="77777777" w:rsidR="004D69C0" w:rsidRPr="004D69C0" w:rsidRDefault="004D69C0" w:rsidP="004D69C0">
            <w:pPr>
              <w:pStyle w:val="a7"/>
              <w:rPr>
                <w:sz w:val="16"/>
                <w:szCs w:val="16"/>
              </w:rPr>
            </w:pPr>
            <w:r w:rsidRPr="004D69C0">
              <w:rPr>
                <w:rFonts w:ascii="Calibri" w:hAnsi="Calibri" w:cs="Calibri"/>
                <w:sz w:val="16"/>
                <w:szCs w:val="16"/>
              </w:rPr>
              <w:t>MD19TRPCCV51</w:t>
            </w:r>
            <w:r w:rsidRPr="004D69C0">
              <w:rPr>
                <w:rFonts w:ascii="Calibri" w:hAnsi="Calibri" w:cs="Calibri"/>
                <w:sz w:val="16"/>
                <w:szCs w:val="16"/>
                <w:lang w:val="ro-MO"/>
              </w:rPr>
              <w:t xml:space="preserve"> </w:t>
            </w:r>
            <w:r w:rsidRPr="004D69C0">
              <w:rPr>
                <w:rFonts w:ascii="Calibri" w:hAnsi="Calibri" w:cs="Calibri"/>
                <w:sz w:val="16"/>
                <w:szCs w:val="16"/>
              </w:rPr>
              <w:t>8430B00224AA</w:t>
            </w:r>
          </w:p>
        </w:tc>
        <w:tc>
          <w:tcPr>
            <w:tcW w:w="834" w:type="dxa"/>
            <w:tcBorders>
              <w:top w:val="nil"/>
              <w:left w:val="nil"/>
              <w:bottom w:val="single" w:sz="4" w:space="0" w:color="auto"/>
              <w:right w:val="single" w:sz="4" w:space="0" w:color="auto"/>
            </w:tcBorders>
            <w:shd w:val="clear" w:color="auto" w:fill="FFFFFF" w:themeFill="background1"/>
            <w:noWrap/>
          </w:tcPr>
          <w:p w14:paraId="6A72BBB4" w14:textId="77777777" w:rsidR="004D69C0" w:rsidRPr="004D69C0" w:rsidRDefault="004D69C0" w:rsidP="004D69C0">
            <w:pPr>
              <w:pStyle w:val="a7"/>
              <w:rPr>
                <w:sz w:val="16"/>
                <w:szCs w:val="16"/>
              </w:rPr>
            </w:pPr>
          </w:p>
        </w:tc>
      </w:tr>
      <w:tr w:rsidR="004D69C0" w:rsidRPr="004D69C0" w14:paraId="67DE92C9" w14:textId="77777777" w:rsidTr="00E654CF">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3210FFEE" w14:textId="77777777" w:rsidR="004D69C0" w:rsidRPr="004D69C0" w:rsidRDefault="004D69C0" w:rsidP="004D69C0">
            <w:pPr>
              <w:pStyle w:val="a7"/>
              <w:rPr>
                <w:rFonts w:ascii="Calibri" w:hAnsi="Calibri" w:cs="Calibri"/>
                <w:sz w:val="16"/>
                <w:szCs w:val="16"/>
              </w:rPr>
            </w:pPr>
          </w:p>
        </w:tc>
        <w:tc>
          <w:tcPr>
            <w:tcW w:w="576" w:type="dxa"/>
            <w:tcBorders>
              <w:top w:val="nil"/>
              <w:left w:val="nil"/>
              <w:bottom w:val="single" w:sz="4" w:space="0" w:color="auto"/>
              <w:right w:val="single" w:sz="4" w:space="0" w:color="auto"/>
            </w:tcBorders>
            <w:shd w:val="clear" w:color="auto" w:fill="FFFFFF" w:themeFill="background1"/>
            <w:vAlign w:val="center"/>
          </w:tcPr>
          <w:p w14:paraId="51371E75" w14:textId="77777777" w:rsidR="004D69C0" w:rsidRPr="004D69C0" w:rsidRDefault="004D69C0" w:rsidP="004D69C0">
            <w:pPr>
              <w:pStyle w:val="a7"/>
              <w:rPr>
                <w:sz w:val="16"/>
                <w:szCs w:val="16"/>
              </w:rPr>
            </w:pPr>
          </w:p>
        </w:tc>
        <w:tc>
          <w:tcPr>
            <w:tcW w:w="687" w:type="dxa"/>
            <w:tcBorders>
              <w:top w:val="nil"/>
              <w:left w:val="nil"/>
              <w:bottom w:val="single" w:sz="4" w:space="0" w:color="auto"/>
              <w:right w:val="single" w:sz="4" w:space="0" w:color="auto"/>
            </w:tcBorders>
            <w:shd w:val="clear" w:color="auto" w:fill="FFFFFF" w:themeFill="background1"/>
            <w:vAlign w:val="center"/>
          </w:tcPr>
          <w:p w14:paraId="4A9855E8" w14:textId="77777777" w:rsidR="004D69C0" w:rsidRPr="004D69C0" w:rsidRDefault="004D69C0" w:rsidP="004D69C0">
            <w:pPr>
              <w:pStyle w:val="a7"/>
              <w:rPr>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5124723B" w14:textId="77777777" w:rsidR="004D69C0" w:rsidRPr="004D69C0" w:rsidRDefault="004D69C0" w:rsidP="004D69C0">
            <w:pPr>
              <w:pStyle w:val="a7"/>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14:paraId="7E3F302D" w14:textId="77777777" w:rsidR="004D69C0" w:rsidRPr="004D69C0" w:rsidRDefault="004D69C0"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281A05" w14:textId="77777777" w:rsidR="004D69C0" w:rsidRPr="004D69C0" w:rsidRDefault="004D69C0"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727B0C67" w14:textId="77777777" w:rsidR="004D69C0" w:rsidRPr="004D69C0" w:rsidRDefault="004D69C0"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7597BC68" w14:textId="77777777" w:rsidR="004D69C0" w:rsidRPr="004D69C0" w:rsidRDefault="004D69C0"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5923DEAF" w14:textId="77777777" w:rsidR="004D69C0" w:rsidRPr="004D69C0" w:rsidRDefault="004D69C0"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5022D7FC" w14:textId="77777777" w:rsidR="004D69C0" w:rsidRPr="004D69C0" w:rsidRDefault="004D69C0"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63C4B46A" w14:textId="77777777" w:rsidR="004D69C0" w:rsidRPr="004D69C0" w:rsidRDefault="004D69C0"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hideMark/>
          </w:tcPr>
          <w:p w14:paraId="0C4A267F" w14:textId="77777777" w:rsidR="004D69C0" w:rsidRPr="004D69C0" w:rsidRDefault="004D69C0" w:rsidP="004D69C0">
            <w:pPr>
              <w:pStyle w:val="a7"/>
              <w:rPr>
                <w:sz w:val="16"/>
                <w:szCs w:val="16"/>
              </w:rPr>
            </w:pPr>
            <w:r w:rsidRPr="004D69C0">
              <w:rPr>
                <w:rFonts w:ascii="Calibri" w:hAnsi="Calibri" w:cs="Calibri"/>
                <w:sz w:val="16"/>
                <w:szCs w:val="16"/>
              </w:rPr>
              <w:t>MD19TRPCCV51</w:t>
            </w:r>
            <w:r w:rsidRPr="004D69C0">
              <w:rPr>
                <w:rFonts w:ascii="Calibri" w:hAnsi="Calibri" w:cs="Calibri"/>
                <w:sz w:val="16"/>
                <w:szCs w:val="16"/>
                <w:lang w:val="ro-MO"/>
              </w:rPr>
              <w:t xml:space="preserve"> </w:t>
            </w:r>
            <w:r w:rsidRPr="004D69C0">
              <w:rPr>
                <w:rFonts w:ascii="Calibri" w:hAnsi="Calibri" w:cs="Calibri"/>
                <w:sz w:val="16"/>
                <w:szCs w:val="16"/>
              </w:rPr>
              <w:t>8430B00224AA</w:t>
            </w:r>
          </w:p>
        </w:tc>
        <w:tc>
          <w:tcPr>
            <w:tcW w:w="834" w:type="dxa"/>
            <w:tcBorders>
              <w:top w:val="nil"/>
              <w:left w:val="nil"/>
              <w:bottom w:val="single" w:sz="4" w:space="0" w:color="auto"/>
              <w:right w:val="single" w:sz="4" w:space="0" w:color="auto"/>
            </w:tcBorders>
            <w:shd w:val="clear" w:color="auto" w:fill="FFFFFF" w:themeFill="background1"/>
            <w:noWrap/>
          </w:tcPr>
          <w:p w14:paraId="13B37D67" w14:textId="77777777" w:rsidR="004D69C0" w:rsidRPr="004D69C0" w:rsidRDefault="004D69C0" w:rsidP="004D69C0">
            <w:pPr>
              <w:pStyle w:val="a7"/>
              <w:rPr>
                <w:sz w:val="16"/>
                <w:szCs w:val="16"/>
              </w:rPr>
            </w:pPr>
          </w:p>
        </w:tc>
      </w:tr>
      <w:tr w:rsidR="004D69C0" w:rsidRPr="004D69C0" w14:paraId="7FF93DF8" w14:textId="77777777" w:rsidTr="00E654CF">
        <w:trPr>
          <w:trHeight w:val="30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0B215F7" w14:textId="77777777" w:rsidR="004D69C0" w:rsidRPr="004D69C0" w:rsidRDefault="004D69C0" w:rsidP="004D69C0">
            <w:pPr>
              <w:pStyle w:val="a7"/>
              <w:rPr>
                <w:sz w:val="16"/>
                <w:szCs w:val="16"/>
              </w:rPr>
            </w:pPr>
            <w:r w:rsidRPr="004D69C0">
              <w:rPr>
                <w:sz w:val="16"/>
                <w:szCs w:val="16"/>
              </w:rPr>
              <w:t> </w:t>
            </w:r>
          </w:p>
        </w:tc>
        <w:tc>
          <w:tcPr>
            <w:tcW w:w="2964"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2B01829E" w14:textId="77777777" w:rsidR="004D69C0" w:rsidRPr="004D69C0" w:rsidRDefault="004D69C0" w:rsidP="004D69C0">
            <w:pPr>
              <w:pStyle w:val="a7"/>
              <w:rPr>
                <w:b/>
                <w:bCs/>
                <w:sz w:val="16"/>
                <w:szCs w:val="16"/>
              </w:rPr>
            </w:pPr>
            <w:r w:rsidRPr="004D69C0">
              <w:rPr>
                <w:b/>
                <w:bCs/>
                <w:sz w:val="16"/>
                <w:szCs w:val="16"/>
              </w:rPr>
              <w:t>TOTAL</w:t>
            </w:r>
          </w:p>
        </w:tc>
        <w:tc>
          <w:tcPr>
            <w:tcW w:w="770" w:type="dxa"/>
            <w:tcBorders>
              <w:top w:val="nil"/>
              <w:left w:val="nil"/>
              <w:bottom w:val="single" w:sz="4" w:space="0" w:color="auto"/>
              <w:right w:val="single" w:sz="4" w:space="0" w:color="auto"/>
            </w:tcBorders>
            <w:shd w:val="clear" w:color="auto" w:fill="FFFFFF" w:themeFill="background1"/>
            <w:vAlign w:val="center"/>
            <w:hideMark/>
          </w:tcPr>
          <w:p w14:paraId="73FCB1B9" w14:textId="77777777" w:rsidR="004D69C0" w:rsidRPr="004D69C0" w:rsidRDefault="004D69C0" w:rsidP="004D69C0">
            <w:pPr>
              <w:pStyle w:val="a7"/>
              <w:rPr>
                <w:sz w:val="16"/>
                <w:szCs w:val="16"/>
              </w:rPr>
            </w:pPr>
            <w:r w:rsidRPr="004D69C0">
              <w:rPr>
                <w:sz w:val="16"/>
                <w:szCs w:val="16"/>
              </w:rPr>
              <w:t> </w:t>
            </w:r>
          </w:p>
        </w:tc>
        <w:tc>
          <w:tcPr>
            <w:tcW w:w="759" w:type="dxa"/>
            <w:tcBorders>
              <w:top w:val="nil"/>
              <w:left w:val="nil"/>
              <w:bottom w:val="single" w:sz="4" w:space="0" w:color="auto"/>
              <w:right w:val="single" w:sz="4" w:space="0" w:color="auto"/>
            </w:tcBorders>
            <w:shd w:val="clear" w:color="auto" w:fill="FFFFFF" w:themeFill="background1"/>
            <w:vAlign w:val="center"/>
            <w:hideMark/>
          </w:tcPr>
          <w:p w14:paraId="403B0D9A" w14:textId="77777777" w:rsidR="004D69C0" w:rsidRPr="004D69C0" w:rsidRDefault="004D69C0" w:rsidP="004D69C0">
            <w:pPr>
              <w:pStyle w:val="a7"/>
              <w:rPr>
                <w:sz w:val="16"/>
                <w:szCs w:val="16"/>
              </w:rPr>
            </w:pPr>
            <w:r w:rsidRPr="004D69C0">
              <w:rPr>
                <w:sz w:val="16"/>
                <w:szCs w:val="16"/>
              </w:rPr>
              <w:t> </w:t>
            </w:r>
          </w:p>
        </w:tc>
        <w:tc>
          <w:tcPr>
            <w:tcW w:w="803" w:type="dxa"/>
            <w:tcBorders>
              <w:top w:val="nil"/>
              <w:left w:val="nil"/>
              <w:bottom w:val="single" w:sz="4" w:space="0" w:color="auto"/>
              <w:right w:val="single" w:sz="4" w:space="0" w:color="auto"/>
            </w:tcBorders>
            <w:shd w:val="clear" w:color="auto" w:fill="FFFFFF" w:themeFill="background1"/>
            <w:noWrap/>
            <w:vAlign w:val="center"/>
            <w:hideMark/>
          </w:tcPr>
          <w:p w14:paraId="3485AF7A" w14:textId="77777777" w:rsidR="004D69C0" w:rsidRPr="004D69C0" w:rsidRDefault="004D69C0" w:rsidP="004D69C0">
            <w:pPr>
              <w:pStyle w:val="a7"/>
              <w:rPr>
                <w:sz w:val="16"/>
                <w:szCs w:val="16"/>
              </w:rPr>
            </w:pPr>
            <w:r w:rsidRPr="004D69C0">
              <w:rPr>
                <w:sz w:val="16"/>
                <w:szCs w:val="16"/>
              </w:rPr>
              <w:t> </w:t>
            </w:r>
          </w:p>
        </w:tc>
        <w:tc>
          <w:tcPr>
            <w:tcW w:w="599" w:type="dxa"/>
            <w:tcBorders>
              <w:top w:val="nil"/>
              <w:left w:val="nil"/>
              <w:bottom w:val="single" w:sz="4" w:space="0" w:color="auto"/>
              <w:right w:val="single" w:sz="4" w:space="0" w:color="auto"/>
            </w:tcBorders>
            <w:shd w:val="clear" w:color="auto" w:fill="FFFFFF" w:themeFill="background1"/>
            <w:noWrap/>
            <w:vAlign w:val="center"/>
            <w:hideMark/>
          </w:tcPr>
          <w:p w14:paraId="07A9AFB1" w14:textId="77777777" w:rsidR="004D69C0" w:rsidRPr="004D69C0" w:rsidRDefault="004D69C0" w:rsidP="004D69C0">
            <w:pPr>
              <w:pStyle w:val="a7"/>
              <w:rPr>
                <w:sz w:val="16"/>
                <w:szCs w:val="16"/>
              </w:rPr>
            </w:pPr>
            <w:r w:rsidRPr="004D69C0">
              <w:rPr>
                <w:sz w:val="16"/>
                <w:szCs w:val="16"/>
              </w:rPr>
              <w:t> </w:t>
            </w:r>
          </w:p>
        </w:tc>
        <w:tc>
          <w:tcPr>
            <w:tcW w:w="977" w:type="dxa"/>
            <w:tcBorders>
              <w:top w:val="nil"/>
              <w:left w:val="nil"/>
              <w:bottom w:val="single" w:sz="4" w:space="0" w:color="auto"/>
              <w:right w:val="single" w:sz="4" w:space="0" w:color="auto"/>
            </w:tcBorders>
            <w:shd w:val="clear" w:color="auto" w:fill="FFFFFF" w:themeFill="background1"/>
            <w:noWrap/>
            <w:vAlign w:val="bottom"/>
            <w:hideMark/>
          </w:tcPr>
          <w:p w14:paraId="13C5E103" w14:textId="77777777" w:rsidR="004D69C0" w:rsidRPr="004D69C0" w:rsidRDefault="004D69C0" w:rsidP="004D69C0">
            <w:pPr>
              <w:pStyle w:val="a7"/>
              <w:rPr>
                <w:b/>
                <w:sz w:val="16"/>
                <w:szCs w:val="16"/>
                <w:lang w:val="ro-MO"/>
              </w:rPr>
            </w:pPr>
          </w:p>
        </w:tc>
        <w:tc>
          <w:tcPr>
            <w:tcW w:w="594" w:type="dxa"/>
            <w:tcBorders>
              <w:top w:val="nil"/>
              <w:left w:val="nil"/>
              <w:bottom w:val="single" w:sz="4" w:space="0" w:color="auto"/>
              <w:right w:val="single" w:sz="4" w:space="0" w:color="auto"/>
            </w:tcBorders>
            <w:shd w:val="clear" w:color="auto" w:fill="FFFFFF" w:themeFill="background1"/>
            <w:noWrap/>
            <w:vAlign w:val="bottom"/>
            <w:hideMark/>
          </w:tcPr>
          <w:p w14:paraId="2955DD0C" w14:textId="77777777" w:rsidR="004D69C0" w:rsidRPr="004D69C0" w:rsidRDefault="004D69C0" w:rsidP="004D69C0">
            <w:pPr>
              <w:pStyle w:val="a7"/>
              <w:rPr>
                <w:sz w:val="16"/>
                <w:szCs w:val="16"/>
              </w:rPr>
            </w:pPr>
            <w:r w:rsidRPr="004D69C0">
              <w:rPr>
                <w:sz w:val="16"/>
                <w:szCs w:val="16"/>
              </w:rPr>
              <w:t> </w:t>
            </w:r>
          </w:p>
        </w:tc>
        <w:tc>
          <w:tcPr>
            <w:tcW w:w="979" w:type="dxa"/>
            <w:tcBorders>
              <w:top w:val="nil"/>
              <w:left w:val="nil"/>
              <w:bottom w:val="single" w:sz="4" w:space="0" w:color="auto"/>
              <w:right w:val="single" w:sz="4" w:space="0" w:color="auto"/>
            </w:tcBorders>
            <w:shd w:val="clear" w:color="auto" w:fill="FFFFFF" w:themeFill="background1"/>
            <w:noWrap/>
            <w:vAlign w:val="bottom"/>
            <w:hideMark/>
          </w:tcPr>
          <w:p w14:paraId="5E0DEE99" w14:textId="77777777" w:rsidR="004D69C0" w:rsidRPr="004D69C0" w:rsidRDefault="004D69C0" w:rsidP="004D69C0">
            <w:pPr>
              <w:pStyle w:val="a7"/>
              <w:rPr>
                <w:sz w:val="16"/>
                <w:szCs w:val="16"/>
              </w:rPr>
            </w:pPr>
            <w:r w:rsidRPr="004D69C0">
              <w:rPr>
                <w:sz w:val="16"/>
                <w:szCs w:val="16"/>
              </w:rPr>
              <w:t> </w:t>
            </w:r>
          </w:p>
        </w:tc>
        <w:tc>
          <w:tcPr>
            <w:tcW w:w="1290" w:type="dxa"/>
            <w:tcBorders>
              <w:top w:val="nil"/>
              <w:left w:val="nil"/>
              <w:bottom w:val="single" w:sz="4" w:space="0" w:color="auto"/>
              <w:right w:val="single" w:sz="4" w:space="0" w:color="auto"/>
            </w:tcBorders>
            <w:shd w:val="clear" w:color="auto" w:fill="FFFFFF" w:themeFill="background1"/>
            <w:noWrap/>
            <w:vAlign w:val="bottom"/>
            <w:hideMark/>
          </w:tcPr>
          <w:p w14:paraId="57874A3C" w14:textId="77777777" w:rsidR="004D69C0" w:rsidRPr="004D69C0" w:rsidRDefault="004D69C0" w:rsidP="004D69C0">
            <w:pPr>
              <w:pStyle w:val="a7"/>
              <w:rPr>
                <w:sz w:val="16"/>
                <w:szCs w:val="16"/>
              </w:rPr>
            </w:pPr>
            <w:r w:rsidRPr="004D69C0">
              <w:rPr>
                <w:sz w:val="16"/>
                <w:szCs w:val="16"/>
              </w:rPr>
              <w:t> </w:t>
            </w:r>
          </w:p>
        </w:tc>
        <w:tc>
          <w:tcPr>
            <w:tcW w:w="834" w:type="dxa"/>
            <w:tcBorders>
              <w:top w:val="nil"/>
              <w:left w:val="nil"/>
              <w:bottom w:val="single" w:sz="4" w:space="0" w:color="auto"/>
              <w:right w:val="single" w:sz="4" w:space="0" w:color="auto"/>
            </w:tcBorders>
            <w:shd w:val="clear" w:color="auto" w:fill="FFFFFF" w:themeFill="background1"/>
            <w:noWrap/>
            <w:vAlign w:val="bottom"/>
            <w:hideMark/>
          </w:tcPr>
          <w:p w14:paraId="7C37B3CA" w14:textId="77777777" w:rsidR="004D69C0" w:rsidRPr="004D69C0" w:rsidRDefault="004D69C0" w:rsidP="004D69C0">
            <w:pPr>
              <w:pStyle w:val="a7"/>
              <w:rPr>
                <w:sz w:val="16"/>
                <w:szCs w:val="16"/>
              </w:rPr>
            </w:pPr>
            <w:r w:rsidRPr="004D69C0">
              <w:rPr>
                <w:sz w:val="16"/>
                <w:szCs w:val="16"/>
              </w:rPr>
              <w:t> </w:t>
            </w:r>
          </w:p>
        </w:tc>
      </w:tr>
    </w:tbl>
    <w:p w14:paraId="17CB6163" w14:textId="77777777" w:rsidR="004D69C0" w:rsidRDefault="004D69C0" w:rsidP="004D69C0"/>
    <w:p w14:paraId="7063C40A" w14:textId="77777777" w:rsidR="004D69C0" w:rsidRPr="00B24B8C" w:rsidRDefault="004D69C0" w:rsidP="004D69C0">
      <w:pPr>
        <w:pStyle w:val="a0"/>
        <w:tabs>
          <w:tab w:val="left" w:pos="2685"/>
        </w:tabs>
        <w:spacing w:line="276" w:lineRule="auto"/>
        <w:ind w:left="0" w:firstLine="0"/>
        <w:jc w:val="center"/>
        <w:rPr>
          <w:b/>
          <w:lang w:val="ro-RO"/>
        </w:rPr>
      </w:pPr>
      <w:r w:rsidRPr="00B24B8C">
        <w:rPr>
          <w:b/>
          <w:lang w:val="ro-RO"/>
        </w:rPr>
        <w:t>SEMNĂTURILE PĂRŢILOR</w:t>
      </w:r>
    </w:p>
    <w:p w14:paraId="3E64B2DD" w14:textId="77777777" w:rsidR="004D69C0" w:rsidRPr="00B24B8C" w:rsidRDefault="004D69C0" w:rsidP="004D69C0">
      <w:pPr>
        <w:pStyle w:val="a0"/>
        <w:tabs>
          <w:tab w:val="left" w:pos="2685"/>
        </w:tabs>
        <w:spacing w:line="276" w:lineRule="auto"/>
        <w:ind w:left="0" w:firstLine="0"/>
        <w:jc w:val="left"/>
        <w:rPr>
          <w:lang w:val="ro-RO"/>
        </w:rPr>
      </w:pPr>
      <w:r w:rsidRPr="00B24B8C">
        <w:rPr>
          <w:b/>
          <w:lang w:val="ro-RO"/>
        </w:rPr>
        <w:t xml:space="preserve">Furnizorul/Prestatorul de bunuri/servicii                          </w:t>
      </w:r>
      <w:r>
        <w:rPr>
          <w:b/>
          <w:lang w:val="ro-RO"/>
        </w:rPr>
        <w:t xml:space="preserve">      Cumpărătorul/Beneficiarul</w:t>
      </w:r>
    </w:p>
    <w:p w14:paraId="451A5AEC" w14:textId="77777777" w:rsidR="004D69C0" w:rsidRPr="005D0AE2" w:rsidRDefault="004D69C0">
      <w:pPr>
        <w:rPr>
          <w:sz w:val="24"/>
          <w:szCs w:val="24"/>
          <w:lang w:val="ro-RO" w:eastAsia="ru-RU"/>
        </w:rPr>
      </w:pPr>
    </w:p>
    <w:sectPr w:rsidR="004D69C0" w:rsidRPr="005D0AE2" w:rsidSect="007B1F59">
      <w:pgSz w:w="12240" w:h="15840"/>
      <w:pgMar w:top="709" w:right="90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D1F17"/>
    <w:multiLevelType w:val="multilevel"/>
    <w:tmpl w:val="C532BA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E0348F"/>
    <w:multiLevelType w:val="hybridMultilevel"/>
    <w:tmpl w:val="9E34CA58"/>
    <w:lvl w:ilvl="0" w:tplc="0B4CBA1E">
      <w:start w:val="1"/>
      <w:numFmt w:val="bullet"/>
      <w:lvlText w:val="-"/>
      <w:lvlJc w:val="left"/>
      <w:pPr>
        <w:ind w:left="720" w:hanging="360"/>
      </w:pPr>
      <w:rPr>
        <w:rFonts w:ascii="Times New Roman" w:eastAsia="Times New Roman" w:hAnsi="Times New Roman" w:cs="Times New Roman" w:hint="default"/>
        <w:b w:val="0"/>
        <w:color w:val="000000"/>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5">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78681079"/>
    <w:multiLevelType w:val="hybridMultilevel"/>
    <w:tmpl w:val="4766A732"/>
    <w:lvl w:ilvl="0" w:tplc="95F8B172">
      <w:start w:val="5"/>
      <w:numFmt w:val="bullet"/>
      <w:lvlText w:val="-"/>
      <w:lvlJc w:val="left"/>
      <w:pPr>
        <w:ind w:left="720" w:hanging="360"/>
      </w:pPr>
      <w:rPr>
        <w:rFonts w:ascii="Times New Roman" w:eastAsia="Times New Roman" w:hAnsi="Times New Roman" w:cs="Times New Roman" w:hint="default"/>
        <w:i/>
      </w:rPr>
    </w:lvl>
    <w:lvl w:ilvl="1" w:tplc="00B69AA8">
      <w:start w:val="1"/>
      <w:numFmt w:val="bullet"/>
      <w:lvlText w:val="o"/>
      <w:lvlJc w:val="left"/>
      <w:pPr>
        <w:ind w:left="1440" w:hanging="360"/>
      </w:pPr>
      <w:rPr>
        <w:rFonts w:ascii="Courier New" w:hAnsi="Courier New" w:cs="Courier New" w:hint="default"/>
      </w:rPr>
    </w:lvl>
    <w:lvl w:ilvl="2" w:tplc="BB0C6208">
      <w:start w:val="1"/>
      <w:numFmt w:val="bullet"/>
      <w:lvlText w:val=""/>
      <w:lvlJc w:val="left"/>
      <w:pPr>
        <w:ind w:left="2160" w:hanging="360"/>
      </w:pPr>
      <w:rPr>
        <w:rFonts w:ascii="Wingdings" w:hAnsi="Wingdings" w:hint="default"/>
      </w:rPr>
    </w:lvl>
    <w:lvl w:ilvl="3" w:tplc="6508604C">
      <w:start w:val="1"/>
      <w:numFmt w:val="bullet"/>
      <w:lvlText w:val=""/>
      <w:lvlJc w:val="left"/>
      <w:pPr>
        <w:ind w:left="2880" w:hanging="360"/>
      </w:pPr>
      <w:rPr>
        <w:rFonts w:ascii="Symbol" w:hAnsi="Symbol" w:hint="default"/>
      </w:rPr>
    </w:lvl>
    <w:lvl w:ilvl="4" w:tplc="9DA42AE0">
      <w:start w:val="1"/>
      <w:numFmt w:val="bullet"/>
      <w:lvlText w:val="o"/>
      <w:lvlJc w:val="left"/>
      <w:pPr>
        <w:ind w:left="3600" w:hanging="360"/>
      </w:pPr>
      <w:rPr>
        <w:rFonts w:ascii="Courier New" w:hAnsi="Courier New" w:cs="Courier New" w:hint="default"/>
      </w:rPr>
    </w:lvl>
    <w:lvl w:ilvl="5" w:tplc="58368F04">
      <w:start w:val="1"/>
      <w:numFmt w:val="bullet"/>
      <w:lvlText w:val=""/>
      <w:lvlJc w:val="left"/>
      <w:pPr>
        <w:ind w:left="4320" w:hanging="360"/>
      </w:pPr>
      <w:rPr>
        <w:rFonts w:ascii="Wingdings" w:hAnsi="Wingdings" w:hint="default"/>
      </w:rPr>
    </w:lvl>
    <w:lvl w:ilvl="6" w:tplc="2CAAD708">
      <w:start w:val="1"/>
      <w:numFmt w:val="bullet"/>
      <w:lvlText w:val=""/>
      <w:lvlJc w:val="left"/>
      <w:pPr>
        <w:ind w:left="5040" w:hanging="360"/>
      </w:pPr>
      <w:rPr>
        <w:rFonts w:ascii="Symbol" w:hAnsi="Symbol" w:hint="default"/>
      </w:rPr>
    </w:lvl>
    <w:lvl w:ilvl="7" w:tplc="CAD4D39A">
      <w:start w:val="1"/>
      <w:numFmt w:val="bullet"/>
      <w:lvlText w:val="o"/>
      <w:lvlJc w:val="left"/>
      <w:pPr>
        <w:ind w:left="5760" w:hanging="360"/>
      </w:pPr>
      <w:rPr>
        <w:rFonts w:ascii="Courier New" w:hAnsi="Courier New" w:cs="Courier New" w:hint="default"/>
      </w:rPr>
    </w:lvl>
    <w:lvl w:ilvl="8" w:tplc="54CA4660">
      <w:start w:val="1"/>
      <w:numFmt w:val="bullet"/>
      <w:lvlText w:val=""/>
      <w:lvlJc w:val="left"/>
      <w:pPr>
        <w:ind w:left="6480" w:hanging="360"/>
      </w:pPr>
      <w:rPr>
        <w:rFonts w:ascii="Wingdings" w:hAnsi="Wingdings" w:hint="default"/>
      </w:rPr>
    </w:lvl>
  </w:abstractNum>
  <w:abstractNum w:abstractNumId="7">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5"/>
  </w:num>
  <w:num w:numId="2">
    <w:abstractNumId w:val="0"/>
  </w:num>
  <w:num w:numId="3">
    <w:abstractNumId w:val="2"/>
  </w:num>
  <w:num w:numId="4">
    <w:abstractNumId w:val="7"/>
  </w:num>
  <w:num w:numId="5">
    <w:abstractNumId w:val="6"/>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11343"/>
    <w:rsid w:val="00012248"/>
    <w:rsid w:val="00081084"/>
    <w:rsid w:val="000A7404"/>
    <w:rsid w:val="000D1D32"/>
    <w:rsid w:val="000E436B"/>
    <w:rsid w:val="00101B2A"/>
    <w:rsid w:val="00110A37"/>
    <w:rsid w:val="0013762D"/>
    <w:rsid w:val="001568D5"/>
    <w:rsid w:val="0018179D"/>
    <w:rsid w:val="001B41EA"/>
    <w:rsid w:val="001C6493"/>
    <w:rsid w:val="0020446A"/>
    <w:rsid w:val="00233412"/>
    <w:rsid w:val="00235DC9"/>
    <w:rsid w:val="0023658F"/>
    <w:rsid w:val="002C4391"/>
    <w:rsid w:val="002E5639"/>
    <w:rsid w:val="00334C5B"/>
    <w:rsid w:val="0035180B"/>
    <w:rsid w:val="00354026"/>
    <w:rsid w:val="00382535"/>
    <w:rsid w:val="003A469E"/>
    <w:rsid w:val="003C3F08"/>
    <w:rsid w:val="003D734D"/>
    <w:rsid w:val="003F6AA8"/>
    <w:rsid w:val="00404D7B"/>
    <w:rsid w:val="004129FF"/>
    <w:rsid w:val="00421300"/>
    <w:rsid w:val="00433218"/>
    <w:rsid w:val="00481246"/>
    <w:rsid w:val="004A3A33"/>
    <w:rsid w:val="004D69C0"/>
    <w:rsid w:val="004F71FD"/>
    <w:rsid w:val="0051055B"/>
    <w:rsid w:val="005224AB"/>
    <w:rsid w:val="005329A4"/>
    <w:rsid w:val="00533D53"/>
    <w:rsid w:val="005448C9"/>
    <w:rsid w:val="00557E2A"/>
    <w:rsid w:val="0058366D"/>
    <w:rsid w:val="00592BB6"/>
    <w:rsid w:val="0059477D"/>
    <w:rsid w:val="005965C2"/>
    <w:rsid w:val="005C7DF7"/>
    <w:rsid w:val="005E3873"/>
    <w:rsid w:val="0062425A"/>
    <w:rsid w:val="006353E2"/>
    <w:rsid w:val="00672D58"/>
    <w:rsid w:val="00680BA7"/>
    <w:rsid w:val="006A55CD"/>
    <w:rsid w:val="006D1A5C"/>
    <w:rsid w:val="006D618D"/>
    <w:rsid w:val="006E4BA2"/>
    <w:rsid w:val="006F5351"/>
    <w:rsid w:val="00711744"/>
    <w:rsid w:val="00713621"/>
    <w:rsid w:val="00715EBD"/>
    <w:rsid w:val="00762756"/>
    <w:rsid w:val="007658B2"/>
    <w:rsid w:val="00780995"/>
    <w:rsid w:val="00794FA7"/>
    <w:rsid w:val="00796F3C"/>
    <w:rsid w:val="007977E4"/>
    <w:rsid w:val="007B1896"/>
    <w:rsid w:val="007B1F59"/>
    <w:rsid w:val="007D4BF4"/>
    <w:rsid w:val="00801D2B"/>
    <w:rsid w:val="0080531D"/>
    <w:rsid w:val="0082283E"/>
    <w:rsid w:val="00850D1C"/>
    <w:rsid w:val="00871D49"/>
    <w:rsid w:val="00885A8F"/>
    <w:rsid w:val="008A25C4"/>
    <w:rsid w:val="008A7FB7"/>
    <w:rsid w:val="00934E3D"/>
    <w:rsid w:val="00944DF0"/>
    <w:rsid w:val="009450BC"/>
    <w:rsid w:val="009D5B7D"/>
    <w:rsid w:val="009E79DD"/>
    <w:rsid w:val="00A15B36"/>
    <w:rsid w:val="00A25C34"/>
    <w:rsid w:val="00A64ACF"/>
    <w:rsid w:val="00A821F4"/>
    <w:rsid w:val="00A86178"/>
    <w:rsid w:val="00A94A58"/>
    <w:rsid w:val="00AB7A1D"/>
    <w:rsid w:val="00AF7809"/>
    <w:rsid w:val="00B111B5"/>
    <w:rsid w:val="00BC3B9B"/>
    <w:rsid w:val="00C05D82"/>
    <w:rsid w:val="00C438DA"/>
    <w:rsid w:val="00C76FEC"/>
    <w:rsid w:val="00C8340A"/>
    <w:rsid w:val="00CB6A95"/>
    <w:rsid w:val="00CC415E"/>
    <w:rsid w:val="00CD19D7"/>
    <w:rsid w:val="00CD2760"/>
    <w:rsid w:val="00CE78E8"/>
    <w:rsid w:val="00D17A74"/>
    <w:rsid w:val="00D54590"/>
    <w:rsid w:val="00D73622"/>
    <w:rsid w:val="00D81168"/>
    <w:rsid w:val="00D85869"/>
    <w:rsid w:val="00D906AE"/>
    <w:rsid w:val="00DC680E"/>
    <w:rsid w:val="00E318E1"/>
    <w:rsid w:val="00E41394"/>
    <w:rsid w:val="00E52A44"/>
    <w:rsid w:val="00EA71F3"/>
    <w:rsid w:val="00EB6F34"/>
    <w:rsid w:val="00EE16F2"/>
    <w:rsid w:val="00EE66AB"/>
    <w:rsid w:val="00F23205"/>
    <w:rsid w:val="00F23767"/>
    <w:rsid w:val="00F324DD"/>
    <w:rsid w:val="00F63F68"/>
    <w:rsid w:val="00F7252A"/>
    <w:rsid w:val="00F77DCC"/>
    <w:rsid w:val="00F85C2C"/>
    <w:rsid w:val="00F86B7A"/>
    <w:rsid w:val="00F94B02"/>
    <w:rsid w:val="00FF4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0"/>
    <w:next w:val="a"/>
    <w:link w:val="10"/>
    <w:qFormat/>
    <w:rsid w:val="004D69C0"/>
    <w:pPr>
      <w:numPr>
        <w:numId w:val="6"/>
      </w:numPr>
      <w:tabs>
        <w:tab w:val="left" w:pos="1134"/>
      </w:tabs>
      <w:contextualSpacing w:val="0"/>
      <w:jc w:val="center"/>
      <w:outlineLvl w:val="0"/>
    </w:pPr>
    <w:rPr>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5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styleId="a0">
    <w:name w:val="List Paragraph"/>
    <w:aliases w:val="HotarirePunct1,Figure_name,Equipment,Numbered Indented Text,lp1,Heading x1,body 2,Lettre d'introduction,1st level - Bullet List Paragraph,Paragrafo elenco,Allevo List Paragraph,AC List 0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0"/>
    <w:uiPriority w:val="34"/>
    <w:qFormat/>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1"/>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1"/>
    <w:link w:val="a8"/>
    <w:rsid w:val="00433218"/>
    <w:rPr>
      <w:rFonts w:ascii="Baltica RR" w:eastAsia="Times New Roman" w:hAnsi="Baltica RR" w:cs="Times New Roman"/>
      <w:kern w:val="0"/>
      <w:sz w:val="24"/>
      <w:szCs w:val="20"/>
      <w:lang w:val="ro-RO"/>
      <w14:ligatures w14:val="none"/>
    </w:rPr>
  </w:style>
  <w:style w:type="paragraph" w:styleId="aa">
    <w:name w:val="Balloon Text"/>
    <w:basedOn w:val="a"/>
    <w:link w:val="ab"/>
    <w:uiPriority w:val="99"/>
    <w:semiHidden/>
    <w:unhideWhenUsed/>
    <w:rsid w:val="005965C2"/>
    <w:rPr>
      <w:rFonts w:ascii="Tahoma" w:hAnsi="Tahoma" w:cs="Tahoma"/>
      <w:sz w:val="16"/>
      <w:szCs w:val="16"/>
    </w:rPr>
  </w:style>
  <w:style w:type="character" w:customStyle="1" w:styleId="ab">
    <w:name w:val="Текст выноски Знак"/>
    <w:basedOn w:val="a1"/>
    <w:link w:val="aa"/>
    <w:uiPriority w:val="99"/>
    <w:semiHidden/>
    <w:rsid w:val="005965C2"/>
    <w:rPr>
      <w:rFonts w:ascii="Tahoma" w:eastAsia="Times New Roman" w:hAnsi="Tahoma" w:cs="Tahoma"/>
      <w:kern w:val="0"/>
      <w:sz w:val="16"/>
      <w:szCs w:val="16"/>
      <w14:ligatures w14:val="none"/>
    </w:rPr>
  </w:style>
  <w:style w:type="character" w:customStyle="1" w:styleId="2">
    <w:name w:val="Основной текст (2) + Не полужирный"/>
    <w:basedOn w:val="a1"/>
    <w:rsid w:val="00F85C2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20">
    <w:name w:val="Основной текст (2)_"/>
    <w:basedOn w:val="a1"/>
    <w:link w:val="21"/>
    <w:rsid w:val="00D73622"/>
    <w:rPr>
      <w:rFonts w:ascii="Times New Roman" w:eastAsia="Times New Roman" w:hAnsi="Times New Roman" w:cs="Times New Roman"/>
      <w:shd w:val="clear" w:color="auto" w:fill="FFFFFF"/>
    </w:rPr>
  </w:style>
  <w:style w:type="paragraph" w:customStyle="1" w:styleId="21">
    <w:name w:val="Основной текст (2)"/>
    <w:basedOn w:val="a"/>
    <w:link w:val="20"/>
    <w:rsid w:val="00D73622"/>
    <w:pPr>
      <w:widowControl w:val="0"/>
      <w:shd w:val="clear" w:color="auto" w:fill="FFFFFF"/>
      <w:spacing w:after="360" w:line="0" w:lineRule="atLeast"/>
      <w:ind w:hanging="400"/>
      <w:jc w:val="right"/>
    </w:pPr>
    <w:rPr>
      <w:kern w:val="2"/>
      <w:sz w:val="22"/>
      <w:szCs w:val="22"/>
      <w14:ligatures w14:val="standardContextual"/>
    </w:rPr>
  </w:style>
  <w:style w:type="table" w:customStyle="1" w:styleId="Grigliatabella2">
    <w:name w:val="Griglia tabella2"/>
    <w:basedOn w:val="a2"/>
    <w:next w:val="a4"/>
    <w:uiPriority w:val="39"/>
    <w:rsid w:val="00421300"/>
    <w:pPr>
      <w:spacing w:after="0" w:line="240" w:lineRule="auto"/>
    </w:pPr>
    <w:rPr>
      <w:rFonts w:eastAsia="SimSun"/>
      <w:kern w:val="0"/>
      <w:lang w:val="ro-RO" w:eastAsia="zh-CN"/>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arkedcontent">
    <w:name w:val="markedcontent"/>
    <w:basedOn w:val="a1"/>
    <w:rsid w:val="000A7404"/>
  </w:style>
  <w:style w:type="character" w:customStyle="1" w:styleId="10">
    <w:name w:val="Заголовок 1 Знак"/>
    <w:basedOn w:val="a1"/>
    <w:link w:val="1"/>
    <w:rsid w:val="004D69C0"/>
    <w:rPr>
      <w:rFonts w:ascii="Times New Roman" w:eastAsia="Times New Roman" w:hAnsi="Times New Roman" w:cs="Times New Roman"/>
      <w:b/>
      <w:kern w:val="0"/>
      <w:sz w:val="24"/>
      <w:szCs w:val="24"/>
      <w14:ligatures w14:val="none"/>
    </w:rPr>
  </w:style>
  <w:style w:type="paragraph" w:styleId="ac">
    <w:name w:val="header"/>
    <w:basedOn w:val="a"/>
    <w:link w:val="ad"/>
    <w:uiPriority w:val="99"/>
    <w:rsid w:val="004D69C0"/>
    <w:pPr>
      <w:tabs>
        <w:tab w:val="center" w:pos="4703"/>
        <w:tab w:val="right" w:pos="9406"/>
      </w:tabs>
      <w:ind w:firstLine="0"/>
      <w:jc w:val="left"/>
    </w:pPr>
    <w:rPr>
      <w:lang w:val="ru-RU" w:eastAsia="ru-RU"/>
    </w:rPr>
  </w:style>
  <w:style w:type="character" w:customStyle="1" w:styleId="ad">
    <w:name w:val="Верхний колонтитул Знак"/>
    <w:basedOn w:val="a1"/>
    <w:link w:val="ac"/>
    <w:uiPriority w:val="99"/>
    <w:rsid w:val="004D69C0"/>
    <w:rPr>
      <w:rFonts w:ascii="Times New Roman" w:eastAsia="Times New Roman" w:hAnsi="Times New Roman" w:cs="Times New Roman"/>
      <w:kern w:val="0"/>
      <w:sz w:val="20"/>
      <w:szCs w:val="20"/>
      <w:lang w:val="ru-RU" w:eastAsia="ru-RU"/>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0"/>
    <w:next w:val="a"/>
    <w:link w:val="10"/>
    <w:qFormat/>
    <w:rsid w:val="004D69C0"/>
    <w:pPr>
      <w:numPr>
        <w:numId w:val="6"/>
      </w:numPr>
      <w:tabs>
        <w:tab w:val="left" w:pos="1134"/>
      </w:tabs>
      <w:contextualSpacing w:val="0"/>
      <w:jc w:val="center"/>
      <w:outlineLvl w:val="0"/>
    </w:pPr>
    <w:rPr>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5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styleId="a0">
    <w:name w:val="List Paragraph"/>
    <w:aliases w:val="HotarirePunct1,Figure_name,Equipment,Numbered Indented Text,lp1,Heading x1,body 2,Lettre d'introduction,1st level - Bullet List Paragraph,Paragrafo elenco,Allevo List Paragraph,AC List 0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0"/>
    <w:uiPriority w:val="34"/>
    <w:qFormat/>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1"/>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1"/>
    <w:link w:val="a8"/>
    <w:rsid w:val="00433218"/>
    <w:rPr>
      <w:rFonts w:ascii="Baltica RR" w:eastAsia="Times New Roman" w:hAnsi="Baltica RR" w:cs="Times New Roman"/>
      <w:kern w:val="0"/>
      <w:sz w:val="24"/>
      <w:szCs w:val="20"/>
      <w:lang w:val="ro-RO"/>
      <w14:ligatures w14:val="none"/>
    </w:rPr>
  </w:style>
  <w:style w:type="paragraph" w:styleId="aa">
    <w:name w:val="Balloon Text"/>
    <w:basedOn w:val="a"/>
    <w:link w:val="ab"/>
    <w:uiPriority w:val="99"/>
    <w:semiHidden/>
    <w:unhideWhenUsed/>
    <w:rsid w:val="005965C2"/>
    <w:rPr>
      <w:rFonts w:ascii="Tahoma" w:hAnsi="Tahoma" w:cs="Tahoma"/>
      <w:sz w:val="16"/>
      <w:szCs w:val="16"/>
    </w:rPr>
  </w:style>
  <w:style w:type="character" w:customStyle="1" w:styleId="ab">
    <w:name w:val="Текст выноски Знак"/>
    <w:basedOn w:val="a1"/>
    <w:link w:val="aa"/>
    <w:uiPriority w:val="99"/>
    <w:semiHidden/>
    <w:rsid w:val="005965C2"/>
    <w:rPr>
      <w:rFonts w:ascii="Tahoma" w:eastAsia="Times New Roman" w:hAnsi="Tahoma" w:cs="Tahoma"/>
      <w:kern w:val="0"/>
      <w:sz w:val="16"/>
      <w:szCs w:val="16"/>
      <w14:ligatures w14:val="none"/>
    </w:rPr>
  </w:style>
  <w:style w:type="character" w:customStyle="1" w:styleId="2">
    <w:name w:val="Основной текст (2) + Не полужирный"/>
    <w:basedOn w:val="a1"/>
    <w:rsid w:val="00F85C2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20">
    <w:name w:val="Основной текст (2)_"/>
    <w:basedOn w:val="a1"/>
    <w:link w:val="21"/>
    <w:rsid w:val="00D73622"/>
    <w:rPr>
      <w:rFonts w:ascii="Times New Roman" w:eastAsia="Times New Roman" w:hAnsi="Times New Roman" w:cs="Times New Roman"/>
      <w:shd w:val="clear" w:color="auto" w:fill="FFFFFF"/>
    </w:rPr>
  </w:style>
  <w:style w:type="paragraph" w:customStyle="1" w:styleId="21">
    <w:name w:val="Основной текст (2)"/>
    <w:basedOn w:val="a"/>
    <w:link w:val="20"/>
    <w:rsid w:val="00D73622"/>
    <w:pPr>
      <w:widowControl w:val="0"/>
      <w:shd w:val="clear" w:color="auto" w:fill="FFFFFF"/>
      <w:spacing w:after="360" w:line="0" w:lineRule="atLeast"/>
      <w:ind w:hanging="400"/>
      <w:jc w:val="right"/>
    </w:pPr>
    <w:rPr>
      <w:kern w:val="2"/>
      <w:sz w:val="22"/>
      <w:szCs w:val="22"/>
      <w14:ligatures w14:val="standardContextual"/>
    </w:rPr>
  </w:style>
  <w:style w:type="table" w:customStyle="1" w:styleId="Grigliatabella2">
    <w:name w:val="Griglia tabella2"/>
    <w:basedOn w:val="a2"/>
    <w:next w:val="a4"/>
    <w:uiPriority w:val="39"/>
    <w:rsid w:val="00421300"/>
    <w:pPr>
      <w:spacing w:after="0" w:line="240" w:lineRule="auto"/>
    </w:pPr>
    <w:rPr>
      <w:rFonts w:eastAsia="SimSun"/>
      <w:kern w:val="0"/>
      <w:lang w:val="ro-RO" w:eastAsia="zh-CN"/>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arkedcontent">
    <w:name w:val="markedcontent"/>
    <w:basedOn w:val="a1"/>
    <w:rsid w:val="000A7404"/>
  </w:style>
  <w:style w:type="character" w:customStyle="1" w:styleId="10">
    <w:name w:val="Заголовок 1 Знак"/>
    <w:basedOn w:val="a1"/>
    <w:link w:val="1"/>
    <w:rsid w:val="004D69C0"/>
    <w:rPr>
      <w:rFonts w:ascii="Times New Roman" w:eastAsia="Times New Roman" w:hAnsi="Times New Roman" w:cs="Times New Roman"/>
      <w:b/>
      <w:kern w:val="0"/>
      <w:sz w:val="24"/>
      <w:szCs w:val="24"/>
      <w14:ligatures w14:val="none"/>
    </w:rPr>
  </w:style>
  <w:style w:type="paragraph" w:styleId="ac">
    <w:name w:val="header"/>
    <w:basedOn w:val="a"/>
    <w:link w:val="ad"/>
    <w:uiPriority w:val="99"/>
    <w:rsid w:val="004D69C0"/>
    <w:pPr>
      <w:tabs>
        <w:tab w:val="center" w:pos="4703"/>
        <w:tab w:val="right" w:pos="9406"/>
      </w:tabs>
      <w:ind w:firstLine="0"/>
      <w:jc w:val="left"/>
    </w:pPr>
    <w:rPr>
      <w:lang w:val="ru-RU" w:eastAsia="ru-RU"/>
    </w:rPr>
  </w:style>
  <w:style w:type="character" w:customStyle="1" w:styleId="ad">
    <w:name w:val="Верхний колонтитул Знак"/>
    <w:basedOn w:val="a1"/>
    <w:link w:val="ac"/>
    <w:uiPriority w:val="99"/>
    <w:rsid w:val="004D69C0"/>
    <w:rPr>
      <w:rFonts w:ascii="Times New Roman" w:eastAsia="Times New Roman" w:hAnsi="Times New Roman" w:cs="Times New Roman"/>
      <w:kern w:val="0"/>
      <w:sz w:val="20"/>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422421">
      <w:bodyDiv w:val="1"/>
      <w:marLeft w:val="0"/>
      <w:marRight w:val="0"/>
      <w:marTop w:val="0"/>
      <w:marBottom w:val="0"/>
      <w:divBdr>
        <w:top w:val="none" w:sz="0" w:space="0" w:color="auto"/>
        <w:left w:val="none" w:sz="0" w:space="0" w:color="auto"/>
        <w:bottom w:val="none" w:sz="0" w:space="0" w:color="auto"/>
        <w:right w:val="none" w:sz="0" w:space="0" w:color="auto"/>
      </w:divBdr>
    </w:div>
    <w:div w:id="592512999">
      <w:bodyDiv w:val="1"/>
      <w:marLeft w:val="0"/>
      <w:marRight w:val="0"/>
      <w:marTop w:val="0"/>
      <w:marBottom w:val="0"/>
      <w:divBdr>
        <w:top w:val="none" w:sz="0" w:space="0" w:color="auto"/>
        <w:left w:val="none" w:sz="0" w:space="0" w:color="auto"/>
        <w:bottom w:val="none" w:sz="0" w:space="0" w:color="auto"/>
        <w:right w:val="none" w:sz="0" w:space="0" w:color="auto"/>
      </w:divBdr>
    </w:div>
    <w:div w:id="938415015">
      <w:bodyDiv w:val="1"/>
      <w:marLeft w:val="0"/>
      <w:marRight w:val="0"/>
      <w:marTop w:val="0"/>
      <w:marBottom w:val="0"/>
      <w:divBdr>
        <w:top w:val="none" w:sz="0" w:space="0" w:color="auto"/>
        <w:left w:val="none" w:sz="0" w:space="0" w:color="auto"/>
        <w:bottom w:val="none" w:sz="0" w:space="0" w:color="auto"/>
        <w:right w:val="none" w:sz="0" w:space="0" w:color="auto"/>
      </w:divBdr>
    </w:div>
    <w:div w:id="1125659188">
      <w:bodyDiv w:val="1"/>
      <w:marLeft w:val="0"/>
      <w:marRight w:val="0"/>
      <w:marTop w:val="0"/>
      <w:marBottom w:val="0"/>
      <w:divBdr>
        <w:top w:val="none" w:sz="0" w:space="0" w:color="auto"/>
        <w:left w:val="none" w:sz="0" w:space="0" w:color="auto"/>
        <w:bottom w:val="none" w:sz="0" w:space="0" w:color="auto"/>
        <w:right w:val="none" w:sz="0" w:space="0" w:color="auto"/>
      </w:divBdr>
    </w:div>
    <w:div w:id="1314750277">
      <w:bodyDiv w:val="1"/>
      <w:marLeft w:val="0"/>
      <w:marRight w:val="0"/>
      <w:marTop w:val="0"/>
      <w:marBottom w:val="0"/>
      <w:divBdr>
        <w:top w:val="none" w:sz="0" w:space="0" w:color="auto"/>
        <w:left w:val="none" w:sz="0" w:space="0" w:color="auto"/>
        <w:bottom w:val="none" w:sz="0" w:space="0" w:color="auto"/>
        <w:right w:val="none" w:sz="0" w:space="0" w:color="auto"/>
      </w:divBdr>
    </w:div>
    <w:div w:id="1655261883">
      <w:bodyDiv w:val="1"/>
      <w:marLeft w:val="0"/>
      <w:marRight w:val="0"/>
      <w:marTop w:val="0"/>
      <w:marBottom w:val="0"/>
      <w:divBdr>
        <w:top w:val="none" w:sz="0" w:space="0" w:color="auto"/>
        <w:left w:val="none" w:sz="0" w:space="0" w:color="auto"/>
        <w:bottom w:val="none" w:sz="0" w:space="0" w:color="auto"/>
        <w:right w:val="none" w:sz="0" w:space="0" w:color="auto"/>
      </w:divBdr>
    </w:div>
    <w:div w:id="1713192254">
      <w:bodyDiv w:val="1"/>
      <w:marLeft w:val="0"/>
      <w:marRight w:val="0"/>
      <w:marTop w:val="0"/>
      <w:marBottom w:val="0"/>
      <w:divBdr>
        <w:top w:val="none" w:sz="0" w:space="0" w:color="auto"/>
        <w:left w:val="none" w:sz="0" w:space="0" w:color="auto"/>
        <w:bottom w:val="none" w:sz="0" w:space="0" w:color="auto"/>
        <w:right w:val="none" w:sz="0" w:space="0" w:color="auto"/>
      </w:divBdr>
    </w:div>
    <w:div w:id="173958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rsingerei@ms.md" TargetMode="External"/><Relationship Id="rId3" Type="http://schemas.openxmlformats.org/officeDocument/2006/relationships/styles" Target="styles.xml"/><Relationship Id="rId7" Type="http://schemas.openxmlformats.org/officeDocument/2006/relationships/hyperlink" Target="mailto:srsingerei@ms.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srsingerei-jurist@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6D0B9-95C5-466C-ABD9-5DD35E4D1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853</TotalTime>
  <Pages>10</Pages>
  <Words>4887</Words>
  <Characters>27856</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85</cp:revision>
  <dcterms:created xsi:type="dcterms:W3CDTF">2022-12-23T12:03:00Z</dcterms:created>
  <dcterms:modified xsi:type="dcterms:W3CDTF">2026-01-22T13:05:00Z</dcterms:modified>
</cp:coreProperties>
</file>