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13D" w:rsidRPr="0043112C" w:rsidRDefault="0035413D" w:rsidP="0035413D">
      <w:pPr>
        <w:jc w:val="center"/>
        <w:rPr>
          <w:rFonts w:ascii="Times New Roman" w:hAnsi="Times New Roman" w:cs="Times New Roman"/>
          <w:b/>
          <w:sz w:val="36"/>
          <w:lang w:val="en-US"/>
        </w:rPr>
      </w:pPr>
      <w:proofErr w:type="spellStart"/>
      <w:r w:rsidRPr="0043112C">
        <w:rPr>
          <w:rFonts w:ascii="Times New Roman" w:hAnsi="Times New Roman" w:cs="Times New Roman"/>
          <w:b/>
          <w:sz w:val="36"/>
          <w:lang w:val="en-US"/>
        </w:rPr>
        <w:t>Caiet</w:t>
      </w:r>
      <w:proofErr w:type="spellEnd"/>
      <w:r w:rsidRPr="0043112C">
        <w:rPr>
          <w:rFonts w:ascii="Times New Roman" w:hAnsi="Times New Roman" w:cs="Times New Roman"/>
          <w:b/>
          <w:sz w:val="36"/>
          <w:lang w:val="en-US"/>
        </w:rPr>
        <w:t xml:space="preserve"> de </w:t>
      </w:r>
      <w:proofErr w:type="spellStart"/>
      <w:r w:rsidRPr="0043112C">
        <w:rPr>
          <w:rFonts w:ascii="Times New Roman" w:hAnsi="Times New Roman" w:cs="Times New Roman"/>
          <w:b/>
          <w:sz w:val="36"/>
          <w:lang w:val="en-US"/>
        </w:rPr>
        <w:t>sarcini</w:t>
      </w:r>
      <w:proofErr w:type="spellEnd"/>
    </w:p>
    <w:p w:rsidR="0043112C" w:rsidRPr="0043112C" w:rsidRDefault="0043112C" w:rsidP="0043112C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43112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Obiectul: </w:t>
      </w:r>
      <w:r w:rsidRPr="0043112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Utilajul specializat pentru laboratorul ADN al Centrului tehnico-criminalistic și expertize judiciare.</w:t>
      </w:r>
    </w:p>
    <w:p w:rsidR="0043112C" w:rsidRDefault="0043112C" w:rsidP="00D85AE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43112C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Autoritatea contractantă: </w:t>
      </w:r>
      <w:r w:rsidRPr="0043112C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Inspectoratul General al Poliției</w:t>
      </w:r>
    </w:p>
    <w:p w:rsidR="00D85AE6" w:rsidRPr="00D85AE6" w:rsidRDefault="00D85AE6" w:rsidP="00D85AE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</w:p>
    <w:p w:rsidR="0035413D" w:rsidRPr="0035413D" w:rsidRDefault="0035413D" w:rsidP="0035413D">
      <w:pPr>
        <w:spacing w:after="0"/>
        <w:rPr>
          <w:rFonts w:ascii="Times New Roman" w:hAnsi="Times New Roman" w:cs="Times New Roman"/>
          <w:b/>
          <w:bCs/>
          <w:lang w:val="en-US"/>
        </w:rPr>
      </w:pPr>
      <w:r w:rsidRPr="0035413D">
        <w:rPr>
          <w:rFonts w:ascii="Times New Roman" w:hAnsi="Times New Roman" w:cs="Times New Roman"/>
          <w:b/>
          <w:bCs/>
          <w:lang w:val="en-US"/>
        </w:rPr>
        <w:t>Lot</w:t>
      </w:r>
      <w:r w:rsidR="001B7A29">
        <w:rPr>
          <w:rFonts w:ascii="Times New Roman" w:hAnsi="Times New Roman" w:cs="Times New Roman"/>
          <w:b/>
          <w:bCs/>
          <w:lang w:val="en-US"/>
        </w:rPr>
        <w:t xml:space="preserve"> 1.</w:t>
      </w:r>
      <w:r w:rsidRPr="0035413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 w:cs="Times New Roman"/>
          <w:b/>
          <w:bCs/>
          <w:lang w:val="en-US"/>
        </w:rPr>
        <w:t>Hota</w:t>
      </w:r>
      <w:proofErr w:type="spellEnd"/>
      <w:r w:rsidRPr="0035413D">
        <w:rPr>
          <w:rFonts w:ascii="Times New Roman" w:hAnsi="Times New Roman" w:cs="Times New Roman"/>
          <w:b/>
          <w:bCs/>
          <w:lang w:val="en-US"/>
        </w:rPr>
        <w:t xml:space="preserve"> cu flux laminar.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896"/>
        <w:gridCol w:w="6730"/>
        <w:gridCol w:w="709"/>
      </w:tblGrid>
      <w:tr w:rsidR="0035413D" w:rsidRPr="001B7A29" w:rsidTr="00E9136D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89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730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E9136D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Hota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cu flux laminar</w:t>
            </w:r>
          </w:p>
        </w:tc>
        <w:tc>
          <w:tcPr>
            <w:tcW w:w="6730" w:type="dxa"/>
          </w:tcPr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II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securitate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Dimensiuni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dimensiuni</w:t>
            </w:r>
            <w:proofErr w:type="spellEnd"/>
            <w:proofErr w:type="gram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exterioare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aproximativ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1200x680x1260mm +/- 50 mm 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Dimensiunile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spațiului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lucru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aproximativ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950x575x720mm +/- 30 mm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Randament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filtru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HEPA: 99.999 %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pt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particule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&gt;0.3 µm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lampă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UV cu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monitorizarea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automată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orelor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lucru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valabile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Randament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pre-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filtru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: 85 %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pt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particule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&gt; 0.5 µm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Controlul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fluxului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aer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microprocesor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, display digital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compensare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automata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cresterea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rezistentei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filrului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Ventilator: de tip centrifugal cu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rulmenti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lubrifiere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toata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durata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viata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Sistem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recirculare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aerului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a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prelungi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functionarea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filtrelor</w:t>
            </w:r>
            <w:proofErr w:type="spellEnd"/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Panou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de control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operare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tactil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Afisaj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LED.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Medie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viteză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(debit)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aer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0,45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mt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/sec.</w:t>
            </w:r>
          </w:p>
          <w:p w:rsidR="0035413D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Decontaminare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aerului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lampa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germacida</w:t>
            </w:r>
            <w:proofErr w:type="spellEnd"/>
            <w:r w:rsidRPr="00793D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UV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Dotată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iluminare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locală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priză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petru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conectarea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altor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aparate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electrice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necesare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spațiul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lucru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Accesorii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standard: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temporizator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timpul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trecut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, 2 prize (2.5A).</w:t>
            </w:r>
          </w:p>
          <w:p w:rsidR="0035413D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Obligatoriu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suport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hotă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înnălțimea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≈800-850 mm +/- 10 mm,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filtru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HEPA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lampa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UV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rezevă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413D" w:rsidRPr="00793DA3" w:rsidRDefault="0035413D" w:rsidP="002E2141">
            <w:pPr>
              <w:ind w:left="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13D" w:rsidRPr="00793DA3" w:rsidRDefault="0035413D" w:rsidP="002E2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Alimentare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electrica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: 230 V, 50/60 Hz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413D" w:rsidRPr="00793DA3" w:rsidRDefault="0035413D" w:rsidP="002E2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Panou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inchidere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lumina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UV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413D" w:rsidRDefault="0035413D" w:rsidP="002E21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Certificate de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calitate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(CE)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hotă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filtre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lampa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UV. </w:t>
            </w:r>
          </w:p>
          <w:p w:rsidR="0035413D" w:rsidRPr="00793DA3" w:rsidRDefault="0035413D" w:rsidP="002E21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Calificarea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IQ/OQ/PQ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instruirea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momentul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instalării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manualul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tehnic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setul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IQ/OQ/PQ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limba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română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rusă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ori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engleză</w:t>
            </w:r>
            <w:proofErr w:type="spellEnd"/>
            <w:r w:rsidRPr="00793DA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35413D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  <w:lang w:val="en-US"/>
        </w:rPr>
      </w:pPr>
    </w:p>
    <w:p w:rsidR="0035413D" w:rsidRPr="00621CC0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2</w:t>
      </w:r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621CC0">
        <w:rPr>
          <w:rFonts w:ascii="Times New Roman" w:hAnsi="Times New Roman" w:cs="Times New Roman"/>
          <w:b/>
          <w:bCs/>
        </w:rPr>
        <w:t>Autoclavă</w:t>
      </w:r>
      <w:proofErr w:type="spellEnd"/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21"/>
        <w:gridCol w:w="6507"/>
        <w:gridCol w:w="707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21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507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7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21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Autoclavă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507" w:type="dxa"/>
          </w:tcPr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40-60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litri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Control al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temperaturii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la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sterilizare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Pr="00621CC0">
              <w:rPr>
                <w:rFonts w:ascii="Times New Roman" w:hAnsi="Times New Roman" w:cs="Times New Roman"/>
                <w:color w:val="000000"/>
              </w:rPr>
              <w:t>+115 ~ +135 °C;</w:t>
            </w:r>
          </w:p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temperatura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topire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a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mediului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cultura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+</w:t>
            </w:r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60 ~ +114 °C</w:t>
            </w:r>
            <w:r w:rsidRPr="00621CC0">
              <w:rPr>
                <w:rFonts w:ascii="Times New Roman" w:hAnsi="Times New Roman" w:cs="Times New Roman"/>
              </w:rPr>
              <w:t xml:space="preserve">; </w:t>
            </w:r>
          </w:p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temperatura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menținere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la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cald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+</w:t>
            </w:r>
            <w:r w:rsidRPr="00621CC0">
              <w:rPr>
                <w:rFonts w:ascii="Times New Roman" w:hAnsi="Times New Roman" w:cs="Times New Roman"/>
                <w:color w:val="000000"/>
              </w:rPr>
              <w:t>45 ~ +60 °C;</w:t>
            </w:r>
          </w:p>
          <w:p w:rsidR="0035413D" w:rsidRPr="00621CC0" w:rsidRDefault="0035413D" w:rsidP="002E2141">
            <w:pPr>
              <w:ind w:left="39"/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</w:pP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Durata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menținere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la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cald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60-80 ore;</w:t>
            </w:r>
          </w:p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Construcție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exterioara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- </w:t>
            </w:r>
            <w:proofErr w:type="spellStart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otel</w:t>
            </w:r>
            <w:proofErr w:type="spellEnd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cu </w:t>
            </w:r>
            <w:proofErr w:type="spellStart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acoperire</w:t>
            </w:r>
            <w:proofErr w:type="spellEnd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lastRenderedPageBreak/>
              <w:t>Construcție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interioara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- </w:t>
            </w:r>
            <w:proofErr w:type="spellStart"/>
            <w:r w:rsidRPr="00621CC0">
              <w:rPr>
                <w:rFonts w:ascii="Times New Roman" w:hAnsi="Times New Roman" w:cs="Times New Roman"/>
                <w:color w:val="000000"/>
              </w:rPr>
              <w:t>otel-inox</w:t>
            </w:r>
            <w:proofErr w:type="spellEnd"/>
            <w:r w:rsidRPr="00621CC0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35413D" w:rsidRPr="00BA092C" w:rsidRDefault="0035413D" w:rsidP="002E2141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Sisteme</w:t>
            </w:r>
            <w:proofErr w:type="spellEnd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de </w:t>
            </w:r>
            <w:proofErr w:type="spellStart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siguranța</w:t>
            </w:r>
            <w:proofErr w:type="spellEnd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in </w:t>
            </w:r>
            <w:proofErr w:type="spellStart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funcționare</w:t>
            </w:r>
            <w:proofErr w:type="spellEnd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:</w:t>
            </w:r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valva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presiune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limitator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supra-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încălzire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limitator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supra –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presiune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limitator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anti-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uscare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sistem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blocare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ușa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siguranța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fuzibila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:rsidR="0035413D" w:rsidRPr="00BA092C" w:rsidRDefault="0035413D" w:rsidP="002E2141">
            <w:pPr>
              <w:ind w:left="39"/>
              <w:rPr>
                <w:rFonts w:ascii="Times New Roman" w:hAnsi="Times New Roman" w:cs="Times New Roman"/>
                <w:shd w:val="clear" w:color="auto" w:fill="FFFFFF"/>
                <w:lang w:val="ro-RO"/>
              </w:rPr>
            </w:pP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Lățimea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pina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la </w:t>
            </w:r>
            <w:r w:rsidRPr="00BA092C">
              <w:rPr>
                <w:rFonts w:ascii="Times New Roman" w:eastAsia="Times New Roman" w:hAnsi="Times New Roman" w:cs="Times New Roman"/>
                <w:lang w:eastAsia="en-GB"/>
              </w:rPr>
              <w:t>700 mm +/- 10 mm</w:t>
            </w:r>
            <w:r w:rsidRPr="00BA092C">
              <w:rPr>
                <w:rFonts w:ascii="Times New Roman" w:hAnsi="Times New Roman" w:cs="Times New Roman"/>
                <w:shd w:val="clear" w:color="auto" w:fill="FFFFFF"/>
              </w:rPr>
              <w:t>;</w:t>
            </w:r>
          </w:p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proofErr w:type="spellStart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Alarma</w:t>
            </w:r>
            <w:proofErr w:type="spellEnd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pentru</w:t>
            </w:r>
            <w:proofErr w:type="spellEnd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depășirea</w:t>
            </w:r>
            <w:proofErr w:type="spellEnd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</w:t>
            </w:r>
            <w:proofErr w:type="spellStart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temperaturii</w:t>
            </w:r>
            <w:proofErr w:type="spellEnd"/>
            <w:r w:rsidRPr="00BA092C">
              <w:rPr>
                <w:rStyle w:val="a4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: </w:t>
            </w:r>
            <w:proofErr w:type="spellStart"/>
            <w:r w:rsidRPr="00BA092C">
              <w:rPr>
                <w:rFonts w:ascii="Times New Roman" w:hAnsi="Times New Roman" w:cs="Times New Roman"/>
                <w:shd w:val="clear" w:color="auto" w:fill="FFFFFF"/>
              </w:rPr>
              <w:t>acustica</w:t>
            </w:r>
            <w:proofErr w:type="spellEnd"/>
            <w:r w:rsidRPr="00BA092C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si</w:t>
            </w:r>
            <w:proofErr w:type="spellEnd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optica</w:t>
            </w:r>
            <w:proofErr w:type="spellEnd"/>
            <w:r w:rsidRPr="00621CC0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;</w:t>
            </w:r>
          </w:p>
          <w:p w:rsidR="0035413D" w:rsidRPr="008969FF" w:rsidRDefault="0035413D" w:rsidP="002E2141">
            <w:pPr>
              <w:ind w:left="39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>Alimentare</w:t>
            </w:r>
            <w:proofErr w:type="spellEnd"/>
            <w:r w:rsidRPr="00621CC0">
              <w:rPr>
                <w:rStyle w:val="a4"/>
                <w:rFonts w:ascii="Times New Roman" w:hAnsi="Times New Roman" w:cs="Times New Roman"/>
                <w:b w:val="0"/>
                <w:bCs w:val="0"/>
                <w:color w:val="000000"/>
                <w:shd w:val="clear" w:color="auto" w:fill="FFFFFF"/>
              </w:rPr>
              <w:t xml:space="preserve"> </w:t>
            </w:r>
            <w:r w:rsidRPr="00621CC0">
              <w:rPr>
                <w:rFonts w:ascii="Times New Roman" w:hAnsi="Times New Roman" w:cs="Times New Roman"/>
                <w:color w:val="000000"/>
              </w:rPr>
              <w:t>230V/50Hz.</w:t>
            </w:r>
          </w:p>
        </w:tc>
        <w:tc>
          <w:tcPr>
            <w:tcW w:w="707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</w:tr>
    </w:tbl>
    <w:p w:rsidR="0035413D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  <w:lang w:val="en-US"/>
        </w:rPr>
      </w:pPr>
    </w:p>
    <w:p w:rsidR="0035413D" w:rsidRPr="0035413D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  <w:lang w:val="en-US"/>
        </w:rPr>
      </w:pPr>
      <w:r w:rsidRPr="0035413D">
        <w:rPr>
          <w:rFonts w:ascii="Times New Roman" w:hAnsi="Times New Roman" w:cs="Times New Roman"/>
          <w:b/>
          <w:bCs/>
          <w:lang w:val="en-US"/>
        </w:rPr>
        <w:t>Lot</w:t>
      </w:r>
      <w:r w:rsidR="001B7A29">
        <w:rPr>
          <w:rFonts w:ascii="Times New Roman" w:hAnsi="Times New Roman" w:cs="Times New Roman"/>
          <w:b/>
          <w:bCs/>
          <w:lang w:val="en-US"/>
        </w:rPr>
        <w:t xml:space="preserve"> 3</w:t>
      </w:r>
      <w:r w:rsidRPr="0035413D">
        <w:rPr>
          <w:rFonts w:ascii="Times New Roman" w:hAnsi="Times New Roman" w:cs="Times New Roman"/>
          <w:b/>
          <w:bCs/>
          <w:lang w:val="en-US"/>
        </w:rPr>
        <w:t xml:space="preserve">. </w:t>
      </w:r>
      <w:proofErr w:type="spellStart"/>
      <w:r w:rsidRPr="0035413D">
        <w:rPr>
          <w:rFonts w:ascii="Times New Roman" w:hAnsi="Times New Roman" w:cs="Times New Roman"/>
          <w:b/>
          <w:bCs/>
          <w:lang w:val="en-US"/>
        </w:rPr>
        <w:t>Frigider</w:t>
      </w:r>
      <w:proofErr w:type="spellEnd"/>
      <w:r w:rsidRPr="0035413D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 w:cs="Times New Roman"/>
          <w:b/>
          <w:bCs/>
          <w:lang w:val="en-US"/>
        </w:rPr>
        <w:t>combinat</w:t>
      </w:r>
      <w:proofErr w:type="spellEnd"/>
      <w:r w:rsidRPr="0035413D">
        <w:rPr>
          <w:rFonts w:ascii="Times New Roman" w:hAnsi="Times New Roman" w:cs="Times New Roman"/>
          <w:b/>
          <w:bCs/>
          <w:lang w:val="en-US"/>
        </w:rPr>
        <w:t xml:space="preserve"> cu </w:t>
      </w:r>
      <w:proofErr w:type="spellStart"/>
      <w:r w:rsidRPr="0035413D">
        <w:rPr>
          <w:rFonts w:ascii="Times New Roman" w:hAnsi="Times New Roman" w:cs="Times New Roman"/>
          <w:b/>
          <w:bCs/>
          <w:lang w:val="en-US"/>
        </w:rPr>
        <w:t>congelator</w:t>
      </w:r>
      <w:proofErr w:type="spellEnd"/>
      <w:r w:rsidRPr="0035413D">
        <w:rPr>
          <w:rFonts w:ascii="Times New Roman" w:hAnsi="Times New Roman" w:cs="Times New Roman"/>
          <w:b/>
          <w:bCs/>
          <w:lang w:val="en-US"/>
        </w:rPr>
        <w:t xml:space="preserve"> de </w:t>
      </w:r>
      <w:proofErr w:type="spellStart"/>
      <w:r w:rsidRPr="0035413D">
        <w:rPr>
          <w:rFonts w:ascii="Times New Roman" w:hAnsi="Times New Roman" w:cs="Times New Roman"/>
          <w:b/>
          <w:bCs/>
          <w:lang w:val="en-US"/>
        </w:rPr>
        <w:t>laborator</w:t>
      </w:r>
      <w:proofErr w:type="spellEnd"/>
      <w:r w:rsidRPr="0035413D">
        <w:rPr>
          <w:rFonts w:ascii="Times New Roman" w:hAnsi="Times New Roman" w:cs="Times New Roman"/>
          <w:b/>
          <w:bCs/>
          <w:lang w:val="en-US"/>
        </w:rPr>
        <w:t>.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45"/>
        <w:gridCol w:w="6484"/>
        <w:gridCol w:w="706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96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2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6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Frigider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combinat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congelator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laborator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să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nu fie NO FROST! </w:t>
            </w:r>
          </w:p>
        </w:tc>
        <w:tc>
          <w:tcPr>
            <w:tcW w:w="6662" w:type="dxa"/>
          </w:tcPr>
          <w:p w:rsidR="0043615D" w:rsidRPr="00755A48" w:rsidRDefault="0043615D" w:rsidP="0043615D">
            <w:pPr>
              <w:shd w:val="clear" w:color="auto" w:fill="FFFFFF"/>
              <w:jc w:val="both"/>
              <w:outlineLvl w:val="2"/>
              <w:rPr>
                <w:rFonts w:ascii="Times New Roman" w:eastAsia="Times New Roman" w:hAnsi="Times New Roman" w:cs="Times New Roman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role: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picioare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față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înălțime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nivelare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,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și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rotite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montate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partea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din spate,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pentru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a </w:t>
            </w:r>
            <w:proofErr w:type="spellStart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>ușura</w:t>
            </w:r>
            <w:proofErr w:type="spellEnd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>orice</w:t>
            </w:r>
            <w:proofErr w:type="spellEnd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>mutare</w:t>
            </w:r>
            <w:proofErr w:type="spellEnd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 xml:space="preserve"> </w:t>
            </w:r>
            <w:proofErr w:type="spellStart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>necesară</w:t>
            </w:r>
            <w:proofErr w:type="spellEnd"/>
            <w:r w:rsidRPr="00755A48">
              <w:rPr>
                <w:rFonts w:ascii="Times New Roman" w:eastAsia="Times New Roman" w:hAnsi="Times New Roman" w:cs="Times New Roman"/>
                <w:lang w:eastAsia="en-GB"/>
              </w:rPr>
              <w:t xml:space="preserve">. 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Domeniu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temperatură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Frigider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între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0 °C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minim 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+1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5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°C;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Congelator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reglabil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între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-5 °C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minim </w:t>
            </w: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-20 °C;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Acuratețe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0,1°C;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Capacitate: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Frigider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bruta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neta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 xml:space="preserve"> ~ 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180/150 lit;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Congelator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bruta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neta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lang w:val="ro-RO" w:eastAsia="en-GB"/>
              </w:rPr>
              <w:t xml:space="preserve">~ </w:t>
            </w:r>
            <w:r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180/150 lit;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Sistem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răcire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circuite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separate;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uși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2;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de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compartimente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2;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Nr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.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rafturi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: 4 + 2 fixe;</w:t>
            </w:r>
          </w:p>
          <w:p w:rsidR="0043615D" w:rsidRPr="00621CC0" w:rsidRDefault="0043615D" w:rsidP="0043615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/Hz;</w:t>
            </w:r>
          </w:p>
          <w:p w:rsidR="0043615D" w:rsidRPr="00621CC0" w:rsidRDefault="0043615D" w:rsidP="0043615D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Controler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integrat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:rsidR="0043615D" w:rsidRPr="00621CC0" w:rsidRDefault="0043615D" w:rsidP="0043615D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Ecran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digital; </w:t>
            </w:r>
          </w:p>
          <w:p w:rsidR="0043615D" w:rsidRPr="00621CC0" w:rsidRDefault="0043615D" w:rsidP="0043615D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Alarme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temperatură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ridicată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joasă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:rsidR="0043615D" w:rsidRPr="00621CC0" w:rsidRDefault="0043615D" w:rsidP="0043615D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Ceas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cu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alarmă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la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ușă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:rsidR="0043615D" w:rsidRPr="00621CC0" w:rsidRDefault="0043615D" w:rsidP="0043615D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Închizători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standard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uși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:rsidR="0043615D" w:rsidRPr="00621CC0" w:rsidRDefault="0043615D" w:rsidP="0043615D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Uși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reversibile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:rsidR="0043615D" w:rsidRPr="00621CC0" w:rsidRDefault="0043615D" w:rsidP="0043615D">
            <w:pPr>
              <w:ind w:left="39"/>
              <w:rPr>
                <w:rFonts w:ascii="Times New Roman" w:hAnsi="Times New Roman" w:cs="Times New Roman"/>
                <w:shd w:val="clear" w:color="auto" w:fill="FFFFFF"/>
              </w:rPr>
            </w:pP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Agenți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frigorifici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  <w:shd w:val="clear" w:color="auto" w:fill="FFFFFF"/>
              </w:rPr>
              <w:t>hidrocarburi</w:t>
            </w:r>
            <w:proofErr w:type="spellEnd"/>
            <w:r w:rsidRPr="00621CC0">
              <w:rPr>
                <w:rFonts w:ascii="Times New Roman" w:hAnsi="Times New Roman" w:cs="Times New Roman"/>
                <w:shd w:val="clear" w:color="auto" w:fill="FFFFFF"/>
              </w:rPr>
              <w:t xml:space="preserve">; </w:t>
            </w:r>
          </w:p>
          <w:p w:rsidR="0035413D" w:rsidRPr="00621CC0" w:rsidRDefault="0043615D" w:rsidP="0043615D">
            <w:pPr>
              <w:ind w:left="39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Izolație</w:t>
            </w:r>
            <w:proofErr w:type="spellEnd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fără</w:t>
            </w:r>
            <w:proofErr w:type="spellEnd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HCFC </w:t>
            </w:r>
            <w:proofErr w:type="spellStart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t xml:space="preserve"> CFC.</w:t>
            </w:r>
          </w:p>
        </w:tc>
        <w:tc>
          <w:tcPr>
            <w:tcW w:w="709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</w:tbl>
    <w:p w:rsidR="0035413D" w:rsidRDefault="0035413D" w:rsidP="0035413D"/>
    <w:p w:rsidR="0035413D" w:rsidRPr="00621CC0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4</w:t>
      </w:r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</w:rPr>
        <w:t>Etuvă</w:t>
      </w:r>
      <w:proofErr w:type="spellEnd"/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Etuvă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:rsidR="0035413D" w:rsidRPr="00326FB8" w:rsidRDefault="0035413D" w:rsidP="002E2141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  <w:proofErr w:type="spellStart"/>
            <w:r w:rsidRPr="00326FB8">
              <w:rPr>
                <w:rFonts w:ascii="Times New Roman" w:hAnsi="Times New Roman" w:cs="Times New Roman"/>
              </w:rPr>
              <w:t>Carcasa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exterioara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metalica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vopsita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rasina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epoxidica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. Camera </w:t>
            </w:r>
            <w:proofErr w:type="spellStart"/>
            <w:r w:rsidRPr="00326FB8">
              <w:rPr>
                <w:rFonts w:ascii="Times New Roman" w:hAnsi="Times New Roman" w:cs="Times New Roman"/>
              </w:rPr>
              <w:t>interioara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326FB8">
              <w:rPr>
                <w:rFonts w:ascii="Times New Roman" w:hAnsi="Times New Roman" w:cs="Times New Roman"/>
              </w:rPr>
              <w:t>otel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inoxidabil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oglinda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Temperaturi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lucru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la 5 ° C la 300 ° </w:t>
            </w:r>
            <w:proofErr w:type="gramStart"/>
            <w:r w:rsidRPr="00326FB8">
              <w:rPr>
                <w:rFonts w:ascii="Times New Roman" w:hAnsi="Times New Roman" w:cs="Times New Roman"/>
              </w:rPr>
              <w:t>C ,</w:t>
            </w:r>
            <w:proofErr w:type="spellStart"/>
            <w:r w:rsidRPr="00326FB8">
              <w:rPr>
                <w:rFonts w:ascii="Times New Roman" w:hAnsi="Times New Roman" w:cs="Times New Roman"/>
              </w:rPr>
              <w:t>reglabile</w:t>
            </w:r>
            <w:proofErr w:type="spellEnd"/>
            <w:proofErr w:type="gramEnd"/>
            <w:r w:rsidRPr="00326FB8">
              <w:rPr>
                <w:rFonts w:ascii="Times New Roman" w:hAnsi="Times New Roman" w:cs="Times New Roman"/>
              </w:rPr>
              <w:t xml:space="preserve"> de la 40 ° C la 300 ° C.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Rezoluție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: 0,1 ° C.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Fluctuația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temperaturii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: ± 1ºC.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Incalzirea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pina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la 150ºC - 60 min.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Timp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revenire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la 150 ⁰ C </w:t>
            </w:r>
            <w:proofErr w:type="spellStart"/>
            <w:r w:rsidRPr="00326FB8">
              <w:rPr>
                <w:rFonts w:ascii="Times New Roman" w:hAnsi="Times New Roman" w:cs="Times New Roman"/>
              </w:rPr>
              <w:t>dacă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uşa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fost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deschisă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timp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30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secunde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- 45 min.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Volumul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camerei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lucru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125 </w:t>
            </w:r>
            <w:proofErr w:type="spellStart"/>
            <w:r w:rsidRPr="00326FB8">
              <w:rPr>
                <w:rFonts w:ascii="Times New Roman" w:hAnsi="Times New Roman" w:cs="Times New Roman"/>
              </w:rPr>
              <w:t>litri</w:t>
            </w:r>
            <w:proofErr w:type="spellEnd"/>
            <w:r w:rsidRPr="00326FB8">
              <w:rPr>
                <w:rFonts w:ascii="Times New Roman" w:hAnsi="Times New Roman" w:cs="Times New Roman"/>
              </w:rPr>
              <w:t>, (</w:t>
            </w:r>
            <w:proofErr w:type="spellStart"/>
            <w:r w:rsidRPr="00326FB8">
              <w:rPr>
                <w:rFonts w:ascii="Times New Roman" w:hAnsi="Times New Roman" w:cs="Times New Roman"/>
              </w:rPr>
              <w:t>lungime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x </w:t>
            </w:r>
            <w:proofErr w:type="spellStart"/>
            <w:r w:rsidRPr="00326FB8">
              <w:rPr>
                <w:rFonts w:ascii="Times New Roman" w:hAnsi="Times New Roman" w:cs="Times New Roman"/>
              </w:rPr>
              <w:t>latime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x </w:t>
            </w:r>
            <w:proofErr w:type="spellStart"/>
            <w:r w:rsidRPr="00326FB8">
              <w:rPr>
                <w:rFonts w:ascii="Times New Roman" w:hAnsi="Times New Roman" w:cs="Times New Roman"/>
              </w:rPr>
              <w:t>inaltime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) 500 x 450 x 550 mm.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Reglarea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temperaturii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prin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microprocesor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funcții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precum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protecție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supratemperatură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26FB8">
              <w:rPr>
                <w:rFonts w:ascii="Times New Roman" w:hAnsi="Times New Roman" w:cs="Times New Roman"/>
              </w:rPr>
              <w:t>alarmă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defecțiune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senzorului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funcționare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temperatură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fixă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funcție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temporizare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(0-9999 min), </w:t>
            </w:r>
            <w:proofErr w:type="spellStart"/>
            <w:r w:rsidRPr="00326FB8">
              <w:rPr>
                <w:rFonts w:ascii="Times New Roman" w:hAnsi="Times New Roman" w:cs="Times New Roman"/>
              </w:rPr>
              <w:t>corectare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26FB8">
              <w:rPr>
                <w:rFonts w:ascii="Times New Roman" w:hAnsi="Times New Roman" w:cs="Times New Roman"/>
              </w:rPr>
              <w:t>abaterii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326FB8">
              <w:rPr>
                <w:rFonts w:ascii="Times New Roman" w:hAnsi="Times New Roman" w:cs="Times New Roman"/>
              </w:rPr>
              <w:t>blocarea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parametrilor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interni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etc.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Omogenitate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și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stabilitate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temperaturii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. </w:t>
            </w:r>
            <w:r w:rsidRPr="00303883">
              <w:rPr>
                <w:rFonts w:ascii="Times New Roman" w:hAnsi="Times New Roman" w:cs="Times New Roman"/>
              </w:rPr>
              <w:t xml:space="preserve">Controller cu </w:t>
            </w:r>
            <w:proofErr w:type="spellStart"/>
            <w:r w:rsidRPr="00303883">
              <w:rPr>
                <w:rFonts w:ascii="Times New Roman" w:hAnsi="Times New Roman" w:cs="Times New Roman"/>
              </w:rPr>
              <w:t>afisaj</w:t>
            </w:r>
            <w:proofErr w:type="spellEnd"/>
            <w:r w:rsidRPr="00303883">
              <w:rPr>
                <w:rFonts w:ascii="Times New Roman" w:hAnsi="Times New Roman" w:cs="Times New Roman"/>
              </w:rPr>
              <w:t xml:space="preserve"> LCD</w:t>
            </w:r>
            <w:r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Picioare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reglabile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pentru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facilita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instalarea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nivelarea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cuptorului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Ușă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fereastră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deschidere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la 180º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sticlă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securizată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termică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dublă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pentru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control extern,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fără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variații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temperatură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în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camera </w:t>
            </w:r>
            <w:proofErr w:type="spellStart"/>
            <w:r w:rsidRPr="00326FB8">
              <w:rPr>
                <w:rFonts w:ascii="Times New Roman" w:hAnsi="Times New Roman" w:cs="Times New Roman"/>
              </w:rPr>
              <w:t>interioară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Convecția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aerului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naturală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326FB8">
              <w:rPr>
                <w:rFonts w:ascii="Times New Roman" w:hAnsi="Times New Roman" w:cs="Times New Roman"/>
              </w:rPr>
              <w:t>Comutator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ventilator standard care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permite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funcționarea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si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convecție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326FB8">
              <w:rPr>
                <w:rFonts w:ascii="Times New Roman" w:hAnsi="Times New Roman" w:cs="Times New Roman"/>
              </w:rPr>
              <w:t>fortata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Usor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curatat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. Se </w:t>
            </w:r>
            <w:proofErr w:type="spellStart"/>
            <w:r w:rsidRPr="00326FB8">
              <w:rPr>
                <w:rFonts w:ascii="Times New Roman" w:hAnsi="Times New Roman" w:cs="Times New Roman"/>
              </w:rPr>
              <w:t>livreaza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326FB8">
              <w:rPr>
                <w:rFonts w:ascii="Times New Roman" w:hAnsi="Times New Roman" w:cs="Times New Roman"/>
              </w:rPr>
              <w:t>doua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tavi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grilaj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reglabile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326FB8">
              <w:rPr>
                <w:rFonts w:ascii="Times New Roman" w:hAnsi="Times New Roman" w:cs="Times New Roman"/>
              </w:rPr>
              <w:t>inaltime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.</w:t>
            </w:r>
            <w:proofErr w:type="gram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Încărcarea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maximă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kg ≥ 150kg, </w:t>
            </w:r>
            <w:proofErr w:type="spellStart"/>
            <w:r w:rsidRPr="00326FB8">
              <w:rPr>
                <w:rFonts w:ascii="Times New Roman" w:hAnsi="Times New Roman" w:cs="Times New Roman"/>
              </w:rPr>
              <w:t>Încărcarea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26FB8">
              <w:rPr>
                <w:rFonts w:ascii="Times New Roman" w:hAnsi="Times New Roman" w:cs="Times New Roman"/>
              </w:rPr>
              <w:t>pe</w:t>
            </w:r>
            <w:proofErr w:type="spellEnd"/>
            <w:r w:rsidRPr="00326FB8">
              <w:rPr>
                <w:rFonts w:ascii="Times New Roman" w:hAnsi="Times New Roman" w:cs="Times New Roman"/>
              </w:rPr>
              <w:t xml:space="preserve"> raft kg ≥ 30 </w:t>
            </w:r>
            <w:proofErr w:type="gramStart"/>
            <w:r w:rsidRPr="00326FB8">
              <w:rPr>
                <w:rFonts w:ascii="Times New Roman" w:hAnsi="Times New Roman" w:cs="Times New Roman"/>
              </w:rPr>
              <w:t>kg .</w:t>
            </w:r>
            <w:proofErr w:type="gramEnd"/>
            <w:r w:rsidRPr="00326FB8">
              <w:rPr>
                <w:rFonts w:ascii="Times New Roman" w:hAnsi="Times New Roman" w:cs="Times New Roman"/>
              </w:rPr>
              <w:t xml:space="preserve"> 220-240 V / 50-60 Hz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35413D" w:rsidRPr="00621CC0" w:rsidRDefault="0035413D" w:rsidP="002E2141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35413D" w:rsidRDefault="0035413D" w:rsidP="0035413D">
      <w:pPr>
        <w:spacing w:after="0"/>
        <w:rPr>
          <w:rFonts w:ascii="Times New Roman" w:hAnsi="Times New Roman"/>
          <w:b/>
          <w:bCs/>
          <w:lang w:val="en-US"/>
        </w:rPr>
      </w:pPr>
      <w:bookmarkStart w:id="0" w:name="_Hlk125726547"/>
      <w:r w:rsidRPr="0035413D">
        <w:rPr>
          <w:rFonts w:ascii="Times New Roman" w:hAnsi="Times New Roman"/>
          <w:b/>
          <w:bCs/>
          <w:lang w:val="en-US"/>
        </w:rPr>
        <w:lastRenderedPageBreak/>
        <w:t>Lot</w:t>
      </w:r>
      <w:r w:rsidR="001B7A29">
        <w:rPr>
          <w:rFonts w:ascii="Times New Roman" w:hAnsi="Times New Roman"/>
          <w:b/>
          <w:bCs/>
          <w:lang w:val="en-US"/>
        </w:rPr>
        <w:t xml:space="preserve"> 5</w:t>
      </w:r>
      <w:r w:rsidRPr="0035413D">
        <w:rPr>
          <w:rFonts w:ascii="Times New Roman" w:hAnsi="Times New Roman"/>
          <w:b/>
          <w:bCs/>
          <w:lang w:val="en-US"/>
        </w:rPr>
        <w:t xml:space="preserve">.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Sursa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lumină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cu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lungimea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undă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variabilă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pentru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depistarea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urmelor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biologice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umane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și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secreții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lang w:val="en-US"/>
        </w:rPr>
        <w:t>umane</w:t>
      </w:r>
      <w:proofErr w:type="spellEnd"/>
      <w:r w:rsidRPr="0035413D">
        <w:rPr>
          <w:rFonts w:ascii="Times New Roman" w:hAnsi="Times New Roman"/>
          <w:b/>
          <w:bCs/>
          <w:lang w:val="en-US"/>
        </w:rPr>
        <w:t>.</w:t>
      </w:r>
      <w:bookmarkEnd w:id="0"/>
      <w:r w:rsidRPr="0035413D">
        <w:rPr>
          <w:rFonts w:ascii="Times New Roman" w:hAnsi="Times New Roman"/>
          <w:b/>
          <w:bCs/>
          <w:lang w:val="en-US"/>
        </w:rPr>
        <w:t xml:space="preserve"> </w:t>
      </w:r>
    </w:p>
    <w:p w:rsidR="0035413D" w:rsidRPr="00506BC2" w:rsidRDefault="0035413D" w:rsidP="0035413D">
      <w:pPr>
        <w:spacing w:after="0"/>
        <w:rPr>
          <w:rFonts w:ascii="Times New Roman" w:hAnsi="Times New Roman"/>
          <w:b/>
          <w:bCs/>
          <w:lang w:val="en-GB"/>
        </w:rPr>
      </w:pPr>
    </w:p>
    <w:tbl>
      <w:tblPr>
        <w:tblW w:w="84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0"/>
        <w:gridCol w:w="2508"/>
        <w:gridCol w:w="982"/>
      </w:tblGrid>
      <w:tr w:rsidR="0035413D" w:rsidRPr="008A3814" w:rsidTr="00A2064A">
        <w:trPr>
          <w:trHeight w:val="375"/>
        </w:trPr>
        <w:tc>
          <w:tcPr>
            <w:tcW w:w="7478" w:type="dxa"/>
            <w:gridSpan w:val="2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13D" w:rsidRPr="00A2064A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A206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Denumire</w:t>
            </w:r>
            <w:proofErr w:type="spellEnd"/>
            <w:r w:rsidRPr="00A206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6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produs</w:t>
            </w:r>
            <w:proofErr w:type="spellEnd"/>
            <w:r w:rsidRPr="00A206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/</w:t>
            </w:r>
            <w:r w:rsidRPr="00A2064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64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Caracteristici</w:t>
            </w:r>
            <w:proofErr w:type="spellEnd"/>
            <w:r w:rsidRPr="00A2064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2064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tehnico-funcționale</w:t>
            </w:r>
            <w:proofErr w:type="spellEnd"/>
          </w:p>
        </w:tc>
        <w:tc>
          <w:tcPr>
            <w:tcW w:w="982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13D" w:rsidRPr="00A2064A" w:rsidRDefault="0035413D" w:rsidP="00A2064A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A206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Cant</w:t>
            </w:r>
            <w:proofErr w:type="spellEnd"/>
            <w:r w:rsidR="00A2064A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  <w:t>.</w:t>
            </w:r>
          </w:p>
        </w:tc>
      </w:tr>
      <w:tr w:rsidR="0035413D" w:rsidRPr="00DD050B" w:rsidTr="002E2141">
        <w:trPr>
          <w:trHeight w:val="375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4"/>
                <w:lang w:val="en-US"/>
              </w:rPr>
            </w:pPr>
            <w:proofErr w:type="spellStart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>Sursă</w:t>
            </w:r>
            <w:proofErr w:type="spellEnd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>lumină</w:t>
            </w:r>
            <w:proofErr w:type="spellEnd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>criminalistică</w:t>
            </w:r>
            <w:proofErr w:type="spellEnd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 xml:space="preserve"> cu </w:t>
            </w:r>
            <w:proofErr w:type="spellStart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>lungime</w:t>
            </w:r>
            <w:proofErr w:type="spellEnd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>undă</w:t>
            </w:r>
            <w:proofErr w:type="spellEnd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>variabilă</w:t>
            </w:r>
            <w:proofErr w:type="spellEnd"/>
            <w:r w:rsidRPr="0035413D">
              <w:rPr>
                <w:rFonts w:ascii="Times New Roman" w:eastAsia="Times New Roman" w:hAnsi="Times New Roman"/>
                <w:b/>
                <w:i/>
                <w:color w:val="222222"/>
                <w:sz w:val="24"/>
                <w:szCs w:val="26"/>
                <w:lang w:val="en-US"/>
              </w:rPr>
              <w:t>, set</w:t>
            </w:r>
          </w:p>
        </w:tc>
        <w:tc>
          <w:tcPr>
            <w:tcW w:w="98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DD050B" w:rsidRDefault="0035413D" w:rsidP="002E214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1</w:t>
            </w:r>
          </w:p>
        </w:tc>
      </w:tr>
      <w:tr w:rsidR="0035413D" w:rsidRPr="00DD050B" w:rsidTr="002E2141">
        <w:trPr>
          <w:trHeight w:val="242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C1232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1.1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Corpul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sursei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de</w:t>
            </w:r>
            <w:proofErr w:type="spellEnd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C1232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lumină</w:t>
            </w:r>
            <w:proofErr w:type="spellEnd"/>
          </w:p>
        </w:tc>
        <w:tc>
          <w:tcPr>
            <w:tcW w:w="982" w:type="dxa"/>
            <w:vMerge w:val="restart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DD050B">
              <w:rPr>
                <w:rFonts w:ascii="Times New Roman" w:eastAsia="Times New Roman" w:hAnsi="Times New Roman"/>
                <w:b/>
                <w:bCs/>
                <w:color w:val="222222"/>
                <w:sz w:val="24"/>
                <w:szCs w:val="24"/>
                <w:lang w:val="en-US"/>
              </w:rPr>
              <w:t> </w:t>
            </w:r>
          </w:p>
        </w:tc>
      </w:tr>
      <w:tr w:rsidR="0035413D" w:rsidRPr="001B7A29" w:rsidTr="002E2141">
        <w:trPr>
          <w:trHeight w:val="4175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13D" w:rsidRPr="00C1232B" w:rsidRDefault="0035413D" w:rsidP="002E2141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Modul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iluminare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WHITE:</w:t>
            </w:r>
          </w:p>
          <w:p w:rsidR="0035413D" w:rsidRPr="0035413D" w:rsidRDefault="0035413D" w:rsidP="002E2141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min. 8x LED-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uri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</w:p>
          <w:p w:rsidR="0035413D" w:rsidRPr="0035413D" w:rsidRDefault="0035413D" w:rsidP="002E2141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- 400-700nm (nominal)</w:t>
            </w:r>
          </w:p>
          <w:p w:rsidR="0035413D" w:rsidRPr="0035413D" w:rsidRDefault="0035413D" w:rsidP="002E2141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Intensitate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variabilă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fascicul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lumină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omogen</w:t>
            </w:r>
            <w:proofErr w:type="spellEnd"/>
          </w:p>
          <w:p w:rsidR="0035413D" w:rsidRPr="00C1232B" w:rsidRDefault="0035413D" w:rsidP="002E2141">
            <w:pPr>
              <w:spacing w:after="0" w:line="240" w:lineRule="auto"/>
              <w:ind w:left="141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35413D">
              <w:rPr>
                <w:rFonts w:ascii="Times New Roman" w:eastAsia="Times New Roman" w:hAnsi="Times New Roman"/>
                <w:bCs/>
                <w:i/>
                <w:color w:val="222222"/>
                <w:sz w:val="24"/>
                <w:szCs w:val="24"/>
                <w:lang w:val="en-US"/>
              </w:rPr>
              <w:t>Caracteristici</w:t>
            </w:r>
            <w:proofErr w:type="spellEnd"/>
            <w:r w:rsidRPr="0035413D">
              <w:rPr>
                <w:rFonts w:ascii="Times New Roman" w:eastAsia="Times New Roman" w:hAnsi="Times New Roman"/>
                <w:bCs/>
                <w:i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bCs/>
                <w:i/>
                <w:color w:val="222222"/>
                <w:sz w:val="24"/>
                <w:szCs w:val="24"/>
                <w:lang w:val="en-US"/>
              </w:rPr>
              <w:t>generale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lupă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mărire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minim:  3.5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dioptrie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,</w:t>
            </w:r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protecție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termică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panou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tactil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braț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montabil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acțiune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minim 1.3m</w:t>
            </w:r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montare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trei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capuri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cu axe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ajustabile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protecție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praf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corpului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- 100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înlocuire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pentru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praf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Tensiune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intrare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100-240V, 80W</w:t>
            </w:r>
          </w:p>
          <w:p w:rsidR="0035413D" w:rsidRPr="00C1232B" w:rsidRDefault="0035413D" w:rsidP="002E2141">
            <w:pPr>
              <w:spacing w:after="0" w:line="240" w:lineRule="auto"/>
              <w:ind w:left="142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 Securitate module: EN62471:2008</w:t>
            </w:r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C1232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1.2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Modul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iluminare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UV</w:t>
            </w:r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 - min. 8x LED-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uri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ultaviolet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)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- 365 nm (nominal)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banda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350-380nm, ± 10% 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Intensitate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variabilă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fascicul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lumină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omogen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.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utilizare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/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relevare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sînge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fibre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reziduuri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drog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nanoparticole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secreții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umane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.</w:t>
            </w:r>
          </w:p>
          <w:p w:rsidR="0035413D" w:rsidRPr="00E35743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filtru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dielectric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(GG420)</w:t>
            </w:r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36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38449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19"/>
                <w:szCs w:val="19"/>
                <w:lang w:val="en-US"/>
              </w:rPr>
            </w:pP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1.3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Modul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iluminare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Blue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1B7A29" w:rsidTr="002E2141">
        <w:trPr>
          <w:trHeight w:val="91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min. 16x LED-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uri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(Blue)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- 445 nm (nominal)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banda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420-470 nm, ±10% 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Intensitate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variabilă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fascicul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lumină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omogen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.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utilizare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/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relevare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sînge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fibre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nano-particule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secreții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umane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prafuri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dactiloscopice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.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Include: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detașabil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vizualizare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sticlă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anti-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orbire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trecere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Schott;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dielectric (GG495)</w:t>
            </w:r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2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1.4 </w:t>
            </w: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Modul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iluminare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Violet</w:t>
            </w:r>
            <w:proofErr w:type="spellEnd"/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1B7A29" w:rsidTr="002E2141">
        <w:trPr>
          <w:trHeight w:val="22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min. 4x LED-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uri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(Violet)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- 405 nm (nominal)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banda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395-425 nm, ± 10% 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Intensitate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variabilă</w:t>
            </w:r>
            <w:proofErr w:type="spellEnd"/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- 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fascicul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lumină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omogen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.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utilizare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/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relevare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sânge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fluide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corporale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păr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etc.</w:t>
            </w:r>
          </w:p>
          <w:p w:rsidR="0035413D" w:rsidRP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- Include: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detașabil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vizualizare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sticlă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anti-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orbire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;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trecere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Schott;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dielectric (GG455)</w:t>
            </w:r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04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1.5 </w:t>
            </w:r>
            <w:r w:rsidRPr="00DD050B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 </w:t>
            </w: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Camera UV-Vis-IR </w:t>
            </w:r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413D" w:rsidRPr="0029309F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min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. 5MP CMOS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auto-focusare</w:t>
            </w:r>
            <w:proofErr w:type="spellEnd"/>
          </w:p>
          <w:p w:rsidR="0035413D" w:rsidRPr="0029309F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lastRenderedPageBreak/>
              <w:t>lentila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min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. 7.6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mm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f/1.8 </w:t>
            </w:r>
          </w:p>
          <w:p w:rsid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Sensibilitatea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la 350nm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pînă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la 1100nm</w:t>
            </w:r>
          </w:p>
          <w:p w:rsid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Interfața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USB 2.0/3.0</w:t>
            </w:r>
          </w:p>
          <w:p w:rsid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Control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unde</w:t>
            </w:r>
            <w:proofErr w:type="spellEnd"/>
          </w:p>
          <w:p w:rsid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4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pozitii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selectare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filtre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UV, Vis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IR </w:t>
            </w:r>
          </w:p>
          <w:p w:rsidR="0035413D" w:rsidRPr="00DD050B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ind w:left="34" w:firstLine="0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Program de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capturare</w:t>
            </w:r>
            <w:proofErr w:type="spellEnd"/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13D" w:rsidRPr="00336056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lastRenderedPageBreak/>
              <w:t xml:space="preserve">1.6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Calculator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PC </w:t>
            </w:r>
          </w:p>
        </w:tc>
        <w:tc>
          <w:tcPr>
            <w:tcW w:w="982" w:type="dxa"/>
            <w:vMerge/>
            <w:shd w:val="clear" w:color="auto" w:fill="FFFFFF"/>
            <w:vAlign w:val="center"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1B7A29" w:rsidTr="002E2141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13D" w:rsidRP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Procesor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minim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generația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5,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frecvența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minim 2.7 GHz, 8 GB RAM,</w:t>
            </w:r>
          </w:p>
          <w:p w:rsid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Grafica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24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sau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32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bits</w:t>
            </w:r>
            <w:proofErr w:type="spellEnd"/>
          </w:p>
          <w:p w:rsidR="0035413D" w:rsidRPr="00854246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proofErr w:type="spellStart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Monitor</w:t>
            </w:r>
            <w:proofErr w:type="spellEnd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minim</w:t>
            </w:r>
            <w:proofErr w:type="spellEnd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23,8” TFT</w:t>
            </w:r>
          </w:p>
          <w:p w:rsidR="0035413D" w:rsidRPr="00854246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UPS </w:t>
            </w:r>
            <w:proofErr w:type="spellStart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minim</w:t>
            </w:r>
            <w:proofErr w:type="spellEnd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4 </w:t>
            </w:r>
            <w:proofErr w:type="spellStart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ore</w:t>
            </w:r>
            <w:proofErr w:type="spellEnd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de</w:t>
            </w:r>
            <w:proofErr w:type="spellEnd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</w:t>
            </w:r>
            <w:proofErr w:type="spellStart"/>
            <w:r w:rsidRPr="00854246"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lucru</w:t>
            </w:r>
            <w:proofErr w:type="spellEnd"/>
          </w:p>
          <w:p w:rsidR="0035413D" w:rsidRP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en-GB"/>
              </w:rPr>
              <w:t>Microsoft Windows 1</w:t>
            </w:r>
            <w:r w:rsidRPr="00854246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en-GB"/>
              </w:rPr>
              <w:t>1</w:t>
            </w:r>
            <w:r w:rsidRPr="003541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en-GB"/>
              </w:rPr>
              <w:t xml:space="preserve"> Pro downgrade la Windows 10 Pro (pre-</w:t>
            </w:r>
            <w:proofErr w:type="spellStart"/>
            <w:r w:rsidRPr="003541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en-GB"/>
              </w:rPr>
              <w:t>instalat</w:t>
            </w:r>
            <w:proofErr w:type="spellEnd"/>
            <w:r w:rsidRPr="003541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en-GB"/>
              </w:rPr>
              <w:t xml:space="preserve">), Microsoft Office Professional min. </w:t>
            </w:r>
            <w:proofErr w:type="spellStart"/>
            <w:r w:rsidRPr="003541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en-GB"/>
              </w:rPr>
              <w:t>ver</w:t>
            </w:r>
            <w:proofErr w:type="spellEnd"/>
            <w:r w:rsidRPr="0035413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en-GB"/>
              </w:rPr>
              <w:t xml:space="preserve"> 2019</w:t>
            </w:r>
          </w:p>
          <w:p w:rsidR="0035413D" w:rsidRPr="0035413D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DirectX 9.0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sau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versiune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mai</w:t>
            </w:r>
            <w:proofErr w:type="spellEnd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5413D"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  <w:t>nouă</w:t>
            </w:r>
            <w:proofErr w:type="spellEnd"/>
          </w:p>
        </w:tc>
        <w:tc>
          <w:tcPr>
            <w:tcW w:w="982" w:type="dxa"/>
            <w:vMerge/>
            <w:shd w:val="clear" w:color="auto" w:fill="FFFFFF"/>
            <w:vAlign w:val="center"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13D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1.7 </w:t>
            </w: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Adițional</w:t>
            </w:r>
            <w:proofErr w:type="spellEnd"/>
          </w:p>
        </w:tc>
        <w:tc>
          <w:tcPr>
            <w:tcW w:w="982" w:type="dxa"/>
            <w:vMerge/>
            <w:shd w:val="clear" w:color="auto" w:fill="FFFFFF"/>
            <w:vAlign w:val="center"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07"/>
        </w:trPr>
        <w:tc>
          <w:tcPr>
            <w:tcW w:w="7478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13D" w:rsidRPr="009443AA" w:rsidRDefault="0035413D" w:rsidP="002E2141">
            <w:pPr>
              <w:numPr>
                <w:ilvl w:val="0"/>
                <w:numId w:val="1"/>
              </w:numPr>
              <w:tabs>
                <w:tab w:val="left" w:pos="271"/>
              </w:tabs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>Filtru</w:t>
            </w:r>
            <w:proofErr w:type="spellEnd"/>
            <w:r>
              <w:rPr>
                <w:rFonts w:ascii="Times New Roman" w:eastAsia="Times New Roman" w:hAnsi="Times New Roman"/>
                <w:color w:val="222222"/>
                <w:sz w:val="24"/>
                <w:szCs w:val="24"/>
              </w:rPr>
              <w:t xml:space="preserve"> BLUE</w:t>
            </w:r>
          </w:p>
        </w:tc>
        <w:tc>
          <w:tcPr>
            <w:tcW w:w="982" w:type="dxa"/>
            <w:vMerge/>
            <w:shd w:val="clear" w:color="auto" w:fill="FFFFFF"/>
            <w:vAlign w:val="center"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  <w:tr w:rsidR="0035413D" w:rsidRPr="00DD050B" w:rsidTr="002E2141">
        <w:trPr>
          <w:trHeight w:val="212"/>
        </w:trPr>
        <w:tc>
          <w:tcPr>
            <w:tcW w:w="49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 w:rsidRPr="00DD050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Garanţie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min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24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982" w:type="dxa"/>
            <w:vMerge/>
            <w:shd w:val="clear" w:color="auto" w:fill="FFFFFF"/>
            <w:vAlign w:val="center"/>
            <w:hideMark/>
          </w:tcPr>
          <w:p w:rsidR="0035413D" w:rsidRPr="00DD050B" w:rsidRDefault="0035413D" w:rsidP="002E2141">
            <w:pPr>
              <w:spacing w:after="0" w:line="240" w:lineRule="auto"/>
              <w:rPr>
                <w:rFonts w:ascii="Times New Roman" w:eastAsia="Times New Roman" w:hAnsi="Times New Roman"/>
                <w:color w:val="222222"/>
                <w:sz w:val="24"/>
                <w:szCs w:val="24"/>
                <w:lang w:val="en-US"/>
              </w:rPr>
            </w:pPr>
          </w:p>
        </w:tc>
      </w:tr>
    </w:tbl>
    <w:p w:rsidR="0035413D" w:rsidRPr="00371F06" w:rsidRDefault="0035413D" w:rsidP="0035413D">
      <w:pPr>
        <w:spacing w:after="0" w:line="240" w:lineRule="auto"/>
        <w:rPr>
          <w:rFonts w:ascii="Times New Roman" w:eastAsia="Times New Roman" w:hAnsi="Times New Roman"/>
          <w:color w:val="000000"/>
          <w:lang w:eastAsia="en-GB"/>
        </w:rPr>
      </w:pPr>
    </w:p>
    <w:p w:rsidR="00E9136D" w:rsidRPr="0035413D" w:rsidRDefault="0035413D" w:rsidP="00E9136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Procesarea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integrată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imaginilor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va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permite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exportul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imaginilor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format *.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tif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*.jpg,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inclusiv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posibilitatea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înlăturarea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distorsiunilor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(de-noising). </w:t>
      </w:r>
    </w:p>
    <w:p w:rsidR="0035413D" w:rsidRPr="0035413D" w:rsidRDefault="0035413D" w:rsidP="00E9136D">
      <w:pPr>
        <w:spacing w:after="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Videoclipurile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trebuie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exportate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în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format *.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avi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similar.</w:t>
      </w:r>
    </w:p>
    <w:p w:rsidR="0035413D" w:rsidRPr="0035413D" w:rsidRDefault="0035413D" w:rsidP="00E9136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Sistemul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camere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precum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sursele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lumină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criminalistică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trebuie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fie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proiectate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un ventilator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răcire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a reduce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riscul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contaminare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încrucișată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cu ADN.</w:t>
      </w:r>
    </w:p>
    <w:p w:rsidR="0035413D" w:rsidRDefault="0035413D" w:rsidP="00E9136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Suprafețele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sistemului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trebuie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fie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realizate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dintr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-un material, care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permită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îndepărtarea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ușoară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a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resturilor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substanțe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chimice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ADN.</w:t>
      </w:r>
    </w:p>
    <w:p w:rsidR="00E9136D" w:rsidRPr="0035413D" w:rsidRDefault="00E9136D" w:rsidP="00E9136D">
      <w:pPr>
        <w:spacing w:after="0"/>
        <w:jc w:val="both"/>
        <w:rPr>
          <w:rFonts w:ascii="Times New Roman" w:hAnsi="Times New Roman"/>
          <w:sz w:val="24"/>
          <w:szCs w:val="24"/>
          <w:lang w:val="en-US"/>
        </w:rPr>
      </w:pPr>
    </w:p>
    <w:p w:rsidR="0035413D" w:rsidRPr="0035413D" w:rsidRDefault="0035413D" w:rsidP="00E9136D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b/>
          <w:bCs/>
          <w:sz w:val="24"/>
          <w:szCs w:val="24"/>
          <w:lang w:val="en-US"/>
        </w:rPr>
        <w:t>Cerințe</w:t>
      </w:r>
      <w:proofErr w:type="spellEnd"/>
      <w:r w:rsidRPr="0035413D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b/>
          <w:bCs/>
          <w:sz w:val="24"/>
          <w:szCs w:val="24"/>
          <w:lang w:val="en-US"/>
        </w:rPr>
        <w:t>generale</w:t>
      </w:r>
      <w:proofErr w:type="spellEnd"/>
      <w:r w:rsidRPr="0035413D">
        <w:rPr>
          <w:rFonts w:ascii="Times New Roman" w:hAnsi="Times New Roman"/>
          <w:b/>
          <w:bCs/>
          <w:sz w:val="24"/>
          <w:szCs w:val="24"/>
          <w:lang w:val="en-US"/>
        </w:rPr>
        <w:t>:</w:t>
      </w:r>
    </w:p>
    <w:p w:rsidR="0035413D" w:rsidRPr="0035413D" w:rsidRDefault="0035413D" w:rsidP="00E9136D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Certificat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calitate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(CE,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DoC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similar);</w:t>
      </w:r>
    </w:p>
    <w:p w:rsidR="0035413D" w:rsidRPr="0035413D" w:rsidRDefault="0035413D" w:rsidP="00E9136D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Certificat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ISO 9001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producător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>;</w:t>
      </w:r>
    </w:p>
    <w:p w:rsidR="0035413D" w:rsidRPr="0035413D" w:rsidRDefault="0035413D" w:rsidP="00E9136D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certificat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ISO 9001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participant;</w:t>
      </w:r>
    </w:p>
    <w:p w:rsidR="0035413D" w:rsidRPr="0035413D" w:rsidRDefault="0035413D" w:rsidP="00E9136D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Autorizație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de la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producător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>;</w:t>
      </w:r>
    </w:p>
    <w:p w:rsidR="0035413D" w:rsidRPr="0035413D" w:rsidRDefault="0035413D" w:rsidP="00E9136D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35413D">
        <w:rPr>
          <w:rFonts w:ascii="Times New Roman" w:hAnsi="Times New Roman"/>
          <w:sz w:val="24"/>
          <w:szCs w:val="24"/>
          <w:lang w:val="en-US"/>
        </w:rPr>
        <w:t xml:space="preserve">Manual de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utilizare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in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engleza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romana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35413D">
        <w:rPr>
          <w:rFonts w:ascii="Times New Roman" w:hAnsi="Times New Roman"/>
          <w:sz w:val="24"/>
          <w:szCs w:val="24"/>
          <w:lang w:val="en-US"/>
        </w:rPr>
        <w:t>rusa</w:t>
      </w:r>
      <w:proofErr w:type="spellEnd"/>
      <w:r w:rsidRPr="0035413D">
        <w:rPr>
          <w:rFonts w:ascii="Times New Roman" w:hAnsi="Times New Roman"/>
          <w:sz w:val="24"/>
          <w:szCs w:val="24"/>
          <w:lang w:val="en-US"/>
        </w:rPr>
        <w:t>.</w:t>
      </w:r>
    </w:p>
    <w:p w:rsidR="00E9136D" w:rsidRDefault="00E9136D" w:rsidP="0035413D">
      <w:pPr>
        <w:spacing w:after="0" w:line="240" w:lineRule="auto"/>
        <w:rPr>
          <w:rFonts w:ascii="Times New Roman" w:eastAsia="Calibri" w:hAnsi="Times New Roman" w:cs="Times New Roman"/>
          <w:b/>
          <w:bCs/>
          <w:lang w:val="ro-MD"/>
        </w:rPr>
      </w:pPr>
    </w:p>
    <w:p w:rsidR="0035413D" w:rsidRPr="0035413D" w:rsidRDefault="0035413D" w:rsidP="0035413D">
      <w:pPr>
        <w:spacing w:after="0" w:line="240" w:lineRule="auto"/>
        <w:rPr>
          <w:rFonts w:ascii="Times New Roman" w:eastAsia="Calibri" w:hAnsi="Times New Roman" w:cs="Times New Roman"/>
          <w:b/>
          <w:bCs/>
          <w:lang w:val="ro-MD"/>
        </w:rPr>
      </w:pPr>
      <w:r w:rsidRPr="0035413D">
        <w:rPr>
          <w:rFonts w:ascii="Times New Roman" w:eastAsia="Calibri" w:hAnsi="Times New Roman" w:cs="Times New Roman"/>
          <w:b/>
          <w:bCs/>
          <w:lang w:val="ro-MD"/>
        </w:rPr>
        <w:t>Lot</w:t>
      </w:r>
      <w:r w:rsidR="001B7A29">
        <w:rPr>
          <w:rFonts w:ascii="Times New Roman" w:eastAsia="Calibri" w:hAnsi="Times New Roman" w:cs="Times New Roman"/>
          <w:b/>
          <w:bCs/>
          <w:lang w:val="ro-MD"/>
        </w:rPr>
        <w:t xml:space="preserve"> 6</w:t>
      </w:r>
      <w:r w:rsidRPr="0035413D">
        <w:rPr>
          <w:rFonts w:ascii="Times New Roman" w:eastAsia="Calibri" w:hAnsi="Times New Roman" w:cs="Times New Roman"/>
          <w:b/>
          <w:bCs/>
          <w:lang w:val="ro-MD"/>
        </w:rPr>
        <w:t>. Vortex.</w:t>
      </w:r>
    </w:p>
    <w:p w:rsidR="0035413D" w:rsidRPr="0035413D" w:rsidRDefault="0035413D" w:rsidP="0035413D">
      <w:pPr>
        <w:spacing w:after="0" w:line="240" w:lineRule="auto"/>
        <w:rPr>
          <w:rFonts w:ascii="Times New Roman" w:eastAsia="Calibri" w:hAnsi="Times New Roman" w:cs="Times New Roman"/>
          <w:b/>
          <w:bCs/>
          <w:lang w:val="ro-MD"/>
        </w:rPr>
      </w:pP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35413D" w:rsidRPr="0035413D" w:rsidTr="002E2141">
        <w:tc>
          <w:tcPr>
            <w:tcW w:w="449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Nr</w:t>
            </w:r>
          </w:p>
        </w:tc>
        <w:tc>
          <w:tcPr>
            <w:tcW w:w="1194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</w:p>
        </w:tc>
        <w:tc>
          <w:tcPr>
            <w:tcW w:w="6435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Cerințe tehnice</w:t>
            </w:r>
          </w:p>
        </w:tc>
        <w:tc>
          <w:tcPr>
            <w:tcW w:w="706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Cant</w:t>
            </w:r>
          </w:p>
        </w:tc>
      </w:tr>
      <w:tr w:rsidR="0035413D" w:rsidRPr="0035413D" w:rsidTr="0035413D">
        <w:tc>
          <w:tcPr>
            <w:tcW w:w="449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1194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Vortex</w:t>
            </w:r>
          </w:p>
        </w:tc>
        <w:tc>
          <w:tcPr>
            <w:tcW w:w="6435" w:type="dxa"/>
            <w:shd w:val="clear" w:color="auto" w:fill="FFFFFF"/>
          </w:tcPr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lang w:val="ro-MD" w:eastAsia="ru-RU"/>
              </w:rPr>
              <w:t>Funcții continue sau pulsante;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 xml:space="preserve">Cu adaptoare pentru micro tuburi de 0.5, 1.0, 1.5, 2.0 ml si benzi de 0.2 ml; </w:t>
            </w:r>
          </w:p>
          <w:p w:rsidR="0035413D" w:rsidRPr="0035413D" w:rsidRDefault="0035413D" w:rsidP="0035413D">
            <w:pPr>
              <w:shd w:val="clear" w:color="auto" w:fill="FFFFFF"/>
              <w:jc w:val="both"/>
              <w:outlineLvl w:val="2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  <w:t>Viteza de agitare turație minimă 3000 rpm constant;</w:t>
            </w:r>
          </w:p>
          <w:p w:rsidR="0035413D" w:rsidRPr="0035413D" w:rsidRDefault="0035413D" w:rsidP="0035413D">
            <w:pPr>
              <w:shd w:val="clear" w:color="auto" w:fill="FFFFFF"/>
              <w:jc w:val="both"/>
              <w:outlineLvl w:val="2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  <w:t>Diametru cupei de agitare: Ø 4.5 mm;</w:t>
            </w:r>
          </w:p>
          <w:p w:rsidR="0035413D" w:rsidRPr="0035413D" w:rsidRDefault="0035413D" w:rsidP="0035413D">
            <w:pPr>
              <w:shd w:val="clear" w:color="auto" w:fill="FFFFFF"/>
              <w:jc w:val="both"/>
              <w:outlineLvl w:val="2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  <w:t>Mod de operare: prin atingere / operării continue;</w:t>
            </w:r>
          </w:p>
          <w:p w:rsidR="0035413D" w:rsidRPr="0035413D" w:rsidRDefault="0035413D" w:rsidP="0035413D">
            <w:pPr>
              <w:shd w:val="clear" w:color="auto" w:fill="FFFFFF"/>
              <w:jc w:val="both"/>
              <w:outlineLvl w:val="2"/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  <w:t>Setare viteza: constanta la 3000 rpm;</w:t>
            </w:r>
          </w:p>
          <w:p w:rsidR="0035413D" w:rsidRPr="0035413D" w:rsidRDefault="0035413D" w:rsidP="0035413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val="ro-MD" w:eastAsia="en-GB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lang w:val="ro-MD" w:eastAsia="en-GB"/>
              </w:rPr>
              <w:t>Alimentare / Tensiune: 220-230V; 1/50 ph/Hz;</w:t>
            </w:r>
          </w:p>
          <w:p w:rsidR="0035413D" w:rsidRPr="0035413D" w:rsidRDefault="0035413D" w:rsidP="0035413D">
            <w:pPr>
              <w:shd w:val="clear" w:color="auto" w:fill="FFFFFF"/>
              <w:jc w:val="both"/>
              <w:outlineLvl w:val="2"/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color w:val="333333"/>
                <w:shd w:val="clear" w:color="auto" w:fill="FFFFFF"/>
                <w:lang w:val="ro-MD"/>
              </w:rPr>
              <w:t>Control viteza: electronic</w:t>
            </w:r>
          </w:p>
          <w:p w:rsidR="0035413D" w:rsidRPr="0035413D" w:rsidRDefault="0035413D" w:rsidP="0035413D">
            <w:pPr>
              <w:ind w:left="39"/>
              <w:rPr>
                <w:rFonts w:ascii="Times New Roman" w:eastAsia="Calibri" w:hAnsi="Times New Roman" w:cs="Times New Roman"/>
                <w:lang w:val="ro-MD"/>
              </w:rPr>
            </w:pPr>
          </w:p>
        </w:tc>
        <w:tc>
          <w:tcPr>
            <w:tcW w:w="706" w:type="dxa"/>
          </w:tcPr>
          <w:p w:rsidR="0035413D" w:rsidRPr="0035413D" w:rsidRDefault="0035413D" w:rsidP="0035413D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6</w:t>
            </w:r>
          </w:p>
        </w:tc>
      </w:tr>
    </w:tbl>
    <w:p w:rsidR="0035413D" w:rsidRPr="0035413D" w:rsidRDefault="0035413D" w:rsidP="0035413D">
      <w:pPr>
        <w:rPr>
          <w:rFonts w:ascii="Calibri" w:eastAsia="Calibri" w:hAnsi="Calibri" w:cs="Times New Roman"/>
          <w:lang w:val="ro-MD"/>
        </w:rPr>
      </w:pPr>
    </w:p>
    <w:p w:rsidR="0035413D" w:rsidRPr="0035413D" w:rsidRDefault="0035413D" w:rsidP="0035413D">
      <w:pPr>
        <w:spacing w:after="0" w:line="240" w:lineRule="auto"/>
        <w:rPr>
          <w:rFonts w:ascii="Times New Roman" w:eastAsia="Calibri" w:hAnsi="Times New Roman" w:cs="Times New Roman"/>
          <w:b/>
          <w:bCs/>
          <w:lang w:val="ro-MD"/>
        </w:rPr>
      </w:pPr>
      <w:r>
        <w:rPr>
          <w:rFonts w:ascii="Times New Roman" w:eastAsia="Calibri" w:hAnsi="Times New Roman" w:cs="Times New Roman"/>
          <w:b/>
          <w:bCs/>
          <w:lang w:val="ro-MD"/>
        </w:rPr>
        <w:t>Lot</w:t>
      </w:r>
      <w:r w:rsidR="001B7A29">
        <w:rPr>
          <w:rFonts w:ascii="Times New Roman" w:eastAsia="Calibri" w:hAnsi="Times New Roman" w:cs="Times New Roman"/>
          <w:b/>
          <w:bCs/>
          <w:lang w:val="ro-MD"/>
        </w:rPr>
        <w:t xml:space="preserve"> 7.</w:t>
      </w:r>
      <w:r>
        <w:rPr>
          <w:rFonts w:ascii="Times New Roman" w:eastAsia="Calibri" w:hAnsi="Times New Roman" w:cs="Times New Roman"/>
          <w:b/>
          <w:bCs/>
          <w:lang w:val="ro-MD"/>
        </w:rPr>
        <w:t xml:space="preserve"> </w:t>
      </w:r>
      <w:r w:rsidRPr="0035413D">
        <w:rPr>
          <w:rFonts w:ascii="Times New Roman" w:eastAsia="Calibri" w:hAnsi="Times New Roman" w:cs="Times New Roman"/>
          <w:b/>
          <w:bCs/>
          <w:lang w:val="ro-MD"/>
        </w:rPr>
        <w:t>Vortex cu centrifuga.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35413D" w:rsidRPr="001B7A29" w:rsidTr="002E2141">
        <w:tc>
          <w:tcPr>
            <w:tcW w:w="449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Nr</w:t>
            </w:r>
          </w:p>
        </w:tc>
        <w:tc>
          <w:tcPr>
            <w:tcW w:w="1194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</w:p>
        </w:tc>
        <w:tc>
          <w:tcPr>
            <w:tcW w:w="6435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Cerințe tehnice</w:t>
            </w:r>
          </w:p>
        </w:tc>
        <w:tc>
          <w:tcPr>
            <w:tcW w:w="706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Cant</w:t>
            </w:r>
          </w:p>
        </w:tc>
      </w:tr>
      <w:tr w:rsidR="0035413D" w:rsidRPr="0035413D" w:rsidTr="0035413D">
        <w:tc>
          <w:tcPr>
            <w:tcW w:w="449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1</w:t>
            </w:r>
          </w:p>
        </w:tc>
        <w:tc>
          <w:tcPr>
            <w:tcW w:w="1194" w:type="dxa"/>
          </w:tcPr>
          <w:p w:rsidR="0035413D" w:rsidRPr="0035413D" w:rsidRDefault="0035413D" w:rsidP="0035413D">
            <w:pPr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t>Vortex cu centrifuga</w:t>
            </w:r>
          </w:p>
        </w:tc>
        <w:tc>
          <w:tcPr>
            <w:tcW w:w="6435" w:type="dxa"/>
            <w:shd w:val="clear" w:color="auto" w:fill="FFFFFF"/>
          </w:tcPr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 xml:space="preserve">Pentru micro tuburi de 0.5, 1.5, 2.0 ml si benzi de 0.2 ml; 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eficient pentru folosirea cu volume de pana la 50 µl;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lastRenderedPageBreak/>
              <w:t>Pot fi folosita ca un agitator de probe tip Vortex pentru aplicații independente de centrifugare;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Operare continuă sau prin impuls;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Sistemul de siguranța oprire la deschiderea capacului;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Timer: 1 sec - 99 min;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Capac transparent;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Capacitate: rotoare preschimbabile: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Rotor pentru 12 micro tuburi de 12×1.5ml / 2.0 ml;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Rotor pentru 24 de micro tuburi de 12×0.5ml plus 12×2.0ml;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Rotor pentru 8 benzi de 0.2ml;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Viteza maxima: 3500 rpm;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Mod de funcționare: continuu / cronometrat;</w:t>
            </w:r>
          </w:p>
          <w:p w:rsidR="0035413D" w:rsidRPr="0035413D" w:rsidRDefault="0035413D" w:rsidP="0035413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Viteza rotație (fixa): 2800 rpm;</w:t>
            </w:r>
          </w:p>
          <w:p w:rsidR="0035413D" w:rsidRPr="0035413D" w:rsidRDefault="0035413D" w:rsidP="0035413D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val="ro-MD" w:eastAsia="en-GB"/>
              </w:rPr>
            </w:pPr>
            <w:r w:rsidRPr="0035413D">
              <w:rPr>
                <w:rFonts w:ascii="Times New Roman" w:eastAsia="Times New Roman" w:hAnsi="Times New Roman" w:cs="Times New Roman"/>
                <w:color w:val="333333"/>
                <w:lang w:val="ro-MD" w:eastAsia="en-GB"/>
              </w:rPr>
              <w:t>Alimentare / Tensiune: 220-230V; 1/50 ph/Hz</w:t>
            </w:r>
          </w:p>
          <w:p w:rsidR="0035413D" w:rsidRPr="0035413D" w:rsidRDefault="0035413D" w:rsidP="0035413D">
            <w:pPr>
              <w:shd w:val="clear" w:color="auto" w:fill="FFFFFF"/>
              <w:jc w:val="both"/>
              <w:outlineLvl w:val="2"/>
              <w:rPr>
                <w:rFonts w:ascii="Times New Roman" w:eastAsia="Calibri" w:hAnsi="Times New Roman" w:cs="Times New Roman"/>
                <w:lang w:val="ro-MD"/>
              </w:rPr>
            </w:pPr>
          </w:p>
        </w:tc>
        <w:tc>
          <w:tcPr>
            <w:tcW w:w="706" w:type="dxa"/>
          </w:tcPr>
          <w:p w:rsidR="0035413D" w:rsidRPr="0035413D" w:rsidRDefault="0035413D" w:rsidP="0035413D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35413D">
              <w:rPr>
                <w:rFonts w:ascii="Times New Roman" w:eastAsia="Calibri" w:hAnsi="Times New Roman" w:cs="Times New Roman"/>
                <w:lang w:val="ro-MD"/>
              </w:rPr>
              <w:lastRenderedPageBreak/>
              <w:t>2</w:t>
            </w:r>
          </w:p>
        </w:tc>
      </w:tr>
    </w:tbl>
    <w:p w:rsidR="0035413D" w:rsidRDefault="0035413D" w:rsidP="0035413D"/>
    <w:p w:rsidR="0035413D" w:rsidRPr="00621CC0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8</w:t>
      </w:r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621CC0">
        <w:rPr>
          <w:rFonts w:ascii="Times New Roman" w:hAnsi="Times New Roman" w:cs="Times New Roman"/>
          <w:b/>
          <w:bCs/>
        </w:rPr>
        <w:t>Centrifugă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mică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Centrifugă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mică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Capacitatea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12 probe 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câte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0,5 ml </w:t>
            </w:r>
            <w:proofErr w:type="spellStart"/>
            <w:r w:rsidRPr="00621CC0">
              <w:rPr>
                <w:rFonts w:ascii="Times New Roman" w:hAnsi="Times New Roman" w:cs="Times New Roman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adaptoare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0,2 ml, 1,5 ml </w:t>
            </w:r>
            <w:proofErr w:type="spellStart"/>
            <w:r w:rsidRPr="00621CC0">
              <w:rPr>
                <w:rFonts w:ascii="Times New Roman" w:hAnsi="Times New Roman" w:cs="Times New Roman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2 ml;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Rotor </w:t>
            </w:r>
            <w:proofErr w:type="spellStart"/>
            <w:r w:rsidRPr="00621CC0">
              <w:rPr>
                <w:rFonts w:ascii="Times New Roman" w:hAnsi="Times New Roman" w:cs="Times New Roman"/>
              </w:rPr>
              <w:t>unghiular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Puterea</w:t>
            </w:r>
            <w:proofErr w:type="spellEnd"/>
            <w:r w:rsidRPr="00621CC0">
              <w:rPr>
                <w:rFonts w:ascii="Times New Roman" w:hAnsi="Times New Roman" w:cs="Times New Roman"/>
              </w:rPr>
              <w:t>/</w:t>
            </w:r>
            <w:proofErr w:type="spellStart"/>
            <w:r w:rsidRPr="00621CC0">
              <w:rPr>
                <w:rFonts w:ascii="Times New Roman" w:hAnsi="Times New Roman" w:cs="Times New Roman"/>
              </w:rPr>
              <w:t>turație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până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la 6000-8000 rpm; </w:t>
            </w:r>
          </w:p>
          <w:p w:rsidR="0035413D" w:rsidRPr="00621CC0" w:rsidRDefault="0035413D" w:rsidP="002E2141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eastAsia="en-GB"/>
              </w:rPr>
            </w:pP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Alimentare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 /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Tensiune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 xml:space="preserve">: 220-230V; 1/50 </w:t>
            </w:r>
            <w:proofErr w:type="spellStart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ph</w:t>
            </w:r>
            <w:proofErr w:type="spellEnd"/>
            <w:r w:rsidRPr="00621CC0">
              <w:rPr>
                <w:rFonts w:ascii="Times New Roman" w:eastAsia="Times New Roman" w:hAnsi="Times New Roman" w:cs="Times New Roman"/>
                <w:color w:val="333333"/>
                <w:lang w:eastAsia="en-GB"/>
              </w:rPr>
              <w:t>/Hz.</w:t>
            </w:r>
          </w:p>
          <w:p w:rsidR="0035413D" w:rsidRPr="00621CC0" w:rsidRDefault="0035413D" w:rsidP="002E2141">
            <w:pPr>
              <w:ind w:left="39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</w:tbl>
    <w:p w:rsidR="001B7A29" w:rsidRDefault="001B7A29" w:rsidP="001B7A29">
      <w:pPr>
        <w:rPr>
          <w:rFonts w:ascii="Times New Roman" w:hAnsi="Times New Roman" w:cs="Times New Roman"/>
          <w:b/>
          <w:bCs/>
          <w:lang w:val="ro-MD"/>
        </w:rPr>
      </w:pPr>
    </w:p>
    <w:p w:rsidR="001B7A29" w:rsidRPr="00D6458D" w:rsidRDefault="001B7A29" w:rsidP="001B7A29">
      <w:pPr>
        <w:rPr>
          <w:rFonts w:ascii="Times New Roman" w:hAnsi="Times New Roman" w:cs="Times New Roman"/>
          <w:b/>
          <w:bCs/>
          <w:lang w:val="ro-MD"/>
        </w:rPr>
      </w:pPr>
      <w:r w:rsidRPr="00D6458D">
        <w:rPr>
          <w:rFonts w:ascii="Times New Roman" w:hAnsi="Times New Roman" w:cs="Times New Roman"/>
          <w:b/>
          <w:bCs/>
          <w:lang w:val="ro-MD"/>
        </w:rPr>
        <w:t>Lot</w:t>
      </w:r>
      <w:r>
        <w:rPr>
          <w:rFonts w:ascii="Times New Roman" w:hAnsi="Times New Roman" w:cs="Times New Roman"/>
          <w:b/>
          <w:bCs/>
          <w:lang w:val="ro-MD"/>
        </w:rPr>
        <w:t xml:space="preserve"> 9</w:t>
      </w:r>
      <w:r w:rsidRPr="00D6458D">
        <w:rPr>
          <w:rFonts w:ascii="Times New Roman" w:hAnsi="Times New Roman" w:cs="Times New Roman"/>
          <w:b/>
          <w:bCs/>
          <w:lang w:val="ro-MD"/>
        </w:rPr>
        <w:t>. Centrifugă pentru placi PCR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625"/>
        <w:gridCol w:w="7450"/>
        <w:gridCol w:w="709"/>
      </w:tblGrid>
      <w:tr w:rsidR="001B7A29" w:rsidRPr="00D6458D" w:rsidTr="00134070">
        <w:tc>
          <w:tcPr>
            <w:tcW w:w="625" w:type="dxa"/>
          </w:tcPr>
          <w:p w:rsidR="001B7A29" w:rsidRPr="00D6458D" w:rsidRDefault="001B7A29" w:rsidP="00134070">
            <w:pPr>
              <w:rPr>
                <w:rFonts w:ascii="Times New Roman" w:hAnsi="Times New Roman" w:cs="Times New Roman"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>Nr</w:t>
            </w:r>
          </w:p>
        </w:tc>
        <w:tc>
          <w:tcPr>
            <w:tcW w:w="7450" w:type="dxa"/>
          </w:tcPr>
          <w:p w:rsidR="001B7A29" w:rsidRPr="00D6458D" w:rsidRDefault="001B7A29" w:rsidP="00134070">
            <w:pPr>
              <w:rPr>
                <w:rFonts w:ascii="Times New Roman" w:hAnsi="Times New Roman" w:cs="Times New Roman"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>Cerințe tehnice</w:t>
            </w:r>
          </w:p>
        </w:tc>
        <w:tc>
          <w:tcPr>
            <w:tcW w:w="709" w:type="dxa"/>
          </w:tcPr>
          <w:p w:rsidR="001B7A29" w:rsidRPr="00D6458D" w:rsidRDefault="001B7A29" w:rsidP="00134070">
            <w:pPr>
              <w:rPr>
                <w:rFonts w:ascii="Times New Roman" w:hAnsi="Times New Roman" w:cs="Times New Roman"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>Cant</w:t>
            </w:r>
          </w:p>
        </w:tc>
      </w:tr>
      <w:tr w:rsidR="001B7A29" w:rsidRPr="00D6458D" w:rsidTr="00134070">
        <w:tc>
          <w:tcPr>
            <w:tcW w:w="625" w:type="dxa"/>
          </w:tcPr>
          <w:p w:rsidR="001B7A29" w:rsidRPr="00D6458D" w:rsidRDefault="001B7A29" w:rsidP="00134070">
            <w:pPr>
              <w:rPr>
                <w:rFonts w:ascii="Times New Roman" w:hAnsi="Times New Roman" w:cs="Times New Roman"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7450" w:type="dxa"/>
          </w:tcPr>
          <w:p w:rsidR="001B7A29" w:rsidRPr="00D6458D" w:rsidRDefault="001B7A29" w:rsidP="00134070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6458D">
              <w:rPr>
                <w:rFonts w:ascii="Times New Roman" w:hAnsi="Times New Roman" w:cs="Times New Roman"/>
                <w:b/>
                <w:bCs/>
                <w:lang w:val="ro-MD"/>
              </w:rPr>
              <w:t xml:space="preserve">Centrifugă pentru placi PCR.  </w:t>
            </w:r>
          </w:p>
          <w:p w:rsidR="001B7A29" w:rsidRPr="00D6458D" w:rsidRDefault="001B7A29" w:rsidP="00134070">
            <w:pPr>
              <w:rPr>
                <w:rFonts w:ascii="Times New Roman" w:hAnsi="Times New Roman" w:cs="Times New Roman"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 xml:space="preserve"> </w:t>
            </w:r>
          </w:p>
          <w:p w:rsidR="001B7A29" w:rsidRPr="00D6458D" w:rsidRDefault="001B7A29" w:rsidP="00134070">
            <w:pPr>
              <w:rPr>
                <w:rFonts w:ascii="Times New Roman" w:hAnsi="Times New Roman" w:cs="Times New Roman"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>Posibilitatea setării temperaturiide la +4</w:t>
            </w:r>
            <w:r w:rsidRPr="00D6458D">
              <w:rPr>
                <w:rFonts w:ascii="Times New Roman" w:hAnsi="Times New Roman" w:cs="Times New Roman"/>
                <w:vertAlign w:val="superscript"/>
                <w:lang w:val="ro-MD"/>
              </w:rPr>
              <w:t>o</w:t>
            </w:r>
            <w:r w:rsidRPr="00D6458D">
              <w:rPr>
                <w:rFonts w:ascii="Times New Roman" w:hAnsi="Times New Roman" w:cs="Times New Roman"/>
                <w:lang w:val="ro-MD"/>
              </w:rPr>
              <w:t>C - +25</w:t>
            </w:r>
            <w:r w:rsidRPr="00D6458D">
              <w:rPr>
                <w:rFonts w:ascii="Times New Roman" w:hAnsi="Times New Roman" w:cs="Times New Roman"/>
                <w:vertAlign w:val="superscript"/>
                <w:lang w:val="ro-MD"/>
              </w:rPr>
              <w:t>o</w:t>
            </w:r>
            <w:r w:rsidRPr="00D6458D">
              <w:rPr>
                <w:rFonts w:ascii="Times New Roman" w:hAnsi="Times New Roman" w:cs="Times New Roman"/>
                <w:lang w:val="ro-MD"/>
              </w:rPr>
              <w:t xml:space="preserve">C; </w:t>
            </w:r>
          </w:p>
          <w:p w:rsidR="001B7A29" w:rsidRPr="00D6458D" w:rsidRDefault="001B7A29" w:rsidP="00134070">
            <w:pPr>
              <w:rPr>
                <w:rFonts w:ascii="Times New Roman" w:hAnsi="Times New Roman" w:cs="Times New Roman"/>
                <w:b/>
                <w:bCs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>Rotor autoclavabil;</w:t>
            </w:r>
          </w:p>
          <w:p w:rsidR="001B7A29" w:rsidRPr="00D6458D" w:rsidRDefault="001B7A29" w:rsidP="00134070">
            <w:pPr>
              <w:jc w:val="both"/>
              <w:rPr>
                <w:rFonts w:ascii="Times New Roman" w:hAnsi="Times New Roman" w:cs="Times New Roman"/>
                <w:lang w:val="ro-MD"/>
              </w:rPr>
            </w:pPr>
            <w:r w:rsidRPr="00D6458D">
              <w:rPr>
                <w:rFonts w:ascii="Times New Roman" w:hAnsi="Times New Roman" w:cs="Times New Roman"/>
                <w:lang w:val="ro-MD"/>
              </w:rPr>
              <w:t>Rotor Bio-Safe;</w:t>
            </w:r>
          </w:p>
          <w:p w:rsidR="001B7A29" w:rsidRPr="00D6458D" w:rsidRDefault="001B7A29" w:rsidP="0013407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Tip rotor – pentru plăci;</w:t>
            </w:r>
          </w:p>
          <w:p w:rsidR="001B7A29" w:rsidRPr="00D6458D" w:rsidRDefault="001B7A29" w:rsidP="0013407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 xml:space="preserve">Pentru tuburi PCR 2.0 ml </w:t>
            </w:r>
            <w:r w:rsidRPr="00D6458D">
              <w:rPr>
                <w:rFonts w:ascii="Times New Roman" w:hAnsi="Times New Roman" w:cs="Times New Roman"/>
                <w:lang w:val="ro-MD"/>
              </w:rPr>
              <w:t>și adaptoare pentru 0,2 ml; 0,5 ml; 1,5 ml și 2 ml</w:t>
            </w: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 xml:space="preserve">; </w:t>
            </w:r>
          </w:p>
          <w:p w:rsidR="001B7A29" w:rsidRPr="00D6458D" w:rsidRDefault="001B7A29" w:rsidP="0013407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 xml:space="preserve">Turație de la 2500 rpm </w:t>
            </w:r>
            <w:r w:rsidRPr="00D6458D">
              <w:rPr>
                <w:rFonts w:ascii="Times New Roman" w:hAnsi="Times New Roman" w:cs="Times New Roman"/>
                <w:lang w:val="ro-MD"/>
              </w:rPr>
              <w:t>până la 14500 rpm</w:t>
            </w: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;</w:t>
            </w:r>
          </w:p>
          <w:p w:rsidR="001B7A29" w:rsidRPr="00D6458D" w:rsidRDefault="001B7A29" w:rsidP="0013407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</w:pP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 xml:space="preserve">Capacitate: 2 plăci PCR </w:t>
            </w: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RO" w:eastAsia="ru-RU"/>
              </w:rPr>
              <w:t>î</w:t>
            </w: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n format de 96 godeuri;</w:t>
            </w:r>
          </w:p>
          <w:p w:rsidR="001B7A29" w:rsidRPr="004B7FB3" w:rsidRDefault="001B7A29" w:rsidP="00134070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r w:rsidRPr="00D6458D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val="ro-MD" w:eastAsia="ru-RU"/>
              </w:rPr>
              <w:t>Adaptor accesorii pentru benzi și plăci PCR;</w:t>
            </w:r>
          </w:p>
          <w:p w:rsidR="001B7A29" w:rsidRPr="00D6458D" w:rsidRDefault="001B7A29" w:rsidP="00134070">
            <w:pPr>
              <w:shd w:val="clear" w:color="auto" w:fill="FFFFFF"/>
              <w:rPr>
                <w:rFonts w:ascii="Times New Roman" w:eastAsia="Times New Roman" w:hAnsi="Times New Roman" w:cs="Times New Roman"/>
                <w:color w:val="333333"/>
                <w:lang w:val="ro-MD" w:eastAsia="en-GB"/>
              </w:rPr>
            </w:pPr>
            <w:r w:rsidRPr="00D6458D">
              <w:rPr>
                <w:rFonts w:ascii="Times New Roman" w:eastAsia="Times New Roman" w:hAnsi="Times New Roman" w:cs="Times New Roman"/>
                <w:color w:val="333333"/>
                <w:lang w:val="ro-MD" w:eastAsia="en-GB"/>
              </w:rPr>
              <w:t>Alimentare / Tensiune: 220-230V; 1/50 ph/Hz</w:t>
            </w:r>
          </w:p>
          <w:p w:rsidR="001B7A29" w:rsidRPr="00D6458D" w:rsidRDefault="001B7A29" w:rsidP="00134070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709" w:type="dxa"/>
          </w:tcPr>
          <w:p w:rsidR="001B7A29" w:rsidRPr="00D6458D" w:rsidRDefault="001B7A29" w:rsidP="00134070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>
              <w:rPr>
                <w:rFonts w:ascii="Times New Roman" w:hAnsi="Times New Roman" w:cs="Times New Roman"/>
                <w:lang w:val="ro-MD"/>
              </w:rPr>
              <w:t>1</w:t>
            </w:r>
          </w:p>
        </w:tc>
      </w:tr>
    </w:tbl>
    <w:p w:rsidR="001B7A29" w:rsidRDefault="001B7A29" w:rsidP="0035413D"/>
    <w:p w:rsidR="0035413D" w:rsidRPr="00621CC0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10</w:t>
      </w:r>
      <w:r>
        <w:rPr>
          <w:rFonts w:ascii="Times New Roman" w:hAnsi="Times New Roman" w:cs="Times New Roman"/>
          <w:b/>
          <w:bCs/>
        </w:rPr>
        <w:t>.</w:t>
      </w:r>
      <w:r w:rsidR="001B7A29">
        <w:rPr>
          <w:rFonts w:ascii="Times New Roman" w:hAnsi="Times New Roman" w:cs="Times New Roman"/>
          <w:b/>
          <w:bCs/>
          <w:lang w:val="en-US"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Psihrometru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219"/>
        <w:gridCol w:w="6410"/>
        <w:gridCol w:w="706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21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10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35413D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1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Psihometru</w:t>
            </w:r>
            <w:proofErr w:type="spellEnd"/>
          </w:p>
        </w:tc>
        <w:tc>
          <w:tcPr>
            <w:tcW w:w="6410" w:type="dxa"/>
            <w:shd w:val="clear" w:color="auto" w:fill="FFFFFF" w:themeFill="background1"/>
          </w:tcPr>
          <w:p w:rsidR="0035413D" w:rsidRPr="00621CC0" w:rsidRDefault="0035413D" w:rsidP="002E214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21CC0">
              <w:rPr>
                <w:color w:val="333333"/>
                <w:sz w:val="22"/>
                <w:szCs w:val="22"/>
                <w:shd w:val="clear" w:color="auto" w:fill="FFFFFF"/>
              </w:rPr>
              <w:t xml:space="preserve">Instrument de </w:t>
            </w:r>
            <w:proofErr w:type="spellStart"/>
            <w:r w:rsidRPr="00621CC0">
              <w:rPr>
                <w:color w:val="333333"/>
                <w:sz w:val="22"/>
                <w:szCs w:val="22"/>
                <w:shd w:val="clear" w:color="auto" w:fill="FFFFFF"/>
              </w:rPr>
              <w:t>măsurare</w:t>
            </w:r>
            <w:proofErr w:type="spellEnd"/>
            <w:r w:rsidRPr="00621CC0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333333"/>
                <w:sz w:val="22"/>
                <w:szCs w:val="22"/>
                <w:shd w:val="clear" w:color="auto" w:fill="FFFFFF"/>
              </w:rPr>
              <w:t>p</w:t>
            </w:r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entru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calcula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cantitatea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vapori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care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există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aer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. Este o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valoare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care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trebuie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stabilită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pentru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a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putea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calcula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mai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precis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nivelul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de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umiditate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relativă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prezent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în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mediu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  <w:p w:rsidR="0035413D" w:rsidRPr="00621CC0" w:rsidRDefault="0035413D" w:rsidP="002E2141">
            <w:pPr>
              <w:pStyle w:val="a5"/>
              <w:spacing w:before="0" w:beforeAutospacing="0" w:after="0" w:afterAutospacing="0"/>
              <w:jc w:val="both"/>
              <w:rPr>
                <w:color w:val="333333"/>
                <w:sz w:val="22"/>
                <w:szCs w:val="22"/>
              </w:rPr>
            </w:pPr>
            <w:proofErr w:type="spellStart"/>
            <w:r>
              <w:rPr>
                <w:color w:val="333333"/>
                <w:sz w:val="22"/>
                <w:szCs w:val="22"/>
              </w:rPr>
              <w:t>Intervalul</w:t>
            </w:r>
            <w:proofErr w:type="spellEnd"/>
            <w:r>
              <w:rPr>
                <w:color w:val="333333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333333"/>
                <w:sz w:val="22"/>
                <w:szCs w:val="22"/>
              </w:rPr>
              <w:t>temperaturii</w:t>
            </w:r>
            <w:proofErr w:type="spellEnd"/>
            <w:r>
              <w:rPr>
                <w:color w:val="333333"/>
                <w:sz w:val="22"/>
                <w:szCs w:val="22"/>
              </w:rPr>
              <w:t xml:space="preserve"> -5</w:t>
            </w:r>
            <w:r w:rsidRPr="00621CC0">
              <w:rPr>
                <w:color w:val="333333"/>
                <w:sz w:val="22"/>
                <w:szCs w:val="22"/>
              </w:rPr>
              <w:t xml:space="preserve"> +60 °C;</w:t>
            </w:r>
          </w:p>
          <w:p w:rsidR="0035413D" w:rsidRPr="00621CC0" w:rsidRDefault="0035413D" w:rsidP="002E2141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 xml:space="preserve">Cu certificate </w:t>
            </w:r>
            <w:proofErr w:type="spellStart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metrologic</w:t>
            </w:r>
            <w:proofErr w:type="spellEnd"/>
            <w:r w:rsidRPr="00621CC0"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35413D" w:rsidRDefault="0035413D" w:rsidP="0035413D"/>
    <w:p w:rsidR="0035413D" w:rsidRPr="00621CC0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11</w:t>
      </w:r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621CC0">
        <w:rPr>
          <w:rFonts w:ascii="Times New Roman" w:hAnsi="Times New Roman" w:cs="Times New Roman"/>
          <w:b/>
          <w:bCs/>
        </w:rPr>
        <w:t>Stepper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Stepper</w:t>
            </w:r>
          </w:p>
        </w:tc>
        <w:tc>
          <w:tcPr>
            <w:tcW w:w="6435" w:type="dxa"/>
            <w:shd w:val="clear" w:color="auto" w:fill="FFFFFF" w:themeFill="background1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Capacitate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eliberare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până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la 45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ori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în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succesiune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fără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umple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</w:t>
            </w:r>
            <w:proofErr w:type="spellStart"/>
            <w:r w:rsidRPr="00621CC0">
              <w:rPr>
                <w:rFonts w:ascii="Times New Roman" w:hAnsi="Times New Roman" w:cs="Times New Roman"/>
              </w:rPr>
              <w:t>nou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2x8=16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locuri</w:t>
            </w:r>
            <w:proofErr w:type="spellEnd"/>
            <w:r w:rsidRPr="00621CC0">
              <w:rPr>
                <w:rFonts w:ascii="Times New Roman" w:hAnsi="Times New Roman" w:cs="Times New Roman"/>
              </w:rPr>
              <w:t>,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lastRenderedPageBreak/>
              <w:t xml:space="preserve">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reglator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; </w:t>
            </w:r>
          </w:p>
          <w:p w:rsidR="0035413D" w:rsidRPr="00621CC0" w:rsidRDefault="0035413D" w:rsidP="002E2141">
            <w:pPr>
              <w:rPr>
                <w:rStyle w:val="ng-binding"/>
                <w:rFonts w:ascii="Times New Roman" w:hAnsi="Times New Roman" w:cs="Times New Roman"/>
              </w:rPr>
            </w:pPr>
            <w:proofErr w:type="spellStart"/>
            <w:r w:rsidRPr="00621CC0">
              <w:rPr>
                <w:rStyle w:val="ng-binding"/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Style w:val="ng-binding"/>
                <w:rFonts w:ascii="Times New Roman" w:hAnsi="Times New Roman" w:cs="Times New Roman"/>
              </w:rPr>
              <w:t xml:space="preserve"> 0 - 5000µL;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Rezistent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reagenți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chimici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lumină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UV;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Complet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autoclavabil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Seringile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vârfuri</w:t>
            </w:r>
            <w:proofErr w:type="spellEnd"/>
            <w:r w:rsidRPr="00621CC0">
              <w:rPr>
                <w:rFonts w:ascii="Times New Roman" w:hAnsi="Times New Roman" w:cs="Times New Roman"/>
              </w:rPr>
              <w:t>, reactive.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etalonare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</w:tr>
    </w:tbl>
    <w:p w:rsidR="0035413D" w:rsidRDefault="0035413D" w:rsidP="0035413D"/>
    <w:p w:rsidR="0035413D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12</w:t>
      </w:r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621CC0">
        <w:rPr>
          <w:rFonts w:ascii="Times New Roman" w:hAnsi="Times New Roman" w:cs="Times New Roman"/>
          <w:b/>
          <w:bCs/>
        </w:rPr>
        <w:t>Set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pipete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monocanal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</w:p>
    <w:p w:rsidR="00E9136D" w:rsidRPr="00621CC0" w:rsidRDefault="00E9136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Set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monocanal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:rsidR="0035413D" w:rsidRPr="00621CC0" w:rsidRDefault="00E9136D" w:rsidP="002E2141">
            <w:pPr>
              <w:rPr>
                <w:rStyle w:val="ng-binding"/>
                <w:rFonts w:ascii="Times New Roman" w:hAnsi="Times New Roman" w:cs="Times New Roman"/>
              </w:rPr>
            </w:pPr>
            <w:proofErr w:type="spellStart"/>
            <w:r>
              <w:rPr>
                <w:rStyle w:val="ng-binding"/>
                <w:rFonts w:ascii="Times New Roman" w:hAnsi="Times New Roman" w:cs="Times New Roman"/>
              </w:rPr>
              <w:t>Volum</w:t>
            </w:r>
            <w:proofErr w:type="spellEnd"/>
            <w:r w:rsidR="0035413D" w:rsidRPr="00621CC0">
              <w:rPr>
                <w:rStyle w:val="ng-binding"/>
                <w:rFonts w:ascii="Times New Roman" w:hAnsi="Times New Roman" w:cs="Times New Roman"/>
              </w:rPr>
              <w:t>: 0.2 - 2μL; 1 - 10μL; 2 - 20μL; 10 - 100μL; 20 - 200μL; 100 - 1000μL;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reglator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Rezistente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reagenți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chimici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lumină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UV;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Complet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autoclavabile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Vârfuri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pipete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etalonare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Stativ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monocanal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6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poziții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Linear;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Confecționat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material </w:t>
            </w:r>
            <w:proofErr w:type="spellStart"/>
            <w:r w:rsidRPr="00621CC0">
              <w:rPr>
                <w:rFonts w:ascii="Times New Roman" w:hAnsi="Times New Roman" w:cs="Times New Roman"/>
              </w:rPr>
              <w:t>neted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ușor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decontaminat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</w:tbl>
    <w:p w:rsidR="0035413D" w:rsidRDefault="0035413D" w:rsidP="0035413D"/>
    <w:p w:rsidR="0035413D" w:rsidRDefault="0035413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13</w:t>
      </w:r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 w:rsidRPr="00621CC0">
        <w:rPr>
          <w:rFonts w:ascii="Times New Roman" w:hAnsi="Times New Roman" w:cs="Times New Roman"/>
          <w:b/>
          <w:bCs/>
        </w:rPr>
        <w:t>Pipeta</w:t>
      </w:r>
      <w:proofErr w:type="spellEnd"/>
      <w:r w:rsidRPr="00621CC0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621CC0">
        <w:rPr>
          <w:rFonts w:ascii="Times New Roman" w:hAnsi="Times New Roman" w:cs="Times New Roman"/>
          <w:b/>
          <w:bCs/>
        </w:rPr>
        <w:t>multicanal</w:t>
      </w:r>
      <w:proofErr w:type="spellEnd"/>
      <w:r w:rsidRPr="00621CC0">
        <w:rPr>
          <w:rFonts w:ascii="Times New Roman" w:hAnsi="Times New Roman" w:cs="Times New Roman"/>
          <w:b/>
          <w:bCs/>
        </w:rPr>
        <w:t>.</w:t>
      </w:r>
    </w:p>
    <w:p w:rsidR="00E9136D" w:rsidRPr="00621CC0" w:rsidRDefault="00E9136D" w:rsidP="0035413D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Pipeta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multicanal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621CC0">
              <w:rPr>
                <w:rStyle w:val="ng-binding"/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Style w:val="ng-binding"/>
                <w:rFonts w:ascii="Times New Roman" w:hAnsi="Times New Roman" w:cs="Times New Roman"/>
              </w:rPr>
              <w:t xml:space="preserve"> :</w:t>
            </w:r>
            <w:proofErr w:type="gramEnd"/>
            <w:r w:rsidRPr="00621CC0">
              <w:rPr>
                <w:rStyle w:val="ng-binding"/>
                <w:rFonts w:ascii="Times New Roman" w:hAnsi="Times New Roman" w:cs="Times New Roman"/>
              </w:rPr>
              <w:t xml:space="preserve"> 1 - 10μL;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Numărul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canale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-8;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reglator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volum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; 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Rezistente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la </w:t>
            </w:r>
            <w:proofErr w:type="spellStart"/>
            <w:r w:rsidRPr="00621CC0">
              <w:rPr>
                <w:rFonts w:ascii="Times New Roman" w:hAnsi="Times New Roman" w:cs="Times New Roman"/>
              </w:rPr>
              <w:t>reagenți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chimici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și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lumină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UV;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Complet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autoclavabile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 Cu </w:t>
            </w:r>
            <w:proofErr w:type="spellStart"/>
            <w:r w:rsidRPr="00621CC0">
              <w:rPr>
                <w:rFonts w:ascii="Times New Roman" w:hAnsi="Times New Roman" w:cs="Times New Roman"/>
              </w:rPr>
              <w:t>certificat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etalonare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35413D" w:rsidRPr="00621CC0" w:rsidTr="002E2141">
        <w:tc>
          <w:tcPr>
            <w:tcW w:w="449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94" w:type="dxa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Stativ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pipeta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multicanal</w:t>
            </w:r>
            <w:proofErr w:type="spellEnd"/>
          </w:p>
        </w:tc>
        <w:tc>
          <w:tcPr>
            <w:tcW w:w="6435" w:type="dxa"/>
            <w:shd w:val="clear" w:color="auto" w:fill="FFFFFF" w:themeFill="background1"/>
          </w:tcPr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poziție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pentru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pipetă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multicanal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poziția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pipetei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621CC0">
              <w:rPr>
                <w:rFonts w:ascii="Times New Roman" w:hAnsi="Times New Roman" w:cs="Times New Roman"/>
              </w:rPr>
              <w:t>verticală</w:t>
            </w:r>
            <w:proofErr w:type="spellEnd"/>
            <w:r w:rsidRPr="00621CC0">
              <w:rPr>
                <w:rFonts w:ascii="Times New Roman" w:hAnsi="Times New Roman" w:cs="Times New Roman"/>
              </w:rPr>
              <w:t>;</w:t>
            </w:r>
          </w:p>
          <w:p w:rsidR="0035413D" w:rsidRPr="00621CC0" w:rsidRDefault="0035413D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Confecționat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din material </w:t>
            </w:r>
            <w:proofErr w:type="spellStart"/>
            <w:r w:rsidRPr="00621CC0">
              <w:rPr>
                <w:rFonts w:ascii="Times New Roman" w:hAnsi="Times New Roman" w:cs="Times New Roman"/>
              </w:rPr>
              <w:t>neted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621CC0">
              <w:rPr>
                <w:rFonts w:ascii="Times New Roman" w:hAnsi="Times New Roman" w:cs="Times New Roman"/>
              </w:rPr>
              <w:t>ușor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de </w:t>
            </w:r>
            <w:proofErr w:type="spellStart"/>
            <w:r w:rsidRPr="00621CC0">
              <w:rPr>
                <w:rFonts w:ascii="Times New Roman" w:hAnsi="Times New Roman" w:cs="Times New Roman"/>
              </w:rPr>
              <w:t>decontaminat</w:t>
            </w:r>
            <w:proofErr w:type="spellEnd"/>
            <w:r w:rsidRPr="00621CC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6" w:type="dxa"/>
          </w:tcPr>
          <w:p w:rsidR="0035413D" w:rsidRPr="00621CC0" w:rsidRDefault="0035413D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21227B" w:rsidRDefault="0021227B" w:rsidP="0021227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21227B" w:rsidRDefault="0021227B" w:rsidP="0021227B">
      <w:pPr>
        <w:spacing w:after="0" w:line="240" w:lineRule="auto"/>
        <w:rPr>
          <w:rFonts w:ascii="Times New Roman" w:hAnsi="Times New Roman" w:cs="Times New Roman"/>
          <w:b/>
          <w:bCs/>
        </w:rPr>
      </w:pPr>
      <w:proofErr w:type="spellStart"/>
      <w:r>
        <w:rPr>
          <w:rFonts w:ascii="Times New Roman" w:hAnsi="Times New Roman" w:cs="Times New Roman"/>
          <w:b/>
          <w:bCs/>
        </w:rPr>
        <w:t>Lot</w:t>
      </w:r>
      <w:proofErr w:type="spellEnd"/>
      <w:r w:rsidR="001B7A29">
        <w:rPr>
          <w:rFonts w:ascii="Times New Roman" w:hAnsi="Times New Roman" w:cs="Times New Roman"/>
          <w:b/>
          <w:bCs/>
          <w:lang w:val="en-US"/>
        </w:rPr>
        <w:t xml:space="preserve"> 14</w:t>
      </w:r>
      <w:bookmarkStart w:id="1" w:name="_GoBack"/>
      <w:bookmarkEnd w:id="1"/>
      <w:r>
        <w:rPr>
          <w:rFonts w:ascii="Times New Roman" w:hAnsi="Times New Roman" w:cs="Times New Roman"/>
          <w:b/>
          <w:bCs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</w:rPr>
        <w:t>Pu</w:t>
      </w:r>
      <w:r>
        <w:rPr>
          <w:rFonts w:ascii="Times New Roman" w:hAnsi="Times New Roman" w:cs="Times New Roman"/>
          <w:b/>
          <w:bCs/>
          <w:lang w:val="en-US"/>
        </w:rPr>
        <w:t>ncher</w:t>
      </w:r>
      <w:proofErr w:type="spellEnd"/>
      <w:r>
        <w:rPr>
          <w:rFonts w:ascii="Times New Roman" w:hAnsi="Times New Roman" w:cs="Times New Roman"/>
          <w:b/>
          <w:bCs/>
          <w:lang w:val="en-US"/>
        </w:rPr>
        <w:t xml:space="preserve"> manual</w:t>
      </w:r>
      <w:r w:rsidRPr="00621CC0">
        <w:rPr>
          <w:rFonts w:ascii="Times New Roman" w:hAnsi="Times New Roman" w:cs="Times New Roman"/>
          <w:b/>
          <w:bCs/>
        </w:rPr>
        <w:t>.</w:t>
      </w:r>
    </w:p>
    <w:p w:rsidR="0021227B" w:rsidRPr="00621CC0" w:rsidRDefault="0021227B" w:rsidP="0021227B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Style w:val="a3"/>
        <w:tblW w:w="8784" w:type="dxa"/>
        <w:tblLook w:val="04A0" w:firstRow="1" w:lastRow="0" w:firstColumn="1" w:lastColumn="0" w:noHBand="0" w:noVBand="1"/>
      </w:tblPr>
      <w:tblGrid>
        <w:gridCol w:w="449"/>
        <w:gridCol w:w="1194"/>
        <w:gridCol w:w="6435"/>
        <w:gridCol w:w="706"/>
      </w:tblGrid>
      <w:tr w:rsidR="0021227B" w:rsidRPr="00621CC0" w:rsidTr="002E2141">
        <w:tc>
          <w:tcPr>
            <w:tcW w:w="449" w:type="dxa"/>
          </w:tcPr>
          <w:p w:rsidR="0021227B" w:rsidRPr="00621CC0" w:rsidRDefault="0021227B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Nr</w:t>
            </w:r>
            <w:proofErr w:type="spellEnd"/>
          </w:p>
        </w:tc>
        <w:tc>
          <w:tcPr>
            <w:tcW w:w="1194" w:type="dxa"/>
          </w:tcPr>
          <w:p w:rsidR="0021227B" w:rsidRPr="00621CC0" w:rsidRDefault="0021227B" w:rsidP="002E21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35" w:type="dxa"/>
          </w:tcPr>
          <w:p w:rsidR="0021227B" w:rsidRPr="00621CC0" w:rsidRDefault="0021227B" w:rsidP="002E2141">
            <w:pPr>
              <w:rPr>
                <w:rFonts w:ascii="Times New Roman" w:hAnsi="Times New Roman" w:cs="Times New Roman"/>
              </w:rPr>
            </w:pPr>
            <w:proofErr w:type="spellStart"/>
            <w:r w:rsidRPr="00621CC0">
              <w:rPr>
                <w:rFonts w:ascii="Times New Roman" w:hAnsi="Times New Roman" w:cs="Times New Roman"/>
              </w:rPr>
              <w:t>Cerințe</w:t>
            </w:r>
            <w:proofErr w:type="spellEnd"/>
            <w:r w:rsidRPr="00621C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21CC0">
              <w:rPr>
                <w:rFonts w:ascii="Times New Roman" w:hAnsi="Times New Roman" w:cs="Times New Roman"/>
              </w:rPr>
              <w:t>tehnice</w:t>
            </w:r>
            <w:proofErr w:type="spellEnd"/>
          </w:p>
        </w:tc>
        <w:tc>
          <w:tcPr>
            <w:tcW w:w="706" w:type="dxa"/>
          </w:tcPr>
          <w:p w:rsidR="0021227B" w:rsidRPr="00621CC0" w:rsidRDefault="0021227B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Cant</w:t>
            </w:r>
          </w:p>
        </w:tc>
      </w:tr>
      <w:tr w:rsidR="0021227B" w:rsidRPr="00621CC0" w:rsidTr="002E2141">
        <w:tc>
          <w:tcPr>
            <w:tcW w:w="449" w:type="dxa"/>
          </w:tcPr>
          <w:p w:rsidR="0021227B" w:rsidRPr="00621CC0" w:rsidRDefault="0021227B" w:rsidP="002E2141">
            <w:pPr>
              <w:rPr>
                <w:rFonts w:ascii="Times New Roman" w:hAnsi="Times New Roman" w:cs="Times New Roman"/>
              </w:rPr>
            </w:pPr>
            <w:r w:rsidRPr="00621CC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94" w:type="dxa"/>
          </w:tcPr>
          <w:p w:rsidR="0021227B" w:rsidRPr="00621CC0" w:rsidRDefault="0021227B" w:rsidP="002E21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Puncher manual</w:t>
            </w:r>
          </w:p>
        </w:tc>
        <w:tc>
          <w:tcPr>
            <w:tcW w:w="6435" w:type="dxa"/>
            <w:shd w:val="clear" w:color="auto" w:fill="FFFFFF" w:themeFill="background1"/>
          </w:tcPr>
          <w:p w:rsidR="0021227B" w:rsidRPr="00C754FE" w:rsidRDefault="0021227B" w:rsidP="002E21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C754FE">
              <w:rPr>
                <w:rFonts w:ascii="Times New Roman" w:eastAsia="Times New Roman" w:hAnsi="Times New Roman" w:cs="Times New Roman"/>
                <w:lang w:eastAsia="ru-RU"/>
              </w:rPr>
              <w:t>Diametru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lang w:eastAsia="ru-RU"/>
              </w:rPr>
              <w:t>: 1,2 mm;</w:t>
            </w:r>
          </w:p>
          <w:p w:rsidR="0021227B" w:rsidRPr="00C754FE" w:rsidRDefault="0021227B" w:rsidP="002E21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383838"/>
                <w:shd w:val="clear" w:color="auto" w:fill="FFFFFF"/>
              </w:rPr>
            </w:pP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Pentru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utilizare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cu (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echipament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): </w:t>
            </w:r>
            <w:proofErr w:type="spellStart"/>
            <w:r w:rsidRPr="00C754FE">
              <w:rPr>
                <w:rFonts w:ascii="Times New Roman" w:hAnsi="Times New Roman" w:cs="Times New Roman"/>
                <w:color w:val="383838"/>
                <w:shd w:val="clear" w:color="auto" w:fill="FFFFFF"/>
              </w:rPr>
              <w:t>Whatman</w:t>
            </w:r>
            <w:proofErr w:type="spellEnd"/>
            <w:r w:rsidRPr="00C754FE">
              <w:rPr>
                <w:rFonts w:ascii="Times New Roman" w:hAnsi="Times New Roman" w:cs="Times New Roman"/>
                <w:color w:val="383838"/>
                <w:shd w:val="clear" w:color="auto" w:fill="FFFFFF"/>
              </w:rPr>
              <w:t xml:space="preserve"> FTA Cards, FTA Elute Cards and </w:t>
            </w:r>
            <w:proofErr w:type="spellStart"/>
            <w:r w:rsidRPr="00C754FE">
              <w:rPr>
                <w:rFonts w:ascii="Times New Roman" w:hAnsi="Times New Roman" w:cs="Times New Roman"/>
                <w:color w:val="383838"/>
                <w:shd w:val="clear" w:color="auto" w:fill="FFFFFF"/>
              </w:rPr>
              <w:t>EasiCollect</w:t>
            </w:r>
            <w:proofErr w:type="spellEnd"/>
            <w:r w:rsidRPr="00C754FE">
              <w:rPr>
                <w:rFonts w:ascii="Times New Roman" w:hAnsi="Times New Roman" w:cs="Times New Roman"/>
                <w:color w:val="383838"/>
                <w:shd w:val="clear" w:color="auto" w:fill="FFFFFF"/>
              </w:rPr>
              <w:t xml:space="preserve"> devices;</w:t>
            </w:r>
          </w:p>
          <w:p w:rsidR="0021227B" w:rsidRPr="00C754FE" w:rsidRDefault="0021227B" w:rsidP="002E2141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</w:pP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Marginile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de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tăiere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din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oțel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inoxidabil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permit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tăierea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manuală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,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recuperarea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și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ejectarea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controlată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a </w:t>
            </w:r>
            <w:proofErr w:type="spellStart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poansonului</w:t>
            </w:r>
            <w:proofErr w:type="spellEnd"/>
            <w:r w:rsidRPr="00C754FE"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 xml:space="preserve"> FTA</w:t>
            </w:r>
            <w:r>
              <w:rPr>
                <w:rFonts w:ascii="Times New Roman" w:eastAsia="Times New Roman" w:hAnsi="Times New Roman" w:cs="Times New Roman"/>
                <w:color w:val="333333"/>
                <w:shd w:val="clear" w:color="auto" w:fill="FFFFFF"/>
                <w:lang w:eastAsia="ru-RU"/>
              </w:rPr>
              <w:t>.</w:t>
            </w:r>
          </w:p>
          <w:p w:rsidR="0021227B" w:rsidRPr="00C754FE" w:rsidRDefault="0021227B" w:rsidP="002E2141">
            <w:pPr>
              <w:shd w:val="clear" w:color="auto" w:fill="FFFFFF"/>
              <w:jc w:val="both"/>
              <w:outlineLvl w:val="2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</w:tcPr>
          <w:p w:rsidR="0021227B" w:rsidRPr="00621CC0" w:rsidRDefault="0021227B" w:rsidP="002E214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21227B" w:rsidRDefault="0021227B" w:rsidP="0021227B">
      <w:pPr>
        <w:rPr>
          <w:rFonts w:ascii="Times New Roman" w:hAnsi="Times New Roman" w:cs="Times New Roman"/>
          <w:b/>
          <w:bCs/>
          <w:lang w:val="ro-MD"/>
        </w:rPr>
      </w:pPr>
    </w:p>
    <w:p w:rsidR="0021227B" w:rsidRPr="009035E5" w:rsidRDefault="0021227B" w:rsidP="0021227B">
      <w:pPr>
        <w:rPr>
          <w:rFonts w:ascii="Times New Roman" w:hAnsi="Times New Roman" w:cs="Times New Roman"/>
          <w:lang w:val="ro-MD"/>
        </w:rPr>
      </w:pPr>
    </w:p>
    <w:p w:rsidR="0021227B" w:rsidRDefault="0021227B" w:rsidP="0021227B"/>
    <w:p w:rsidR="0035413D" w:rsidRPr="0035413D" w:rsidRDefault="0035413D" w:rsidP="0035413D">
      <w:pPr>
        <w:rPr>
          <w:lang w:val="en-US"/>
        </w:rPr>
      </w:pPr>
    </w:p>
    <w:p w:rsidR="0035413D" w:rsidRPr="0035413D" w:rsidRDefault="0035413D" w:rsidP="0035413D">
      <w:pPr>
        <w:rPr>
          <w:lang w:val="en-US"/>
        </w:rPr>
      </w:pPr>
    </w:p>
    <w:sectPr w:rsidR="0035413D" w:rsidRPr="00354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331771"/>
    <w:multiLevelType w:val="hybridMultilevel"/>
    <w:tmpl w:val="ACF4A100"/>
    <w:lvl w:ilvl="0" w:tplc="E070B358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14F"/>
    <w:rsid w:val="001B7A29"/>
    <w:rsid w:val="0021227B"/>
    <w:rsid w:val="0035413D"/>
    <w:rsid w:val="0043112C"/>
    <w:rsid w:val="0043615D"/>
    <w:rsid w:val="0050114F"/>
    <w:rsid w:val="00586190"/>
    <w:rsid w:val="00A11221"/>
    <w:rsid w:val="00A2064A"/>
    <w:rsid w:val="00D85AE6"/>
    <w:rsid w:val="00E91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1C272"/>
  <w15:chartTrackingRefBased/>
  <w15:docId w15:val="{F43D29E4-DAB8-4BE4-AD64-59CCBB43F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413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35413D"/>
    <w:rPr>
      <w:b/>
      <w:bCs/>
    </w:rPr>
  </w:style>
  <w:style w:type="paragraph" w:styleId="a5">
    <w:name w:val="Normal (Web)"/>
    <w:basedOn w:val="a"/>
    <w:uiPriority w:val="99"/>
    <w:unhideWhenUsed/>
    <w:rsid w:val="003541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g-binding">
    <w:name w:val="ng-binding"/>
    <w:basedOn w:val="a0"/>
    <w:rsid w:val="00354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A30C7-5BF9-4929-8AF2-00AD5F409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10</cp:revision>
  <dcterms:created xsi:type="dcterms:W3CDTF">2023-02-21T12:23:00Z</dcterms:created>
  <dcterms:modified xsi:type="dcterms:W3CDTF">2023-03-06T08:42:00Z</dcterms:modified>
</cp:coreProperties>
</file>