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123EA3" w14:textId="77777777" w:rsidR="00A319B1" w:rsidRPr="00670535" w:rsidRDefault="00A319B1" w:rsidP="004C22C7">
      <w:pPr>
        <w:ind w:firstLine="0"/>
        <w:jc w:val="right"/>
        <w:rPr>
          <w:bCs/>
          <w:sz w:val="24"/>
          <w:szCs w:val="24"/>
          <w:lang w:val="ro-RO" w:eastAsia="ru-RU"/>
        </w:rPr>
      </w:pPr>
    </w:p>
    <w:p w14:paraId="161DDC45" w14:textId="77777777" w:rsidR="0095221E" w:rsidRPr="00670535" w:rsidRDefault="0095221E" w:rsidP="0095221E">
      <w:pPr>
        <w:ind w:firstLine="0"/>
        <w:jc w:val="center"/>
        <w:rPr>
          <w:rFonts w:eastAsia="Calibri"/>
          <w:b/>
          <w:sz w:val="24"/>
          <w:szCs w:val="24"/>
          <w:lang w:val="ro-RO"/>
        </w:rPr>
      </w:pPr>
      <w:r w:rsidRPr="00670535">
        <w:rPr>
          <w:rFonts w:eastAsia="Calibri"/>
          <w:b/>
          <w:sz w:val="24"/>
          <w:szCs w:val="24"/>
          <w:lang w:val="ro-RO"/>
        </w:rPr>
        <w:t>CONTRACT-MODEL</w:t>
      </w:r>
    </w:p>
    <w:p w14:paraId="12981318" w14:textId="15A4DE51" w:rsidR="0095221E" w:rsidRPr="00670535" w:rsidRDefault="0095221E" w:rsidP="0095221E">
      <w:pPr>
        <w:ind w:firstLine="0"/>
        <w:jc w:val="center"/>
        <w:rPr>
          <w:b/>
          <w:sz w:val="24"/>
          <w:szCs w:val="24"/>
          <w:lang w:val="ro-RO"/>
        </w:rPr>
      </w:pPr>
      <w:r w:rsidRPr="00670535">
        <w:rPr>
          <w:rFonts w:eastAsia="Calibri"/>
          <w:b/>
          <w:sz w:val="24"/>
          <w:szCs w:val="24"/>
          <w:lang w:val="ro-RO"/>
        </w:rPr>
        <w:t>de achizi</w:t>
      </w:r>
      <w:r w:rsidR="00670535">
        <w:rPr>
          <w:rFonts w:eastAsia="Calibri"/>
          <w:b/>
          <w:sz w:val="24"/>
          <w:szCs w:val="24"/>
          <w:lang w:val="ro-RO"/>
        </w:rPr>
        <w:t>ț</w:t>
      </w:r>
      <w:r w:rsidRPr="00670535">
        <w:rPr>
          <w:rFonts w:eastAsia="Calibri"/>
          <w:b/>
          <w:sz w:val="24"/>
          <w:szCs w:val="24"/>
          <w:lang w:val="ro-RO"/>
        </w:rPr>
        <w:t xml:space="preserve">ii publice de </w:t>
      </w:r>
      <w:r w:rsidRPr="00670535">
        <w:rPr>
          <w:b/>
          <w:sz w:val="24"/>
          <w:szCs w:val="24"/>
          <w:lang w:val="ro-RO"/>
        </w:rPr>
        <w:t xml:space="preserve">bunuri </w:t>
      </w:r>
      <w:r w:rsidR="00670535">
        <w:rPr>
          <w:b/>
          <w:sz w:val="24"/>
          <w:szCs w:val="24"/>
          <w:lang w:val="ro-RO"/>
        </w:rPr>
        <w:t>ș</w:t>
      </w:r>
      <w:r w:rsidRPr="00670535">
        <w:rPr>
          <w:b/>
          <w:sz w:val="24"/>
          <w:szCs w:val="24"/>
          <w:lang w:val="ro-RO"/>
        </w:rPr>
        <w:t>i servicii</w:t>
      </w:r>
    </w:p>
    <w:p w14:paraId="61FA1B38" w14:textId="77777777" w:rsidR="00A319B1" w:rsidRPr="00670535" w:rsidRDefault="00A319B1" w:rsidP="0095221E">
      <w:pPr>
        <w:ind w:firstLine="0"/>
        <w:jc w:val="center"/>
        <w:rPr>
          <w:rFonts w:eastAsia="PMingLiU"/>
          <w:b/>
          <w:sz w:val="24"/>
          <w:szCs w:val="24"/>
          <w:lang w:val="ro-RO"/>
        </w:rPr>
      </w:pPr>
    </w:p>
    <w:p w14:paraId="4C0599C9" w14:textId="1C2C6FD4" w:rsidR="00730FEE" w:rsidRPr="00670535" w:rsidRDefault="00A319B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670535">
        <w:rPr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4CD1FAD" wp14:editId="27135350">
                <wp:simplePos x="0" y="0"/>
                <wp:positionH relativeFrom="column">
                  <wp:posOffset>153035</wp:posOffset>
                </wp:positionH>
                <wp:positionV relativeFrom="paragraph">
                  <wp:posOffset>21590</wp:posOffset>
                </wp:positionV>
                <wp:extent cx="5639435" cy="1123950"/>
                <wp:effectExtent l="0" t="0" r="18415" b="19050"/>
                <wp:wrapNone/>
                <wp:docPr id="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9435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C5E9FC" w14:textId="77777777" w:rsidR="001B6C02" w:rsidRDefault="001B6C02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26"/>
                                <w:szCs w:val="48"/>
                                <w:lang w:val="pt-BR"/>
                              </w:rPr>
                            </w:pPr>
                          </w:p>
                          <w:p w14:paraId="71AE1919" w14:textId="7A4567FA" w:rsidR="001B6C02" w:rsidRDefault="001B6C02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</w:pPr>
                            <w:r w:rsidRPr="00A71CA1">
                              <w:rPr>
                                <w:rFonts w:ascii="Calibri" w:eastAsia="Calibri" w:hAnsi="Calibri"/>
                                <w:noProof/>
                                <w:lang w:val="ru-RU" w:eastAsia="ru-RU"/>
                              </w:rPr>
                              <w:drawing>
                                <wp:inline distT="0" distB="0" distL="0" distR="0" wp14:anchorId="43FE1331" wp14:editId="715C3AB7">
                                  <wp:extent cx="636422" cy="694944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6771" cy="695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it-IT"/>
                              </w:rPr>
                              <w:t xml:space="preserve"> A C H I </w:t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>Z I Ţ I I  P U B L I C 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4CD1FAD" id="_x0000_t202" coordsize="21600,21600" o:spt="202" path="m,l,21600r21600,l21600,xe">
                <v:stroke joinstyle="miter"/>
                <v:path gradientshapeok="t" o:connecttype="rect"/>
              </v:shapetype>
              <v:shape id="Надпись 8" o:spid="_x0000_s1026" type="#_x0000_t202" style="position:absolute;left:0;text-align:left;margin-left:12.05pt;margin-top:1.7pt;width:444.05pt;height:8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">
                <v:textbox>
                  <w:txbxContent>
                    <w:p w14:paraId="06C5E9FC" w14:textId="77777777" w:rsidR="001B6C02" w:rsidRDefault="001B6C02" w:rsidP="0095221E">
                      <w:pPr>
                        <w:ind w:firstLine="0"/>
                        <w:jc w:val="center"/>
                        <w:rPr>
                          <w:b/>
                          <w:sz w:val="26"/>
                          <w:szCs w:val="48"/>
                          <w:lang w:val="pt-BR"/>
                        </w:rPr>
                      </w:pPr>
                    </w:p>
                    <w:p w14:paraId="71AE1919" w14:textId="7A4567FA" w:rsidR="001B6C02" w:rsidRDefault="001B6C02" w:rsidP="0095221E">
                      <w:pPr>
                        <w:ind w:firstLine="0"/>
                        <w:jc w:val="center"/>
                        <w:rPr>
                          <w:b/>
                          <w:sz w:val="48"/>
                          <w:szCs w:val="48"/>
                          <w:lang w:val="ro-RO"/>
                        </w:rPr>
                      </w:pPr>
                      <w:r w:rsidRPr="00A71CA1">
                        <w:rPr>
                          <w:rFonts w:ascii="Calibri" w:eastAsia="Calibri" w:hAnsi="Calibri"/>
                          <w:noProof/>
                          <w:lang w:val="ru-RU" w:eastAsia="ru-RU"/>
                        </w:rPr>
                        <w:drawing>
                          <wp:inline distT="0" distB="0" distL="0" distR="0" wp14:anchorId="43FE1331" wp14:editId="715C3AB7">
                            <wp:extent cx="636422" cy="694944"/>
                            <wp:effectExtent l="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6771" cy="695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48"/>
                          <w:szCs w:val="48"/>
                          <w:lang w:val="it-IT"/>
                        </w:rPr>
                        <w:t xml:space="preserve"> A C H I </w:t>
                      </w:r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>Z I Ţ I I  P U B L I C E</w:t>
                      </w:r>
                    </w:p>
                  </w:txbxContent>
                </v:textbox>
              </v:shape>
            </w:pict>
          </mc:Fallback>
        </mc:AlternateContent>
      </w:r>
    </w:p>
    <w:p w14:paraId="0DE97ECD" w14:textId="1D88699A" w:rsidR="00730FEE" w:rsidRPr="00670535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2C3FF57" w14:textId="21F833DA" w:rsidR="0095221E" w:rsidRPr="00670535" w:rsidRDefault="0095221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670535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4EFE091" w14:textId="49F00B54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3186FFE8" w14:textId="3F472A5B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0512260E" w14:textId="2830C318" w:rsidR="0095221E" w:rsidRPr="00670535" w:rsidRDefault="00A319B1" w:rsidP="00A319B1">
      <w:pPr>
        <w:ind w:firstLine="0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670535">
        <w:rPr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B512B6" wp14:editId="43F8D59C">
                <wp:simplePos x="0" y="0"/>
                <wp:positionH relativeFrom="column">
                  <wp:posOffset>3137535</wp:posOffset>
                </wp:positionH>
                <wp:positionV relativeFrom="paragraph">
                  <wp:posOffset>122555</wp:posOffset>
                </wp:positionV>
                <wp:extent cx="2641600" cy="538480"/>
                <wp:effectExtent l="0" t="0" r="25400" b="1397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1600" cy="538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6CB5C9B" id="Прямоугольник 3" o:spid="_x0000_s1026" style="position:absolute;margin-left:247.05pt;margin-top:9.65pt;width:208pt;height:4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"/>
            </w:pict>
          </mc:Fallback>
        </mc:AlternateContent>
      </w:r>
    </w:p>
    <w:p w14:paraId="23142A0B" w14:textId="77777777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22BFE67B" w14:textId="77777777" w:rsidR="00A319B1" w:rsidRPr="00670535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RO" w:eastAsia="zh-CN"/>
        </w:rPr>
      </w:pPr>
    </w:p>
    <w:p w14:paraId="7AE4C432" w14:textId="77777777" w:rsidR="00A319B1" w:rsidRPr="00670535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RO" w:eastAsia="zh-CN"/>
        </w:rPr>
      </w:pPr>
    </w:p>
    <w:p w14:paraId="1169C5E7" w14:textId="4DA2D57C" w:rsidR="0095221E" w:rsidRPr="00670535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caps/>
          <w:sz w:val="24"/>
          <w:szCs w:val="24"/>
          <w:lang w:val="ro-RO" w:eastAsia="zh-CN"/>
        </w:rPr>
        <w:t>Contract</w:t>
      </w:r>
      <w:r w:rsidR="00A64D4F" w:rsidRPr="00670535">
        <w:rPr>
          <w:rFonts w:eastAsia="PMingLiU"/>
          <w:b/>
          <w:sz w:val="24"/>
          <w:szCs w:val="24"/>
          <w:lang w:val="ro-RO" w:eastAsia="zh-CN"/>
        </w:rPr>
        <w:t xml:space="preserve"> nr. </w:t>
      </w:r>
      <w:r w:rsidRPr="00670535">
        <w:rPr>
          <w:rFonts w:eastAsia="PMingLiU"/>
          <w:b/>
          <w:sz w:val="24"/>
          <w:szCs w:val="24"/>
          <w:lang w:val="ro-RO" w:eastAsia="zh-CN"/>
        </w:rPr>
        <w:t>_____________</w:t>
      </w:r>
    </w:p>
    <w:p w14:paraId="29D74DF7" w14:textId="77777777" w:rsidR="0095221E" w:rsidRPr="00670535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RO" w:eastAsia="zh-CN"/>
        </w:rPr>
      </w:pPr>
    </w:p>
    <w:p w14:paraId="21D9DB0E" w14:textId="586FC6EB" w:rsidR="0095221E" w:rsidRPr="00670535" w:rsidRDefault="0095221E" w:rsidP="00A64D4F">
      <w:pPr>
        <w:ind w:firstLine="0"/>
        <w:jc w:val="center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privind achizi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ia de</w:t>
      </w:r>
      <w:r w:rsidR="00A64D4F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21995">
        <w:rPr>
          <w:rFonts w:eastAsia="PMingLiU"/>
          <w:b/>
          <w:sz w:val="24"/>
          <w:szCs w:val="24"/>
          <w:lang w:val="ro-RO" w:eastAsia="zh-CN"/>
        </w:rPr>
        <w:t>materie primă medicamentoasă</w:t>
      </w:r>
    </w:p>
    <w:p w14:paraId="0392AEF7" w14:textId="3D98326B" w:rsidR="00271D0C" w:rsidRPr="00670535" w:rsidRDefault="00271D0C" w:rsidP="00A64D4F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3DB55B0A" w14:textId="30917CC2" w:rsidR="0095221E" w:rsidRPr="0067053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</w:t>
      </w:r>
      <w:r w:rsidR="00A64D4F"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.</w:t>
      </w: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 xml:space="preserve"> PARTEA GENERALĂ</w:t>
      </w:r>
    </w:p>
    <w:p w14:paraId="717255E3" w14:textId="7FCF666F" w:rsidR="0095221E" w:rsidRPr="0067053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(OBLIGATORIU)</w:t>
      </w:r>
    </w:p>
    <w:p w14:paraId="4A55DBB4" w14:textId="77777777" w:rsidR="0095221E" w:rsidRPr="0067053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5ADA53FE" w14:textId="62A62A32" w:rsidR="0095221E" w:rsidRPr="0022708E" w:rsidRDefault="0095221E" w:rsidP="00A64D4F">
      <w:pPr>
        <w:rPr>
          <w:rFonts w:eastAsia="PMingLiU"/>
          <w:sz w:val="32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Obiectul achizi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iei</w:t>
      </w:r>
      <w:r w:rsidR="0022708E">
        <w:rPr>
          <w:rFonts w:eastAsia="PMingLiU"/>
          <w:b/>
          <w:sz w:val="24"/>
          <w:szCs w:val="24"/>
          <w:lang w:eastAsia="zh-CN"/>
        </w:rPr>
        <w:t xml:space="preserve">: </w:t>
      </w:r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>“</w:t>
      </w:r>
      <w:proofErr w:type="spellStart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>Achiziționarea</w:t>
      </w:r>
      <w:proofErr w:type="spellEnd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 xml:space="preserve"> </w:t>
      </w:r>
      <w:proofErr w:type="spellStart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>materiei</w:t>
      </w:r>
      <w:proofErr w:type="spellEnd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 xml:space="preserve"> prime </w:t>
      </w:r>
      <w:proofErr w:type="spellStart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>medicamentoase</w:t>
      </w:r>
      <w:proofErr w:type="spellEnd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 xml:space="preserve"> </w:t>
      </w:r>
      <w:proofErr w:type="spellStart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>utilizate</w:t>
      </w:r>
      <w:proofErr w:type="spellEnd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 xml:space="preserve"> la </w:t>
      </w:r>
      <w:proofErr w:type="spellStart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>prepararea</w:t>
      </w:r>
      <w:proofErr w:type="spellEnd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 xml:space="preserve"> </w:t>
      </w:r>
      <w:proofErr w:type="spellStart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>formelor</w:t>
      </w:r>
      <w:proofErr w:type="spellEnd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 xml:space="preserve"> </w:t>
      </w:r>
      <w:proofErr w:type="spellStart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>medicamentoase</w:t>
      </w:r>
      <w:proofErr w:type="spellEnd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 xml:space="preserve"> </w:t>
      </w:r>
      <w:proofErr w:type="spellStart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>magistrale</w:t>
      </w:r>
      <w:proofErr w:type="spellEnd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 xml:space="preserve"> (</w:t>
      </w:r>
      <w:proofErr w:type="spellStart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>extemporale</w:t>
      </w:r>
      <w:proofErr w:type="spellEnd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 xml:space="preserve">) conform </w:t>
      </w:r>
      <w:proofErr w:type="spellStart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>necesităților</w:t>
      </w:r>
      <w:proofErr w:type="spellEnd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 xml:space="preserve"> </w:t>
      </w:r>
      <w:proofErr w:type="spellStart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>instituțiilor</w:t>
      </w:r>
      <w:proofErr w:type="spellEnd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 xml:space="preserve"> medico-</w:t>
      </w:r>
      <w:proofErr w:type="spellStart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>sanitare</w:t>
      </w:r>
      <w:proofErr w:type="spellEnd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 xml:space="preserve"> </w:t>
      </w:r>
      <w:proofErr w:type="spellStart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>pentru</w:t>
      </w:r>
      <w:proofErr w:type="spellEnd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 xml:space="preserve"> </w:t>
      </w:r>
      <w:proofErr w:type="spellStart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>anul</w:t>
      </w:r>
      <w:proofErr w:type="spellEnd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 xml:space="preserve"> 2026, </w:t>
      </w:r>
      <w:proofErr w:type="spellStart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>repetat</w:t>
      </w:r>
      <w:proofErr w:type="spellEnd"/>
      <w:r w:rsidR="00141DCE" w:rsidRPr="00141DCE">
        <w:rPr>
          <w:color w:val="000000" w:themeColor="text1"/>
          <w:sz w:val="24"/>
          <w:szCs w:val="21"/>
          <w:shd w:val="clear" w:color="auto" w:fill="F9F9F9"/>
        </w:rPr>
        <w:t>”</w:t>
      </w:r>
    </w:p>
    <w:p w14:paraId="04D51BAE" w14:textId="145A110D" w:rsidR="0095221E" w:rsidRPr="00670535" w:rsidRDefault="0095221E" w:rsidP="00A64D4F">
      <w:pPr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Cod CPV:</w:t>
      </w:r>
      <w:r w:rsidR="0022708E">
        <w:rPr>
          <w:rFonts w:eastAsia="PMingLiU"/>
          <w:sz w:val="24"/>
          <w:szCs w:val="24"/>
          <w:lang w:val="ro-RO" w:eastAsia="zh-CN"/>
        </w:rPr>
        <w:t xml:space="preserve"> </w:t>
      </w:r>
      <w:r w:rsidR="0022708E" w:rsidRPr="0022708E">
        <w:rPr>
          <w:color w:val="000000"/>
          <w:sz w:val="24"/>
          <w:lang w:val="ro-MD" w:eastAsia="ru-RU"/>
        </w:rPr>
        <w:t>33600000-6</w:t>
      </w:r>
    </w:p>
    <w:p w14:paraId="7E93A4F8" w14:textId="77777777" w:rsidR="0095221E" w:rsidRPr="00670535" w:rsidRDefault="0095221E" w:rsidP="0095221E">
      <w:pPr>
        <w:ind w:firstLine="0"/>
        <w:jc w:val="center"/>
        <w:rPr>
          <w:rFonts w:eastAsia="PMingLiU"/>
          <w:sz w:val="24"/>
          <w:szCs w:val="24"/>
          <w:lang w:val="ro-RO" w:eastAsia="zh-CN"/>
        </w:rPr>
      </w:pPr>
    </w:p>
    <w:p w14:paraId="012CB83B" w14:textId="7EDC247A" w:rsidR="0095221E" w:rsidRPr="0022708E" w:rsidRDefault="0095221E" w:rsidP="0095221E">
      <w:pPr>
        <w:ind w:firstLine="0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„___” ___________ 20</w:t>
      </w:r>
      <w:r w:rsidR="0022708E">
        <w:rPr>
          <w:rFonts w:eastAsia="PMingLiU"/>
          <w:sz w:val="24"/>
          <w:szCs w:val="24"/>
          <w:lang w:val="ro-RO" w:eastAsia="zh-CN"/>
        </w:rPr>
        <w:t>2</w:t>
      </w:r>
      <w:r w:rsidR="00F23CB2">
        <w:rPr>
          <w:rFonts w:eastAsia="PMingLiU"/>
          <w:sz w:val="24"/>
          <w:szCs w:val="24"/>
          <w:lang w:val="ro-RO" w:eastAsia="zh-CN"/>
        </w:rPr>
        <w:t>5</w:t>
      </w:r>
      <w:r w:rsidRPr="00670535">
        <w:rPr>
          <w:rFonts w:eastAsia="PMingLiU"/>
          <w:sz w:val="24"/>
          <w:szCs w:val="24"/>
          <w:lang w:val="ro-RO" w:eastAsia="zh-CN"/>
        </w:rPr>
        <w:t xml:space="preserve">                                                  </w:t>
      </w:r>
      <w:r w:rsidR="0022708E">
        <w:rPr>
          <w:rFonts w:eastAsia="PMingLiU"/>
          <w:sz w:val="24"/>
          <w:szCs w:val="24"/>
          <w:lang w:val="ro-RO" w:eastAsia="zh-CN"/>
        </w:rPr>
        <w:t xml:space="preserve">         </w:t>
      </w:r>
      <w:r w:rsidR="0022708E" w:rsidRPr="0022708E">
        <w:rPr>
          <w:rFonts w:eastAsia="PMingLiU"/>
          <w:b/>
          <w:sz w:val="24"/>
          <w:szCs w:val="24"/>
          <w:u w:val="single"/>
          <w:lang w:val="ro-RO" w:eastAsia="zh-CN"/>
        </w:rPr>
        <w:t>mun. Chișinău</w:t>
      </w:r>
    </w:p>
    <w:p w14:paraId="2BA465C2" w14:textId="3EC5FFEB" w:rsidR="0095221E" w:rsidRPr="00670535" w:rsidRDefault="00A64D4F" w:rsidP="0095221E">
      <w:pPr>
        <w:ind w:firstLine="0"/>
        <w:rPr>
          <w:rFonts w:eastAsia="PMingLiU"/>
          <w:i/>
          <w:lang w:val="ro-RO" w:eastAsia="zh-CN"/>
        </w:rPr>
      </w:pPr>
      <w:r w:rsidRPr="00670535">
        <w:rPr>
          <w:rFonts w:eastAsia="PMingLiU"/>
          <w:i/>
          <w:lang w:val="ro-RO" w:eastAsia="zh-CN"/>
        </w:rPr>
        <w:t xml:space="preserve">          </w:t>
      </w:r>
      <w:r w:rsidR="0095221E" w:rsidRPr="00670535">
        <w:rPr>
          <w:rFonts w:eastAsia="PMingLiU"/>
          <w:i/>
          <w:lang w:val="ro-RO" w:eastAsia="zh-CN"/>
        </w:rPr>
        <w:t xml:space="preserve">(data semnării)                                                               </w:t>
      </w:r>
      <w:r w:rsidR="00885347" w:rsidRPr="00670535">
        <w:rPr>
          <w:rFonts w:eastAsia="PMingLiU"/>
          <w:i/>
          <w:lang w:val="ro-RO" w:eastAsia="zh-CN"/>
        </w:rPr>
        <w:t xml:space="preserve">                       </w:t>
      </w:r>
      <w:r w:rsidR="0095221E" w:rsidRPr="00670535">
        <w:rPr>
          <w:rFonts w:eastAsia="PMingLiU"/>
          <w:i/>
          <w:lang w:val="ro-RO" w:eastAsia="zh-CN"/>
        </w:rPr>
        <w:t xml:space="preserve">    (localitatea)</w:t>
      </w:r>
    </w:p>
    <w:p w14:paraId="579DBBC4" w14:textId="77777777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241"/>
        <w:gridCol w:w="2668"/>
      </w:tblGrid>
      <w:tr w:rsidR="0095221E" w:rsidRPr="00670535" w14:paraId="21F18B20" w14:textId="77777777" w:rsidTr="00DB1DB2">
        <w:trPr>
          <w:trHeight w:val="4972"/>
        </w:trPr>
        <w:tc>
          <w:tcPr>
            <w:tcW w:w="17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713D9C" w14:textId="55827D34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Furnizor</w:t>
            </w:r>
          </w:p>
          <w:p w14:paraId="0F5549F7" w14:textId="77777777" w:rsidR="0095221E" w:rsidRPr="00670535" w:rsidRDefault="0095221E" w:rsidP="0095221E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_______________________________________________,</w:t>
            </w:r>
          </w:p>
          <w:p w14:paraId="5603365C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(denumirea completă)</w:t>
            </w:r>
          </w:p>
          <w:p w14:paraId="54495903" w14:textId="77777777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reprezentată prin ______________________,</w:t>
            </w:r>
          </w:p>
          <w:p w14:paraId="1CE8B005" w14:textId="45C8A744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(func</w:t>
            </w:r>
            <w:r w:rsidR="00670535">
              <w:rPr>
                <w:rFonts w:eastAsia="PMingLiU"/>
                <w:i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lang w:val="ro-RO" w:eastAsia="zh-CN"/>
              </w:rPr>
              <w:t>ia, numele, prenumele)</w:t>
            </w:r>
          </w:p>
          <w:p w14:paraId="25B560D2" w14:textId="637696D1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care ac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ionează în baza_________________</w:t>
            </w:r>
            <w:r w:rsidR="00C712BF" w:rsidRPr="00670535">
              <w:rPr>
                <w:rFonts w:eastAsia="PMingLiU"/>
                <w:sz w:val="24"/>
                <w:szCs w:val="24"/>
                <w:lang w:val="ro-RO" w:eastAsia="zh-CN"/>
              </w:rPr>
              <w:t>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3A502A30" w14:textId="7596896A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(statut, regulament, hotăr</w:t>
            </w:r>
            <w:r w:rsidR="00271D0C" w:rsidRPr="00670535">
              <w:rPr>
                <w:rFonts w:eastAsia="PMingLiU"/>
                <w:i/>
                <w:lang w:val="ro-RO" w:eastAsia="zh-CN"/>
              </w:rPr>
              <w:t>â</w:t>
            </w:r>
            <w:r w:rsidRPr="00670535">
              <w:rPr>
                <w:rFonts w:eastAsia="PMingLiU"/>
                <w:i/>
                <w:lang w:val="ro-RO" w:eastAsia="zh-CN"/>
              </w:rPr>
              <w:t>re etc.)</w:t>
            </w:r>
          </w:p>
          <w:p w14:paraId="306F3B5F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36456D60" w14:textId="1BC16034" w:rsidR="0095221E" w:rsidRPr="00670535" w:rsidRDefault="009049D8" w:rsidP="00E02B14">
            <w:pPr>
              <w:ind w:firstLine="0"/>
              <w:jc w:val="left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în 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>continuare</w:t>
            </w:r>
            <w:r w:rsidR="00E02B14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  <w:r w:rsidR="00C712BF" w:rsidRPr="00670535">
              <w:rPr>
                <w:rFonts w:eastAsia="PMingLiU"/>
                <w:sz w:val="24"/>
                <w:szCs w:val="24"/>
                <w:lang w:val="ro-RO" w:eastAsia="zh-CN"/>
              </w:rPr>
              <w:t>–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  <w:r w:rsidR="0095221E" w:rsidRPr="00670535">
              <w:rPr>
                <w:rFonts w:eastAsia="PMingLiU"/>
                <w:bCs/>
                <w:i/>
                <w:iCs/>
                <w:sz w:val="24"/>
                <w:szCs w:val="24"/>
                <w:lang w:val="ro-RO" w:eastAsia="zh-CN"/>
              </w:rPr>
              <w:t>Furnizor/</w:t>
            </w:r>
            <w:r w:rsidR="0095221E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,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________________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________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2081C8C1" w14:textId="7B123E6F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 xml:space="preserve">(se indică numărul </w:t>
            </w:r>
            <w:r w:rsidR="00670535">
              <w:rPr>
                <w:rFonts w:eastAsia="PMingLiU"/>
                <w:i/>
                <w:lang w:val="ro-RO" w:eastAsia="zh-CN"/>
              </w:rPr>
              <w:t>ș</w:t>
            </w:r>
            <w:r w:rsidRPr="00670535">
              <w:rPr>
                <w:rFonts w:eastAsia="PMingLiU"/>
                <w:i/>
                <w:lang w:val="ro-RO" w:eastAsia="zh-CN"/>
              </w:rPr>
              <w:t xml:space="preserve">i data </w:t>
            </w:r>
          </w:p>
          <w:p w14:paraId="66F02D18" w14:textId="0ADD2526" w:rsidR="0095221E" w:rsidRPr="00670535" w:rsidRDefault="0095221E" w:rsidP="00EF30D6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de înregistrare în Registrul de stat)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FEDF44" w14:textId="192BFC81" w:rsidR="0095221E" w:rsidRPr="00670535" w:rsidRDefault="00256E5C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Beneficiar</w:t>
            </w:r>
          </w:p>
          <w:p w14:paraId="0532BC66" w14:textId="03B3C68F" w:rsidR="0095221E" w:rsidRPr="00670535" w:rsidRDefault="0095221E" w:rsidP="001669AE">
            <w:pPr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______________________________________________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067252B9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(denumirea completă)</w:t>
            </w:r>
          </w:p>
          <w:p w14:paraId="6ADC497D" w14:textId="77777777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reprezentată prin</w:t>
            </w:r>
          </w:p>
          <w:p w14:paraId="1FFC28CA" w14:textId="22D4FD4B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___________________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27B581E9" w14:textId="175D76C8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(func</w:t>
            </w:r>
            <w:r w:rsidR="00670535">
              <w:rPr>
                <w:rFonts w:eastAsia="PMingLiU"/>
                <w:i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lang w:val="ro-RO" w:eastAsia="zh-CN"/>
              </w:rPr>
              <w:t>ia, numele, prenumele)</w:t>
            </w:r>
          </w:p>
          <w:p w14:paraId="794587C8" w14:textId="35DB7B03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care ac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ionează în baza _________________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, </w:t>
            </w:r>
          </w:p>
          <w:p w14:paraId="7B76F013" w14:textId="0743445E" w:rsidR="0095221E" w:rsidRPr="00670535" w:rsidRDefault="0095221E" w:rsidP="0095221E">
            <w:pPr>
              <w:ind w:firstLine="0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(statut, regulament, hotăr</w:t>
            </w:r>
            <w:r w:rsidR="00271D0C" w:rsidRPr="00670535">
              <w:rPr>
                <w:rFonts w:eastAsia="PMingLiU"/>
                <w:i/>
                <w:lang w:val="ro-RO" w:eastAsia="zh-CN"/>
              </w:rPr>
              <w:t>â</w:t>
            </w:r>
            <w:r w:rsidRPr="00670535">
              <w:rPr>
                <w:rFonts w:eastAsia="PMingLiU"/>
                <w:i/>
                <w:lang w:val="ro-RO" w:eastAsia="zh-CN"/>
              </w:rPr>
              <w:t>re etc.)</w:t>
            </w:r>
          </w:p>
          <w:p w14:paraId="18A9AD6C" w14:textId="62FB3A10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în continuare </w:t>
            </w:r>
            <w:r w:rsidR="00C712BF" w:rsidRPr="00670535">
              <w:rPr>
                <w:rFonts w:eastAsia="PMingLiU"/>
                <w:sz w:val="24"/>
                <w:szCs w:val="24"/>
                <w:lang w:val="ro-RO" w:eastAsia="zh-CN"/>
              </w:rPr>
              <w:t>–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  <w:r w:rsidR="00C712BF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B</w:t>
            </w: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eneficiar,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406EC321" w14:textId="324F3FBA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 xml:space="preserve">(se indică numărul </w:t>
            </w:r>
            <w:r w:rsidR="00670535">
              <w:rPr>
                <w:rFonts w:eastAsia="PMingLiU"/>
                <w:i/>
                <w:lang w:val="ro-RO" w:eastAsia="zh-CN"/>
              </w:rPr>
              <w:t>ș</w:t>
            </w:r>
            <w:r w:rsidRPr="00670535">
              <w:rPr>
                <w:rFonts w:eastAsia="PMingLiU"/>
                <w:i/>
                <w:lang w:val="ro-RO" w:eastAsia="zh-CN"/>
              </w:rPr>
              <w:t xml:space="preserve">i data </w:t>
            </w:r>
          </w:p>
          <w:p w14:paraId="20821A3B" w14:textId="0EE3BA43" w:rsidR="0095221E" w:rsidRPr="00670535" w:rsidRDefault="0095221E" w:rsidP="00EF30D6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de înregistrare în Registrul de stat)</w:t>
            </w:r>
          </w:p>
        </w:tc>
        <w:tc>
          <w:tcPr>
            <w:tcW w:w="1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3511E4" w14:textId="7C481AFB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Autoritate centrală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</w:t>
            </w:r>
          </w:p>
          <w:p w14:paraId="20FC241B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</w:p>
          <w:p w14:paraId="0401F634" w14:textId="34142C4D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Centrul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  publice centralizate în sănătate</w:t>
            </w:r>
          </w:p>
          <w:p w14:paraId="031D63A6" w14:textId="77777777" w:rsidR="0022708E" w:rsidRDefault="0022708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>
              <w:rPr>
                <w:rFonts w:eastAsia="PMingLiU"/>
                <w:sz w:val="24"/>
                <w:szCs w:val="24"/>
                <w:lang w:val="ro-RO" w:eastAsia="zh-CN"/>
              </w:rPr>
              <w:t>reprezentat prin Director</w:t>
            </w:r>
          </w:p>
          <w:p w14:paraId="20E4173E" w14:textId="167E9FC0" w:rsidR="0095221E" w:rsidRPr="00670535" w:rsidRDefault="0022708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>
              <w:rPr>
                <w:rFonts w:eastAsia="PMingLiU"/>
                <w:sz w:val="24"/>
                <w:szCs w:val="24"/>
                <w:lang w:val="ro-RO" w:eastAsia="zh-CN"/>
              </w:rPr>
              <w:t>Gheorghe GORCEAG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695C6283" w14:textId="2CCA8EB8" w:rsidR="0095221E" w:rsidRPr="00670535" w:rsidRDefault="0095221E" w:rsidP="0095221E">
            <w:pPr>
              <w:ind w:firstLine="0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(func</w:t>
            </w:r>
            <w:r w:rsidR="00670535">
              <w:rPr>
                <w:rFonts w:eastAsia="PMingLiU"/>
                <w:i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lang w:val="ro-RO" w:eastAsia="zh-CN"/>
              </w:rPr>
              <w:t xml:space="preserve">ia, numele, prenumele) </w:t>
            </w:r>
          </w:p>
          <w:p w14:paraId="58F9F5FD" w14:textId="0624E4D0" w:rsidR="0095221E" w:rsidRPr="00670535" w:rsidRDefault="0095221E" w:rsidP="00E02B14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care ac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ionează în baza Regulamentului de organizare 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 func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ionare al Centrului pentru achizi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ii p</w:t>
            </w:r>
            <w:r w:rsidR="00E02B14" w:rsidRPr="00670535">
              <w:rPr>
                <w:rFonts w:eastAsia="PMingLiU"/>
                <w:sz w:val="24"/>
                <w:szCs w:val="24"/>
                <w:lang w:val="ro-RO" w:eastAsia="zh-CN"/>
              </w:rPr>
              <w:t>ublice Centralizate în Sănătate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</w:p>
          <w:p w14:paraId="3652CF90" w14:textId="3C5C193E" w:rsidR="0095221E" w:rsidRPr="00670535" w:rsidRDefault="00A64D4F" w:rsidP="00EF30D6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(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în continuare </w:t>
            </w: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–</w:t>
            </w:r>
            <w:r w:rsidR="00256E5C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 xml:space="preserve"> </w:t>
            </w:r>
            <w:r w:rsidR="0095221E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Centru)</w:t>
            </w:r>
          </w:p>
        </w:tc>
      </w:tr>
    </w:tbl>
    <w:p w14:paraId="18356A1F" w14:textId="77777777" w:rsidR="00091A8A" w:rsidRPr="00670535" w:rsidRDefault="00091A8A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5677DA41" w14:textId="77777777" w:rsidR="00A319B1" w:rsidRPr="00670535" w:rsidRDefault="00A319B1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561652CA" w14:textId="42F996EB" w:rsidR="00A319B1" w:rsidRPr="00670535" w:rsidRDefault="00A319B1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0C5EE353" w14:textId="77777777" w:rsidR="00091A8A" w:rsidRPr="00670535" w:rsidRDefault="00091A8A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43B4419E" w14:textId="52B3C866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în continuare </w:t>
      </w:r>
      <w:r w:rsidR="00271D0C" w:rsidRPr="00670535">
        <w:rPr>
          <w:rFonts w:eastAsia="PMingLiU"/>
          <w:sz w:val="24"/>
          <w:szCs w:val="24"/>
          <w:lang w:val="ro-RO" w:eastAsia="zh-CN"/>
        </w:rPr>
        <w:t xml:space="preserve">– </w:t>
      </w:r>
      <w:r w:rsidRPr="00670535">
        <w:rPr>
          <w:rFonts w:eastAsia="PMingLiU"/>
          <w:i/>
          <w:sz w:val="24"/>
          <w:szCs w:val="24"/>
          <w:lang w:val="ro-RO" w:eastAsia="zh-CN"/>
        </w:rPr>
        <w:t>Păr</w:t>
      </w:r>
      <w:r w:rsidR="00670535">
        <w:rPr>
          <w:rFonts w:eastAsia="PMingLiU"/>
          <w:i/>
          <w:sz w:val="24"/>
          <w:szCs w:val="24"/>
          <w:lang w:val="ro-RO" w:eastAsia="zh-CN"/>
        </w:rPr>
        <w:t>ț</w:t>
      </w:r>
      <w:r w:rsidRPr="00670535">
        <w:rPr>
          <w:rFonts w:eastAsia="PMingLiU"/>
          <w:i/>
          <w:sz w:val="24"/>
          <w:szCs w:val="24"/>
          <w:lang w:val="ro-RO" w:eastAsia="zh-CN"/>
        </w:rPr>
        <w:t>i</w:t>
      </w:r>
      <w:r w:rsidR="009049D8" w:rsidRPr="00670535">
        <w:rPr>
          <w:rFonts w:eastAsia="PMingLiU"/>
          <w:i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au încheiat prezentul Contract cu privire la:</w:t>
      </w:r>
    </w:p>
    <w:p w14:paraId="754622BC" w14:textId="139E3993" w:rsidR="0095221E" w:rsidRPr="0082199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A.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>“</w:t>
      </w:r>
      <w:proofErr w:type="spellStart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>Achiziționarea</w:t>
      </w:r>
      <w:proofErr w:type="spellEnd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 xml:space="preserve"> </w:t>
      </w:r>
      <w:proofErr w:type="spellStart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>materiei</w:t>
      </w:r>
      <w:proofErr w:type="spellEnd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 xml:space="preserve"> prime </w:t>
      </w:r>
      <w:proofErr w:type="spellStart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>medicamentoase</w:t>
      </w:r>
      <w:proofErr w:type="spellEnd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 xml:space="preserve"> </w:t>
      </w:r>
      <w:proofErr w:type="spellStart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>utilizate</w:t>
      </w:r>
      <w:proofErr w:type="spellEnd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 xml:space="preserve"> la </w:t>
      </w:r>
      <w:proofErr w:type="spellStart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>prepararea</w:t>
      </w:r>
      <w:proofErr w:type="spellEnd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 xml:space="preserve"> </w:t>
      </w:r>
      <w:proofErr w:type="spellStart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>formelor</w:t>
      </w:r>
      <w:proofErr w:type="spellEnd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 xml:space="preserve"> </w:t>
      </w:r>
      <w:proofErr w:type="spellStart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>medicamentoase</w:t>
      </w:r>
      <w:proofErr w:type="spellEnd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 xml:space="preserve"> </w:t>
      </w:r>
      <w:proofErr w:type="spellStart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>magistrale</w:t>
      </w:r>
      <w:proofErr w:type="spellEnd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 xml:space="preserve"> (</w:t>
      </w:r>
      <w:proofErr w:type="spellStart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>extemporale</w:t>
      </w:r>
      <w:proofErr w:type="spellEnd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 xml:space="preserve">) conform </w:t>
      </w:r>
      <w:proofErr w:type="spellStart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>necesităților</w:t>
      </w:r>
      <w:proofErr w:type="spellEnd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 xml:space="preserve"> </w:t>
      </w:r>
      <w:proofErr w:type="spellStart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>instituțiilor</w:t>
      </w:r>
      <w:proofErr w:type="spellEnd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 xml:space="preserve"> medico-</w:t>
      </w:r>
      <w:proofErr w:type="spellStart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>sanitare</w:t>
      </w:r>
      <w:proofErr w:type="spellEnd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 xml:space="preserve"> </w:t>
      </w:r>
      <w:proofErr w:type="spellStart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>pentru</w:t>
      </w:r>
      <w:proofErr w:type="spellEnd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 xml:space="preserve"> </w:t>
      </w:r>
      <w:proofErr w:type="spellStart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>anul</w:t>
      </w:r>
      <w:proofErr w:type="spellEnd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 xml:space="preserve"> 2026, </w:t>
      </w:r>
      <w:proofErr w:type="spellStart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>repetat</w:t>
      </w:r>
      <w:proofErr w:type="spellEnd"/>
      <w:r w:rsidR="00141DCE" w:rsidRPr="00141DCE">
        <w:rPr>
          <w:color w:val="000000" w:themeColor="text1"/>
          <w:sz w:val="24"/>
          <w:szCs w:val="24"/>
          <w:shd w:val="clear" w:color="auto" w:fill="F9F9F9"/>
        </w:rPr>
        <w:t>”</w:t>
      </w:r>
      <w:r w:rsidR="00456BD2">
        <w:rPr>
          <w:color w:val="000000" w:themeColor="text1"/>
          <w:sz w:val="24"/>
          <w:szCs w:val="24"/>
          <w:shd w:val="clear" w:color="auto" w:fill="F9F9F9"/>
        </w:rPr>
        <w:t>,</w:t>
      </w:r>
    </w:p>
    <w:p w14:paraId="1EAF8C6C" w14:textId="0DD14DC6" w:rsidR="0095221E" w:rsidRPr="00670535" w:rsidRDefault="0095221E" w:rsidP="00271D0C">
      <w:pPr>
        <w:tabs>
          <w:tab w:val="left" w:pos="1134"/>
        </w:tabs>
        <w:rPr>
          <w:rFonts w:eastAsia="PMingLiU"/>
          <w:i/>
          <w:sz w:val="24"/>
          <w:szCs w:val="24"/>
          <w:lang w:val="ro-RO" w:eastAsia="zh-CN"/>
        </w:rPr>
      </w:pPr>
      <w:r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        </w:t>
      </w:r>
      <w:r w:rsidR="00256E5C"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     </w:t>
      </w:r>
      <w:r w:rsidR="00E02B14"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               </w:t>
      </w:r>
      <w:r w:rsidRPr="00670535">
        <w:rPr>
          <w:rFonts w:eastAsia="PMingLiU"/>
          <w:i/>
          <w:sz w:val="24"/>
          <w:szCs w:val="24"/>
          <w:lang w:val="ro-RO" w:eastAsia="zh-CN"/>
        </w:rPr>
        <w:t>(denumirea bunurilor)</w:t>
      </w:r>
      <w:r w:rsidRPr="00670535">
        <w:rPr>
          <w:rFonts w:eastAsia="PMingLiU"/>
          <w:i/>
          <w:sz w:val="24"/>
          <w:szCs w:val="24"/>
          <w:lang w:val="ro-RO" w:eastAsia="zh-CN"/>
        </w:rPr>
        <w:tab/>
      </w:r>
    </w:p>
    <w:p w14:paraId="4FAAC3F4" w14:textId="3FE59A39" w:rsidR="0095221E" w:rsidRPr="00670535" w:rsidRDefault="00256E5C" w:rsidP="00E02B14">
      <w:pPr>
        <w:tabs>
          <w:tab w:val="left" w:pos="1134"/>
        </w:tabs>
        <w:ind w:firstLine="0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(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în continuare </w:t>
      </w:r>
      <w:r w:rsidRPr="00670535">
        <w:rPr>
          <w:rFonts w:eastAsia="PMingLiU"/>
          <w:sz w:val="24"/>
          <w:szCs w:val="24"/>
          <w:lang w:val="ro-RO" w:eastAsia="zh-CN"/>
        </w:rPr>
        <w:t xml:space="preserve">– </w:t>
      </w:r>
      <w:r w:rsidRPr="00670535">
        <w:rPr>
          <w:rFonts w:eastAsia="PMingLiU"/>
          <w:i/>
          <w:sz w:val="24"/>
          <w:szCs w:val="24"/>
          <w:lang w:val="ro-RO" w:eastAsia="zh-CN"/>
        </w:rPr>
        <w:t>b</w:t>
      </w:r>
      <w:r w:rsidR="0095221E" w:rsidRPr="00670535">
        <w:rPr>
          <w:rFonts w:eastAsia="PMingLiU"/>
          <w:i/>
          <w:sz w:val="24"/>
          <w:szCs w:val="24"/>
          <w:lang w:val="ro-RO" w:eastAsia="zh-CN"/>
        </w:rPr>
        <w:t>unuri</w:t>
      </w:r>
      <w:r w:rsidRPr="00670535">
        <w:rPr>
          <w:rFonts w:eastAsia="PMingLiU"/>
          <w:sz w:val="24"/>
          <w:szCs w:val="24"/>
          <w:lang w:val="ro-RO" w:eastAsia="zh-CN"/>
        </w:rPr>
        <w:t>)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, conform </w:t>
      </w:r>
      <w:r w:rsidR="0022708E">
        <w:rPr>
          <w:rFonts w:eastAsia="PMingLiU"/>
          <w:sz w:val="24"/>
          <w:szCs w:val="24"/>
          <w:lang w:val="ro-RO" w:eastAsia="zh-CN"/>
        </w:rPr>
        <w:t>Licitației deschise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nr</w:t>
      </w:r>
      <w:r w:rsidRPr="00670535">
        <w:rPr>
          <w:rFonts w:eastAsia="PMingLiU"/>
          <w:sz w:val="24"/>
          <w:szCs w:val="24"/>
          <w:lang w:val="ro-RO" w:eastAsia="zh-CN"/>
        </w:rPr>
        <w:t>.</w:t>
      </w:r>
      <w:r w:rsidR="00FE49DD">
        <w:rPr>
          <w:rFonts w:eastAsia="PMingLiU"/>
          <w:sz w:val="24"/>
          <w:szCs w:val="24"/>
          <w:lang w:val="ro-RO" w:eastAsia="zh-CN"/>
        </w:rPr>
        <w:t xml:space="preserve"> </w:t>
      </w:r>
      <w:r w:rsidR="00AB351E" w:rsidRPr="00AB351E">
        <w:rPr>
          <w:color w:val="000000" w:themeColor="text1"/>
          <w:sz w:val="24"/>
          <w:szCs w:val="21"/>
          <w:shd w:val="clear" w:color="auto" w:fill="FFFFFF"/>
        </w:rPr>
        <w:t>ocds-b3wdp1-MD-1775803031056</w:t>
      </w:r>
      <w:bookmarkStart w:id="0" w:name="_GoBack"/>
      <w:bookmarkEnd w:id="0"/>
      <w:r w:rsidR="0022708E">
        <w:rPr>
          <w:rFonts w:eastAsia="PMingLiU"/>
          <w:i/>
          <w:sz w:val="24"/>
          <w:szCs w:val="24"/>
          <w:lang w:val="ro-RO" w:eastAsia="zh-CN"/>
        </w:rPr>
        <w:t>,</w:t>
      </w:r>
      <w:r w:rsidR="0095221E"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                </w:t>
      </w:r>
    </w:p>
    <w:p w14:paraId="652C54BC" w14:textId="2191EB9F" w:rsidR="0095221E" w:rsidRPr="00670535" w:rsidRDefault="0095221E" w:rsidP="00256E5C">
      <w:pPr>
        <w:tabs>
          <w:tab w:val="left" w:pos="1134"/>
        </w:tabs>
        <w:ind w:firstLine="0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în baza deciziei grupului de lucru al Centrului din „___” _________ 20</w:t>
      </w:r>
      <w:r w:rsidR="0022708E">
        <w:rPr>
          <w:rFonts w:eastAsia="PMingLiU"/>
          <w:sz w:val="24"/>
          <w:szCs w:val="24"/>
          <w:lang w:val="ro-RO" w:eastAsia="zh-CN"/>
        </w:rPr>
        <w:t>2</w:t>
      </w:r>
      <w:r w:rsidR="00F23CB2">
        <w:rPr>
          <w:rFonts w:eastAsia="PMingLiU"/>
          <w:sz w:val="24"/>
          <w:szCs w:val="24"/>
          <w:lang w:val="ro-RO" w:eastAsia="zh-CN"/>
        </w:rPr>
        <w:t>5</w:t>
      </w:r>
      <w:r w:rsidRPr="00670535">
        <w:rPr>
          <w:rFonts w:eastAsia="PMingLiU"/>
          <w:sz w:val="24"/>
          <w:szCs w:val="24"/>
          <w:lang w:val="ro-RO" w:eastAsia="zh-CN"/>
        </w:rPr>
        <w:t>.</w:t>
      </w:r>
    </w:p>
    <w:p w14:paraId="26B3B615" w14:textId="2912B06B" w:rsidR="000015F7" w:rsidRPr="00670535" w:rsidRDefault="0095221E" w:rsidP="000015F7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B.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C712BF" w:rsidRPr="00670535">
        <w:rPr>
          <w:rFonts w:eastAsia="PMingLiU"/>
          <w:sz w:val="24"/>
          <w:szCs w:val="24"/>
          <w:lang w:val="ro-RO" w:eastAsia="zh-CN"/>
        </w:rPr>
        <w:t>D</w:t>
      </w:r>
      <w:r w:rsidRPr="00670535">
        <w:rPr>
          <w:rFonts w:eastAsia="PMingLiU"/>
          <w:sz w:val="24"/>
          <w:szCs w:val="24"/>
          <w:lang w:val="ro-RO" w:eastAsia="zh-CN"/>
        </w:rPr>
        <w:t>ocumente vor fi considerate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</w:t>
      </w:r>
      <w:r w:rsidR="0099589C" w:rsidRPr="00670535">
        <w:rPr>
          <w:rFonts w:eastAsia="PMingLiU"/>
          <w:sz w:val="24"/>
          <w:szCs w:val="24"/>
          <w:lang w:val="ro-RO" w:eastAsia="zh-CN"/>
        </w:rPr>
        <w:t>le</w:t>
      </w:r>
      <w:r w:rsidRPr="00670535">
        <w:rPr>
          <w:rFonts w:eastAsia="PMingLiU"/>
          <w:sz w:val="24"/>
          <w:szCs w:val="24"/>
          <w:lang w:val="ro-RO" w:eastAsia="zh-CN"/>
        </w:rPr>
        <w:t xml:space="preserve"> componente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integrante ale Contractului:</w:t>
      </w:r>
    </w:p>
    <w:p w14:paraId="37F8E494" w14:textId="49343528" w:rsidR="000015F7" w:rsidRPr="00670535" w:rsidRDefault="000015F7" w:rsidP="000015F7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</w:t>
      </w:r>
      <w:r w:rsidRPr="00670535">
        <w:rPr>
          <w:rFonts w:eastAsia="PMingLiU"/>
          <w:iCs/>
          <w:sz w:val="24"/>
          <w:szCs w:val="24"/>
          <w:lang w:val="ro-RO" w:eastAsia="zh-CN"/>
        </w:rPr>
        <w:t>Specifica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iCs/>
          <w:sz w:val="24"/>
          <w:szCs w:val="24"/>
          <w:lang w:val="ro-RO" w:eastAsia="zh-CN"/>
        </w:rPr>
        <w:t>ia bunurilor – anexa nr.1;</w:t>
      </w:r>
    </w:p>
    <w:p w14:paraId="14F8DA9A" w14:textId="368857E9" w:rsidR="000015F7" w:rsidRPr="00670535" w:rsidRDefault="000015F7" w:rsidP="000015F7">
      <w:pPr>
        <w:tabs>
          <w:tab w:val="left" w:pos="1134"/>
          <w:tab w:val="left" w:pos="1276"/>
        </w:tabs>
        <w:suppressAutoHyphens/>
        <w:rPr>
          <w:rFonts w:eastAsia="PMingLiU"/>
          <w:iCs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</w:t>
      </w:r>
      <w:r w:rsidRPr="00670535">
        <w:rPr>
          <w:rFonts w:eastAsia="PMingLiU"/>
          <w:iCs/>
          <w:sz w:val="24"/>
          <w:szCs w:val="24"/>
          <w:lang w:val="ro-RO" w:eastAsia="zh-CN"/>
        </w:rPr>
        <w:t>G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aran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ia de bună execu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ie a contractului în cuantum de 5% din valoarea contr</w:t>
      </w:r>
      <w:r w:rsidR="00271D0C" w:rsidRPr="00670535">
        <w:rPr>
          <w:rFonts w:eastAsia="PMingLiU"/>
          <w:iCs/>
          <w:sz w:val="24"/>
          <w:szCs w:val="24"/>
          <w:lang w:val="ro-RO" w:eastAsia="zh-CN"/>
        </w:rPr>
        <w:t>ac</w:t>
      </w:r>
      <w:r w:rsidR="00256E5C" w:rsidRPr="00670535">
        <w:rPr>
          <w:rFonts w:eastAsia="PMingLiU"/>
          <w:iCs/>
          <w:sz w:val="24"/>
          <w:szCs w:val="24"/>
          <w:lang w:val="ro-RO" w:eastAsia="zh-CN"/>
        </w:rPr>
        <w:t>tului</w:t>
      </w:r>
      <w:r w:rsidR="00643CDD" w:rsidRPr="00670535">
        <w:rPr>
          <w:rFonts w:eastAsia="PMingLiU"/>
          <w:iCs/>
          <w:sz w:val="24"/>
          <w:szCs w:val="24"/>
          <w:lang w:val="ro-RO" w:eastAsia="zh-CN"/>
        </w:rPr>
        <w:t xml:space="preserve"> –  anexa nr. 2, </w:t>
      </w:r>
      <w:r w:rsidR="00643CDD" w:rsidRP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valabilă</w:t>
      </w:r>
      <w:r w:rsid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 xml:space="preserve"> până </w:t>
      </w:r>
      <w:r w:rsidR="00643CDD" w:rsidRP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la 31.</w:t>
      </w:r>
      <w:r w:rsidR="00FE49DD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01</w:t>
      </w:r>
      <w:r w:rsidR="00643CDD" w:rsidRP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.202</w:t>
      </w:r>
      <w:r w:rsidR="00FE49DD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7</w:t>
      </w:r>
      <w:r w:rsidR="00256E5C" w:rsidRP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;</w:t>
      </w:r>
    </w:p>
    <w:p w14:paraId="75210475" w14:textId="18501C95" w:rsidR="000015F7" w:rsidRPr="00670535" w:rsidRDefault="000015F7" w:rsidP="000015F7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iCs/>
          <w:sz w:val="24"/>
          <w:szCs w:val="24"/>
          <w:lang w:val="ro-RO" w:eastAsia="zh-CN"/>
        </w:rPr>
        <w:t>c) Condi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iCs/>
          <w:sz w:val="24"/>
          <w:szCs w:val="24"/>
          <w:lang w:val="ro-RO" w:eastAsia="zh-CN"/>
        </w:rPr>
        <w:t>ii de livrare – anexa 3;</w:t>
      </w:r>
    </w:p>
    <w:p w14:paraId="72AE12D4" w14:textId="26C8FE8F" w:rsidR="0095221E" w:rsidRPr="00670535" w:rsidRDefault="000015F7" w:rsidP="000015F7">
      <w:pPr>
        <w:pStyle w:val="ab"/>
        <w:numPr>
          <w:ilvl w:val="0"/>
          <w:numId w:val="46"/>
        </w:numPr>
        <w:tabs>
          <w:tab w:val="left" w:pos="993"/>
          <w:tab w:val="left" w:pos="1134"/>
          <w:tab w:val="left" w:pos="1276"/>
        </w:tabs>
        <w:suppressAutoHyphens/>
        <w:rPr>
          <w:rFonts w:eastAsia="PMingLiU"/>
          <w:iCs/>
          <w:sz w:val="24"/>
          <w:szCs w:val="24"/>
          <w:lang w:val="ro-RO" w:eastAsia="zh-CN"/>
        </w:rPr>
      </w:pPr>
      <w:r w:rsidRPr="00670535">
        <w:rPr>
          <w:rFonts w:eastAsia="PMingLiU"/>
          <w:iCs/>
          <w:sz w:val="24"/>
          <w:szCs w:val="24"/>
          <w:lang w:val="ro-RO" w:eastAsia="zh-CN"/>
        </w:rPr>
        <w:t>D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eclara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</w:t>
      </w:r>
      <w:r w:rsidR="00256E5C" w:rsidRPr="00670535">
        <w:rPr>
          <w:rFonts w:eastAsia="PMingLiU"/>
          <w:iCs/>
          <w:sz w:val="24"/>
          <w:szCs w:val="24"/>
          <w:lang w:val="ro-RO" w:eastAsia="zh-CN"/>
        </w:rPr>
        <w:t>a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 privind conduita etică </w:t>
      </w:r>
      <w:r w:rsidR="00670535">
        <w:rPr>
          <w:rFonts w:eastAsia="PMingLiU"/>
          <w:iCs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i neimplicarea în practici frauduloase </w:t>
      </w:r>
      <w:r w:rsidR="00670535">
        <w:rPr>
          <w:rFonts w:eastAsia="PMingLiU"/>
          <w:iCs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 de corupere;</w:t>
      </w:r>
    </w:p>
    <w:p w14:paraId="1A031ABC" w14:textId="686C3216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C.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cazul unor discrepan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sau inconsecven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între documentele componente ale Contractului, documentele vor avea ordinea de prioritate enumerată mai sus.</w:t>
      </w:r>
    </w:p>
    <w:p w14:paraId="04256CD3" w14:textId="61AD2789" w:rsidR="0095221E" w:rsidRPr="00551600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551600">
        <w:rPr>
          <w:rFonts w:eastAsia="PMingLiU"/>
          <w:b/>
          <w:sz w:val="24"/>
          <w:szCs w:val="24"/>
          <w:lang w:val="ro-RO" w:eastAsia="zh-CN"/>
        </w:rPr>
        <w:t>D.</w:t>
      </w:r>
      <w:r w:rsidRPr="00551600">
        <w:rPr>
          <w:rFonts w:eastAsia="PMingLiU"/>
          <w:sz w:val="24"/>
          <w:szCs w:val="24"/>
          <w:lang w:val="ro-RO" w:eastAsia="zh-CN"/>
        </w:rPr>
        <w:t xml:space="preserve"> În calitate de contravaloare a plă</w:t>
      </w:r>
      <w:r w:rsidR="00670535" w:rsidRPr="00551600">
        <w:rPr>
          <w:rFonts w:eastAsia="PMingLiU"/>
          <w:sz w:val="24"/>
          <w:szCs w:val="24"/>
          <w:lang w:val="ro-RO" w:eastAsia="zh-CN"/>
        </w:rPr>
        <w:t>ț</w:t>
      </w:r>
      <w:r w:rsidRPr="00551600">
        <w:rPr>
          <w:rFonts w:eastAsia="PMingLiU"/>
          <w:sz w:val="24"/>
          <w:szCs w:val="24"/>
          <w:lang w:val="ro-RO" w:eastAsia="zh-CN"/>
        </w:rPr>
        <w:t xml:space="preserve">ilor care urmează a fi efectuate </w:t>
      </w:r>
      <w:r w:rsidRPr="00551600">
        <w:rPr>
          <w:rFonts w:eastAsia="PMingLiU"/>
          <w:iCs/>
          <w:sz w:val="24"/>
          <w:szCs w:val="24"/>
          <w:lang w:val="ro-RO" w:eastAsia="zh-CN"/>
        </w:rPr>
        <w:t>de Beneficiar prin intermediul Centrului</w:t>
      </w:r>
      <w:r w:rsidR="00E02B14" w:rsidRPr="00551600">
        <w:rPr>
          <w:rFonts w:eastAsia="PMingLiU"/>
          <w:sz w:val="24"/>
          <w:szCs w:val="24"/>
          <w:lang w:val="ro-RO" w:eastAsia="zh-CN"/>
        </w:rPr>
        <w:t>,</w:t>
      </w:r>
      <w:r w:rsidRPr="00551600">
        <w:rPr>
          <w:sz w:val="24"/>
          <w:szCs w:val="24"/>
          <w:lang w:val="ro-RO"/>
        </w:rPr>
        <w:t xml:space="preserve"> </w:t>
      </w:r>
      <w:bookmarkStart w:id="1" w:name="_Hlk153964068"/>
      <w:r w:rsidRPr="00551600">
        <w:rPr>
          <w:rFonts w:eastAsia="PMingLiU"/>
          <w:sz w:val="24"/>
          <w:szCs w:val="24"/>
          <w:lang w:val="ro-RO" w:eastAsia="zh-CN"/>
        </w:rPr>
        <w:t>Furnizoru</w:t>
      </w:r>
      <w:bookmarkEnd w:id="1"/>
      <w:r w:rsidR="000015F7" w:rsidRPr="00551600">
        <w:rPr>
          <w:rFonts w:eastAsia="PMingLiU"/>
          <w:sz w:val="24"/>
          <w:szCs w:val="24"/>
          <w:lang w:val="ro-RO" w:eastAsia="zh-CN"/>
        </w:rPr>
        <w:t>l</w:t>
      </w:r>
      <w:r w:rsidRPr="00551600">
        <w:rPr>
          <w:rFonts w:eastAsia="PMingLiU"/>
          <w:sz w:val="24"/>
          <w:szCs w:val="24"/>
          <w:lang w:val="ro-RO" w:eastAsia="zh-CN"/>
        </w:rPr>
        <w:t xml:space="preserve"> se obligă să livreze bunurile</w:t>
      </w:r>
      <w:r w:rsidR="000015F7" w:rsidRPr="00551600">
        <w:rPr>
          <w:rFonts w:eastAsia="PMingLiU"/>
          <w:sz w:val="24"/>
          <w:szCs w:val="24"/>
          <w:lang w:val="ro-RO" w:eastAsia="zh-CN"/>
        </w:rPr>
        <w:t xml:space="preserve"> </w:t>
      </w:r>
      <w:r w:rsidRPr="00551600">
        <w:rPr>
          <w:rFonts w:eastAsia="PMingLiU"/>
          <w:sz w:val="24"/>
          <w:szCs w:val="24"/>
          <w:lang w:val="ro-RO" w:eastAsia="zh-CN"/>
        </w:rPr>
        <w:t xml:space="preserve">Beneficiarului </w:t>
      </w:r>
      <w:r w:rsidR="00670535" w:rsidRPr="00551600">
        <w:rPr>
          <w:rFonts w:eastAsia="PMingLiU"/>
          <w:sz w:val="24"/>
          <w:szCs w:val="24"/>
          <w:lang w:val="ro-RO" w:eastAsia="zh-CN"/>
        </w:rPr>
        <w:t>ș</w:t>
      </w:r>
      <w:r w:rsidRPr="00551600">
        <w:rPr>
          <w:rFonts w:eastAsia="PMingLiU"/>
          <w:sz w:val="24"/>
          <w:szCs w:val="24"/>
          <w:lang w:val="ro-RO" w:eastAsia="zh-CN"/>
        </w:rPr>
        <w:t xml:space="preserve">i să înlăture defectele lor, sub toate aspectele, în conformitate cu prevederile </w:t>
      </w:r>
      <w:r w:rsidR="00705CFA" w:rsidRPr="00551600">
        <w:rPr>
          <w:rFonts w:eastAsia="PMingLiU"/>
          <w:sz w:val="24"/>
          <w:szCs w:val="24"/>
          <w:lang w:val="ro-RO" w:eastAsia="zh-CN"/>
        </w:rPr>
        <w:t xml:space="preserve">prezentului </w:t>
      </w:r>
      <w:r w:rsidRPr="00551600">
        <w:rPr>
          <w:rFonts w:eastAsia="PMingLiU"/>
          <w:sz w:val="24"/>
          <w:szCs w:val="24"/>
          <w:lang w:val="ro-RO" w:eastAsia="zh-CN"/>
        </w:rPr>
        <w:t>Contract.</w:t>
      </w:r>
    </w:p>
    <w:p w14:paraId="2ACC9BEB" w14:textId="368D245E" w:rsidR="0095221E" w:rsidRPr="00551600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551600">
        <w:rPr>
          <w:rFonts w:eastAsia="PMingLiU"/>
          <w:b/>
          <w:sz w:val="24"/>
          <w:szCs w:val="24"/>
          <w:lang w:val="ro-RO" w:eastAsia="zh-CN"/>
        </w:rPr>
        <w:t>E.</w:t>
      </w:r>
      <w:r w:rsidRPr="00551600">
        <w:rPr>
          <w:rFonts w:eastAsia="PMingLiU"/>
          <w:sz w:val="24"/>
          <w:szCs w:val="24"/>
          <w:lang w:val="ro-RO" w:eastAsia="zh-CN"/>
        </w:rPr>
        <w:t xml:space="preserve"> </w:t>
      </w:r>
      <w:r w:rsidRPr="00551600">
        <w:rPr>
          <w:rFonts w:eastAsia="PMingLiU"/>
          <w:iCs/>
          <w:sz w:val="24"/>
          <w:szCs w:val="24"/>
          <w:lang w:val="ro-RO" w:eastAsia="zh-CN"/>
        </w:rPr>
        <w:t xml:space="preserve">Beneficiarul se obligă să transfere Centrului, </w:t>
      </w:r>
      <w:r w:rsidR="00E02B14" w:rsidRPr="00551600">
        <w:rPr>
          <w:rFonts w:eastAsia="PMingLiU"/>
          <w:iCs/>
          <w:sz w:val="24"/>
          <w:szCs w:val="24"/>
          <w:lang w:val="ro-RO" w:eastAsia="zh-CN"/>
        </w:rPr>
        <w:t>iar</w:t>
      </w:r>
      <w:r w:rsidRPr="00551600">
        <w:rPr>
          <w:rFonts w:eastAsia="PMingLiU"/>
          <w:sz w:val="24"/>
          <w:szCs w:val="24"/>
          <w:lang w:val="ro-RO" w:eastAsia="zh-CN"/>
        </w:rPr>
        <w:t xml:space="preserve"> </w:t>
      </w:r>
      <w:r w:rsidR="00705CFA" w:rsidRPr="00551600">
        <w:rPr>
          <w:rFonts w:eastAsia="PMingLiU"/>
          <w:sz w:val="24"/>
          <w:szCs w:val="24"/>
          <w:lang w:val="ro-RO" w:eastAsia="zh-CN"/>
        </w:rPr>
        <w:t>Centrul</w:t>
      </w:r>
      <w:r w:rsidRPr="00551600">
        <w:rPr>
          <w:rFonts w:eastAsia="PMingLiU"/>
          <w:sz w:val="24"/>
          <w:szCs w:val="24"/>
          <w:lang w:val="ro-RO" w:eastAsia="zh-CN"/>
        </w:rPr>
        <w:t xml:space="preserve"> se obligă să vireze Furnizorului pre</w:t>
      </w:r>
      <w:r w:rsidR="00670535" w:rsidRPr="00551600">
        <w:rPr>
          <w:rFonts w:eastAsia="PMingLiU"/>
          <w:sz w:val="24"/>
          <w:szCs w:val="24"/>
          <w:lang w:val="ro-RO" w:eastAsia="zh-CN"/>
        </w:rPr>
        <w:t>ț</w:t>
      </w:r>
      <w:r w:rsidRPr="00551600">
        <w:rPr>
          <w:rFonts w:eastAsia="PMingLiU"/>
          <w:sz w:val="24"/>
          <w:szCs w:val="24"/>
          <w:lang w:val="ro-RO" w:eastAsia="zh-CN"/>
        </w:rPr>
        <w:t>ul Contractului sau orice altă sumă care poate deveni plătibilă conform prevederilor Contract</w:t>
      </w:r>
      <w:r w:rsidR="00800139" w:rsidRPr="00551600">
        <w:rPr>
          <w:rFonts w:eastAsia="PMingLiU"/>
          <w:sz w:val="24"/>
          <w:szCs w:val="24"/>
          <w:lang w:val="ro-RO" w:eastAsia="zh-CN"/>
        </w:rPr>
        <w:t>ului</w:t>
      </w:r>
      <w:r w:rsidRPr="00551600">
        <w:rPr>
          <w:rFonts w:eastAsia="PMingLiU"/>
          <w:sz w:val="24"/>
          <w:szCs w:val="24"/>
          <w:lang w:val="ro-RO" w:eastAsia="zh-CN"/>
        </w:rPr>
        <w:t xml:space="preserve">, în termenele </w:t>
      </w:r>
      <w:r w:rsidR="00670535" w:rsidRPr="00551600">
        <w:rPr>
          <w:rFonts w:eastAsia="PMingLiU"/>
          <w:sz w:val="24"/>
          <w:szCs w:val="24"/>
          <w:lang w:val="ro-RO" w:eastAsia="zh-CN"/>
        </w:rPr>
        <w:t>ș</w:t>
      </w:r>
      <w:r w:rsidRPr="00551600">
        <w:rPr>
          <w:rFonts w:eastAsia="PMingLiU"/>
          <w:sz w:val="24"/>
          <w:szCs w:val="24"/>
          <w:lang w:val="ro-RO" w:eastAsia="zh-CN"/>
        </w:rPr>
        <w:t xml:space="preserve">i </w:t>
      </w:r>
      <w:r w:rsidR="00E02B14" w:rsidRPr="00551600">
        <w:rPr>
          <w:rFonts w:eastAsia="PMingLiU"/>
          <w:sz w:val="24"/>
          <w:szCs w:val="24"/>
          <w:lang w:val="ro-RO" w:eastAsia="zh-CN"/>
        </w:rPr>
        <w:t xml:space="preserve">în </w:t>
      </w:r>
      <w:r w:rsidRPr="00551600">
        <w:rPr>
          <w:rFonts w:eastAsia="PMingLiU"/>
          <w:sz w:val="24"/>
          <w:szCs w:val="24"/>
          <w:lang w:val="ro-RO" w:eastAsia="zh-CN"/>
        </w:rPr>
        <w:t>modalitatea stabilite de prezentul Contract.</w:t>
      </w:r>
    </w:p>
    <w:p w14:paraId="5FB8FCCB" w14:textId="77777777" w:rsidR="0022708E" w:rsidRPr="00670535" w:rsidRDefault="0022708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67999DAA" w14:textId="77777777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1. Obiectul Contractului</w:t>
      </w:r>
    </w:p>
    <w:p w14:paraId="0B426F8F" w14:textId="78BF722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1.1. Furnizorul î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asumă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de a livra</w:t>
      </w:r>
      <w:r w:rsidR="000015F7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bunurile conform </w:t>
      </w:r>
      <w:r w:rsidR="000015F7" w:rsidRPr="00670535">
        <w:rPr>
          <w:rFonts w:eastAsia="PMingLiU"/>
          <w:sz w:val="24"/>
          <w:szCs w:val="24"/>
          <w:lang w:val="ro-RO" w:eastAsia="zh-CN"/>
        </w:rPr>
        <w:t>specifica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0015F7" w:rsidRPr="00670535">
        <w:rPr>
          <w:rFonts w:eastAsia="PMingLiU"/>
          <w:sz w:val="24"/>
          <w:szCs w:val="24"/>
          <w:lang w:val="ro-RO" w:eastAsia="zh-CN"/>
        </w:rPr>
        <w:t>iei bunurilor (anexa nr. 1)</w:t>
      </w:r>
      <w:r w:rsidRPr="00670535">
        <w:rPr>
          <w:rFonts w:eastAsia="PMingLiU"/>
          <w:sz w:val="24"/>
          <w:szCs w:val="24"/>
          <w:lang w:val="ro-RO" w:eastAsia="zh-CN"/>
        </w:rPr>
        <w:t xml:space="preserve">, care </w:t>
      </w:r>
      <w:r w:rsidR="00800139" w:rsidRPr="00670535">
        <w:rPr>
          <w:rFonts w:eastAsia="PMingLiU"/>
          <w:sz w:val="24"/>
          <w:szCs w:val="24"/>
          <w:lang w:val="ro-RO" w:eastAsia="zh-CN"/>
        </w:rPr>
        <w:t>sunt</w:t>
      </w:r>
      <w:r w:rsidRPr="00670535">
        <w:rPr>
          <w:rFonts w:eastAsia="PMingLiU"/>
          <w:sz w:val="24"/>
          <w:szCs w:val="24"/>
          <w:lang w:val="ro-RO" w:eastAsia="zh-CN"/>
        </w:rPr>
        <w:t xml:space="preserve"> parte integrantă a prezentului Contract. </w:t>
      </w:r>
    </w:p>
    <w:p w14:paraId="0EBE6A8A" w14:textId="665D3CE9" w:rsidR="0095221E" w:rsidRPr="00670535" w:rsidRDefault="00800139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670535">
        <w:rPr>
          <w:rFonts w:eastAsia="PMingLiU"/>
          <w:iCs/>
          <w:sz w:val="24"/>
          <w:szCs w:val="24"/>
          <w:lang w:val="ro-RO" w:eastAsia="zh-CN"/>
        </w:rPr>
        <w:t>1.2. Beneficiarul se obligă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 să transfere Centrului pre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ul </w:t>
      </w:r>
      <w:bookmarkStart w:id="2" w:name="_Hlk139877781"/>
      <w:r w:rsidR="0095221E" w:rsidRPr="00670535">
        <w:rPr>
          <w:rFonts w:eastAsia="PMingLiU"/>
          <w:iCs/>
          <w:sz w:val="24"/>
          <w:szCs w:val="24"/>
          <w:lang w:val="ro-RO" w:eastAsia="zh-CN"/>
        </w:rPr>
        <w:t>pentru bunurile recep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ionate </w:t>
      </w:r>
      <w:bookmarkEnd w:id="2"/>
      <w:r w:rsidR="00670535">
        <w:rPr>
          <w:rFonts w:eastAsia="PMingLiU"/>
          <w:iCs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 să recep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ioneze bunurile</w:t>
      </w:r>
      <w:r w:rsidR="00B428E6"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livrate </w:t>
      </w:r>
      <w:r w:rsidR="0095221E" w:rsidRPr="00670535">
        <w:rPr>
          <w:rFonts w:eastAsia="PMingLiU"/>
          <w:sz w:val="24"/>
          <w:szCs w:val="24"/>
          <w:lang w:val="ro-RO" w:eastAsia="zh-CN"/>
        </w:rPr>
        <w:t>de Furnizor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.</w:t>
      </w:r>
      <w:bookmarkStart w:id="3" w:name="_Hlk139879180"/>
      <w:r w:rsidR="0095221E" w:rsidRPr="00670535">
        <w:rPr>
          <w:rFonts w:eastAsia="PMingLiU"/>
          <w:sz w:val="24"/>
          <w:szCs w:val="24"/>
          <w:lang w:val="ro-RO" w:eastAsia="zh-CN"/>
        </w:rPr>
        <w:t xml:space="preserve"> </w:t>
      </w:r>
      <w:bookmarkEnd w:id="3"/>
    </w:p>
    <w:p w14:paraId="3A09DC57" w14:textId="7FC365E9" w:rsidR="0095221E" w:rsidRPr="00670535" w:rsidRDefault="00800139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1.3. Centrul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95221E" w:rsidRPr="00551600">
        <w:rPr>
          <w:rFonts w:eastAsia="PMingLiU"/>
          <w:iCs/>
          <w:sz w:val="24"/>
          <w:szCs w:val="24"/>
          <w:lang w:val="ro-RO" w:eastAsia="zh-CN"/>
        </w:rPr>
        <w:t>după recep</w:t>
      </w:r>
      <w:r w:rsidR="00670535" w:rsidRPr="00551600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551600">
        <w:rPr>
          <w:rFonts w:eastAsia="PMingLiU"/>
          <w:iCs/>
          <w:sz w:val="24"/>
          <w:szCs w:val="24"/>
          <w:lang w:val="ro-RO" w:eastAsia="zh-CN"/>
        </w:rPr>
        <w:t>ionarea mijloacelor fina</w:t>
      </w:r>
      <w:r w:rsidR="00880980" w:rsidRPr="00551600">
        <w:rPr>
          <w:rFonts w:eastAsia="PMingLiU"/>
          <w:iCs/>
          <w:sz w:val="24"/>
          <w:szCs w:val="24"/>
          <w:lang w:val="ro-RO" w:eastAsia="zh-CN"/>
        </w:rPr>
        <w:t>n</w:t>
      </w:r>
      <w:r w:rsidR="0095221E" w:rsidRPr="00551600">
        <w:rPr>
          <w:rFonts w:eastAsia="PMingLiU"/>
          <w:iCs/>
          <w:sz w:val="24"/>
          <w:szCs w:val="24"/>
          <w:lang w:val="ro-RO" w:eastAsia="zh-CN"/>
        </w:rPr>
        <w:t>ciare pentru bunurile recep</w:t>
      </w:r>
      <w:r w:rsidR="00670535" w:rsidRPr="00551600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551600">
        <w:rPr>
          <w:rFonts w:eastAsia="PMingLiU"/>
          <w:iCs/>
          <w:sz w:val="24"/>
          <w:szCs w:val="24"/>
          <w:lang w:val="ro-RO" w:eastAsia="zh-CN"/>
        </w:rPr>
        <w:t>ionate de la beneficiar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,</w:t>
      </w:r>
      <w:r w:rsidR="00643CDD"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se obligă să transmită mijloacele financiare pentru </w:t>
      </w:r>
      <w:r w:rsidRPr="00670535">
        <w:rPr>
          <w:rFonts w:eastAsia="PMingLiU"/>
          <w:sz w:val="24"/>
          <w:szCs w:val="24"/>
          <w:lang w:val="ro-RO" w:eastAsia="zh-CN"/>
        </w:rPr>
        <w:t>b</w:t>
      </w:r>
      <w:r w:rsidR="0095221E" w:rsidRPr="00670535">
        <w:rPr>
          <w:rFonts w:eastAsia="PMingLiU"/>
          <w:sz w:val="24"/>
          <w:szCs w:val="24"/>
          <w:lang w:val="ro-RO" w:eastAsia="zh-CN"/>
        </w:rPr>
        <w:t>unuril</w:t>
      </w:r>
      <w:r w:rsidRPr="00670535">
        <w:rPr>
          <w:rFonts w:eastAsia="PMingLiU"/>
          <w:sz w:val="24"/>
          <w:szCs w:val="24"/>
          <w:lang w:val="ro-RO" w:eastAsia="zh-CN"/>
        </w:rPr>
        <w:t>e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livrate către Furnizor.</w:t>
      </w:r>
    </w:p>
    <w:p w14:paraId="2756D5E4" w14:textId="0B709274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1.4. </w:t>
      </w:r>
      <w:r w:rsidR="003912DD" w:rsidRPr="00670535">
        <w:rPr>
          <w:rFonts w:eastAsia="PMingLiU"/>
          <w:sz w:val="24"/>
          <w:szCs w:val="24"/>
          <w:lang w:val="ro-RO" w:eastAsia="zh-CN"/>
        </w:rPr>
        <w:t>Calitatea Bunurilor se atestă prin certificate de calitate eliberate de Laboratorul pentru Controlul Calită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3912DD" w:rsidRPr="00670535">
        <w:rPr>
          <w:rFonts w:eastAsia="PMingLiU"/>
          <w:sz w:val="24"/>
          <w:szCs w:val="24"/>
          <w:lang w:val="ro-RO" w:eastAsia="zh-CN"/>
        </w:rPr>
        <w:t>ii Medicamentelor al Agen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3912DD" w:rsidRPr="00670535">
        <w:rPr>
          <w:rFonts w:eastAsia="PMingLiU"/>
          <w:sz w:val="24"/>
          <w:szCs w:val="24"/>
          <w:lang w:val="ro-RO" w:eastAsia="zh-CN"/>
        </w:rPr>
        <w:t xml:space="preserve">iei Medicamentului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3912DD" w:rsidRPr="00670535">
        <w:rPr>
          <w:rFonts w:eastAsia="PMingLiU"/>
          <w:sz w:val="24"/>
          <w:szCs w:val="24"/>
          <w:lang w:val="ro-RO" w:eastAsia="zh-CN"/>
        </w:rPr>
        <w:t>i Dispozitivelor Medicale.</w:t>
      </w:r>
    </w:p>
    <w:p w14:paraId="0D2A9C74" w14:textId="0405F24E" w:rsidR="003912DD" w:rsidRPr="00670535" w:rsidRDefault="0095221E" w:rsidP="003912DD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1.5. </w:t>
      </w:r>
      <w:r w:rsidR="003912DD" w:rsidRPr="00670535">
        <w:rPr>
          <w:rFonts w:eastAsia="PMingLiU"/>
          <w:sz w:val="24"/>
          <w:szCs w:val="24"/>
          <w:lang w:val="ro-RO" w:eastAsia="zh-CN"/>
        </w:rPr>
        <w:t xml:space="preserve">Termenul de valabilitate restant al Bunurilor la </w:t>
      </w:r>
      <w:r w:rsidR="00A8452D">
        <w:rPr>
          <w:rFonts w:eastAsia="PMingLiU"/>
          <w:sz w:val="24"/>
          <w:szCs w:val="24"/>
          <w:lang w:val="ro-RO" w:eastAsia="zh-CN"/>
        </w:rPr>
        <w:t xml:space="preserve">momentul livrării va constitui </w:t>
      </w:r>
      <w:r w:rsidR="003912DD" w:rsidRPr="00670535">
        <w:rPr>
          <w:rFonts w:eastAsia="PMingLiU"/>
          <w:sz w:val="24"/>
          <w:szCs w:val="24"/>
          <w:lang w:val="ro-RO" w:eastAsia="zh-CN"/>
        </w:rPr>
        <w:t>nu mai pu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3912DD" w:rsidRPr="00670535">
        <w:rPr>
          <w:rFonts w:eastAsia="PMingLiU"/>
          <w:sz w:val="24"/>
          <w:szCs w:val="24"/>
          <w:lang w:val="ro-RO" w:eastAsia="zh-CN"/>
        </w:rPr>
        <w:t xml:space="preserve">in de 60% din termenul </w:t>
      </w:r>
      <w:r w:rsidR="00A8452D">
        <w:rPr>
          <w:rFonts w:eastAsia="PMingLiU"/>
          <w:sz w:val="24"/>
          <w:szCs w:val="24"/>
          <w:lang w:val="ro-RO" w:eastAsia="zh-CN"/>
        </w:rPr>
        <w:t xml:space="preserve">inițial </w:t>
      </w:r>
      <w:r w:rsidR="003912DD" w:rsidRPr="00670535">
        <w:rPr>
          <w:rFonts w:eastAsia="PMingLiU"/>
          <w:sz w:val="24"/>
          <w:szCs w:val="24"/>
          <w:lang w:val="ro-RO" w:eastAsia="zh-CN"/>
        </w:rPr>
        <w:t>de valabilitate</w:t>
      </w:r>
      <w:r w:rsidR="00A8452D">
        <w:rPr>
          <w:rFonts w:eastAsia="PMingLiU"/>
          <w:sz w:val="24"/>
          <w:szCs w:val="24"/>
          <w:lang w:val="ro-RO" w:eastAsia="zh-CN"/>
        </w:rPr>
        <w:t>.</w:t>
      </w:r>
    </w:p>
    <w:p w14:paraId="2665C204" w14:textId="77777777" w:rsidR="0022708E" w:rsidRPr="00670535" w:rsidRDefault="0022708E" w:rsidP="003912DD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5B894A43" w14:textId="51BCFDC2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 xml:space="preserve">2. Termenele </w:t>
      </w:r>
      <w:r w:rsidR="00670535">
        <w:rPr>
          <w:rFonts w:eastAsia="PMingLiU"/>
          <w:b/>
          <w:sz w:val="24"/>
          <w:szCs w:val="24"/>
          <w:lang w:val="ro-RO" w:eastAsia="zh-CN"/>
        </w:rPr>
        <w:t>ș</w:t>
      </w:r>
      <w:r w:rsidRPr="00670535">
        <w:rPr>
          <w:rFonts w:eastAsia="PMingLiU"/>
          <w:b/>
          <w:sz w:val="24"/>
          <w:szCs w:val="24"/>
          <w:lang w:val="ro-RO" w:eastAsia="zh-CN"/>
        </w:rPr>
        <w:t>i condi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iile de livrare</w:t>
      </w:r>
    </w:p>
    <w:p w14:paraId="20EE1123" w14:textId="6F2C4E61" w:rsidR="00CC146C" w:rsidRPr="00670535" w:rsidRDefault="00880980" w:rsidP="0060468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2.1. 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Livrarea </w:t>
      </w:r>
      <w:r w:rsidR="00800139" w:rsidRPr="00670535">
        <w:rPr>
          <w:rFonts w:eastAsia="PMingLiU"/>
          <w:sz w:val="24"/>
          <w:szCs w:val="24"/>
          <w:lang w:val="ro-RO" w:eastAsia="zh-CN"/>
        </w:rPr>
        <w:t>b</w:t>
      </w:r>
      <w:r w:rsidR="0095221E" w:rsidRPr="00670535">
        <w:rPr>
          <w:rFonts w:eastAsia="PMingLiU"/>
          <w:sz w:val="24"/>
          <w:szCs w:val="24"/>
          <w:lang w:val="ro-RO" w:eastAsia="zh-CN"/>
        </w:rPr>
        <w:t>unurilor</w:t>
      </w:r>
      <w:r w:rsidR="003767B2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95221E" w:rsidRPr="00670535">
        <w:rPr>
          <w:rFonts w:eastAsia="PMingLiU"/>
          <w:sz w:val="24"/>
          <w:szCs w:val="24"/>
          <w:lang w:val="ro-RO" w:eastAsia="zh-CN"/>
        </w:rPr>
        <w:t>se efectuează de către Furnizor</w:t>
      </w:r>
      <w:r w:rsidR="003767B2" w:rsidRPr="00670535">
        <w:rPr>
          <w:rFonts w:eastAsia="PMingLiU"/>
          <w:sz w:val="24"/>
          <w:szCs w:val="24"/>
          <w:lang w:val="ro-RO" w:eastAsia="zh-CN"/>
        </w:rPr>
        <w:t xml:space="preserve"> în condi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3767B2" w:rsidRPr="00670535">
        <w:rPr>
          <w:rFonts w:eastAsia="PMingLiU"/>
          <w:sz w:val="24"/>
          <w:szCs w:val="24"/>
          <w:lang w:val="ro-RO" w:eastAsia="zh-CN"/>
        </w:rPr>
        <w:t xml:space="preserve">ii Incoterms 2020 DDP, cu transportul </w:t>
      </w:r>
      <w:r w:rsidR="002A153F" w:rsidRPr="00670535">
        <w:rPr>
          <w:rFonts w:eastAsia="PMingLiU"/>
          <w:sz w:val="24"/>
          <w:szCs w:val="24"/>
          <w:lang w:val="ro-RO" w:eastAsia="zh-CN"/>
        </w:rPr>
        <w:t>Furnizorului</w:t>
      </w:r>
      <w:r w:rsidR="003767B2" w:rsidRPr="00670535">
        <w:rPr>
          <w:rFonts w:eastAsia="PMingLiU"/>
          <w:sz w:val="24"/>
          <w:szCs w:val="24"/>
          <w:lang w:val="ro-RO" w:eastAsia="zh-CN"/>
        </w:rPr>
        <w:t>,</w:t>
      </w:r>
      <w:r w:rsidR="009A36EB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086565">
        <w:rPr>
          <w:rFonts w:eastAsia="PMingLiU"/>
          <w:sz w:val="24"/>
          <w:szCs w:val="24"/>
          <w:lang w:val="ro-RO" w:eastAsia="zh-CN"/>
        </w:rPr>
        <w:t xml:space="preserve">în termen de 45 zile calendaristice din data </w:t>
      </w:r>
      <w:r w:rsidR="00F35C41">
        <w:rPr>
          <w:rFonts w:eastAsia="PMingLiU"/>
          <w:sz w:val="24"/>
          <w:szCs w:val="24"/>
          <w:lang w:val="ro-RO" w:eastAsia="zh-CN"/>
        </w:rPr>
        <w:t>plasării bonului de comandă-livrare din partea Beneficiarului, pe parcursul anului 2026</w:t>
      </w:r>
      <w:r w:rsidR="003767B2" w:rsidRPr="00670535">
        <w:rPr>
          <w:rFonts w:eastAsia="PMingLiU"/>
          <w:sz w:val="24"/>
          <w:szCs w:val="24"/>
          <w:lang w:val="ro-RO" w:eastAsia="zh-CN"/>
        </w:rPr>
        <w:t>.</w:t>
      </w:r>
    </w:p>
    <w:p w14:paraId="4CE8337F" w14:textId="6A706626" w:rsidR="0095221E" w:rsidRPr="00670535" w:rsidRDefault="00800139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2.2. Documenta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de înso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ire a bunurilor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include:</w:t>
      </w:r>
    </w:p>
    <w:p w14:paraId="2995C18F" w14:textId="70CA97D3" w:rsidR="00671EEA" w:rsidRPr="00670535" w:rsidRDefault="00671EEA" w:rsidP="00671EEA">
      <w:pPr>
        <w:tabs>
          <w:tab w:val="left" w:pos="1134"/>
        </w:tabs>
        <w:ind w:firstLine="0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            - factura fiscală– 3 ex., care trebuie să fie prezentată Centrului (conform punctului 4.2)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Beneficiarului </w:t>
      </w:r>
      <w:r w:rsidR="0022708E">
        <w:rPr>
          <w:rFonts w:eastAsia="PMingLiU"/>
          <w:sz w:val="24"/>
          <w:szCs w:val="24"/>
          <w:lang w:val="ro-RO" w:eastAsia="zh-CN"/>
        </w:rPr>
        <w:t>(</w:t>
      </w:r>
      <w:r w:rsidRPr="00670535">
        <w:rPr>
          <w:rFonts w:eastAsia="PMingLiU"/>
          <w:sz w:val="24"/>
          <w:szCs w:val="24"/>
          <w:lang w:val="ro-RO" w:eastAsia="zh-CN"/>
        </w:rPr>
        <w:t>împreună cu bunul</w:t>
      </w:r>
      <w:r w:rsidR="0022708E">
        <w:rPr>
          <w:rFonts w:eastAsia="PMingLiU"/>
          <w:sz w:val="24"/>
          <w:szCs w:val="24"/>
          <w:lang w:val="ro-RO" w:eastAsia="zh-CN"/>
        </w:rPr>
        <w:t>)</w:t>
      </w:r>
      <w:r w:rsidRPr="00670535">
        <w:rPr>
          <w:rFonts w:eastAsia="PMingLiU"/>
          <w:sz w:val="24"/>
          <w:szCs w:val="24"/>
          <w:lang w:val="ro-RO" w:eastAsia="zh-CN"/>
        </w:rPr>
        <w:t>.</w:t>
      </w:r>
    </w:p>
    <w:p w14:paraId="10577726" w14:textId="5DE06943" w:rsidR="0095221E" w:rsidRPr="00670535" w:rsidRDefault="0095221E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670535">
        <w:rPr>
          <w:rFonts w:eastAsia="PMingLiU"/>
          <w:iCs/>
          <w:sz w:val="24"/>
          <w:szCs w:val="24"/>
          <w:lang w:val="ro-RO" w:eastAsia="zh-CN"/>
        </w:rPr>
        <w:t xml:space="preserve">Originalele documentelor de mai sus vor fi prezentate Beneficiarului cel târziu la momentul livrării </w:t>
      </w:r>
      <w:r w:rsidR="00800139" w:rsidRPr="00670535">
        <w:rPr>
          <w:rFonts w:eastAsia="PMingLiU"/>
          <w:iCs/>
          <w:sz w:val="24"/>
          <w:szCs w:val="24"/>
          <w:lang w:val="ro-RO" w:eastAsia="zh-CN"/>
        </w:rPr>
        <w:t>bunurilor</w:t>
      </w:r>
      <w:r w:rsidRPr="00670535">
        <w:rPr>
          <w:rFonts w:eastAsia="PMingLiU"/>
          <w:iCs/>
          <w:sz w:val="24"/>
          <w:szCs w:val="24"/>
          <w:lang w:val="ro-RO" w:eastAsia="zh-CN"/>
        </w:rPr>
        <w:t xml:space="preserve"> la destina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iCs/>
          <w:sz w:val="24"/>
          <w:szCs w:val="24"/>
          <w:lang w:val="ro-RO" w:eastAsia="zh-CN"/>
        </w:rPr>
        <w:t>ia finală.</w:t>
      </w:r>
    </w:p>
    <w:p w14:paraId="06829DBD" w14:textId="41F6F8BA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2.3. Beneficiarul poate solicita o reducere sau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o </w:t>
      </w:r>
      <w:r w:rsidRPr="00670535">
        <w:rPr>
          <w:rFonts w:eastAsia="PMingLiU"/>
          <w:sz w:val="24"/>
          <w:szCs w:val="24"/>
          <w:lang w:val="ro-RO" w:eastAsia="zh-CN"/>
        </w:rPr>
        <w:t>majora</w:t>
      </w:r>
      <w:r w:rsidR="00800139" w:rsidRPr="00670535">
        <w:rPr>
          <w:rFonts w:eastAsia="PMingLiU"/>
          <w:sz w:val="24"/>
          <w:szCs w:val="24"/>
          <w:lang w:val="ro-RO" w:eastAsia="zh-CN"/>
        </w:rPr>
        <w:t>re argumentată a cantită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800139" w:rsidRPr="00670535">
        <w:rPr>
          <w:rFonts w:eastAsia="PMingLiU"/>
          <w:sz w:val="24"/>
          <w:szCs w:val="24"/>
          <w:lang w:val="ro-RO" w:eastAsia="zh-CN"/>
        </w:rPr>
        <w:t>ii de b</w:t>
      </w:r>
      <w:r w:rsidRPr="00670535">
        <w:rPr>
          <w:rFonts w:eastAsia="PMingLiU"/>
          <w:sz w:val="24"/>
          <w:szCs w:val="24"/>
          <w:lang w:val="ro-RO" w:eastAsia="zh-CN"/>
        </w:rPr>
        <w:t>unuri în limitele prevederilor legisla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în domeniul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iilor publice, informând despre aceasta</w:t>
      </w:r>
      <w:r w:rsidR="00800139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cu 30 de zile înainte de livrare, </w:t>
      </w:r>
      <w:r w:rsidRPr="00670535">
        <w:rPr>
          <w:rFonts w:eastAsia="PMingLiU"/>
          <w:sz w:val="24"/>
          <w:szCs w:val="24"/>
          <w:lang w:val="ro-RO" w:eastAsia="zh-CN"/>
        </w:rPr>
        <w:t xml:space="preserve">Furnizorul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Centrul.  </w:t>
      </w:r>
    </w:p>
    <w:p w14:paraId="5BEA173A" w14:textId="2E721DF3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2.4. La livrarea </w:t>
      </w:r>
      <w:r w:rsidR="00800139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de către Furnizor</w:t>
      </w:r>
      <w:r w:rsidR="00671EEA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Beneficiarului, ace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tia semnează actul de predare-primire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factura fiscală, care urmează a fi prezentat</w:t>
      </w:r>
      <w:r w:rsidR="00800139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către Furnizor</w:t>
      </w:r>
      <w:r w:rsidR="00671EEA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Centrului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care serve</w:t>
      </w:r>
      <w:r w:rsidR="00800139" w:rsidRPr="00670535">
        <w:rPr>
          <w:rFonts w:eastAsia="PMingLiU"/>
          <w:sz w:val="24"/>
          <w:szCs w:val="24"/>
          <w:lang w:val="ro-RO" w:eastAsia="zh-CN"/>
        </w:rPr>
        <w:t>sc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drept </w:t>
      </w:r>
      <w:r w:rsidRPr="00670535">
        <w:rPr>
          <w:rFonts w:eastAsia="PMingLiU"/>
          <w:sz w:val="24"/>
          <w:szCs w:val="24"/>
          <w:lang w:val="ro-RO" w:eastAsia="zh-CN"/>
        </w:rPr>
        <w:t>temei pentru efectuarea 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conform prevederilor Contractului.</w:t>
      </w:r>
    </w:p>
    <w:p w14:paraId="3E89F56B" w14:textId="272F5B36" w:rsidR="0095221E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2.5. Data livrării </w:t>
      </w:r>
      <w:r w:rsidR="00800139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6E13B0" w:rsidRPr="00670535">
        <w:rPr>
          <w:rFonts w:eastAsia="PMingLiU"/>
          <w:sz w:val="24"/>
          <w:szCs w:val="24"/>
          <w:lang w:val="ro-RO" w:eastAsia="zh-CN"/>
        </w:rPr>
        <w:t xml:space="preserve"> se consideră data semnării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facturii fiscale. </w:t>
      </w:r>
    </w:p>
    <w:p w14:paraId="5ECAED46" w14:textId="77777777" w:rsidR="0022708E" w:rsidRPr="00670535" w:rsidRDefault="0022708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7F9DB52E" w14:textId="24281F8F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lastRenderedPageBreak/>
        <w:t>3. Pre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 xml:space="preserve">ul Contractului </w:t>
      </w:r>
      <w:r w:rsidR="00670535">
        <w:rPr>
          <w:rFonts w:eastAsia="PMingLiU"/>
          <w:b/>
          <w:sz w:val="24"/>
          <w:szCs w:val="24"/>
          <w:lang w:val="ro-RO" w:eastAsia="zh-CN"/>
        </w:rPr>
        <w:t>ș</w:t>
      </w:r>
      <w:r w:rsidRPr="00670535">
        <w:rPr>
          <w:rFonts w:eastAsia="PMingLiU"/>
          <w:b/>
          <w:sz w:val="24"/>
          <w:szCs w:val="24"/>
          <w:lang w:val="ro-RO" w:eastAsia="zh-CN"/>
        </w:rPr>
        <w:t>i condi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iile de plată</w:t>
      </w:r>
    </w:p>
    <w:p w14:paraId="603C9B1F" w14:textId="2C3C6AB8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3.1. Pre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ul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livrate conform prezentului Contract este stabilit în lei moldovene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ti, fiind indicat în </w:t>
      </w:r>
      <w:r w:rsidR="0000242B" w:rsidRPr="00670535">
        <w:rPr>
          <w:rFonts w:eastAsia="PMingLiU"/>
          <w:sz w:val="24"/>
          <w:szCs w:val="24"/>
          <w:lang w:val="ro-RO" w:eastAsia="zh-CN"/>
        </w:rPr>
        <w:t>s</w:t>
      </w:r>
      <w:r w:rsidRPr="00670535">
        <w:rPr>
          <w:rFonts w:eastAsia="PMingLiU"/>
          <w:sz w:val="24"/>
          <w:szCs w:val="24"/>
          <w:lang w:val="ro-RO" w:eastAsia="zh-CN"/>
        </w:rPr>
        <w:t>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Contract</w:t>
      </w:r>
      <w:r w:rsidR="0000242B" w:rsidRPr="00670535">
        <w:rPr>
          <w:rFonts w:eastAsia="PMingLiU"/>
          <w:sz w:val="24"/>
          <w:szCs w:val="24"/>
          <w:lang w:val="ro-RO" w:eastAsia="zh-CN"/>
        </w:rPr>
        <w:t>ului</w:t>
      </w:r>
      <w:r w:rsidRPr="00670535">
        <w:rPr>
          <w:rFonts w:eastAsia="PMingLiU"/>
          <w:sz w:val="24"/>
          <w:szCs w:val="24"/>
          <w:lang w:val="ro-RO" w:eastAsia="zh-CN"/>
        </w:rPr>
        <w:t>.</w:t>
      </w:r>
    </w:p>
    <w:p w14:paraId="1017E661" w14:textId="2DCD433F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3.2. Suma totală a prezentului Contract, inclusiv TVA, se stabile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te în lei moldovene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constituie: __________________________________lei.</w:t>
      </w:r>
    </w:p>
    <w:p w14:paraId="7FEDE336" w14:textId="3E70F328" w:rsidR="0095221E" w:rsidRPr="00670535" w:rsidRDefault="0095221E" w:rsidP="00271D0C">
      <w:pPr>
        <w:tabs>
          <w:tab w:val="left" w:pos="1134"/>
        </w:tabs>
        <w:rPr>
          <w:rFonts w:eastAsia="PMingLiU"/>
          <w:i/>
          <w:sz w:val="24"/>
          <w:szCs w:val="24"/>
          <w:lang w:val="ro-RO" w:eastAsia="zh-CN"/>
        </w:rPr>
      </w:pPr>
      <w:r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(suma cu cifre </w:t>
      </w:r>
      <w:r w:rsidR="00670535">
        <w:rPr>
          <w:rFonts w:eastAsia="PMingLiU"/>
          <w:i/>
          <w:sz w:val="24"/>
          <w:szCs w:val="24"/>
          <w:lang w:val="ro-RO" w:eastAsia="zh-CN"/>
        </w:rPr>
        <w:t>ș</w:t>
      </w:r>
      <w:r w:rsidRPr="00670535">
        <w:rPr>
          <w:rFonts w:eastAsia="PMingLiU"/>
          <w:i/>
          <w:sz w:val="24"/>
          <w:szCs w:val="24"/>
          <w:lang w:val="ro-RO" w:eastAsia="zh-CN"/>
        </w:rPr>
        <w:t>i litere)</w:t>
      </w:r>
    </w:p>
    <w:p w14:paraId="643295DC" w14:textId="0BE98C41" w:rsidR="0095221E" w:rsidRPr="0022708E" w:rsidRDefault="0095221E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22708E">
        <w:rPr>
          <w:rFonts w:eastAsia="PMingLiU"/>
          <w:iCs/>
          <w:sz w:val="24"/>
          <w:szCs w:val="24"/>
          <w:lang w:val="ro-RO" w:eastAsia="zh-CN"/>
        </w:rPr>
        <w:t xml:space="preserve">3.3. Beneficiarul transferă Centrului mijloacele financiare în decurs de </w:t>
      </w:r>
      <w:r w:rsidR="00643CDD" w:rsidRPr="0022708E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15</w:t>
      </w:r>
      <w:r w:rsidRPr="0022708E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 xml:space="preserve"> </w:t>
      </w:r>
      <w:r w:rsidRPr="0022708E">
        <w:rPr>
          <w:rFonts w:eastAsia="PMingLiU"/>
          <w:iCs/>
          <w:sz w:val="24"/>
          <w:szCs w:val="24"/>
          <w:lang w:val="ro-RO" w:eastAsia="zh-CN"/>
        </w:rPr>
        <w:t xml:space="preserve">zile de la </w:t>
      </w:r>
      <w:r w:rsidR="0000242B" w:rsidRPr="0022708E">
        <w:rPr>
          <w:rFonts w:eastAsia="PMingLiU"/>
          <w:iCs/>
          <w:sz w:val="24"/>
          <w:szCs w:val="24"/>
          <w:lang w:val="ro-RO" w:eastAsia="zh-CN"/>
        </w:rPr>
        <w:t>data</w:t>
      </w:r>
      <w:r w:rsidRPr="0022708E">
        <w:rPr>
          <w:rFonts w:eastAsia="PMingLiU"/>
          <w:iCs/>
          <w:sz w:val="24"/>
          <w:szCs w:val="24"/>
          <w:lang w:val="ro-RO" w:eastAsia="zh-CN"/>
        </w:rPr>
        <w:t xml:space="preserve"> semnării</w:t>
      </w:r>
      <w:r w:rsidR="00643CDD" w:rsidRPr="0022708E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="00643CDD" w:rsidRPr="0022708E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de către beneficiar</w:t>
      </w:r>
      <w:r w:rsidRPr="0022708E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 xml:space="preserve"> </w:t>
      </w:r>
      <w:r w:rsidR="0000242B" w:rsidRPr="0022708E">
        <w:rPr>
          <w:rFonts w:eastAsia="PMingLiU"/>
          <w:iCs/>
          <w:sz w:val="24"/>
          <w:szCs w:val="24"/>
          <w:lang w:val="ro-RO" w:eastAsia="zh-CN"/>
        </w:rPr>
        <w:t xml:space="preserve">a </w:t>
      </w:r>
      <w:r w:rsidRPr="0022708E">
        <w:rPr>
          <w:rFonts w:eastAsia="PMingLiU"/>
          <w:iCs/>
          <w:sz w:val="24"/>
          <w:szCs w:val="24"/>
          <w:lang w:val="ro-RO" w:eastAsia="zh-CN"/>
        </w:rPr>
        <w:t>facturii fiscale.</w:t>
      </w:r>
    </w:p>
    <w:p w14:paraId="03AC13E2" w14:textId="239957D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3.4. Achitarea 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ilor pentru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unurile livrate se va efectua de către Centru în lei moldovene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ti, în termen de </w:t>
      </w:r>
      <w:bookmarkStart w:id="4" w:name="_Hlk139882811"/>
      <w:r w:rsidR="00643CDD" w:rsidRPr="0022708E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15</w:t>
      </w:r>
      <w:r w:rsidRPr="00670535">
        <w:rPr>
          <w:rFonts w:eastAsia="PMingLiU"/>
          <w:sz w:val="24"/>
          <w:szCs w:val="24"/>
          <w:lang w:val="ro-RO" w:eastAsia="zh-CN"/>
        </w:rPr>
        <w:t xml:space="preserve"> zile</w:t>
      </w:r>
      <w:bookmarkEnd w:id="4"/>
      <w:r w:rsidRPr="00670535">
        <w:rPr>
          <w:rFonts w:eastAsia="PMingLiU"/>
          <w:sz w:val="24"/>
          <w:szCs w:val="24"/>
          <w:lang w:val="ro-RO" w:eastAsia="zh-CN"/>
        </w:rPr>
        <w:t xml:space="preserve"> de la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ionarea mijloacelor financiare de la </w:t>
      </w:r>
      <w:r w:rsidR="00EA089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 xml:space="preserve">eneficiar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 facturilor fiscale.</w:t>
      </w:r>
    </w:p>
    <w:p w14:paraId="7B837B59" w14:textId="29FD7B49" w:rsidR="0095221E" w:rsidRDefault="0095221E" w:rsidP="00271D0C">
      <w:pPr>
        <w:tabs>
          <w:tab w:val="left" w:pos="142"/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sz w:val="24"/>
          <w:szCs w:val="24"/>
          <w:lang w:val="ro-RO"/>
        </w:rPr>
        <w:t xml:space="preserve">3.5. </w:t>
      </w:r>
      <w:r w:rsidRPr="00670535">
        <w:rPr>
          <w:rFonts w:eastAsia="PMingLiU"/>
          <w:sz w:val="24"/>
          <w:szCs w:val="24"/>
          <w:lang w:val="ro-RO" w:eastAsia="zh-CN"/>
        </w:rPr>
        <w:t>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se vor efectua prin transfer bancar pe contul de decontare al Furnizorului indicat în prezentul Contract.</w:t>
      </w:r>
    </w:p>
    <w:p w14:paraId="7C6F65B9" w14:textId="77777777" w:rsidR="0022708E" w:rsidRPr="00670535" w:rsidRDefault="0022708E" w:rsidP="00271D0C">
      <w:pPr>
        <w:tabs>
          <w:tab w:val="left" w:pos="142"/>
          <w:tab w:val="left" w:pos="1134"/>
        </w:tabs>
        <w:rPr>
          <w:sz w:val="24"/>
          <w:szCs w:val="24"/>
          <w:lang w:val="ro-RO"/>
        </w:rPr>
      </w:pPr>
    </w:p>
    <w:p w14:paraId="2AACCB1C" w14:textId="5C1AA07E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4. Condi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iile de predare-primire</w:t>
      </w:r>
    </w:p>
    <w:p w14:paraId="41F8ADF0" w14:textId="2E65967A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4.1. Bunurile se consideră livrate de către Furnizor/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ionate de către Beneficiar dacă:</w:t>
      </w:r>
    </w:p>
    <w:p w14:paraId="7C35B5F0" w14:textId="72198F54" w:rsidR="0095221E" w:rsidRPr="00670535" w:rsidRDefault="0095221E" w:rsidP="00271D0C">
      <w:pPr>
        <w:numPr>
          <w:ilvl w:val="0"/>
          <w:numId w:val="4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cantitatea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</w:t>
      </w:r>
      <w:r w:rsidR="00C41AC9" w:rsidRPr="00670535">
        <w:rPr>
          <w:rFonts w:eastAsia="PMingLiU"/>
          <w:sz w:val="24"/>
          <w:szCs w:val="24"/>
          <w:lang w:val="ro-RO" w:eastAsia="zh-CN"/>
        </w:rPr>
        <w:t>r</w:t>
      </w:r>
      <w:r w:rsidRPr="00670535">
        <w:rPr>
          <w:rFonts w:eastAsia="PMingLiU"/>
          <w:sz w:val="24"/>
          <w:szCs w:val="24"/>
          <w:lang w:val="ro-RO" w:eastAsia="zh-CN"/>
        </w:rPr>
        <w:t xml:space="preserve"> transmise corespunde informa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indicate în Lista bunurilor</w:t>
      </w:r>
      <w:r w:rsidR="00C41AC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="0000242B" w:rsidRPr="00670535">
        <w:rPr>
          <w:rFonts w:eastAsia="PMingLiU"/>
          <w:sz w:val="24"/>
          <w:szCs w:val="24"/>
          <w:lang w:val="ro-RO" w:eastAsia="zh-CN"/>
        </w:rPr>
        <w:t xml:space="preserve">în </w:t>
      </w:r>
      <w:r w:rsidRPr="00670535">
        <w:rPr>
          <w:rFonts w:eastAsia="PMingLiU"/>
          <w:sz w:val="24"/>
          <w:szCs w:val="24"/>
          <w:lang w:val="ro-RO" w:eastAsia="zh-CN"/>
        </w:rPr>
        <w:t>graficul livrării</w:t>
      </w:r>
      <w:r w:rsidR="00C41AC9" w:rsidRPr="00670535">
        <w:rPr>
          <w:rFonts w:eastAsia="PMingLiU"/>
          <w:sz w:val="24"/>
          <w:szCs w:val="24"/>
          <w:lang w:val="ro-RO" w:eastAsia="zh-CN"/>
        </w:rPr>
        <w:t>/</w:t>
      </w:r>
      <w:r w:rsidRPr="00670535">
        <w:rPr>
          <w:rFonts w:eastAsia="PMingLiU"/>
          <w:sz w:val="24"/>
          <w:szCs w:val="24"/>
          <w:lang w:val="ro-RO" w:eastAsia="zh-CN"/>
        </w:rPr>
        <w:t xml:space="preserve">bonului de comandă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Pr="00670535">
        <w:rPr>
          <w:rFonts w:eastAsia="PMingLiU"/>
          <w:sz w:val="24"/>
          <w:szCs w:val="24"/>
          <w:lang w:val="ro-RO"/>
        </w:rPr>
        <w:t>sunt prezentate toate documentele de înso</w:t>
      </w:r>
      <w:r w:rsidR="00670535">
        <w:rPr>
          <w:rFonts w:eastAsia="PMingLiU"/>
          <w:sz w:val="24"/>
          <w:szCs w:val="24"/>
          <w:lang w:val="ro-RO"/>
        </w:rPr>
        <w:t>ț</w:t>
      </w:r>
      <w:r w:rsidRPr="00670535">
        <w:rPr>
          <w:rFonts w:eastAsia="PMingLiU"/>
          <w:sz w:val="24"/>
          <w:szCs w:val="24"/>
          <w:lang w:val="ro-RO"/>
        </w:rPr>
        <w:t>ire prevăzute în p</w:t>
      </w:r>
      <w:r w:rsidR="0000242B" w:rsidRPr="00670535">
        <w:rPr>
          <w:rFonts w:eastAsia="PMingLiU"/>
          <w:sz w:val="24"/>
          <w:szCs w:val="24"/>
          <w:lang w:val="ro-RO"/>
        </w:rPr>
        <w:t>ct.</w:t>
      </w:r>
      <w:r w:rsidRPr="00670535">
        <w:rPr>
          <w:rFonts w:eastAsia="PMingLiU"/>
          <w:sz w:val="24"/>
          <w:szCs w:val="24"/>
          <w:lang w:val="ro-RO"/>
        </w:rPr>
        <w:t xml:space="preserve"> 2.2 din prezentul</w:t>
      </w:r>
      <w:r w:rsidRPr="00670535">
        <w:rPr>
          <w:rFonts w:eastAsia="PMingLiU"/>
          <w:sz w:val="24"/>
          <w:szCs w:val="24"/>
          <w:lang w:val="ro-RO" w:eastAsia="zh-CN"/>
        </w:rPr>
        <w:t xml:space="preserve"> Contract;</w:t>
      </w:r>
    </w:p>
    <w:p w14:paraId="3391ABA7" w14:textId="0C4077ED" w:rsidR="0095221E" w:rsidRPr="00670535" w:rsidRDefault="0095221E" w:rsidP="00271D0C">
      <w:pPr>
        <w:numPr>
          <w:ilvl w:val="0"/>
          <w:numId w:val="4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calitatea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corespunde informa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iei indicate în </w:t>
      </w:r>
      <w:r w:rsidR="00614D79" w:rsidRPr="00670535">
        <w:rPr>
          <w:rFonts w:eastAsia="PMingLiU"/>
          <w:sz w:val="24"/>
          <w:szCs w:val="24"/>
          <w:lang w:val="ro-RO" w:eastAsia="zh-CN"/>
        </w:rPr>
        <w:t>Specifica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614D79" w:rsidRPr="00670535">
        <w:rPr>
          <w:rFonts w:eastAsia="PMingLiU"/>
          <w:sz w:val="24"/>
          <w:szCs w:val="24"/>
          <w:lang w:val="ro-RO" w:eastAsia="zh-CN"/>
        </w:rPr>
        <w:t>ia bunurilor</w:t>
      </w:r>
      <w:r w:rsidRPr="00670535">
        <w:rPr>
          <w:rFonts w:eastAsia="PMingLiU"/>
          <w:sz w:val="24"/>
          <w:szCs w:val="24"/>
          <w:lang w:val="ro-RO" w:eastAsia="zh-CN"/>
        </w:rPr>
        <w:t>;</w:t>
      </w:r>
    </w:p>
    <w:p w14:paraId="7672FC0F" w14:textId="64F1CE73" w:rsidR="0095221E" w:rsidRPr="00670535" w:rsidRDefault="0095221E" w:rsidP="00271D0C">
      <w:pPr>
        <w:numPr>
          <w:ilvl w:val="0"/>
          <w:numId w:val="42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ambalajul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i/sau integritatea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corespund informa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iei indicate în </w:t>
      </w:r>
      <w:r w:rsidR="0000242B" w:rsidRPr="00670535">
        <w:rPr>
          <w:rFonts w:eastAsia="PMingLiU"/>
          <w:sz w:val="24"/>
          <w:szCs w:val="24"/>
          <w:lang w:val="ro-RO" w:eastAsia="zh-CN"/>
        </w:rPr>
        <w:t>s</w:t>
      </w:r>
      <w:r w:rsidRPr="00670535">
        <w:rPr>
          <w:rFonts w:eastAsia="PMingLiU"/>
          <w:sz w:val="24"/>
          <w:szCs w:val="24"/>
          <w:lang w:val="ro-RO" w:eastAsia="zh-CN"/>
        </w:rPr>
        <w:t>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ie.</w:t>
      </w:r>
    </w:p>
    <w:p w14:paraId="343CB5D9" w14:textId="589E71FA" w:rsidR="0095221E" w:rsidRDefault="0095221E" w:rsidP="00271D0C">
      <w:pPr>
        <w:tabs>
          <w:tab w:val="left" w:pos="993"/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4.2. Furnizorul</w:t>
      </w:r>
      <w:r w:rsidR="00C41AC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este obligat să prezinte Centrului un exemplar original sau format XML al facturii fiscale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</w:t>
      </w:r>
      <w:r w:rsidR="0000242B" w:rsidRPr="00670535">
        <w:rPr>
          <w:rFonts w:eastAsia="PMingLiU"/>
          <w:sz w:val="24"/>
          <w:szCs w:val="24"/>
          <w:lang w:val="ro-RO" w:eastAsia="zh-CN"/>
        </w:rPr>
        <w:t>l</w:t>
      </w:r>
      <w:r w:rsidRPr="00670535">
        <w:rPr>
          <w:rFonts w:eastAsia="PMingLiU"/>
          <w:sz w:val="24"/>
          <w:szCs w:val="24"/>
          <w:lang w:val="ro-RO" w:eastAsia="zh-CN"/>
        </w:rPr>
        <w:t xml:space="preserve"> actului de predare-primire (după caz) odată cu livrarea</w:t>
      </w:r>
      <w:r w:rsidR="00C41AC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pentru efectuarea 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ii. Pentru nerespectarea de către Furnizor a prezentei clauze, Centrul î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rezervă dreptul de a majora termenul de achitare prevăzut în p</w:t>
      </w:r>
      <w:r w:rsidR="0000242B" w:rsidRPr="00670535">
        <w:rPr>
          <w:rFonts w:eastAsia="PMingLiU"/>
          <w:sz w:val="24"/>
          <w:szCs w:val="24"/>
          <w:lang w:val="ro-RO" w:eastAsia="zh-CN"/>
        </w:rPr>
        <w:t xml:space="preserve">ct. </w:t>
      </w:r>
      <w:r w:rsidRPr="00670535">
        <w:rPr>
          <w:rFonts w:eastAsia="PMingLiU"/>
          <w:sz w:val="24"/>
          <w:szCs w:val="24"/>
          <w:lang w:val="ro-RO" w:eastAsia="zh-CN"/>
        </w:rPr>
        <w:t>3.4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corespunzător numărului de zile de întârziere. </w:t>
      </w:r>
    </w:p>
    <w:p w14:paraId="518762C1" w14:textId="77777777" w:rsidR="0022708E" w:rsidRPr="00670535" w:rsidRDefault="0022708E" w:rsidP="00271D0C">
      <w:pPr>
        <w:tabs>
          <w:tab w:val="left" w:pos="993"/>
          <w:tab w:val="left" w:pos="1134"/>
        </w:tabs>
        <w:rPr>
          <w:rFonts w:eastAsia="PMingLiU"/>
          <w:color w:val="000000"/>
          <w:sz w:val="24"/>
          <w:szCs w:val="24"/>
          <w:lang w:val="ro-RO" w:eastAsia="zh-CN"/>
        </w:rPr>
      </w:pPr>
    </w:p>
    <w:p w14:paraId="16795FD1" w14:textId="77777777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5. Standarde</w:t>
      </w:r>
    </w:p>
    <w:p w14:paraId="495D82DB" w14:textId="10EAC716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5.1. Bunurile furnizate în baza Contractului vor respecta standardele prezentate de către Furnizor în propunerea sa tehnică.</w:t>
      </w:r>
    </w:p>
    <w:p w14:paraId="657714D5" w14:textId="51E46545" w:rsidR="0095221E" w:rsidRDefault="0095221E" w:rsidP="006E3A66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5.2. </w:t>
      </w:r>
      <w:r w:rsidR="0000242B" w:rsidRPr="00670535">
        <w:rPr>
          <w:rFonts w:eastAsia="PMingLiU"/>
          <w:sz w:val="24"/>
          <w:szCs w:val="24"/>
          <w:lang w:val="ro-RO" w:eastAsia="zh-CN"/>
        </w:rPr>
        <w:t>În cazul în care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nu este men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 niciun standard sau reglementare aplicabilă</w:t>
      </w:r>
      <w:r w:rsidR="0000242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se vor respecta standardele sau alte reglementări autorizate în 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ara de origine a bunurilor.</w:t>
      </w:r>
    </w:p>
    <w:p w14:paraId="420DFC21" w14:textId="77777777" w:rsidR="0022708E" w:rsidRPr="00670535" w:rsidRDefault="0022708E" w:rsidP="006E3A66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24672E9C" w14:textId="443BEFC9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6. Obliga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iile Păr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ilor</w:t>
      </w:r>
    </w:p>
    <w:p w14:paraId="2573DA7C" w14:textId="1CAA28BD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6.1. În baza prezentului Contract, Furnizorul se obligă:</w:t>
      </w:r>
    </w:p>
    <w:p w14:paraId="68918948" w14:textId="00910C47" w:rsidR="0095221E" w:rsidRPr="00670535" w:rsidRDefault="0095221E" w:rsidP="00271D0C">
      <w:pPr>
        <w:numPr>
          <w:ilvl w:val="0"/>
          <w:numId w:val="43"/>
        </w:numPr>
        <w:tabs>
          <w:tab w:val="clear" w:pos="1065"/>
          <w:tab w:val="num" w:pos="792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să livreze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unurile în condi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prevăzute de prezentul Contract;</w:t>
      </w:r>
    </w:p>
    <w:p w14:paraId="324C7EE0" w14:textId="42A0A7A3" w:rsidR="0095221E" w:rsidRPr="00670535" w:rsidRDefault="0095221E" w:rsidP="00271D0C">
      <w:pPr>
        <w:numPr>
          <w:ilvl w:val="0"/>
          <w:numId w:val="43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să asigure condi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corespunzătoare pentru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ionarea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de către Beneficiar în termenele stabilite, în corespundere cu cerin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ele prezentului Contract;</w:t>
      </w:r>
    </w:p>
    <w:p w14:paraId="3BAC2A8C" w14:textId="732CC3A7" w:rsidR="0095221E" w:rsidRPr="00670535" w:rsidRDefault="0095221E" w:rsidP="00271D0C">
      <w:pPr>
        <w:numPr>
          <w:ilvl w:val="0"/>
          <w:numId w:val="43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să asigure integritatea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calitatea </w:t>
      </w:r>
      <w:r w:rsidR="005240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pe toată perioada de până la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ionarea lor de către Beneficiar</w:t>
      </w:r>
      <w:r w:rsidR="00524063" w:rsidRPr="00670535">
        <w:rPr>
          <w:rFonts w:eastAsia="PMingLiU"/>
          <w:sz w:val="24"/>
          <w:szCs w:val="24"/>
          <w:lang w:val="ro-RO" w:eastAsia="zh-CN"/>
        </w:rPr>
        <w:t>.</w:t>
      </w:r>
    </w:p>
    <w:p w14:paraId="56E90829" w14:textId="619D3666" w:rsidR="0095221E" w:rsidRPr="00670535" w:rsidRDefault="0095221E" w:rsidP="00271D0C">
      <w:pPr>
        <w:tabs>
          <w:tab w:val="left" w:pos="709"/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6.2. În baza prezentului Contract, Beneficiarul se obligă:</w:t>
      </w:r>
    </w:p>
    <w:p w14:paraId="44EAFBCA" w14:textId="2D451E1C" w:rsidR="0095221E" w:rsidRPr="00670535" w:rsidRDefault="0095221E" w:rsidP="00271D0C">
      <w:pPr>
        <w:numPr>
          <w:ilvl w:val="0"/>
          <w:numId w:val="44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RO" w:eastAsia="ru-RU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 să întreprindă toate măsurile necesare pentru asigurarea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ionării, în termenele stabilite, a </w:t>
      </w:r>
      <w:r w:rsidR="005240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livrate în corespundere cu cerin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ele Contractului;</w:t>
      </w:r>
      <w:bookmarkStart w:id="5" w:name="_Hlk139884240"/>
    </w:p>
    <w:p w14:paraId="05CA47A2" w14:textId="10301187" w:rsidR="0095221E" w:rsidRPr="0022708E" w:rsidRDefault="00B46674" w:rsidP="00271D0C">
      <w:pPr>
        <w:numPr>
          <w:ilvl w:val="0"/>
          <w:numId w:val="44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RO" w:eastAsia="ru-RU"/>
        </w:rPr>
      </w:pPr>
      <w:bookmarkStart w:id="6" w:name="_Hlk139896014"/>
      <w:r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bookmarkEnd w:id="5"/>
      <w:r w:rsidR="0095221E" w:rsidRPr="0022708E">
        <w:rPr>
          <w:rFonts w:eastAsia="PMingLiU"/>
          <w:iCs/>
          <w:sz w:val="24"/>
          <w:szCs w:val="24"/>
          <w:lang w:val="ro-RO" w:eastAsia="zh-CN"/>
        </w:rPr>
        <w:t xml:space="preserve">să asigure transferul mijloacelor financiare Centrului pentru </w:t>
      </w:r>
      <w:r w:rsidR="000C423C" w:rsidRPr="0022708E">
        <w:rPr>
          <w:rFonts w:eastAsia="PMingLiU"/>
          <w:iCs/>
          <w:sz w:val="24"/>
          <w:szCs w:val="24"/>
          <w:lang w:val="ro-RO" w:eastAsia="zh-CN"/>
        </w:rPr>
        <w:t>b</w:t>
      </w:r>
      <w:r w:rsidR="0095221E" w:rsidRPr="0022708E">
        <w:rPr>
          <w:rFonts w:eastAsia="PMingLiU"/>
          <w:iCs/>
          <w:sz w:val="24"/>
          <w:szCs w:val="24"/>
          <w:lang w:val="ro-RO" w:eastAsia="zh-CN"/>
        </w:rPr>
        <w:t>unurile</w:t>
      </w:r>
      <w:r w:rsidRPr="0022708E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="0095221E" w:rsidRPr="0022708E">
        <w:rPr>
          <w:rFonts w:eastAsia="PMingLiU"/>
          <w:iCs/>
          <w:sz w:val="24"/>
          <w:szCs w:val="24"/>
          <w:lang w:val="ro-RO" w:eastAsia="zh-CN"/>
        </w:rPr>
        <w:t>livrate, respectând modalită</w:t>
      </w:r>
      <w:r w:rsidR="00670535" w:rsidRPr="0022708E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22708E">
        <w:rPr>
          <w:rFonts w:eastAsia="PMingLiU"/>
          <w:iCs/>
          <w:sz w:val="24"/>
          <w:szCs w:val="24"/>
          <w:lang w:val="ro-RO" w:eastAsia="zh-CN"/>
        </w:rPr>
        <w:t xml:space="preserve">ile </w:t>
      </w:r>
      <w:r w:rsidR="00670535" w:rsidRPr="0022708E">
        <w:rPr>
          <w:rFonts w:eastAsia="PMingLiU"/>
          <w:iCs/>
          <w:sz w:val="24"/>
          <w:szCs w:val="24"/>
          <w:lang w:val="ro-RO" w:eastAsia="zh-CN"/>
        </w:rPr>
        <w:t>ș</w:t>
      </w:r>
      <w:r w:rsidR="0095221E" w:rsidRPr="0022708E">
        <w:rPr>
          <w:rFonts w:eastAsia="PMingLiU"/>
          <w:iCs/>
          <w:sz w:val="24"/>
          <w:szCs w:val="24"/>
          <w:lang w:val="ro-RO" w:eastAsia="zh-CN"/>
        </w:rPr>
        <w:t>i termenele indicate în prezentul Contract</w:t>
      </w:r>
      <w:r w:rsidR="00524063" w:rsidRPr="0022708E">
        <w:rPr>
          <w:rFonts w:eastAsia="PMingLiU"/>
          <w:iCs/>
          <w:sz w:val="24"/>
          <w:szCs w:val="24"/>
          <w:lang w:val="ro-RO" w:eastAsia="zh-CN"/>
        </w:rPr>
        <w:t>.</w:t>
      </w:r>
    </w:p>
    <w:p w14:paraId="3C2ABDC3" w14:textId="77777777" w:rsidR="0095221E" w:rsidRPr="00670535" w:rsidRDefault="0095221E" w:rsidP="00271D0C">
      <w:pPr>
        <w:tabs>
          <w:tab w:val="left" w:pos="709"/>
          <w:tab w:val="left" w:pos="1080"/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7" w:name="_Hlk139896179"/>
      <w:bookmarkEnd w:id="6"/>
      <w:r w:rsidRPr="00670535">
        <w:rPr>
          <w:rFonts w:eastAsia="PMingLiU"/>
          <w:sz w:val="24"/>
          <w:szCs w:val="24"/>
          <w:lang w:val="ro-RO" w:eastAsia="zh-CN"/>
        </w:rPr>
        <w:t>6.3. În baza prezentului Contract, Centrul se obligă:</w:t>
      </w:r>
    </w:p>
    <w:p w14:paraId="4EBEA640" w14:textId="3D089438" w:rsidR="0095221E" w:rsidRPr="00670535" w:rsidRDefault="00524063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8" w:name="_Hlk139896087"/>
      <w:bookmarkEnd w:id="7"/>
      <w:r w:rsidRPr="00670535">
        <w:rPr>
          <w:rFonts w:eastAsia="PMingLiU"/>
          <w:sz w:val="24"/>
          <w:szCs w:val="24"/>
          <w:lang w:val="ro-RO" w:eastAsia="zh-CN"/>
        </w:rPr>
        <w:t xml:space="preserve">a) 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să achite suma prevăzută în </w:t>
      </w:r>
      <w:r w:rsidRPr="00670535">
        <w:rPr>
          <w:rFonts w:eastAsia="PMingLiU"/>
          <w:sz w:val="24"/>
          <w:szCs w:val="24"/>
          <w:lang w:val="ro-RO" w:eastAsia="zh-CN"/>
        </w:rPr>
        <w:t>C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ontract </w:t>
      </w:r>
      <w:r w:rsidR="0095221E" w:rsidRPr="0022708E">
        <w:rPr>
          <w:rFonts w:eastAsia="PMingLiU"/>
          <w:iCs/>
          <w:sz w:val="24"/>
          <w:szCs w:val="24"/>
          <w:lang w:val="ro-RO" w:eastAsia="zh-CN"/>
        </w:rPr>
        <w:t>după recep</w:t>
      </w:r>
      <w:r w:rsidR="00670535" w:rsidRPr="0022708E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22708E">
        <w:rPr>
          <w:rFonts w:eastAsia="PMingLiU"/>
          <w:iCs/>
          <w:sz w:val="24"/>
          <w:szCs w:val="24"/>
          <w:lang w:val="ro-RO" w:eastAsia="zh-CN"/>
        </w:rPr>
        <w:t>ionarea mijloacelor financiare de la beneficiar</w:t>
      </w:r>
      <w:r w:rsidRPr="00670535">
        <w:rPr>
          <w:rFonts w:eastAsia="PMingLiU"/>
          <w:iCs/>
          <w:sz w:val="24"/>
          <w:szCs w:val="24"/>
          <w:lang w:val="ro-RO" w:eastAsia="zh-CN"/>
        </w:rPr>
        <w:t>,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respectând modalită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sz w:val="24"/>
          <w:szCs w:val="24"/>
          <w:lang w:val="ro-RO" w:eastAsia="zh-CN"/>
        </w:rPr>
        <w:t>i termenele indicate în prezentul Contract;</w:t>
      </w:r>
    </w:p>
    <w:p w14:paraId="02FCB8E0" w14:textId="0F9A34C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să asigure verificarea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monitorizarea executării contractelor de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publice, respectând modalită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termenele</w:t>
      </w:r>
      <w:r w:rsidR="00524063" w:rsidRPr="00670535">
        <w:rPr>
          <w:rFonts w:eastAsia="PMingLiU"/>
          <w:sz w:val="24"/>
          <w:szCs w:val="24"/>
          <w:lang w:val="ro-RO" w:eastAsia="zh-CN"/>
        </w:rPr>
        <w:t xml:space="preserve"> indicate în prezentul Contract;</w:t>
      </w:r>
    </w:p>
    <w:p w14:paraId="344D11C3" w14:textId="2CBC1CB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c) să re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ină garan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de bună execu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în cazul neexecutării integrale a contractului;</w:t>
      </w:r>
    </w:p>
    <w:p w14:paraId="0BAF3C03" w14:textId="42234028" w:rsidR="0095221E" w:rsidRDefault="00EA089B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d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) să aplice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sz w:val="24"/>
          <w:szCs w:val="24"/>
          <w:lang w:val="ro-RO" w:eastAsia="zh-CN"/>
        </w:rPr>
        <w:t>i să încaseze penalită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i de la </w:t>
      </w:r>
      <w:r w:rsidR="00524063" w:rsidRPr="00670535">
        <w:rPr>
          <w:rFonts w:eastAsia="PMingLiU"/>
          <w:sz w:val="24"/>
          <w:szCs w:val="24"/>
          <w:lang w:val="ro-RO" w:eastAsia="zh-CN"/>
        </w:rPr>
        <w:t>Furnizor/ conform pct. </w:t>
      </w:r>
      <w:r w:rsidRPr="00670535">
        <w:rPr>
          <w:rFonts w:eastAsia="PMingLiU"/>
          <w:sz w:val="24"/>
          <w:szCs w:val="24"/>
          <w:lang w:val="ro-RO" w:eastAsia="zh-CN"/>
        </w:rPr>
        <w:t xml:space="preserve">10.2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sz w:val="24"/>
          <w:szCs w:val="24"/>
          <w:lang w:val="ro-RO" w:eastAsia="zh-CN"/>
        </w:rPr>
        <w:t>i</w:t>
      </w:r>
      <w:r w:rsidRPr="00670535">
        <w:rPr>
          <w:rFonts w:eastAsia="PMingLiU"/>
          <w:sz w:val="24"/>
          <w:szCs w:val="24"/>
          <w:lang w:val="ro-RO" w:eastAsia="zh-CN"/>
        </w:rPr>
        <w:t xml:space="preserve"> 10.3</w:t>
      </w:r>
      <w:r w:rsidR="0095221E" w:rsidRPr="00670535">
        <w:rPr>
          <w:rFonts w:eastAsia="PMingLiU"/>
          <w:sz w:val="24"/>
          <w:szCs w:val="24"/>
          <w:lang w:val="ro-RO" w:eastAsia="zh-CN"/>
        </w:rPr>
        <w:t>.</w:t>
      </w:r>
    </w:p>
    <w:p w14:paraId="4ADFF9C3" w14:textId="77777777" w:rsidR="0022708E" w:rsidRPr="00670535" w:rsidRDefault="0022708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bookmarkEnd w:id="8"/>
    <w:p w14:paraId="353B3625" w14:textId="6CEC2CF8" w:rsidR="0095221E" w:rsidRPr="00670535" w:rsidRDefault="0095221E" w:rsidP="00271D0C">
      <w:pPr>
        <w:tabs>
          <w:tab w:val="left" w:pos="1134"/>
        </w:tabs>
        <w:rPr>
          <w:b/>
          <w:sz w:val="24"/>
          <w:szCs w:val="24"/>
          <w:shd w:val="clear" w:color="auto" w:fill="FFFFFF"/>
          <w:lang w:val="ro-RO" w:eastAsia="ru-RU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lastRenderedPageBreak/>
        <w:t xml:space="preserve">7. </w:t>
      </w:r>
      <w:bookmarkStart w:id="9" w:name="_Hlk139896149"/>
      <w:r w:rsidRPr="00670535">
        <w:rPr>
          <w:b/>
          <w:sz w:val="24"/>
          <w:szCs w:val="24"/>
          <w:shd w:val="clear" w:color="auto" w:fill="FFFFFF"/>
          <w:lang w:val="ro-RO" w:eastAsia="ru-RU"/>
        </w:rPr>
        <w:t>Circumstan</w:t>
      </w:r>
      <w:r w:rsidR="00670535">
        <w:rPr>
          <w:b/>
          <w:sz w:val="24"/>
          <w:szCs w:val="24"/>
          <w:shd w:val="clear" w:color="auto" w:fill="FFFFFF"/>
          <w:lang w:val="ro-RO" w:eastAsia="ru-RU"/>
        </w:rPr>
        <w:t>ț</w:t>
      </w:r>
      <w:r w:rsidRPr="00670535">
        <w:rPr>
          <w:b/>
          <w:sz w:val="24"/>
          <w:szCs w:val="24"/>
          <w:shd w:val="clear" w:color="auto" w:fill="FFFFFF"/>
          <w:lang w:val="ro-RO" w:eastAsia="ru-RU"/>
        </w:rPr>
        <w:t xml:space="preserve">e care justifică neexecutarea </w:t>
      </w:r>
      <w:r w:rsidR="00524063" w:rsidRPr="00670535">
        <w:rPr>
          <w:b/>
          <w:sz w:val="24"/>
          <w:szCs w:val="24"/>
          <w:shd w:val="clear" w:color="auto" w:fill="FFFFFF"/>
          <w:lang w:val="ro-RO" w:eastAsia="ru-RU"/>
        </w:rPr>
        <w:t>C</w:t>
      </w:r>
      <w:r w:rsidRPr="00670535">
        <w:rPr>
          <w:b/>
          <w:sz w:val="24"/>
          <w:szCs w:val="24"/>
          <w:shd w:val="clear" w:color="auto" w:fill="FFFFFF"/>
          <w:lang w:val="ro-RO" w:eastAsia="ru-RU"/>
        </w:rPr>
        <w:t>ontractului</w:t>
      </w:r>
      <w:bookmarkEnd w:id="9"/>
    </w:p>
    <w:p w14:paraId="3B990C7F" w14:textId="17C7EA0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7.1. Neexecutarea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iei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ilor contractante </w:t>
      </w:r>
      <w:r w:rsidR="00524063" w:rsidRPr="00670535">
        <w:rPr>
          <w:rFonts w:eastAsia="PMingLiU"/>
          <w:sz w:val="24"/>
          <w:szCs w:val="24"/>
          <w:lang w:val="ro-RO" w:eastAsia="zh-CN"/>
        </w:rPr>
        <w:t>se</w:t>
      </w:r>
      <w:r w:rsidRPr="00670535">
        <w:rPr>
          <w:rFonts w:eastAsia="PMingLiU"/>
          <w:sz w:val="24"/>
          <w:szCs w:val="24"/>
          <w:lang w:val="ro-RO" w:eastAsia="zh-CN"/>
        </w:rPr>
        <w:t xml:space="preserve"> justifică dacă </w:t>
      </w:r>
      <w:r w:rsidR="00524063" w:rsidRPr="00670535">
        <w:rPr>
          <w:rFonts w:eastAsia="PMingLiU"/>
          <w:sz w:val="24"/>
          <w:szCs w:val="24"/>
          <w:lang w:val="ro-RO" w:eastAsia="zh-CN"/>
        </w:rPr>
        <w:t>aceasta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524063" w:rsidRPr="00670535">
        <w:rPr>
          <w:rFonts w:eastAsia="PMingLiU"/>
          <w:sz w:val="24"/>
          <w:szCs w:val="24"/>
          <w:lang w:val="ro-RO" w:eastAsia="zh-CN"/>
        </w:rPr>
        <w:t>este cauzată de un</w:t>
      </w:r>
      <w:r w:rsidRPr="00670535">
        <w:rPr>
          <w:rFonts w:eastAsia="PMingLiU"/>
          <w:sz w:val="24"/>
          <w:szCs w:val="24"/>
          <w:lang w:val="ro-RO" w:eastAsia="zh-CN"/>
        </w:rPr>
        <w:t xml:space="preserve"> impediment în afara controlului ei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dacă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nu i se putea cere în mod rezonabil să evite sau să depă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ească impedimentul ori consecin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ele acestuia.</w:t>
      </w:r>
    </w:p>
    <w:p w14:paraId="798142EB" w14:textId="2BE893C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7.2. Neexecutarea nu este justificată dacă partea ar fi putut în mod rezonabil să ia în considerare impedimentul la data încheierii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ontractului.</w:t>
      </w:r>
    </w:p>
    <w:p w14:paraId="6EF128F4" w14:textId="3582C85C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7.3. Survenirea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elor care justifică neexecutarea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ontractului, momentul declan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ării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termenul de ac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iune trebuie să fie confir</w:t>
      </w:r>
      <w:r w:rsidR="00524063" w:rsidRPr="00670535">
        <w:rPr>
          <w:rFonts w:eastAsia="PMingLiU"/>
          <w:sz w:val="24"/>
          <w:szCs w:val="24"/>
          <w:lang w:val="ro-RO" w:eastAsia="zh-CN"/>
        </w:rPr>
        <w:t>mate printr-un aviz de atestare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eliberat</w:t>
      </w:r>
      <w:r w:rsidR="00524063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mod corespunzător</w:t>
      </w:r>
      <w:r w:rsidR="00524063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către organul competent din 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ara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care invocă asemenea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e.</w:t>
      </w:r>
    </w:p>
    <w:p w14:paraId="34BD14F3" w14:textId="2FE5CB2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7.4. Par</w:t>
      </w:r>
      <w:r w:rsidR="00524063" w:rsidRPr="00670535">
        <w:rPr>
          <w:rFonts w:eastAsia="PMingLiU"/>
          <w:sz w:val="24"/>
          <w:szCs w:val="24"/>
          <w:lang w:val="ro-RO" w:eastAsia="zh-CN"/>
        </w:rPr>
        <w:t>tea care invocă prezenta clauză</w:t>
      </w:r>
      <w:r w:rsidRPr="00670535">
        <w:rPr>
          <w:rFonts w:eastAsia="PMingLiU"/>
          <w:sz w:val="24"/>
          <w:szCs w:val="24"/>
          <w:lang w:val="ro-RO" w:eastAsia="zh-CN"/>
        </w:rPr>
        <w:t xml:space="preserve"> are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ia de a asigura celorlalte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 primirea unei notificări despre impediment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efectele lui asupra capacită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de a executa, imediat, dar nu mai târziu de 10 zile după ce a cunoscut sau trebuia să cunoască aceste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e. </w:t>
      </w:r>
    </w:p>
    <w:p w14:paraId="54D96EF1" w14:textId="6AA14DF6" w:rsidR="0095221E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7.5. În cazul în care în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ele ce justifică neexecutarea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ontractului, acesta se modifică prin acordul adi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ional, inclusiv termen</w:t>
      </w:r>
      <w:r w:rsidR="00524063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>l</w:t>
      </w:r>
      <w:r w:rsidR="00EA089B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executare, în cazul unei executări ulterioare a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ontractului.</w:t>
      </w:r>
    </w:p>
    <w:p w14:paraId="4938B886" w14:textId="77777777" w:rsidR="0022708E" w:rsidRPr="00670535" w:rsidRDefault="0022708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7615972A" w14:textId="2EB626F0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8. Rezolu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iunea Contractului</w:t>
      </w:r>
    </w:p>
    <w:p w14:paraId="3555100F" w14:textId="27F73CE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10" w:name="_Hlk139896301"/>
      <w:r w:rsidRPr="00670535">
        <w:rPr>
          <w:rFonts w:eastAsia="PMingLiU"/>
          <w:sz w:val="24"/>
          <w:szCs w:val="24"/>
          <w:lang w:val="ro-RO" w:eastAsia="zh-CN"/>
        </w:rPr>
        <w:t>8.1.</w:t>
      </w:r>
      <w:r w:rsidRPr="00670535">
        <w:rPr>
          <w:sz w:val="24"/>
          <w:szCs w:val="24"/>
          <w:lang w:val="ro-RO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iunea Contractului se poate realiza cu acordul comun al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ilor.</w:t>
      </w:r>
    </w:p>
    <w:p w14:paraId="1B55D536" w14:textId="2328B03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8.2. Dreptul la 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iune se exercită de către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artea îndreptă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ită prin declara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scrisă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notificată celeilalte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 contractante.</w:t>
      </w:r>
    </w:p>
    <w:p w14:paraId="46E13037" w14:textId="77777777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8.3. </w:t>
      </w:r>
      <w:bookmarkStart w:id="11" w:name="_Hlk109563791"/>
      <w:r w:rsidRPr="00670535">
        <w:rPr>
          <w:rFonts w:eastAsia="PMingLiU"/>
          <w:sz w:val="24"/>
          <w:szCs w:val="24"/>
          <w:lang w:val="ro-RO" w:eastAsia="zh-CN"/>
        </w:rPr>
        <w:t>Contractul poate fi rezolvit în mod unilateral</w:t>
      </w:r>
      <w:bookmarkEnd w:id="11"/>
      <w:r w:rsidRPr="00670535">
        <w:rPr>
          <w:rFonts w:eastAsia="PMingLiU"/>
          <w:sz w:val="24"/>
          <w:szCs w:val="24"/>
          <w:lang w:val="ro-RO" w:eastAsia="zh-CN"/>
        </w:rPr>
        <w:t xml:space="preserve"> în caz de:</w:t>
      </w:r>
    </w:p>
    <w:p w14:paraId="48037F47" w14:textId="1B624BC8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a) refuz</w:t>
      </w:r>
      <w:r w:rsidR="00524063" w:rsidRPr="00670535">
        <w:rPr>
          <w:rFonts w:eastAsia="PMingLiU"/>
          <w:sz w:val="24"/>
          <w:szCs w:val="24"/>
          <w:lang w:val="ro-RO" w:eastAsia="zh-CN"/>
        </w:rPr>
        <w:t xml:space="preserve"> al</w:t>
      </w:r>
      <w:r w:rsidRPr="00670535">
        <w:rPr>
          <w:rFonts w:eastAsia="PMingLiU"/>
          <w:sz w:val="24"/>
          <w:szCs w:val="24"/>
          <w:lang w:val="ro-RO" w:eastAsia="zh-CN"/>
        </w:rPr>
        <w:t xml:space="preserve"> Furnizorului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de a livra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bunurile prevăzute în prezentul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ontract;</w:t>
      </w:r>
    </w:p>
    <w:p w14:paraId="4936A3B4" w14:textId="1374C27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nerespectarea de către Beneficiar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 a termen</w:t>
      </w:r>
      <w:r w:rsidR="008D7385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>lor de plată pentru bunurile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livrate;</w:t>
      </w:r>
    </w:p>
    <w:p w14:paraId="50331338" w14:textId="3029D54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c) nerespectarea de către Furnizor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a termen</w:t>
      </w:r>
      <w:r w:rsidR="008D7385" w:rsidRPr="00670535">
        <w:rPr>
          <w:rFonts w:eastAsia="PMingLiU"/>
          <w:sz w:val="24"/>
          <w:szCs w:val="24"/>
          <w:lang w:val="ro-RO" w:eastAsia="zh-CN"/>
        </w:rPr>
        <w:t>elor de livrare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a bunurilor;</w:t>
      </w:r>
    </w:p>
    <w:p w14:paraId="52753B96" w14:textId="072B225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d) nesatisfacerea de către una dintre </w:t>
      </w:r>
      <w:r w:rsidR="008D7385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contract</w:t>
      </w:r>
      <w:r w:rsidR="008D7385" w:rsidRPr="00670535">
        <w:rPr>
          <w:rFonts w:eastAsia="PMingLiU"/>
          <w:sz w:val="24"/>
          <w:szCs w:val="24"/>
          <w:lang w:val="ro-RO" w:eastAsia="zh-CN"/>
        </w:rPr>
        <w:t>ante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a preten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iilor </w:t>
      </w:r>
      <w:r w:rsidR="00655A63" w:rsidRPr="00670535">
        <w:rPr>
          <w:rFonts w:eastAsia="PMingLiU"/>
          <w:sz w:val="24"/>
          <w:szCs w:val="24"/>
          <w:lang w:val="ro-RO" w:eastAsia="zh-CN"/>
        </w:rPr>
        <w:t>înaintate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conform prezentului </w:t>
      </w:r>
      <w:r w:rsidR="008D7385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ontract.</w:t>
      </w:r>
    </w:p>
    <w:p w14:paraId="767BC713" w14:textId="45DE3517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8.4. Centrul/Beneficiarul are dreptul de a rezolvi unilateral contractul în perioada de valabilitate a acestuia în una dintre următoarele situa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ii:</w:t>
      </w:r>
    </w:p>
    <w:p w14:paraId="05911F17" w14:textId="2F2DE3F4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contractantul se afla, la </w:t>
      </w:r>
      <w:r w:rsidR="008D7385" w:rsidRPr="00670535">
        <w:rPr>
          <w:rFonts w:eastAsia="PMingLiU"/>
          <w:sz w:val="24"/>
          <w:szCs w:val="24"/>
          <w:lang w:val="ro-RO" w:eastAsia="zh-CN"/>
        </w:rPr>
        <w:t xml:space="preserve">data </w:t>
      </w:r>
      <w:r w:rsidRPr="00670535">
        <w:rPr>
          <w:rFonts w:eastAsia="PMingLiU"/>
          <w:sz w:val="24"/>
          <w:szCs w:val="24"/>
          <w:lang w:val="ro-RO" w:eastAsia="zh-CN"/>
        </w:rPr>
        <w:t>atribuirii lui, în una dintre situa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care ar fi determinat excluderea sa din procedura de atribuire potrivit art. 19 </w:t>
      </w:r>
      <w:r w:rsidR="008D7385" w:rsidRPr="00670535">
        <w:rPr>
          <w:rFonts w:eastAsia="PMingLiU"/>
          <w:sz w:val="24"/>
          <w:szCs w:val="24"/>
          <w:lang w:val="ro-RO" w:eastAsia="zh-CN"/>
        </w:rPr>
        <w:t>din</w:t>
      </w:r>
      <w:r w:rsidRPr="00670535">
        <w:rPr>
          <w:rFonts w:eastAsia="PMingLiU"/>
          <w:sz w:val="24"/>
          <w:szCs w:val="24"/>
          <w:lang w:val="ro-RO" w:eastAsia="zh-CN"/>
        </w:rPr>
        <w:t xml:space="preserve"> Leg</w:t>
      </w:r>
      <w:r w:rsidR="008D7385" w:rsidRPr="00670535">
        <w:rPr>
          <w:rFonts w:eastAsia="PMingLiU"/>
          <w:sz w:val="24"/>
          <w:szCs w:val="24"/>
          <w:lang w:val="ro-RO" w:eastAsia="zh-CN"/>
        </w:rPr>
        <w:t>ea</w:t>
      </w:r>
      <w:r w:rsidRPr="00670535">
        <w:rPr>
          <w:rFonts w:eastAsia="PMingLiU"/>
          <w:sz w:val="24"/>
          <w:szCs w:val="24"/>
          <w:lang w:val="ro-RO" w:eastAsia="zh-CN"/>
        </w:rPr>
        <w:t xml:space="preserve"> nr. 131/2015 privind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publice;</w:t>
      </w:r>
    </w:p>
    <w:p w14:paraId="2B625A26" w14:textId="2F625EF4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</w:t>
      </w:r>
      <w:r w:rsidR="008D7385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 a făcut obiectul unei modificări substan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iale care necesit</w:t>
      </w:r>
      <w:r w:rsidR="00EA089B" w:rsidRPr="00670535">
        <w:rPr>
          <w:rFonts w:eastAsia="PMingLiU"/>
          <w:sz w:val="24"/>
          <w:szCs w:val="24"/>
          <w:lang w:val="ro-RO" w:eastAsia="zh-CN"/>
        </w:rPr>
        <w:t>ă</w:t>
      </w:r>
      <w:r w:rsidRPr="00670535">
        <w:rPr>
          <w:rFonts w:eastAsia="PMingLiU"/>
          <w:sz w:val="24"/>
          <w:szCs w:val="24"/>
          <w:lang w:val="ro-RO" w:eastAsia="zh-CN"/>
        </w:rPr>
        <w:t xml:space="preserve"> o nouă procedură de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publică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conformitate cu art. 76 </w:t>
      </w:r>
      <w:r w:rsidR="008D7385" w:rsidRPr="00670535">
        <w:rPr>
          <w:rFonts w:eastAsia="PMingLiU"/>
          <w:sz w:val="24"/>
          <w:szCs w:val="24"/>
          <w:lang w:val="ro-RO" w:eastAsia="zh-CN"/>
        </w:rPr>
        <w:t>din</w:t>
      </w:r>
      <w:r w:rsidRPr="00670535">
        <w:rPr>
          <w:rFonts w:eastAsia="PMingLiU"/>
          <w:sz w:val="24"/>
          <w:szCs w:val="24"/>
          <w:lang w:val="ro-RO" w:eastAsia="zh-CN"/>
        </w:rPr>
        <w:t xml:space="preserve"> Leg</w:t>
      </w:r>
      <w:r w:rsidR="008D7385" w:rsidRPr="00670535">
        <w:rPr>
          <w:rFonts w:eastAsia="PMingLiU"/>
          <w:sz w:val="24"/>
          <w:szCs w:val="24"/>
          <w:lang w:val="ro-RO" w:eastAsia="zh-CN"/>
        </w:rPr>
        <w:t>ea nr. </w:t>
      </w:r>
      <w:r w:rsidRPr="00670535">
        <w:rPr>
          <w:rFonts w:eastAsia="PMingLiU"/>
          <w:sz w:val="24"/>
          <w:szCs w:val="24"/>
          <w:lang w:val="ro-RO" w:eastAsia="zh-CN"/>
        </w:rPr>
        <w:t>131/2015 privind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publice;</w:t>
      </w:r>
    </w:p>
    <w:p w14:paraId="77291E65" w14:textId="51BFE5EC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c) </w:t>
      </w:r>
      <w:r w:rsidR="008D7385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 nu ar fi trebuit să fie atribuit contractantului respectiv, având în vedere o încălcare gravă a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iilor ce rezultă din Legea nr. 131/2015 privind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publice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i/sau tratatele interna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ionale la care Republica Moldova este parte, care a fost constatată printr-o decizie a unei instan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judecătore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ti na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ionale sau, după caz, interna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ionale.</w:t>
      </w:r>
    </w:p>
    <w:p w14:paraId="7F800A8A" w14:textId="75B916C2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8.5</w:t>
      </w:r>
      <w:r w:rsidR="00655A63" w:rsidRPr="00670535">
        <w:rPr>
          <w:rFonts w:eastAsia="PMingLiU"/>
          <w:sz w:val="24"/>
          <w:szCs w:val="24"/>
          <w:lang w:val="ro-RO" w:eastAsia="zh-CN"/>
        </w:rPr>
        <w:t>.</w:t>
      </w:r>
      <w:r w:rsidRPr="00670535">
        <w:rPr>
          <w:rFonts w:eastAsia="PMingLiU"/>
          <w:sz w:val="24"/>
          <w:szCs w:val="24"/>
          <w:lang w:val="ro-RO" w:eastAsia="zh-CN"/>
        </w:rPr>
        <w:t xml:space="preserve"> Partea ini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iatoare a 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iunii Contractului este obligată să comunice</w:t>
      </w:r>
      <w:r w:rsidR="008D738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termen de 3 zile lucrătoare</w:t>
      </w:r>
      <w:r w:rsidR="008D738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celeilalte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 despre inten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ei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printr-o scrisoare motivată.</w:t>
      </w:r>
    </w:p>
    <w:p w14:paraId="6E214817" w14:textId="5AA0C02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8.6. Partea în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tiin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ată este obligată să răspundă</w:t>
      </w:r>
      <w:r w:rsidR="008D738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</w:t>
      </w:r>
      <w:r w:rsidR="008D7385" w:rsidRPr="00670535">
        <w:rPr>
          <w:rFonts w:eastAsia="PMingLiU"/>
          <w:sz w:val="24"/>
          <w:szCs w:val="24"/>
          <w:lang w:val="ro-RO" w:eastAsia="zh-CN"/>
        </w:rPr>
        <w:t>termen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3 zile lucrătoare de la primirea notificării. În cazul în care litigiul nu este solu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ionat în termenele stabilite, </w:t>
      </w:r>
      <w:r w:rsidR="008D7385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artea ini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iatoare va emite declara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de 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iune.</w:t>
      </w:r>
    </w:p>
    <w:bookmarkEnd w:id="10"/>
    <w:p w14:paraId="22377E5F" w14:textId="6889202B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9. Reclama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 xml:space="preserve">ii </w:t>
      </w:r>
    </w:p>
    <w:p w14:paraId="45F7D0BD" w14:textId="7E3668E2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9.1. Reclama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privind 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cantitatea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D738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livrate s</w:t>
      </w:r>
      <w:r w:rsidR="008D7385" w:rsidRPr="00670535">
        <w:rPr>
          <w:rFonts w:eastAsia="PMingLiU"/>
          <w:sz w:val="24"/>
          <w:szCs w:val="24"/>
          <w:lang w:val="ro-RO" w:eastAsia="zh-CN"/>
        </w:rPr>
        <w:t>u</w:t>
      </w:r>
      <w:r w:rsidRPr="00670535">
        <w:rPr>
          <w:rFonts w:eastAsia="PMingLiU"/>
          <w:sz w:val="24"/>
          <w:szCs w:val="24"/>
          <w:lang w:val="ro-RO" w:eastAsia="zh-CN"/>
        </w:rPr>
        <w:t>nt înaintate Furnizorul</w:t>
      </w:r>
      <w:r w:rsidR="00111EB1" w:rsidRPr="00670535">
        <w:rPr>
          <w:rFonts w:eastAsia="PMingLiU"/>
          <w:sz w:val="24"/>
          <w:szCs w:val="24"/>
          <w:lang w:val="ro-RO" w:eastAsia="zh-CN"/>
        </w:rPr>
        <w:t>ui</w:t>
      </w:r>
      <w:r w:rsidRPr="00670535">
        <w:rPr>
          <w:rFonts w:eastAsia="PMingLiU"/>
          <w:sz w:val="24"/>
          <w:szCs w:val="24"/>
          <w:lang w:val="ro-RO" w:eastAsia="zh-CN"/>
        </w:rPr>
        <w:t xml:space="preserve"> la </w:t>
      </w:r>
      <w:r w:rsidR="00111EB1" w:rsidRPr="00670535">
        <w:rPr>
          <w:rFonts w:eastAsia="PMingLiU"/>
          <w:sz w:val="24"/>
          <w:szCs w:val="24"/>
          <w:lang w:val="ro-RO" w:eastAsia="zh-CN"/>
        </w:rPr>
        <w:t>data</w:t>
      </w:r>
      <w:r w:rsidRPr="00670535">
        <w:rPr>
          <w:rFonts w:eastAsia="PMingLiU"/>
          <w:sz w:val="24"/>
          <w:szCs w:val="24"/>
          <w:lang w:val="ro-RO" w:eastAsia="zh-CN"/>
        </w:rPr>
        <w:t xml:space="preserve">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ionării lor, fiind confirmate printr-un act întocmit în comun cu reprezentantul Furnizorului/ului.</w:t>
      </w:r>
    </w:p>
    <w:p w14:paraId="4F0FAE69" w14:textId="65954FE3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9.2.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este obligat să preavizeze Beneficiarul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Centrul despre imposibilitatea livrării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655A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în termen de 5 zile de la data survenirii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elor care împiedică livrarea. </w:t>
      </w:r>
    </w:p>
    <w:p w14:paraId="27A2E47D" w14:textId="47DFD8ED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9.3. 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Preten</w:t>
      </w:r>
      <w:r w:rsidR="00670535">
        <w:rPr>
          <w:rFonts w:eastAsia="PMingLiU"/>
          <w:color w:val="000000" w:themeColor="text1"/>
          <w:sz w:val="24"/>
          <w:szCs w:val="24"/>
          <w:lang w:val="ro-RO" w:eastAsia="zh-CN"/>
        </w:rPr>
        <w:t>ț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iile</w:t>
      </w:r>
      <w:r w:rsidRPr="00670535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privind calitatea </w:t>
      </w:r>
      <w:r w:rsidR="00655A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livrate</w:t>
      </w:r>
      <w:r w:rsidR="00655A63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655A63" w:rsidRPr="00670535">
        <w:rPr>
          <w:rFonts w:eastAsia="PMingLiU"/>
          <w:sz w:val="24"/>
          <w:szCs w:val="24"/>
          <w:lang w:val="ro-RO" w:eastAsia="zh-CN"/>
        </w:rPr>
        <w:t>în termen de 15</w:t>
      </w:r>
      <w:r w:rsidR="00655A63" w:rsidRPr="00670535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="00655A63" w:rsidRPr="00670535">
        <w:rPr>
          <w:rFonts w:eastAsia="PMingLiU"/>
          <w:sz w:val="24"/>
          <w:szCs w:val="24"/>
          <w:lang w:val="ro-RO" w:eastAsia="zh-CN"/>
        </w:rPr>
        <w:t>zile de la depistarea deficien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655A63" w:rsidRPr="00670535">
        <w:rPr>
          <w:rFonts w:eastAsia="PMingLiU"/>
          <w:sz w:val="24"/>
          <w:szCs w:val="24"/>
          <w:lang w:val="ro-RO" w:eastAsia="zh-CN"/>
        </w:rPr>
        <w:t xml:space="preserve">elor de calitate, </w:t>
      </w:r>
      <w:r w:rsidRPr="00670535">
        <w:rPr>
          <w:rFonts w:eastAsia="PMingLiU"/>
          <w:sz w:val="24"/>
          <w:szCs w:val="24"/>
          <w:lang w:val="ro-RO" w:eastAsia="zh-CN"/>
        </w:rPr>
        <w:t>s</w:t>
      </w:r>
      <w:r w:rsidR="00655A63" w:rsidRPr="00670535">
        <w:rPr>
          <w:rFonts w:eastAsia="PMingLiU"/>
          <w:sz w:val="24"/>
          <w:szCs w:val="24"/>
          <w:lang w:val="ro-RO" w:eastAsia="zh-CN"/>
        </w:rPr>
        <w:t>u</w:t>
      </w:r>
      <w:r w:rsidRPr="00670535">
        <w:rPr>
          <w:rFonts w:eastAsia="PMingLiU"/>
          <w:sz w:val="24"/>
          <w:szCs w:val="24"/>
          <w:lang w:val="ro-RO" w:eastAsia="zh-CN"/>
        </w:rPr>
        <w:t xml:space="preserve">nt înaintate Furnizorului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trebuie confirmate prin probe concludente</w:t>
      </w:r>
      <w:r w:rsidR="0011381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pertinente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suficiente.</w:t>
      </w:r>
    </w:p>
    <w:p w14:paraId="2F2449EE" w14:textId="2CFF82B1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lastRenderedPageBreak/>
        <w:t>9.4.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este obligat să examineze 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preten</w:t>
      </w:r>
      <w:r w:rsidR="00670535">
        <w:rPr>
          <w:rFonts w:eastAsia="PMingLiU"/>
          <w:color w:val="000000" w:themeColor="text1"/>
          <w:sz w:val="24"/>
          <w:szCs w:val="24"/>
          <w:lang w:val="ro-RO" w:eastAsia="zh-CN"/>
        </w:rPr>
        <w:t>ț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iile</w:t>
      </w:r>
      <w:r w:rsidRPr="00670535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înaintate în termen de 5 zile lucrătoare de la data primirii acestora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să comunice Beneficiarului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Centrului despre decizia luată.</w:t>
      </w:r>
    </w:p>
    <w:p w14:paraId="1E3503FC" w14:textId="4520554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9.5. În caz de recunoa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tere a preten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iilor, Furnizorul este obligat, în termen de 5 zile,  să livreze/presteze suplimentar Beneficiarului cantitatea nelivrat</w:t>
      </w:r>
      <w:r w:rsidR="002A153F" w:rsidRPr="00670535">
        <w:rPr>
          <w:rFonts w:eastAsia="PMingLiU"/>
          <w:sz w:val="24"/>
          <w:szCs w:val="24"/>
          <w:lang w:val="ro-RO" w:eastAsia="zh-CN"/>
        </w:rPr>
        <w:t>ă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bunuri, iar în caz de constatare a calită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necorespunzătoare – să le substituie sau să le corecteze în conformitate cu cerin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ele Contractului. </w:t>
      </w:r>
    </w:p>
    <w:p w14:paraId="72E689D3" w14:textId="69C75863" w:rsidR="0095221E" w:rsidRPr="00670535" w:rsidRDefault="0095221E" w:rsidP="00271D0C">
      <w:pPr>
        <w:tabs>
          <w:tab w:val="left" w:pos="1134"/>
          <w:tab w:val="left" w:pos="4760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9.6.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poartă răspundere pentru calitatea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în limitele stabilite, inclusiv pentru viciile ascunse.</w:t>
      </w:r>
    </w:p>
    <w:p w14:paraId="11425519" w14:textId="33B7DB25" w:rsidR="0095221E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9.7. În cazul devierii de la calitatea confirmată prin probe concludente, pertinente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suficiente, cheltuielile de sta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ionare sau întârziere sunt suportate de partea vinovată.</w:t>
      </w:r>
    </w:p>
    <w:p w14:paraId="2F5EDF01" w14:textId="77777777" w:rsidR="0022708E" w:rsidRPr="00670535" w:rsidRDefault="0022708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51E3265D" w14:textId="7D47546F" w:rsidR="0095221E" w:rsidRPr="00670535" w:rsidRDefault="0095221E" w:rsidP="00271D0C">
      <w:pPr>
        <w:tabs>
          <w:tab w:val="left" w:pos="1134"/>
        </w:tabs>
        <w:rPr>
          <w:b/>
          <w:bCs/>
          <w:iCs/>
          <w:sz w:val="24"/>
          <w:szCs w:val="24"/>
          <w:lang w:val="ro-RO"/>
        </w:rPr>
      </w:pPr>
      <w:r w:rsidRPr="00670535">
        <w:rPr>
          <w:b/>
          <w:bCs/>
          <w:iCs/>
          <w:sz w:val="24"/>
          <w:szCs w:val="24"/>
          <w:lang w:val="ro-RO"/>
        </w:rPr>
        <w:t>10.</w:t>
      </w:r>
      <w:r w:rsidRPr="00670535">
        <w:rPr>
          <w:b/>
          <w:bCs/>
          <w:iCs/>
          <w:sz w:val="24"/>
          <w:szCs w:val="24"/>
          <w:lang w:val="ro-RO"/>
        </w:rPr>
        <w:tab/>
        <w:t>Sanc</w:t>
      </w:r>
      <w:r w:rsidR="00670535">
        <w:rPr>
          <w:b/>
          <w:bCs/>
          <w:iCs/>
          <w:sz w:val="24"/>
          <w:szCs w:val="24"/>
          <w:lang w:val="ro-RO"/>
        </w:rPr>
        <w:t>ț</w:t>
      </w:r>
      <w:r w:rsidRPr="00670535">
        <w:rPr>
          <w:b/>
          <w:bCs/>
          <w:iCs/>
          <w:sz w:val="24"/>
          <w:szCs w:val="24"/>
          <w:lang w:val="ro-RO"/>
        </w:rPr>
        <w:t>iuni</w:t>
      </w:r>
    </w:p>
    <w:p w14:paraId="12438EF0" w14:textId="75686680" w:rsidR="0095221E" w:rsidRPr="00670535" w:rsidRDefault="0095221E" w:rsidP="00271D0C">
      <w:pPr>
        <w:tabs>
          <w:tab w:val="left" w:pos="1134"/>
        </w:tabs>
        <w:rPr>
          <w:iCs/>
          <w:sz w:val="24"/>
          <w:szCs w:val="24"/>
          <w:lang w:val="ro-RO"/>
        </w:rPr>
      </w:pPr>
      <w:r w:rsidRPr="00670535">
        <w:rPr>
          <w:iCs/>
          <w:sz w:val="24"/>
          <w:szCs w:val="24"/>
          <w:lang w:val="ro-RO"/>
        </w:rPr>
        <w:t>10.1.</w:t>
      </w:r>
      <w:r w:rsidRPr="00670535">
        <w:rPr>
          <w:iCs/>
          <w:sz w:val="24"/>
          <w:szCs w:val="24"/>
          <w:lang w:val="ro-RO"/>
        </w:rPr>
        <w:tab/>
        <w:t>Forma de garan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 xml:space="preserve">ie de bună executare a </w:t>
      </w:r>
      <w:r w:rsidR="008A1635" w:rsidRPr="00670535">
        <w:rPr>
          <w:iCs/>
          <w:sz w:val="24"/>
          <w:szCs w:val="24"/>
          <w:lang w:val="ro-RO"/>
        </w:rPr>
        <w:t>C</w:t>
      </w:r>
      <w:r w:rsidRPr="00670535">
        <w:rPr>
          <w:iCs/>
          <w:sz w:val="24"/>
          <w:szCs w:val="24"/>
          <w:lang w:val="ro-RO"/>
        </w:rPr>
        <w:t>ontractului</w:t>
      </w:r>
      <w:r w:rsidR="008A1635" w:rsidRPr="00670535">
        <w:rPr>
          <w:iCs/>
          <w:sz w:val="24"/>
          <w:szCs w:val="24"/>
          <w:lang w:val="ro-RO"/>
        </w:rPr>
        <w:t>,</w:t>
      </w:r>
      <w:r w:rsidRPr="00670535">
        <w:rPr>
          <w:iCs/>
          <w:sz w:val="24"/>
          <w:szCs w:val="24"/>
          <w:lang w:val="ro-RO"/>
        </w:rPr>
        <w:t xml:space="preserve"> agreată de </w:t>
      </w:r>
      <w:r w:rsidR="008A1635" w:rsidRPr="00670535">
        <w:rPr>
          <w:iCs/>
          <w:sz w:val="24"/>
          <w:szCs w:val="24"/>
          <w:lang w:val="ro-RO"/>
        </w:rPr>
        <w:t>Centru,</w:t>
      </w:r>
      <w:r w:rsidRPr="00670535">
        <w:rPr>
          <w:iCs/>
          <w:sz w:val="24"/>
          <w:szCs w:val="24"/>
          <w:lang w:val="ro-RO"/>
        </w:rPr>
        <w:t xml:space="preserve"> este prin scrisoare de garan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>ie bancară sau pe contul trezorerial al C</w:t>
      </w:r>
      <w:r w:rsidR="008A1635" w:rsidRPr="00670535">
        <w:rPr>
          <w:iCs/>
          <w:sz w:val="24"/>
          <w:szCs w:val="24"/>
          <w:lang w:val="ro-RO"/>
        </w:rPr>
        <w:t>entrului</w:t>
      </w:r>
      <w:r w:rsidRPr="00670535">
        <w:rPr>
          <w:iCs/>
          <w:sz w:val="24"/>
          <w:szCs w:val="24"/>
          <w:lang w:val="ro-RO"/>
        </w:rPr>
        <w:t xml:space="preserve">, în cuantum de 5 % din valoarea contractului. </w:t>
      </w:r>
    </w:p>
    <w:p w14:paraId="44CF35CC" w14:textId="551B277C" w:rsidR="0095221E" w:rsidRPr="00670535" w:rsidRDefault="0095221E" w:rsidP="00271D0C">
      <w:pPr>
        <w:tabs>
          <w:tab w:val="left" w:pos="1134"/>
        </w:tabs>
        <w:rPr>
          <w:iCs/>
          <w:sz w:val="24"/>
          <w:szCs w:val="24"/>
          <w:lang w:val="ro-RO"/>
        </w:rPr>
      </w:pPr>
      <w:r w:rsidRPr="00670535">
        <w:rPr>
          <w:iCs/>
          <w:sz w:val="24"/>
          <w:szCs w:val="24"/>
          <w:lang w:val="ro-RO"/>
        </w:rPr>
        <w:t>10.2.</w:t>
      </w:r>
      <w:r w:rsidRPr="00670535">
        <w:rPr>
          <w:iCs/>
          <w:sz w:val="24"/>
          <w:szCs w:val="24"/>
          <w:lang w:val="ro-RO"/>
        </w:rPr>
        <w:tab/>
        <w:t xml:space="preserve">Pentru refuzul de a vinde </w:t>
      </w:r>
      <w:r w:rsidR="008A1635" w:rsidRPr="00670535">
        <w:rPr>
          <w:iCs/>
          <w:sz w:val="24"/>
          <w:szCs w:val="24"/>
          <w:lang w:val="ro-RO"/>
        </w:rPr>
        <w:t>b</w:t>
      </w:r>
      <w:r w:rsidRPr="00670535">
        <w:rPr>
          <w:iCs/>
          <w:sz w:val="24"/>
          <w:szCs w:val="24"/>
          <w:lang w:val="ro-RO"/>
        </w:rPr>
        <w:t>unuril</w:t>
      </w:r>
      <w:r w:rsidR="00113815" w:rsidRPr="00670535">
        <w:rPr>
          <w:iCs/>
          <w:sz w:val="24"/>
          <w:szCs w:val="24"/>
          <w:lang w:val="ro-RO"/>
        </w:rPr>
        <w:t xml:space="preserve">e </w:t>
      </w:r>
      <w:r w:rsidRPr="00670535">
        <w:rPr>
          <w:iCs/>
          <w:sz w:val="24"/>
          <w:szCs w:val="24"/>
          <w:lang w:val="ro-RO"/>
        </w:rPr>
        <w:t>prevăzute în prezentul Contract, se va re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>ine garan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 xml:space="preserve">ia de bună executare a </w:t>
      </w:r>
      <w:r w:rsidR="008A1635" w:rsidRPr="00670535">
        <w:rPr>
          <w:iCs/>
          <w:sz w:val="24"/>
          <w:szCs w:val="24"/>
          <w:lang w:val="ro-RO"/>
        </w:rPr>
        <w:t>C</w:t>
      </w:r>
      <w:r w:rsidRPr="00670535">
        <w:rPr>
          <w:iCs/>
          <w:sz w:val="24"/>
          <w:szCs w:val="24"/>
          <w:lang w:val="ro-RO"/>
        </w:rPr>
        <w:t>ontractului, în cazul în care ea a fost constituită în conformitat</w:t>
      </w:r>
      <w:r w:rsidR="008A1635" w:rsidRPr="00670535">
        <w:rPr>
          <w:iCs/>
          <w:sz w:val="24"/>
          <w:szCs w:val="24"/>
          <w:lang w:val="ro-RO"/>
        </w:rPr>
        <w:t>e cu prevederile punctului 10.1</w:t>
      </w:r>
      <w:r w:rsidRPr="00670535">
        <w:rPr>
          <w:iCs/>
          <w:sz w:val="24"/>
          <w:szCs w:val="24"/>
          <w:lang w:val="ro-RO"/>
        </w:rPr>
        <w:t>, în caz contrar</w:t>
      </w:r>
      <w:r w:rsidR="006B74D9" w:rsidRPr="00670535">
        <w:rPr>
          <w:iCs/>
          <w:sz w:val="24"/>
          <w:szCs w:val="24"/>
          <w:lang w:val="ro-RO"/>
        </w:rPr>
        <w:t>,</w:t>
      </w:r>
      <w:r w:rsidRPr="00670535">
        <w:rPr>
          <w:iCs/>
          <w:sz w:val="24"/>
          <w:szCs w:val="24"/>
          <w:lang w:val="ro-RO"/>
        </w:rPr>
        <w:t xml:space="preserve"> Furnizorul suportă o penalitate în valoare de 5 % din suma totală a </w:t>
      </w:r>
      <w:r w:rsidR="008A1635" w:rsidRPr="00670535">
        <w:rPr>
          <w:iCs/>
          <w:sz w:val="24"/>
          <w:szCs w:val="24"/>
          <w:lang w:val="ro-RO"/>
        </w:rPr>
        <w:t>C</w:t>
      </w:r>
      <w:r w:rsidRPr="00670535">
        <w:rPr>
          <w:iCs/>
          <w:sz w:val="24"/>
          <w:szCs w:val="24"/>
          <w:lang w:val="ro-RO"/>
        </w:rPr>
        <w:t>ontractului.</w:t>
      </w:r>
    </w:p>
    <w:p w14:paraId="5C4FBE2E" w14:textId="721AE3B3" w:rsidR="0095221E" w:rsidRPr="00670535" w:rsidRDefault="0095221E" w:rsidP="00271D0C">
      <w:pPr>
        <w:tabs>
          <w:tab w:val="left" w:pos="1134"/>
        </w:tabs>
        <w:rPr>
          <w:sz w:val="24"/>
          <w:szCs w:val="24"/>
          <w:lang w:val="ro-RO"/>
        </w:rPr>
      </w:pPr>
      <w:bookmarkStart w:id="12" w:name="_Hlk139896389"/>
      <w:r w:rsidRPr="00670535">
        <w:rPr>
          <w:rFonts w:eastAsia="PMingLiU"/>
          <w:sz w:val="24"/>
          <w:szCs w:val="24"/>
          <w:lang w:val="ro-RO" w:eastAsia="zh-CN"/>
        </w:rPr>
        <w:t xml:space="preserve">10.3. </w:t>
      </w:r>
      <w:bookmarkStart w:id="13" w:name="_Hlk139896378"/>
      <w:r w:rsidRPr="00670535">
        <w:rPr>
          <w:rFonts w:eastAsia="PMingLiU"/>
          <w:sz w:val="24"/>
          <w:szCs w:val="24"/>
          <w:lang w:val="ro-RO" w:eastAsia="zh-CN"/>
        </w:rPr>
        <w:t>Pentru livrarea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cu întârziere 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unurilor, Furnizorul achită o penalitate precum urmează:</w:t>
      </w:r>
    </w:p>
    <w:p w14:paraId="7A3FDA33" w14:textId="7DBCC3D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pentru primele 30 de zile calendaristice, penalitatea constituie 0,1%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nelivrate pentru fiecare zi de întârziere;</w:t>
      </w:r>
    </w:p>
    <w:p w14:paraId="7EA2E184" w14:textId="01B6BE6A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b) pentru următoarele zile, care depă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esc perioada de 30 de zile calendaristice, penalitatea constituie 0,5%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nelivrate pentru fiecare zi de întârziere, dar nu mai mult de 15%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nelivrate pentru întreaga perioadă de întârziere.</w:t>
      </w:r>
      <w:r w:rsidRPr="00670535">
        <w:rPr>
          <w:sz w:val="24"/>
          <w:szCs w:val="24"/>
          <w:lang w:val="ro-RO"/>
        </w:rPr>
        <w:t xml:space="preserve"> </w:t>
      </w:r>
      <w:bookmarkEnd w:id="13"/>
    </w:p>
    <w:p w14:paraId="49B2830F" w14:textId="28F0A508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14" w:name="_Hlk139896586"/>
      <w:bookmarkEnd w:id="12"/>
      <w:r w:rsidRPr="00670535">
        <w:rPr>
          <w:rFonts w:eastAsia="PMingLiU"/>
          <w:sz w:val="24"/>
          <w:szCs w:val="24"/>
          <w:lang w:val="ro-RO" w:eastAsia="zh-CN"/>
        </w:rPr>
        <w:t xml:space="preserve">10.4. </w:t>
      </w:r>
      <w:bookmarkStart w:id="15" w:name="_Hlk139886412"/>
      <w:r w:rsidRPr="00670535">
        <w:rPr>
          <w:rFonts w:eastAsia="PMingLiU"/>
          <w:sz w:val="24"/>
          <w:szCs w:val="24"/>
          <w:lang w:val="ro-RO" w:eastAsia="zh-CN"/>
        </w:rPr>
        <w:t>În cazul în care întârzierea depă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te 60 </w:t>
      </w:r>
      <w:r w:rsidR="008A1635" w:rsidRPr="00670535">
        <w:rPr>
          <w:rFonts w:eastAsia="PMingLiU"/>
          <w:sz w:val="24"/>
          <w:szCs w:val="24"/>
          <w:lang w:val="ro-RO" w:eastAsia="zh-CN"/>
        </w:rPr>
        <w:t xml:space="preserve">de </w:t>
      </w:r>
      <w:r w:rsidRPr="00670535">
        <w:rPr>
          <w:rFonts w:eastAsia="PMingLiU"/>
          <w:sz w:val="24"/>
          <w:szCs w:val="24"/>
          <w:lang w:val="ro-RO" w:eastAsia="zh-CN"/>
        </w:rPr>
        <w:t>zile,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 prezintă Centrului o explica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 în formă scrisă. Dacă Centrul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eneficiarul acceptă, Furnizorului i se va acorda un termen suplime</w:t>
      </w:r>
      <w:r w:rsidR="008A1635" w:rsidRPr="00670535">
        <w:rPr>
          <w:rFonts w:eastAsia="PMingLiU"/>
          <w:sz w:val="24"/>
          <w:szCs w:val="24"/>
          <w:lang w:val="ro-RO" w:eastAsia="zh-CN"/>
        </w:rPr>
        <w:t>ntar de livrare, în caz contrar</w:t>
      </w:r>
      <w:r w:rsidR="006B74D9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se va considera ca refuz de a vinde bunurile, iar Furnizorul achită o penalitate în valoare de 15%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contractate nelivrate</w:t>
      </w:r>
      <w:r w:rsidR="00113815" w:rsidRPr="00670535">
        <w:rPr>
          <w:rFonts w:eastAsia="PMingLiU"/>
          <w:sz w:val="24"/>
          <w:szCs w:val="24"/>
          <w:lang w:val="ro-RO" w:eastAsia="zh-CN"/>
        </w:rPr>
        <w:t>.</w:t>
      </w:r>
    </w:p>
    <w:p w14:paraId="605AA4E6" w14:textId="5BE6BD33" w:rsidR="0095221E" w:rsidRPr="00670535" w:rsidRDefault="0095221E" w:rsidP="00271D0C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RO" w:eastAsia="zh-CN"/>
        </w:rPr>
      </w:pPr>
      <w:bookmarkStart w:id="16" w:name="_Hlk139896833"/>
      <w:bookmarkEnd w:id="14"/>
      <w:bookmarkEnd w:id="15"/>
      <w:r w:rsidRPr="00670535">
        <w:rPr>
          <w:rFonts w:eastAsia="PMingLiU"/>
          <w:iCs/>
          <w:sz w:val="24"/>
          <w:szCs w:val="24"/>
          <w:lang w:val="ro-RO" w:eastAsia="zh-CN"/>
        </w:rPr>
        <w:t xml:space="preserve">10.5. Pentru transferul </w:t>
      </w:r>
      <w:bookmarkStart w:id="17" w:name="_Hlk109562752"/>
      <w:r w:rsidRPr="00670535">
        <w:rPr>
          <w:rFonts w:eastAsia="PMingLiU"/>
          <w:iCs/>
          <w:sz w:val="24"/>
          <w:szCs w:val="24"/>
          <w:lang w:val="ro-RO" w:eastAsia="zh-CN"/>
        </w:rPr>
        <w:t xml:space="preserve">cu întârziere a mijloacelor financiare către Centru, Beneficiarul achită Furnizorului o penalitate în valoare de 0,1% din suma </w:t>
      </w:r>
      <w:r w:rsidR="008A1635" w:rsidRPr="00670535">
        <w:rPr>
          <w:rFonts w:eastAsia="PMingLiU"/>
          <w:iCs/>
          <w:sz w:val="24"/>
          <w:szCs w:val="24"/>
          <w:lang w:val="ro-RO" w:eastAsia="zh-CN"/>
        </w:rPr>
        <w:t>b</w:t>
      </w:r>
      <w:r w:rsidRPr="00670535">
        <w:rPr>
          <w:rFonts w:eastAsia="PMingLiU"/>
          <w:iCs/>
          <w:sz w:val="24"/>
          <w:szCs w:val="24"/>
          <w:lang w:val="ro-RO" w:eastAsia="zh-CN"/>
        </w:rPr>
        <w:t xml:space="preserve">unurilor neachitate pentru fiecare zi de întârziere, dar nu mai mult de 5% din suma totală a </w:t>
      </w:r>
      <w:r w:rsidR="008A1635" w:rsidRPr="00670535">
        <w:rPr>
          <w:rFonts w:eastAsia="PMingLiU"/>
          <w:iCs/>
          <w:sz w:val="24"/>
          <w:szCs w:val="24"/>
          <w:lang w:val="ro-RO" w:eastAsia="zh-CN"/>
        </w:rPr>
        <w:t>b</w:t>
      </w:r>
      <w:r w:rsidRPr="00670535">
        <w:rPr>
          <w:rFonts w:eastAsia="PMingLiU"/>
          <w:iCs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iCs/>
          <w:sz w:val="24"/>
          <w:szCs w:val="24"/>
          <w:lang w:val="ro-RO" w:eastAsia="zh-CN"/>
        </w:rPr>
        <w:t>neachitate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. </w:t>
      </w:r>
    </w:p>
    <w:p w14:paraId="1074EC37" w14:textId="78BE38A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18" w:name="_Hlk139896927"/>
      <w:bookmarkEnd w:id="16"/>
      <w:bookmarkEnd w:id="17"/>
      <w:r w:rsidRPr="00670535">
        <w:rPr>
          <w:rFonts w:eastAsia="PMingLiU"/>
          <w:sz w:val="24"/>
          <w:szCs w:val="24"/>
          <w:lang w:val="ro-RO" w:eastAsia="zh-CN"/>
        </w:rPr>
        <w:t xml:space="preserve">10.6. Pentru transferul cu întârziere către Furnizor </w:t>
      </w:r>
      <w:r w:rsidRPr="0022708E">
        <w:rPr>
          <w:rFonts w:eastAsia="PMingLiU"/>
          <w:iCs/>
          <w:sz w:val="24"/>
          <w:szCs w:val="24"/>
          <w:lang w:val="ro-RO" w:eastAsia="zh-CN"/>
        </w:rPr>
        <w:t>din momentul recep</w:t>
      </w:r>
      <w:r w:rsidR="00670535" w:rsidRPr="0022708E">
        <w:rPr>
          <w:rFonts w:eastAsia="PMingLiU"/>
          <w:iCs/>
          <w:sz w:val="24"/>
          <w:szCs w:val="24"/>
          <w:lang w:val="ro-RO" w:eastAsia="zh-CN"/>
        </w:rPr>
        <w:t>ț</w:t>
      </w:r>
      <w:r w:rsidRPr="0022708E">
        <w:rPr>
          <w:rFonts w:eastAsia="PMingLiU"/>
          <w:iCs/>
          <w:sz w:val="24"/>
          <w:szCs w:val="24"/>
          <w:lang w:val="ro-RO" w:eastAsia="zh-CN"/>
        </w:rPr>
        <w:t xml:space="preserve">ionării mijloacelor financiare de la </w:t>
      </w:r>
      <w:r w:rsidR="00015150" w:rsidRPr="0022708E">
        <w:rPr>
          <w:rFonts w:eastAsia="PMingLiU"/>
          <w:iCs/>
          <w:sz w:val="24"/>
          <w:szCs w:val="24"/>
          <w:lang w:val="ro-RO" w:eastAsia="zh-CN"/>
        </w:rPr>
        <w:t>B</w:t>
      </w:r>
      <w:r w:rsidRPr="0022708E">
        <w:rPr>
          <w:rFonts w:eastAsia="PMingLiU"/>
          <w:iCs/>
          <w:sz w:val="24"/>
          <w:szCs w:val="24"/>
          <w:lang w:val="ro-RO" w:eastAsia="zh-CN"/>
        </w:rPr>
        <w:t>eneficiar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Centrul achită o penalitate în valoare de 0,1%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A4328C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neachitate pentru fiecare zi de întârziere, dar nu mai mult de 5% din suma totală 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 xml:space="preserve">unurilor neachitate. </w:t>
      </w:r>
    </w:p>
    <w:bookmarkEnd w:id="18"/>
    <w:p w14:paraId="7096B998" w14:textId="659DE48E" w:rsidR="0095221E" w:rsidRDefault="0095221E" w:rsidP="00271D0C">
      <w:pPr>
        <w:tabs>
          <w:tab w:val="left" w:pos="1134"/>
        </w:tabs>
        <w:rPr>
          <w:rFonts w:eastAsia="Calibri"/>
          <w:sz w:val="24"/>
          <w:szCs w:val="24"/>
          <w:lang w:val="ro-RO" w:eastAsia="ru-RU"/>
        </w:rPr>
      </w:pPr>
      <w:r w:rsidRPr="00670535">
        <w:rPr>
          <w:rFonts w:eastAsia="PMingLiU"/>
          <w:sz w:val="24"/>
          <w:szCs w:val="24"/>
          <w:lang w:val="ro-RO" w:eastAsia="zh-CN"/>
        </w:rPr>
        <w:t>10.7. Furnizorul</w:t>
      </w:r>
      <w:r w:rsidRPr="00670535">
        <w:rPr>
          <w:rFonts w:eastAsia="Calibri"/>
          <w:sz w:val="24"/>
          <w:szCs w:val="24"/>
          <w:lang w:val="ro-RO" w:eastAsia="ru-RU"/>
        </w:rPr>
        <w:t xml:space="preserve"> este exonerat de obliga</w:t>
      </w:r>
      <w:r w:rsidR="00670535">
        <w:rPr>
          <w:rFonts w:eastAsia="Calibri"/>
          <w:sz w:val="24"/>
          <w:szCs w:val="24"/>
          <w:lang w:val="ro-RO" w:eastAsia="ru-RU"/>
        </w:rPr>
        <w:t>ț</w:t>
      </w:r>
      <w:r w:rsidRPr="00670535">
        <w:rPr>
          <w:rFonts w:eastAsia="Calibri"/>
          <w:sz w:val="24"/>
          <w:szCs w:val="24"/>
          <w:lang w:val="ro-RO" w:eastAsia="ru-RU"/>
        </w:rPr>
        <w:t>ia privind livrare</w:t>
      </w:r>
      <w:r w:rsidR="00A4328C" w:rsidRPr="00670535">
        <w:rPr>
          <w:rFonts w:eastAsia="Calibri"/>
          <w:sz w:val="24"/>
          <w:szCs w:val="24"/>
          <w:lang w:val="ro-RO" w:eastAsia="ru-RU"/>
        </w:rPr>
        <w:t xml:space="preserve">a </w:t>
      </w:r>
      <w:r w:rsidR="006B74D9" w:rsidRPr="00670535">
        <w:rPr>
          <w:rFonts w:eastAsia="Calibri"/>
          <w:sz w:val="24"/>
          <w:szCs w:val="24"/>
          <w:lang w:val="ro-RO" w:eastAsia="ru-RU"/>
        </w:rPr>
        <w:t>b</w:t>
      </w:r>
      <w:r w:rsidRPr="00670535">
        <w:rPr>
          <w:rFonts w:eastAsia="Calibri"/>
          <w:sz w:val="24"/>
          <w:szCs w:val="24"/>
          <w:lang w:val="ro-RO" w:eastAsia="ru-RU"/>
        </w:rPr>
        <w:t>unurilor în caz de suspendare sau retragere a certificatului de înregistrare a medicamentului, conform prevederilor actelor normative.</w:t>
      </w:r>
    </w:p>
    <w:p w14:paraId="75560874" w14:textId="77777777" w:rsidR="0022708E" w:rsidRPr="00670535" w:rsidRDefault="0022708E" w:rsidP="00271D0C">
      <w:pPr>
        <w:tabs>
          <w:tab w:val="left" w:pos="1134"/>
        </w:tabs>
        <w:rPr>
          <w:rFonts w:eastAsia="Calibri"/>
          <w:sz w:val="24"/>
          <w:szCs w:val="24"/>
          <w:lang w:val="ro-RO" w:eastAsia="ru-RU"/>
        </w:rPr>
      </w:pPr>
    </w:p>
    <w:p w14:paraId="760C2106" w14:textId="77777777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11. Drepturile de proprietate intelectuală</w:t>
      </w:r>
    </w:p>
    <w:p w14:paraId="4A5BC7BC" w14:textId="6A228FD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11.1. Furnizorul are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ia să despăgubească Beneficiarul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Centrul împotriva:</w:t>
      </w:r>
    </w:p>
    <w:p w14:paraId="3E0A47FF" w14:textId="4FAD13F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</w:t>
      </w:r>
      <w:r w:rsidR="006B74D9" w:rsidRPr="00670535">
        <w:rPr>
          <w:rFonts w:eastAsia="PMingLiU"/>
          <w:sz w:val="24"/>
          <w:szCs w:val="24"/>
          <w:lang w:val="ro-RO" w:eastAsia="zh-CN"/>
        </w:rPr>
        <w:t xml:space="preserve">oricăror </w:t>
      </w:r>
      <w:r w:rsidRPr="00670535">
        <w:rPr>
          <w:rFonts w:eastAsia="PMingLiU"/>
          <w:sz w:val="24"/>
          <w:szCs w:val="24"/>
          <w:lang w:val="ro-RO" w:eastAsia="zh-CN"/>
        </w:rPr>
        <w:t>reclama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ac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iuni în justi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ce rezultă din încălcarea unor drepturi de proprietate intelectuală (brevete, nume, mărci înregistrate etc.) privind echipamentele, materialele, instala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sau utilajele folosite pentru sau în legătură cu produsele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ionate; </w:t>
      </w:r>
    </w:p>
    <w:p w14:paraId="2B78CD2B" w14:textId="008F476D" w:rsidR="0095221E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</w:t>
      </w:r>
      <w:r w:rsidR="006B74D9" w:rsidRPr="00670535">
        <w:rPr>
          <w:rFonts w:eastAsia="PMingLiU"/>
          <w:sz w:val="24"/>
          <w:szCs w:val="24"/>
          <w:lang w:val="ro-RO" w:eastAsia="zh-CN"/>
        </w:rPr>
        <w:t xml:space="preserve">oricăror </w:t>
      </w:r>
      <w:r w:rsidRPr="00670535">
        <w:rPr>
          <w:rFonts w:eastAsia="PMingLiU"/>
          <w:sz w:val="24"/>
          <w:szCs w:val="24"/>
          <w:lang w:val="ro-RO" w:eastAsia="zh-CN"/>
        </w:rPr>
        <w:t xml:space="preserve">daune-interese, costuri, taxe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cheltuieli de orice natură aferente, cu excep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situa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în care o astfel de încălcare rezultă din respectarea caietului de sarcini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întocmit de Centru.</w:t>
      </w:r>
    </w:p>
    <w:p w14:paraId="13B3C8B0" w14:textId="77777777" w:rsidR="0022708E" w:rsidRPr="00670535" w:rsidRDefault="0022708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0D3EF08D" w14:textId="7CAC8694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12. Dispozi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 finale</w:t>
      </w:r>
    </w:p>
    <w:p w14:paraId="429EFE41" w14:textId="1298724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lastRenderedPageBreak/>
        <w:t>12.1. Litigiile ce ar putea rezulta din prezentul Contract vor fi solu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ionate de către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 pe cale amiabilă. </w:t>
      </w:r>
      <w:r w:rsidR="00015150" w:rsidRPr="00670535">
        <w:rPr>
          <w:rFonts w:eastAsia="PMingLiU"/>
          <w:sz w:val="24"/>
          <w:szCs w:val="24"/>
          <w:lang w:val="ro-RO" w:eastAsia="zh-CN"/>
        </w:rPr>
        <w:t xml:space="preserve">În caz contrar, </w:t>
      </w:r>
      <w:r w:rsidRPr="00670535">
        <w:rPr>
          <w:rFonts w:eastAsia="PMingLiU"/>
          <w:sz w:val="24"/>
          <w:szCs w:val="24"/>
          <w:lang w:val="ro-RO" w:eastAsia="zh-CN"/>
        </w:rPr>
        <w:t>ele vor fi transmise spre examinare instan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015150" w:rsidRPr="00670535">
        <w:rPr>
          <w:rFonts w:eastAsia="PMingLiU"/>
          <w:sz w:val="24"/>
          <w:szCs w:val="24"/>
          <w:lang w:val="ro-RO" w:eastAsia="zh-CN"/>
        </w:rPr>
        <w:t>ei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judecată competent</w:t>
      </w:r>
      <w:r w:rsidR="00015150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>, conform prevederilor legisla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Republicii Moldova.</w:t>
      </w:r>
    </w:p>
    <w:p w14:paraId="688CE3D2" w14:textId="366DC70F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12.2. De la data semnării prezentului Contract, toate negocierile purtate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documentele  </w:t>
      </w:r>
      <w:r w:rsidR="00015150" w:rsidRPr="00670535">
        <w:rPr>
          <w:rFonts w:eastAsia="PMingLiU"/>
          <w:sz w:val="24"/>
          <w:szCs w:val="24"/>
          <w:lang w:val="ro-RO" w:eastAsia="zh-CN"/>
        </w:rPr>
        <w:t>întocmite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anterior î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pierd valabilitatea.</w:t>
      </w:r>
    </w:p>
    <w:p w14:paraId="000CD1D3" w14:textId="7E99624C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12.3.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contractante au dreptul să convină asupra modificării clauzelor acestuia, prin acord adi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ional, numai în cazul apari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unor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 care nu au putut fi prevăzute la data încheierii Contractului. Modificările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completările operate </w:t>
      </w:r>
      <w:r w:rsidR="00015150" w:rsidRPr="00670535">
        <w:rPr>
          <w:rFonts w:eastAsia="PMingLiU"/>
          <w:sz w:val="24"/>
          <w:szCs w:val="24"/>
          <w:lang w:val="ro-RO" w:eastAsia="zh-CN"/>
        </w:rPr>
        <w:t>în</w:t>
      </w:r>
      <w:r w:rsidRPr="00670535">
        <w:rPr>
          <w:rFonts w:eastAsia="PMingLiU"/>
          <w:sz w:val="24"/>
          <w:szCs w:val="24"/>
          <w:lang w:val="ro-RO" w:eastAsia="zh-CN"/>
        </w:rPr>
        <w:t xml:space="preserve"> prezentul Contract sunt valabile numai în cazul în care au fost </w:t>
      </w:r>
      <w:r w:rsidR="00015150" w:rsidRPr="00670535">
        <w:rPr>
          <w:rFonts w:eastAsia="PMingLiU"/>
          <w:sz w:val="24"/>
          <w:szCs w:val="24"/>
          <w:lang w:val="ro-RO" w:eastAsia="zh-CN"/>
        </w:rPr>
        <w:t>redactate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scris, au fost semnate de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aprobate corespunzător.  </w:t>
      </w:r>
    </w:p>
    <w:p w14:paraId="06DA39AA" w14:textId="522BD5A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12.4. Nici una dintre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 nu are dreptul să transmită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drepturile sale stipulate în prezentul Contract unor persoane ter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fără acordul în scris al celorlalte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i.</w:t>
      </w:r>
    </w:p>
    <w:p w14:paraId="7CE2D019" w14:textId="393F6889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12.5. Prezentul Contract este întocmit în trei exemplare identice, în limba română </w:t>
      </w:r>
      <w:r w:rsidR="00015150" w:rsidRPr="00670535">
        <w:rPr>
          <w:rFonts w:eastAsia="PMingLiU"/>
          <w:sz w:val="24"/>
          <w:szCs w:val="24"/>
          <w:lang w:val="ro-RO" w:eastAsia="zh-CN"/>
        </w:rPr>
        <w:t>–</w:t>
      </w:r>
      <w:r w:rsidRPr="00670535">
        <w:rPr>
          <w:rFonts w:eastAsia="PMingLiU"/>
          <w:sz w:val="24"/>
          <w:szCs w:val="24"/>
          <w:lang w:val="ro-RO" w:eastAsia="zh-CN"/>
        </w:rPr>
        <w:t xml:space="preserve"> câte un exemplar pentru Furnizor, Beneficiar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Centru.</w:t>
      </w:r>
    </w:p>
    <w:p w14:paraId="2456566C" w14:textId="27671A29" w:rsidR="0095221E" w:rsidRPr="00670535" w:rsidRDefault="0095221E" w:rsidP="00271D0C">
      <w:pPr>
        <w:tabs>
          <w:tab w:val="left" w:pos="1134"/>
        </w:tabs>
        <w:rPr>
          <w:sz w:val="24"/>
          <w:szCs w:val="24"/>
          <w:lang w:val="ro-RO"/>
        </w:rPr>
      </w:pPr>
      <w:r w:rsidRPr="00670535">
        <w:rPr>
          <w:sz w:val="24"/>
          <w:szCs w:val="24"/>
          <w:lang w:val="ro-RO"/>
        </w:rPr>
        <w:t xml:space="preserve">12.6. Prezentul </w:t>
      </w:r>
      <w:r w:rsidR="00015150" w:rsidRPr="00670535">
        <w:rPr>
          <w:sz w:val="24"/>
          <w:szCs w:val="24"/>
          <w:lang w:val="ro-RO"/>
        </w:rPr>
        <w:t>C</w:t>
      </w:r>
      <w:r w:rsidRPr="00670535">
        <w:rPr>
          <w:sz w:val="24"/>
          <w:szCs w:val="24"/>
          <w:lang w:val="ro-RO"/>
        </w:rPr>
        <w:t xml:space="preserve">ontract se consideră încheiat la data semnării </w:t>
      </w:r>
      <w:r w:rsidR="00670535">
        <w:rPr>
          <w:sz w:val="24"/>
          <w:szCs w:val="24"/>
          <w:lang w:val="ro-RO"/>
        </w:rPr>
        <w:t>ș</w:t>
      </w:r>
      <w:r w:rsidRPr="00670535">
        <w:rPr>
          <w:sz w:val="24"/>
          <w:szCs w:val="24"/>
          <w:lang w:val="ro-RO"/>
        </w:rPr>
        <w:t>i intră în vigoare la data</w:t>
      </w:r>
      <w:r w:rsidR="009A36EB" w:rsidRPr="00670535">
        <w:rPr>
          <w:sz w:val="24"/>
          <w:szCs w:val="24"/>
          <w:lang w:val="ro-RO"/>
        </w:rPr>
        <w:t xml:space="preserve"> </w:t>
      </w:r>
      <w:r w:rsidR="00196163">
        <w:rPr>
          <w:sz w:val="24"/>
          <w:szCs w:val="24"/>
          <w:lang w:val="ro-RO"/>
        </w:rPr>
        <w:t>de 01.01.2026</w:t>
      </w:r>
      <w:r w:rsidR="00B46674" w:rsidRPr="00670535">
        <w:rPr>
          <w:color w:val="000000" w:themeColor="text1"/>
          <w:sz w:val="24"/>
          <w:szCs w:val="24"/>
          <w:lang w:val="ro-RO"/>
        </w:rPr>
        <w:t xml:space="preserve">, </w:t>
      </w:r>
      <w:r w:rsidRPr="00670535">
        <w:rPr>
          <w:sz w:val="24"/>
          <w:szCs w:val="24"/>
          <w:lang w:val="ro-RO"/>
        </w:rPr>
        <w:t xml:space="preserve">fiind valabil </w:t>
      </w:r>
      <w:r w:rsidRPr="00670535">
        <w:rPr>
          <w:rFonts w:eastAsia="PMingLiU"/>
          <w:sz w:val="24"/>
          <w:szCs w:val="24"/>
          <w:lang w:val="ro-RO" w:eastAsia="zh-CN"/>
        </w:rPr>
        <w:t>p</w:t>
      </w:r>
      <w:r w:rsidR="00271D0C" w:rsidRPr="00670535">
        <w:rPr>
          <w:rFonts w:eastAsia="PMingLiU"/>
          <w:sz w:val="24"/>
          <w:szCs w:val="24"/>
          <w:lang w:val="ro-RO" w:eastAsia="zh-CN"/>
        </w:rPr>
        <w:t>â</w:t>
      </w:r>
      <w:r w:rsidRPr="00670535">
        <w:rPr>
          <w:rFonts w:eastAsia="PMingLiU"/>
          <w:sz w:val="24"/>
          <w:szCs w:val="24"/>
          <w:lang w:val="ro-RO" w:eastAsia="zh-CN"/>
        </w:rPr>
        <w:t xml:space="preserve">nă la </w:t>
      </w:r>
      <w:r w:rsidR="009A36EB"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31.12</w:t>
      </w:r>
      <w:r w:rsidR="00B46674"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.202</w:t>
      </w:r>
      <w:r w:rsidR="00196163">
        <w:rPr>
          <w:rFonts w:eastAsia="PMingLiU"/>
          <w:color w:val="000000" w:themeColor="text1"/>
          <w:sz w:val="24"/>
          <w:szCs w:val="24"/>
          <w:lang w:val="ro-RO" w:eastAsia="zh-CN"/>
        </w:rPr>
        <w:t>6</w:t>
      </w:r>
      <w:r w:rsidRPr="00670535">
        <w:rPr>
          <w:rFonts w:eastAsia="PMingLiU"/>
          <w:sz w:val="24"/>
          <w:szCs w:val="24"/>
          <w:lang w:val="ro-RO" w:eastAsia="zh-CN"/>
        </w:rPr>
        <w:t xml:space="preserve">. </w:t>
      </w:r>
      <w:r w:rsidR="00015150" w:rsidRPr="00670535">
        <w:rPr>
          <w:sz w:val="24"/>
          <w:szCs w:val="24"/>
          <w:lang w:val="ro-RO"/>
        </w:rPr>
        <w:t>Contractu</w:t>
      </w:r>
      <w:r w:rsidRPr="00670535">
        <w:rPr>
          <w:sz w:val="24"/>
          <w:szCs w:val="24"/>
          <w:lang w:val="ro-RO"/>
        </w:rPr>
        <w:t xml:space="preserve">l obligatoriu se înregistrează </w:t>
      </w:r>
      <w:r w:rsidRPr="00670535">
        <w:rPr>
          <w:rFonts w:eastAsia="PMingLiU"/>
          <w:sz w:val="24"/>
          <w:szCs w:val="24"/>
          <w:lang w:val="ro-RO" w:eastAsia="zh-CN"/>
        </w:rPr>
        <w:t>în una din</w:t>
      </w:r>
      <w:r w:rsidR="00EA089B" w:rsidRPr="00670535">
        <w:rPr>
          <w:rFonts w:eastAsia="PMingLiU"/>
          <w:sz w:val="24"/>
          <w:szCs w:val="24"/>
          <w:lang w:val="ro-RO" w:eastAsia="zh-CN"/>
        </w:rPr>
        <w:t>tre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trezoreriile teritoriale ale Ministerului Finan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elor, dacă gestionarea surselor financiare se efectuează prin intermediul sistemului trezorerial</w:t>
      </w:r>
      <w:r w:rsidRPr="00670535">
        <w:rPr>
          <w:sz w:val="24"/>
          <w:szCs w:val="24"/>
          <w:lang w:val="ro-RO"/>
        </w:rPr>
        <w:t>.</w:t>
      </w:r>
      <w:r w:rsidRPr="00670535">
        <w:rPr>
          <w:rFonts w:eastAsia="PMingLiU"/>
          <w:sz w:val="24"/>
          <w:szCs w:val="24"/>
          <w:lang w:val="ro-RO" w:eastAsia="zh-CN"/>
        </w:rPr>
        <w:t xml:space="preserve">                                                                                                                               </w:t>
      </w:r>
    </w:p>
    <w:p w14:paraId="1F3E40EE" w14:textId="0BE71DD3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12.7. Prezentul Contract reprezintă acordul de voin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ă al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ilor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e</w:t>
      </w:r>
      <w:r w:rsidR="00F41D72" w:rsidRPr="00670535">
        <w:rPr>
          <w:rFonts w:eastAsia="PMingLiU"/>
          <w:sz w:val="24"/>
          <w:szCs w:val="24"/>
          <w:lang w:val="ro-RO" w:eastAsia="zh-CN"/>
        </w:rPr>
        <w:t>ste semnat la data indicată pe acesta</w:t>
      </w:r>
      <w:r w:rsidRPr="00670535">
        <w:rPr>
          <w:rFonts w:eastAsia="PMingLiU"/>
          <w:sz w:val="24"/>
          <w:szCs w:val="24"/>
          <w:lang w:val="ro-RO" w:eastAsia="zh-CN"/>
        </w:rPr>
        <w:t>.</w:t>
      </w:r>
    </w:p>
    <w:p w14:paraId="324DC02E" w14:textId="2C63F993" w:rsidR="0095221E" w:rsidRPr="00670535" w:rsidRDefault="0095221E" w:rsidP="00271D0C">
      <w:pPr>
        <w:tabs>
          <w:tab w:val="left" w:pos="1134"/>
          <w:tab w:val="left" w:pos="4680"/>
          <w:tab w:val="left" w:pos="7020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Pentru confirmarea celor men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ionate mai sus,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au semnat prezentul Contract în conformitate c</w:t>
      </w:r>
      <w:r w:rsidR="00F41D72" w:rsidRPr="00670535">
        <w:rPr>
          <w:rFonts w:eastAsia="PMingLiU"/>
          <w:sz w:val="24"/>
          <w:szCs w:val="24"/>
          <w:lang w:val="ro-RO" w:eastAsia="zh-CN"/>
        </w:rPr>
        <w:t>u legisla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F41D72" w:rsidRPr="00670535">
        <w:rPr>
          <w:rFonts w:eastAsia="PMingLiU"/>
          <w:sz w:val="24"/>
          <w:szCs w:val="24"/>
          <w:lang w:val="ro-RO" w:eastAsia="zh-CN"/>
        </w:rPr>
        <w:t>ia Republicii Moldova</w:t>
      </w:r>
      <w:r w:rsidRPr="00670535">
        <w:rPr>
          <w:rFonts w:eastAsia="PMingLiU"/>
          <w:sz w:val="24"/>
          <w:szCs w:val="24"/>
          <w:lang w:val="ro-RO" w:eastAsia="zh-CN"/>
        </w:rPr>
        <w:t xml:space="preserve"> la data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anul indicate mai sus.</w:t>
      </w:r>
    </w:p>
    <w:p w14:paraId="1CD9F49F" w14:textId="4A050B73" w:rsidR="00271D0C" w:rsidRPr="00670535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II. CONDI</w:t>
      </w:r>
      <w:r w:rsidR="00670535">
        <w:rPr>
          <w:rFonts w:eastAsia="PMingLiU"/>
          <w:bCs/>
          <w:i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IILE</w:t>
      </w:r>
    </w:p>
    <w:p w14:paraId="708A2790" w14:textId="3AB452F2" w:rsidR="00271D0C" w:rsidRPr="00670535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SPECIALE A</w:t>
      </w:r>
      <w:r w:rsidR="00F41D72"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LE</w:t>
      </w: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 xml:space="preserve"> CONTRACTULUI</w:t>
      </w:r>
    </w:p>
    <w:p w14:paraId="7F1CBB2A" w14:textId="77777777" w:rsidR="00271D0C" w:rsidRPr="00670535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(LA NECESITATE)</w:t>
      </w:r>
    </w:p>
    <w:p w14:paraId="70755DD2" w14:textId="77777777" w:rsidR="00880980" w:rsidRPr="00670535" w:rsidRDefault="00880980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927"/>
        <w:gridCol w:w="2989"/>
        <w:gridCol w:w="3203"/>
      </w:tblGrid>
      <w:tr w:rsidR="00271D0C" w:rsidRPr="00670535" w14:paraId="7C9D3AEE" w14:textId="77777777" w:rsidTr="00DB1DB2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6FCCE" w14:textId="24C2C268" w:rsidR="00271D0C" w:rsidRPr="00670535" w:rsidRDefault="00F41D72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Datele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 juridice, po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tale 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 bancare ale Păr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ilor:</w:t>
            </w:r>
          </w:p>
        </w:tc>
      </w:tr>
      <w:tr w:rsidR="00271D0C" w:rsidRPr="00670535" w14:paraId="100B9B55" w14:textId="77777777" w:rsidTr="00DB1DB2">
        <w:trPr>
          <w:trHeight w:val="694"/>
        </w:trPr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AC355" w14:textId="308319B1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Furnizorul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46BEB" w14:textId="52386ED4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Beneficiar</w:t>
            </w:r>
            <w:r w:rsidR="00F41D72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ul</w:t>
            </w:r>
          </w:p>
          <w:p w14:paraId="2CBD009F" w14:textId="77777777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9CF7" w14:textId="72240B84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Autoritatea centrală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</w:t>
            </w:r>
          </w:p>
        </w:tc>
      </w:tr>
      <w:tr w:rsidR="00271D0C" w:rsidRPr="00670535" w14:paraId="3C2DB42D" w14:textId="77777777" w:rsidTr="008F3D83">
        <w:trPr>
          <w:trHeight w:val="1192"/>
        </w:trPr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B910" w14:textId="77777777" w:rsidR="00271D0C" w:rsidRPr="00670535" w:rsidRDefault="00271D0C" w:rsidP="00271D0C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08926299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72DD3B81" w14:textId="77777777" w:rsidR="00271D0C" w:rsidRPr="00670535" w:rsidRDefault="00271D0C" w:rsidP="00271D0C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______________________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0BF59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4AF979FF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5FC9FC1C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_______________________</w:t>
            </w:r>
          </w:p>
          <w:p w14:paraId="62D99B28" w14:textId="77777777" w:rsidR="00271D0C" w:rsidRPr="00670535" w:rsidRDefault="00271D0C" w:rsidP="00271D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70535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23754" w14:textId="4087B8C4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Centrul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 publice centralizate</w:t>
            </w:r>
          </w:p>
          <w:p w14:paraId="28B17DA4" w14:textId="77777777" w:rsidR="00271D0C" w:rsidRPr="00670535" w:rsidRDefault="00271D0C" w:rsidP="00F41D72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în sănătate</w:t>
            </w:r>
          </w:p>
        </w:tc>
      </w:tr>
      <w:tr w:rsidR="00271D0C" w:rsidRPr="00670535" w14:paraId="68C4F16C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5F3A5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Sediul: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DDDB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Sediul: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BC2C" w14:textId="77777777" w:rsidR="00E2784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Calibri"/>
                <w:b/>
                <w:color w:val="000000"/>
                <w:sz w:val="24"/>
                <w:szCs w:val="24"/>
                <w:lang w:val="ro-RO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Sediul:</w:t>
            </w:r>
            <w:r w:rsidR="00E2784C" w:rsidRPr="00670535">
              <w:rPr>
                <w:rFonts w:eastAsia="Calibri"/>
                <w:b/>
                <w:color w:val="000000"/>
                <w:sz w:val="24"/>
                <w:szCs w:val="24"/>
                <w:lang w:val="ro-RO"/>
              </w:rPr>
              <w:t xml:space="preserve"> </w:t>
            </w:r>
          </w:p>
          <w:p w14:paraId="2D8BD707" w14:textId="6393E004" w:rsidR="00271D0C" w:rsidRPr="00670535" w:rsidRDefault="00E2784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Oficiul central: Republica Moldova, mun. Chi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inău, or. Chi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inău, str. Grigore Vieru 22/2</w:t>
            </w:r>
          </w:p>
        </w:tc>
      </w:tr>
      <w:tr w:rsidR="00271D0C" w:rsidRPr="00670535" w14:paraId="7625AC1B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E99D1" w14:textId="5A00AC62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Telefon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FE21C" w14:textId="08DA1C5C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Telefon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0E757" w14:textId="094056A0" w:rsidR="00E2784C" w:rsidRPr="00670535" w:rsidRDefault="00271D0C" w:rsidP="00E2784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Telefon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(022) 22 24 45</w:t>
            </w:r>
          </w:p>
          <w:p w14:paraId="48621753" w14:textId="796ABBEE" w:rsidR="00271D0C" w:rsidRPr="00670535" w:rsidRDefault="00E2784C" w:rsidP="00E2784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                 (022) 22 24 90</w:t>
            </w:r>
          </w:p>
        </w:tc>
      </w:tr>
      <w:tr w:rsidR="00271D0C" w:rsidRPr="00670535" w14:paraId="0D288A04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89A9" w14:textId="66E1FE9F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de decontare: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E9FD" w14:textId="327EA860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de decontare: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87B2" w14:textId="410AD8F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de decontare:</w:t>
            </w:r>
          </w:p>
        </w:tc>
      </w:tr>
      <w:tr w:rsidR="00271D0C" w:rsidRPr="00670535" w14:paraId="22C9DF1E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36077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IBAN: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AB18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IBAN: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86D7" w14:textId="6AB35E0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IBAN: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MD75TRPCCC518430C01859AA</w:t>
            </w:r>
          </w:p>
        </w:tc>
      </w:tr>
      <w:tr w:rsidR="00271D0C" w:rsidRPr="00670535" w14:paraId="232EAAFA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142DD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Banca: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DE45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Banca: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1C991" w14:textId="41A00118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Banca: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MF-TT </w:t>
            </w:r>
            <w:r w:rsidR="00670535" w:rsidRPr="00670535">
              <w:rPr>
                <w:rFonts w:eastAsia="PMingLiU"/>
                <w:sz w:val="24"/>
                <w:szCs w:val="24"/>
                <w:lang w:val="ro-RO" w:eastAsia="zh-CN"/>
              </w:rPr>
              <w:t>Chișinău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-bugetul de stat</w:t>
            </w:r>
          </w:p>
        </w:tc>
      </w:tr>
      <w:tr w:rsidR="00271D0C" w:rsidRPr="00670535" w14:paraId="7407C470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1F07E" w14:textId="6E1101AB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Adresa po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tală a băncii: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EA0A" w14:textId="699C860E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Adresa po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tală a băncii: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5A6D" w14:textId="208DA588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Adresa po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tală a băncii:</w:t>
            </w:r>
          </w:p>
        </w:tc>
      </w:tr>
      <w:tr w:rsidR="00271D0C" w:rsidRPr="00670535" w14:paraId="55984139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7E968" w14:textId="06F1FD7F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22A32" w14:textId="400E3222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C430" w14:textId="5BB06C94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TREZMD2X</w:t>
            </w:r>
          </w:p>
        </w:tc>
      </w:tr>
      <w:tr w:rsidR="00271D0C" w:rsidRPr="00670535" w14:paraId="23CB6842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B151A" w14:textId="0C969B8D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fiscal: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67C7" w14:textId="7BA6123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fiscal: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B1542" w14:textId="1448BFA2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fiscal: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1016601000212</w:t>
            </w:r>
          </w:p>
        </w:tc>
      </w:tr>
      <w:tr w:rsidR="00271D0C" w:rsidRPr="00670535" w14:paraId="4A4CCED2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B794D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96A32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D73A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4D5EF9C0" w14:textId="77777777" w:rsidTr="00DB1DB2">
        <w:tc>
          <w:tcPr>
            <w:tcW w:w="32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726C7" w14:textId="61543AE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Semnăturile Păr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ilor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8DFD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717040AF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02898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Semnătura autorizată: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33FF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Semnătura autorizată: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A33D" w14:textId="43E9309A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Semnătura autorizată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</w:tr>
      <w:tr w:rsidR="00271D0C" w:rsidRPr="00670535" w14:paraId="0C48B136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E7E7E" w14:textId="217C63DD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lastRenderedPageBreak/>
              <w:t xml:space="preserve">           L.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.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7B0D0" w14:textId="46DA5863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                   L.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.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7244E" w14:textId="0E44C85F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960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L.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.</w:t>
            </w:r>
          </w:p>
        </w:tc>
      </w:tr>
      <w:tr w:rsidR="00271D0C" w:rsidRPr="00670535" w14:paraId="06F73C2A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3152B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0076F" w14:textId="52BA08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Contabil</w:t>
            </w:r>
            <w:r w:rsidR="00496EEA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A0DFC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09FD3761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BD2E6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6B1E0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Înregistrat: nr.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9C92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36E47372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22967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31DA" w14:textId="45E3A16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Trezoreria</w:t>
            </w:r>
            <w:r w:rsidR="00496EEA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6571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3261140D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DBC9E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A024A" w14:textId="48B40D5D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Data</w:t>
            </w:r>
            <w:r w:rsidR="00496EEA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6CBB0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</w:tbl>
    <w:p w14:paraId="3E7188EB" w14:textId="77777777" w:rsidR="00496EEA" w:rsidRPr="00670535" w:rsidRDefault="00496EEA" w:rsidP="00271D0C">
      <w:pPr>
        <w:ind w:firstLine="0"/>
        <w:jc w:val="center"/>
        <w:rPr>
          <w:sz w:val="28"/>
          <w:szCs w:val="28"/>
          <w:lang w:val="ro-RO"/>
        </w:rPr>
      </w:pPr>
    </w:p>
    <w:p w14:paraId="244A8B7A" w14:textId="5AD592B2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E69AC87" w14:textId="470C862B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683F244" w14:textId="0CFBB0C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EBA36B6" w14:textId="38D1AB3A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5EA29201" w14:textId="1DC82A93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31606B2" w14:textId="1F0BA479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1CB16637" w14:textId="5CAAFE8E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6F47EBB" w14:textId="0CAE8A0D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1EF2DE74" w14:textId="664CD7CA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CFF3D72" w14:textId="56E508D1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B9021EE" w14:textId="53725F6E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5C3F319" w14:textId="2951F4C1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8274E74" w14:textId="26F996C7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501A1394" w14:textId="136DF2F4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7C0E3A7A" w14:textId="48E6513B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6C72876" w14:textId="61682383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732740F6" w14:textId="43F41E8B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07449A09" w14:textId="6DD5EF15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341F216" w14:textId="53F120C4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482D2D2" w14:textId="09DEB768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02EC096" w14:textId="5C9F0FF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5D351A0D" w14:textId="593546F4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BEFDD7F" w14:textId="6C114FB0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F2B0B32" w14:textId="61596B88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3E7F2FAD" w14:textId="3054CF93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0ABF812" w14:textId="205890D3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00B8B0AB" w14:textId="485E4492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3797492" w14:textId="457A010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7486F46F" w14:textId="785C46A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07103A89" w14:textId="14A24B9A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313AFE68" w14:textId="3F3E9CBF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010115E" w14:textId="63773603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F5FFC62" w14:textId="50624000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43E1857" w14:textId="3D38A15D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0934BDF" w14:textId="6DD270BE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3D3C14D9" w14:textId="44F88AFE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0DF91B07" w14:textId="288E8C79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7FAFC8E2" w14:textId="15BA7885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DAE47E1" w14:textId="12085A1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65758FB4" w14:textId="6A16DAAF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09D053CE" w14:textId="182BAC5A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5E7FBA1B" w14:textId="65138D9A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3A2C2716" w14:textId="4AE43E2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0EB88B50" w14:textId="77777777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  <w:sectPr w:rsidR="001669AE" w:rsidRPr="00670535" w:rsidSect="004C22C7">
          <w:headerReference w:type="first" r:id="rId10"/>
          <w:pgSz w:w="11907" w:h="16840" w:code="9"/>
          <w:pgMar w:top="709" w:right="964" w:bottom="1134" w:left="1814" w:header="1134" w:footer="851" w:gutter="0"/>
          <w:cols w:space="720"/>
          <w:titlePg/>
          <w:docGrid w:linePitch="272"/>
        </w:sectPr>
      </w:pPr>
    </w:p>
    <w:p w14:paraId="1CC24723" w14:textId="6CBDF53C" w:rsidR="001669AE" w:rsidRPr="00670535" w:rsidRDefault="001669AE" w:rsidP="001669AE">
      <w:pPr>
        <w:spacing w:line="276" w:lineRule="auto"/>
        <w:ind w:left="7920" w:right="546" w:firstLine="0"/>
        <w:jc w:val="right"/>
        <w:rPr>
          <w:rFonts w:eastAsia="PMingLiU"/>
          <w:b/>
          <w:i/>
          <w:color w:val="000000"/>
          <w:lang w:val="ro-RO" w:eastAsia="zh-CN"/>
        </w:rPr>
      </w:pPr>
      <w:r w:rsidRPr="00670535">
        <w:rPr>
          <w:rFonts w:eastAsia="PMingLiU"/>
          <w:b/>
          <w:i/>
          <w:color w:val="000000"/>
          <w:lang w:val="ro-RO" w:eastAsia="zh-CN"/>
        </w:rPr>
        <w:lastRenderedPageBreak/>
        <w:t xml:space="preserve">    Anexa nr. 1</w:t>
      </w:r>
    </w:p>
    <w:p w14:paraId="642FBB3E" w14:textId="77777777" w:rsidR="001669AE" w:rsidRPr="00670535" w:rsidRDefault="001669AE" w:rsidP="001669AE">
      <w:pPr>
        <w:spacing w:line="276" w:lineRule="auto"/>
        <w:ind w:left="5760" w:right="546" w:firstLine="0"/>
        <w:jc w:val="right"/>
        <w:rPr>
          <w:rFonts w:eastAsia="PMingLiU"/>
          <w:b/>
          <w:i/>
          <w:color w:val="000000"/>
          <w:lang w:val="ro-RO" w:eastAsia="zh-CN"/>
        </w:rPr>
      </w:pPr>
      <w:r w:rsidRPr="00670535">
        <w:rPr>
          <w:rFonts w:eastAsia="PMingLiU"/>
          <w:color w:val="000000"/>
          <w:lang w:val="ro-RO" w:eastAsia="zh-CN"/>
        </w:rPr>
        <w:t xml:space="preserve">                                                                              la Contractul nr.</w:t>
      </w:r>
      <w:r w:rsidRPr="00670535">
        <w:rPr>
          <w:rFonts w:ascii="Calibri" w:eastAsia="PMingLiU" w:hAnsi="Calibri"/>
          <w:color w:val="000000"/>
          <w:sz w:val="22"/>
          <w:szCs w:val="22"/>
          <w:lang w:val="ro-RO" w:eastAsia="zh-CN"/>
        </w:rPr>
        <w:t xml:space="preserve"> ___________</w:t>
      </w:r>
    </w:p>
    <w:p w14:paraId="162F15D7" w14:textId="46FA10FB" w:rsidR="001669AE" w:rsidRPr="00670535" w:rsidRDefault="001669AE" w:rsidP="001669AE">
      <w:pPr>
        <w:spacing w:line="276" w:lineRule="auto"/>
        <w:ind w:left="5760" w:right="546" w:firstLine="0"/>
        <w:jc w:val="right"/>
        <w:rPr>
          <w:rFonts w:eastAsia="PMingLiU"/>
          <w:b/>
          <w:i/>
          <w:color w:val="000000"/>
          <w:lang w:val="ro-RO" w:eastAsia="zh-CN"/>
        </w:rPr>
      </w:pPr>
      <w:r w:rsidRPr="00670535">
        <w:rPr>
          <w:rFonts w:eastAsia="PMingLiU"/>
          <w:color w:val="000000"/>
          <w:lang w:val="ro-RO" w:eastAsia="zh-CN"/>
        </w:rPr>
        <w:t xml:space="preserve">                                                                         din „__”_________202</w:t>
      </w:r>
      <w:r w:rsidR="00387688">
        <w:rPr>
          <w:rFonts w:eastAsia="PMingLiU"/>
          <w:color w:val="000000"/>
          <w:lang w:val="ro-RO" w:eastAsia="zh-CN"/>
        </w:rPr>
        <w:t>5</w:t>
      </w:r>
    </w:p>
    <w:p w14:paraId="27658431" w14:textId="77777777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b/>
          <w:color w:val="000000"/>
          <w:lang w:val="ro-RO" w:eastAsia="zh-CN"/>
        </w:rPr>
      </w:pPr>
    </w:p>
    <w:p w14:paraId="7C8D1048" w14:textId="753145F0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b/>
          <w:color w:val="000000"/>
          <w:sz w:val="24"/>
          <w:szCs w:val="24"/>
          <w:lang w:val="ro-RO" w:eastAsia="zh-CN"/>
        </w:rPr>
      </w:pPr>
      <w:r w:rsidRPr="00670535">
        <w:rPr>
          <w:rFonts w:eastAsia="PMingLiU"/>
          <w:b/>
          <w:color w:val="000000"/>
          <w:sz w:val="24"/>
          <w:szCs w:val="24"/>
          <w:lang w:val="ro-RO" w:eastAsia="zh-CN"/>
        </w:rPr>
        <w:t>SPECIFICA</w:t>
      </w:r>
      <w:r w:rsidR="00670535">
        <w:rPr>
          <w:rFonts w:eastAsia="PMingLiU"/>
          <w:b/>
          <w:color w:val="000000"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color w:val="000000"/>
          <w:sz w:val="24"/>
          <w:szCs w:val="24"/>
          <w:lang w:val="ro-RO" w:eastAsia="zh-CN"/>
        </w:rPr>
        <w:t>IA BUNURILOR</w:t>
      </w:r>
    </w:p>
    <w:p w14:paraId="4AB69B1C" w14:textId="6E78E42F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b/>
          <w:color w:val="000000"/>
          <w:sz w:val="24"/>
          <w:szCs w:val="24"/>
          <w:lang w:val="ro-RO" w:eastAsia="zh-CN"/>
        </w:rPr>
      </w:pPr>
      <w:r w:rsidRPr="00670535">
        <w:rPr>
          <w:rFonts w:eastAsia="PMingLiU"/>
          <w:b/>
          <w:color w:val="000000"/>
          <w:sz w:val="24"/>
          <w:szCs w:val="24"/>
          <w:lang w:val="ro-RO" w:eastAsia="zh-CN"/>
        </w:rPr>
        <w:t>(</w:t>
      </w:r>
      <w:r w:rsidR="00A8452D">
        <w:rPr>
          <w:rFonts w:eastAsia="PMingLiU"/>
          <w:b/>
          <w:color w:val="000000"/>
          <w:sz w:val="24"/>
          <w:szCs w:val="24"/>
          <w:lang w:val="ro-RO" w:eastAsia="zh-CN"/>
        </w:rPr>
        <w:t>Materie primă medicamentoasă</w:t>
      </w:r>
      <w:r w:rsidRPr="00670535">
        <w:rPr>
          <w:rFonts w:eastAsia="PMingLiU"/>
          <w:b/>
          <w:color w:val="000000"/>
          <w:sz w:val="24"/>
          <w:szCs w:val="24"/>
          <w:lang w:val="ro-RO" w:eastAsia="zh-CN"/>
        </w:rPr>
        <w:t>)</w:t>
      </w:r>
    </w:p>
    <w:tbl>
      <w:tblPr>
        <w:tblpPr w:leftFromText="180" w:rightFromText="180" w:vertAnchor="text" w:horzAnchor="margin" w:tblpXSpec="center" w:tblpY="151"/>
        <w:tblW w:w="1458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5"/>
        <w:gridCol w:w="720"/>
        <w:gridCol w:w="900"/>
        <w:gridCol w:w="810"/>
        <w:gridCol w:w="1295"/>
        <w:gridCol w:w="992"/>
        <w:gridCol w:w="992"/>
        <w:gridCol w:w="1125"/>
        <w:gridCol w:w="9"/>
        <w:gridCol w:w="709"/>
        <w:gridCol w:w="851"/>
        <w:gridCol w:w="812"/>
        <w:gridCol w:w="774"/>
        <w:gridCol w:w="867"/>
        <w:gridCol w:w="807"/>
        <w:gridCol w:w="645"/>
        <w:gridCol w:w="699"/>
        <w:gridCol w:w="8"/>
        <w:gridCol w:w="569"/>
        <w:gridCol w:w="569"/>
      </w:tblGrid>
      <w:tr w:rsidR="001669AE" w:rsidRPr="00670535" w14:paraId="0D6BAB52" w14:textId="77777777" w:rsidTr="00670535">
        <w:trPr>
          <w:cantSplit/>
          <w:trHeight w:val="567"/>
        </w:trPr>
        <w:tc>
          <w:tcPr>
            <w:tcW w:w="7269" w:type="dxa"/>
            <w:gridSpan w:val="8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A694BE0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/>
                <w:bCs/>
                <w:i/>
                <w:color w:val="000000"/>
                <w:lang w:val="ro-RO" w:eastAsia="zh-CN"/>
              </w:rPr>
            </w:pPr>
            <w:r w:rsidRPr="00670535">
              <w:rPr>
                <w:rFonts w:eastAsia="PMingLiU"/>
                <w:b/>
                <w:bCs/>
                <w:i/>
                <w:color w:val="000000"/>
                <w:lang w:val="ro-RO" w:eastAsia="zh-CN"/>
              </w:rPr>
              <w:t>Unitate</w:t>
            </w:r>
          </w:p>
        </w:tc>
        <w:tc>
          <w:tcPr>
            <w:tcW w:w="7319" w:type="dxa"/>
            <w:gridSpan w:val="12"/>
            <w:tcBorders>
              <w:left w:val="double" w:sz="4" w:space="0" w:color="auto"/>
            </w:tcBorders>
            <w:vAlign w:val="center"/>
          </w:tcPr>
          <w:p w14:paraId="1490ADE3" w14:textId="77777777" w:rsidR="001669AE" w:rsidRPr="00670535" w:rsidRDefault="001669AE" w:rsidP="001B6C02">
            <w:pPr>
              <w:jc w:val="center"/>
              <w:rPr>
                <w:b/>
                <w:i/>
                <w:color w:val="000000"/>
                <w:lang w:val="ro-RO"/>
              </w:rPr>
            </w:pPr>
            <w:r w:rsidRPr="00670535">
              <w:rPr>
                <w:b/>
                <w:bCs/>
                <w:i/>
                <w:color w:val="000000"/>
                <w:lang w:val="ro-RO"/>
              </w:rPr>
              <w:t>Ambalaj</w:t>
            </w:r>
          </w:p>
        </w:tc>
      </w:tr>
      <w:tr w:rsidR="001669AE" w:rsidRPr="00670535" w14:paraId="772EE5CA" w14:textId="77777777" w:rsidTr="00A8452D">
        <w:trPr>
          <w:cantSplit/>
          <w:trHeight w:val="567"/>
        </w:trPr>
        <w:tc>
          <w:tcPr>
            <w:tcW w:w="435" w:type="dxa"/>
            <w:vMerge w:val="restart"/>
            <w:vAlign w:val="center"/>
          </w:tcPr>
          <w:p w14:paraId="769811B2" w14:textId="77777777" w:rsidR="001669AE" w:rsidRPr="00670535" w:rsidRDefault="001669AE" w:rsidP="001B6C02">
            <w:pPr>
              <w:spacing w:after="120"/>
              <w:ind w:hanging="48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Nr. d/o</w:t>
            </w:r>
          </w:p>
        </w:tc>
        <w:tc>
          <w:tcPr>
            <w:tcW w:w="720" w:type="dxa"/>
            <w:vMerge w:val="restart"/>
            <w:vAlign w:val="center"/>
          </w:tcPr>
          <w:p w14:paraId="42EBE09C" w14:textId="77777777" w:rsidR="001669AE" w:rsidRPr="00670535" w:rsidRDefault="001669AE" w:rsidP="001B6C02">
            <w:pPr>
              <w:spacing w:after="120"/>
              <w:ind w:right="142"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Cod CPV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E149FC1" w14:textId="70E5B9E8" w:rsidR="001669AE" w:rsidRPr="00670535" w:rsidRDefault="00A8452D" w:rsidP="00A8452D">
            <w:pPr>
              <w:spacing w:after="120"/>
              <w:ind w:right="142"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Denumirea lotului</w:t>
            </w:r>
          </w:p>
        </w:tc>
        <w:tc>
          <w:tcPr>
            <w:tcW w:w="810" w:type="dxa"/>
            <w:vMerge w:val="restart"/>
            <w:tcBorders>
              <w:right w:val="double" w:sz="4" w:space="0" w:color="auto"/>
            </w:tcBorders>
            <w:vAlign w:val="center"/>
          </w:tcPr>
          <w:p w14:paraId="28419C36" w14:textId="787E04A1" w:rsidR="001669AE" w:rsidRPr="00670535" w:rsidRDefault="00A8452D" w:rsidP="00A8452D">
            <w:pPr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Denumirea Comercială</w:t>
            </w:r>
          </w:p>
        </w:tc>
        <w:tc>
          <w:tcPr>
            <w:tcW w:w="1295" w:type="dxa"/>
            <w:vMerge w:val="restart"/>
            <w:tcBorders>
              <w:left w:val="double" w:sz="4" w:space="0" w:color="auto"/>
            </w:tcBorders>
            <w:vAlign w:val="center"/>
          </w:tcPr>
          <w:p w14:paraId="732C0CA0" w14:textId="30F8CD62" w:rsidR="001669AE" w:rsidRPr="00670535" w:rsidRDefault="00A8452D" w:rsidP="00A8452D">
            <w:pPr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Specificații tehnice</w:t>
            </w:r>
          </w:p>
        </w:tc>
        <w:tc>
          <w:tcPr>
            <w:tcW w:w="992" w:type="dxa"/>
            <w:vMerge w:val="restart"/>
            <w:vAlign w:val="center"/>
          </w:tcPr>
          <w:p w14:paraId="7BED3F8C" w14:textId="74DD134B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Producătorul </w:t>
            </w:r>
            <w:r w:rsid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ara de origine</w:t>
            </w:r>
          </w:p>
        </w:tc>
        <w:tc>
          <w:tcPr>
            <w:tcW w:w="992" w:type="dxa"/>
            <w:vMerge w:val="restart"/>
            <w:vAlign w:val="center"/>
          </w:tcPr>
          <w:p w14:paraId="57ABCD94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Unitatea de</w:t>
            </w:r>
          </w:p>
          <w:p w14:paraId="74FA7A02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Măsură (UM)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14:paraId="4827975C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Cantitatea UM</w:t>
            </w:r>
          </w:p>
        </w:tc>
        <w:tc>
          <w:tcPr>
            <w:tcW w:w="709" w:type="dxa"/>
            <w:vAlign w:val="center"/>
          </w:tcPr>
          <w:p w14:paraId="31E68F59" w14:textId="2FE60BDA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Pre</w:t>
            </w:r>
            <w:r w:rsid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 fără TVA p/u UM</w:t>
            </w:r>
          </w:p>
        </w:tc>
        <w:tc>
          <w:tcPr>
            <w:tcW w:w="851" w:type="dxa"/>
            <w:vAlign w:val="center"/>
          </w:tcPr>
          <w:p w14:paraId="75160486" w14:textId="76620F8F" w:rsidR="001669AE" w:rsidRPr="00670535" w:rsidRDefault="00670535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Valoarea</w:t>
            </w:r>
            <w:r w:rsidR="001669AE"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 </w:t>
            </w:r>
          </w:p>
          <w:p w14:paraId="68B8758C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TVA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7827938" w14:textId="624CC7DD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Pre</w:t>
            </w:r>
            <w:r w:rsid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 xml:space="preserve"> cu TVA p/u UM</w:t>
            </w:r>
          </w:p>
        </w:tc>
        <w:tc>
          <w:tcPr>
            <w:tcW w:w="774" w:type="dxa"/>
            <w:vMerge w:val="restart"/>
            <w:tcBorders>
              <w:left w:val="double" w:sz="4" w:space="0" w:color="auto"/>
            </w:tcBorders>
            <w:vAlign w:val="center"/>
          </w:tcPr>
          <w:p w14:paraId="33710866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Nr. În ambalaj</w:t>
            </w:r>
          </w:p>
        </w:tc>
        <w:tc>
          <w:tcPr>
            <w:tcW w:w="867" w:type="dxa"/>
            <w:vMerge w:val="restart"/>
            <w:vAlign w:val="center"/>
          </w:tcPr>
          <w:p w14:paraId="125C0D98" w14:textId="77777777" w:rsidR="001669AE" w:rsidRPr="00670535" w:rsidRDefault="001669AE" w:rsidP="00670535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Cantitate</w:t>
            </w:r>
          </w:p>
          <w:p w14:paraId="70824034" w14:textId="77777777" w:rsidR="001669AE" w:rsidRPr="00670535" w:rsidRDefault="001669AE" w:rsidP="00670535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ambalaj</w:t>
            </w:r>
          </w:p>
        </w:tc>
        <w:tc>
          <w:tcPr>
            <w:tcW w:w="807" w:type="dxa"/>
            <w:vAlign w:val="center"/>
          </w:tcPr>
          <w:p w14:paraId="4FE60FBD" w14:textId="261539C9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Pre</w:t>
            </w:r>
            <w:r w:rsid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 fără TVA la ambalaj</w:t>
            </w:r>
          </w:p>
        </w:tc>
        <w:tc>
          <w:tcPr>
            <w:tcW w:w="645" w:type="dxa"/>
            <w:vAlign w:val="center"/>
          </w:tcPr>
          <w:p w14:paraId="47F6A172" w14:textId="699E6A43" w:rsidR="001669AE" w:rsidRPr="00670535" w:rsidRDefault="00670535" w:rsidP="00670535">
            <w:pPr>
              <w:ind w:firstLine="0"/>
              <w:jc w:val="center"/>
              <w:rPr>
                <w:i/>
                <w:color w:val="000000"/>
                <w:sz w:val="12"/>
                <w:szCs w:val="12"/>
                <w:lang w:val="ro-RO"/>
              </w:rPr>
            </w:pPr>
            <w:r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>Val</w:t>
            </w:r>
            <w:r>
              <w:rPr>
                <w:bCs/>
                <w:i/>
                <w:color w:val="000000"/>
                <w:sz w:val="12"/>
                <w:szCs w:val="12"/>
                <w:lang w:val="ro-RO"/>
              </w:rPr>
              <w:t>o</w:t>
            </w:r>
            <w:r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>area</w:t>
            </w:r>
            <w:r w:rsidR="001669AE"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 xml:space="preserve"> TVA</w:t>
            </w:r>
          </w:p>
        </w:tc>
        <w:tc>
          <w:tcPr>
            <w:tcW w:w="699" w:type="dxa"/>
            <w:vAlign w:val="center"/>
          </w:tcPr>
          <w:p w14:paraId="5B9C7FCF" w14:textId="1784303D" w:rsidR="001669AE" w:rsidRPr="00670535" w:rsidRDefault="00670535" w:rsidP="00670535">
            <w:pPr>
              <w:ind w:firstLine="0"/>
              <w:rPr>
                <w:i/>
                <w:color w:val="000000"/>
                <w:sz w:val="12"/>
                <w:szCs w:val="12"/>
                <w:lang w:val="ro-RO"/>
              </w:rPr>
            </w:pPr>
            <w:r>
              <w:rPr>
                <w:i/>
                <w:color w:val="000000"/>
                <w:sz w:val="12"/>
                <w:szCs w:val="12"/>
                <w:lang w:val="ro-RO"/>
              </w:rPr>
              <w:t>Pr</w:t>
            </w:r>
            <w:r w:rsidRPr="00670535">
              <w:rPr>
                <w:i/>
                <w:color w:val="000000"/>
                <w:sz w:val="12"/>
                <w:szCs w:val="12"/>
                <w:lang w:val="ro-RO"/>
              </w:rPr>
              <w:t>eț</w:t>
            </w:r>
            <w:r w:rsidR="001669AE" w:rsidRPr="00670535">
              <w:rPr>
                <w:i/>
                <w:color w:val="000000"/>
                <w:sz w:val="12"/>
                <w:szCs w:val="12"/>
                <w:lang w:val="ro-RO"/>
              </w:rPr>
              <w:t xml:space="preserve"> cu TVA </w:t>
            </w:r>
            <w:r w:rsidR="001669AE"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 xml:space="preserve"> la ambalaj</w:t>
            </w:r>
          </w:p>
        </w:tc>
        <w:tc>
          <w:tcPr>
            <w:tcW w:w="577" w:type="dxa"/>
            <w:gridSpan w:val="2"/>
            <w:vAlign w:val="center"/>
          </w:tcPr>
          <w:p w14:paraId="1DE00989" w14:textId="2F08AF1B" w:rsidR="001669AE" w:rsidRPr="00670535" w:rsidRDefault="00670535" w:rsidP="00670535">
            <w:pPr>
              <w:ind w:firstLine="0"/>
              <w:jc w:val="center"/>
              <w:rPr>
                <w:color w:val="000000"/>
                <w:sz w:val="12"/>
                <w:szCs w:val="12"/>
                <w:lang w:val="ro-RO"/>
              </w:rPr>
            </w:pPr>
            <w:r>
              <w:rPr>
                <w:i/>
                <w:color w:val="000000"/>
                <w:sz w:val="12"/>
                <w:szCs w:val="12"/>
                <w:lang w:val="ro-RO"/>
              </w:rPr>
              <w:t>S</w:t>
            </w:r>
            <w:r w:rsidRPr="00670535">
              <w:rPr>
                <w:i/>
                <w:color w:val="000000"/>
                <w:sz w:val="12"/>
                <w:szCs w:val="12"/>
                <w:lang w:val="ro-RO"/>
              </w:rPr>
              <w:t>uma</w:t>
            </w:r>
            <w:r w:rsidR="001669AE" w:rsidRPr="00670535">
              <w:rPr>
                <w:i/>
                <w:color w:val="000000"/>
                <w:sz w:val="12"/>
                <w:szCs w:val="12"/>
                <w:lang w:val="ro-RO"/>
              </w:rPr>
              <w:t xml:space="preserve"> fără TVA</w:t>
            </w:r>
          </w:p>
        </w:tc>
        <w:tc>
          <w:tcPr>
            <w:tcW w:w="567" w:type="dxa"/>
            <w:vAlign w:val="center"/>
          </w:tcPr>
          <w:p w14:paraId="36DA7E5F" w14:textId="5B6E6B92" w:rsidR="001669AE" w:rsidRPr="00670535" w:rsidRDefault="001669AE" w:rsidP="00670535">
            <w:pPr>
              <w:ind w:firstLine="0"/>
              <w:jc w:val="center"/>
              <w:rPr>
                <w:color w:val="000000"/>
                <w:sz w:val="12"/>
                <w:szCs w:val="12"/>
                <w:lang w:val="ro-RO"/>
              </w:rPr>
            </w:pPr>
            <w:r w:rsidRPr="00670535">
              <w:rPr>
                <w:i/>
                <w:color w:val="000000"/>
                <w:sz w:val="12"/>
                <w:szCs w:val="12"/>
                <w:lang w:val="ro-RO"/>
              </w:rPr>
              <w:t>Suma cu TVA</w:t>
            </w:r>
          </w:p>
        </w:tc>
      </w:tr>
      <w:tr w:rsidR="001669AE" w:rsidRPr="00670535" w14:paraId="5F06F74A" w14:textId="77777777" w:rsidTr="00670535">
        <w:trPr>
          <w:cantSplit/>
          <w:trHeight w:val="234"/>
        </w:trPr>
        <w:tc>
          <w:tcPr>
            <w:tcW w:w="435" w:type="dxa"/>
            <w:vMerge/>
            <w:vAlign w:val="center"/>
          </w:tcPr>
          <w:p w14:paraId="5D326A1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720" w:type="dxa"/>
            <w:vMerge/>
            <w:vAlign w:val="center"/>
          </w:tcPr>
          <w:p w14:paraId="721C1FC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BFB52E8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810" w:type="dxa"/>
            <w:vMerge/>
            <w:tcBorders>
              <w:right w:val="double" w:sz="4" w:space="0" w:color="auto"/>
            </w:tcBorders>
          </w:tcPr>
          <w:p w14:paraId="33A86AD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1295" w:type="dxa"/>
            <w:vMerge/>
            <w:tcBorders>
              <w:left w:val="double" w:sz="4" w:space="0" w:color="auto"/>
            </w:tcBorders>
            <w:vAlign w:val="center"/>
          </w:tcPr>
          <w:p w14:paraId="5F16BA47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992" w:type="dxa"/>
            <w:vMerge/>
            <w:vAlign w:val="center"/>
          </w:tcPr>
          <w:p w14:paraId="05F51448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992" w:type="dxa"/>
            <w:vMerge/>
            <w:vAlign w:val="center"/>
          </w:tcPr>
          <w:p w14:paraId="2617C38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14:paraId="78B4124A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709" w:type="dxa"/>
          </w:tcPr>
          <w:p w14:paraId="2F2E8656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26E468FC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851" w:type="dxa"/>
          </w:tcPr>
          <w:p w14:paraId="239C59E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40328C6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E41F555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736D9F82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774" w:type="dxa"/>
            <w:vMerge/>
            <w:tcBorders>
              <w:left w:val="double" w:sz="4" w:space="0" w:color="auto"/>
            </w:tcBorders>
            <w:vAlign w:val="center"/>
          </w:tcPr>
          <w:p w14:paraId="4F8D3224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867" w:type="dxa"/>
            <w:vMerge/>
            <w:vAlign w:val="center"/>
          </w:tcPr>
          <w:p w14:paraId="76C968EA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807" w:type="dxa"/>
            <w:vAlign w:val="center"/>
          </w:tcPr>
          <w:p w14:paraId="27CAD10B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2AC26C89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645" w:type="dxa"/>
          </w:tcPr>
          <w:p w14:paraId="7FCA9FE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1B665756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699" w:type="dxa"/>
          </w:tcPr>
          <w:p w14:paraId="40314B0B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3E18C5C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577" w:type="dxa"/>
            <w:gridSpan w:val="2"/>
          </w:tcPr>
          <w:p w14:paraId="57693D63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7B64D8BA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567" w:type="dxa"/>
          </w:tcPr>
          <w:p w14:paraId="66DB48A3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057E72C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</w:tr>
      <w:tr w:rsidR="001669AE" w:rsidRPr="00670535" w14:paraId="4CB7FD38" w14:textId="77777777" w:rsidTr="00670535">
        <w:trPr>
          <w:cantSplit/>
          <w:trHeight w:val="290"/>
        </w:trPr>
        <w:tc>
          <w:tcPr>
            <w:tcW w:w="435" w:type="dxa"/>
            <w:vAlign w:val="bottom"/>
          </w:tcPr>
          <w:p w14:paraId="2949C367" w14:textId="77777777" w:rsidR="001669AE" w:rsidRPr="00670535" w:rsidRDefault="001669AE" w:rsidP="001B6C02">
            <w:pPr>
              <w:ind w:left="-81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</w:t>
            </w:r>
          </w:p>
        </w:tc>
        <w:tc>
          <w:tcPr>
            <w:tcW w:w="720" w:type="dxa"/>
            <w:vAlign w:val="bottom"/>
          </w:tcPr>
          <w:p w14:paraId="0DDA0104" w14:textId="77777777" w:rsidR="001669AE" w:rsidRPr="00670535" w:rsidRDefault="001669AE" w:rsidP="001B6C02">
            <w:pPr>
              <w:ind w:left="-108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7F65AB93" w14:textId="77777777" w:rsidR="001669AE" w:rsidRPr="00670535" w:rsidRDefault="001669AE" w:rsidP="001B6C02">
            <w:pPr>
              <w:ind w:left="-108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3</w:t>
            </w:r>
          </w:p>
        </w:tc>
        <w:tc>
          <w:tcPr>
            <w:tcW w:w="810" w:type="dxa"/>
            <w:tcBorders>
              <w:right w:val="double" w:sz="4" w:space="0" w:color="auto"/>
            </w:tcBorders>
            <w:vAlign w:val="bottom"/>
          </w:tcPr>
          <w:p w14:paraId="7A741E49" w14:textId="77777777" w:rsidR="001669AE" w:rsidRPr="00670535" w:rsidRDefault="001669AE" w:rsidP="001B6C02">
            <w:pPr>
              <w:ind w:left="-108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4</w:t>
            </w:r>
          </w:p>
        </w:tc>
        <w:tc>
          <w:tcPr>
            <w:tcW w:w="1295" w:type="dxa"/>
            <w:tcBorders>
              <w:left w:val="double" w:sz="4" w:space="0" w:color="auto"/>
            </w:tcBorders>
            <w:vAlign w:val="bottom"/>
          </w:tcPr>
          <w:p w14:paraId="53BAC856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5</w:t>
            </w:r>
          </w:p>
        </w:tc>
        <w:tc>
          <w:tcPr>
            <w:tcW w:w="992" w:type="dxa"/>
            <w:vAlign w:val="bottom"/>
          </w:tcPr>
          <w:p w14:paraId="3FA461C9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6</w:t>
            </w:r>
          </w:p>
        </w:tc>
        <w:tc>
          <w:tcPr>
            <w:tcW w:w="992" w:type="dxa"/>
            <w:vAlign w:val="bottom"/>
          </w:tcPr>
          <w:p w14:paraId="20482DF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7</w:t>
            </w:r>
          </w:p>
        </w:tc>
        <w:tc>
          <w:tcPr>
            <w:tcW w:w="1134" w:type="dxa"/>
            <w:gridSpan w:val="2"/>
            <w:vAlign w:val="bottom"/>
          </w:tcPr>
          <w:p w14:paraId="0C19382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8</w:t>
            </w:r>
          </w:p>
        </w:tc>
        <w:tc>
          <w:tcPr>
            <w:tcW w:w="709" w:type="dxa"/>
            <w:vAlign w:val="bottom"/>
          </w:tcPr>
          <w:p w14:paraId="3E8CD417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9</w:t>
            </w:r>
          </w:p>
        </w:tc>
        <w:tc>
          <w:tcPr>
            <w:tcW w:w="851" w:type="dxa"/>
            <w:vAlign w:val="bottom"/>
          </w:tcPr>
          <w:p w14:paraId="3BB1439B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10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1A7B7591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11</w:t>
            </w:r>
          </w:p>
        </w:tc>
        <w:tc>
          <w:tcPr>
            <w:tcW w:w="774" w:type="dxa"/>
            <w:tcBorders>
              <w:left w:val="double" w:sz="4" w:space="0" w:color="auto"/>
            </w:tcBorders>
            <w:vAlign w:val="bottom"/>
          </w:tcPr>
          <w:p w14:paraId="0D59F081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12</w:t>
            </w:r>
          </w:p>
        </w:tc>
        <w:tc>
          <w:tcPr>
            <w:tcW w:w="867" w:type="dxa"/>
            <w:vAlign w:val="bottom"/>
          </w:tcPr>
          <w:p w14:paraId="4E6C3A83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13</w:t>
            </w:r>
          </w:p>
        </w:tc>
        <w:tc>
          <w:tcPr>
            <w:tcW w:w="807" w:type="dxa"/>
            <w:vAlign w:val="bottom"/>
          </w:tcPr>
          <w:p w14:paraId="290D8F87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14</w:t>
            </w:r>
          </w:p>
        </w:tc>
        <w:tc>
          <w:tcPr>
            <w:tcW w:w="645" w:type="dxa"/>
            <w:vAlign w:val="bottom"/>
          </w:tcPr>
          <w:p w14:paraId="08480304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15</w:t>
            </w:r>
          </w:p>
        </w:tc>
        <w:tc>
          <w:tcPr>
            <w:tcW w:w="699" w:type="dxa"/>
            <w:vAlign w:val="bottom"/>
          </w:tcPr>
          <w:p w14:paraId="4DA8632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16</w:t>
            </w:r>
          </w:p>
        </w:tc>
        <w:tc>
          <w:tcPr>
            <w:tcW w:w="577" w:type="dxa"/>
            <w:gridSpan w:val="2"/>
            <w:vAlign w:val="bottom"/>
          </w:tcPr>
          <w:p w14:paraId="4FF1B46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17</w:t>
            </w:r>
          </w:p>
        </w:tc>
        <w:tc>
          <w:tcPr>
            <w:tcW w:w="567" w:type="dxa"/>
            <w:vAlign w:val="bottom"/>
          </w:tcPr>
          <w:p w14:paraId="06A395D7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18</w:t>
            </w:r>
          </w:p>
        </w:tc>
      </w:tr>
      <w:tr w:rsidR="001669AE" w:rsidRPr="00670535" w14:paraId="1F135A70" w14:textId="77777777" w:rsidTr="00670535">
        <w:trPr>
          <w:cantSplit/>
          <w:trHeight w:val="355"/>
        </w:trPr>
        <w:tc>
          <w:tcPr>
            <w:tcW w:w="435" w:type="dxa"/>
          </w:tcPr>
          <w:p w14:paraId="497A3C50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  <w:p w14:paraId="7168A346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  <w:p w14:paraId="564CA8F1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  <w:p w14:paraId="55FA10C6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720" w:type="dxa"/>
          </w:tcPr>
          <w:p w14:paraId="756252FE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816DD06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810" w:type="dxa"/>
            <w:tcBorders>
              <w:right w:val="double" w:sz="4" w:space="0" w:color="auto"/>
            </w:tcBorders>
          </w:tcPr>
          <w:p w14:paraId="002A07AD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1295" w:type="dxa"/>
            <w:tcBorders>
              <w:left w:val="double" w:sz="4" w:space="0" w:color="auto"/>
            </w:tcBorders>
          </w:tcPr>
          <w:p w14:paraId="677518D0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992" w:type="dxa"/>
          </w:tcPr>
          <w:p w14:paraId="1245E0C6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992" w:type="dxa"/>
            <w:shd w:val="clear" w:color="auto" w:fill="auto"/>
          </w:tcPr>
          <w:p w14:paraId="1DCCBB70" w14:textId="77777777" w:rsidR="001669AE" w:rsidRPr="00670535" w:rsidRDefault="001669AE" w:rsidP="001B6C02">
            <w:pPr>
              <w:ind w:left="-719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14:paraId="523F714E" w14:textId="77777777" w:rsidR="001669AE" w:rsidRPr="00670535" w:rsidRDefault="001669AE" w:rsidP="001B6C02">
            <w:pPr>
              <w:ind w:left="-624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709" w:type="dxa"/>
          </w:tcPr>
          <w:p w14:paraId="66EAB153" w14:textId="77777777" w:rsidR="001669AE" w:rsidRPr="00670535" w:rsidRDefault="001669AE" w:rsidP="001B6C02">
            <w:pPr>
              <w:ind w:left="-719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851" w:type="dxa"/>
          </w:tcPr>
          <w:p w14:paraId="54A19DE2" w14:textId="77777777" w:rsidR="001669AE" w:rsidRPr="00670535" w:rsidRDefault="001669AE" w:rsidP="001B6C02">
            <w:pPr>
              <w:ind w:left="-624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732D40C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774" w:type="dxa"/>
            <w:tcBorders>
              <w:left w:val="double" w:sz="4" w:space="0" w:color="auto"/>
            </w:tcBorders>
          </w:tcPr>
          <w:p w14:paraId="53FDAE3E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867" w:type="dxa"/>
          </w:tcPr>
          <w:p w14:paraId="46127137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807" w:type="dxa"/>
          </w:tcPr>
          <w:p w14:paraId="4C8E2C03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645" w:type="dxa"/>
          </w:tcPr>
          <w:p w14:paraId="053B518D" w14:textId="77777777" w:rsidR="001669AE" w:rsidRPr="00670535" w:rsidRDefault="001669AE" w:rsidP="001B6C02">
            <w:pPr>
              <w:ind w:left="-734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699" w:type="dxa"/>
          </w:tcPr>
          <w:p w14:paraId="4FB43542" w14:textId="77777777" w:rsidR="001669AE" w:rsidRPr="00670535" w:rsidRDefault="001669AE" w:rsidP="001B6C02">
            <w:pPr>
              <w:ind w:left="-719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577" w:type="dxa"/>
            <w:gridSpan w:val="2"/>
          </w:tcPr>
          <w:p w14:paraId="4F6C172B" w14:textId="77777777" w:rsidR="001669AE" w:rsidRPr="00670535" w:rsidRDefault="001669AE" w:rsidP="001B6C02">
            <w:pPr>
              <w:ind w:left="-704" w:firstLine="597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567" w:type="dxa"/>
          </w:tcPr>
          <w:p w14:paraId="00C19F92" w14:textId="77777777" w:rsidR="001669AE" w:rsidRPr="00670535" w:rsidRDefault="001669AE" w:rsidP="001B6C02">
            <w:pPr>
              <w:ind w:left="-806"/>
              <w:jc w:val="center"/>
              <w:rPr>
                <w:color w:val="000000"/>
                <w:lang w:val="ro-RO"/>
              </w:rPr>
            </w:pPr>
          </w:p>
        </w:tc>
      </w:tr>
      <w:tr w:rsidR="001669AE" w:rsidRPr="00670535" w14:paraId="60F3FDBD" w14:textId="77777777" w:rsidTr="00670535">
        <w:trPr>
          <w:cantSplit/>
          <w:trHeight w:val="355"/>
        </w:trPr>
        <w:tc>
          <w:tcPr>
            <w:tcW w:w="10424" w:type="dxa"/>
            <w:gridSpan w:val="13"/>
            <w:tcBorders>
              <w:top w:val="double" w:sz="4" w:space="0" w:color="auto"/>
            </w:tcBorders>
          </w:tcPr>
          <w:p w14:paraId="44814F95" w14:textId="77777777" w:rsidR="001669AE" w:rsidRPr="00670535" w:rsidRDefault="001669AE" w:rsidP="001B6C0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026" w:type="dxa"/>
            <w:gridSpan w:val="5"/>
            <w:tcBorders>
              <w:top w:val="double" w:sz="4" w:space="0" w:color="auto"/>
            </w:tcBorders>
          </w:tcPr>
          <w:p w14:paraId="2FD6E4C1" w14:textId="77777777" w:rsidR="001669AE" w:rsidRPr="00670535" w:rsidRDefault="001669AE" w:rsidP="001B6C02">
            <w:pPr>
              <w:jc w:val="center"/>
              <w:rPr>
                <w:b/>
                <w:color w:val="000000"/>
                <w:lang w:val="ro-RO"/>
              </w:rPr>
            </w:pPr>
            <w:r w:rsidRPr="00670535">
              <w:rPr>
                <w:color w:val="000000"/>
                <w:lang w:val="ro-RO"/>
              </w:rPr>
              <w:t xml:space="preserve">                                                                                                                                                                                         </w:t>
            </w:r>
            <w:r w:rsidRPr="00670535">
              <w:rPr>
                <w:b/>
                <w:color w:val="000000"/>
                <w:lang w:val="ro-RO"/>
              </w:rPr>
              <w:t>Total:</w:t>
            </w:r>
          </w:p>
        </w:tc>
        <w:tc>
          <w:tcPr>
            <w:tcW w:w="569" w:type="dxa"/>
            <w:tcBorders>
              <w:top w:val="double" w:sz="4" w:space="0" w:color="auto"/>
            </w:tcBorders>
          </w:tcPr>
          <w:p w14:paraId="62128532" w14:textId="77777777" w:rsidR="001669AE" w:rsidRPr="00670535" w:rsidRDefault="001669AE" w:rsidP="001B6C02">
            <w:pPr>
              <w:ind w:firstLine="0"/>
              <w:jc w:val="center"/>
              <w:rPr>
                <w:b/>
                <w:color w:val="000000"/>
                <w:lang w:val="ro-RO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</w:tcPr>
          <w:p w14:paraId="7B8CBB22" w14:textId="77777777" w:rsidR="001669AE" w:rsidRPr="00670535" w:rsidRDefault="001669AE" w:rsidP="001B6C02">
            <w:pPr>
              <w:ind w:left="-704" w:firstLine="607"/>
              <w:jc w:val="center"/>
              <w:rPr>
                <w:color w:val="000000"/>
                <w:lang w:val="ro-RO"/>
              </w:rPr>
            </w:pPr>
          </w:p>
        </w:tc>
      </w:tr>
    </w:tbl>
    <w:p w14:paraId="0B5A1534" w14:textId="77777777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color w:val="000000"/>
          <w:lang w:val="ro-RO" w:eastAsia="zh-CN"/>
        </w:rPr>
      </w:pPr>
    </w:p>
    <w:p w14:paraId="19EC21B1" w14:textId="3C828490" w:rsidR="001669AE" w:rsidRPr="00670535" w:rsidRDefault="002A153F" w:rsidP="002A153F">
      <w:pPr>
        <w:spacing w:after="200" w:line="276" w:lineRule="auto"/>
        <w:ind w:right="186"/>
        <w:contextualSpacing/>
        <w:rPr>
          <w:rFonts w:eastAsia="PMingLiU"/>
          <w:b/>
          <w:color w:val="000000"/>
          <w:lang w:val="ro-RO" w:eastAsia="zh-CN"/>
        </w:rPr>
      </w:pPr>
      <w:r w:rsidRPr="00670535">
        <w:rPr>
          <w:rFonts w:eastAsia="Calibri"/>
          <w:b/>
          <w:color w:val="000000"/>
          <w:lang w:val="ro-RO"/>
        </w:rPr>
        <w:t xml:space="preserve">       Furnizorul</w:t>
      </w:r>
      <w:r w:rsidR="001669AE" w:rsidRPr="00670535">
        <w:rPr>
          <w:rFonts w:eastAsia="Calibri"/>
          <w:b/>
          <w:color w:val="000000"/>
          <w:lang w:val="ro-RO"/>
        </w:rPr>
        <w:t>:</w:t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Pr="00670535">
        <w:rPr>
          <w:rFonts w:eastAsia="Calibri"/>
          <w:b/>
          <w:color w:val="000000"/>
          <w:lang w:val="ro-RO"/>
        </w:rPr>
        <w:t xml:space="preserve">     </w:t>
      </w:r>
      <w:r w:rsidR="001669AE" w:rsidRPr="00670535">
        <w:rPr>
          <w:rFonts w:eastAsia="Calibri"/>
          <w:b/>
          <w:color w:val="000000"/>
          <w:lang w:val="ro-RO"/>
        </w:rPr>
        <w:t>Beneficiarul:</w:t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Pr="00670535">
        <w:rPr>
          <w:rFonts w:eastAsia="Calibri"/>
          <w:b/>
          <w:color w:val="000000"/>
          <w:lang w:val="ro-RO"/>
        </w:rPr>
        <w:t xml:space="preserve">         </w:t>
      </w:r>
      <w:r w:rsidR="001669AE" w:rsidRPr="00670535">
        <w:rPr>
          <w:rFonts w:eastAsia="PMingLiU"/>
          <w:b/>
          <w:color w:val="000000"/>
          <w:lang w:val="ro-RO" w:eastAsia="zh-CN"/>
        </w:rPr>
        <w:t>Centrul:</w:t>
      </w:r>
    </w:p>
    <w:p w14:paraId="12D546D0" w14:textId="77777777" w:rsidR="001669AE" w:rsidRPr="00670535" w:rsidRDefault="001669AE" w:rsidP="001669AE">
      <w:pPr>
        <w:spacing w:after="200" w:line="276" w:lineRule="auto"/>
        <w:ind w:left="720" w:right="-790" w:hanging="862"/>
        <w:contextualSpacing/>
        <w:rPr>
          <w:rFonts w:eastAsia="Calibri"/>
          <w:color w:val="000000"/>
          <w:lang w:val="ro-RO"/>
        </w:rPr>
      </w:pPr>
    </w:p>
    <w:p w14:paraId="1B0A664B" w14:textId="4A177C00" w:rsidR="001669AE" w:rsidRPr="00670535" w:rsidRDefault="001669AE" w:rsidP="001669AE">
      <w:pPr>
        <w:ind w:left="720"/>
        <w:jc w:val="left"/>
        <w:rPr>
          <w:b/>
          <w:i/>
          <w:color w:val="000000"/>
          <w:lang w:val="ro-RO"/>
        </w:rPr>
      </w:pPr>
      <w:r w:rsidRPr="00670535">
        <w:rPr>
          <w:b/>
          <w:color w:val="000000"/>
          <w:lang w:val="ro-RO"/>
        </w:rPr>
        <w:t>L.</w:t>
      </w:r>
      <w:r w:rsidR="00670535">
        <w:rPr>
          <w:b/>
          <w:color w:val="000000"/>
          <w:lang w:val="ro-RO"/>
        </w:rPr>
        <w:t>Ș</w:t>
      </w:r>
      <w:r w:rsidRPr="00670535">
        <w:rPr>
          <w:b/>
          <w:color w:val="000000"/>
          <w:lang w:val="ro-RO"/>
        </w:rPr>
        <w:t xml:space="preserve">. </w:t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  <w:t xml:space="preserve">  </w:t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  <w:t>L.</w:t>
      </w:r>
      <w:r w:rsidR="00670535">
        <w:rPr>
          <w:b/>
          <w:color w:val="000000"/>
          <w:lang w:val="ro-RO"/>
        </w:rPr>
        <w:t>Ș</w:t>
      </w:r>
      <w:r w:rsidRPr="00670535">
        <w:rPr>
          <w:b/>
          <w:color w:val="000000"/>
          <w:lang w:val="ro-RO"/>
        </w:rPr>
        <w:t xml:space="preserve">. </w:t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  <w:t>L.</w:t>
      </w:r>
      <w:r w:rsidR="00670535">
        <w:rPr>
          <w:b/>
          <w:color w:val="000000"/>
          <w:lang w:val="ro-RO"/>
        </w:rPr>
        <w:t>Ș</w:t>
      </w:r>
      <w:r w:rsidRPr="00670535">
        <w:rPr>
          <w:b/>
          <w:color w:val="000000"/>
          <w:lang w:val="ro-RO"/>
        </w:rPr>
        <w:t>.</w:t>
      </w:r>
    </w:p>
    <w:p w14:paraId="7902FEB8" w14:textId="77777777" w:rsidR="001669AE" w:rsidRPr="00670535" w:rsidRDefault="001669AE" w:rsidP="001669AE">
      <w:pPr>
        <w:rPr>
          <w:rFonts w:ascii="Verdana" w:hAnsi="Verdana"/>
          <w:i/>
          <w:color w:val="000000"/>
          <w:sz w:val="18"/>
          <w:szCs w:val="18"/>
          <w:lang w:val="ro-RO"/>
        </w:rPr>
      </w:pPr>
    </w:p>
    <w:p w14:paraId="02F2D0E2" w14:textId="77777777" w:rsidR="001669AE" w:rsidRPr="00670535" w:rsidRDefault="001669AE" w:rsidP="001669AE">
      <w:pPr>
        <w:rPr>
          <w:rFonts w:ascii="Verdana" w:hAnsi="Verdana"/>
          <w:i/>
          <w:color w:val="000000"/>
          <w:sz w:val="18"/>
          <w:szCs w:val="18"/>
          <w:lang w:val="ro-RO"/>
        </w:rPr>
      </w:pPr>
    </w:p>
    <w:p w14:paraId="33B92B53" w14:textId="61838CA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17C7E790" w14:textId="6B0B4957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24A0301" w14:textId="77777777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  <w:sectPr w:rsidR="001669AE" w:rsidRPr="00670535" w:rsidSect="001669AE">
          <w:pgSz w:w="16840" w:h="11907" w:orient="landscape" w:code="9"/>
          <w:pgMar w:top="964" w:right="1134" w:bottom="1814" w:left="709" w:header="1134" w:footer="851" w:gutter="0"/>
          <w:cols w:space="720"/>
          <w:titlePg/>
          <w:docGrid w:linePitch="272"/>
        </w:sectPr>
      </w:pPr>
    </w:p>
    <w:p w14:paraId="1ECFB549" w14:textId="77777777" w:rsidR="001669AE" w:rsidRPr="00670535" w:rsidRDefault="001669AE" w:rsidP="001669AE">
      <w:pPr>
        <w:rPr>
          <w:i/>
          <w:lang w:val="ro-RO"/>
        </w:rPr>
      </w:pPr>
    </w:p>
    <w:tbl>
      <w:tblPr>
        <w:tblpPr w:leftFromText="180" w:rightFromText="180" w:vertAnchor="text" w:horzAnchor="margin" w:tblpXSpec="right" w:tblpY="-61"/>
        <w:tblW w:w="0" w:type="auto"/>
        <w:tblLook w:val="04A0" w:firstRow="1" w:lastRow="0" w:firstColumn="1" w:lastColumn="0" w:noHBand="0" w:noVBand="1"/>
      </w:tblPr>
      <w:tblGrid>
        <w:gridCol w:w="9129"/>
      </w:tblGrid>
      <w:tr w:rsidR="001669AE" w:rsidRPr="00670535" w14:paraId="213E40E6" w14:textId="77777777" w:rsidTr="001B6C02">
        <w:tc>
          <w:tcPr>
            <w:tcW w:w="9184" w:type="dxa"/>
            <w:shd w:val="clear" w:color="auto" w:fill="auto"/>
          </w:tcPr>
          <w:p w14:paraId="216A7854" w14:textId="77777777" w:rsidR="001669AE" w:rsidRPr="00670535" w:rsidRDefault="001669AE" w:rsidP="001B6C02">
            <w:pPr>
              <w:jc w:val="right"/>
              <w:rPr>
                <w:b/>
                <w:i/>
                <w:lang w:val="ro-RO"/>
              </w:rPr>
            </w:pPr>
            <w:bookmarkStart w:id="19" w:name="_Hlk135660618"/>
            <w:r w:rsidRPr="00670535">
              <w:rPr>
                <w:b/>
                <w:i/>
                <w:lang w:val="ro-RO"/>
              </w:rPr>
              <w:t>Anexa nr. 2</w:t>
            </w:r>
          </w:p>
          <w:p w14:paraId="0C96FAF2" w14:textId="77777777" w:rsidR="001669AE" w:rsidRPr="00670535" w:rsidRDefault="001669AE" w:rsidP="001B6C02">
            <w:pPr>
              <w:jc w:val="right"/>
              <w:rPr>
                <w:b/>
                <w:bCs/>
                <w:i/>
                <w:iCs/>
                <w:lang w:val="ro-RO"/>
              </w:rPr>
            </w:pPr>
            <w:r w:rsidRPr="00670535">
              <w:rPr>
                <w:lang w:val="ro-RO"/>
              </w:rPr>
              <w:t xml:space="preserve">                                                                         </w:t>
            </w:r>
            <w:r w:rsidRPr="00670535">
              <w:rPr>
                <w:b/>
                <w:bCs/>
                <w:i/>
                <w:iCs/>
                <w:lang w:val="ro-RO"/>
              </w:rPr>
              <w:t>la Contractul nr. ___________</w:t>
            </w:r>
          </w:p>
          <w:p w14:paraId="1725D3E2" w14:textId="44A91D88" w:rsidR="001669AE" w:rsidRPr="00670535" w:rsidRDefault="001669AE" w:rsidP="00387688">
            <w:pPr>
              <w:jc w:val="right"/>
              <w:rPr>
                <w:b/>
                <w:i/>
                <w:lang w:val="ro-RO"/>
              </w:rPr>
            </w:pPr>
            <w:r w:rsidRPr="00670535">
              <w:rPr>
                <w:b/>
                <w:bCs/>
                <w:i/>
                <w:iCs/>
                <w:lang w:val="ro-RO"/>
              </w:rPr>
              <w:t xml:space="preserve">                                                                         din „__”_________202</w:t>
            </w:r>
            <w:r w:rsidR="00387688">
              <w:rPr>
                <w:b/>
                <w:bCs/>
                <w:i/>
                <w:iCs/>
                <w:lang w:val="ro-RO"/>
              </w:rPr>
              <w:t>5</w:t>
            </w:r>
          </w:p>
        </w:tc>
      </w:tr>
      <w:bookmarkEnd w:id="19"/>
    </w:tbl>
    <w:p w14:paraId="6C4C6914" w14:textId="77777777" w:rsidR="001669AE" w:rsidRPr="00670535" w:rsidRDefault="001669AE" w:rsidP="001669AE">
      <w:pPr>
        <w:rPr>
          <w:vanish/>
          <w:lang w:val="ro-RO"/>
        </w:rPr>
      </w:pPr>
    </w:p>
    <w:tbl>
      <w:tblPr>
        <w:tblpPr w:leftFromText="180" w:rightFromText="180" w:vertAnchor="text" w:horzAnchor="margin" w:tblpXSpec="center" w:tblpY="143"/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1669AE" w:rsidRPr="00670535" w14:paraId="18AABD00" w14:textId="77777777" w:rsidTr="001B6C02">
        <w:trPr>
          <w:trHeight w:val="697"/>
        </w:trPr>
        <w:tc>
          <w:tcPr>
            <w:tcW w:w="9744" w:type="dxa"/>
            <w:vAlign w:val="center"/>
          </w:tcPr>
          <w:p w14:paraId="4A6826F1" w14:textId="77777777" w:rsidR="001669AE" w:rsidRPr="00670535" w:rsidRDefault="001669AE" w:rsidP="001B6C02">
            <w:pPr>
              <w:keepNext/>
              <w:keepLines/>
              <w:spacing w:before="200"/>
              <w:jc w:val="center"/>
              <w:outlineLvl w:val="1"/>
              <w:rPr>
                <w:b/>
                <w:bCs/>
                <w:sz w:val="26"/>
                <w:szCs w:val="26"/>
                <w:lang w:val="ro-RO"/>
              </w:rPr>
            </w:pPr>
          </w:p>
        </w:tc>
      </w:tr>
      <w:tr w:rsidR="001669AE" w:rsidRPr="00670535" w14:paraId="427208A3" w14:textId="77777777" w:rsidTr="001B6C02">
        <w:trPr>
          <w:trHeight w:val="697"/>
        </w:trPr>
        <w:tc>
          <w:tcPr>
            <w:tcW w:w="9744" w:type="dxa"/>
            <w:vAlign w:val="center"/>
          </w:tcPr>
          <w:p w14:paraId="69216D7B" w14:textId="77777777" w:rsidR="001669AE" w:rsidRPr="00670535" w:rsidRDefault="001669AE" w:rsidP="001B6C02">
            <w:pPr>
              <w:spacing w:line="360" w:lineRule="auto"/>
              <w:ind w:firstLine="0"/>
              <w:rPr>
                <w:lang w:val="ro-RO"/>
              </w:rPr>
            </w:pPr>
          </w:p>
        </w:tc>
      </w:tr>
      <w:tr w:rsidR="001669AE" w:rsidRPr="00670535" w14:paraId="514C7803" w14:textId="77777777" w:rsidTr="001B6C02">
        <w:trPr>
          <w:trHeight w:val="80"/>
        </w:trPr>
        <w:tc>
          <w:tcPr>
            <w:tcW w:w="9744" w:type="dxa"/>
            <w:vAlign w:val="center"/>
          </w:tcPr>
          <w:p w14:paraId="2BC21FD8" w14:textId="77777777" w:rsidR="001669AE" w:rsidRPr="00670535" w:rsidRDefault="001669AE" w:rsidP="001B6C02">
            <w:pPr>
              <w:keepNext/>
              <w:keepLines/>
              <w:spacing w:before="200"/>
              <w:outlineLvl w:val="1"/>
              <w:rPr>
                <w:rFonts w:ascii="Calibri Light" w:hAnsi="Calibri Light"/>
                <w:b/>
                <w:bCs/>
                <w:color w:val="4472C4"/>
                <w:sz w:val="26"/>
                <w:szCs w:val="26"/>
                <w:lang w:val="ro-RO"/>
              </w:rPr>
            </w:pPr>
          </w:p>
        </w:tc>
      </w:tr>
      <w:tr w:rsidR="001669AE" w:rsidRPr="00670535" w14:paraId="0EC1FCBB" w14:textId="77777777" w:rsidTr="001B6C02">
        <w:trPr>
          <w:trHeight w:val="697"/>
        </w:trPr>
        <w:tc>
          <w:tcPr>
            <w:tcW w:w="9744" w:type="dxa"/>
            <w:vAlign w:val="center"/>
          </w:tcPr>
          <w:p w14:paraId="7DA4DD0F" w14:textId="5BCE3483" w:rsidR="001669AE" w:rsidRPr="00670535" w:rsidRDefault="001669AE" w:rsidP="001B6C02">
            <w:pPr>
              <w:rPr>
                <w:i/>
                <w:iCs/>
                <w:lang w:val="ro-RO"/>
              </w:rPr>
            </w:pPr>
            <w:r w:rsidRPr="00670535">
              <w:rPr>
                <w:i/>
                <w:iCs/>
                <w:lang w:val="ro-RO"/>
              </w:rPr>
              <w:t xml:space="preserve">[Banca comercială, la cererea ofertantului </w:t>
            </w:r>
            <w:r w:rsidR="00670535" w:rsidRPr="00670535">
              <w:rPr>
                <w:i/>
                <w:iCs/>
                <w:lang w:val="ro-RO"/>
              </w:rPr>
              <w:t>câ</w:t>
            </w:r>
            <w:r w:rsidR="00670535">
              <w:rPr>
                <w:i/>
                <w:iCs/>
                <w:lang w:val="ro-RO"/>
              </w:rPr>
              <w:t>ș</w:t>
            </w:r>
            <w:r w:rsidR="00670535" w:rsidRPr="00670535">
              <w:rPr>
                <w:i/>
                <w:iCs/>
                <w:lang w:val="ro-RO"/>
              </w:rPr>
              <w:t>tigător</w:t>
            </w:r>
            <w:r w:rsidRPr="00670535">
              <w:rPr>
                <w:i/>
                <w:iCs/>
                <w:lang w:val="ro-RO"/>
              </w:rPr>
              <w:t xml:space="preserve">, va completa acest formular pe foaie cu antet, în conformitate cu </w:t>
            </w:r>
            <w:r w:rsidR="00670535" w:rsidRPr="00670535">
              <w:rPr>
                <w:i/>
                <w:iCs/>
                <w:lang w:val="ro-RO"/>
              </w:rPr>
              <w:t>instruc</w:t>
            </w:r>
            <w:r w:rsidR="00670535">
              <w:rPr>
                <w:i/>
                <w:iCs/>
                <w:lang w:val="ro-RO"/>
              </w:rPr>
              <w:t>ț</w:t>
            </w:r>
            <w:r w:rsidR="00670535" w:rsidRPr="00670535">
              <w:rPr>
                <w:i/>
                <w:iCs/>
                <w:lang w:val="ro-RO"/>
              </w:rPr>
              <w:t>iunile</w:t>
            </w:r>
            <w:r w:rsidRPr="00670535">
              <w:rPr>
                <w:i/>
                <w:iCs/>
                <w:lang w:val="ro-RO"/>
              </w:rPr>
              <w:t xml:space="preserve"> de mai jos.]</w:t>
            </w:r>
          </w:p>
          <w:p w14:paraId="38C17DB6" w14:textId="77777777" w:rsidR="001669AE" w:rsidRPr="00670535" w:rsidRDefault="001669AE" w:rsidP="001B6C02">
            <w:pPr>
              <w:rPr>
                <w:i/>
                <w:iCs/>
                <w:lang w:val="ro-RO"/>
              </w:rPr>
            </w:pPr>
          </w:p>
          <w:p w14:paraId="7200934B" w14:textId="77777777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rPr>
                <w:lang w:val="ro-RO"/>
              </w:rPr>
            </w:pPr>
            <w:r w:rsidRPr="00670535">
              <w:rPr>
                <w:lang w:val="ro-RO"/>
              </w:rPr>
              <w:t>Data: “___” _____________________ 20__</w:t>
            </w:r>
          </w:p>
          <w:p w14:paraId="1B1F9ED5" w14:textId="59060844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rPr>
                <w:lang w:val="ro-RO"/>
              </w:rPr>
            </w:pPr>
            <w:r w:rsidRPr="00670535">
              <w:rPr>
                <w:lang w:val="ro-RO"/>
              </w:rPr>
              <w:t>Procedura de achizi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 xml:space="preserve">ie Nr.: </w:t>
            </w:r>
            <w:r w:rsidRPr="00670535">
              <w:rPr>
                <w:lang w:val="ro-RO"/>
              </w:rPr>
              <w:tab/>
            </w:r>
            <w:r w:rsidRPr="00670535">
              <w:rPr>
                <w:iCs/>
                <w:lang w:val="ro-RO"/>
              </w:rPr>
              <w:t>_______________________________________</w:t>
            </w:r>
          </w:p>
          <w:p w14:paraId="271D0B27" w14:textId="77777777" w:rsidR="001669AE" w:rsidRPr="00670535" w:rsidRDefault="001669AE" w:rsidP="001B6C02">
            <w:pPr>
              <w:tabs>
                <w:tab w:val="right" w:pos="6000"/>
              </w:tabs>
              <w:spacing w:line="360" w:lineRule="auto"/>
              <w:rPr>
                <w:b/>
                <w:lang w:val="ro-RO"/>
              </w:rPr>
            </w:pPr>
          </w:p>
          <w:p w14:paraId="20418C5F" w14:textId="77777777" w:rsidR="001669AE" w:rsidRPr="00670535" w:rsidRDefault="001669AE" w:rsidP="001B6C02">
            <w:pPr>
              <w:tabs>
                <w:tab w:val="right" w:pos="6000"/>
              </w:tabs>
              <w:rPr>
                <w:iCs/>
                <w:lang w:val="ro-RO"/>
              </w:rPr>
            </w:pPr>
            <w:r w:rsidRPr="00670535">
              <w:rPr>
                <w:b/>
                <w:lang w:val="ro-RO"/>
              </w:rPr>
              <w:t>Oficiul Băncii</w:t>
            </w:r>
            <w:r w:rsidRPr="00670535">
              <w:rPr>
                <w:lang w:val="ro-RO"/>
              </w:rPr>
              <w:t>:</w:t>
            </w:r>
            <w:r w:rsidRPr="00670535">
              <w:rPr>
                <w:lang w:val="ro-RO"/>
              </w:rPr>
              <w:tab/>
            </w:r>
            <w:r w:rsidRPr="00670535">
              <w:rPr>
                <w:iCs/>
                <w:lang w:val="ro-RO"/>
              </w:rPr>
              <w:t>_____________________________________</w:t>
            </w:r>
          </w:p>
          <w:p w14:paraId="0DB2CAA4" w14:textId="379D7871" w:rsidR="001669AE" w:rsidRPr="00670535" w:rsidRDefault="001669AE" w:rsidP="001B6C02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  <w:lang w:val="ro-RO"/>
              </w:rPr>
            </w:pPr>
            <w:r w:rsidRPr="00670535">
              <w:rPr>
                <w:i/>
                <w:iCs/>
                <w:sz w:val="18"/>
                <w:szCs w:val="18"/>
                <w:lang w:val="ro-RO"/>
              </w:rPr>
              <w:t>[introduce</w:t>
            </w:r>
            <w:r w:rsidR="00670535">
              <w:rPr>
                <w:i/>
                <w:iCs/>
                <w:sz w:val="18"/>
                <w:szCs w:val="18"/>
                <w:lang w:val="ro-RO"/>
              </w:rPr>
              <w:t>ț</w:t>
            </w:r>
            <w:r w:rsidRPr="00670535">
              <w:rPr>
                <w:i/>
                <w:iCs/>
                <w:sz w:val="18"/>
                <w:szCs w:val="18"/>
                <w:lang w:val="ro-RO"/>
              </w:rPr>
              <w:t>i numele complet al garantului]</w:t>
            </w:r>
          </w:p>
          <w:p w14:paraId="1F14BCEA" w14:textId="77777777" w:rsidR="001669AE" w:rsidRPr="00670535" w:rsidRDefault="001669AE" w:rsidP="001B6C02">
            <w:pPr>
              <w:tabs>
                <w:tab w:val="right" w:pos="6000"/>
                <w:tab w:val="right" w:pos="9360"/>
              </w:tabs>
              <w:ind w:right="658"/>
              <w:rPr>
                <w:iCs/>
                <w:lang w:val="ro-RO"/>
              </w:rPr>
            </w:pPr>
            <w:r w:rsidRPr="00670535">
              <w:rPr>
                <w:b/>
                <w:lang w:val="ro-RO"/>
              </w:rPr>
              <w:t>Beneficiar</w:t>
            </w:r>
            <w:r w:rsidRPr="00670535">
              <w:rPr>
                <w:lang w:val="ro-RO"/>
              </w:rPr>
              <w:t xml:space="preserve">: </w:t>
            </w:r>
            <w:r w:rsidRPr="00670535">
              <w:rPr>
                <w:lang w:val="ro-RO"/>
              </w:rPr>
              <w:tab/>
              <w:t>_</w:t>
            </w:r>
            <w:r w:rsidRPr="00670535">
              <w:rPr>
                <w:iCs/>
                <w:lang w:val="ro-RO"/>
              </w:rPr>
              <w:t>_______________________________________</w:t>
            </w:r>
          </w:p>
          <w:p w14:paraId="79A00D7C" w14:textId="7165EC9B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  <w:lang w:val="ro-RO"/>
              </w:rPr>
            </w:pPr>
            <w:r w:rsidRPr="00670535">
              <w:rPr>
                <w:i/>
                <w:iCs/>
                <w:sz w:val="18"/>
                <w:szCs w:val="18"/>
                <w:lang w:val="ro-RO"/>
              </w:rPr>
              <w:t>[introduce</w:t>
            </w:r>
            <w:r w:rsidR="00670535">
              <w:rPr>
                <w:i/>
                <w:iCs/>
                <w:sz w:val="18"/>
                <w:szCs w:val="18"/>
                <w:lang w:val="ro-RO"/>
              </w:rPr>
              <w:t>ț</w:t>
            </w:r>
            <w:r w:rsidRPr="00670535">
              <w:rPr>
                <w:i/>
                <w:iCs/>
                <w:sz w:val="18"/>
                <w:szCs w:val="18"/>
                <w:lang w:val="ro-RO"/>
              </w:rPr>
              <w:t>i numele complet al autorită</w:t>
            </w:r>
            <w:r w:rsidR="00670535">
              <w:rPr>
                <w:i/>
                <w:iCs/>
                <w:sz w:val="18"/>
                <w:szCs w:val="18"/>
                <w:lang w:val="ro-RO"/>
              </w:rPr>
              <w:t>ț</w:t>
            </w:r>
            <w:r w:rsidRPr="00670535">
              <w:rPr>
                <w:i/>
                <w:iCs/>
                <w:sz w:val="18"/>
                <w:szCs w:val="18"/>
                <w:lang w:val="ro-RO"/>
              </w:rPr>
              <w:t>ii contractante]</w:t>
            </w:r>
          </w:p>
          <w:p w14:paraId="0C323BE5" w14:textId="77777777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rPr>
                <w:lang w:val="ro-RO"/>
              </w:rPr>
            </w:pPr>
          </w:p>
          <w:p w14:paraId="7E307EC1" w14:textId="2A2DB412" w:rsidR="001669AE" w:rsidRPr="00670535" w:rsidRDefault="001669AE" w:rsidP="001B6C02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bookmarkStart w:id="20" w:name="_Hlk77771126"/>
            <w:r w:rsidRPr="00670535">
              <w:rPr>
                <w:b/>
                <w:bCs/>
                <w:sz w:val="28"/>
                <w:szCs w:val="28"/>
                <w:lang w:val="ro-RO"/>
              </w:rPr>
              <w:t>GARAN</w:t>
            </w:r>
            <w:r w:rsidR="00670535">
              <w:rPr>
                <w:b/>
                <w:bCs/>
                <w:sz w:val="28"/>
                <w:szCs w:val="28"/>
                <w:lang w:val="ro-RO"/>
              </w:rPr>
              <w:t>Ț</w:t>
            </w:r>
            <w:r w:rsidRPr="00670535">
              <w:rPr>
                <w:b/>
                <w:bCs/>
                <w:sz w:val="28"/>
                <w:szCs w:val="28"/>
                <w:lang w:val="ro-RO"/>
              </w:rPr>
              <w:t>IA DE BUNĂ EXECU</w:t>
            </w:r>
            <w:r w:rsidR="00670535">
              <w:rPr>
                <w:b/>
                <w:bCs/>
                <w:sz w:val="28"/>
                <w:szCs w:val="28"/>
                <w:lang w:val="ro-RO"/>
              </w:rPr>
              <w:t>Ț</w:t>
            </w:r>
            <w:r w:rsidRPr="00670535">
              <w:rPr>
                <w:b/>
                <w:bCs/>
                <w:sz w:val="28"/>
                <w:szCs w:val="28"/>
                <w:lang w:val="ro-RO"/>
              </w:rPr>
              <w:t>IE</w:t>
            </w:r>
            <w:bookmarkEnd w:id="20"/>
          </w:p>
          <w:p w14:paraId="257BA5A8" w14:textId="77777777" w:rsidR="001669AE" w:rsidRPr="00670535" w:rsidRDefault="001669AE" w:rsidP="001B6C02">
            <w:pPr>
              <w:jc w:val="center"/>
              <w:rPr>
                <w:i/>
                <w:iCs/>
                <w:sz w:val="28"/>
                <w:szCs w:val="28"/>
                <w:lang w:val="ro-RO"/>
              </w:rPr>
            </w:pPr>
            <w:r w:rsidRPr="00670535">
              <w:rPr>
                <w:b/>
                <w:bCs/>
                <w:sz w:val="28"/>
                <w:szCs w:val="28"/>
                <w:lang w:val="ro-RO"/>
              </w:rPr>
              <w:t xml:space="preserve">Nr. </w:t>
            </w:r>
            <w:r w:rsidRPr="00670535">
              <w:rPr>
                <w:i/>
                <w:iCs/>
                <w:sz w:val="28"/>
                <w:szCs w:val="28"/>
                <w:lang w:val="ro-RO"/>
              </w:rPr>
              <w:t>_______________</w:t>
            </w:r>
          </w:p>
          <w:p w14:paraId="138ED51B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699233B0" w14:textId="335B9B1A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 xml:space="preserve">Noi,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 xml:space="preserve">i numele legal </w:t>
            </w:r>
            <w:r w:rsidR="00670535">
              <w:rPr>
                <w:i/>
                <w:iCs/>
                <w:lang w:val="ro-RO"/>
              </w:rPr>
              <w:t>ș</w:t>
            </w:r>
            <w:r w:rsidRPr="00670535">
              <w:rPr>
                <w:i/>
                <w:iCs/>
                <w:lang w:val="ro-RO"/>
              </w:rPr>
              <w:t>i adresa băncii],</w:t>
            </w:r>
            <w:r w:rsidRPr="00670535">
              <w:rPr>
                <w:lang w:val="ro-RO"/>
              </w:rPr>
              <w:t xml:space="preserve"> am fost informa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 xml:space="preserve">i că firmei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numele deplin al Furnizorului/Prestatorului]</w:t>
            </w:r>
            <w:r w:rsidRPr="00670535">
              <w:rPr>
                <w:lang w:val="ro-RO"/>
              </w:rPr>
              <w:t xml:space="preserve"> (numit în continuare „Furnizor/Prestator”) i-a fost adjudecat Contractul de achizi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 publică de livrare/prestare ______________ [</w:t>
            </w:r>
            <w:r w:rsidRPr="00670535">
              <w:rPr>
                <w:i/>
                <w:lang w:val="ro-RO"/>
              </w:rPr>
              <w:t>obiectul achizi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>iei,</w:t>
            </w:r>
            <w:r w:rsidRPr="00670535">
              <w:rPr>
                <w:i/>
                <w:iCs/>
                <w:lang w:val="ro-RO"/>
              </w:rPr>
              <w:t xml:space="preserve"> descrie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bunurile/serviciile</w:t>
            </w:r>
            <w:r w:rsidRPr="00670535">
              <w:rPr>
                <w:lang w:val="ro-RO"/>
              </w:rPr>
              <w:t>] conform anun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ului/invita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iei la procedura de achizi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nr. din _________. 20_ [</w:t>
            </w:r>
            <w:r w:rsidRPr="00670535">
              <w:rPr>
                <w:i/>
                <w:lang w:val="ro-RO"/>
              </w:rPr>
              <w:t xml:space="preserve">numărul </w:t>
            </w:r>
            <w:r w:rsidR="00670535">
              <w:rPr>
                <w:i/>
                <w:lang w:val="ro-RO"/>
              </w:rPr>
              <w:t>ș</w:t>
            </w:r>
            <w:r w:rsidRPr="00670535">
              <w:rPr>
                <w:i/>
                <w:lang w:val="ro-RO"/>
              </w:rPr>
              <w:t>i data procedurii de achizi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>ie</w:t>
            </w:r>
            <w:r w:rsidRPr="00670535">
              <w:rPr>
                <w:lang w:val="ro-RO"/>
              </w:rPr>
              <w:t xml:space="preserve">] (numit în continuare „Contract”). </w:t>
            </w:r>
          </w:p>
          <w:p w14:paraId="28D5E0B3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3019ECE0" w14:textId="0E93E322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>Prin urmare, noi în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elegem că Furnizorul/Prestatorul trebuie să depună o Garan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de bună execu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în conformitate cu prevederile documenta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iei de atribuire.</w:t>
            </w:r>
          </w:p>
          <w:p w14:paraId="6DA1098A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55F7EDDD" w14:textId="31D70AD9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>În urma solicitării Furnizorul/Prestatorului, noi, prin prezenta, ne angajăm irevocabil să vă plătim orice sumă(e) ce nu depă</w:t>
            </w:r>
            <w:r w:rsidR="00670535">
              <w:rPr>
                <w:lang w:val="ro-RO"/>
              </w:rPr>
              <w:t>ș</w:t>
            </w:r>
            <w:r w:rsidRPr="00670535">
              <w:rPr>
                <w:lang w:val="ro-RO"/>
              </w:rPr>
              <w:t>e</w:t>
            </w:r>
            <w:r w:rsidR="00670535">
              <w:rPr>
                <w:lang w:val="ro-RO"/>
              </w:rPr>
              <w:t>ș</w:t>
            </w:r>
            <w:r w:rsidRPr="00670535">
              <w:rPr>
                <w:lang w:val="ro-RO"/>
              </w:rPr>
              <w:t xml:space="preserve">te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 xml:space="preserve">i suma(ele) în cifre </w:t>
            </w:r>
            <w:r w:rsidR="00670535">
              <w:rPr>
                <w:i/>
                <w:iCs/>
                <w:lang w:val="ro-RO"/>
              </w:rPr>
              <w:t>ș</w:t>
            </w:r>
            <w:r w:rsidRPr="00670535">
              <w:rPr>
                <w:i/>
                <w:iCs/>
                <w:lang w:val="ro-RO"/>
              </w:rPr>
              <w:t xml:space="preserve">i cuvinte] </w:t>
            </w:r>
            <w:r w:rsidRPr="00670535">
              <w:rPr>
                <w:iCs/>
                <w:lang w:val="ro-RO"/>
              </w:rPr>
              <w:t>la primirea primei cereri în scris din partea Dvs., prin care declara</w:t>
            </w:r>
            <w:r w:rsidR="00670535">
              <w:rPr>
                <w:iCs/>
                <w:lang w:val="ro-RO"/>
              </w:rPr>
              <w:t>ț</w:t>
            </w:r>
            <w:r w:rsidRPr="00670535">
              <w:rPr>
                <w:iCs/>
                <w:lang w:val="ro-RO"/>
              </w:rPr>
              <w:t>i că Furnizorul/</w:t>
            </w:r>
            <w:r w:rsidRPr="00670535">
              <w:rPr>
                <w:lang w:val="ro-RO"/>
              </w:rPr>
              <w:t>Prestatorul</w:t>
            </w:r>
            <w:r w:rsidRPr="00670535">
              <w:rPr>
                <w:iCs/>
                <w:lang w:val="ro-RO"/>
              </w:rPr>
              <w:t xml:space="preserve"> nu îndepline</w:t>
            </w:r>
            <w:r w:rsidR="00670535">
              <w:rPr>
                <w:iCs/>
                <w:lang w:val="ro-RO"/>
              </w:rPr>
              <w:t>ș</w:t>
            </w:r>
            <w:r w:rsidRPr="00670535">
              <w:rPr>
                <w:iCs/>
                <w:lang w:val="ro-RO"/>
              </w:rPr>
              <w:t>te una sau mai multe obliga</w:t>
            </w:r>
            <w:r w:rsidR="00670535">
              <w:rPr>
                <w:iCs/>
                <w:lang w:val="ro-RO"/>
              </w:rPr>
              <w:t>ț</w:t>
            </w:r>
            <w:r w:rsidRPr="00670535">
              <w:rPr>
                <w:iCs/>
                <w:lang w:val="ro-RO"/>
              </w:rPr>
              <w:t>ii conform Contractului, fără discu</w:t>
            </w:r>
            <w:r w:rsidR="00670535">
              <w:rPr>
                <w:iCs/>
                <w:lang w:val="ro-RO"/>
              </w:rPr>
              <w:t>ț</w:t>
            </w:r>
            <w:r w:rsidRPr="00670535">
              <w:rPr>
                <w:iCs/>
                <w:lang w:val="ro-RO"/>
              </w:rPr>
              <w:t xml:space="preserve">ii sau clarificări </w:t>
            </w:r>
            <w:r w:rsidR="00670535">
              <w:rPr>
                <w:iCs/>
                <w:lang w:val="ro-RO"/>
              </w:rPr>
              <w:t>ș</w:t>
            </w:r>
            <w:r w:rsidRPr="00670535">
              <w:rPr>
                <w:iCs/>
                <w:lang w:val="ro-RO"/>
              </w:rPr>
              <w:t>i fără necesitatea de a demonstra sau arăta temeiurile sau motivele pentru cererea Dvs. Sau pentru suma indicată în aceasta</w:t>
            </w:r>
            <w:r w:rsidRPr="00670535">
              <w:rPr>
                <w:lang w:val="ro-RO"/>
              </w:rPr>
              <w:t>.</w:t>
            </w:r>
          </w:p>
          <w:p w14:paraId="236D2582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2D44A71F" w14:textId="2995B379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>Această Garan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va expira nu mai</w:t>
            </w:r>
            <w:r w:rsidR="00670535">
              <w:rPr>
                <w:lang w:val="ro-RO"/>
              </w:rPr>
              <w:t xml:space="preserve"> târziu </w:t>
            </w:r>
            <w:r w:rsidRPr="00670535">
              <w:rPr>
                <w:lang w:val="ro-RO"/>
              </w:rPr>
              <w:t xml:space="preserve">de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numărul]</w:t>
            </w:r>
            <w:r w:rsidRPr="00670535">
              <w:rPr>
                <w:lang w:val="ro-RO"/>
              </w:rPr>
              <w:t xml:space="preserve"> de la data de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luna][introduce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anul]</w:t>
            </w:r>
            <w:r w:rsidRPr="00670535">
              <w:rPr>
                <w:lang w:val="ro-RO"/>
              </w:rPr>
              <w:t xml:space="preserve">, </w:t>
            </w:r>
            <w:r w:rsidR="00670535">
              <w:rPr>
                <w:lang w:val="ro-RO"/>
              </w:rPr>
              <w:t>ș</w:t>
            </w:r>
            <w:r w:rsidRPr="00670535">
              <w:rPr>
                <w:lang w:val="ro-RO"/>
              </w:rPr>
              <w:t xml:space="preserve">i orice cerere de plată ce 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ine de aceasta trebuie recep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ionată de către noi la oficiu</w:t>
            </w:r>
            <w:r w:rsidR="00670535">
              <w:rPr>
                <w:lang w:val="ro-RO"/>
              </w:rPr>
              <w:t xml:space="preserve"> până </w:t>
            </w:r>
            <w:r w:rsidRPr="00670535">
              <w:rPr>
                <w:lang w:val="ro-RO"/>
              </w:rPr>
              <w:t xml:space="preserve">la această dată inclusiv. </w:t>
            </w:r>
          </w:p>
          <w:p w14:paraId="3DCC2142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iCs/>
                <w:lang w:val="ro-RO"/>
              </w:rPr>
            </w:pPr>
          </w:p>
          <w:p w14:paraId="5B24C860" w14:textId="2E1E04F8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  <w:r w:rsidRPr="00670535">
              <w:rPr>
                <w:i/>
                <w:lang w:val="ro-RO"/>
              </w:rPr>
              <w:t>[semnăturile reprezentan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>ilor autoriza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 xml:space="preserve">i ai băncii </w:t>
            </w:r>
            <w:r w:rsidR="00670535">
              <w:rPr>
                <w:i/>
                <w:lang w:val="ro-RO"/>
              </w:rPr>
              <w:t>ș</w:t>
            </w:r>
            <w:r w:rsidRPr="00670535">
              <w:rPr>
                <w:i/>
                <w:lang w:val="ro-RO"/>
              </w:rPr>
              <w:t>i ai Furnizorului/Prestatorului]</w:t>
            </w:r>
          </w:p>
          <w:p w14:paraId="2D27FE31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724F662E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6B0FDE61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5AD33030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72EC9280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78BD3C5F" w14:textId="77777777" w:rsidR="001669AE" w:rsidRPr="00670535" w:rsidRDefault="001669AE" w:rsidP="001B6C02">
            <w:pPr>
              <w:spacing w:line="360" w:lineRule="auto"/>
              <w:rPr>
                <w:lang w:val="ro-RO"/>
              </w:rPr>
            </w:pPr>
          </w:p>
        </w:tc>
      </w:tr>
    </w:tbl>
    <w:p w14:paraId="2B097A21" w14:textId="73BD445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3EF47F20" w14:textId="44BDB249" w:rsidR="00E576B3" w:rsidRPr="00670535" w:rsidRDefault="00E576B3" w:rsidP="001669AE">
      <w:pPr>
        <w:ind w:firstLine="0"/>
        <w:rPr>
          <w:bCs/>
          <w:sz w:val="24"/>
          <w:szCs w:val="24"/>
          <w:lang w:val="ro-RO"/>
        </w:rPr>
      </w:pPr>
    </w:p>
    <w:p w14:paraId="3C6D752F" w14:textId="4E355DAC" w:rsidR="00E576B3" w:rsidRPr="00670535" w:rsidRDefault="00E576B3" w:rsidP="001669AE">
      <w:pPr>
        <w:ind w:firstLine="0"/>
        <w:rPr>
          <w:bCs/>
          <w:sz w:val="24"/>
          <w:szCs w:val="24"/>
          <w:lang w:val="ro-RO"/>
        </w:rPr>
      </w:pPr>
    </w:p>
    <w:p w14:paraId="705761E7" w14:textId="6353D3A0" w:rsidR="00E576B3" w:rsidRPr="00670535" w:rsidRDefault="00E576B3" w:rsidP="001669AE">
      <w:pPr>
        <w:ind w:firstLine="0"/>
        <w:rPr>
          <w:bCs/>
          <w:sz w:val="24"/>
          <w:szCs w:val="24"/>
          <w:lang w:val="ro-RO"/>
        </w:rPr>
      </w:pPr>
    </w:p>
    <w:p w14:paraId="7D04D0D1" w14:textId="77777777" w:rsidR="00E576B3" w:rsidRPr="00670535" w:rsidRDefault="00E576B3" w:rsidP="001669AE">
      <w:pPr>
        <w:ind w:firstLine="0"/>
        <w:rPr>
          <w:bCs/>
          <w:sz w:val="24"/>
          <w:szCs w:val="24"/>
          <w:lang w:val="ro-RO"/>
        </w:rPr>
        <w:sectPr w:rsidR="00E576B3" w:rsidRPr="00670535" w:rsidSect="001669AE">
          <w:pgSz w:w="11907" w:h="16840" w:code="9"/>
          <w:pgMar w:top="709" w:right="964" w:bottom="1134" w:left="1814" w:header="1134" w:footer="851" w:gutter="0"/>
          <w:cols w:space="720"/>
          <w:titlePg/>
          <w:docGrid w:linePitch="272"/>
        </w:sectPr>
      </w:pPr>
    </w:p>
    <w:p w14:paraId="58DAFE0F" w14:textId="732D548D" w:rsidR="00271D0C" w:rsidRPr="0022708E" w:rsidRDefault="00271D0C" w:rsidP="00A8452D">
      <w:pPr>
        <w:ind w:firstLine="0"/>
        <w:jc w:val="right"/>
        <w:rPr>
          <w:sz w:val="24"/>
          <w:szCs w:val="24"/>
          <w:lang w:val="ro-RO"/>
        </w:rPr>
      </w:pPr>
    </w:p>
    <w:sectPr w:rsidR="00271D0C" w:rsidRPr="0022708E" w:rsidSect="00CC146C">
      <w:pgSz w:w="16840" w:h="11907" w:orient="landscape" w:code="9"/>
      <w:pgMar w:top="475" w:right="1134" w:bottom="1814" w:left="709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523DCC" w14:textId="77777777" w:rsidR="001B6C02" w:rsidRDefault="001B6C02" w:rsidP="00026B87">
      <w:r>
        <w:separator/>
      </w:r>
    </w:p>
  </w:endnote>
  <w:endnote w:type="continuationSeparator" w:id="0">
    <w:p w14:paraId="46909325" w14:textId="77777777" w:rsidR="001B6C02" w:rsidRDefault="001B6C0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40420D" w14:textId="77777777" w:rsidR="001B6C02" w:rsidRDefault="001B6C02" w:rsidP="00026B87">
      <w:r>
        <w:separator/>
      </w:r>
    </w:p>
  </w:footnote>
  <w:footnote w:type="continuationSeparator" w:id="0">
    <w:p w14:paraId="7BECA8FD" w14:textId="77777777" w:rsidR="001B6C02" w:rsidRDefault="001B6C0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F5D26D" w14:textId="77777777" w:rsidR="001B6C02" w:rsidRPr="00B16328" w:rsidRDefault="001B6C02" w:rsidP="0029400E">
    <w:pPr>
      <w:pStyle w:val="a6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FE0380"/>
    <w:multiLevelType w:val="hybridMultilevel"/>
    <w:tmpl w:val="F4306E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EF484B"/>
    <w:multiLevelType w:val="hybridMultilevel"/>
    <w:tmpl w:val="BB228654"/>
    <w:lvl w:ilvl="0" w:tplc="57BE684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C10D33"/>
    <w:multiLevelType w:val="hybridMultilevel"/>
    <w:tmpl w:val="ED52E86E"/>
    <w:lvl w:ilvl="0" w:tplc="B58EA2BE">
      <w:start w:val="4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0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9006F0B"/>
    <w:multiLevelType w:val="hybridMultilevel"/>
    <w:tmpl w:val="CBDE80C8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63B172E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4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928" w:hanging="360"/>
      </w:pPr>
      <w:rPr>
        <w:rFonts w:cs="Times New Roman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6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023078B"/>
    <w:multiLevelType w:val="hybridMultilevel"/>
    <w:tmpl w:val="2D04747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ABE1776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3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D7555C9"/>
    <w:multiLevelType w:val="hybridMultilevel"/>
    <w:tmpl w:val="2D04747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39"/>
  </w:num>
  <w:num w:numId="3">
    <w:abstractNumId w:val="2"/>
  </w:num>
  <w:num w:numId="4">
    <w:abstractNumId w:val="29"/>
  </w:num>
  <w:num w:numId="5">
    <w:abstractNumId w:val="22"/>
  </w:num>
  <w:num w:numId="6">
    <w:abstractNumId w:val="32"/>
  </w:num>
  <w:num w:numId="7">
    <w:abstractNumId w:val="8"/>
  </w:num>
  <w:num w:numId="8">
    <w:abstractNumId w:val="24"/>
  </w:num>
  <w:num w:numId="9">
    <w:abstractNumId w:val="40"/>
  </w:num>
  <w:num w:numId="10">
    <w:abstractNumId w:val="43"/>
  </w:num>
  <w:num w:numId="11">
    <w:abstractNumId w:val="19"/>
  </w:num>
  <w:num w:numId="12">
    <w:abstractNumId w:val="35"/>
  </w:num>
  <w:num w:numId="13">
    <w:abstractNumId w:val="6"/>
  </w:num>
  <w:num w:numId="14">
    <w:abstractNumId w:val="5"/>
  </w:num>
  <w:num w:numId="15">
    <w:abstractNumId w:val="11"/>
  </w:num>
  <w:num w:numId="16">
    <w:abstractNumId w:val="34"/>
  </w:num>
  <w:num w:numId="17">
    <w:abstractNumId w:val="33"/>
  </w:num>
  <w:num w:numId="18">
    <w:abstractNumId w:val="3"/>
  </w:num>
  <w:num w:numId="19">
    <w:abstractNumId w:val="12"/>
  </w:num>
  <w:num w:numId="20">
    <w:abstractNumId w:val="15"/>
  </w:num>
  <w:num w:numId="21">
    <w:abstractNumId w:val="37"/>
  </w:num>
  <w:num w:numId="22">
    <w:abstractNumId w:val="31"/>
  </w:num>
  <w:num w:numId="23">
    <w:abstractNumId w:val="44"/>
  </w:num>
  <w:num w:numId="24">
    <w:abstractNumId w:val="20"/>
  </w:num>
  <w:num w:numId="25">
    <w:abstractNumId w:val="38"/>
  </w:num>
  <w:num w:numId="26">
    <w:abstractNumId w:val="26"/>
  </w:num>
  <w:num w:numId="27">
    <w:abstractNumId w:val="28"/>
  </w:num>
  <w:num w:numId="28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6"/>
  </w:num>
  <w:num w:numId="32">
    <w:abstractNumId w:val="17"/>
  </w:num>
  <w:num w:numId="33">
    <w:abstractNumId w:val="46"/>
  </w:num>
  <w:num w:numId="34">
    <w:abstractNumId w:val="41"/>
  </w:num>
  <w:num w:numId="35">
    <w:abstractNumId w:val="13"/>
  </w:num>
  <w:num w:numId="36">
    <w:abstractNumId w:val="14"/>
  </w:num>
  <w:num w:numId="37">
    <w:abstractNumId w:val="30"/>
  </w:num>
  <w:num w:numId="38">
    <w:abstractNumId w:val="9"/>
  </w:num>
  <w:num w:numId="39">
    <w:abstractNumId w:val="21"/>
  </w:num>
  <w:num w:numId="40">
    <w:abstractNumId w:val="16"/>
  </w:num>
  <w:num w:numId="4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3">
    <w:abstractNumId w:val="23"/>
  </w:num>
  <w:num w:numId="44">
    <w:abstractNumId w:val="4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5">
    <w:abstractNumId w:val="7"/>
  </w:num>
  <w:num w:numId="46">
    <w:abstractNumId w:val="18"/>
  </w:num>
  <w:num w:numId="47">
    <w:abstractNumId w:val="27"/>
  </w:num>
  <w:num w:numId="4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015F7"/>
    <w:rsid w:val="0000242B"/>
    <w:rsid w:val="00015150"/>
    <w:rsid w:val="00026B87"/>
    <w:rsid w:val="00040DE6"/>
    <w:rsid w:val="000448BF"/>
    <w:rsid w:val="00075CE0"/>
    <w:rsid w:val="00077246"/>
    <w:rsid w:val="000774C9"/>
    <w:rsid w:val="00077B6F"/>
    <w:rsid w:val="0008431B"/>
    <w:rsid w:val="00085DA8"/>
    <w:rsid w:val="00086565"/>
    <w:rsid w:val="000914AA"/>
    <w:rsid w:val="00091A8A"/>
    <w:rsid w:val="0009503C"/>
    <w:rsid w:val="000B66A7"/>
    <w:rsid w:val="000C3000"/>
    <w:rsid w:val="000C423C"/>
    <w:rsid w:val="000D3405"/>
    <w:rsid w:val="000D7A09"/>
    <w:rsid w:val="000F0FD7"/>
    <w:rsid w:val="001100A2"/>
    <w:rsid w:val="00111319"/>
    <w:rsid w:val="00111C79"/>
    <w:rsid w:val="00111EB1"/>
    <w:rsid w:val="00113815"/>
    <w:rsid w:val="00124A1F"/>
    <w:rsid w:val="00141DCE"/>
    <w:rsid w:val="0014378C"/>
    <w:rsid w:val="00144067"/>
    <w:rsid w:val="001469DB"/>
    <w:rsid w:val="001574DD"/>
    <w:rsid w:val="001614F3"/>
    <w:rsid w:val="00162769"/>
    <w:rsid w:val="001669AE"/>
    <w:rsid w:val="001754B7"/>
    <w:rsid w:val="00191F49"/>
    <w:rsid w:val="00196163"/>
    <w:rsid w:val="001B2461"/>
    <w:rsid w:val="001B5608"/>
    <w:rsid w:val="001B6C02"/>
    <w:rsid w:val="001C1407"/>
    <w:rsid w:val="001C3530"/>
    <w:rsid w:val="001D364E"/>
    <w:rsid w:val="001E6EB8"/>
    <w:rsid w:val="00222B19"/>
    <w:rsid w:val="0022708E"/>
    <w:rsid w:val="00243B9C"/>
    <w:rsid w:val="00247117"/>
    <w:rsid w:val="00251AE0"/>
    <w:rsid w:val="0025392F"/>
    <w:rsid w:val="00256E5C"/>
    <w:rsid w:val="00256F32"/>
    <w:rsid w:val="00267DC3"/>
    <w:rsid w:val="00271D0C"/>
    <w:rsid w:val="00283736"/>
    <w:rsid w:val="00292F11"/>
    <w:rsid w:val="0029400E"/>
    <w:rsid w:val="002A153F"/>
    <w:rsid w:val="0031334E"/>
    <w:rsid w:val="00315464"/>
    <w:rsid w:val="003321A4"/>
    <w:rsid w:val="0033362C"/>
    <w:rsid w:val="0034194B"/>
    <w:rsid w:val="003543E9"/>
    <w:rsid w:val="00361CE1"/>
    <w:rsid w:val="003724B5"/>
    <w:rsid w:val="00373911"/>
    <w:rsid w:val="003767B2"/>
    <w:rsid w:val="003852B4"/>
    <w:rsid w:val="00387688"/>
    <w:rsid w:val="003912DD"/>
    <w:rsid w:val="003A41AA"/>
    <w:rsid w:val="003A4AE6"/>
    <w:rsid w:val="003B04ED"/>
    <w:rsid w:val="003B596B"/>
    <w:rsid w:val="003D6BC3"/>
    <w:rsid w:val="003F0F9D"/>
    <w:rsid w:val="003F299A"/>
    <w:rsid w:val="00420881"/>
    <w:rsid w:val="00427274"/>
    <w:rsid w:val="00443FC0"/>
    <w:rsid w:val="0044592D"/>
    <w:rsid w:val="00454CEE"/>
    <w:rsid w:val="00456BD2"/>
    <w:rsid w:val="004654AB"/>
    <w:rsid w:val="00480561"/>
    <w:rsid w:val="00482BA3"/>
    <w:rsid w:val="00496EEA"/>
    <w:rsid w:val="004A1D5C"/>
    <w:rsid w:val="004A228A"/>
    <w:rsid w:val="004A4B59"/>
    <w:rsid w:val="004B00D8"/>
    <w:rsid w:val="004C22C7"/>
    <w:rsid w:val="004E1000"/>
    <w:rsid w:val="00500597"/>
    <w:rsid w:val="0050680A"/>
    <w:rsid w:val="00510EC4"/>
    <w:rsid w:val="00512A5C"/>
    <w:rsid w:val="00524063"/>
    <w:rsid w:val="005262C2"/>
    <w:rsid w:val="00530592"/>
    <w:rsid w:val="00533A6E"/>
    <w:rsid w:val="00542F92"/>
    <w:rsid w:val="00551600"/>
    <w:rsid w:val="005541A1"/>
    <w:rsid w:val="005802DD"/>
    <w:rsid w:val="005850E0"/>
    <w:rsid w:val="00586D2A"/>
    <w:rsid w:val="00595635"/>
    <w:rsid w:val="005D4CE8"/>
    <w:rsid w:val="005E1FF5"/>
    <w:rsid w:val="005E66E2"/>
    <w:rsid w:val="005F1999"/>
    <w:rsid w:val="005F2B04"/>
    <w:rsid w:val="00601679"/>
    <w:rsid w:val="00602E93"/>
    <w:rsid w:val="0060468C"/>
    <w:rsid w:val="00614D79"/>
    <w:rsid w:val="0063090F"/>
    <w:rsid w:val="00633BD9"/>
    <w:rsid w:val="00643CDD"/>
    <w:rsid w:val="00643E28"/>
    <w:rsid w:val="00654502"/>
    <w:rsid w:val="00655A63"/>
    <w:rsid w:val="00670535"/>
    <w:rsid w:val="00671EEA"/>
    <w:rsid w:val="0067374F"/>
    <w:rsid w:val="006943A8"/>
    <w:rsid w:val="00695959"/>
    <w:rsid w:val="006B17C6"/>
    <w:rsid w:val="006B74D9"/>
    <w:rsid w:val="006E13B0"/>
    <w:rsid w:val="006E3A66"/>
    <w:rsid w:val="006E3ECB"/>
    <w:rsid w:val="006E74D0"/>
    <w:rsid w:val="00705CFA"/>
    <w:rsid w:val="00712CFE"/>
    <w:rsid w:val="00723D26"/>
    <w:rsid w:val="007276F9"/>
    <w:rsid w:val="007305B8"/>
    <w:rsid w:val="00730FEE"/>
    <w:rsid w:val="0073380E"/>
    <w:rsid w:val="00736B54"/>
    <w:rsid w:val="00736C74"/>
    <w:rsid w:val="00737FC1"/>
    <w:rsid w:val="00746067"/>
    <w:rsid w:val="0074640D"/>
    <w:rsid w:val="00752E46"/>
    <w:rsid w:val="007551A5"/>
    <w:rsid w:val="00756BD1"/>
    <w:rsid w:val="00763B7F"/>
    <w:rsid w:val="00782601"/>
    <w:rsid w:val="007926E4"/>
    <w:rsid w:val="007A24CD"/>
    <w:rsid w:val="007A2971"/>
    <w:rsid w:val="007A37D5"/>
    <w:rsid w:val="007A4567"/>
    <w:rsid w:val="007D1F7F"/>
    <w:rsid w:val="007D77E5"/>
    <w:rsid w:val="007E0B5B"/>
    <w:rsid w:val="00800139"/>
    <w:rsid w:val="00814406"/>
    <w:rsid w:val="008171EB"/>
    <w:rsid w:val="00821995"/>
    <w:rsid w:val="00826239"/>
    <w:rsid w:val="00832599"/>
    <w:rsid w:val="0084667B"/>
    <w:rsid w:val="00862AB4"/>
    <w:rsid w:val="00873F5E"/>
    <w:rsid w:val="0087581E"/>
    <w:rsid w:val="00880980"/>
    <w:rsid w:val="00882196"/>
    <w:rsid w:val="00885347"/>
    <w:rsid w:val="00893B25"/>
    <w:rsid w:val="008A1635"/>
    <w:rsid w:val="008B16CC"/>
    <w:rsid w:val="008B533A"/>
    <w:rsid w:val="008C14FC"/>
    <w:rsid w:val="008C1EB3"/>
    <w:rsid w:val="008C53C4"/>
    <w:rsid w:val="008C5F65"/>
    <w:rsid w:val="008D7385"/>
    <w:rsid w:val="008E2481"/>
    <w:rsid w:val="008F3D83"/>
    <w:rsid w:val="009049D8"/>
    <w:rsid w:val="009159B9"/>
    <w:rsid w:val="009168BD"/>
    <w:rsid w:val="009374A9"/>
    <w:rsid w:val="00941781"/>
    <w:rsid w:val="009423B6"/>
    <w:rsid w:val="00950CEF"/>
    <w:rsid w:val="0095221E"/>
    <w:rsid w:val="0095316D"/>
    <w:rsid w:val="00965406"/>
    <w:rsid w:val="00966E51"/>
    <w:rsid w:val="00967B94"/>
    <w:rsid w:val="00976F02"/>
    <w:rsid w:val="0099589C"/>
    <w:rsid w:val="009A3326"/>
    <w:rsid w:val="009A36EB"/>
    <w:rsid w:val="009B4C08"/>
    <w:rsid w:val="009B4E5C"/>
    <w:rsid w:val="009C717D"/>
    <w:rsid w:val="009D1C68"/>
    <w:rsid w:val="009D5B26"/>
    <w:rsid w:val="009D71D2"/>
    <w:rsid w:val="009E20E6"/>
    <w:rsid w:val="00A0308D"/>
    <w:rsid w:val="00A04621"/>
    <w:rsid w:val="00A1010C"/>
    <w:rsid w:val="00A20072"/>
    <w:rsid w:val="00A23620"/>
    <w:rsid w:val="00A319B1"/>
    <w:rsid w:val="00A32BFE"/>
    <w:rsid w:val="00A35DD9"/>
    <w:rsid w:val="00A4328C"/>
    <w:rsid w:val="00A56041"/>
    <w:rsid w:val="00A64D4F"/>
    <w:rsid w:val="00A72C9E"/>
    <w:rsid w:val="00A8452D"/>
    <w:rsid w:val="00A87A92"/>
    <w:rsid w:val="00A91267"/>
    <w:rsid w:val="00A938D0"/>
    <w:rsid w:val="00A94FEB"/>
    <w:rsid w:val="00A977C3"/>
    <w:rsid w:val="00AA173D"/>
    <w:rsid w:val="00AA432B"/>
    <w:rsid w:val="00AB351E"/>
    <w:rsid w:val="00AB67F5"/>
    <w:rsid w:val="00AE7568"/>
    <w:rsid w:val="00AF0010"/>
    <w:rsid w:val="00AF5309"/>
    <w:rsid w:val="00B05A8B"/>
    <w:rsid w:val="00B16328"/>
    <w:rsid w:val="00B428E6"/>
    <w:rsid w:val="00B4370D"/>
    <w:rsid w:val="00B46674"/>
    <w:rsid w:val="00B51090"/>
    <w:rsid w:val="00B71142"/>
    <w:rsid w:val="00B84F25"/>
    <w:rsid w:val="00B9479F"/>
    <w:rsid w:val="00BF2373"/>
    <w:rsid w:val="00BF32A6"/>
    <w:rsid w:val="00C02DFA"/>
    <w:rsid w:val="00C03113"/>
    <w:rsid w:val="00C060B5"/>
    <w:rsid w:val="00C2477D"/>
    <w:rsid w:val="00C35492"/>
    <w:rsid w:val="00C41AC9"/>
    <w:rsid w:val="00C62AE6"/>
    <w:rsid w:val="00C712BF"/>
    <w:rsid w:val="00C74719"/>
    <w:rsid w:val="00C74905"/>
    <w:rsid w:val="00C97309"/>
    <w:rsid w:val="00CB05D3"/>
    <w:rsid w:val="00CB0FCF"/>
    <w:rsid w:val="00CB4638"/>
    <w:rsid w:val="00CC146C"/>
    <w:rsid w:val="00CC7AFF"/>
    <w:rsid w:val="00CE0DA1"/>
    <w:rsid w:val="00CF2559"/>
    <w:rsid w:val="00CF2922"/>
    <w:rsid w:val="00D0331E"/>
    <w:rsid w:val="00D1121D"/>
    <w:rsid w:val="00D30198"/>
    <w:rsid w:val="00D41305"/>
    <w:rsid w:val="00D57ECA"/>
    <w:rsid w:val="00D64123"/>
    <w:rsid w:val="00D642D3"/>
    <w:rsid w:val="00D76D9B"/>
    <w:rsid w:val="00D8311D"/>
    <w:rsid w:val="00D86B79"/>
    <w:rsid w:val="00D90BCF"/>
    <w:rsid w:val="00D91434"/>
    <w:rsid w:val="00DA34DA"/>
    <w:rsid w:val="00DB1216"/>
    <w:rsid w:val="00DB1DB2"/>
    <w:rsid w:val="00DB7468"/>
    <w:rsid w:val="00DC4C6E"/>
    <w:rsid w:val="00DF0E57"/>
    <w:rsid w:val="00DF181A"/>
    <w:rsid w:val="00DF7E3E"/>
    <w:rsid w:val="00E02B14"/>
    <w:rsid w:val="00E04C14"/>
    <w:rsid w:val="00E11CE2"/>
    <w:rsid w:val="00E216C5"/>
    <w:rsid w:val="00E25218"/>
    <w:rsid w:val="00E2784C"/>
    <w:rsid w:val="00E3797A"/>
    <w:rsid w:val="00E52F97"/>
    <w:rsid w:val="00E576B3"/>
    <w:rsid w:val="00E82D01"/>
    <w:rsid w:val="00EA089B"/>
    <w:rsid w:val="00EA1DFC"/>
    <w:rsid w:val="00EA3268"/>
    <w:rsid w:val="00EA7735"/>
    <w:rsid w:val="00EB50D7"/>
    <w:rsid w:val="00EB7F6B"/>
    <w:rsid w:val="00ED2FE3"/>
    <w:rsid w:val="00EE5B4C"/>
    <w:rsid w:val="00EF30D6"/>
    <w:rsid w:val="00F019B4"/>
    <w:rsid w:val="00F02273"/>
    <w:rsid w:val="00F23CB2"/>
    <w:rsid w:val="00F306FB"/>
    <w:rsid w:val="00F35C41"/>
    <w:rsid w:val="00F4110C"/>
    <w:rsid w:val="00F41D72"/>
    <w:rsid w:val="00F552B7"/>
    <w:rsid w:val="00F658EB"/>
    <w:rsid w:val="00F67B04"/>
    <w:rsid w:val="00F76152"/>
    <w:rsid w:val="00F817FC"/>
    <w:rsid w:val="00F85AA5"/>
    <w:rsid w:val="00F864E2"/>
    <w:rsid w:val="00FA194B"/>
    <w:rsid w:val="00FA3BFA"/>
    <w:rsid w:val="00FA7984"/>
    <w:rsid w:val="00FB176A"/>
    <w:rsid w:val="00FC2D2D"/>
    <w:rsid w:val="00FC4320"/>
    <w:rsid w:val="00FD2A3E"/>
    <w:rsid w:val="00FD50C6"/>
    <w:rsid w:val="00FD7851"/>
    <w:rsid w:val="00FE4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  <w14:docId w14:val="3459DAFD"/>
  <w15:docId w15:val="{6747E19B-9A02-4B8D-AEF8-88A70B920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aliases w:val="HotarirePunct1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uiPriority w:val="99"/>
    <w:rsid w:val="00E216C5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E216C5"/>
    <w:rPr>
      <w:lang w:val="ro-RO"/>
    </w:rPr>
  </w:style>
  <w:style w:type="paragraph" w:styleId="af1">
    <w:name w:val="annotation subject"/>
    <w:basedOn w:val="af"/>
    <w:next w:val="af"/>
    <w:link w:val="af2"/>
    <w:uiPriority w:val="99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af3">
    <w:name w:val="Hyperlink"/>
    <w:basedOn w:val="a0"/>
    <w:uiPriority w:val="99"/>
    <w:rsid w:val="000D7A09"/>
    <w:rPr>
      <w:color w:val="0000FF"/>
      <w:u w:val="single"/>
    </w:rPr>
  </w:style>
  <w:style w:type="paragraph" w:customStyle="1" w:styleId="cp">
    <w:name w:val="cp"/>
    <w:basedOn w:val="a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a0"/>
    <w:rsid w:val="000D7A09"/>
  </w:style>
  <w:style w:type="paragraph" w:styleId="HTML">
    <w:name w:val="HTML Preformatted"/>
    <w:basedOn w:val="a"/>
    <w:link w:val="HTML0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0">
    <w:name w:val="Стандартный HTML Знак"/>
    <w:basedOn w:val="a0"/>
    <w:link w:val="HTML"/>
    <w:uiPriority w:val="99"/>
    <w:rsid w:val="000D7A09"/>
    <w:rPr>
      <w:rFonts w:ascii="Consolas" w:hAnsi="Consolas"/>
      <w:lang w:val="en-US" w:eastAsia="en-US"/>
    </w:rPr>
  </w:style>
  <w:style w:type="character" w:styleId="af4">
    <w:name w:val="Emphasis"/>
    <w:basedOn w:val="a0"/>
    <w:qFormat/>
    <w:rsid w:val="00A72C9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2AE511-7052-41B8-A3A5-D1CB2CBC4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10</Pages>
  <Words>2883</Words>
  <Characters>19457</Characters>
  <Application>Microsoft Office Word</Application>
  <DocSecurity>0</DocSecurity>
  <Lines>162</Lines>
  <Paragraphs>44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Пользователь Windows</cp:lastModifiedBy>
  <cp:revision>50</cp:revision>
  <cp:lastPrinted>2024-01-10T10:22:00Z</cp:lastPrinted>
  <dcterms:created xsi:type="dcterms:W3CDTF">2024-06-25T08:49:00Z</dcterms:created>
  <dcterms:modified xsi:type="dcterms:W3CDTF">2026-04-10T06:38:00Z</dcterms:modified>
</cp:coreProperties>
</file>