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5E6FA" w14:textId="77777777" w:rsidR="00583ACC" w:rsidRDefault="00583ACC" w:rsidP="00F47597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</w:p>
    <w:p w14:paraId="2A343535" w14:textId="77777777" w:rsidR="00602E2E" w:rsidRDefault="00602E2E" w:rsidP="00F47597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</w:p>
    <w:p w14:paraId="2F160226" w14:textId="5A93D52C" w:rsidR="00F47597" w:rsidRPr="00E961E9" w:rsidRDefault="00F47597" w:rsidP="00F47597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  <w:r w:rsidRPr="00E961E9">
        <w:rPr>
          <w:rFonts w:eastAsia="Calibri" w:cs="Times New Roman"/>
          <w:b/>
          <w:caps/>
          <w:sz w:val="32"/>
          <w:lang w:val="ro-MD"/>
        </w:rPr>
        <w:t xml:space="preserve">CAIET DE SARCINI </w:t>
      </w:r>
    </w:p>
    <w:p w14:paraId="01EEC285" w14:textId="77777777" w:rsidR="0016653B" w:rsidRPr="00602E2E" w:rsidRDefault="0016653B" w:rsidP="0016653B">
      <w:pPr>
        <w:spacing w:before="120" w:after="120" w:line="240" w:lineRule="auto"/>
        <w:jc w:val="center"/>
        <w:rPr>
          <w:rFonts w:eastAsia="Times New Roman" w:cs="Times New Roman"/>
          <w:b/>
          <w:bCs/>
          <w:iCs/>
          <w:sz w:val="28"/>
          <w:szCs w:val="28"/>
          <w:lang w:val="ro-MD" w:eastAsia="ro-RO"/>
        </w:rPr>
      </w:pPr>
      <w:r w:rsidRPr="00602E2E">
        <w:rPr>
          <w:rFonts w:eastAsia="Times New Roman" w:cs="Times New Roman"/>
          <w:b/>
          <w:bCs/>
          <w:iCs/>
          <w:sz w:val="28"/>
          <w:szCs w:val="28"/>
          <w:lang w:val="ro-MD" w:eastAsia="ro-RO"/>
        </w:rPr>
        <w:t>pentru achiziția lucrărilor</w:t>
      </w:r>
    </w:p>
    <w:p w14:paraId="14CC9B82" w14:textId="77777777" w:rsidR="00583ACC" w:rsidRPr="00E961E9" w:rsidRDefault="00583ACC" w:rsidP="0016653B">
      <w:pPr>
        <w:spacing w:after="0"/>
        <w:jc w:val="center"/>
        <w:rPr>
          <w:rFonts w:eastAsia="Calibri" w:cs="Times New Roman"/>
          <w:b/>
          <w:bCs/>
          <w:i/>
          <w:sz w:val="20"/>
          <w:szCs w:val="20"/>
          <w:lang w:val="ro-MD"/>
        </w:rPr>
      </w:pPr>
    </w:p>
    <w:p w14:paraId="3DA65959" w14:textId="214D6FAD" w:rsidR="00037F58" w:rsidRDefault="00C854D1" w:rsidP="00F47597">
      <w:pPr>
        <w:pStyle w:val="a4"/>
        <w:spacing w:after="120" w:line="240" w:lineRule="auto"/>
        <w:ind w:left="0"/>
        <w:rPr>
          <w:rFonts w:eastAsia="Times New Roman" w:cs="Times New Roman"/>
          <w:b/>
          <w:sz w:val="22"/>
          <w:lang w:val="ro-MD" w:eastAsia="ru-MD"/>
        </w:rPr>
      </w:pPr>
      <w:r w:rsidRPr="00E961E9">
        <w:rPr>
          <w:rFonts w:ascii="Times New Roman R" w:hAnsi="Times New Roman R"/>
          <w:b/>
          <w:bCs/>
          <w:iCs/>
          <w:szCs w:val="32"/>
          <w:lang w:val="ro-MD" w:eastAsia="ro-RO"/>
        </w:rPr>
        <w:t>OBIECTUL</w:t>
      </w:r>
      <w:r w:rsidR="004C3454" w:rsidRPr="00E961E9">
        <w:rPr>
          <w:rFonts w:ascii="Times New Roman R" w:hAnsi="Times New Roman R"/>
          <w:b/>
          <w:bCs/>
          <w:iCs/>
          <w:szCs w:val="32"/>
          <w:lang w:val="ro-MD" w:eastAsia="ro-RO"/>
        </w:rPr>
        <w:t xml:space="preserve"> CAIETULUI DE SARCINI</w:t>
      </w:r>
      <w:r w:rsidR="00CE6FDD" w:rsidRPr="00E961E9">
        <w:rPr>
          <w:rFonts w:ascii="Times New Roman R" w:hAnsi="Times New Roman R"/>
          <w:b/>
          <w:bCs/>
          <w:iCs/>
          <w:szCs w:val="32"/>
          <w:lang w:val="ro-MD" w:eastAsia="ro-RO"/>
        </w:rPr>
        <w:t xml:space="preserve">: </w:t>
      </w:r>
      <w:r w:rsidR="004A5CA8" w:rsidRPr="00E961E9">
        <w:rPr>
          <w:rFonts w:ascii="Times New Roman R" w:hAnsi="Times New Roman R"/>
          <w:b/>
          <w:bCs/>
          <w:iCs/>
          <w:szCs w:val="32"/>
          <w:lang w:val="ro-MD" w:eastAsia="ro-RO"/>
        </w:rPr>
        <w:t xml:space="preserve"> </w:t>
      </w:r>
      <w:r w:rsidR="00FF12E5" w:rsidRPr="00E961E9">
        <w:rPr>
          <w:rFonts w:eastAsia="Times New Roman" w:cs="Times New Roman"/>
          <w:b/>
          <w:sz w:val="22"/>
          <w:lang w:val="ro-MD" w:eastAsia="ru-MD"/>
        </w:rPr>
        <w:t>Rezervorul de decantare nr. 2</w:t>
      </w:r>
      <w:r w:rsidR="00A82BF8" w:rsidRPr="00E961E9">
        <w:rPr>
          <w:rFonts w:eastAsia="Times New Roman" w:cs="Times New Roman"/>
          <w:b/>
          <w:sz w:val="22"/>
          <w:lang w:val="ro-MD" w:eastAsia="ru-MD"/>
        </w:rPr>
        <w:t xml:space="preserve"> cu </w:t>
      </w:r>
      <w:r w:rsidR="00FF12E5" w:rsidRPr="00E961E9">
        <w:rPr>
          <w:rFonts w:eastAsia="Times New Roman" w:cs="Times New Roman"/>
          <w:b/>
          <w:sz w:val="22"/>
          <w:lang w:val="ro-MD" w:eastAsia="ru-MD"/>
        </w:rPr>
        <w:t>volum 400 m</w:t>
      </w:r>
      <w:r w:rsidR="00FF12E5" w:rsidRPr="00E961E9">
        <w:rPr>
          <w:rFonts w:eastAsia="Times New Roman" w:cs="Times New Roman"/>
          <w:b/>
          <w:sz w:val="22"/>
          <w:vertAlign w:val="superscript"/>
          <w:lang w:val="ro-MD" w:eastAsia="ru-MD"/>
        </w:rPr>
        <w:t>3</w:t>
      </w:r>
      <w:r w:rsidR="00A82BF8" w:rsidRPr="00E961E9">
        <w:rPr>
          <w:rFonts w:eastAsia="Times New Roman" w:cs="Times New Roman"/>
          <w:b/>
          <w:sz w:val="22"/>
          <w:lang w:val="ro-MD" w:eastAsia="ru-MD"/>
        </w:rPr>
        <w:t>.</w:t>
      </w:r>
    </w:p>
    <w:p w14:paraId="1B593D5D" w14:textId="3FC674E1" w:rsidR="00C65733" w:rsidRPr="00C65733" w:rsidRDefault="00C65733" w:rsidP="00C65733">
      <w:pPr>
        <w:pStyle w:val="a4"/>
        <w:spacing w:after="120" w:line="240" w:lineRule="auto"/>
        <w:ind w:left="0"/>
        <w:jc w:val="center"/>
        <w:rPr>
          <w:rFonts w:eastAsia="Times New Roman" w:cs="Times New Roman"/>
          <w:bCs/>
          <w:lang w:val="ro-MD" w:eastAsia="ru-RU"/>
        </w:rPr>
      </w:pPr>
      <w:r>
        <w:rPr>
          <w:rFonts w:eastAsia="Times New Roman" w:cs="Times New Roman"/>
          <w:bCs/>
          <w:sz w:val="22"/>
          <w:lang w:val="ro-MD" w:eastAsia="ru-MD"/>
        </w:rPr>
        <w:t xml:space="preserve">                                                                                                                                                               </w:t>
      </w:r>
      <w:r w:rsidRPr="00C65733">
        <w:rPr>
          <w:rFonts w:eastAsia="Times New Roman" w:cs="Times New Roman"/>
          <w:bCs/>
          <w:sz w:val="22"/>
          <w:lang w:val="ro-MD" w:eastAsia="ru-MD"/>
        </w:rPr>
        <w:t xml:space="preserve">Tabel </w:t>
      </w:r>
      <w:r w:rsidR="00ED7D4E">
        <w:rPr>
          <w:rFonts w:eastAsia="Times New Roman" w:cs="Times New Roman"/>
          <w:bCs/>
          <w:sz w:val="22"/>
          <w:lang w:val="ro-MD" w:eastAsia="ru-MD"/>
        </w:rPr>
        <w:t>nr.</w:t>
      </w:r>
      <w:r w:rsidRPr="00C65733">
        <w:rPr>
          <w:rFonts w:eastAsia="Times New Roman" w:cs="Times New Roman"/>
          <w:bCs/>
          <w:sz w:val="22"/>
          <w:lang w:val="ro-MD" w:eastAsia="ru-MD"/>
        </w:rPr>
        <w:t>1</w:t>
      </w:r>
    </w:p>
    <w:tbl>
      <w:tblPr>
        <w:tblStyle w:val="a3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3969"/>
        <w:gridCol w:w="992"/>
        <w:gridCol w:w="709"/>
        <w:gridCol w:w="1276"/>
        <w:gridCol w:w="1700"/>
      </w:tblGrid>
      <w:tr w:rsidR="00583ACC" w:rsidRPr="007125C5" w14:paraId="433FF356" w14:textId="77777777" w:rsidTr="00C65733">
        <w:trPr>
          <w:cantSplit/>
          <w:trHeight w:val="798"/>
        </w:trPr>
        <w:tc>
          <w:tcPr>
            <w:tcW w:w="567" w:type="dxa"/>
            <w:vAlign w:val="center"/>
          </w:tcPr>
          <w:p w14:paraId="2D1BBAE8" w14:textId="54415D17" w:rsidR="00583ACC" w:rsidRPr="00602E2E" w:rsidRDefault="00583ACC" w:rsidP="00583ACC">
            <w:pPr>
              <w:pStyle w:val="ae"/>
              <w:ind w:left="-114"/>
              <w:jc w:val="center"/>
              <w:rPr>
                <w:rFonts w:cs="Times New Roman"/>
                <w:b/>
                <w:bCs/>
                <w:sz w:val="22"/>
                <w:lang w:val="ro-MD"/>
              </w:rPr>
            </w:pPr>
            <w:r w:rsidRPr="00602E2E">
              <w:rPr>
                <w:rFonts w:cs="Times New Roman"/>
                <w:b/>
                <w:bCs/>
                <w:sz w:val="22"/>
                <w:lang w:val="ro-MD"/>
              </w:rPr>
              <w:t>Nr.</w:t>
            </w:r>
          </w:p>
        </w:tc>
        <w:tc>
          <w:tcPr>
            <w:tcW w:w="993" w:type="dxa"/>
            <w:textDirection w:val="btLr"/>
            <w:vAlign w:val="center"/>
          </w:tcPr>
          <w:p w14:paraId="1BDE1FB7" w14:textId="576BC403" w:rsidR="00583ACC" w:rsidRPr="00602E2E" w:rsidRDefault="00583ACC" w:rsidP="00583ACC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bCs/>
                <w:sz w:val="22"/>
                <w:lang w:val="ro-MD"/>
              </w:rPr>
            </w:pPr>
            <w:r w:rsidRPr="00602E2E">
              <w:rPr>
                <w:rFonts w:eastAsia="Times New Roman" w:cs="Times New Roman"/>
                <w:b/>
                <w:bCs/>
                <w:sz w:val="22"/>
                <w:lang w:val="ro-MD"/>
              </w:rPr>
              <w:t>Cod CPV</w:t>
            </w:r>
          </w:p>
        </w:tc>
        <w:tc>
          <w:tcPr>
            <w:tcW w:w="3969" w:type="dxa"/>
            <w:vAlign w:val="center"/>
          </w:tcPr>
          <w:p w14:paraId="33736342" w14:textId="7B6CE753" w:rsidR="00583ACC" w:rsidRPr="00602E2E" w:rsidRDefault="00583ACC" w:rsidP="00583ACC">
            <w:pPr>
              <w:pStyle w:val="ae"/>
              <w:jc w:val="center"/>
              <w:rPr>
                <w:b/>
                <w:bCs/>
                <w:sz w:val="22"/>
                <w:lang w:val="ro-MD"/>
              </w:rPr>
            </w:pPr>
            <w:r w:rsidRPr="00602E2E">
              <w:rPr>
                <w:b/>
                <w:bCs/>
                <w:sz w:val="22"/>
                <w:lang w:val="ro-MD" w:eastAsia="ro-RO"/>
              </w:rPr>
              <w:t>Denumirea serviciilor de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3A228" w14:textId="60219988" w:rsidR="00583ACC" w:rsidRPr="00602E2E" w:rsidRDefault="00583ACC" w:rsidP="00583ACC">
            <w:pPr>
              <w:shd w:val="clear" w:color="auto" w:fill="FFFFFF"/>
              <w:jc w:val="center"/>
              <w:rPr>
                <w:rFonts w:cs="Times New Roman"/>
                <w:b/>
                <w:bCs/>
                <w:sz w:val="20"/>
                <w:szCs w:val="20"/>
                <w:lang w:val="ro-MD"/>
              </w:rPr>
            </w:pPr>
            <w:r w:rsidRPr="00602E2E">
              <w:rPr>
                <w:rFonts w:cs="Times New Roman"/>
                <w:b/>
                <w:bCs/>
                <w:sz w:val="20"/>
                <w:szCs w:val="20"/>
                <w:lang w:val="ro-MD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0C7CD" w14:textId="0B6EBE8D" w:rsidR="00583ACC" w:rsidRPr="00602E2E" w:rsidRDefault="00583ACC" w:rsidP="00583ACC">
            <w:pPr>
              <w:spacing w:before="120" w:after="120" w:line="240" w:lineRule="auto"/>
              <w:ind w:right="-104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proofErr w:type="spellStart"/>
            <w:r w:rsidRPr="00602E2E">
              <w:rPr>
                <w:b/>
                <w:bCs/>
                <w:sz w:val="20"/>
                <w:szCs w:val="20"/>
                <w:lang w:val="ro-MD"/>
              </w:rPr>
              <w:t>Canti</w:t>
            </w:r>
            <w:r w:rsidR="00602E2E" w:rsidRPr="00602E2E">
              <w:rPr>
                <w:b/>
                <w:bCs/>
                <w:sz w:val="20"/>
                <w:szCs w:val="20"/>
                <w:lang w:val="ro-MD"/>
              </w:rPr>
              <w:t>-</w:t>
            </w:r>
            <w:r w:rsidRPr="00602E2E">
              <w:rPr>
                <w:b/>
                <w:bCs/>
                <w:sz w:val="20"/>
                <w:szCs w:val="20"/>
                <w:lang w:val="ro-MD"/>
              </w:rPr>
              <w:t>tatea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DD346" w14:textId="6BA2BC8C" w:rsidR="00583ACC" w:rsidRPr="00602E2E" w:rsidRDefault="00583ACC" w:rsidP="00583ACC">
            <w:pPr>
              <w:shd w:val="clear" w:color="auto" w:fill="FFFFFF" w:themeFill="background1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val="ro-MD" w:eastAsia="ru-RU"/>
              </w:rPr>
            </w:pPr>
            <w:r w:rsidRPr="00602E2E">
              <w:rPr>
                <w:b/>
                <w:bCs/>
                <w:sz w:val="22"/>
                <w:lang w:val="ro-MD" w:eastAsia="ro-RO"/>
              </w:rPr>
              <w:t>Specificații tehnice</w:t>
            </w:r>
          </w:p>
        </w:tc>
        <w:tc>
          <w:tcPr>
            <w:tcW w:w="1700" w:type="dxa"/>
            <w:vAlign w:val="center"/>
          </w:tcPr>
          <w:p w14:paraId="79FEE910" w14:textId="5D282950" w:rsidR="00583ACC" w:rsidRPr="00602E2E" w:rsidRDefault="00583ACC" w:rsidP="00583AC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iCs/>
                <w:sz w:val="22"/>
                <w:lang w:val="ro-MD" w:eastAsia="ro-RO"/>
              </w:rPr>
            </w:pPr>
            <w:r w:rsidRPr="00602E2E">
              <w:rPr>
                <w:b/>
                <w:bCs/>
                <w:sz w:val="22"/>
                <w:lang w:val="ro-MD" w:eastAsia="ro-RO"/>
              </w:rPr>
              <w:t>Valoarea estimată, lei (fără TVA)</w:t>
            </w:r>
          </w:p>
        </w:tc>
      </w:tr>
      <w:tr w:rsidR="00583ACC" w:rsidRPr="00E961E9" w14:paraId="557468A9" w14:textId="77777777" w:rsidTr="007125C5">
        <w:trPr>
          <w:cantSplit/>
          <w:trHeight w:val="1565"/>
        </w:trPr>
        <w:tc>
          <w:tcPr>
            <w:tcW w:w="567" w:type="dxa"/>
            <w:vAlign w:val="center"/>
          </w:tcPr>
          <w:p w14:paraId="1DAB9F72" w14:textId="2BA01914" w:rsidR="00583ACC" w:rsidRPr="00E961E9" w:rsidRDefault="00583ACC" w:rsidP="00583ACC">
            <w:pPr>
              <w:pStyle w:val="ae"/>
              <w:ind w:left="-114"/>
              <w:jc w:val="center"/>
              <w:rPr>
                <w:rFonts w:cs="Times New Roman"/>
                <w:sz w:val="22"/>
                <w:lang w:val="ro-MD"/>
              </w:rPr>
            </w:pPr>
            <w:r w:rsidRPr="00E961E9">
              <w:rPr>
                <w:rFonts w:cs="Times New Roman"/>
                <w:sz w:val="22"/>
                <w:lang w:val="ro-MD"/>
              </w:rPr>
              <w:t>1.</w:t>
            </w:r>
          </w:p>
          <w:p w14:paraId="4266FB3D" w14:textId="535D8B8E" w:rsidR="00583ACC" w:rsidRPr="00E961E9" w:rsidRDefault="00583ACC" w:rsidP="00583AC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MD"/>
              </w:rPr>
            </w:pPr>
          </w:p>
        </w:tc>
        <w:tc>
          <w:tcPr>
            <w:tcW w:w="993" w:type="dxa"/>
            <w:textDirection w:val="btLr"/>
            <w:vAlign w:val="center"/>
          </w:tcPr>
          <w:p w14:paraId="652F3AE1" w14:textId="433473A5" w:rsidR="00583ACC" w:rsidRPr="00E961E9" w:rsidRDefault="007125C5" w:rsidP="00583ACC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22"/>
                <w:lang w:val="ro-MD"/>
              </w:rPr>
            </w:pPr>
            <w:r w:rsidRPr="0050755F">
              <w:rPr>
                <w:rFonts w:eastAsia="Times New Roman" w:cs="Times New Roman"/>
                <w:lang w:val="it-IT"/>
              </w:rPr>
              <w:t>45200000-9</w:t>
            </w:r>
          </w:p>
        </w:tc>
        <w:tc>
          <w:tcPr>
            <w:tcW w:w="3969" w:type="dxa"/>
            <w:vAlign w:val="center"/>
          </w:tcPr>
          <w:p w14:paraId="5FF2A60C" w14:textId="3E74018C" w:rsidR="00583ACC" w:rsidRPr="00E961E9" w:rsidRDefault="00583ACC" w:rsidP="00583ACC">
            <w:pPr>
              <w:pStyle w:val="ae"/>
              <w:jc w:val="center"/>
              <w:rPr>
                <w:rFonts w:cs="Times New Roman"/>
                <w:sz w:val="22"/>
                <w:lang w:val="ro-MD" w:eastAsia="ro-RO"/>
              </w:rPr>
            </w:pPr>
            <w:r w:rsidRPr="00E961E9">
              <w:rPr>
                <w:lang w:val="ro-MD"/>
              </w:rPr>
              <w:t>Reparația capitală a părții superioare a rezervorului de decantare nr. 2, cu înlocuirea brâurilor superioare ale părții cilindrice și a foilor metalice a acoperișului.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9159F" w14:textId="62B5E1AA" w:rsidR="00583ACC" w:rsidRPr="0011282D" w:rsidRDefault="0011282D" w:rsidP="00583ACC">
            <w:pPr>
              <w:shd w:val="clear" w:color="auto" w:fill="FFFFFF"/>
              <w:jc w:val="center"/>
              <w:rPr>
                <w:sz w:val="20"/>
                <w:szCs w:val="20"/>
                <w:lang w:val="ro-MD"/>
              </w:rPr>
            </w:pPr>
            <w:proofErr w:type="spellStart"/>
            <w:r w:rsidRPr="0011282D">
              <w:rPr>
                <w:rFonts w:cs="Times New Roman"/>
                <w:sz w:val="20"/>
                <w:szCs w:val="20"/>
                <w:lang w:val="ro-MD"/>
              </w:rPr>
              <w:t>complect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D64DA" w14:textId="38DA5D75" w:rsidR="00583ACC" w:rsidRPr="00E961E9" w:rsidRDefault="00583ACC" w:rsidP="00583ACC">
            <w:pPr>
              <w:spacing w:before="120" w:after="120" w:line="240" w:lineRule="auto"/>
              <w:ind w:right="-104"/>
              <w:jc w:val="center"/>
              <w:rPr>
                <w:rFonts w:cs="Times New Roman"/>
                <w:iCs/>
                <w:sz w:val="22"/>
                <w:lang w:val="ro-MD" w:eastAsia="ro-RO"/>
              </w:rPr>
            </w:pPr>
            <w:r w:rsidRPr="00E961E9">
              <w:rPr>
                <w:sz w:val="22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25099" w14:textId="2BA383A2" w:rsidR="00583ACC" w:rsidRPr="002E2477" w:rsidRDefault="00C65733" w:rsidP="002E2477">
            <w:pPr>
              <w:shd w:val="clear" w:color="auto" w:fill="FFFFFF" w:themeFill="background1"/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sz w:val="20"/>
                <w:szCs w:val="20"/>
                <w:lang w:val="ro-RO" w:eastAsia="ru-RU"/>
              </w:rPr>
              <w:t>P</w:t>
            </w:r>
            <w:r w:rsidR="0011282D">
              <w:rPr>
                <w:rFonts w:cs="Times New Roman"/>
                <w:sz w:val="20"/>
                <w:szCs w:val="20"/>
                <w:lang w:val="ro-RO" w:eastAsia="ru-RU"/>
              </w:rPr>
              <w:t xml:space="preserve">uncte </w:t>
            </w:r>
            <w:r>
              <w:rPr>
                <w:rFonts w:cs="Times New Roman"/>
                <w:sz w:val="20"/>
                <w:szCs w:val="20"/>
                <w:lang w:val="ro-RO" w:eastAsia="ru-RU"/>
              </w:rPr>
              <w:t>2,6,8,11.</w:t>
            </w:r>
            <w:r w:rsidRPr="002E2477">
              <w:rPr>
                <w:rFonts w:cs="Times New Roman"/>
                <w:sz w:val="20"/>
                <w:szCs w:val="20"/>
                <w:lang w:val="ro-RO" w:eastAsia="ru-RU"/>
              </w:rPr>
              <w:t xml:space="preserve"> Anexa 1</w:t>
            </w:r>
          </w:p>
          <w:p w14:paraId="75886454" w14:textId="38A93D10" w:rsidR="00583ACC" w:rsidRPr="00E961E9" w:rsidRDefault="00583ACC" w:rsidP="00583ACC">
            <w:pPr>
              <w:spacing w:before="120" w:after="120" w:line="240" w:lineRule="auto"/>
              <w:ind w:left="-108" w:right="-104"/>
              <w:jc w:val="center"/>
              <w:rPr>
                <w:rFonts w:cs="Times New Roman"/>
                <w:iCs/>
                <w:sz w:val="18"/>
                <w:szCs w:val="18"/>
                <w:lang w:val="ro-MD" w:eastAsia="ro-RO"/>
              </w:rPr>
            </w:pPr>
          </w:p>
        </w:tc>
        <w:tc>
          <w:tcPr>
            <w:tcW w:w="1700" w:type="dxa"/>
            <w:vAlign w:val="center"/>
          </w:tcPr>
          <w:p w14:paraId="0C7DE986" w14:textId="05A79BD6" w:rsidR="00583ACC" w:rsidRPr="00E961E9" w:rsidRDefault="00583ACC" w:rsidP="00583ACC">
            <w:pPr>
              <w:spacing w:before="120" w:after="120" w:line="240" w:lineRule="auto"/>
              <w:jc w:val="center"/>
              <w:rPr>
                <w:rFonts w:cs="Times New Roman"/>
                <w:iCs/>
                <w:sz w:val="22"/>
                <w:lang w:val="ro-MD" w:eastAsia="ro-RO"/>
              </w:rPr>
            </w:pPr>
            <w:r w:rsidRPr="00E961E9">
              <w:rPr>
                <w:rFonts w:cs="Times New Roman"/>
                <w:iCs/>
                <w:sz w:val="22"/>
                <w:lang w:val="ro-MD" w:eastAsia="ro-RO"/>
              </w:rPr>
              <w:t>1 000 000,00</w:t>
            </w:r>
          </w:p>
        </w:tc>
      </w:tr>
      <w:tr w:rsidR="0011282D" w:rsidRPr="0011282D" w14:paraId="760C96FF" w14:textId="77777777" w:rsidTr="00C65733">
        <w:trPr>
          <w:cantSplit/>
          <w:trHeight w:val="381"/>
        </w:trPr>
        <w:tc>
          <w:tcPr>
            <w:tcW w:w="567" w:type="dxa"/>
            <w:vAlign w:val="center"/>
          </w:tcPr>
          <w:p w14:paraId="792A1948" w14:textId="77777777" w:rsidR="0011282D" w:rsidRPr="00E961E9" w:rsidRDefault="0011282D" w:rsidP="00583ACC">
            <w:pPr>
              <w:pStyle w:val="ae"/>
              <w:ind w:left="-114"/>
              <w:jc w:val="center"/>
              <w:rPr>
                <w:rFonts w:cs="Times New Roman"/>
                <w:sz w:val="22"/>
                <w:lang w:val="ro-MD"/>
              </w:rPr>
            </w:pPr>
          </w:p>
        </w:tc>
        <w:tc>
          <w:tcPr>
            <w:tcW w:w="993" w:type="dxa"/>
            <w:textDirection w:val="btLr"/>
            <w:vAlign w:val="center"/>
          </w:tcPr>
          <w:p w14:paraId="5F18C907" w14:textId="77777777" w:rsidR="0011282D" w:rsidRPr="00E961E9" w:rsidRDefault="0011282D" w:rsidP="00583ACC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22"/>
                <w:lang w:val="ro-MD"/>
              </w:rPr>
            </w:pPr>
          </w:p>
        </w:tc>
        <w:tc>
          <w:tcPr>
            <w:tcW w:w="6946" w:type="dxa"/>
            <w:gridSpan w:val="4"/>
            <w:tcBorders>
              <w:right w:val="single" w:sz="4" w:space="0" w:color="auto"/>
            </w:tcBorders>
            <w:vAlign w:val="center"/>
          </w:tcPr>
          <w:p w14:paraId="4B124920" w14:textId="4561E4ED" w:rsidR="0011282D" w:rsidRPr="002E2477" w:rsidRDefault="0011282D" w:rsidP="002E2477">
            <w:pPr>
              <w:shd w:val="clear" w:color="auto" w:fill="FFFFFF" w:themeFill="background1"/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 w:eastAsia="ru-RU"/>
              </w:rPr>
            </w:pPr>
            <w:r w:rsidRPr="00602E2E">
              <w:rPr>
                <w:b/>
                <w:bCs/>
                <w:sz w:val="22"/>
                <w:lang w:val="ro-MD" w:eastAsia="ro-RO"/>
              </w:rPr>
              <w:t>Valoarea estimată, lei (fără TVA)</w:t>
            </w:r>
          </w:p>
        </w:tc>
        <w:tc>
          <w:tcPr>
            <w:tcW w:w="1700" w:type="dxa"/>
            <w:vAlign w:val="center"/>
          </w:tcPr>
          <w:p w14:paraId="178C224D" w14:textId="56BABBD9" w:rsidR="0011282D" w:rsidRPr="0011282D" w:rsidRDefault="0011282D" w:rsidP="00583AC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iCs/>
                <w:sz w:val="22"/>
                <w:lang w:val="ro-MD" w:eastAsia="ro-RO"/>
              </w:rPr>
            </w:pPr>
            <w:r w:rsidRPr="0011282D">
              <w:rPr>
                <w:rFonts w:cs="Times New Roman"/>
                <w:b/>
                <w:bCs/>
                <w:iCs/>
                <w:sz w:val="22"/>
                <w:lang w:val="ro-MD" w:eastAsia="ro-RO"/>
              </w:rPr>
              <w:t>1 000 000,00</w:t>
            </w:r>
          </w:p>
        </w:tc>
      </w:tr>
    </w:tbl>
    <w:p w14:paraId="6C87443F" w14:textId="77777777" w:rsidR="00900916" w:rsidRDefault="00900916" w:rsidP="007F3392">
      <w:pPr>
        <w:pStyle w:val="a4"/>
        <w:spacing w:after="240" w:line="240" w:lineRule="auto"/>
        <w:ind w:left="0"/>
        <w:contextualSpacing w:val="0"/>
        <w:jc w:val="both"/>
        <w:rPr>
          <w:b/>
          <w:i/>
          <w:iCs/>
          <w:spacing w:val="-3"/>
          <w:sz w:val="20"/>
          <w:szCs w:val="20"/>
          <w:u w:val="single"/>
          <w:lang w:val="ro-MD"/>
        </w:rPr>
      </w:pPr>
    </w:p>
    <w:p w14:paraId="771C5F7F" w14:textId="746BF447" w:rsidR="007F3392" w:rsidRPr="00E961E9" w:rsidRDefault="004C3454" w:rsidP="007F3392">
      <w:pPr>
        <w:pStyle w:val="a4"/>
        <w:spacing w:after="240" w:line="240" w:lineRule="auto"/>
        <w:ind w:left="0"/>
        <w:contextualSpacing w:val="0"/>
        <w:jc w:val="both"/>
        <w:rPr>
          <w:rFonts w:asciiTheme="minorHAnsi" w:hAnsiTheme="minorHAnsi"/>
          <w:b/>
          <w:bCs/>
          <w:i/>
          <w:iCs/>
          <w:sz w:val="20"/>
          <w:szCs w:val="20"/>
          <w:lang w:val="ro-MD" w:eastAsia="ro-RO"/>
        </w:rPr>
      </w:pPr>
      <w:r w:rsidRPr="00E961E9">
        <w:rPr>
          <w:b/>
          <w:i/>
          <w:iCs/>
          <w:spacing w:val="-3"/>
          <w:sz w:val="20"/>
          <w:szCs w:val="20"/>
          <w:u w:val="single"/>
          <w:lang w:val="ro-MD"/>
        </w:rPr>
        <w:t>NOTĂ:</w:t>
      </w:r>
      <w:r w:rsidRPr="00E961E9">
        <w:rPr>
          <w:b/>
          <w:i/>
          <w:iCs/>
          <w:spacing w:val="-3"/>
          <w:sz w:val="20"/>
          <w:szCs w:val="20"/>
          <w:lang w:val="ro-MD"/>
        </w:rPr>
        <w:t xml:space="preserve"> </w:t>
      </w:r>
      <w:r w:rsidR="00E961E9" w:rsidRPr="00E961E9">
        <w:rPr>
          <w:i/>
          <w:iCs/>
          <w:sz w:val="20"/>
          <w:szCs w:val="20"/>
          <w:lang w:val="ro-MD"/>
        </w:rPr>
        <w:t>Toate cerințele din Caietul de sarcini sunt minimale și obligatorii. Specificațiile tehnice care indică o anumită origine, sursă, producție, tip, un procedeu special, o marcă de fabrică sau de comerț, un brevet de invenție, o licență de fabricație sau un standard (ГОСТ) sunt menționate doar cu scopul de a identifica cu ușurință tipurile de produs ca și concept și nu au ca efect favorizarea sau eliminarea anumitor operatori economici sau a anumitor produse. Aceste specificații vor fi considerate ca având mențiunea „sau echivalent”, iar ofertantul are obligația de a demonstra echivalența produselor ofertate cu cele solicitate.</w:t>
      </w:r>
    </w:p>
    <w:p w14:paraId="67BC153B" w14:textId="36DF387D" w:rsidR="00F47597" w:rsidRPr="00280975" w:rsidRDefault="00F47597" w:rsidP="00280975">
      <w:pPr>
        <w:pStyle w:val="11"/>
        <w:numPr>
          <w:ilvl w:val="0"/>
          <w:numId w:val="48"/>
        </w:numPr>
        <w:spacing w:before="0" w:line="360" w:lineRule="auto"/>
        <w:ind w:left="425" w:hanging="425"/>
        <w:rPr>
          <w:b/>
          <w:sz w:val="22"/>
          <w:szCs w:val="22"/>
          <w:lang w:val="ro-MD"/>
        </w:rPr>
      </w:pPr>
      <w:r w:rsidRPr="00E961E9">
        <w:rPr>
          <w:rFonts w:eastAsia="Times New Roman"/>
          <w:b/>
          <w:sz w:val="22"/>
          <w:szCs w:val="22"/>
          <w:lang w:val="ro-MD" w:eastAsia="ru-RU"/>
        </w:rPr>
        <w:t>Descriere generală. Locul unde vor fi livrate bunurile și vor fi</w:t>
      </w:r>
      <w:r w:rsidRPr="00E961E9">
        <w:rPr>
          <w:b/>
          <w:sz w:val="22"/>
          <w:szCs w:val="22"/>
          <w:lang w:val="ro-MD"/>
        </w:rPr>
        <w:t xml:space="preserve"> </w:t>
      </w:r>
      <w:r w:rsidRPr="00E961E9">
        <w:rPr>
          <w:rFonts w:eastAsia="Times New Roman"/>
          <w:b/>
          <w:sz w:val="22"/>
          <w:szCs w:val="22"/>
          <w:lang w:val="ro-MD" w:eastAsia="ru-RU"/>
        </w:rPr>
        <w:t>executate lucrările. Termeni de execuție.</w:t>
      </w:r>
    </w:p>
    <w:p w14:paraId="6FC6030E" w14:textId="4D9D57FB" w:rsidR="002D6AAF" w:rsidRPr="00E961E9" w:rsidRDefault="00FF177F" w:rsidP="00280975">
      <w:pPr>
        <w:pStyle w:val="11"/>
        <w:numPr>
          <w:ilvl w:val="1"/>
          <w:numId w:val="6"/>
        </w:numPr>
        <w:spacing w:before="0" w:line="360" w:lineRule="auto"/>
        <w:ind w:left="425" w:hanging="425"/>
        <w:rPr>
          <w:rFonts w:eastAsia="Times New Roman"/>
          <w:bCs/>
          <w:iCs/>
          <w:sz w:val="22"/>
          <w:szCs w:val="22"/>
          <w:lang w:val="ro-MD" w:eastAsia="ru-RU"/>
        </w:rPr>
      </w:pPr>
      <w:r w:rsidRPr="00E961E9">
        <w:rPr>
          <w:rFonts w:eastAsia="Times New Roman"/>
          <w:sz w:val="22"/>
          <w:szCs w:val="22"/>
          <w:lang w:val="ro-MD" w:eastAsia="ru-RU"/>
        </w:rPr>
        <w:t>Adresa unde vor fi executate lucrările: Republica Moldova, or. Chișinău, str. Vadul lui Vodă,</w:t>
      </w:r>
      <w:r w:rsidR="00646A8A" w:rsidRPr="00E961E9">
        <w:rPr>
          <w:rFonts w:eastAsia="Times New Roman"/>
          <w:sz w:val="22"/>
          <w:szCs w:val="22"/>
          <w:lang w:val="ro-MD" w:eastAsia="ru-RU"/>
        </w:rPr>
        <w:t xml:space="preserve"> </w:t>
      </w:r>
      <w:r w:rsidRPr="00E961E9">
        <w:rPr>
          <w:rFonts w:eastAsia="Times New Roman"/>
          <w:sz w:val="22"/>
          <w:szCs w:val="22"/>
          <w:lang w:val="ro-MD" w:eastAsia="ru-RU"/>
        </w:rPr>
        <w:t>5</w:t>
      </w:r>
      <w:r w:rsidR="003816FF">
        <w:rPr>
          <w:rFonts w:eastAsia="Times New Roman"/>
          <w:sz w:val="22"/>
          <w:szCs w:val="22"/>
          <w:lang w:val="ro-MD" w:eastAsia="ru-RU"/>
        </w:rPr>
        <w:t>, StTA-2.</w:t>
      </w:r>
      <w:r w:rsidRPr="00E961E9">
        <w:rPr>
          <w:rFonts w:eastAsia="Times New Roman"/>
          <w:sz w:val="22"/>
          <w:szCs w:val="22"/>
          <w:lang w:val="ro-MD" w:eastAsia="ru-RU"/>
        </w:rPr>
        <w:t xml:space="preserve"> </w:t>
      </w:r>
    </w:p>
    <w:p w14:paraId="746D6465" w14:textId="4CA3E3E7" w:rsidR="00FF177F" w:rsidRPr="00E961E9" w:rsidRDefault="00AB3D58" w:rsidP="00617D9D">
      <w:pPr>
        <w:pStyle w:val="11"/>
        <w:numPr>
          <w:ilvl w:val="1"/>
          <w:numId w:val="6"/>
        </w:numPr>
        <w:spacing w:before="0" w:line="276" w:lineRule="auto"/>
        <w:ind w:left="426" w:hanging="426"/>
        <w:rPr>
          <w:rFonts w:eastAsia="Times New Roman"/>
          <w:bCs/>
          <w:iCs/>
          <w:sz w:val="22"/>
          <w:szCs w:val="22"/>
          <w:lang w:val="ro-MD" w:eastAsia="ru-RU"/>
        </w:rPr>
      </w:pPr>
      <w:r w:rsidRPr="00F3606E">
        <w:t>Perioada de executare a lucrărilor:</w:t>
      </w:r>
      <w:r w:rsidR="00FF177F" w:rsidRPr="00E961E9">
        <w:rPr>
          <w:rFonts w:eastAsia="Times New Roman"/>
          <w:sz w:val="22"/>
          <w:szCs w:val="22"/>
          <w:lang w:val="ro-MD" w:eastAsia="ru-RU"/>
        </w:rPr>
        <w:t>:</w:t>
      </w:r>
      <w:r w:rsidR="00FF177F" w:rsidRPr="00E961E9">
        <w:rPr>
          <w:rFonts w:eastAsia="Times New Roman"/>
          <w:b/>
          <w:sz w:val="22"/>
          <w:szCs w:val="22"/>
          <w:lang w:val="ro-MD" w:eastAsia="ru-RU"/>
        </w:rPr>
        <w:t xml:space="preserve"> </w:t>
      </w:r>
      <w:r w:rsidRPr="000449E3">
        <w:rPr>
          <w:rFonts w:eastAsia="Times New Roman"/>
          <w:b/>
          <w:sz w:val="22"/>
          <w:szCs w:val="22"/>
          <w:lang w:val="ro-MD" w:eastAsia="ru-RU"/>
        </w:rPr>
        <w:t>01.09.2026-10.12.2026</w:t>
      </w:r>
      <w:r w:rsidR="00FF177F" w:rsidRPr="000449E3">
        <w:rPr>
          <w:rFonts w:eastAsia="Times New Roman"/>
          <w:b/>
          <w:sz w:val="22"/>
          <w:szCs w:val="22"/>
          <w:lang w:val="ro-MD" w:eastAsia="ru-RU"/>
        </w:rPr>
        <w:t>.</w:t>
      </w:r>
      <w:r w:rsidR="00FF177F" w:rsidRPr="00153691">
        <w:rPr>
          <w:rFonts w:eastAsia="Times New Roman"/>
          <w:bCs/>
          <w:sz w:val="22"/>
          <w:szCs w:val="22"/>
          <w:lang w:val="ro-MD" w:eastAsia="ru-RU"/>
        </w:rPr>
        <w:t xml:space="preserve"> </w:t>
      </w:r>
    </w:p>
    <w:p w14:paraId="2BA7EAEA" w14:textId="77777777" w:rsidR="00FD7619" w:rsidRDefault="00150807" w:rsidP="00FD7619">
      <w:pPr>
        <w:pStyle w:val="11"/>
        <w:numPr>
          <w:ilvl w:val="1"/>
          <w:numId w:val="6"/>
        </w:numPr>
        <w:tabs>
          <w:tab w:val="left" w:pos="426"/>
        </w:tabs>
        <w:spacing w:before="0" w:line="276" w:lineRule="auto"/>
        <w:ind w:left="0" w:firstLine="0"/>
        <w:rPr>
          <w:rFonts w:eastAsia="Times New Roman"/>
          <w:bCs/>
          <w:iCs/>
          <w:sz w:val="22"/>
          <w:szCs w:val="22"/>
          <w:lang w:val="ro-MD" w:eastAsia="ru-RU"/>
        </w:rPr>
      </w:pPr>
      <w:r w:rsidRPr="00E961E9">
        <w:rPr>
          <w:lang w:val="ro-MD"/>
        </w:rPr>
        <w:t xml:space="preserve">Rezervorul de decantare nr. 2 reprezintă un rezervor metalic </w:t>
      </w:r>
      <w:proofErr w:type="spellStart"/>
      <w:r w:rsidRPr="00E961E9">
        <w:rPr>
          <w:lang w:val="ro-MD"/>
        </w:rPr>
        <w:t>cilindro</w:t>
      </w:r>
      <w:proofErr w:type="spellEnd"/>
      <w:r w:rsidRPr="00E961E9">
        <w:rPr>
          <w:lang w:val="ro-MD"/>
        </w:rPr>
        <w:t xml:space="preserve">-conic amplasat pe fundație din beton </w:t>
      </w:r>
      <w:r w:rsidR="00AD3F46" w:rsidRPr="00AD3F46">
        <w:rPr>
          <w:lang w:val="en-US"/>
        </w:rPr>
        <w:t xml:space="preserve"> </w:t>
      </w:r>
      <w:r w:rsidRPr="00E961E9">
        <w:rPr>
          <w:lang w:val="ro-MD"/>
        </w:rPr>
        <w:t xml:space="preserve">armat. </w:t>
      </w:r>
    </w:p>
    <w:p w14:paraId="144ED541" w14:textId="61D10B35" w:rsidR="00AD3F46" w:rsidRPr="00FD7619" w:rsidRDefault="00150807" w:rsidP="00FD7619">
      <w:pPr>
        <w:pStyle w:val="11"/>
        <w:numPr>
          <w:ilvl w:val="0"/>
          <w:numId w:val="0"/>
        </w:numPr>
        <w:tabs>
          <w:tab w:val="left" w:pos="426"/>
        </w:tabs>
        <w:spacing w:before="0" w:line="276" w:lineRule="auto"/>
        <w:rPr>
          <w:rFonts w:eastAsia="Times New Roman"/>
          <w:bCs/>
          <w:iCs/>
          <w:sz w:val="22"/>
          <w:szCs w:val="22"/>
          <w:lang w:val="ro-MD" w:eastAsia="ru-RU"/>
        </w:rPr>
      </w:pPr>
      <w:r w:rsidRPr="00FD7619">
        <w:rPr>
          <w:lang w:val="ro-MD"/>
        </w:rPr>
        <w:t>Partea cilindrică</w:t>
      </w:r>
      <w:r w:rsidR="00AD3F46" w:rsidRPr="00FD7619">
        <w:rPr>
          <w:lang w:val="en-US"/>
        </w:rPr>
        <w:t xml:space="preserve"> </w:t>
      </w:r>
      <w:r w:rsidRPr="00FD7619">
        <w:rPr>
          <w:lang w:val="ro-MD"/>
        </w:rPr>
        <w:t xml:space="preserve"> a </w:t>
      </w:r>
      <w:r w:rsidR="00AD3F46" w:rsidRPr="00FD7619">
        <w:rPr>
          <w:lang w:val="en-US"/>
        </w:rPr>
        <w:t xml:space="preserve"> </w:t>
      </w:r>
      <w:r w:rsidRPr="00FD7619">
        <w:rPr>
          <w:lang w:val="ro-MD"/>
        </w:rPr>
        <w:t>rezervorului</w:t>
      </w:r>
      <w:r w:rsidR="00AD3F46" w:rsidRPr="00FD7619">
        <w:rPr>
          <w:lang w:val="en-US"/>
        </w:rPr>
        <w:t xml:space="preserve"> </w:t>
      </w:r>
      <w:r w:rsidRPr="00FD7619">
        <w:rPr>
          <w:lang w:val="ro-MD"/>
        </w:rPr>
        <w:t xml:space="preserve"> are </w:t>
      </w:r>
      <w:r w:rsidR="00AD3F46" w:rsidRPr="00FD7619">
        <w:rPr>
          <w:lang w:val="en-US"/>
        </w:rPr>
        <w:t xml:space="preserve"> </w:t>
      </w:r>
      <w:r w:rsidRPr="00FD7619">
        <w:rPr>
          <w:u w:val="single"/>
          <w:lang w:val="ro-MD"/>
        </w:rPr>
        <w:t>diametrul</w:t>
      </w:r>
      <w:r w:rsidRPr="00FD7619">
        <w:rPr>
          <w:lang w:val="ro-MD"/>
        </w:rPr>
        <w:t xml:space="preserve"> de </w:t>
      </w:r>
      <w:r w:rsidRPr="00FD7619">
        <w:rPr>
          <w:b/>
          <w:bCs/>
          <w:lang w:val="ro-MD"/>
        </w:rPr>
        <w:t>7,75 m</w:t>
      </w:r>
      <w:r w:rsidRPr="00FD7619">
        <w:rPr>
          <w:lang w:val="ro-MD"/>
        </w:rPr>
        <w:t xml:space="preserve"> și </w:t>
      </w:r>
      <w:r w:rsidRPr="00FD7619">
        <w:rPr>
          <w:u w:val="single"/>
          <w:lang w:val="ro-MD"/>
        </w:rPr>
        <w:t>înălțimea</w:t>
      </w:r>
      <w:r w:rsidRPr="00FD7619">
        <w:rPr>
          <w:lang w:val="ro-MD"/>
        </w:rPr>
        <w:t xml:space="preserve"> Hc = </w:t>
      </w:r>
      <w:r w:rsidRPr="00FD7619">
        <w:rPr>
          <w:b/>
          <w:bCs/>
          <w:lang w:val="ro-MD"/>
        </w:rPr>
        <w:t>7,75</w:t>
      </w:r>
      <w:r w:rsidRPr="00FD7619">
        <w:rPr>
          <w:lang w:val="ro-MD"/>
        </w:rPr>
        <w:t xml:space="preserve"> m. </w:t>
      </w:r>
    </w:p>
    <w:p w14:paraId="58D15E50" w14:textId="078639AF" w:rsidR="00AD3F46" w:rsidRPr="00AD3F46" w:rsidRDefault="00E961E9" w:rsidP="00AD3F46">
      <w:pPr>
        <w:pStyle w:val="11"/>
        <w:numPr>
          <w:ilvl w:val="0"/>
          <w:numId w:val="0"/>
        </w:numPr>
        <w:tabs>
          <w:tab w:val="left" w:pos="426"/>
        </w:tabs>
        <w:spacing w:before="0" w:line="276" w:lineRule="auto"/>
        <w:rPr>
          <w:rFonts w:eastAsia="Times New Roman"/>
          <w:bCs/>
          <w:iCs/>
          <w:sz w:val="22"/>
          <w:szCs w:val="22"/>
          <w:lang w:val="ro-MD" w:eastAsia="ru-RU"/>
        </w:rPr>
      </w:pPr>
      <w:r w:rsidRPr="00AD3F46">
        <w:rPr>
          <w:u w:val="single"/>
          <w:lang w:val="ro-MD"/>
        </w:rPr>
        <w:t>Acoperișul</w:t>
      </w:r>
      <w:r w:rsidR="003E5F8F">
        <w:rPr>
          <w:lang w:val="ro-MD"/>
        </w:rPr>
        <w:t xml:space="preserve"> rezervorului </w:t>
      </w:r>
      <w:r w:rsidRPr="00E961E9">
        <w:rPr>
          <w:lang w:val="ro-MD"/>
        </w:rPr>
        <w:t>are diametru</w:t>
      </w:r>
      <w:r w:rsidR="00590581">
        <w:rPr>
          <w:lang w:val="ro-MD"/>
        </w:rPr>
        <w:t>l</w:t>
      </w:r>
      <w:r w:rsidRPr="00E961E9">
        <w:rPr>
          <w:lang w:val="ro-MD"/>
        </w:rPr>
        <w:t xml:space="preserve"> de </w:t>
      </w:r>
      <w:r w:rsidRPr="00AD3F46">
        <w:rPr>
          <w:b/>
          <w:bCs/>
          <w:lang w:val="ro-MD"/>
        </w:rPr>
        <w:t>8,25</w:t>
      </w:r>
      <w:r w:rsidRPr="00E961E9">
        <w:rPr>
          <w:lang w:val="ro-MD"/>
        </w:rPr>
        <w:t> m</w:t>
      </w:r>
      <w:r w:rsidRPr="00AD3F46">
        <w:rPr>
          <w:u w:val="single"/>
          <w:lang w:val="ro-MD"/>
        </w:rPr>
        <w:t xml:space="preserve">. </w:t>
      </w:r>
      <w:r w:rsidR="00150807" w:rsidRPr="00AD3F46">
        <w:rPr>
          <w:u w:val="single"/>
          <w:lang w:val="ro-MD"/>
        </w:rPr>
        <w:t>Înălțimea</w:t>
      </w:r>
      <w:r w:rsidR="00AD3F46" w:rsidRPr="00AD3F46">
        <w:rPr>
          <w:u w:val="single"/>
          <w:lang w:val="en-US"/>
        </w:rPr>
        <w:t xml:space="preserve"> </w:t>
      </w:r>
      <w:r w:rsidR="00150807" w:rsidRPr="00AD3F46">
        <w:rPr>
          <w:u w:val="single"/>
          <w:lang w:val="ro-MD"/>
        </w:rPr>
        <w:t xml:space="preserve"> părții</w:t>
      </w:r>
      <w:r w:rsidR="00AD3F46" w:rsidRPr="00AD3F46">
        <w:rPr>
          <w:u w:val="single"/>
          <w:lang w:val="en-US"/>
        </w:rPr>
        <w:t xml:space="preserve"> </w:t>
      </w:r>
      <w:r w:rsidR="00150807" w:rsidRPr="00AD3F46">
        <w:rPr>
          <w:u w:val="single"/>
          <w:lang w:val="ro-MD"/>
        </w:rPr>
        <w:t xml:space="preserve"> conice</w:t>
      </w:r>
      <w:r w:rsidR="00150807" w:rsidRPr="00E961E9">
        <w:rPr>
          <w:lang w:val="ro-MD"/>
        </w:rPr>
        <w:t xml:space="preserve"> este </w:t>
      </w:r>
      <w:proofErr w:type="spellStart"/>
      <w:r w:rsidR="00150807" w:rsidRPr="00E961E9">
        <w:rPr>
          <w:lang w:val="ro-MD"/>
        </w:rPr>
        <w:t>Hcon</w:t>
      </w:r>
      <w:proofErr w:type="spellEnd"/>
      <w:r w:rsidR="00150807" w:rsidRPr="00E961E9">
        <w:rPr>
          <w:lang w:val="ro-MD"/>
        </w:rPr>
        <w:t xml:space="preserve"> = </w:t>
      </w:r>
      <w:r w:rsidR="00150807" w:rsidRPr="00AD3F46">
        <w:rPr>
          <w:b/>
          <w:bCs/>
          <w:lang w:val="ro-MD"/>
        </w:rPr>
        <w:t>3,98 m</w:t>
      </w:r>
      <w:r w:rsidR="00150807" w:rsidRPr="00E961E9">
        <w:rPr>
          <w:lang w:val="ro-MD"/>
        </w:rPr>
        <w:t xml:space="preserve">. </w:t>
      </w:r>
    </w:p>
    <w:p w14:paraId="69271DD3" w14:textId="77777777" w:rsidR="00FD7619" w:rsidRDefault="00150807" w:rsidP="00AD3F46">
      <w:pPr>
        <w:pStyle w:val="11"/>
        <w:numPr>
          <w:ilvl w:val="0"/>
          <w:numId w:val="0"/>
        </w:numPr>
        <w:tabs>
          <w:tab w:val="left" w:pos="426"/>
        </w:tabs>
        <w:spacing w:before="0" w:line="276" w:lineRule="auto"/>
        <w:rPr>
          <w:lang w:val="ro-MD"/>
        </w:rPr>
      </w:pPr>
      <w:r w:rsidRPr="00E961E9">
        <w:rPr>
          <w:lang w:val="ro-MD"/>
        </w:rPr>
        <w:t xml:space="preserve">Diametrul superior al conului este de </w:t>
      </w:r>
      <w:r w:rsidRPr="00AD3F46">
        <w:rPr>
          <w:b/>
          <w:bCs/>
          <w:lang w:val="ro-MD"/>
        </w:rPr>
        <w:t>7,75 m</w:t>
      </w:r>
      <w:r w:rsidRPr="00E961E9">
        <w:rPr>
          <w:lang w:val="ro-MD"/>
        </w:rPr>
        <w:t xml:space="preserve">, iar diametrul inferior este de </w:t>
      </w:r>
      <w:r w:rsidRPr="00AD3F46">
        <w:rPr>
          <w:b/>
          <w:bCs/>
          <w:lang w:val="ro-MD"/>
        </w:rPr>
        <w:t>325 m</w:t>
      </w:r>
      <w:r w:rsidRPr="00E961E9">
        <w:rPr>
          <w:lang w:val="ro-MD"/>
        </w:rPr>
        <w:t>m.</w:t>
      </w:r>
    </w:p>
    <w:p w14:paraId="5362263E" w14:textId="77777777" w:rsidR="00FD7619" w:rsidRDefault="00150807" w:rsidP="00AD3F46">
      <w:pPr>
        <w:pStyle w:val="11"/>
        <w:numPr>
          <w:ilvl w:val="0"/>
          <w:numId w:val="0"/>
        </w:numPr>
        <w:tabs>
          <w:tab w:val="left" w:pos="426"/>
        </w:tabs>
        <w:spacing w:before="0" w:line="276" w:lineRule="auto"/>
        <w:rPr>
          <w:lang w:val="ro-MD"/>
        </w:rPr>
      </w:pPr>
      <w:r w:rsidRPr="00E961E9">
        <w:rPr>
          <w:lang w:val="ro-MD"/>
        </w:rPr>
        <w:t xml:space="preserve">Volumul total al rezervorului este de </w:t>
      </w:r>
      <w:r w:rsidRPr="00AD3F46">
        <w:rPr>
          <w:b/>
          <w:bCs/>
          <w:lang w:val="ro-MD"/>
        </w:rPr>
        <w:t>430 m³,</w:t>
      </w:r>
      <w:r w:rsidRPr="00E961E9">
        <w:rPr>
          <w:lang w:val="ro-MD"/>
        </w:rPr>
        <w:t xml:space="preserve"> iar volumul de lucru este de </w:t>
      </w:r>
      <w:r w:rsidRPr="00AD3F46">
        <w:rPr>
          <w:b/>
          <w:bCs/>
          <w:lang w:val="ro-MD"/>
        </w:rPr>
        <w:t>400 m³.</w:t>
      </w:r>
      <w:r w:rsidRPr="00E961E9">
        <w:rPr>
          <w:lang w:val="ro-MD"/>
        </w:rPr>
        <w:t xml:space="preserve"> </w:t>
      </w:r>
    </w:p>
    <w:p w14:paraId="1E24EF2B" w14:textId="2CD06FEA" w:rsidR="00150807" w:rsidRDefault="00150807" w:rsidP="00AD3F46">
      <w:pPr>
        <w:pStyle w:val="11"/>
        <w:numPr>
          <w:ilvl w:val="0"/>
          <w:numId w:val="0"/>
        </w:numPr>
        <w:tabs>
          <w:tab w:val="left" w:pos="426"/>
        </w:tabs>
        <w:spacing w:before="0" w:line="276" w:lineRule="auto"/>
        <w:rPr>
          <w:lang w:val="ro-MD"/>
        </w:rPr>
      </w:pPr>
      <w:r w:rsidRPr="00E961E9">
        <w:rPr>
          <w:lang w:val="ro-MD"/>
        </w:rPr>
        <w:t>Presiunea de lucru a rezervorului este atmosferică. Rezervorul este amplasat în exteriorul clădirilor de producție.</w:t>
      </w:r>
    </w:p>
    <w:p w14:paraId="1FC4A830" w14:textId="77777777" w:rsidR="00280975" w:rsidRPr="00E961E9" w:rsidRDefault="00280975" w:rsidP="00AD3F46">
      <w:pPr>
        <w:pStyle w:val="11"/>
        <w:numPr>
          <w:ilvl w:val="0"/>
          <w:numId w:val="0"/>
        </w:numPr>
        <w:tabs>
          <w:tab w:val="left" w:pos="426"/>
        </w:tabs>
        <w:spacing w:before="0" w:line="276" w:lineRule="auto"/>
        <w:rPr>
          <w:rFonts w:eastAsia="Times New Roman"/>
          <w:bCs/>
          <w:iCs/>
          <w:sz w:val="22"/>
          <w:szCs w:val="22"/>
          <w:lang w:val="ro-MD" w:eastAsia="ru-RU"/>
        </w:rPr>
      </w:pPr>
    </w:p>
    <w:p w14:paraId="5C87C7F6" w14:textId="4CF98512" w:rsidR="00BD012C" w:rsidRPr="00590581" w:rsidRDefault="00153341" w:rsidP="00617D9D">
      <w:pPr>
        <w:pStyle w:val="11"/>
        <w:numPr>
          <w:ilvl w:val="0"/>
          <w:numId w:val="48"/>
        </w:numPr>
        <w:spacing w:line="276" w:lineRule="auto"/>
        <w:ind w:left="426" w:hanging="426"/>
        <w:rPr>
          <w:rFonts w:eastAsia="Times New Roman"/>
          <w:b/>
          <w:sz w:val="22"/>
          <w:szCs w:val="22"/>
          <w:lang w:val="ro-MD" w:eastAsia="ru-RU"/>
        </w:rPr>
      </w:pPr>
      <w:r w:rsidRPr="00590581">
        <w:rPr>
          <w:rFonts w:eastAsia="Times New Roman"/>
          <w:b/>
          <w:sz w:val="22"/>
          <w:szCs w:val="22"/>
          <w:lang w:val="ro-MD" w:eastAsia="ru-RU"/>
        </w:rPr>
        <w:t>M</w:t>
      </w:r>
      <w:r w:rsidR="00BD012C" w:rsidRPr="00590581">
        <w:rPr>
          <w:rFonts w:eastAsia="Times New Roman"/>
          <w:b/>
          <w:sz w:val="22"/>
          <w:szCs w:val="22"/>
          <w:lang w:val="ro-MD" w:eastAsia="ru-RU"/>
        </w:rPr>
        <w:t xml:space="preserve">ateriale, </w:t>
      </w:r>
      <w:r w:rsidR="006B7378" w:rsidRPr="00590581">
        <w:rPr>
          <w:rFonts w:eastAsia="Times New Roman"/>
          <w:b/>
          <w:sz w:val="22"/>
          <w:szCs w:val="22"/>
          <w:lang w:val="ro-MD" w:eastAsia="ru-RU"/>
        </w:rPr>
        <w:t xml:space="preserve">compatibilități, </w:t>
      </w:r>
      <w:r w:rsidR="00BD012C" w:rsidRPr="00590581">
        <w:rPr>
          <w:rFonts w:eastAsia="Times New Roman"/>
          <w:b/>
          <w:sz w:val="22"/>
          <w:szCs w:val="22"/>
          <w:lang w:val="ro-MD" w:eastAsia="ru-RU"/>
        </w:rPr>
        <w:t>reglementări tehnice și standarde utilizate</w:t>
      </w:r>
      <w:r w:rsidR="00430646" w:rsidRPr="00590581">
        <w:rPr>
          <w:rFonts w:eastAsia="Times New Roman"/>
          <w:b/>
          <w:sz w:val="22"/>
          <w:szCs w:val="22"/>
          <w:lang w:val="ro-MD" w:eastAsia="ru-RU"/>
        </w:rPr>
        <w:t>.</w:t>
      </w:r>
    </w:p>
    <w:p w14:paraId="0580290F" w14:textId="649B7D0A" w:rsidR="00062065" w:rsidRPr="00590581" w:rsidRDefault="000A7BC8" w:rsidP="00590581">
      <w:pPr>
        <w:tabs>
          <w:tab w:val="left" w:pos="426"/>
        </w:tabs>
        <w:spacing w:after="0"/>
        <w:jc w:val="both"/>
        <w:rPr>
          <w:sz w:val="22"/>
          <w:lang w:val="ro-MD"/>
        </w:rPr>
      </w:pPr>
      <w:r>
        <w:rPr>
          <w:sz w:val="22"/>
          <w:lang w:val="ro-MD"/>
        </w:rPr>
        <w:t>2</w:t>
      </w:r>
      <w:r w:rsidR="008416E0" w:rsidRPr="00590581">
        <w:rPr>
          <w:sz w:val="22"/>
          <w:lang w:val="ro-MD"/>
        </w:rPr>
        <w:t xml:space="preserve">.1 </w:t>
      </w:r>
      <w:r w:rsidR="00590581" w:rsidRPr="000A7BC8">
        <w:rPr>
          <w:sz w:val="22"/>
          <w:lang w:val="pt-BR"/>
        </w:rPr>
        <w:tab/>
      </w:r>
      <w:r w:rsidR="00BD012C" w:rsidRPr="00590581">
        <w:rPr>
          <w:sz w:val="22"/>
          <w:lang w:val="ro-MD"/>
        </w:rPr>
        <w:t xml:space="preserve">Lucrările vor fi realizate cu materialele </w:t>
      </w:r>
      <w:r w:rsidR="0016653B" w:rsidRPr="00590581">
        <w:rPr>
          <w:sz w:val="22"/>
          <w:lang w:val="ro-MD"/>
        </w:rPr>
        <w:t>E</w:t>
      </w:r>
      <w:r w:rsidR="00BD012C" w:rsidRPr="00590581">
        <w:rPr>
          <w:sz w:val="22"/>
          <w:lang w:val="ro-MD"/>
        </w:rPr>
        <w:t xml:space="preserve">xecutantului. </w:t>
      </w:r>
      <w:r w:rsidR="00475C3E" w:rsidRPr="00590581">
        <w:rPr>
          <w:sz w:val="22"/>
          <w:lang w:val="ro-MD"/>
        </w:rPr>
        <w:t>Calitate</w:t>
      </w:r>
      <w:r w:rsidR="00BC7F11" w:rsidRPr="00590581">
        <w:rPr>
          <w:sz w:val="22"/>
          <w:lang w:val="ro-MD"/>
        </w:rPr>
        <w:t xml:space="preserve">a și conformitatea materialelor </w:t>
      </w:r>
      <w:r w:rsidR="00475C3E" w:rsidRPr="00590581">
        <w:rPr>
          <w:sz w:val="22"/>
          <w:lang w:val="ro-MD"/>
        </w:rPr>
        <w:t xml:space="preserve">utilizate trebuie </w:t>
      </w:r>
      <w:r w:rsidR="006073A9" w:rsidRPr="00590581">
        <w:rPr>
          <w:sz w:val="22"/>
          <w:lang w:val="ro-MD"/>
        </w:rPr>
        <w:t>să</w:t>
      </w:r>
      <w:r w:rsidR="00475C3E" w:rsidRPr="00590581">
        <w:rPr>
          <w:sz w:val="22"/>
          <w:lang w:val="ro-MD"/>
        </w:rPr>
        <w:t xml:space="preserve"> </w:t>
      </w:r>
      <w:r w:rsidR="00E518FD" w:rsidRPr="00590581">
        <w:rPr>
          <w:sz w:val="22"/>
          <w:lang w:val="ro-MD"/>
        </w:rPr>
        <w:t xml:space="preserve"> </w:t>
      </w:r>
      <w:r w:rsidR="00475C3E" w:rsidRPr="00590581">
        <w:rPr>
          <w:sz w:val="22"/>
          <w:lang w:val="ro-MD"/>
        </w:rPr>
        <w:t>fi</w:t>
      </w:r>
      <w:r w:rsidR="006073A9" w:rsidRPr="00590581">
        <w:rPr>
          <w:sz w:val="22"/>
          <w:lang w:val="ro-MD"/>
        </w:rPr>
        <w:t>e</w:t>
      </w:r>
      <w:r w:rsidR="00475C3E" w:rsidRPr="00590581">
        <w:rPr>
          <w:sz w:val="22"/>
          <w:lang w:val="ro-MD"/>
        </w:rPr>
        <w:t xml:space="preserve"> conformă certificatului care atestă calitatea</w:t>
      </w:r>
      <w:r w:rsidR="004F389E" w:rsidRPr="00590581">
        <w:rPr>
          <w:sz w:val="22"/>
          <w:lang w:val="ro-MD"/>
        </w:rPr>
        <w:t xml:space="preserve"> lor</w:t>
      </w:r>
      <w:r w:rsidR="00475C3E" w:rsidRPr="00590581">
        <w:rPr>
          <w:sz w:val="22"/>
          <w:lang w:val="ro-MD"/>
        </w:rPr>
        <w:t>.</w:t>
      </w:r>
    </w:p>
    <w:p w14:paraId="0AB0C571" w14:textId="77777777" w:rsidR="00C74C47" w:rsidRPr="00590581" w:rsidRDefault="00C74C47" w:rsidP="00617D9D">
      <w:pPr>
        <w:spacing w:after="0"/>
        <w:jc w:val="both"/>
        <w:rPr>
          <w:sz w:val="22"/>
          <w:lang w:val="ro-MD"/>
        </w:rPr>
      </w:pPr>
      <w:bookmarkStart w:id="0" w:name="_Hlk190341215"/>
      <w:r w:rsidRPr="009D2F3A">
        <w:rPr>
          <w:sz w:val="22"/>
          <w:u w:val="single"/>
          <w:lang w:val="ro-MD"/>
        </w:rPr>
        <w:t>Materialele utilizate</w:t>
      </w:r>
      <w:r w:rsidRPr="00590581">
        <w:rPr>
          <w:sz w:val="22"/>
          <w:lang w:val="ro-MD"/>
        </w:rPr>
        <w:t xml:space="preserve">: </w:t>
      </w:r>
    </w:p>
    <w:p w14:paraId="381AA583" w14:textId="7F141AD0" w:rsidR="000C1764" w:rsidRPr="000C1764" w:rsidRDefault="00C74C47" w:rsidP="00590581">
      <w:pPr>
        <w:spacing w:after="0"/>
        <w:jc w:val="both"/>
        <w:rPr>
          <w:sz w:val="22"/>
          <w:lang w:val="ro-MD"/>
        </w:rPr>
      </w:pPr>
      <w:r w:rsidRPr="00590581">
        <w:rPr>
          <w:sz w:val="22"/>
          <w:lang w:val="ro-MD"/>
        </w:rPr>
        <w:t>-</w:t>
      </w:r>
      <w:r w:rsidR="00B71E11" w:rsidRPr="00590581">
        <w:rPr>
          <w:sz w:val="22"/>
          <w:lang w:val="ro-MD"/>
        </w:rPr>
        <w:t xml:space="preserve"> </w:t>
      </w:r>
      <w:r w:rsidR="000C1764" w:rsidRPr="000C1764">
        <w:rPr>
          <w:sz w:val="22"/>
          <w:lang w:val="ro-MD"/>
        </w:rPr>
        <w:t xml:space="preserve">foi din metal cu grosimea de </w:t>
      </w:r>
      <w:r w:rsidR="000C1764" w:rsidRPr="009D2F3A">
        <w:rPr>
          <w:b/>
          <w:bCs/>
          <w:sz w:val="22"/>
          <w:lang w:val="ro-MD"/>
        </w:rPr>
        <w:t>4 mm</w:t>
      </w:r>
      <w:r w:rsidR="000C1764" w:rsidRPr="000C1764">
        <w:rPr>
          <w:sz w:val="22"/>
          <w:lang w:val="ro-MD"/>
        </w:rPr>
        <w:t xml:space="preserve"> și </w:t>
      </w:r>
      <w:r w:rsidR="000C1764" w:rsidRPr="009D2F3A">
        <w:rPr>
          <w:b/>
          <w:bCs/>
          <w:sz w:val="22"/>
          <w:lang w:val="ro-MD"/>
        </w:rPr>
        <w:t>5 mm</w:t>
      </w:r>
      <w:r w:rsidR="000C1764" w:rsidRPr="000C1764">
        <w:rPr>
          <w:sz w:val="22"/>
          <w:lang w:val="ro-MD"/>
        </w:rPr>
        <w:t xml:space="preserve"> (oțel 20, oțel 09Г2С, P265GH sau alt analog), electrozi pentru sudură, grund </w:t>
      </w:r>
      <w:proofErr w:type="spellStart"/>
      <w:r w:rsidR="000C1764" w:rsidRPr="000C1764">
        <w:rPr>
          <w:sz w:val="22"/>
          <w:lang w:val="ro-MD"/>
        </w:rPr>
        <w:t>epoxidic</w:t>
      </w:r>
      <w:proofErr w:type="spellEnd"/>
      <w:r w:rsidR="000C1764" w:rsidRPr="000C1764">
        <w:rPr>
          <w:sz w:val="22"/>
          <w:lang w:val="ro-MD"/>
        </w:rPr>
        <w:t xml:space="preserve"> </w:t>
      </w:r>
      <w:proofErr w:type="spellStart"/>
      <w:r w:rsidR="000C1764" w:rsidRPr="000C1764">
        <w:rPr>
          <w:sz w:val="22"/>
          <w:lang w:val="ro-MD"/>
        </w:rPr>
        <w:t>bicomponent</w:t>
      </w:r>
      <w:proofErr w:type="spellEnd"/>
      <w:r w:rsidR="000C1764" w:rsidRPr="000C1764">
        <w:rPr>
          <w:sz w:val="22"/>
          <w:lang w:val="ro-MD"/>
        </w:rPr>
        <w:t xml:space="preserve"> cu efect anticoroziv, vopsea </w:t>
      </w:r>
      <w:proofErr w:type="spellStart"/>
      <w:r w:rsidR="000C1764" w:rsidRPr="000C1764">
        <w:rPr>
          <w:sz w:val="22"/>
          <w:lang w:val="ro-MD"/>
        </w:rPr>
        <w:t>poliuretanică</w:t>
      </w:r>
      <w:proofErr w:type="spellEnd"/>
      <w:r w:rsidR="000C1764" w:rsidRPr="000C1764">
        <w:rPr>
          <w:sz w:val="22"/>
          <w:lang w:val="ro-MD"/>
        </w:rPr>
        <w:t xml:space="preserve"> </w:t>
      </w:r>
      <w:proofErr w:type="spellStart"/>
      <w:r w:rsidR="000C1764" w:rsidRPr="000C1764">
        <w:rPr>
          <w:sz w:val="22"/>
          <w:lang w:val="ro-MD"/>
        </w:rPr>
        <w:t>bicomponentă</w:t>
      </w:r>
      <w:proofErr w:type="spellEnd"/>
      <w:r w:rsidR="000C1764" w:rsidRPr="000C1764">
        <w:rPr>
          <w:sz w:val="22"/>
          <w:lang w:val="ro-MD"/>
        </w:rPr>
        <w:t>, cu rezistență chimică.</w:t>
      </w:r>
    </w:p>
    <w:p w14:paraId="07569B29" w14:textId="3C18DA99" w:rsidR="00E518FD" w:rsidRPr="00E961E9" w:rsidRDefault="000A7BC8" w:rsidP="00E15A39">
      <w:pPr>
        <w:spacing w:after="0"/>
        <w:rPr>
          <w:sz w:val="22"/>
          <w:lang w:val="ro-MD"/>
        </w:rPr>
      </w:pPr>
      <w:r>
        <w:rPr>
          <w:sz w:val="22"/>
          <w:lang w:val="ro-MD"/>
        </w:rPr>
        <w:t>2</w:t>
      </w:r>
      <w:r w:rsidR="00E518FD" w:rsidRPr="00E961E9">
        <w:rPr>
          <w:sz w:val="22"/>
          <w:lang w:val="ro-MD"/>
        </w:rPr>
        <w:t>.2 Cerințe tehnice față de materialele utilizate:</w:t>
      </w:r>
    </w:p>
    <w:p w14:paraId="53ABD3C3" w14:textId="0EF49E8C" w:rsidR="000C1764" w:rsidRPr="00925D71" w:rsidRDefault="000C1764" w:rsidP="00925D71">
      <w:pPr>
        <w:pStyle w:val="a4"/>
        <w:numPr>
          <w:ilvl w:val="0"/>
          <w:numId w:val="76"/>
        </w:numPr>
        <w:spacing w:after="0"/>
        <w:jc w:val="both"/>
        <w:rPr>
          <w:sz w:val="22"/>
          <w:lang w:val="pt-BR"/>
        </w:rPr>
      </w:pPr>
      <w:r w:rsidRPr="00925D71">
        <w:rPr>
          <w:sz w:val="22"/>
          <w:lang w:val="pt-BR"/>
        </w:rPr>
        <w:t>foai</w:t>
      </w:r>
      <w:r w:rsidR="00925D71">
        <w:rPr>
          <w:sz w:val="22"/>
          <w:lang w:val="ro-RO"/>
        </w:rPr>
        <w:t>e</w:t>
      </w:r>
      <w:r w:rsidRPr="00925D71">
        <w:rPr>
          <w:sz w:val="22"/>
          <w:lang w:val="pt-BR"/>
        </w:rPr>
        <w:t xml:space="preserve"> din metal: grosimea metalului pentru acoperișul rezervorului – </w:t>
      </w:r>
      <w:r w:rsidRPr="009D2F3A">
        <w:rPr>
          <w:b/>
          <w:bCs/>
          <w:sz w:val="22"/>
          <w:lang w:val="pt-BR"/>
        </w:rPr>
        <w:t>4 m</w:t>
      </w:r>
      <w:r w:rsidRPr="00925D71">
        <w:rPr>
          <w:sz w:val="22"/>
          <w:lang w:val="pt-BR"/>
        </w:rPr>
        <w:t xml:space="preserve">m, grosimea metalului pentru partea cilindrică a rezervorului – </w:t>
      </w:r>
      <w:r w:rsidRPr="009D2F3A">
        <w:rPr>
          <w:b/>
          <w:bCs/>
          <w:sz w:val="22"/>
          <w:lang w:val="pt-BR"/>
        </w:rPr>
        <w:t>5 mm</w:t>
      </w:r>
      <w:r w:rsidRPr="00925D71">
        <w:rPr>
          <w:sz w:val="22"/>
          <w:lang w:val="pt-BR"/>
        </w:rPr>
        <w:t xml:space="preserve">, rezistență </w:t>
      </w:r>
      <w:r w:rsidR="00AB3D58">
        <w:rPr>
          <w:sz w:val="22"/>
          <w:lang w:val="pt-BR"/>
        </w:rPr>
        <w:t xml:space="preserve">minimă </w:t>
      </w:r>
      <w:r w:rsidRPr="00925D71">
        <w:rPr>
          <w:sz w:val="22"/>
          <w:lang w:val="pt-BR"/>
        </w:rPr>
        <w:t xml:space="preserve">la tracțiune </w:t>
      </w:r>
      <w:r w:rsidR="00495FF1">
        <w:rPr>
          <w:sz w:val="22"/>
          <w:lang w:val="pt-BR"/>
        </w:rPr>
        <w:t xml:space="preserve">- </w:t>
      </w:r>
      <w:r w:rsidRPr="009D2F3A">
        <w:rPr>
          <w:b/>
          <w:bCs/>
          <w:sz w:val="22"/>
          <w:lang w:val="pt-BR"/>
        </w:rPr>
        <w:t>410 MPa</w:t>
      </w:r>
      <w:r w:rsidRPr="00925D71">
        <w:rPr>
          <w:sz w:val="22"/>
          <w:lang w:val="pt-BR"/>
        </w:rPr>
        <w:t xml:space="preserve">; </w:t>
      </w:r>
    </w:p>
    <w:p w14:paraId="01E7CC57" w14:textId="4EF0E122" w:rsidR="000C1764" w:rsidRPr="00925D71" w:rsidRDefault="000C1764" w:rsidP="00925D71">
      <w:pPr>
        <w:pStyle w:val="a4"/>
        <w:numPr>
          <w:ilvl w:val="0"/>
          <w:numId w:val="78"/>
        </w:numPr>
        <w:spacing w:after="0"/>
        <w:jc w:val="both"/>
        <w:rPr>
          <w:sz w:val="22"/>
          <w:lang w:val="pt-BR"/>
        </w:rPr>
      </w:pPr>
      <w:r w:rsidRPr="00925D71">
        <w:rPr>
          <w:sz w:val="22"/>
          <w:lang w:val="pt-BR"/>
        </w:rPr>
        <w:lastRenderedPageBreak/>
        <w:t xml:space="preserve">compoziția chimică a oțelului: Carbon </w:t>
      </w:r>
      <w:r w:rsidRPr="009D2F3A">
        <w:rPr>
          <w:b/>
          <w:bCs/>
          <w:sz w:val="22"/>
          <w:lang w:val="pt-BR"/>
        </w:rPr>
        <w:t>0,17–0,24</w:t>
      </w:r>
      <w:r w:rsidRPr="00925D71">
        <w:rPr>
          <w:sz w:val="22"/>
          <w:lang w:val="pt-BR"/>
        </w:rPr>
        <w:t xml:space="preserve">%, Siliciu </w:t>
      </w:r>
      <w:r w:rsidRPr="009D2F3A">
        <w:rPr>
          <w:b/>
          <w:bCs/>
          <w:sz w:val="22"/>
          <w:lang w:val="pt-BR"/>
        </w:rPr>
        <w:t>0,17–0,37%,</w:t>
      </w:r>
      <w:r w:rsidRPr="00925D71">
        <w:rPr>
          <w:sz w:val="22"/>
          <w:lang w:val="pt-BR"/>
        </w:rPr>
        <w:t xml:space="preserve"> Mangan </w:t>
      </w:r>
      <w:r w:rsidRPr="009D2F3A">
        <w:rPr>
          <w:b/>
          <w:bCs/>
          <w:sz w:val="22"/>
          <w:lang w:val="pt-BR"/>
        </w:rPr>
        <w:t>0,35–0,65</w:t>
      </w:r>
      <w:r w:rsidRPr="00925D71">
        <w:rPr>
          <w:sz w:val="22"/>
          <w:lang w:val="pt-BR"/>
        </w:rPr>
        <w:t xml:space="preserve">%, Fosfor ≤ </w:t>
      </w:r>
      <w:r w:rsidRPr="009D2F3A">
        <w:rPr>
          <w:b/>
          <w:bCs/>
          <w:sz w:val="22"/>
          <w:lang w:val="pt-BR"/>
        </w:rPr>
        <w:t>0,030%,</w:t>
      </w:r>
      <w:r w:rsidRPr="00925D71">
        <w:rPr>
          <w:sz w:val="22"/>
          <w:lang w:val="pt-BR"/>
        </w:rPr>
        <w:t xml:space="preserve"> Sulf ≤ </w:t>
      </w:r>
      <w:r w:rsidRPr="009D2F3A">
        <w:rPr>
          <w:b/>
          <w:bCs/>
          <w:sz w:val="22"/>
          <w:lang w:val="pt-BR"/>
        </w:rPr>
        <w:t>0,035%</w:t>
      </w:r>
      <w:r w:rsidR="00925D71" w:rsidRPr="009D2F3A">
        <w:rPr>
          <w:b/>
          <w:bCs/>
          <w:sz w:val="22"/>
          <w:lang w:val="pt-BR"/>
        </w:rPr>
        <w:t>;</w:t>
      </w:r>
    </w:p>
    <w:p w14:paraId="3496D9AF" w14:textId="6F0B5F16" w:rsidR="000C1764" w:rsidRPr="00925D71" w:rsidRDefault="000C1764" w:rsidP="00925D71">
      <w:pPr>
        <w:pStyle w:val="a4"/>
        <w:numPr>
          <w:ilvl w:val="0"/>
          <w:numId w:val="78"/>
        </w:numPr>
        <w:spacing w:after="0"/>
        <w:jc w:val="both"/>
        <w:rPr>
          <w:sz w:val="22"/>
          <w:lang w:val="pt-BR"/>
        </w:rPr>
      </w:pPr>
      <w:r w:rsidRPr="00925D71">
        <w:rPr>
          <w:sz w:val="22"/>
          <w:lang w:val="pt-BR"/>
        </w:rPr>
        <w:t xml:space="preserve">grund: aspect semi-lucios, bi-component epoxidic, rezistent chimic; </w:t>
      </w:r>
    </w:p>
    <w:p w14:paraId="75E885DF" w14:textId="5EE78E8D" w:rsidR="000C1764" w:rsidRPr="00925D71" w:rsidRDefault="000C1764" w:rsidP="00925D71">
      <w:pPr>
        <w:pStyle w:val="a4"/>
        <w:numPr>
          <w:ilvl w:val="0"/>
          <w:numId w:val="78"/>
        </w:numPr>
        <w:spacing w:after="0"/>
        <w:jc w:val="both"/>
        <w:rPr>
          <w:sz w:val="22"/>
          <w:lang w:val="ro-RO"/>
        </w:rPr>
      </w:pPr>
      <w:r w:rsidRPr="00925D71">
        <w:rPr>
          <w:sz w:val="22"/>
          <w:lang w:val="pt-BR"/>
        </w:rPr>
        <w:t>vopsea: aspect lucios, poliuretanică, bi-componentă, rezistentă chimic.</w:t>
      </w:r>
    </w:p>
    <w:bookmarkEnd w:id="0"/>
    <w:p w14:paraId="57145C8C" w14:textId="64F18E29" w:rsidR="00F76D59" w:rsidRPr="00AB0A2D" w:rsidRDefault="000A7BC8" w:rsidP="005536EA">
      <w:pPr>
        <w:spacing w:after="0" w:line="360" w:lineRule="auto"/>
        <w:jc w:val="both"/>
        <w:rPr>
          <w:rFonts w:eastAsia="Calibri" w:cs="Times New Roman"/>
          <w:color w:val="EE0000"/>
          <w:sz w:val="22"/>
          <w:lang w:val="ro-MD"/>
        </w:rPr>
      </w:pPr>
      <w:r>
        <w:rPr>
          <w:bCs/>
          <w:spacing w:val="-3"/>
          <w:sz w:val="22"/>
          <w:lang w:val="ro-MD" w:eastAsia="ro-RO"/>
        </w:rPr>
        <w:t>2</w:t>
      </w:r>
      <w:r w:rsidR="00F76D59" w:rsidRPr="00E961E9">
        <w:rPr>
          <w:bCs/>
          <w:spacing w:val="-3"/>
          <w:sz w:val="22"/>
          <w:lang w:val="ro-MD" w:eastAsia="ro-RO"/>
        </w:rPr>
        <w:t xml:space="preserve">.3 </w:t>
      </w:r>
      <w:bookmarkStart w:id="1" w:name="_Hlk217910813"/>
      <w:r w:rsidR="00F76D59" w:rsidRPr="00E961E9">
        <w:rPr>
          <w:rFonts w:eastAsia="Calibri" w:cs="Times New Roman"/>
          <w:color w:val="000000"/>
          <w:sz w:val="22"/>
          <w:lang w:val="ro-MD"/>
        </w:rPr>
        <w:t xml:space="preserve">Calitatea </w:t>
      </w:r>
      <w:r w:rsidR="00066714" w:rsidRPr="00066714">
        <w:rPr>
          <w:rFonts w:eastAsia="Calibri" w:cs="Times New Roman"/>
          <w:color w:val="000000"/>
          <w:sz w:val="22"/>
          <w:lang w:val="en-US"/>
        </w:rPr>
        <w:t xml:space="preserve"> </w:t>
      </w:r>
      <w:r w:rsidR="00F76D59" w:rsidRPr="00E961E9">
        <w:rPr>
          <w:rFonts w:eastAsia="Calibri" w:cs="Times New Roman"/>
          <w:color w:val="000000"/>
          <w:sz w:val="22"/>
          <w:lang w:val="ro-MD"/>
        </w:rPr>
        <w:t xml:space="preserve">grundului </w:t>
      </w:r>
      <w:r w:rsidR="00066714" w:rsidRPr="00066714">
        <w:rPr>
          <w:rFonts w:eastAsia="Calibri" w:cs="Times New Roman"/>
          <w:color w:val="000000"/>
          <w:sz w:val="22"/>
          <w:lang w:val="en-US"/>
        </w:rPr>
        <w:t xml:space="preserve"> </w:t>
      </w:r>
      <w:r w:rsidR="00F76D59" w:rsidRPr="00E961E9">
        <w:rPr>
          <w:rFonts w:eastAsia="Calibri" w:cs="Times New Roman"/>
          <w:color w:val="000000"/>
          <w:sz w:val="22"/>
          <w:lang w:val="ro-MD"/>
        </w:rPr>
        <w:t>și</w:t>
      </w:r>
      <w:r w:rsidR="00066714" w:rsidRPr="00066714">
        <w:rPr>
          <w:rFonts w:eastAsia="Calibri" w:cs="Times New Roman"/>
          <w:color w:val="000000"/>
          <w:sz w:val="22"/>
          <w:lang w:val="en-US"/>
        </w:rPr>
        <w:t xml:space="preserve"> </w:t>
      </w:r>
      <w:r w:rsidR="00F76D59" w:rsidRPr="00E961E9">
        <w:rPr>
          <w:rFonts w:eastAsia="Calibri" w:cs="Times New Roman"/>
          <w:color w:val="000000"/>
          <w:sz w:val="22"/>
          <w:lang w:val="ro-MD"/>
        </w:rPr>
        <w:t xml:space="preserve"> a vopselei</w:t>
      </w:r>
      <w:r w:rsidR="00066714" w:rsidRPr="00066714">
        <w:rPr>
          <w:rFonts w:eastAsia="Calibri" w:cs="Times New Roman"/>
          <w:color w:val="000000"/>
          <w:sz w:val="22"/>
          <w:lang w:val="en-US"/>
        </w:rPr>
        <w:t xml:space="preserve"> </w:t>
      </w:r>
      <w:r w:rsidR="00F76D59" w:rsidRPr="00E961E9">
        <w:rPr>
          <w:rFonts w:eastAsia="Calibri" w:cs="Times New Roman"/>
          <w:color w:val="000000"/>
          <w:sz w:val="22"/>
          <w:lang w:val="ro-MD"/>
        </w:rPr>
        <w:t xml:space="preserve"> vor </w:t>
      </w:r>
      <w:r w:rsidR="00066714" w:rsidRPr="00066714">
        <w:rPr>
          <w:rFonts w:eastAsia="Calibri" w:cs="Times New Roman"/>
          <w:color w:val="000000"/>
          <w:sz w:val="22"/>
          <w:lang w:val="en-US"/>
        </w:rPr>
        <w:t xml:space="preserve"> </w:t>
      </w:r>
      <w:r w:rsidR="00F76D59" w:rsidRPr="00E961E9">
        <w:rPr>
          <w:rFonts w:eastAsia="Calibri" w:cs="Times New Roman"/>
          <w:color w:val="000000"/>
          <w:sz w:val="22"/>
          <w:lang w:val="ro-MD"/>
        </w:rPr>
        <w:t>corespunde</w:t>
      </w:r>
      <w:r w:rsidR="00066714" w:rsidRPr="00066714">
        <w:rPr>
          <w:rFonts w:eastAsia="Calibri" w:cs="Times New Roman"/>
          <w:color w:val="000000"/>
          <w:sz w:val="22"/>
          <w:lang w:val="en-US"/>
        </w:rPr>
        <w:t xml:space="preserve"> </w:t>
      </w:r>
      <w:r w:rsidR="00F76D59" w:rsidRPr="00E961E9">
        <w:rPr>
          <w:rFonts w:eastAsia="Calibri" w:cs="Times New Roman"/>
          <w:color w:val="000000"/>
          <w:sz w:val="22"/>
          <w:lang w:val="ro-MD"/>
        </w:rPr>
        <w:t xml:space="preserve"> </w:t>
      </w:r>
      <w:r w:rsidR="00F76D59" w:rsidRPr="00C65733">
        <w:rPr>
          <w:rFonts w:eastAsia="Calibri" w:cs="Times New Roman"/>
          <w:sz w:val="22"/>
          <w:lang w:val="ro-MD"/>
        </w:rPr>
        <w:t xml:space="preserve">cerințelor </w:t>
      </w:r>
      <w:r w:rsidR="00066714" w:rsidRPr="00C65733">
        <w:rPr>
          <w:rFonts w:eastAsia="Calibri" w:cs="Times New Roman"/>
          <w:sz w:val="22"/>
          <w:lang w:val="en-US"/>
        </w:rPr>
        <w:t xml:space="preserve"> </w:t>
      </w:r>
      <w:r w:rsidR="00F76D59" w:rsidRPr="00C65733">
        <w:rPr>
          <w:rFonts w:eastAsia="Calibri" w:cs="Times New Roman"/>
          <w:sz w:val="22"/>
          <w:lang w:val="ro-MD"/>
        </w:rPr>
        <w:t>SM SR EN ISO 12944-5:20I8.</w:t>
      </w:r>
      <w:bookmarkEnd w:id="1"/>
    </w:p>
    <w:p w14:paraId="69A70E09" w14:textId="432F474B" w:rsidR="00430646" w:rsidRPr="00E961E9" w:rsidRDefault="00430646" w:rsidP="00AA083B">
      <w:pPr>
        <w:pStyle w:val="11"/>
        <w:numPr>
          <w:ilvl w:val="0"/>
          <w:numId w:val="0"/>
        </w:numPr>
        <w:spacing w:before="0" w:line="276" w:lineRule="auto"/>
        <w:rPr>
          <w:bCs/>
          <w:spacing w:val="-3"/>
          <w:szCs w:val="20"/>
          <w:lang w:val="ro-MD" w:eastAsia="ro-RO"/>
        </w:rPr>
      </w:pPr>
    </w:p>
    <w:p w14:paraId="7E1444CC" w14:textId="77777777" w:rsidR="00A33298" w:rsidRPr="00E961E9" w:rsidRDefault="00A33298" w:rsidP="00DE427C">
      <w:pPr>
        <w:pStyle w:val="11"/>
        <w:numPr>
          <w:ilvl w:val="0"/>
          <w:numId w:val="48"/>
        </w:numPr>
        <w:spacing w:before="0" w:line="276" w:lineRule="auto"/>
        <w:ind w:left="426" w:hanging="426"/>
        <w:rPr>
          <w:rFonts w:eastAsia="Times New Roman"/>
          <w:b/>
          <w:sz w:val="22"/>
          <w:szCs w:val="22"/>
          <w:lang w:val="ro-MD" w:eastAsia="ru-RU"/>
        </w:rPr>
      </w:pPr>
      <w:r w:rsidRPr="00E961E9">
        <w:rPr>
          <w:rFonts w:eastAsia="Times New Roman"/>
          <w:b/>
          <w:sz w:val="22"/>
          <w:szCs w:val="22"/>
          <w:lang w:val="ro-MD" w:eastAsia="ru-RU"/>
        </w:rPr>
        <w:t>Furnizarea, păstrarea, protecția materialelor  și a lucrărilor. Securitatea construcțiilor și a</w:t>
      </w:r>
    </w:p>
    <w:p w14:paraId="28ACF0B0" w14:textId="77777777" w:rsidR="00A33298" w:rsidRPr="00E961E9" w:rsidRDefault="00A33298" w:rsidP="00DE427C">
      <w:pPr>
        <w:pStyle w:val="11"/>
        <w:numPr>
          <w:ilvl w:val="0"/>
          <w:numId w:val="0"/>
        </w:numPr>
        <w:spacing w:before="0" w:line="276" w:lineRule="auto"/>
        <w:ind w:left="426"/>
        <w:rPr>
          <w:rFonts w:eastAsia="Times New Roman"/>
          <w:b/>
          <w:sz w:val="22"/>
          <w:szCs w:val="22"/>
          <w:lang w:val="ro-MD" w:eastAsia="ru-RU"/>
        </w:rPr>
      </w:pPr>
      <w:r w:rsidRPr="00E961E9">
        <w:rPr>
          <w:rFonts w:eastAsia="Times New Roman"/>
          <w:b/>
          <w:sz w:val="22"/>
          <w:szCs w:val="22"/>
          <w:lang w:val="ro-MD" w:eastAsia="ru-RU"/>
        </w:rPr>
        <w:t>terenurilor aferente.</w:t>
      </w:r>
    </w:p>
    <w:p w14:paraId="089A7A68" w14:textId="740B2558" w:rsidR="000A7BC8" w:rsidRDefault="00A33298" w:rsidP="000A7BC8">
      <w:pPr>
        <w:pStyle w:val="11"/>
        <w:numPr>
          <w:ilvl w:val="1"/>
          <w:numId w:val="48"/>
        </w:numPr>
        <w:tabs>
          <w:tab w:val="left" w:pos="0"/>
        </w:tabs>
        <w:spacing w:before="0" w:line="276" w:lineRule="auto"/>
        <w:ind w:hanging="437"/>
        <w:rPr>
          <w:sz w:val="22"/>
          <w:lang w:val="ro-MD"/>
        </w:rPr>
      </w:pPr>
      <w:r w:rsidRPr="00E961E9">
        <w:rPr>
          <w:sz w:val="22"/>
          <w:lang w:val="ro-MD"/>
        </w:rPr>
        <w:t>Executantul va efectua lucrări de pregătire a locului de muncă (amenajarea și îngrădirea locului unde se vor</w:t>
      </w:r>
      <w:r w:rsidR="000A7BC8">
        <w:rPr>
          <w:sz w:val="22"/>
          <w:lang w:val="ro-MD"/>
        </w:rPr>
        <w:t xml:space="preserve">    </w:t>
      </w:r>
    </w:p>
    <w:p w14:paraId="44CA67E1" w14:textId="192D87F5" w:rsidR="000A7BC8" w:rsidRDefault="000A7BC8" w:rsidP="000A7BC8">
      <w:pPr>
        <w:pStyle w:val="11"/>
        <w:numPr>
          <w:ilvl w:val="0"/>
          <w:numId w:val="0"/>
        </w:numPr>
        <w:tabs>
          <w:tab w:val="left" w:pos="0"/>
        </w:tabs>
        <w:spacing w:before="0" w:line="276" w:lineRule="auto"/>
        <w:ind w:left="77" w:hanging="437"/>
        <w:rPr>
          <w:sz w:val="22"/>
          <w:lang w:val="ro-MD"/>
        </w:rPr>
      </w:pPr>
      <w:r>
        <w:rPr>
          <w:sz w:val="22"/>
          <w:lang w:val="ro-MD"/>
        </w:rPr>
        <w:t xml:space="preserve">       </w:t>
      </w:r>
      <w:r w:rsidR="00A33298" w:rsidRPr="00E961E9">
        <w:rPr>
          <w:sz w:val="22"/>
          <w:lang w:val="ro-MD"/>
        </w:rPr>
        <w:t>executa lucrările, pregătirea locului de</w:t>
      </w:r>
      <w:r w:rsidR="002779DF" w:rsidRPr="00E961E9">
        <w:rPr>
          <w:sz w:val="22"/>
          <w:lang w:val="ro-MD"/>
        </w:rPr>
        <w:t xml:space="preserve"> depoz</w:t>
      </w:r>
      <w:r w:rsidR="00FD6375" w:rsidRPr="00E961E9">
        <w:rPr>
          <w:sz w:val="22"/>
          <w:lang w:val="ro-MD"/>
        </w:rPr>
        <w:t>itare a materialelor</w:t>
      </w:r>
      <w:r w:rsidR="002779DF" w:rsidRPr="00E961E9">
        <w:rPr>
          <w:sz w:val="22"/>
          <w:lang w:val="ro-MD"/>
        </w:rPr>
        <w:t xml:space="preserve"> demontate</w:t>
      </w:r>
      <w:r w:rsidR="00A33298" w:rsidRPr="00E961E9">
        <w:rPr>
          <w:sz w:val="22"/>
          <w:lang w:val="ro-MD"/>
        </w:rPr>
        <w:t>).</w:t>
      </w:r>
      <w:r w:rsidR="00F76D59" w:rsidRPr="00E961E9">
        <w:rPr>
          <w:sz w:val="22"/>
          <w:lang w:val="ro-MD"/>
        </w:rPr>
        <w:t xml:space="preserve"> </w:t>
      </w:r>
    </w:p>
    <w:p w14:paraId="258C2B02" w14:textId="12229EB7" w:rsidR="000A7BC8" w:rsidRDefault="00A33298" w:rsidP="000A7BC8">
      <w:pPr>
        <w:pStyle w:val="11"/>
        <w:numPr>
          <w:ilvl w:val="1"/>
          <w:numId w:val="48"/>
        </w:numPr>
        <w:tabs>
          <w:tab w:val="left" w:pos="0"/>
        </w:tabs>
        <w:spacing w:before="0" w:line="276" w:lineRule="auto"/>
        <w:ind w:hanging="437"/>
        <w:rPr>
          <w:sz w:val="22"/>
          <w:lang w:val="ro-MD"/>
        </w:rPr>
      </w:pPr>
      <w:r w:rsidRPr="00E961E9">
        <w:rPr>
          <w:sz w:val="22"/>
          <w:lang w:val="ro-MD"/>
        </w:rPr>
        <w:t>Volumul de lucrări preconiz</w:t>
      </w:r>
      <w:r w:rsidR="00FD6375" w:rsidRPr="00E961E9">
        <w:rPr>
          <w:sz w:val="22"/>
          <w:lang w:val="ro-MD"/>
        </w:rPr>
        <w:t>ate pentru înlocuirea părților cil</w:t>
      </w:r>
      <w:r w:rsidR="003F04FD" w:rsidRPr="00E961E9">
        <w:rPr>
          <w:sz w:val="22"/>
          <w:lang w:val="ro-MD"/>
        </w:rPr>
        <w:t xml:space="preserve">indrice </w:t>
      </w:r>
      <w:r w:rsidRPr="00E961E9">
        <w:rPr>
          <w:sz w:val="22"/>
          <w:lang w:val="ro-MD"/>
        </w:rPr>
        <w:t xml:space="preserve">este prezentat în pct. </w:t>
      </w:r>
      <w:r w:rsidR="00657113" w:rsidRPr="0066761F">
        <w:rPr>
          <w:b/>
          <w:bCs/>
          <w:color w:val="000000" w:themeColor="text1"/>
          <w:sz w:val="22"/>
          <w:lang w:val="en-US"/>
        </w:rPr>
        <w:t>7</w:t>
      </w:r>
      <w:r w:rsidRPr="00597411">
        <w:rPr>
          <w:color w:val="000000" w:themeColor="text1"/>
          <w:sz w:val="22"/>
          <w:lang w:val="ro-MD"/>
        </w:rPr>
        <w:t>.</w:t>
      </w:r>
    </w:p>
    <w:p w14:paraId="3CC53FB6" w14:textId="191A3E57" w:rsidR="000A7BC8" w:rsidRDefault="00A33298" w:rsidP="000A7BC8">
      <w:pPr>
        <w:pStyle w:val="11"/>
        <w:numPr>
          <w:ilvl w:val="1"/>
          <w:numId w:val="48"/>
        </w:numPr>
        <w:tabs>
          <w:tab w:val="left" w:pos="0"/>
        </w:tabs>
        <w:spacing w:before="0" w:line="276" w:lineRule="auto"/>
        <w:ind w:hanging="437"/>
        <w:rPr>
          <w:sz w:val="22"/>
          <w:lang w:val="ro-MD"/>
        </w:rPr>
      </w:pPr>
      <w:r w:rsidRPr="00E961E9">
        <w:rPr>
          <w:sz w:val="22"/>
          <w:lang w:val="ro-MD"/>
        </w:rPr>
        <w:t xml:space="preserve">”TERMOELECTRICA” S.A. este </w:t>
      </w:r>
      <w:r w:rsidR="00ED7D4E">
        <w:rPr>
          <w:sz w:val="22"/>
          <w:lang w:val="ro-MD"/>
        </w:rPr>
        <w:t xml:space="preserve"> </w:t>
      </w:r>
      <w:r w:rsidRPr="00E961E9">
        <w:rPr>
          <w:sz w:val="22"/>
          <w:lang w:val="ro-MD"/>
        </w:rPr>
        <w:t>în drept</w:t>
      </w:r>
      <w:r w:rsidR="00ED7D4E">
        <w:rPr>
          <w:sz w:val="22"/>
          <w:lang w:val="ro-MD"/>
        </w:rPr>
        <w:t xml:space="preserve"> </w:t>
      </w:r>
      <w:r w:rsidRPr="00E961E9">
        <w:rPr>
          <w:sz w:val="22"/>
          <w:lang w:val="ro-MD"/>
        </w:rPr>
        <w:t xml:space="preserve"> să</w:t>
      </w:r>
      <w:r w:rsidR="00ED7D4E">
        <w:rPr>
          <w:sz w:val="22"/>
          <w:lang w:val="ro-MD"/>
        </w:rPr>
        <w:t xml:space="preserve"> </w:t>
      </w:r>
      <w:r w:rsidRPr="00E961E9">
        <w:rPr>
          <w:sz w:val="22"/>
          <w:lang w:val="ro-MD"/>
        </w:rPr>
        <w:t xml:space="preserve"> modifice </w:t>
      </w:r>
      <w:r w:rsidR="00ED7D4E">
        <w:rPr>
          <w:sz w:val="22"/>
          <w:lang w:val="ro-MD"/>
        </w:rPr>
        <w:t xml:space="preserve"> </w:t>
      </w:r>
      <w:r w:rsidRPr="00E961E9">
        <w:rPr>
          <w:sz w:val="22"/>
          <w:lang w:val="ro-MD"/>
        </w:rPr>
        <w:t>volumul</w:t>
      </w:r>
      <w:r w:rsidR="00ED7D4E">
        <w:rPr>
          <w:sz w:val="22"/>
          <w:lang w:val="ro-MD"/>
        </w:rPr>
        <w:t xml:space="preserve"> </w:t>
      </w:r>
      <w:r w:rsidRPr="00E961E9">
        <w:rPr>
          <w:sz w:val="22"/>
          <w:lang w:val="ro-MD"/>
        </w:rPr>
        <w:t xml:space="preserve"> lucrărilor, despre </w:t>
      </w:r>
      <w:r w:rsidR="00ED7D4E">
        <w:rPr>
          <w:sz w:val="22"/>
          <w:lang w:val="ro-MD"/>
        </w:rPr>
        <w:t xml:space="preserve"> </w:t>
      </w:r>
      <w:r w:rsidRPr="00E961E9">
        <w:rPr>
          <w:sz w:val="22"/>
          <w:lang w:val="ro-MD"/>
        </w:rPr>
        <w:t>acest fapt Executantul fiind</w:t>
      </w:r>
    </w:p>
    <w:p w14:paraId="276A274D" w14:textId="1E7D0212" w:rsidR="000A7BC8" w:rsidRDefault="00A33298" w:rsidP="000A7BC8">
      <w:pPr>
        <w:pStyle w:val="11"/>
        <w:numPr>
          <w:ilvl w:val="0"/>
          <w:numId w:val="0"/>
        </w:numPr>
        <w:tabs>
          <w:tab w:val="left" w:pos="0"/>
        </w:tabs>
        <w:spacing w:before="0" w:line="276" w:lineRule="auto"/>
        <w:rPr>
          <w:sz w:val="22"/>
          <w:lang w:val="ro-MD"/>
        </w:rPr>
      </w:pPr>
      <w:r w:rsidRPr="00E961E9">
        <w:rPr>
          <w:sz w:val="22"/>
          <w:lang w:val="ro-MD"/>
        </w:rPr>
        <w:t>anunțat în prealabil</w:t>
      </w:r>
      <w:r w:rsidR="00213F24" w:rsidRPr="00E961E9">
        <w:rPr>
          <w:sz w:val="22"/>
          <w:lang w:val="ro-MD"/>
        </w:rPr>
        <w:t>.</w:t>
      </w:r>
    </w:p>
    <w:p w14:paraId="37C22BFD" w14:textId="77777777" w:rsidR="000A7BC8" w:rsidRDefault="00D5641F" w:rsidP="000A7BC8">
      <w:pPr>
        <w:pStyle w:val="11"/>
        <w:numPr>
          <w:ilvl w:val="1"/>
          <w:numId w:val="48"/>
        </w:numPr>
        <w:tabs>
          <w:tab w:val="left" w:pos="0"/>
        </w:tabs>
        <w:spacing w:before="0" w:line="276" w:lineRule="auto"/>
        <w:ind w:hanging="437"/>
        <w:rPr>
          <w:sz w:val="22"/>
          <w:lang w:val="ro-MD"/>
        </w:rPr>
      </w:pPr>
      <w:r w:rsidRPr="000A7BC8">
        <w:rPr>
          <w:sz w:val="22"/>
          <w:lang w:val="ro-MD"/>
        </w:rPr>
        <w:t>Transportarea, manipularea, depozitarea și păstrarea materialelor utilizate se va efectua în strictă concordanță</w:t>
      </w:r>
    </w:p>
    <w:p w14:paraId="3EBF9BF1" w14:textId="51E0CA6A" w:rsidR="000A7BC8" w:rsidRDefault="00617D9D" w:rsidP="000A7BC8">
      <w:pPr>
        <w:pStyle w:val="11"/>
        <w:numPr>
          <w:ilvl w:val="0"/>
          <w:numId w:val="0"/>
        </w:numPr>
        <w:tabs>
          <w:tab w:val="left" w:pos="0"/>
        </w:tabs>
        <w:spacing w:before="0" w:line="276" w:lineRule="auto"/>
        <w:rPr>
          <w:sz w:val="22"/>
          <w:lang w:val="ro-MD"/>
        </w:rPr>
      </w:pPr>
      <w:r w:rsidRPr="000A7BC8">
        <w:rPr>
          <w:sz w:val="22"/>
          <w:lang w:val="ro-MD"/>
        </w:rPr>
        <w:t xml:space="preserve">cu cerințele de securitate în muncă și cu cele din încăperile de producere, în apropiere de utilajul de bază și auxiliar, cu respectarea măsurilor de prevenire și stingere a incendiilor și în conformitate cu instrucțiunile </w:t>
      </w:r>
      <w:bookmarkStart w:id="2" w:name="_Hlk217910829"/>
      <w:r w:rsidRPr="000A7BC8">
        <w:rPr>
          <w:sz w:val="22"/>
          <w:lang w:val="ro-MD"/>
        </w:rPr>
        <w:t>Beneficiarului</w:t>
      </w:r>
      <w:bookmarkEnd w:id="2"/>
    </w:p>
    <w:p w14:paraId="1EF81CB9" w14:textId="77777777" w:rsidR="000A7BC8" w:rsidRDefault="00D5641F" w:rsidP="000A7BC8">
      <w:pPr>
        <w:pStyle w:val="11"/>
        <w:numPr>
          <w:ilvl w:val="1"/>
          <w:numId w:val="48"/>
        </w:numPr>
        <w:tabs>
          <w:tab w:val="left" w:pos="0"/>
        </w:tabs>
        <w:spacing w:before="0" w:line="276" w:lineRule="auto"/>
        <w:ind w:hanging="437"/>
        <w:rPr>
          <w:sz w:val="22"/>
          <w:lang w:val="ro-MD"/>
        </w:rPr>
      </w:pPr>
      <w:r w:rsidRPr="000A7BC8">
        <w:rPr>
          <w:sz w:val="22"/>
          <w:lang w:val="ro-MD"/>
        </w:rPr>
        <w:t>În timpul desfășurării lucrărilor și în timpul demontării utilajului vechi, Executantul este obligat să mențină</w:t>
      </w:r>
      <w:r w:rsidR="00617D9D" w:rsidRPr="000A7BC8">
        <w:rPr>
          <w:sz w:val="22"/>
          <w:lang w:val="ro-MD"/>
        </w:rPr>
        <w:t xml:space="preserve"> căile</w:t>
      </w:r>
    </w:p>
    <w:p w14:paraId="6502AA5D" w14:textId="7729F064" w:rsidR="000A7BC8" w:rsidRDefault="00617D9D" w:rsidP="000A7BC8">
      <w:pPr>
        <w:pStyle w:val="11"/>
        <w:numPr>
          <w:ilvl w:val="0"/>
          <w:numId w:val="0"/>
        </w:numPr>
        <w:tabs>
          <w:tab w:val="left" w:pos="0"/>
        </w:tabs>
        <w:spacing w:before="0" w:line="276" w:lineRule="auto"/>
        <w:rPr>
          <w:sz w:val="22"/>
          <w:lang w:val="ro-MD"/>
        </w:rPr>
      </w:pPr>
      <w:r w:rsidRPr="000A7BC8">
        <w:rPr>
          <w:sz w:val="22"/>
          <w:lang w:val="ro-MD"/>
        </w:rPr>
        <w:t>de acces libere, să nu provoace daune și distrugerea utilajului tehnologic, să nu provoace murdărirea utilajului din apropiere, conductelor, vanelor, armăturii de secționare, etc.</w:t>
      </w:r>
    </w:p>
    <w:p w14:paraId="1C6BAE94" w14:textId="77777777" w:rsidR="000A7BC8" w:rsidRDefault="00D5641F" w:rsidP="000A7BC8">
      <w:pPr>
        <w:pStyle w:val="11"/>
        <w:numPr>
          <w:ilvl w:val="1"/>
          <w:numId w:val="48"/>
        </w:numPr>
        <w:tabs>
          <w:tab w:val="left" w:pos="0"/>
        </w:tabs>
        <w:spacing w:before="0" w:line="276" w:lineRule="auto"/>
        <w:ind w:hanging="437"/>
        <w:rPr>
          <w:sz w:val="22"/>
          <w:lang w:val="ro-MD"/>
        </w:rPr>
      </w:pPr>
      <w:r w:rsidRPr="000A7BC8">
        <w:rPr>
          <w:sz w:val="22"/>
          <w:lang w:val="ro-MD"/>
        </w:rPr>
        <w:t>După finalizarea lucrărilor  - vor fi evacuate de pe șantier toate utilajele și materialele utilizate, cât și deșeurile</w:t>
      </w:r>
    </w:p>
    <w:p w14:paraId="63E29BE1" w14:textId="057CB656" w:rsidR="00D5641F" w:rsidRPr="000A7BC8" w:rsidRDefault="00617D9D" w:rsidP="000A7BC8">
      <w:pPr>
        <w:pStyle w:val="11"/>
        <w:numPr>
          <w:ilvl w:val="0"/>
          <w:numId w:val="0"/>
        </w:numPr>
        <w:tabs>
          <w:tab w:val="left" w:pos="0"/>
        </w:tabs>
        <w:spacing w:before="0" w:line="276" w:lineRule="auto"/>
        <w:rPr>
          <w:sz w:val="22"/>
          <w:lang w:val="ro-MD"/>
        </w:rPr>
      </w:pPr>
      <w:r w:rsidRPr="000A7BC8">
        <w:rPr>
          <w:sz w:val="22"/>
          <w:lang w:val="ro-MD"/>
        </w:rPr>
        <w:t>formate - din contul Executantului.</w:t>
      </w:r>
    </w:p>
    <w:p w14:paraId="705FE683" w14:textId="77777777" w:rsidR="002677A9" w:rsidRPr="00E961E9" w:rsidRDefault="002677A9" w:rsidP="00597411">
      <w:pPr>
        <w:pStyle w:val="11"/>
        <w:numPr>
          <w:ilvl w:val="0"/>
          <w:numId w:val="0"/>
        </w:numPr>
        <w:spacing w:before="0" w:line="276" w:lineRule="auto"/>
        <w:ind w:left="-142"/>
        <w:rPr>
          <w:bCs/>
          <w:spacing w:val="-3"/>
          <w:szCs w:val="20"/>
          <w:lang w:val="ro-MD" w:eastAsia="ro-RO"/>
        </w:rPr>
      </w:pPr>
    </w:p>
    <w:p w14:paraId="53732EB4" w14:textId="56AF59A3" w:rsidR="00BD012C" w:rsidRPr="00597411" w:rsidRDefault="00BD012C" w:rsidP="00597411">
      <w:pPr>
        <w:pStyle w:val="11"/>
        <w:numPr>
          <w:ilvl w:val="0"/>
          <w:numId w:val="48"/>
        </w:numPr>
        <w:spacing w:before="0" w:line="276" w:lineRule="auto"/>
        <w:ind w:left="426" w:hanging="426"/>
        <w:rPr>
          <w:rFonts w:eastAsia="Times New Roman"/>
          <w:b/>
          <w:sz w:val="22"/>
          <w:szCs w:val="22"/>
          <w:lang w:val="ro-MD" w:eastAsia="ru-RU"/>
        </w:rPr>
      </w:pPr>
      <w:r w:rsidRPr="00597411">
        <w:rPr>
          <w:rFonts w:eastAsia="Times New Roman"/>
          <w:b/>
          <w:sz w:val="22"/>
          <w:szCs w:val="22"/>
          <w:lang w:val="ro-MD" w:eastAsia="ru-RU"/>
        </w:rPr>
        <w:t>Remedierea viciilor ascunse și a defectelor</w:t>
      </w:r>
      <w:r w:rsidR="00DE1B1C" w:rsidRPr="00597411">
        <w:rPr>
          <w:rFonts w:eastAsia="Times New Roman"/>
          <w:b/>
          <w:sz w:val="22"/>
          <w:szCs w:val="22"/>
          <w:lang w:val="ro-MD" w:eastAsia="ru-RU"/>
        </w:rPr>
        <w:t>.</w:t>
      </w:r>
    </w:p>
    <w:p w14:paraId="4057894E" w14:textId="77777777" w:rsidR="000A7BC8" w:rsidRDefault="00A33298" w:rsidP="00D0467E">
      <w:pPr>
        <w:pStyle w:val="11"/>
        <w:numPr>
          <w:ilvl w:val="1"/>
          <w:numId w:val="48"/>
        </w:numPr>
        <w:tabs>
          <w:tab w:val="left" w:pos="426"/>
        </w:tabs>
        <w:spacing w:before="0" w:line="276" w:lineRule="auto"/>
        <w:ind w:hanging="437"/>
        <w:rPr>
          <w:sz w:val="22"/>
          <w:szCs w:val="22"/>
          <w:lang w:val="ro-MD"/>
        </w:rPr>
      </w:pPr>
      <w:r w:rsidRPr="00597411">
        <w:rPr>
          <w:sz w:val="22"/>
          <w:szCs w:val="22"/>
          <w:lang w:val="ro-MD"/>
        </w:rPr>
        <w:t xml:space="preserve">În cazul în care se constată </w:t>
      </w:r>
      <w:r w:rsidR="00D5641F" w:rsidRPr="00597411">
        <w:rPr>
          <w:sz w:val="22"/>
          <w:szCs w:val="22"/>
          <w:lang w:val="ro-MD"/>
        </w:rPr>
        <w:t xml:space="preserve">apariția </w:t>
      </w:r>
      <w:r w:rsidRPr="00597411">
        <w:rPr>
          <w:sz w:val="22"/>
          <w:szCs w:val="22"/>
          <w:lang w:val="ro-MD"/>
        </w:rPr>
        <w:t>vicii</w:t>
      </w:r>
      <w:r w:rsidR="00D5641F" w:rsidRPr="00597411">
        <w:rPr>
          <w:sz w:val="22"/>
          <w:szCs w:val="22"/>
          <w:lang w:val="ro-MD"/>
        </w:rPr>
        <w:t>lor</w:t>
      </w:r>
      <w:r w:rsidRPr="00597411">
        <w:rPr>
          <w:sz w:val="22"/>
          <w:szCs w:val="22"/>
          <w:lang w:val="ro-MD"/>
        </w:rPr>
        <w:t xml:space="preserve"> și/sau defecte</w:t>
      </w:r>
      <w:r w:rsidR="00D5641F" w:rsidRPr="00597411">
        <w:rPr>
          <w:sz w:val="22"/>
          <w:szCs w:val="22"/>
          <w:lang w:val="ro-MD"/>
        </w:rPr>
        <w:t>lor</w:t>
      </w:r>
      <w:r w:rsidRPr="00597411">
        <w:rPr>
          <w:sz w:val="22"/>
          <w:szCs w:val="22"/>
          <w:lang w:val="ro-MD"/>
        </w:rPr>
        <w:t>, acestea vor fi aduse la cunoștința Executantului,</w:t>
      </w:r>
    </w:p>
    <w:p w14:paraId="3F01BEB8" w14:textId="77777777" w:rsidR="00D0467E" w:rsidRDefault="00A33298" w:rsidP="00D0467E">
      <w:pPr>
        <w:pStyle w:val="11"/>
        <w:numPr>
          <w:ilvl w:val="0"/>
          <w:numId w:val="0"/>
        </w:numPr>
        <w:tabs>
          <w:tab w:val="left" w:pos="426"/>
        </w:tabs>
        <w:spacing w:before="0" w:line="276" w:lineRule="auto"/>
        <w:rPr>
          <w:sz w:val="22"/>
          <w:szCs w:val="22"/>
          <w:lang w:val="ro-MD"/>
        </w:rPr>
      </w:pPr>
      <w:r w:rsidRPr="00597411">
        <w:rPr>
          <w:sz w:val="22"/>
          <w:szCs w:val="22"/>
          <w:lang w:val="ro-MD"/>
        </w:rPr>
        <w:t xml:space="preserve">care în termen de </w:t>
      </w:r>
      <w:r w:rsidRPr="0066761F">
        <w:rPr>
          <w:b/>
          <w:bCs/>
          <w:sz w:val="22"/>
          <w:szCs w:val="22"/>
          <w:lang w:val="ro-MD"/>
        </w:rPr>
        <w:t xml:space="preserve">5 </w:t>
      </w:r>
      <w:r w:rsidRPr="00597411">
        <w:rPr>
          <w:sz w:val="22"/>
          <w:szCs w:val="22"/>
          <w:lang w:val="ro-MD"/>
        </w:rPr>
        <w:t>zile lucrătoare este obligat să finalizeze sau să remedieze lucrările și/sau defectele.</w:t>
      </w:r>
    </w:p>
    <w:p w14:paraId="6551FC3D" w14:textId="76132C18" w:rsidR="000A7BC8" w:rsidRPr="00D0467E" w:rsidRDefault="00D0467E" w:rsidP="00D0467E">
      <w:pPr>
        <w:pStyle w:val="11"/>
        <w:numPr>
          <w:ilvl w:val="0"/>
          <w:numId w:val="0"/>
        </w:numPr>
        <w:tabs>
          <w:tab w:val="left" w:pos="426"/>
        </w:tabs>
        <w:spacing w:before="0" w:line="276" w:lineRule="auto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4.2 </w:t>
      </w:r>
      <w:r w:rsidR="00A33298" w:rsidRPr="00D0467E">
        <w:rPr>
          <w:sz w:val="22"/>
          <w:szCs w:val="22"/>
          <w:lang w:val="ro-MD"/>
        </w:rPr>
        <w:t>La depistarea neconformităților la lucrările executate, în perioada garanției, Executantul este obligat să înlăture</w:t>
      </w:r>
      <w:r>
        <w:rPr>
          <w:sz w:val="22"/>
          <w:szCs w:val="22"/>
          <w:lang w:val="ro-MD"/>
        </w:rPr>
        <w:t xml:space="preserve"> </w:t>
      </w:r>
      <w:r w:rsidR="00A33298" w:rsidRPr="00D0467E">
        <w:rPr>
          <w:sz w:val="22"/>
          <w:szCs w:val="22"/>
          <w:lang w:val="ro-MD"/>
        </w:rPr>
        <w:t xml:space="preserve">neconformitățile în termen de </w:t>
      </w:r>
      <w:r w:rsidR="00A33298" w:rsidRPr="0066761F">
        <w:rPr>
          <w:b/>
          <w:bCs/>
          <w:sz w:val="22"/>
          <w:szCs w:val="22"/>
          <w:lang w:val="ro-MD"/>
        </w:rPr>
        <w:t>10</w:t>
      </w:r>
      <w:r w:rsidR="00A33298" w:rsidRPr="00D0467E">
        <w:rPr>
          <w:sz w:val="22"/>
          <w:szCs w:val="22"/>
          <w:lang w:val="ro-MD"/>
        </w:rPr>
        <w:t xml:space="preserve"> zile lucrătoare</w:t>
      </w:r>
      <w:r w:rsidR="00D5641F" w:rsidRPr="00D0467E">
        <w:rPr>
          <w:sz w:val="22"/>
          <w:szCs w:val="22"/>
          <w:lang w:val="ro-MD"/>
        </w:rPr>
        <w:t>, din data recepționării</w:t>
      </w:r>
      <w:r w:rsidR="007A44F5" w:rsidRPr="00D0467E">
        <w:rPr>
          <w:sz w:val="22"/>
          <w:szCs w:val="22"/>
          <w:lang w:val="ro-MD"/>
        </w:rPr>
        <w:t xml:space="preserve"> </w:t>
      </w:r>
      <w:r w:rsidR="00D5641F" w:rsidRPr="00D0467E">
        <w:rPr>
          <w:sz w:val="22"/>
          <w:szCs w:val="22"/>
          <w:lang w:val="ro-MD"/>
        </w:rPr>
        <w:t>scrisorii sau din data semnării actului de defectare/constatare Beneficiarului.</w:t>
      </w:r>
    </w:p>
    <w:p w14:paraId="7EC14D19" w14:textId="6F2BE66F" w:rsidR="000A7BC8" w:rsidRPr="000A7BC8" w:rsidRDefault="00D0467E" w:rsidP="00D0467E">
      <w:pPr>
        <w:pStyle w:val="11"/>
        <w:numPr>
          <w:ilvl w:val="0"/>
          <w:numId w:val="0"/>
        </w:numPr>
        <w:tabs>
          <w:tab w:val="left" w:pos="426"/>
        </w:tabs>
        <w:spacing w:before="0" w:line="276" w:lineRule="auto"/>
        <w:ind w:left="851" w:hanging="851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4.3 </w:t>
      </w:r>
      <w:r w:rsidR="00A33298" w:rsidRPr="000A7BC8">
        <w:rPr>
          <w:sz w:val="22"/>
          <w:szCs w:val="22"/>
          <w:lang w:val="ro-MD"/>
        </w:rPr>
        <w:t xml:space="preserve">Lichidarea viciilor și defectelor se efectuează din </w:t>
      </w:r>
      <w:r w:rsidR="00A33298" w:rsidRPr="000A7BC8">
        <w:rPr>
          <w:b/>
          <w:bCs/>
          <w:sz w:val="22"/>
          <w:szCs w:val="22"/>
          <w:lang w:val="ro-MD"/>
        </w:rPr>
        <w:t>contul Executantului,</w:t>
      </w:r>
      <w:r w:rsidR="00A33298" w:rsidRPr="000A7BC8">
        <w:rPr>
          <w:sz w:val="22"/>
          <w:szCs w:val="22"/>
          <w:lang w:val="ro-MD"/>
        </w:rPr>
        <w:t xml:space="preserve"> inclusiv și materialele</w:t>
      </w:r>
      <w:r w:rsidR="00CD45C6" w:rsidRPr="000A7BC8">
        <w:rPr>
          <w:sz w:val="22"/>
          <w:szCs w:val="22"/>
          <w:lang w:val="ro-MD"/>
        </w:rPr>
        <w:t xml:space="preserve"> </w:t>
      </w:r>
      <w:r w:rsidR="00A33298" w:rsidRPr="000A7BC8">
        <w:rPr>
          <w:sz w:val="22"/>
          <w:szCs w:val="22"/>
          <w:lang w:val="ro-MD"/>
        </w:rPr>
        <w:t>necesare pentru</w:t>
      </w:r>
    </w:p>
    <w:p w14:paraId="29793354" w14:textId="4A162752" w:rsidR="000A7BC8" w:rsidRPr="000A7BC8" w:rsidRDefault="00A33298" w:rsidP="00D0467E">
      <w:pPr>
        <w:pStyle w:val="11"/>
        <w:numPr>
          <w:ilvl w:val="0"/>
          <w:numId w:val="0"/>
        </w:numPr>
        <w:tabs>
          <w:tab w:val="left" w:pos="426"/>
        </w:tabs>
        <w:spacing w:before="0" w:line="276" w:lineRule="auto"/>
        <w:rPr>
          <w:sz w:val="22"/>
          <w:szCs w:val="22"/>
          <w:lang w:val="ro-MD"/>
        </w:rPr>
      </w:pPr>
      <w:r w:rsidRPr="000A7BC8">
        <w:rPr>
          <w:sz w:val="22"/>
          <w:szCs w:val="22"/>
          <w:lang w:val="ro-MD"/>
        </w:rPr>
        <w:t>înlăturarea acestora</w:t>
      </w:r>
      <w:r w:rsidR="0049773E" w:rsidRPr="000A7BC8">
        <w:rPr>
          <w:sz w:val="22"/>
          <w:szCs w:val="22"/>
          <w:lang w:val="ro-MD"/>
        </w:rPr>
        <w:t>.</w:t>
      </w:r>
    </w:p>
    <w:p w14:paraId="64FC6FF4" w14:textId="523ACAF7" w:rsidR="000A7BC8" w:rsidRPr="000A7BC8" w:rsidRDefault="00D0467E" w:rsidP="00D0467E">
      <w:pPr>
        <w:pStyle w:val="11"/>
        <w:numPr>
          <w:ilvl w:val="0"/>
          <w:numId w:val="0"/>
        </w:numPr>
        <w:tabs>
          <w:tab w:val="left" w:pos="426"/>
        </w:tabs>
        <w:spacing w:before="0" w:line="276" w:lineRule="auto"/>
        <w:ind w:left="1211" w:hanging="1211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4.4 </w:t>
      </w:r>
      <w:r w:rsidR="00A33298" w:rsidRPr="000A7BC8">
        <w:rPr>
          <w:sz w:val="22"/>
          <w:szCs w:val="22"/>
          <w:lang w:val="ro-MD"/>
        </w:rPr>
        <w:t>După lichidarea de către Executant a tuturor viciilor și defectelor, părțile vor efectua din nou recepția. În funcție</w:t>
      </w:r>
    </w:p>
    <w:p w14:paraId="28278BD1" w14:textId="6E506CE2" w:rsidR="000A7BC8" w:rsidRPr="000A7BC8" w:rsidRDefault="00A33298" w:rsidP="00D0467E">
      <w:pPr>
        <w:pStyle w:val="11"/>
        <w:numPr>
          <w:ilvl w:val="0"/>
          <w:numId w:val="0"/>
        </w:numPr>
        <w:tabs>
          <w:tab w:val="left" w:pos="426"/>
        </w:tabs>
        <w:spacing w:before="0" w:line="276" w:lineRule="auto"/>
        <w:rPr>
          <w:sz w:val="22"/>
          <w:szCs w:val="22"/>
          <w:lang w:val="ro-MD"/>
        </w:rPr>
      </w:pPr>
      <w:r w:rsidRPr="000A7BC8">
        <w:rPr>
          <w:sz w:val="22"/>
          <w:szCs w:val="22"/>
          <w:lang w:val="ro-MD"/>
        </w:rPr>
        <w:t>de constatările făcute</w:t>
      </w:r>
      <w:r w:rsidR="00DF410A" w:rsidRPr="000A7BC8">
        <w:rPr>
          <w:sz w:val="22"/>
          <w:szCs w:val="22"/>
          <w:lang w:val="ro-MD"/>
        </w:rPr>
        <w:t>,</w:t>
      </w:r>
      <w:r w:rsidRPr="000A7BC8">
        <w:rPr>
          <w:sz w:val="22"/>
          <w:szCs w:val="22"/>
          <w:lang w:val="ro-MD"/>
        </w:rPr>
        <w:t xml:space="preserve"> Beneficiarul va aproba sau va respinge recepția.</w:t>
      </w:r>
    </w:p>
    <w:p w14:paraId="772A3E4A" w14:textId="5F51A597" w:rsidR="000A7BC8" w:rsidRPr="000A7BC8" w:rsidRDefault="00D0467E" w:rsidP="00D0467E">
      <w:pPr>
        <w:pStyle w:val="11"/>
        <w:numPr>
          <w:ilvl w:val="0"/>
          <w:numId w:val="0"/>
        </w:numPr>
        <w:tabs>
          <w:tab w:val="left" w:pos="426"/>
        </w:tabs>
        <w:spacing w:before="0" w:line="276" w:lineRule="auto"/>
        <w:rPr>
          <w:sz w:val="22"/>
          <w:szCs w:val="22"/>
          <w:lang w:val="ro-MD"/>
        </w:rPr>
      </w:pPr>
      <w:r>
        <w:rPr>
          <w:bCs/>
          <w:sz w:val="22"/>
          <w:lang w:val="ro-MD"/>
        </w:rPr>
        <w:t xml:space="preserve">4.5 </w:t>
      </w:r>
      <w:r w:rsidR="00A62978" w:rsidRPr="000A7BC8">
        <w:rPr>
          <w:bCs/>
          <w:sz w:val="22"/>
          <w:lang w:val="ro-MD"/>
        </w:rPr>
        <w:t xml:space="preserve">Remedierea viciilor va fi efectuată </w:t>
      </w:r>
      <w:r w:rsidR="0066761F" w:rsidRPr="0066761F">
        <w:rPr>
          <w:bCs/>
          <w:sz w:val="22"/>
          <w:lang w:val="en-US"/>
        </w:rPr>
        <w:t xml:space="preserve"> </w:t>
      </w:r>
      <w:r w:rsidR="00A62978" w:rsidRPr="000A7BC8">
        <w:rPr>
          <w:bCs/>
          <w:sz w:val="22"/>
          <w:lang w:val="ro-MD"/>
        </w:rPr>
        <w:t xml:space="preserve">conform </w:t>
      </w:r>
      <w:r w:rsidR="0066761F" w:rsidRPr="0066761F">
        <w:rPr>
          <w:bCs/>
          <w:sz w:val="22"/>
          <w:lang w:val="en-US"/>
        </w:rPr>
        <w:t xml:space="preserve"> </w:t>
      </w:r>
      <w:r w:rsidR="00A62978" w:rsidRPr="000A7BC8">
        <w:rPr>
          <w:bCs/>
          <w:sz w:val="22"/>
          <w:lang w:val="ro-MD"/>
        </w:rPr>
        <w:t>cerințelor Caietului de Sarcini dat, și anume conform cerințelor</w:t>
      </w:r>
    </w:p>
    <w:p w14:paraId="6444993E" w14:textId="32827C79" w:rsidR="00A62978" w:rsidRPr="000A7BC8" w:rsidRDefault="00A62978" w:rsidP="00D0467E">
      <w:pPr>
        <w:pStyle w:val="11"/>
        <w:numPr>
          <w:ilvl w:val="0"/>
          <w:numId w:val="0"/>
        </w:numPr>
        <w:tabs>
          <w:tab w:val="left" w:pos="426"/>
        </w:tabs>
        <w:spacing w:before="0" w:line="276" w:lineRule="auto"/>
        <w:rPr>
          <w:sz w:val="22"/>
          <w:szCs w:val="22"/>
          <w:lang w:val="ro-MD"/>
        </w:rPr>
      </w:pPr>
      <w:r w:rsidRPr="000A7BC8">
        <w:rPr>
          <w:bCs/>
          <w:sz w:val="22"/>
          <w:lang w:val="ro-MD"/>
        </w:rPr>
        <w:t xml:space="preserve">stipulate în </w:t>
      </w:r>
      <w:r w:rsidRPr="000A7BC8">
        <w:rPr>
          <w:sz w:val="22"/>
          <w:lang w:val="ro-MD"/>
        </w:rPr>
        <w:t>Formular</w:t>
      </w:r>
      <w:r w:rsidRPr="000A7BC8">
        <w:rPr>
          <w:bCs/>
          <w:sz w:val="22"/>
          <w:lang w:val="ro-MD"/>
        </w:rPr>
        <w:t>ul nr.1, din contul Executantului.</w:t>
      </w:r>
    </w:p>
    <w:p w14:paraId="66D21CD7" w14:textId="5DED5B60" w:rsidR="00537FCB" w:rsidRPr="00597411" w:rsidRDefault="00537FCB" w:rsidP="00597411">
      <w:pPr>
        <w:spacing w:after="0"/>
        <w:jc w:val="both"/>
        <w:rPr>
          <w:sz w:val="22"/>
          <w:lang w:val="ro-MD"/>
        </w:rPr>
      </w:pPr>
    </w:p>
    <w:p w14:paraId="0BC1EE1E" w14:textId="13ABA25C" w:rsidR="00BD012C" w:rsidRPr="00597411" w:rsidRDefault="00BD012C" w:rsidP="00597411">
      <w:pPr>
        <w:pStyle w:val="11"/>
        <w:numPr>
          <w:ilvl w:val="0"/>
          <w:numId w:val="48"/>
        </w:numPr>
        <w:spacing w:before="0" w:line="276" w:lineRule="auto"/>
        <w:ind w:left="426" w:hanging="426"/>
        <w:rPr>
          <w:rFonts w:eastAsia="Times New Roman"/>
          <w:b/>
          <w:sz w:val="22"/>
          <w:szCs w:val="22"/>
          <w:lang w:val="ro-MD" w:eastAsia="ru-RU"/>
        </w:rPr>
      </w:pPr>
      <w:r w:rsidRPr="00597411">
        <w:rPr>
          <w:rFonts w:eastAsia="Times New Roman"/>
          <w:b/>
          <w:sz w:val="22"/>
          <w:szCs w:val="22"/>
          <w:lang w:val="ro-MD" w:eastAsia="ru-RU"/>
        </w:rPr>
        <w:t>Trasarea geodezică a lucrărilor, toleranțe de execuție</w:t>
      </w:r>
    </w:p>
    <w:p w14:paraId="5AE7F1E3" w14:textId="1B104722" w:rsidR="001A2A87" w:rsidRPr="00C72BD0" w:rsidRDefault="00BD012C" w:rsidP="000A7BC8">
      <w:pPr>
        <w:pStyle w:val="a4"/>
        <w:numPr>
          <w:ilvl w:val="1"/>
          <w:numId w:val="48"/>
        </w:numPr>
        <w:tabs>
          <w:tab w:val="left" w:pos="426"/>
        </w:tabs>
        <w:spacing w:after="0"/>
        <w:ind w:left="0" w:firstLine="0"/>
        <w:jc w:val="both"/>
        <w:rPr>
          <w:rFonts w:eastAsia="Calibri" w:cs="Times New Roman"/>
          <w:sz w:val="22"/>
          <w:u w:val="single"/>
          <w:lang w:val="ro-MD"/>
        </w:rPr>
      </w:pPr>
      <w:bookmarkStart w:id="3" w:name="_Hlk171501781"/>
      <w:r w:rsidRPr="000A7BC8">
        <w:rPr>
          <w:bCs/>
          <w:sz w:val="22"/>
          <w:lang w:val="ro-MD"/>
        </w:rPr>
        <w:t>Lucrările vor fi realizate în afara încăperilor de producere</w:t>
      </w:r>
      <w:r w:rsidR="005D6FED" w:rsidRPr="000A7BC8">
        <w:rPr>
          <w:bCs/>
          <w:sz w:val="22"/>
          <w:lang w:val="ro-MD"/>
        </w:rPr>
        <w:t xml:space="preserve">, la </w:t>
      </w:r>
      <w:r w:rsidR="00F34B51" w:rsidRPr="000A7BC8">
        <w:rPr>
          <w:sz w:val="22"/>
          <w:lang w:val="ro-MD"/>
        </w:rPr>
        <w:t>rezervorul de decantare</w:t>
      </w:r>
      <w:r w:rsidR="002779DF" w:rsidRPr="000A7BC8">
        <w:rPr>
          <w:sz w:val="22"/>
          <w:lang w:val="ro-MD"/>
        </w:rPr>
        <w:t>,</w:t>
      </w:r>
      <w:r w:rsidR="00F14075" w:rsidRPr="000A7BC8">
        <w:rPr>
          <w:bCs/>
          <w:sz w:val="22"/>
          <w:lang w:val="ro-MD"/>
        </w:rPr>
        <w:t xml:space="preserve"> a</w:t>
      </w:r>
      <w:r w:rsidR="00213F24" w:rsidRPr="000A7BC8">
        <w:rPr>
          <w:bCs/>
          <w:sz w:val="22"/>
          <w:lang w:val="ro-MD"/>
        </w:rPr>
        <w:t xml:space="preserve"> </w:t>
      </w:r>
      <w:r w:rsidR="005D6FED" w:rsidRPr="000A7BC8">
        <w:rPr>
          <w:bCs/>
          <w:sz w:val="22"/>
          <w:lang w:val="ro-MD"/>
        </w:rPr>
        <w:t xml:space="preserve">sectorului </w:t>
      </w:r>
      <w:r w:rsidR="00213F24" w:rsidRPr="000A7BC8">
        <w:rPr>
          <w:bCs/>
          <w:sz w:val="22"/>
          <w:lang w:val="ro-MD"/>
        </w:rPr>
        <w:t>de tratare a</w:t>
      </w:r>
      <w:r w:rsidR="000A7BC8">
        <w:rPr>
          <w:bCs/>
          <w:sz w:val="22"/>
          <w:lang w:val="ro-MD"/>
        </w:rPr>
        <w:t xml:space="preserve"> </w:t>
      </w:r>
      <w:r w:rsidR="00213F24" w:rsidRPr="000A7BC8">
        <w:rPr>
          <w:bCs/>
          <w:sz w:val="22"/>
          <w:lang w:val="ro-MD"/>
        </w:rPr>
        <w:t>apei</w:t>
      </w:r>
      <w:r w:rsidR="00F14075" w:rsidRPr="000A7BC8">
        <w:rPr>
          <w:bCs/>
          <w:sz w:val="22"/>
          <w:lang w:val="ro-MD"/>
        </w:rPr>
        <w:t>,</w:t>
      </w:r>
      <w:r w:rsidR="00213F24" w:rsidRPr="000A7BC8">
        <w:rPr>
          <w:bCs/>
          <w:sz w:val="22"/>
          <w:lang w:val="ro-MD"/>
        </w:rPr>
        <w:t xml:space="preserve"> </w:t>
      </w:r>
      <w:r w:rsidR="002779DF" w:rsidRPr="000A7BC8">
        <w:rPr>
          <w:bCs/>
          <w:sz w:val="22"/>
          <w:lang w:val="ro-MD"/>
        </w:rPr>
        <w:t>în apropiere de</w:t>
      </w:r>
      <w:r w:rsidR="005D6FED" w:rsidRPr="000A7BC8">
        <w:rPr>
          <w:sz w:val="22"/>
          <w:lang w:val="ro-MD"/>
        </w:rPr>
        <w:t xml:space="preserve"> </w:t>
      </w:r>
      <w:r w:rsidR="005D6FED" w:rsidRPr="000A7BC8">
        <w:rPr>
          <w:bCs/>
          <w:sz w:val="22"/>
          <w:lang w:val="ro-MD"/>
        </w:rPr>
        <w:t>clădire</w:t>
      </w:r>
      <w:r w:rsidR="00DD34AE" w:rsidRPr="000A7BC8">
        <w:rPr>
          <w:bCs/>
          <w:sz w:val="22"/>
          <w:lang w:val="ro-MD"/>
        </w:rPr>
        <w:t>a</w:t>
      </w:r>
      <w:r w:rsidR="005D6FED" w:rsidRPr="000A7BC8">
        <w:rPr>
          <w:bCs/>
          <w:sz w:val="22"/>
          <w:lang w:val="ro-MD"/>
        </w:rPr>
        <w:t xml:space="preserve"> </w:t>
      </w:r>
      <w:r w:rsidR="00DD34AE" w:rsidRPr="000A7BC8">
        <w:rPr>
          <w:bCs/>
          <w:sz w:val="22"/>
          <w:lang w:val="ro-MD"/>
        </w:rPr>
        <w:t>de producere</w:t>
      </w:r>
      <w:r w:rsidR="005D6FED" w:rsidRPr="000A7BC8">
        <w:rPr>
          <w:bCs/>
          <w:sz w:val="22"/>
          <w:lang w:val="ro-MD"/>
        </w:rPr>
        <w:t xml:space="preserve"> </w:t>
      </w:r>
      <w:bookmarkEnd w:id="3"/>
      <w:r w:rsidR="00285362" w:rsidRPr="000A7BC8">
        <w:rPr>
          <w:bCs/>
          <w:sz w:val="22"/>
          <w:lang w:val="ro-MD"/>
        </w:rPr>
        <w:t>sub influența</w:t>
      </w:r>
      <w:r w:rsidRPr="000A7BC8">
        <w:rPr>
          <w:bCs/>
          <w:sz w:val="22"/>
          <w:lang w:val="ro-MD"/>
        </w:rPr>
        <w:t xml:space="preserve"> condiții</w:t>
      </w:r>
      <w:r w:rsidR="006B404E" w:rsidRPr="000A7BC8">
        <w:rPr>
          <w:bCs/>
          <w:sz w:val="22"/>
          <w:lang w:val="ro-MD"/>
        </w:rPr>
        <w:t>lor</w:t>
      </w:r>
      <w:r w:rsidRPr="000A7BC8">
        <w:rPr>
          <w:bCs/>
          <w:sz w:val="22"/>
          <w:lang w:val="ro-MD"/>
        </w:rPr>
        <w:t xml:space="preserve"> meteorologice naturale. </w:t>
      </w:r>
      <w:r w:rsidR="00F34B51" w:rsidRPr="000A7BC8">
        <w:rPr>
          <w:rFonts w:eastAsia="Calibri" w:cs="Times New Roman"/>
          <w:sz w:val="22"/>
          <w:lang w:val="ro-MD"/>
        </w:rPr>
        <w:t>100</w:t>
      </w:r>
      <w:r w:rsidR="001A2A87" w:rsidRPr="000A7BC8">
        <w:rPr>
          <w:rFonts w:eastAsia="Calibri" w:cs="Times New Roman"/>
          <w:sz w:val="22"/>
          <w:lang w:val="ro-MD"/>
        </w:rPr>
        <w:t xml:space="preserve"> % din volumul total de lucrări vor fi realizate</w:t>
      </w:r>
      <w:r w:rsidR="00C72BD0" w:rsidRPr="00C72BD0">
        <w:rPr>
          <w:rFonts w:eastAsia="Calibri" w:cs="Times New Roman"/>
          <w:sz w:val="22"/>
          <w:lang w:val="en-US"/>
        </w:rPr>
        <w:t xml:space="preserve"> </w:t>
      </w:r>
      <w:r w:rsidR="001A2A87" w:rsidRPr="000A7BC8">
        <w:rPr>
          <w:rFonts w:eastAsia="Calibri" w:cs="Times New Roman"/>
          <w:sz w:val="22"/>
          <w:lang w:val="ro-MD"/>
        </w:rPr>
        <w:t xml:space="preserve"> </w:t>
      </w:r>
      <w:r w:rsidR="006B404E" w:rsidRPr="000A7BC8">
        <w:rPr>
          <w:rFonts w:eastAsia="Calibri" w:cs="Times New Roman"/>
          <w:sz w:val="22"/>
          <w:lang w:val="ro-MD"/>
        </w:rPr>
        <w:t>la</w:t>
      </w:r>
      <w:r w:rsidR="001A2A87" w:rsidRPr="000A7BC8">
        <w:rPr>
          <w:rFonts w:eastAsia="Calibri" w:cs="Times New Roman"/>
          <w:sz w:val="22"/>
          <w:lang w:val="ro-MD"/>
        </w:rPr>
        <w:t xml:space="preserve"> </w:t>
      </w:r>
      <w:r w:rsidR="00C72BD0" w:rsidRPr="00C72BD0">
        <w:rPr>
          <w:rFonts w:eastAsia="Calibri" w:cs="Times New Roman"/>
          <w:sz w:val="22"/>
          <w:lang w:val="en-US"/>
        </w:rPr>
        <w:t xml:space="preserve"> </w:t>
      </w:r>
      <w:r w:rsidR="001A2A87" w:rsidRPr="00C72BD0">
        <w:rPr>
          <w:rFonts w:eastAsia="Calibri" w:cs="Times New Roman"/>
          <w:sz w:val="22"/>
          <w:u w:val="single"/>
          <w:lang w:val="ro-MD"/>
        </w:rPr>
        <w:t xml:space="preserve">înălțimea de </w:t>
      </w:r>
      <w:r w:rsidR="00F71403" w:rsidRPr="00C72BD0">
        <w:rPr>
          <w:rFonts w:eastAsia="Calibri" w:cs="Times New Roman"/>
          <w:color w:val="000000" w:themeColor="text1"/>
          <w:sz w:val="22"/>
          <w:u w:val="single"/>
          <w:lang w:val="ro-MD"/>
        </w:rPr>
        <w:t>3</w:t>
      </w:r>
      <w:r w:rsidR="00F14075" w:rsidRPr="00C72BD0">
        <w:rPr>
          <w:rFonts w:eastAsia="Calibri" w:cs="Times New Roman"/>
          <w:color w:val="000000" w:themeColor="text1"/>
          <w:sz w:val="22"/>
          <w:u w:val="single"/>
          <w:lang w:val="ro-MD"/>
        </w:rPr>
        <w:t>-</w:t>
      </w:r>
      <w:r w:rsidR="00F71403" w:rsidRPr="00C72BD0">
        <w:rPr>
          <w:rFonts w:eastAsia="Calibri" w:cs="Times New Roman"/>
          <w:color w:val="000000" w:themeColor="text1"/>
          <w:sz w:val="22"/>
          <w:u w:val="single"/>
          <w:lang w:val="ro-MD"/>
        </w:rPr>
        <w:t>12</w:t>
      </w:r>
      <w:r w:rsidR="001A2A87" w:rsidRPr="00C72BD0">
        <w:rPr>
          <w:rFonts w:eastAsia="Calibri" w:cs="Times New Roman"/>
          <w:color w:val="000000" w:themeColor="text1"/>
          <w:sz w:val="22"/>
          <w:u w:val="single"/>
          <w:lang w:val="ro-MD"/>
        </w:rPr>
        <w:t xml:space="preserve"> </w:t>
      </w:r>
      <w:r w:rsidR="001A2A87" w:rsidRPr="00C72BD0">
        <w:rPr>
          <w:rFonts w:eastAsia="Calibri" w:cs="Times New Roman"/>
          <w:sz w:val="22"/>
          <w:u w:val="single"/>
          <w:lang w:val="ro-MD"/>
        </w:rPr>
        <w:t>m.</w:t>
      </w:r>
    </w:p>
    <w:p w14:paraId="6FDFDF0A" w14:textId="64F46B6A" w:rsidR="008A3FCB" w:rsidRPr="00597411" w:rsidRDefault="008A3FCB" w:rsidP="000A7BC8">
      <w:pPr>
        <w:pStyle w:val="a4"/>
        <w:numPr>
          <w:ilvl w:val="1"/>
          <w:numId w:val="48"/>
        </w:numPr>
        <w:tabs>
          <w:tab w:val="left" w:pos="426"/>
        </w:tabs>
        <w:spacing w:after="0"/>
        <w:ind w:left="0" w:firstLine="0"/>
        <w:jc w:val="both"/>
        <w:rPr>
          <w:bCs/>
          <w:sz w:val="22"/>
          <w:lang w:val="ro-MD"/>
        </w:rPr>
      </w:pPr>
      <w:r w:rsidRPr="00597411">
        <w:rPr>
          <w:bCs/>
          <w:sz w:val="22"/>
          <w:lang w:val="ro-MD"/>
        </w:rPr>
        <w:t xml:space="preserve">Monitorizarea procesului de executare a lucrărilor va fi efectuată de către personalul calificat al ”TERMOELECTRICA” S.A. </w:t>
      </w:r>
    </w:p>
    <w:p w14:paraId="652671D4" w14:textId="0F376CA8" w:rsidR="00C33F53" w:rsidRPr="00E961E9" w:rsidRDefault="00C33F53" w:rsidP="000A7BC8">
      <w:pPr>
        <w:jc w:val="both"/>
        <w:rPr>
          <w:bCs/>
          <w:sz w:val="22"/>
          <w:lang w:val="ro-MD"/>
        </w:rPr>
      </w:pPr>
    </w:p>
    <w:p w14:paraId="7C35BC56" w14:textId="3F88029A" w:rsidR="00C33F53" w:rsidRPr="00E961E9" w:rsidRDefault="00C33F53" w:rsidP="000A7BC8">
      <w:pPr>
        <w:pStyle w:val="11"/>
        <w:numPr>
          <w:ilvl w:val="0"/>
          <w:numId w:val="48"/>
        </w:numPr>
        <w:spacing w:before="0" w:line="276" w:lineRule="auto"/>
        <w:ind w:left="0" w:firstLine="0"/>
        <w:rPr>
          <w:rFonts w:eastAsia="Times New Roman"/>
          <w:b/>
          <w:sz w:val="22"/>
          <w:szCs w:val="22"/>
          <w:lang w:val="ro-MD" w:eastAsia="ru-RU"/>
        </w:rPr>
      </w:pPr>
      <w:r w:rsidRPr="00E961E9">
        <w:rPr>
          <w:rFonts w:eastAsia="Times New Roman"/>
          <w:b/>
          <w:sz w:val="22"/>
          <w:szCs w:val="22"/>
          <w:lang w:val="ro-MD" w:eastAsia="ru-RU"/>
        </w:rPr>
        <w:t>Cerințe privind</w:t>
      </w:r>
      <w:r w:rsidR="005A4B11" w:rsidRPr="00E961E9">
        <w:rPr>
          <w:rFonts w:eastAsia="Times New Roman"/>
          <w:b/>
          <w:sz w:val="22"/>
          <w:szCs w:val="22"/>
          <w:lang w:val="ro-MD" w:eastAsia="ru-RU"/>
        </w:rPr>
        <w:t xml:space="preserve"> demontarea</w:t>
      </w:r>
      <w:r w:rsidRPr="00E961E9">
        <w:rPr>
          <w:rFonts w:eastAsia="Times New Roman"/>
          <w:b/>
          <w:sz w:val="22"/>
          <w:szCs w:val="22"/>
          <w:lang w:val="ro-MD" w:eastAsia="ru-RU"/>
        </w:rPr>
        <w:t xml:space="preserve"> </w:t>
      </w:r>
      <w:r w:rsidR="005A4B11" w:rsidRPr="00E961E9">
        <w:rPr>
          <w:rFonts w:eastAsia="Times New Roman"/>
          <w:b/>
          <w:sz w:val="22"/>
          <w:szCs w:val="22"/>
          <w:lang w:val="ro-MD" w:eastAsia="ru-RU"/>
        </w:rPr>
        <w:t xml:space="preserve">și </w:t>
      </w:r>
      <w:r w:rsidRPr="00E961E9">
        <w:rPr>
          <w:rFonts w:eastAsia="Times New Roman"/>
          <w:b/>
          <w:sz w:val="22"/>
          <w:szCs w:val="22"/>
          <w:lang w:val="ro-MD" w:eastAsia="ru-RU"/>
        </w:rPr>
        <w:t xml:space="preserve">montarea utilajelor și a instalațiilor. </w:t>
      </w:r>
    </w:p>
    <w:p w14:paraId="010B3381" w14:textId="7E100C1C" w:rsidR="000A7BC8" w:rsidRDefault="00A344A5" w:rsidP="00C72BD0">
      <w:pPr>
        <w:pStyle w:val="a4"/>
        <w:numPr>
          <w:ilvl w:val="1"/>
          <w:numId w:val="48"/>
        </w:numPr>
        <w:tabs>
          <w:tab w:val="left" w:pos="77"/>
          <w:tab w:val="left" w:pos="426"/>
        </w:tabs>
        <w:spacing w:after="0"/>
        <w:ind w:left="0" w:firstLine="0"/>
        <w:jc w:val="both"/>
        <w:rPr>
          <w:rFonts w:eastAsia="Times New Roman" w:cs="Times New Roman"/>
          <w:sz w:val="22"/>
          <w:lang w:val="ro-MD" w:eastAsia="ru-RU"/>
        </w:rPr>
      </w:pPr>
      <w:r w:rsidRPr="00E961E9">
        <w:rPr>
          <w:rFonts w:eastAsia="Times New Roman" w:cs="Times New Roman"/>
          <w:sz w:val="22"/>
          <w:lang w:val="ro-MD" w:eastAsia="ru-RU"/>
        </w:rPr>
        <w:t xml:space="preserve">Demontarea părților cilindrice existente </w:t>
      </w:r>
      <w:r w:rsidR="00C47603" w:rsidRPr="00E961E9">
        <w:rPr>
          <w:rFonts w:eastAsia="Times New Roman" w:cs="Times New Roman"/>
          <w:sz w:val="22"/>
          <w:lang w:val="ro-MD" w:eastAsia="ru-RU"/>
        </w:rPr>
        <w:t xml:space="preserve">și montarea/instalarea </w:t>
      </w:r>
      <w:r w:rsidR="00373DEE" w:rsidRPr="00E961E9">
        <w:rPr>
          <w:rFonts w:eastAsia="Times New Roman" w:cs="Times New Roman"/>
          <w:sz w:val="22"/>
          <w:lang w:val="ro-MD" w:eastAsia="ru-RU"/>
        </w:rPr>
        <w:t>părților cilindrice noi</w:t>
      </w:r>
      <w:r w:rsidR="002C5888" w:rsidRPr="00E961E9">
        <w:rPr>
          <w:rFonts w:eastAsia="Times New Roman" w:cs="Times New Roman"/>
          <w:sz w:val="22"/>
          <w:lang w:val="ro-MD" w:eastAsia="ru-RU"/>
        </w:rPr>
        <w:t xml:space="preserve"> </w:t>
      </w:r>
      <w:r w:rsidR="00914E3C" w:rsidRPr="00E961E9">
        <w:rPr>
          <w:rFonts w:eastAsia="Times New Roman" w:cs="Times New Roman"/>
          <w:sz w:val="22"/>
          <w:lang w:val="ro-MD" w:eastAsia="ru-RU"/>
        </w:rPr>
        <w:t>vor fi</w:t>
      </w:r>
      <w:r w:rsidR="00914E3C" w:rsidRPr="00E961E9">
        <w:rPr>
          <w:rFonts w:cs="Times New Roman"/>
          <w:sz w:val="22"/>
          <w:lang w:val="ro-MD"/>
        </w:rPr>
        <w:t xml:space="preserve"> </w:t>
      </w:r>
      <w:r w:rsidR="00914E3C" w:rsidRPr="00E961E9">
        <w:rPr>
          <w:rFonts w:eastAsia="Times New Roman" w:cs="Times New Roman"/>
          <w:sz w:val="22"/>
          <w:lang w:val="ro-MD" w:eastAsia="ru-RU"/>
        </w:rPr>
        <w:t>efectuate conform volumelor</w:t>
      </w:r>
      <w:r w:rsidR="00650036">
        <w:rPr>
          <w:rFonts w:eastAsia="Times New Roman" w:cs="Times New Roman"/>
          <w:sz w:val="22"/>
          <w:lang w:val="ro-MD" w:eastAsia="ru-RU"/>
        </w:rPr>
        <w:t xml:space="preserve"> </w:t>
      </w:r>
      <w:r w:rsidR="00914E3C" w:rsidRPr="00E961E9">
        <w:rPr>
          <w:rFonts w:eastAsia="Times New Roman" w:cs="Times New Roman"/>
          <w:sz w:val="22"/>
          <w:lang w:val="ro-MD" w:eastAsia="ru-RU"/>
        </w:rPr>
        <w:t xml:space="preserve"> de </w:t>
      </w:r>
      <w:r w:rsidR="00CB4C58" w:rsidRPr="00E961E9">
        <w:rPr>
          <w:rFonts w:eastAsia="Times New Roman" w:cs="Times New Roman"/>
          <w:sz w:val="22"/>
          <w:lang w:val="ro-MD" w:eastAsia="ru-RU"/>
        </w:rPr>
        <w:t xml:space="preserve">lucrări </w:t>
      </w:r>
      <w:r w:rsidR="00650036">
        <w:rPr>
          <w:rFonts w:eastAsia="Times New Roman" w:cs="Times New Roman"/>
          <w:sz w:val="22"/>
          <w:lang w:val="ro-MD" w:eastAsia="ru-RU"/>
        </w:rPr>
        <w:t xml:space="preserve"> </w:t>
      </w:r>
      <w:r w:rsidR="00CB4C58" w:rsidRPr="00E961E9">
        <w:rPr>
          <w:rFonts w:eastAsia="Times New Roman" w:cs="Times New Roman"/>
          <w:sz w:val="22"/>
          <w:lang w:val="ro-MD" w:eastAsia="ru-RU"/>
        </w:rPr>
        <w:t>din</w:t>
      </w:r>
      <w:r w:rsidR="00650036">
        <w:rPr>
          <w:rFonts w:eastAsia="Times New Roman" w:cs="Times New Roman"/>
          <w:sz w:val="22"/>
          <w:lang w:val="ro-MD" w:eastAsia="ru-RU"/>
        </w:rPr>
        <w:t xml:space="preserve"> </w:t>
      </w:r>
      <w:r w:rsidR="00CB4C58" w:rsidRPr="00E961E9">
        <w:rPr>
          <w:rFonts w:eastAsia="Times New Roman" w:cs="Times New Roman"/>
          <w:sz w:val="22"/>
          <w:lang w:val="ro-MD" w:eastAsia="ru-RU"/>
        </w:rPr>
        <w:t xml:space="preserve"> lista </w:t>
      </w:r>
      <w:r w:rsidR="00650036">
        <w:rPr>
          <w:rFonts w:eastAsia="Times New Roman" w:cs="Times New Roman"/>
          <w:sz w:val="22"/>
          <w:lang w:val="ro-MD" w:eastAsia="ru-RU"/>
        </w:rPr>
        <w:t xml:space="preserve"> </w:t>
      </w:r>
      <w:r w:rsidR="00CB4C58" w:rsidRPr="00E961E9">
        <w:rPr>
          <w:rFonts w:eastAsia="Times New Roman" w:cs="Times New Roman"/>
          <w:sz w:val="22"/>
          <w:lang w:val="ro-MD" w:eastAsia="ru-RU"/>
        </w:rPr>
        <w:t>cu</w:t>
      </w:r>
      <w:r w:rsidR="00650036">
        <w:rPr>
          <w:rFonts w:eastAsia="Times New Roman" w:cs="Times New Roman"/>
          <w:sz w:val="22"/>
          <w:lang w:val="ro-MD" w:eastAsia="ru-RU"/>
        </w:rPr>
        <w:t xml:space="preserve"> </w:t>
      </w:r>
      <w:r w:rsidR="00CB4C58" w:rsidRPr="00E961E9">
        <w:rPr>
          <w:rFonts w:eastAsia="Times New Roman" w:cs="Times New Roman"/>
          <w:sz w:val="22"/>
          <w:lang w:val="ro-MD" w:eastAsia="ru-RU"/>
        </w:rPr>
        <w:t xml:space="preserve"> cantități </w:t>
      </w:r>
      <w:r w:rsidR="00650036">
        <w:rPr>
          <w:rFonts w:eastAsia="Times New Roman" w:cs="Times New Roman"/>
          <w:sz w:val="22"/>
          <w:lang w:val="ro-MD" w:eastAsia="ru-RU"/>
        </w:rPr>
        <w:t xml:space="preserve"> </w:t>
      </w:r>
      <w:r w:rsidR="00CB4C58" w:rsidRPr="00E961E9">
        <w:rPr>
          <w:rFonts w:eastAsia="Times New Roman" w:cs="Times New Roman"/>
          <w:sz w:val="22"/>
          <w:lang w:val="ro-MD" w:eastAsia="ru-RU"/>
        </w:rPr>
        <w:t>de lucrări,</w:t>
      </w:r>
      <w:r w:rsidR="006112E4" w:rsidRPr="00E961E9">
        <w:rPr>
          <w:rFonts w:eastAsia="Times New Roman" w:cs="Times New Roman"/>
          <w:sz w:val="22"/>
          <w:lang w:val="ro-MD" w:eastAsia="ru-RU"/>
        </w:rPr>
        <w:t xml:space="preserve"> </w:t>
      </w:r>
      <w:r w:rsidR="00650036">
        <w:rPr>
          <w:rFonts w:eastAsia="Times New Roman" w:cs="Times New Roman"/>
          <w:sz w:val="22"/>
          <w:lang w:val="ro-MD" w:eastAsia="ru-RU"/>
        </w:rPr>
        <w:t xml:space="preserve"> </w:t>
      </w:r>
      <w:r w:rsidR="006112E4" w:rsidRPr="00E961E9">
        <w:rPr>
          <w:rFonts w:eastAsia="Times New Roman" w:cs="Times New Roman"/>
          <w:sz w:val="22"/>
          <w:lang w:val="ro-MD" w:eastAsia="ru-RU"/>
        </w:rPr>
        <w:t>cu</w:t>
      </w:r>
      <w:r w:rsidR="00650036">
        <w:rPr>
          <w:rFonts w:eastAsia="Times New Roman" w:cs="Times New Roman"/>
          <w:sz w:val="22"/>
          <w:lang w:val="ro-MD" w:eastAsia="ru-RU"/>
        </w:rPr>
        <w:t xml:space="preserve"> </w:t>
      </w:r>
      <w:r w:rsidR="006112E4" w:rsidRPr="00E961E9">
        <w:rPr>
          <w:rFonts w:eastAsia="Times New Roman" w:cs="Times New Roman"/>
          <w:sz w:val="22"/>
          <w:lang w:val="ro-MD" w:eastAsia="ru-RU"/>
        </w:rPr>
        <w:t xml:space="preserve"> </w:t>
      </w:r>
      <w:r w:rsidR="00914E3C" w:rsidRPr="00E961E9">
        <w:rPr>
          <w:rFonts w:eastAsia="Times New Roman" w:cs="Times New Roman"/>
          <w:sz w:val="22"/>
          <w:lang w:val="ro-MD" w:eastAsia="ru-RU"/>
        </w:rPr>
        <w:t>materialele</w:t>
      </w:r>
      <w:r w:rsidR="00650036">
        <w:rPr>
          <w:rFonts w:eastAsia="Times New Roman" w:cs="Times New Roman"/>
          <w:sz w:val="22"/>
          <w:lang w:val="ro-MD" w:eastAsia="ru-RU"/>
        </w:rPr>
        <w:t xml:space="preserve"> </w:t>
      </w:r>
      <w:r w:rsidR="00914E3C" w:rsidRPr="00E961E9">
        <w:rPr>
          <w:rFonts w:cs="Times New Roman"/>
          <w:sz w:val="22"/>
          <w:lang w:val="ro-MD"/>
        </w:rPr>
        <w:t xml:space="preserve"> </w:t>
      </w:r>
      <w:r w:rsidR="00650036">
        <w:rPr>
          <w:rFonts w:cs="Times New Roman"/>
          <w:sz w:val="22"/>
          <w:lang w:val="ro-MD"/>
        </w:rPr>
        <w:t xml:space="preserve"> </w:t>
      </w:r>
      <w:r w:rsidR="00914E3C" w:rsidRPr="00E961E9">
        <w:rPr>
          <w:rFonts w:eastAsia="Times New Roman" w:cs="Times New Roman"/>
          <w:sz w:val="22"/>
          <w:lang w:val="ro-MD" w:eastAsia="ru-RU"/>
        </w:rPr>
        <w:t>executantului/antreprenorului.</w:t>
      </w:r>
    </w:p>
    <w:p w14:paraId="7AB4A981" w14:textId="77777777" w:rsidR="000A7BC8" w:rsidRDefault="00914E3C" w:rsidP="000A7BC8">
      <w:pPr>
        <w:pStyle w:val="a4"/>
        <w:numPr>
          <w:ilvl w:val="1"/>
          <w:numId w:val="48"/>
        </w:numPr>
        <w:tabs>
          <w:tab w:val="left" w:pos="77"/>
        </w:tabs>
        <w:spacing w:after="0"/>
        <w:ind w:left="0" w:firstLine="0"/>
        <w:jc w:val="both"/>
        <w:rPr>
          <w:rFonts w:eastAsia="Times New Roman" w:cs="Times New Roman"/>
          <w:sz w:val="22"/>
          <w:lang w:val="ro-MD" w:eastAsia="ru-RU"/>
        </w:rPr>
      </w:pPr>
      <w:r w:rsidRPr="000A7BC8">
        <w:rPr>
          <w:rFonts w:eastAsia="Times New Roman" w:cs="Times New Roman"/>
          <w:sz w:val="22"/>
          <w:lang w:val="ro-MD" w:eastAsia="ru-RU"/>
        </w:rPr>
        <w:t xml:space="preserve">În procesul de executare a lucrărilor, în cazul </w:t>
      </w:r>
      <w:r w:rsidR="00A3082A" w:rsidRPr="000A7BC8">
        <w:rPr>
          <w:rFonts w:eastAsia="Times New Roman" w:cs="Times New Roman"/>
          <w:sz w:val="22"/>
          <w:lang w:val="ro-MD" w:eastAsia="ru-RU"/>
        </w:rPr>
        <w:t xml:space="preserve">existenței </w:t>
      </w:r>
      <w:r w:rsidRPr="000A7BC8">
        <w:rPr>
          <w:rFonts w:eastAsia="Times New Roman" w:cs="Times New Roman"/>
          <w:sz w:val="22"/>
          <w:lang w:val="ro-MD" w:eastAsia="ru-RU"/>
        </w:rPr>
        <w:t xml:space="preserve">lucrărilor </w:t>
      </w:r>
      <w:r w:rsidR="00A3082A" w:rsidRPr="000A7BC8">
        <w:rPr>
          <w:rFonts w:eastAsia="Times New Roman" w:cs="Times New Roman"/>
          <w:sz w:val="22"/>
          <w:lang w:val="ro-MD" w:eastAsia="ru-RU"/>
        </w:rPr>
        <w:t xml:space="preserve">care devin </w:t>
      </w:r>
      <w:r w:rsidRPr="000A7BC8">
        <w:rPr>
          <w:rFonts w:eastAsia="Times New Roman" w:cs="Times New Roman"/>
          <w:sz w:val="22"/>
          <w:lang w:val="ro-MD" w:eastAsia="ru-RU"/>
        </w:rPr>
        <w:t xml:space="preserve">ascunse, Antreprenorul va întocmi </w:t>
      </w:r>
      <w:r w:rsidR="00A3082A" w:rsidRPr="000A7BC8">
        <w:rPr>
          <w:rFonts w:eastAsia="Times New Roman" w:cs="Times New Roman"/>
          <w:sz w:val="22"/>
          <w:lang w:val="ro-MD" w:eastAsia="ru-RU"/>
        </w:rPr>
        <w:t>procese-verbale de recepție a lucrărilor care devin ascunse</w:t>
      </w:r>
      <w:r w:rsidRPr="000A7BC8">
        <w:rPr>
          <w:rFonts w:eastAsia="Times New Roman" w:cs="Times New Roman"/>
          <w:sz w:val="22"/>
          <w:lang w:val="ro-MD" w:eastAsia="ru-RU"/>
        </w:rPr>
        <w:t>.</w:t>
      </w:r>
    </w:p>
    <w:p w14:paraId="57D5EC64" w14:textId="77777777" w:rsidR="000A7BC8" w:rsidRDefault="00914E3C" w:rsidP="000A7BC8">
      <w:pPr>
        <w:pStyle w:val="a4"/>
        <w:numPr>
          <w:ilvl w:val="1"/>
          <w:numId w:val="48"/>
        </w:numPr>
        <w:tabs>
          <w:tab w:val="left" w:pos="142"/>
        </w:tabs>
        <w:spacing w:after="0"/>
        <w:ind w:left="0" w:firstLine="0"/>
        <w:jc w:val="both"/>
        <w:rPr>
          <w:rFonts w:eastAsia="Times New Roman" w:cs="Times New Roman"/>
          <w:sz w:val="22"/>
          <w:lang w:val="ro-MD" w:eastAsia="ru-RU"/>
        </w:rPr>
      </w:pPr>
      <w:r w:rsidRPr="000A7BC8">
        <w:rPr>
          <w:rFonts w:eastAsia="Times New Roman" w:cs="Times New Roman"/>
          <w:sz w:val="22"/>
          <w:lang w:val="ro-MD" w:eastAsia="ru-RU"/>
        </w:rPr>
        <w:lastRenderedPageBreak/>
        <w:t>Toate elementele rebutate/defectate care nu mai pot fi utilizate în continu</w:t>
      </w:r>
      <w:r w:rsidR="00C337B3" w:rsidRPr="000A7BC8">
        <w:rPr>
          <w:rFonts w:eastAsia="Times New Roman" w:cs="Times New Roman"/>
          <w:sz w:val="22"/>
          <w:lang w:val="ro-MD" w:eastAsia="ru-RU"/>
        </w:rPr>
        <w:t xml:space="preserve">are, </w:t>
      </w:r>
      <w:r w:rsidR="00941A32" w:rsidRPr="000A7BC8">
        <w:rPr>
          <w:rFonts w:eastAsia="Times New Roman" w:cs="Times New Roman"/>
          <w:sz w:val="22"/>
          <w:lang w:val="ro-MD" w:eastAsia="ru-RU"/>
        </w:rPr>
        <w:t>inclusiv balustrada superioară</w:t>
      </w:r>
      <w:r w:rsidRPr="000A7BC8">
        <w:rPr>
          <w:rFonts w:eastAsia="Times New Roman" w:cs="Times New Roman"/>
          <w:sz w:val="22"/>
          <w:lang w:val="ro-MD" w:eastAsia="ru-RU"/>
        </w:rPr>
        <w:t xml:space="preserve"> și/sau alte construcții metalice, Antreprenorul le va transmite Beneficiarului pentru predarea ulterioară la depozitul central</w:t>
      </w:r>
      <w:r w:rsidR="00822877" w:rsidRPr="000A7BC8">
        <w:rPr>
          <w:rFonts w:eastAsia="Times New Roman" w:cs="Times New Roman"/>
          <w:sz w:val="22"/>
          <w:lang w:val="ro-MD" w:eastAsia="ru-RU"/>
        </w:rPr>
        <w:t>.</w:t>
      </w:r>
    </w:p>
    <w:p w14:paraId="019E058F" w14:textId="5E2CD931" w:rsidR="000A7BC8" w:rsidRDefault="00822877" w:rsidP="00D0467E">
      <w:pPr>
        <w:pStyle w:val="a4"/>
        <w:numPr>
          <w:ilvl w:val="1"/>
          <w:numId w:val="48"/>
        </w:numPr>
        <w:tabs>
          <w:tab w:val="left" w:pos="142"/>
        </w:tabs>
        <w:spacing w:after="0"/>
        <w:ind w:left="0" w:firstLine="0"/>
        <w:jc w:val="both"/>
        <w:rPr>
          <w:rFonts w:eastAsia="Times New Roman" w:cs="Times New Roman"/>
          <w:sz w:val="22"/>
          <w:lang w:val="ro-MD" w:eastAsia="ru-RU"/>
        </w:rPr>
      </w:pPr>
      <w:r w:rsidRPr="000A7BC8">
        <w:rPr>
          <w:rFonts w:eastAsia="Times New Roman" w:cs="Times New Roman"/>
          <w:sz w:val="22"/>
          <w:lang w:val="ro-MD" w:eastAsia="ru-RU"/>
        </w:rPr>
        <w:t>Tehnologia de executare a sudurilor și verificarea cordoanelor de sudură trebuie să fie executate în conformitate</w:t>
      </w:r>
      <w:r w:rsidR="00C72BD0" w:rsidRPr="00C72BD0">
        <w:rPr>
          <w:rFonts w:eastAsia="Times New Roman" w:cs="Times New Roman"/>
          <w:sz w:val="22"/>
          <w:lang w:val="en-US" w:eastAsia="ru-RU"/>
        </w:rPr>
        <w:t xml:space="preserve"> </w:t>
      </w:r>
      <w:r w:rsidRPr="000A7BC8">
        <w:rPr>
          <w:rFonts w:eastAsia="Times New Roman" w:cs="Times New Roman"/>
          <w:sz w:val="22"/>
          <w:lang w:val="ro-MD" w:eastAsia="ru-RU"/>
        </w:rPr>
        <w:t xml:space="preserve"> cu</w:t>
      </w:r>
      <w:r w:rsidR="00C72BD0" w:rsidRPr="00C72BD0">
        <w:rPr>
          <w:rFonts w:eastAsia="Times New Roman" w:cs="Times New Roman"/>
          <w:sz w:val="22"/>
          <w:lang w:val="en-US" w:eastAsia="ru-RU"/>
        </w:rPr>
        <w:t xml:space="preserve"> </w:t>
      </w:r>
      <w:r w:rsidRPr="000A7BC8">
        <w:rPr>
          <w:rFonts w:eastAsia="Times New Roman" w:cs="Times New Roman"/>
          <w:sz w:val="22"/>
          <w:lang w:val="ro-MD" w:eastAsia="ru-RU"/>
        </w:rPr>
        <w:t xml:space="preserve"> </w:t>
      </w:r>
      <w:r w:rsidR="00E47797" w:rsidRPr="000A7BC8">
        <w:rPr>
          <w:rFonts w:eastAsia="Times New Roman" w:cs="Times New Roman"/>
          <w:sz w:val="22"/>
          <w:lang w:val="ro-MD" w:eastAsia="ru-RU"/>
        </w:rPr>
        <w:t>cerințele</w:t>
      </w:r>
      <w:r w:rsidR="00C72BD0" w:rsidRPr="00C72BD0">
        <w:rPr>
          <w:rFonts w:eastAsia="Times New Roman" w:cs="Times New Roman"/>
          <w:sz w:val="22"/>
          <w:lang w:val="en-US" w:eastAsia="ru-RU"/>
        </w:rPr>
        <w:t xml:space="preserve"> </w:t>
      </w:r>
      <w:r w:rsidR="00E47797" w:rsidRPr="000A7BC8">
        <w:rPr>
          <w:rFonts w:eastAsia="Times New Roman" w:cs="Times New Roman"/>
          <w:sz w:val="22"/>
          <w:lang w:val="ro-MD" w:eastAsia="ru-RU"/>
        </w:rPr>
        <w:t xml:space="preserve"> </w:t>
      </w:r>
      <w:r w:rsidR="00E47797" w:rsidRPr="0011282D">
        <w:rPr>
          <w:rFonts w:eastAsia="Times New Roman" w:cs="Times New Roman"/>
          <w:sz w:val="22"/>
          <w:lang w:val="ro-MD" w:eastAsia="ru-RU"/>
        </w:rPr>
        <w:t>standardului</w:t>
      </w:r>
      <w:r w:rsidR="007C11F5" w:rsidRPr="0011282D">
        <w:rPr>
          <w:rFonts w:eastAsia="Times New Roman" w:cs="Times New Roman"/>
          <w:sz w:val="22"/>
          <w:lang w:val="ro-MD" w:eastAsia="ru-RU"/>
        </w:rPr>
        <w:t xml:space="preserve"> </w:t>
      </w:r>
      <w:r w:rsidR="00C72BD0" w:rsidRPr="0011282D">
        <w:rPr>
          <w:rFonts w:eastAsia="Times New Roman" w:cs="Times New Roman"/>
          <w:sz w:val="22"/>
          <w:lang w:val="en-US" w:eastAsia="ru-RU"/>
        </w:rPr>
        <w:t xml:space="preserve">  </w:t>
      </w:r>
      <w:r w:rsidR="007C11F5" w:rsidRPr="0011282D">
        <w:rPr>
          <w:rFonts w:eastAsia="Times New Roman" w:cs="Times New Roman"/>
          <w:sz w:val="22"/>
          <w:lang w:val="ro-MD" w:eastAsia="ru-RU"/>
        </w:rPr>
        <w:t>EN 1708-1:</w:t>
      </w:r>
      <w:r w:rsidR="00195F0F" w:rsidRPr="0011282D">
        <w:rPr>
          <w:rFonts w:eastAsia="Times New Roman" w:cs="Times New Roman"/>
          <w:sz w:val="22"/>
          <w:lang w:val="ro-MD" w:eastAsia="ru-RU"/>
        </w:rPr>
        <w:t>2010</w:t>
      </w:r>
      <w:r w:rsidRPr="0011282D">
        <w:rPr>
          <w:rFonts w:eastAsia="Times New Roman" w:cs="Times New Roman"/>
          <w:sz w:val="22"/>
          <w:lang w:val="ro-MD" w:eastAsia="ru-RU"/>
        </w:rPr>
        <w:t>.</w:t>
      </w:r>
    </w:p>
    <w:p w14:paraId="6208CCE4" w14:textId="3593FF74" w:rsidR="000A7BC8" w:rsidRDefault="00822877" w:rsidP="00D0467E">
      <w:pPr>
        <w:pStyle w:val="a4"/>
        <w:numPr>
          <w:ilvl w:val="1"/>
          <w:numId w:val="48"/>
        </w:numPr>
        <w:tabs>
          <w:tab w:val="left" w:pos="142"/>
        </w:tabs>
        <w:spacing w:after="0"/>
        <w:ind w:left="0" w:firstLine="0"/>
        <w:jc w:val="both"/>
        <w:rPr>
          <w:rFonts w:eastAsia="Times New Roman" w:cs="Times New Roman"/>
          <w:sz w:val="22"/>
          <w:lang w:val="ro-MD" w:eastAsia="ru-RU"/>
        </w:rPr>
      </w:pPr>
      <w:r w:rsidRPr="000A7BC8">
        <w:rPr>
          <w:rFonts w:eastAsia="Times New Roman" w:cs="Times New Roman"/>
          <w:sz w:val="22"/>
          <w:lang w:val="ro-MD" w:eastAsia="ru-RU"/>
        </w:rPr>
        <w:t xml:space="preserve">Executantul lucrărilor este obligat să admită la executarea </w:t>
      </w:r>
      <w:r w:rsidRPr="003961B4">
        <w:rPr>
          <w:rFonts w:eastAsia="Times New Roman" w:cs="Times New Roman"/>
          <w:sz w:val="22"/>
          <w:lang w:val="ro-MD" w:eastAsia="ru-RU"/>
        </w:rPr>
        <w:t>lucrărilor doar personal calificat</w:t>
      </w:r>
      <w:r w:rsidR="00153691" w:rsidRPr="003961B4">
        <w:rPr>
          <w:rFonts w:eastAsia="Times New Roman" w:cs="Times New Roman"/>
          <w:sz w:val="22"/>
          <w:lang w:val="ro-MD" w:eastAsia="ru-RU"/>
        </w:rPr>
        <w:t xml:space="preserve"> </w:t>
      </w:r>
      <w:r w:rsidRPr="003961B4">
        <w:rPr>
          <w:rFonts w:eastAsia="Times New Roman" w:cs="Times New Roman"/>
          <w:sz w:val="22"/>
          <w:lang w:val="ro-MD" w:eastAsia="ru-RU"/>
        </w:rPr>
        <w:t xml:space="preserve">și atestat </w:t>
      </w:r>
      <w:r w:rsidRPr="000A7BC8">
        <w:rPr>
          <w:rFonts w:eastAsia="Times New Roman" w:cs="Times New Roman"/>
          <w:sz w:val="22"/>
          <w:lang w:val="ro-MD" w:eastAsia="ru-RU"/>
        </w:rPr>
        <w:t>pentru executarea lucrărilor date</w:t>
      </w:r>
      <w:r w:rsidR="00E47797" w:rsidRPr="000A7BC8">
        <w:rPr>
          <w:rFonts w:eastAsia="Times New Roman" w:cs="Times New Roman"/>
          <w:sz w:val="22"/>
          <w:lang w:val="ro-MD" w:eastAsia="ru-RU"/>
        </w:rPr>
        <w:t>,</w:t>
      </w:r>
      <w:r w:rsidRPr="000A7BC8">
        <w:rPr>
          <w:rFonts w:eastAsia="Times New Roman" w:cs="Times New Roman"/>
          <w:sz w:val="22"/>
          <w:lang w:val="ro-MD" w:eastAsia="ru-RU"/>
        </w:rPr>
        <w:t xml:space="preserve"> conform actelor normative și legislative în vigoare ale Republicii Moldova.</w:t>
      </w:r>
    </w:p>
    <w:p w14:paraId="4725A633" w14:textId="24A4D193" w:rsidR="006E2D16" w:rsidRPr="000A7BC8" w:rsidRDefault="006E2D16" w:rsidP="00D0467E">
      <w:pPr>
        <w:pStyle w:val="a4"/>
        <w:numPr>
          <w:ilvl w:val="1"/>
          <w:numId w:val="48"/>
        </w:numPr>
        <w:tabs>
          <w:tab w:val="left" w:pos="142"/>
        </w:tabs>
        <w:spacing w:after="0"/>
        <w:ind w:left="0" w:firstLine="0"/>
        <w:jc w:val="both"/>
        <w:rPr>
          <w:rFonts w:eastAsia="Times New Roman" w:cs="Times New Roman"/>
          <w:sz w:val="22"/>
          <w:lang w:val="ro-MD" w:eastAsia="ru-RU"/>
        </w:rPr>
      </w:pPr>
      <w:r w:rsidRPr="000A7BC8">
        <w:rPr>
          <w:rFonts w:eastAsia="Times New Roman" w:cs="Times New Roman"/>
          <w:sz w:val="22"/>
          <w:lang w:val="ro-MD" w:eastAsia="ru-RU"/>
        </w:rPr>
        <w:t xml:space="preserve">Executantul, cu </w:t>
      </w:r>
      <w:r w:rsidRPr="00C72BD0">
        <w:rPr>
          <w:rFonts w:eastAsia="Times New Roman" w:cs="Times New Roman"/>
          <w:sz w:val="22"/>
          <w:u w:val="single"/>
          <w:lang w:val="ro-MD" w:eastAsia="ru-RU"/>
        </w:rPr>
        <w:t>10 zile lucrătoare înainte</w:t>
      </w:r>
      <w:r w:rsidRPr="000A7BC8">
        <w:rPr>
          <w:rFonts w:eastAsia="Times New Roman" w:cs="Times New Roman"/>
          <w:sz w:val="22"/>
          <w:lang w:val="ro-MD" w:eastAsia="ru-RU"/>
        </w:rPr>
        <w:t xml:space="preserve"> de începerea lucrărilor va prezenta:</w:t>
      </w:r>
    </w:p>
    <w:p w14:paraId="349D55A9" w14:textId="77777777" w:rsidR="000A7BC8" w:rsidRDefault="006E2D16" w:rsidP="00F158C2">
      <w:pPr>
        <w:pStyle w:val="11"/>
        <w:numPr>
          <w:ilvl w:val="2"/>
          <w:numId w:val="48"/>
        </w:numPr>
        <w:tabs>
          <w:tab w:val="left" w:pos="142"/>
        </w:tabs>
        <w:spacing w:before="0" w:line="276" w:lineRule="auto"/>
        <w:ind w:left="0" w:firstLine="0"/>
        <w:rPr>
          <w:sz w:val="22"/>
          <w:szCs w:val="22"/>
          <w:lang w:val="ro-MD"/>
        </w:rPr>
      </w:pPr>
      <w:r w:rsidRPr="00E961E9">
        <w:rPr>
          <w:sz w:val="22"/>
          <w:szCs w:val="22"/>
          <w:lang w:val="ro-MD"/>
        </w:rPr>
        <w:t>Listele cu personalul care va fi implicat la îndeplinirea lucrărilor;</w:t>
      </w:r>
    </w:p>
    <w:p w14:paraId="5C741A2E" w14:textId="77777777" w:rsidR="000A7BC8" w:rsidRDefault="006E2D16" w:rsidP="00F158C2">
      <w:pPr>
        <w:pStyle w:val="11"/>
        <w:numPr>
          <w:ilvl w:val="2"/>
          <w:numId w:val="48"/>
        </w:numPr>
        <w:tabs>
          <w:tab w:val="left" w:pos="142"/>
        </w:tabs>
        <w:spacing w:before="0" w:line="276" w:lineRule="auto"/>
        <w:ind w:left="0" w:firstLine="0"/>
        <w:rPr>
          <w:sz w:val="22"/>
          <w:szCs w:val="22"/>
          <w:lang w:val="ro-MD"/>
        </w:rPr>
      </w:pPr>
      <w:r w:rsidRPr="000A7BC8">
        <w:rPr>
          <w:sz w:val="22"/>
          <w:szCs w:val="22"/>
          <w:lang w:val="ro-MD"/>
        </w:rPr>
        <w:t>Listele cu subantreprenorii care vor fi implicați la îndeplinirea lucrărilor (după caz).</w:t>
      </w:r>
    </w:p>
    <w:p w14:paraId="7894E82C" w14:textId="315DC4D6" w:rsidR="000A7BC8" w:rsidRDefault="006E2D16" w:rsidP="00F158C2">
      <w:pPr>
        <w:pStyle w:val="11"/>
        <w:numPr>
          <w:ilvl w:val="2"/>
          <w:numId w:val="48"/>
        </w:numPr>
        <w:tabs>
          <w:tab w:val="left" w:pos="142"/>
        </w:tabs>
        <w:spacing w:before="0" w:line="276" w:lineRule="auto"/>
        <w:ind w:left="0" w:firstLine="0"/>
        <w:rPr>
          <w:sz w:val="22"/>
          <w:szCs w:val="22"/>
          <w:lang w:val="ro-MD"/>
        </w:rPr>
      </w:pPr>
      <w:r w:rsidRPr="000A7BC8">
        <w:rPr>
          <w:sz w:val="22"/>
          <w:szCs w:val="22"/>
          <w:lang w:val="ro-MD"/>
        </w:rPr>
        <w:t>Graficul calendaristic detaliat de realizare a lucrărilor, în 2 exemplare: unul pentru Exec</w:t>
      </w:r>
      <w:r w:rsidR="00DF4C90">
        <w:rPr>
          <w:sz w:val="22"/>
          <w:szCs w:val="22"/>
          <w:lang w:val="ro-MD"/>
        </w:rPr>
        <w:t xml:space="preserve">utant </w:t>
      </w:r>
      <w:r w:rsidRPr="000A7BC8">
        <w:rPr>
          <w:sz w:val="22"/>
          <w:szCs w:val="22"/>
          <w:lang w:val="ro-MD"/>
        </w:rPr>
        <w:t xml:space="preserve"> și unul pentru ”TERMOELECTRICA” S.A.</w:t>
      </w:r>
    </w:p>
    <w:p w14:paraId="7A6D0C03" w14:textId="77777777" w:rsidR="000A7BC8" w:rsidRPr="000A7BC8" w:rsidRDefault="006E2D16" w:rsidP="00D0467E">
      <w:pPr>
        <w:pStyle w:val="11"/>
        <w:numPr>
          <w:ilvl w:val="1"/>
          <w:numId w:val="48"/>
        </w:numPr>
        <w:tabs>
          <w:tab w:val="left" w:pos="142"/>
        </w:tabs>
        <w:spacing w:before="0" w:line="276" w:lineRule="auto"/>
        <w:ind w:left="0" w:firstLine="0"/>
        <w:rPr>
          <w:sz w:val="22"/>
          <w:szCs w:val="22"/>
          <w:lang w:val="ro-MD"/>
        </w:rPr>
      </w:pPr>
      <w:r w:rsidRPr="000A7BC8">
        <w:rPr>
          <w:rFonts w:eastAsia="Times New Roman"/>
          <w:sz w:val="22"/>
          <w:lang w:val="ro-MD" w:eastAsia="ru-RU"/>
        </w:rPr>
        <w:t>Lucrările vor fi executate în baza autorizației de lucru</w:t>
      </w:r>
      <w:r w:rsidR="00A62978" w:rsidRPr="000A7BC8">
        <w:rPr>
          <w:rFonts w:eastAsia="Times New Roman"/>
          <w:sz w:val="22"/>
          <w:lang w:val="ro-MD" w:eastAsia="ru-RU"/>
        </w:rPr>
        <w:t xml:space="preserve">, </w:t>
      </w:r>
      <w:r w:rsidR="00A62978" w:rsidRPr="000A7BC8">
        <w:rPr>
          <w:sz w:val="22"/>
          <w:lang w:val="ro-MD"/>
        </w:rPr>
        <w:t>emisă de către Beneficiar</w:t>
      </w:r>
      <w:r w:rsidRPr="000A7BC8">
        <w:rPr>
          <w:rFonts w:eastAsia="Times New Roman"/>
          <w:sz w:val="22"/>
          <w:lang w:val="ro-MD" w:eastAsia="ru-RU"/>
        </w:rPr>
        <w:t>.</w:t>
      </w:r>
    </w:p>
    <w:p w14:paraId="6415F95B" w14:textId="05E58286" w:rsidR="000A7BC8" w:rsidRPr="000A7BC8" w:rsidRDefault="006E2D16" w:rsidP="00D0467E">
      <w:pPr>
        <w:pStyle w:val="11"/>
        <w:numPr>
          <w:ilvl w:val="1"/>
          <w:numId w:val="48"/>
        </w:numPr>
        <w:tabs>
          <w:tab w:val="left" w:pos="142"/>
        </w:tabs>
        <w:spacing w:before="0" w:line="276" w:lineRule="auto"/>
        <w:ind w:left="0" w:firstLine="0"/>
        <w:rPr>
          <w:sz w:val="22"/>
          <w:szCs w:val="22"/>
          <w:lang w:val="ro-MD"/>
        </w:rPr>
      </w:pPr>
      <w:r w:rsidRPr="000A7BC8">
        <w:rPr>
          <w:rFonts w:eastAsia="Times New Roman"/>
          <w:sz w:val="22"/>
          <w:lang w:val="ro-MD" w:eastAsia="ru-RU"/>
        </w:rPr>
        <w:t>La executarea lucrărilor vor fi respectate cu strictețe regulamentele/documentația tehnică-normativă indicată</w:t>
      </w:r>
      <w:r w:rsidR="00DE427C" w:rsidRPr="000A7BC8">
        <w:rPr>
          <w:rFonts w:eastAsia="Times New Roman"/>
          <w:sz w:val="22"/>
          <w:lang w:val="ro-MD" w:eastAsia="ru-RU"/>
        </w:rPr>
        <w:t xml:space="preserve"> în pct. </w:t>
      </w:r>
      <w:r w:rsidR="00DE427C" w:rsidRPr="008E5E2A">
        <w:rPr>
          <w:rFonts w:eastAsia="Times New Roman"/>
          <w:b/>
          <w:bCs/>
          <w:sz w:val="22"/>
          <w:lang w:val="ro-MD" w:eastAsia="ru-RU"/>
        </w:rPr>
        <w:t>1</w:t>
      </w:r>
      <w:r w:rsidR="008E5E2A" w:rsidRPr="008E5E2A">
        <w:rPr>
          <w:rFonts w:eastAsia="Times New Roman"/>
          <w:b/>
          <w:bCs/>
          <w:sz w:val="22"/>
          <w:lang w:val="en-US" w:eastAsia="ru-RU"/>
        </w:rPr>
        <w:t>1</w:t>
      </w:r>
      <w:r w:rsidR="00DE427C" w:rsidRPr="000A7BC8">
        <w:rPr>
          <w:rFonts w:eastAsia="Times New Roman"/>
          <w:sz w:val="22"/>
          <w:lang w:val="ro-MD" w:eastAsia="ru-RU"/>
        </w:rPr>
        <w:t xml:space="preserve">, tabelul nr. </w:t>
      </w:r>
      <w:r w:rsidR="00E158B9" w:rsidRPr="00E158B9">
        <w:rPr>
          <w:rFonts w:eastAsia="Times New Roman"/>
          <w:b/>
          <w:bCs/>
          <w:sz w:val="22"/>
          <w:lang w:val="ro-MD" w:eastAsia="ru-RU"/>
        </w:rPr>
        <w:t>2</w:t>
      </w:r>
      <w:r w:rsidR="00DE427C" w:rsidRPr="000A7BC8">
        <w:rPr>
          <w:rFonts w:eastAsia="Times New Roman"/>
          <w:sz w:val="22"/>
          <w:lang w:val="ro-MD" w:eastAsia="ru-RU"/>
        </w:rPr>
        <w:t xml:space="preserve">. În caz de încălcare a regulamentelor, echipa de reparație va fi înlăturată de la </w:t>
      </w:r>
      <w:r w:rsidRPr="000A7BC8">
        <w:rPr>
          <w:rFonts w:eastAsia="Times New Roman"/>
          <w:sz w:val="22"/>
          <w:lang w:val="ro-MD" w:eastAsia="ru-RU"/>
        </w:rPr>
        <w:t>locul de</w:t>
      </w:r>
      <w:r w:rsidR="00DE427C" w:rsidRPr="000A7BC8">
        <w:rPr>
          <w:rFonts w:eastAsia="Times New Roman"/>
          <w:sz w:val="22"/>
          <w:lang w:val="ro-MD" w:eastAsia="ru-RU"/>
        </w:rPr>
        <w:t xml:space="preserve"> muncă, până la remedierea încălcării. La depistarea încălcărilor sistematice sau o singură dată dar gravă, a regulamentelor,  „TERMOELECTRICA” S.A. este în drept să rezilieze contractul în mod unilateral, cu survenirea consecințelor prevăzute de legislația în vigoare.</w:t>
      </w:r>
    </w:p>
    <w:p w14:paraId="40693A35" w14:textId="77777777" w:rsidR="000A7BC8" w:rsidRPr="000A7BC8" w:rsidRDefault="006E2D16" w:rsidP="00D0467E">
      <w:pPr>
        <w:pStyle w:val="11"/>
        <w:numPr>
          <w:ilvl w:val="1"/>
          <w:numId w:val="48"/>
        </w:numPr>
        <w:tabs>
          <w:tab w:val="left" w:pos="142"/>
        </w:tabs>
        <w:spacing w:before="0" w:line="276" w:lineRule="auto"/>
        <w:ind w:left="0" w:firstLine="0"/>
        <w:rPr>
          <w:sz w:val="22"/>
          <w:szCs w:val="22"/>
          <w:lang w:val="ro-MD"/>
        </w:rPr>
      </w:pPr>
      <w:r w:rsidRPr="000A7BC8">
        <w:rPr>
          <w:rFonts w:eastAsia="Times New Roman"/>
          <w:sz w:val="22"/>
          <w:lang w:val="ro-MD" w:eastAsia="ru-RU"/>
        </w:rPr>
        <w:t>Dacă Executantul va încălca Graficul calendaristic detaliat de realizare a lucrărilor cu o perioadă mai mare de 14 zile calendaristice și nu va întreprinde măsuri pentru accelerarea lucrărilor (mărirea echipelor de executare a lucrărilor în 2-3 schimburi) cu revenirea la graficul inițial, ”TERMOELECTRICA” S.A. va avea dreptul să rezilieze contractul în mod unilateral, cu suportarea de către Executant a penalităților contractuale, totodată Executantul va compensa toate pagubele suportate de Beneficiar create din cauza neexecutării lucrărilor în termenii prestabiliți.</w:t>
      </w:r>
    </w:p>
    <w:p w14:paraId="716396D7" w14:textId="7EC0AAE6" w:rsidR="006E2D16" w:rsidRPr="000A7BC8" w:rsidRDefault="006E2D16" w:rsidP="00D0467E">
      <w:pPr>
        <w:pStyle w:val="11"/>
        <w:numPr>
          <w:ilvl w:val="1"/>
          <w:numId w:val="48"/>
        </w:numPr>
        <w:tabs>
          <w:tab w:val="left" w:pos="142"/>
        </w:tabs>
        <w:spacing w:before="0" w:line="276" w:lineRule="auto"/>
        <w:ind w:left="0" w:firstLine="0"/>
        <w:rPr>
          <w:sz w:val="22"/>
          <w:szCs w:val="22"/>
          <w:lang w:val="ro-MD"/>
        </w:rPr>
      </w:pPr>
      <w:r w:rsidRPr="000A7BC8">
        <w:rPr>
          <w:rFonts w:eastAsia="Times New Roman"/>
          <w:sz w:val="22"/>
          <w:lang w:val="ro-MD" w:eastAsia="ru-RU"/>
        </w:rPr>
        <w:t>Materialele necesare pentru efectuarea lucrărilor vor fi livrate până la începerea lucrărilor, fără achitarea în avans.</w:t>
      </w:r>
    </w:p>
    <w:p w14:paraId="22463EE9" w14:textId="77777777" w:rsidR="006E2D16" w:rsidRPr="00E961E9" w:rsidRDefault="006E2D16" w:rsidP="00914E3C">
      <w:pPr>
        <w:spacing w:after="0"/>
        <w:ind w:left="-142"/>
        <w:jc w:val="both"/>
        <w:rPr>
          <w:rFonts w:eastAsia="Times New Roman" w:cs="Times New Roman"/>
          <w:sz w:val="22"/>
          <w:lang w:val="ro-MD" w:eastAsia="ru-RU"/>
        </w:rPr>
      </w:pPr>
    </w:p>
    <w:p w14:paraId="2D8A72D6" w14:textId="17C4EA0E" w:rsidR="006B7378" w:rsidRPr="00E961E9" w:rsidRDefault="006B7378" w:rsidP="00DE427C">
      <w:pPr>
        <w:pStyle w:val="11"/>
        <w:numPr>
          <w:ilvl w:val="0"/>
          <w:numId w:val="48"/>
        </w:numPr>
        <w:spacing w:before="0" w:line="276" w:lineRule="auto"/>
        <w:ind w:left="426" w:hanging="426"/>
        <w:rPr>
          <w:rFonts w:eastAsia="Times New Roman"/>
          <w:b/>
          <w:sz w:val="22"/>
          <w:szCs w:val="22"/>
          <w:lang w:val="ro-MD" w:eastAsia="ru-RU"/>
        </w:rPr>
      </w:pPr>
      <w:r w:rsidRPr="00E961E9">
        <w:rPr>
          <w:rFonts w:eastAsia="Times New Roman"/>
          <w:b/>
          <w:sz w:val="22"/>
          <w:szCs w:val="22"/>
          <w:lang w:val="ro-MD" w:eastAsia="ru-RU"/>
        </w:rPr>
        <w:t>V</w:t>
      </w:r>
      <w:r w:rsidR="00DE1B1C" w:rsidRPr="00E961E9">
        <w:rPr>
          <w:rFonts w:eastAsia="Times New Roman"/>
          <w:b/>
          <w:sz w:val="22"/>
          <w:szCs w:val="22"/>
          <w:lang w:val="ro-MD" w:eastAsia="ru-RU"/>
        </w:rPr>
        <w:t>olumul lucrărilor de reparație.</w:t>
      </w:r>
    </w:p>
    <w:p w14:paraId="33644A58" w14:textId="29D97505" w:rsidR="006B7378" w:rsidRPr="000A7BC8" w:rsidRDefault="006B7378" w:rsidP="00D0467E">
      <w:pPr>
        <w:pStyle w:val="a4"/>
        <w:numPr>
          <w:ilvl w:val="1"/>
          <w:numId w:val="48"/>
        </w:numPr>
        <w:autoSpaceDE w:val="0"/>
        <w:autoSpaceDN w:val="0"/>
        <w:spacing w:after="0"/>
        <w:ind w:hanging="437"/>
        <w:jc w:val="both"/>
        <w:rPr>
          <w:rFonts w:eastAsia="Times New Roman" w:cs="Times New Roman"/>
          <w:sz w:val="22"/>
          <w:lang w:val="ro-MD" w:eastAsia="ru-RU"/>
        </w:rPr>
      </w:pPr>
      <w:r w:rsidRPr="000A7BC8">
        <w:rPr>
          <w:rFonts w:eastAsia="Times New Roman" w:cs="Times New Roman"/>
          <w:sz w:val="22"/>
          <w:lang w:val="ro-MD" w:eastAsia="ru-RU"/>
        </w:rPr>
        <w:t>Lucrările constau în:</w:t>
      </w:r>
    </w:p>
    <w:p w14:paraId="7334AD92" w14:textId="77777777" w:rsidR="000A7BC8" w:rsidRDefault="002C5888" w:rsidP="00F158C2">
      <w:pPr>
        <w:pStyle w:val="a4"/>
        <w:numPr>
          <w:ilvl w:val="2"/>
          <w:numId w:val="48"/>
        </w:numPr>
        <w:tabs>
          <w:tab w:val="left" w:pos="709"/>
        </w:tabs>
        <w:autoSpaceDE w:val="0"/>
        <w:autoSpaceDN w:val="0"/>
        <w:spacing w:after="0"/>
        <w:ind w:hanging="797"/>
        <w:jc w:val="both"/>
        <w:rPr>
          <w:rFonts w:eastAsia="Times New Roman" w:cs="Times New Roman"/>
          <w:sz w:val="22"/>
          <w:lang w:val="ro-MD" w:eastAsia="ru-RU"/>
        </w:rPr>
      </w:pPr>
      <w:r w:rsidRPr="00E961E9">
        <w:rPr>
          <w:rFonts w:eastAsia="Times New Roman" w:cs="Times New Roman"/>
          <w:sz w:val="22"/>
          <w:lang w:val="ro-MD" w:eastAsia="ru-RU"/>
        </w:rPr>
        <w:t>Demontarea balustradei superioare;</w:t>
      </w:r>
    </w:p>
    <w:p w14:paraId="305C161A" w14:textId="77777777" w:rsidR="000A7BC8" w:rsidRDefault="002860D9" w:rsidP="00F158C2">
      <w:pPr>
        <w:pStyle w:val="a4"/>
        <w:numPr>
          <w:ilvl w:val="2"/>
          <w:numId w:val="48"/>
        </w:numPr>
        <w:tabs>
          <w:tab w:val="left" w:pos="709"/>
        </w:tabs>
        <w:autoSpaceDE w:val="0"/>
        <w:autoSpaceDN w:val="0"/>
        <w:spacing w:after="0"/>
        <w:ind w:hanging="797"/>
        <w:jc w:val="both"/>
        <w:rPr>
          <w:rFonts w:eastAsia="Times New Roman" w:cs="Times New Roman"/>
          <w:sz w:val="22"/>
          <w:lang w:val="ro-MD" w:eastAsia="ru-RU"/>
        </w:rPr>
      </w:pPr>
      <w:r w:rsidRPr="000A7BC8">
        <w:rPr>
          <w:rFonts w:eastAsia="Times New Roman" w:cs="Times New Roman"/>
          <w:sz w:val="22"/>
          <w:lang w:val="ro-MD" w:eastAsia="ru-RU"/>
        </w:rPr>
        <w:t xml:space="preserve">Demontarea acoperișului </w:t>
      </w:r>
      <w:r w:rsidR="00387224" w:rsidRPr="000A7BC8">
        <w:rPr>
          <w:rFonts w:eastAsia="Times New Roman" w:cs="Times New Roman"/>
          <w:sz w:val="22"/>
          <w:lang w:val="ro-MD" w:eastAsia="ru-RU"/>
        </w:rPr>
        <w:t>cu d =</w:t>
      </w:r>
      <w:r w:rsidR="005D2858" w:rsidRPr="000A7BC8">
        <w:rPr>
          <w:rFonts w:eastAsia="Times New Roman" w:cs="Times New Roman"/>
          <w:sz w:val="22"/>
          <w:lang w:val="ro-MD" w:eastAsia="ru-RU"/>
        </w:rPr>
        <w:t xml:space="preserve"> </w:t>
      </w:r>
      <w:r w:rsidR="005230D6" w:rsidRPr="000A7BC8">
        <w:rPr>
          <w:rFonts w:eastAsia="Times New Roman" w:cs="Times New Roman"/>
          <w:sz w:val="22"/>
          <w:lang w:val="ro-MD" w:eastAsia="ru-RU"/>
        </w:rPr>
        <w:t>8,</w:t>
      </w:r>
      <w:r w:rsidR="00597411" w:rsidRPr="000A7BC8">
        <w:rPr>
          <w:rFonts w:eastAsia="Times New Roman" w:cs="Times New Roman"/>
          <w:sz w:val="22"/>
          <w:lang w:val="ro-MD" w:eastAsia="ru-RU"/>
        </w:rPr>
        <w:t>2</w:t>
      </w:r>
      <w:r w:rsidR="00901315" w:rsidRPr="000A7BC8">
        <w:rPr>
          <w:rFonts w:eastAsia="Times New Roman" w:cs="Times New Roman"/>
          <w:sz w:val="22"/>
          <w:lang w:val="ro-MD" w:eastAsia="ru-RU"/>
        </w:rPr>
        <w:t>5</w:t>
      </w:r>
      <w:r w:rsidR="007A27BC" w:rsidRPr="000A7BC8">
        <w:rPr>
          <w:rFonts w:eastAsia="Times New Roman" w:cs="Times New Roman"/>
          <w:sz w:val="22"/>
          <w:lang w:val="ro-MD" w:eastAsia="ru-RU"/>
        </w:rPr>
        <w:t xml:space="preserve"> </w:t>
      </w:r>
      <w:r w:rsidR="00901315" w:rsidRPr="000A7BC8">
        <w:rPr>
          <w:rFonts w:eastAsia="Times New Roman" w:cs="Times New Roman"/>
          <w:sz w:val="22"/>
          <w:lang w:val="ro-MD" w:eastAsia="ru-RU"/>
        </w:rPr>
        <w:t>m</w:t>
      </w:r>
      <w:r w:rsidR="007B68D0" w:rsidRPr="000A7BC8">
        <w:rPr>
          <w:rFonts w:eastAsia="Times New Roman" w:cs="Times New Roman"/>
          <w:sz w:val="22"/>
          <w:lang w:val="ro-MD" w:eastAsia="ru-RU"/>
        </w:rPr>
        <w:t>,</w:t>
      </w:r>
      <w:r w:rsidR="007A27BC" w:rsidRPr="000A7BC8">
        <w:rPr>
          <w:rFonts w:eastAsia="Times New Roman" w:cs="Times New Roman"/>
          <w:sz w:val="22"/>
          <w:lang w:val="ro-MD" w:eastAsia="ru-RU"/>
        </w:rPr>
        <w:t xml:space="preserve"> împreună</w:t>
      </w:r>
      <w:r w:rsidR="002C5888" w:rsidRPr="000A7BC8">
        <w:rPr>
          <w:rFonts w:eastAsia="Times New Roman" w:cs="Times New Roman"/>
          <w:sz w:val="22"/>
          <w:lang w:val="ro-MD" w:eastAsia="ru-RU"/>
        </w:rPr>
        <w:t xml:space="preserve"> cu gura de vizitare</w:t>
      </w:r>
      <w:r w:rsidR="006B7378" w:rsidRPr="000A7BC8">
        <w:rPr>
          <w:rFonts w:eastAsia="Times New Roman" w:cs="Times New Roman"/>
          <w:sz w:val="22"/>
          <w:lang w:val="ro-MD" w:eastAsia="ru-RU"/>
        </w:rPr>
        <w:t>;</w:t>
      </w:r>
    </w:p>
    <w:p w14:paraId="316F7EDE" w14:textId="77777777" w:rsidR="00F158C2" w:rsidRDefault="005E00C6" w:rsidP="00F158C2">
      <w:pPr>
        <w:pStyle w:val="a4"/>
        <w:numPr>
          <w:ilvl w:val="2"/>
          <w:numId w:val="48"/>
        </w:numPr>
        <w:tabs>
          <w:tab w:val="left" w:pos="709"/>
        </w:tabs>
        <w:autoSpaceDE w:val="0"/>
        <w:autoSpaceDN w:val="0"/>
        <w:spacing w:after="0"/>
        <w:ind w:left="142" w:hanging="142"/>
        <w:jc w:val="both"/>
        <w:rPr>
          <w:rFonts w:eastAsia="Times New Roman" w:cs="Times New Roman"/>
          <w:sz w:val="22"/>
          <w:lang w:val="ro-MD" w:eastAsia="ru-RU"/>
        </w:rPr>
      </w:pPr>
      <w:r w:rsidRPr="000A7BC8">
        <w:rPr>
          <w:rFonts w:eastAsia="Times New Roman" w:cs="Times New Roman"/>
          <w:sz w:val="22"/>
          <w:lang w:val="ro-MD" w:eastAsia="ru-RU"/>
        </w:rPr>
        <w:t>Demontarea</w:t>
      </w:r>
      <w:r w:rsidR="00694E68" w:rsidRPr="000A7BC8">
        <w:rPr>
          <w:rFonts w:eastAsia="Times New Roman" w:cs="Times New Roman"/>
          <w:sz w:val="22"/>
          <w:lang w:val="ro-MD" w:eastAsia="ru-RU"/>
        </w:rPr>
        <w:t xml:space="preserve"> conexiunilor</w:t>
      </w:r>
      <w:r w:rsidRPr="000A7BC8">
        <w:rPr>
          <w:rFonts w:eastAsia="Times New Roman" w:cs="Times New Roman"/>
          <w:sz w:val="22"/>
          <w:lang w:val="ro-MD" w:eastAsia="ru-RU"/>
        </w:rPr>
        <w:t xml:space="preserve"> </w:t>
      </w:r>
      <w:r w:rsidR="00694E68" w:rsidRPr="000A7BC8">
        <w:rPr>
          <w:rFonts w:eastAsia="Times New Roman" w:cs="Times New Roman"/>
          <w:sz w:val="22"/>
          <w:lang w:val="ro-MD" w:eastAsia="ru-RU"/>
        </w:rPr>
        <w:t>a două</w:t>
      </w:r>
      <w:r w:rsidR="009A18F9" w:rsidRPr="000A7BC8">
        <w:rPr>
          <w:rFonts w:eastAsia="Times New Roman" w:cs="Times New Roman"/>
          <w:sz w:val="22"/>
          <w:lang w:val="ro-MD" w:eastAsia="ru-RU"/>
        </w:rPr>
        <w:t xml:space="preserve"> conducte</w:t>
      </w:r>
      <w:r w:rsidRPr="000A7BC8">
        <w:rPr>
          <w:rFonts w:eastAsia="Times New Roman" w:cs="Times New Roman"/>
          <w:sz w:val="22"/>
          <w:lang w:val="ro-MD" w:eastAsia="ru-RU"/>
        </w:rPr>
        <w:t xml:space="preserve"> din oțel</w:t>
      </w:r>
      <w:r w:rsidR="00FD3E62" w:rsidRPr="000A7BC8">
        <w:rPr>
          <w:rFonts w:eastAsia="Times New Roman" w:cs="Times New Roman"/>
          <w:sz w:val="22"/>
          <w:lang w:val="ro-MD" w:eastAsia="ru-RU"/>
        </w:rPr>
        <w:t xml:space="preserve"> cu</w:t>
      </w:r>
      <w:r w:rsidRPr="000A7BC8">
        <w:rPr>
          <w:rFonts w:eastAsia="Times New Roman" w:cs="Times New Roman"/>
          <w:sz w:val="22"/>
          <w:lang w:val="ro-MD" w:eastAsia="ru-RU"/>
        </w:rPr>
        <w:t xml:space="preserve"> DN </w:t>
      </w:r>
      <w:r w:rsidR="00590273" w:rsidRPr="000A7BC8">
        <w:rPr>
          <w:rFonts w:eastAsia="Times New Roman" w:cs="Times New Roman"/>
          <w:sz w:val="22"/>
          <w:lang w:val="ro-MD" w:eastAsia="ru-RU"/>
        </w:rPr>
        <w:t>200</w:t>
      </w:r>
      <w:r w:rsidRPr="000A7BC8">
        <w:rPr>
          <w:rFonts w:eastAsia="Times New Roman" w:cs="Times New Roman"/>
          <w:sz w:val="22"/>
          <w:lang w:val="ro-MD" w:eastAsia="ru-RU"/>
        </w:rPr>
        <w:t xml:space="preserve"> </w:t>
      </w:r>
      <w:r w:rsidR="00590273" w:rsidRPr="000A7BC8">
        <w:rPr>
          <w:rFonts w:eastAsia="Times New Roman" w:cs="Times New Roman"/>
          <w:sz w:val="22"/>
          <w:lang w:val="ro-MD" w:eastAsia="ru-RU"/>
        </w:rPr>
        <w:t>mm</w:t>
      </w:r>
      <w:r w:rsidR="002A5C82" w:rsidRPr="000A7BC8">
        <w:rPr>
          <w:rFonts w:eastAsia="Times New Roman" w:cs="Times New Roman"/>
          <w:sz w:val="22"/>
          <w:lang w:val="ro-MD" w:eastAsia="ru-RU"/>
        </w:rPr>
        <w:t>,</w:t>
      </w:r>
      <w:r w:rsidR="0068144E" w:rsidRPr="000A7BC8">
        <w:rPr>
          <w:rFonts w:eastAsia="Times New Roman" w:cs="Times New Roman"/>
          <w:sz w:val="22"/>
          <w:lang w:val="ro-MD" w:eastAsia="ru-RU"/>
        </w:rPr>
        <w:t xml:space="preserve"> amplasate î</w:t>
      </w:r>
      <w:r w:rsidR="002A5C82" w:rsidRPr="000A7BC8">
        <w:rPr>
          <w:rFonts w:eastAsia="Times New Roman" w:cs="Times New Roman"/>
          <w:sz w:val="22"/>
          <w:lang w:val="ro-MD" w:eastAsia="ru-RU"/>
        </w:rPr>
        <w:t>n partea superioară a</w:t>
      </w:r>
    </w:p>
    <w:p w14:paraId="7C3A73C9" w14:textId="6C2A64F2" w:rsidR="000A7BC8" w:rsidRPr="00F158C2" w:rsidRDefault="002A5C82" w:rsidP="00F158C2">
      <w:pPr>
        <w:tabs>
          <w:tab w:val="left" w:pos="709"/>
        </w:tabs>
        <w:autoSpaceDE w:val="0"/>
        <w:autoSpaceDN w:val="0"/>
        <w:spacing w:after="0"/>
        <w:jc w:val="both"/>
        <w:rPr>
          <w:rFonts w:eastAsia="Times New Roman" w:cs="Times New Roman"/>
          <w:sz w:val="22"/>
          <w:lang w:val="ro-MD" w:eastAsia="ru-RU"/>
        </w:rPr>
      </w:pPr>
      <w:r w:rsidRPr="00F158C2">
        <w:rPr>
          <w:rFonts w:eastAsia="Times New Roman" w:cs="Times New Roman"/>
          <w:sz w:val="22"/>
          <w:lang w:val="ro-MD" w:eastAsia="ru-RU"/>
        </w:rPr>
        <w:t>rezervorului</w:t>
      </w:r>
      <w:r w:rsidR="005E00C6" w:rsidRPr="00F158C2">
        <w:rPr>
          <w:rFonts w:eastAsia="Times New Roman" w:cs="Times New Roman"/>
          <w:sz w:val="22"/>
          <w:lang w:val="ro-MD" w:eastAsia="ru-RU"/>
        </w:rPr>
        <w:t>;</w:t>
      </w:r>
    </w:p>
    <w:p w14:paraId="716E3825" w14:textId="77777777" w:rsidR="000A7BC8" w:rsidRDefault="00AC1CE9" w:rsidP="00F158C2">
      <w:pPr>
        <w:pStyle w:val="a4"/>
        <w:numPr>
          <w:ilvl w:val="2"/>
          <w:numId w:val="48"/>
        </w:numPr>
        <w:tabs>
          <w:tab w:val="left" w:pos="709"/>
        </w:tabs>
        <w:autoSpaceDE w:val="0"/>
        <w:autoSpaceDN w:val="0"/>
        <w:spacing w:after="0"/>
        <w:ind w:left="142" w:hanging="142"/>
        <w:jc w:val="both"/>
        <w:rPr>
          <w:rFonts w:eastAsia="Times New Roman" w:cs="Times New Roman"/>
          <w:sz w:val="22"/>
          <w:lang w:val="ro-MD" w:eastAsia="ru-RU"/>
        </w:rPr>
      </w:pPr>
      <w:r w:rsidRPr="000A7BC8">
        <w:rPr>
          <w:rFonts w:eastAsia="Times New Roman" w:cs="Times New Roman"/>
          <w:sz w:val="22"/>
          <w:lang w:val="ro-MD" w:eastAsia="ru-RU"/>
        </w:rPr>
        <w:t>Demontarea scării verticale de pe partea cilindrică;</w:t>
      </w:r>
    </w:p>
    <w:p w14:paraId="1577A6D3" w14:textId="77777777" w:rsidR="000A7BC8" w:rsidRPr="00D0467E" w:rsidRDefault="00AC1CE9" w:rsidP="00F158C2">
      <w:pPr>
        <w:pStyle w:val="a4"/>
        <w:numPr>
          <w:ilvl w:val="2"/>
          <w:numId w:val="48"/>
        </w:numPr>
        <w:tabs>
          <w:tab w:val="left" w:pos="709"/>
        </w:tabs>
        <w:autoSpaceDE w:val="0"/>
        <w:autoSpaceDN w:val="0"/>
        <w:spacing w:after="0"/>
        <w:ind w:left="142" w:hanging="142"/>
        <w:jc w:val="both"/>
        <w:rPr>
          <w:rFonts w:eastAsia="Times New Roman" w:cs="Times New Roman"/>
          <w:sz w:val="22"/>
          <w:lang w:val="ro-MD" w:eastAsia="ru-RU"/>
        </w:rPr>
      </w:pPr>
      <w:r w:rsidRPr="00D0467E">
        <w:rPr>
          <w:rFonts w:eastAsia="Times New Roman" w:cs="Times New Roman"/>
          <w:sz w:val="22"/>
          <w:lang w:val="ro-MD" w:eastAsia="ru-RU"/>
        </w:rPr>
        <w:t>Demontarea platformei tehnologice;</w:t>
      </w:r>
    </w:p>
    <w:p w14:paraId="01105912" w14:textId="77777777" w:rsidR="00F158C2" w:rsidRDefault="005D2858" w:rsidP="00F158C2">
      <w:pPr>
        <w:pStyle w:val="a4"/>
        <w:numPr>
          <w:ilvl w:val="2"/>
          <w:numId w:val="48"/>
        </w:numPr>
        <w:tabs>
          <w:tab w:val="left" w:pos="709"/>
        </w:tabs>
        <w:autoSpaceDE w:val="0"/>
        <w:autoSpaceDN w:val="0"/>
        <w:spacing w:after="0"/>
        <w:ind w:left="142" w:hanging="142"/>
        <w:jc w:val="both"/>
        <w:rPr>
          <w:rFonts w:eastAsia="Times New Roman" w:cs="Times New Roman"/>
          <w:sz w:val="22"/>
          <w:lang w:val="ro-MD" w:eastAsia="ru-RU"/>
        </w:rPr>
      </w:pPr>
      <w:r w:rsidRPr="00D0467E">
        <w:rPr>
          <w:rFonts w:eastAsia="Times New Roman" w:cs="Times New Roman"/>
          <w:sz w:val="22"/>
          <w:lang w:val="ro-MD" w:eastAsia="ru-RU"/>
        </w:rPr>
        <w:t>Demontarea a patru</w:t>
      </w:r>
      <w:r w:rsidR="00AC1CE9" w:rsidRPr="00D0467E">
        <w:rPr>
          <w:rFonts w:eastAsia="Times New Roman" w:cs="Times New Roman"/>
          <w:sz w:val="22"/>
          <w:lang w:val="ro-MD" w:eastAsia="ru-RU"/>
        </w:rPr>
        <w:t xml:space="preserve"> </w:t>
      </w:r>
      <w:r w:rsidR="002860D9" w:rsidRPr="00D0467E">
        <w:rPr>
          <w:rFonts w:eastAsia="Times New Roman" w:cs="Times New Roman"/>
          <w:sz w:val="22"/>
          <w:lang w:val="ro-MD" w:eastAsia="ru-RU"/>
        </w:rPr>
        <w:t xml:space="preserve">brâuri </w:t>
      </w:r>
      <w:r w:rsidR="00AC1CE9" w:rsidRPr="00D0467E">
        <w:rPr>
          <w:rFonts w:eastAsia="Times New Roman" w:cs="Times New Roman"/>
          <w:sz w:val="22"/>
          <w:lang w:val="ro-MD" w:eastAsia="ru-RU"/>
        </w:rPr>
        <w:t xml:space="preserve">cilindrice </w:t>
      </w:r>
      <w:r w:rsidR="00785C76" w:rsidRPr="00D0467E">
        <w:rPr>
          <w:rFonts w:eastAsia="Times New Roman" w:cs="Times New Roman"/>
          <w:sz w:val="22"/>
          <w:lang w:val="ro-MD" w:eastAsia="ru-RU"/>
        </w:rPr>
        <w:t xml:space="preserve">cu </w:t>
      </w:r>
      <w:proofErr w:type="spellStart"/>
      <w:r w:rsidR="00F65716" w:rsidRPr="00D0467E">
        <w:rPr>
          <w:rFonts w:eastAsia="Times New Roman" w:cs="Times New Roman"/>
          <w:sz w:val="22"/>
          <w:lang w:val="ro-MD" w:eastAsia="ru-RU"/>
        </w:rPr>
        <w:t>diamentrul</w:t>
      </w:r>
      <w:proofErr w:type="spellEnd"/>
      <w:r w:rsidR="00F65716" w:rsidRPr="00D0467E">
        <w:rPr>
          <w:rFonts w:eastAsia="Times New Roman" w:cs="Times New Roman"/>
          <w:sz w:val="22"/>
          <w:lang w:val="ro-MD" w:eastAsia="ru-RU"/>
        </w:rPr>
        <w:t xml:space="preserve"> </w:t>
      </w:r>
      <w:r w:rsidR="00785C76" w:rsidRPr="00D0467E">
        <w:rPr>
          <w:rFonts w:eastAsia="Times New Roman" w:cs="Times New Roman"/>
          <w:sz w:val="22"/>
          <w:lang w:val="ro-MD" w:eastAsia="ru-RU"/>
        </w:rPr>
        <w:t>d =</w:t>
      </w:r>
      <w:r w:rsidR="00AC1CE9" w:rsidRPr="00D0467E">
        <w:rPr>
          <w:rFonts w:eastAsia="Times New Roman" w:cs="Times New Roman"/>
          <w:sz w:val="22"/>
          <w:lang w:val="ro-MD" w:eastAsia="ru-RU"/>
        </w:rPr>
        <w:t xml:space="preserve">7,75m </w:t>
      </w:r>
      <w:r w:rsidR="00F65716" w:rsidRPr="00D0467E">
        <w:rPr>
          <w:rFonts w:eastAsia="Times New Roman" w:cs="Times New Roman"/>
          <w:sz w:val="22"/>
          <w:lang w:val="ro-MD" w:eastAsia="ru-RU"/>
        </w:rPr>
        <w:t>și înălțimea  brâurilor : 3</w:t>
      </w:r>
      <w:r w:rsidR="000A7BC8" w:rsidRPr="00D0467E">
        <w:rPr>
          <w:rFonts w:eastAsia="Times New Roman" w:cs="Times New Roman"/>
          <w:sz w:val="22"/>
          <w:lang w:val="ro-MD" w:eastAsia="ru-RU"/>
        </w:rPr>
        <w:t xml:space="preserve"> brâuri</w:t>
      </w:r>
      <w:r w:rsidR="00F65716" w:rsidRPr="00D0467E">
        <w:rPr>
          <w:rFonts w:eastAsia="Times New Roman" w:cs="Times New Roman"/>
          <w:sz w:val="22"/>
          <w:lang w:val="ro-MD" w:eastAsia="ru-RU"/>
        </w:rPr>
        <w:t xml:space="preserve"> câte 1,5 m</w:t>
      </w:r>
    </w:p>
    <w:p w14:paraId="7AFEE871" w14:textId="3F497B6A" w:rsidR="000A7BC8" w:rsidRPr="00F158C2" w:rsidRDefault="00F65716" w:rsidP="00F158C2">
      <w:pPr>
        <w:tabs>
          <w:tab w:val="left" w:pos="709"/>
        </w:tabs>
        <w:autoSpaceDE w:val="0"/>
        <w:autoSpaceDN w:val="0"/>
        <w:spacing w:after="0"/>
        <w:jc w:val="both"/>
        <w:rPr>
          <w:rFonts w:eastAsia="Times New Roman" w:cs="Times New Roman"/>
          <w:sz w:val="22"/>
          <w:lang w:val="ro-MD" w:eastAsia="ru-RU"/>
        </w:rPr>
      </w:pPr>
      <w:r w:rsidRPr="00F158C2">
        <w:rPr>
          <w:rFonts w:eastAsia="Times New Roman" w:cs="Times New Roman"/>
          <w:sz w:val="22"/>
          <w:lang w:val="ro-MD" w:eastAsia="ru-RU"/>
        </w:rPr>
        <w:t>fiecare și un brâu cu  înălțimea de 1 metru.</w:t>
      </w:r>
    </w:p>
    <w:p w14:paraId="2CFA6E04" w14:textId="77777777" w:rsidR="00F158C2" w:rsidRDefault="005D2858" w:rsidP="00F158C2">
      <w:pPr>
        <w:pStyle w:val="a4"/>
        <w:numPr>
          <w:ilvl w:val="2"/>
          <w:numId w:val="48"/>
        </w:numPr>
        <w:tabs>
          <w:tab w:val="left" w:pos="709"/>
        </w:tabs>
        <w:autoSpaceDE w:val="0"/>
        <w:autoSpaceDN w:val="0"/>
        <w:spacing w:after="0"/>
        <w:ind w:left="142" w:hanging="142"/>
        <w:jc w:val="both"/>
        <w:rPr>
          <w:rFonts w:eastAsia="Times New Roman" w:cs="Times New Roman"/>
          <w:sz w:val="22"/>
          <w:lang w:val="ro-MD" w:eastAsia="ru-RU"/>
        </w:rPr>
      </w:pPr>
      <w:r w:rsidRPr="00D0467E">
        <w:rPr>
          <w:rFonts w:eastAsia="Times New Roman" w:cs="Times New Roman"/>
          <w:sz w:val="22"/>
          <w:lang w:val="ro-MD" w:eastAsia="ru-RU"/>
        </w:rPr>
        <w:t xml:space="preserve">Montarea </w:t>
      </w:r>
      <w:r w:rsidR="007A27BC" w:rsidRPr="00D0467E">
        <w:rPr>
          <w:rFonts w:eastAsia="Times New Roman" w:cs="Times New Roman"/>
          <w:sz w:val="22"/>
          <w:lang w:val="ro-MD" w:eastAsia="ru-RU"/>
        </w:rPr>
        <w:t xml:space="preserve">a </w:t>
      </w:r>
      <w:r w:rsidRPr="00D0467E">
        <w:rPr>
          <w:rFonts w:eastAsia="Times New Roman" w:cs="Times New Roman"/>
          <w:sz w:val="22"/>
          <w:lang w:val="ro-MD" w:eastAsia="ru-RU"/>
        </w:rPr>
        <w:t>patru</w:t>
      </w:r>
      <w:r w:rsidR="002860D9" w:rsidRPr="00D0467E">
        <w:rPr>
          <w:rFonts w:eastAsia="Times New Roman" w:cs="Times New Roman"/>
          <w:sz w:val="22"/>
          <w:lang w:val="ro-MD" w:eastAsia="ru-RU"/>
        </w:rPr>
        <w:t xml:space="preserve"> brâuri c</w:t>
      </w:r>
      <w:r w:rsidR="00AC1CE9" w:rsidRPr="00D0467E">
        <w:rPr>
          <w:rFonts w:eastAsia="Times New Roman" w:cs="Times New Roman"/>
          <w:sz w:val="22"/>
          <w:lang w:val="ro-MD" w:eastAsia="ru-RU"/>
        </w:rPr>
        <w:t>ilindrice</w:t>
      </w:r>
      <w:r w:rsidR="00094576" w:rsidRPr="00D0467E">
        <w:rPr>
          <w:rFonts w:eastAsia="Times New Roman" w:cs="Times New Roman"/>
          <w:sz w:val="22"/>
          <w:lang w:val="ro-MD" w:eastAsia="ru-RU"/>
        </w:rPr>
        <w:t xml:space="preserve"> noi</w:t>
      </w:r>
      <w:r w:rsidR="00AC1CE9" w:rsidRPr="00D0467E">
        <w:rPr>
          <w:rFonts w:eastAsia="Times New Roman" w:cs="Times New Roman"/>
          <w:sz w:val="22"/>
          <w:lang w:val="ro-MD" w:eastAsia="ru-RU"/>
        </w:rPr>
        <w:t>, executate din foi de oțel 20</w:t>
      </w:r>
      <w:r w:rsidR="00326090" w:rsidRPr="00D0467E">
        <w:rPr>
          <w:rFonts w:eastAsia="Times New Roman" w:cs="Times New Roman"/>
          <w:sz w:val="22"/>
          <w:lang w:val="ro-MD" w:eastAsia="ru-RU"/>
        </w:rPr>
        <w:t>,</w:t>
      </w:r>
      <w:r w:rsidR="00AC1CE9" w:rsidRPr="00D0467E">
        <w:rPr>
          <w:rFonts w:eastAsia="Times New Roman" w:cs="Times New Roman"/>
          <w:sz w:val="22"/>
          <w:lang w:val="ro-MD" w:eastAsia="ru-RU"/>
        </w:rPr>
        <w:t xml:space="preserve"> </w:t>
      </w:r>
      <w:r w:rsidR="00AC1CE9" w:rsidRPr="00D0467E">
        <w:rPr>
          <w:rFonts w:cs="Times New Roman"/>
          <w:bCs/>
          <w:sz w:val="22"/>
          <w:lang w:val="ro-MD"/>
        </w:rPr>
        <w:t>δ=</w:t>
      </w:r>
      <w:r w:rsidR="002860D9" w:rsidRPr="00D0467E">
        <w:rPr>
          <w:rFonts w:cs="Times New Roman"/>
          <w:bCs/>
          <w:sz w:val="22"/>
          <w:lang w:val="ro-MD"/>
        </w:rPr>
        <w:t xml:space="preserve"> 5</w:t>
      </w:r>
      <w:r w:rsidR="00AC1CE9" w:rsidRPr="00D0467E">
        <w:rPr>
          <w:rFonts w:cs="Times New Roman"/>
          <w:bCs/>
          <w:sz w:val="22"/>
          <w:lang w:val="ro-MD"/>
        </w:rPr>
        <w:t>mm,</w:t>
      </w:r>
      <w:r w:rsidR="00785C76" w:rsidRPr="00D0467E">
        <w:rPr>
          <w:rFonts w:eastAsia="Times New Roman" w:cs="Times New Roman"/>
          <w:sz w:val="22"/>
          <w:lang w:val="ro-MD" w:eastAsia="ru-RU"/>
        </w:rPr>
        <w:t xml:space="preserve">  cu d =</w:t>
      </w:r>
      <w:r w:rsidRPr="00D0467E">
        <w:rPr>
          <w:rFonts w:eastAsia="Times New Roman" w:cs="Times New Roman"/>
          <w:sz w:val="22"/>
          <w:lang w:val="ro-MD" w:eastAsia="ru-RU"/>
        </w:rPr>
        <w:t xml:space="preserve"> </w:t>
      </w:r>
      <w:r w:rsidR="00AC1CE9" w:rsidRPr="00D0467E">
        <w:rPr>
          <w:rFonts w:eastAsia="Times New Roman" w:cs="Times New Roman"/>
          <w:sz w:val="22"/>
          <w:lang w:val="ro-MD" w:eastAsia="ru-RU"/>
        </w:rPr>
        <w:t xml:space="preserve">7,75m, </w:t>
      </w:r>
      <w:r w:rsidR="00597411" w:rsidRPr="00D0467E">
        <w:rPr>
          <w:rFonts w:eastAsia="Times New Roman" w:cs="Times New Roman"/>
          <w:sz w:val="22"/>
          <w:lang w:val="ro-MD" w:eastAsia="ru-RU"/>
        </w:rPr>
        <w:t>h=3 x 1,5m și</w:t>
      </w:r>
    </w:p>
    <w:p w14:paraId="5336E8C0" w14:textId="77D12161" w:rsidR="000A7BC8" w:rsidRPr="00F158C2" w:rsidRDefault="00597411" w:rsidP="00F158C2">
      <w:pPr>
        <w:tabs>
          <w:tab w:val="left" w:pos="709"/>
        </w:tabs>
        <w:autoSpaceDE w:val="0"/>
        <w:autoSpaceDN w:val="0"/>
        <w:spacing w:after="0"/>
        <w:jc w:val="both"/>
        <w:rPr>
          <w:rFonts w:eastAsia="Times New Roman" w:cs="Times New Roman"/>
          <w:sz w:val="22"/>
          <w:lang w:val="ro-MD" w:eastAsia="ru-RU"/>
        </w:rPr>
      </w:pPr>
      <w:r w:rsidRPr="00F158C2">
        <w:rPr>
          <w:rFonts w:eastAsia="Times New Roman" w:cs="Times New Roman"/>
          <w:sz w:val="22"/>
          <w:lang w:val="ro-MD" w:eastAsia="ru-RU"/>
        </w:rPr>
        <w:t>h=1 x 1,0m</w:t>
      </w:r>
      <w:r w:rsidR="00AC1CE9" w:rsidRPr="00F158C2">
        <w:rPr>
          <w:rFonts w:eastAsia="Times New Roman" w:cs="Times New Roman"/>
          <w:sz w:val="22"/>
          <w:lang w:val="ro-MD" w:eastAsia="ru-RU"/>
        </w:rPr>
        <w:t>;</w:t>
      </w:r>
    </w:p>
    <w:p w14:paraId="12394194" w14:textId="77777777" w:rsidR="000A7BC8" w:rsidRPr="00D0467E" w:rsidRDefault="00AC1CE9" w:rsidP="00F158C2">
      <w:pPr>
        <w:pStyle w:val="a4"/>
        <w:numPr>
          <w:ilvl w:val="2"/>
          <w:numId w:val="48"/>
        </w:numPr>
        <w:tabs>
          <w:tab w:val="left" w:pos="709"/>
        </w:tabs>
        <w:autoSpaceDE w:val="0"/>
        <w:autoSpaceDN w:val="0"/>
        <w:spacing w:after="0"/>
        <w:ind w:left="142" w:hanging="142"/>
        <w:jc w:val="both"/>
        <w:rPr>
          <w:rFonts w:eastAsia="Times New Roman" w:cs="Times New Roman"/>
          <w:sz w:val="22"/>
          <w:lang w:val="ro-MD" w:eastAsia="ru-RU"/>
        </w:rPr>
      </w:pPr>
      <w:r w:rsidRPr="00D0467E">
        <w:rPr>
          <w:rFonts w:eastAsia="Times New Roman" w:cs="Times New Roman"/>
          <w:sz w:val="22"/>
          <w:lang w:val="ro-MD" w:eastAsia="ru-RU"/>
        </w:rPr>
        <w:t>Montarea</w:t>
      </w:r>
      <w:r w:rsidR="002860D9" w:rsidRPr="00D0467E">
        <w:rPr>
          <w:rFonts w:eastAsia="Times New Roman" w:cs="Times New Roman"/>
          <w:sz w:val="22"/>
          <w:lang w:val="ro-MD" w:eastAsia="ru-RU"/>
        </w:rPr>
        <w:t xml:space="preserve"> acoperișului nou executat</w:t>
      </w:r>
      <w:r w:rsidRPr="00D0467E">
        <w:rPr>
          <w:rFonts w:eastAsia="Times New Roman" w:cs="Times New Roman"/>
          <w:sz w:val="22"/>
          <w:lang w:val="ro-MD" w:eastAsia="ru-RU"/>
        </w:rPr>
        <w:t xml:space="preserve"> din foi de oțel 20</w:t>
      </w:r>
      <w:r w:rsidR="00326090" w:rsidRPr="00D0467E">
        <w:rPr>
          <w:rFonts w:eastAsia="Times New Roman" w:cs="Times New Roman"/>
          <w:sz w:val="22"/>
          <w:lang w:val="ro-MD" w:eastAsia="ru-RU"/>
        </w:rPr>
        <w:t>,</w:t>
      </w:r>
      <w:r w:rsidRPr="00D0467E">
        <w:rPr>
          <w:rFonts w:eastAsia="Times New Roman" w:cs="Times New Roman"/>
          <w:sz w:val="22"/>
          <w:lang w:val="ro-MD" w:eastAsia="ru-RU"/>
        </w:rPr>
        <w:t xml:space="preserve"> </w:t>
      </w:r>
      <w:r w:rsidRPr="00D0467E">
        <w:rPr>
          <w:rFonts w:cs="Times New Roman"/>
          <w:bCs/>
          <w:sz w:val="22"/>
          <w:lang w:val="ro-MD"/>
        </w:rPr>
        <w:t>δ=</w:t>
      </w:r>
      <w:r w:rsidR="002860D9" w:rsidRPr="00D0467E">
        <w:rPr>
          <w:rFonts w:cs="Times New Roman"/>
          <w:bCs/>
          <w:sz w:val="22"/>
          <w:lang w:val="ro-MD"/>
        </w:rPr>
        <w:t xml:space="preserve"> </w:t>
      </w:r>
      <w:r w:rsidRPr="00D0467E">
        <w:rPr>
          <w:rFonts w:cs="Times New Roman"/>
          <w:bCs/>
          <w:sz w:val="22"/>
          <w:lang w:val="ro-MD"/>
        </w:rPr>
        <w:t>4mm,</w:t>
      </w:r>
      <w:r w:rsidRPr="00D0467E">
        <w:rPr>
          <w:rFonts w:eastAsia="Times New Roman" w:cs="Times New Roman"/>
          <w:sz w:val="22"/>
          <w:lang w:val="ro-MD" w:eastAsia="ru-RU"/>
        </w:rPr>
        <w:t xml:space="preserve"> </w:t>
      </w:r>
      <w:r w:rsidR="00785C76" w:rsidRPr="00D0467E">
        <w:rPr>
          <w:rFonts w:eastAsia="Times New Roman" w:cs="Times New Roman"/>
          <w:sz w:val="22"/>
          <w:lang w:val="ro-MD" w:eastAsia="ru-RU"/>
        </w:rPr>
        <w:t>cu d =</w:t>
      </w:r>
      <w:r w:rsidR="005D2858" w:rsidRPr="00D0467E">
        <w:rPr>
          <w:rFonts w:eastAsia="Times New Roman" w:cs="Times New Roman"/>
          <w:sz w:val="22"/>
          <w:lang w:val="ro-MD" w:eastAsia="ru-RU"/>
        </w:rPr>
        <w:t xml:space="preserve"> </w:t>
      </w:r>
      <w:r w:rsidRPr="00D0467E">
        <w:rPr>
          <w:rFonts w:eastAsia="Times New Roman" w:cs="Times New Roman"/>
          <w:sz w:val="22"/>
          <w:lang w:val="ro-MD" w:eastAsia="ru-RU"/>
        </w:rPr>
        <w:t>8,</w:t>
      </w:r>
      <w:r w:rsidR="00597411" w:rsidRPr="00D0467E">
        <w:rPr>
          <w:rFonts w:eastAsia="Times New Roman" w:cs="Times New Roman"/>
          <w:sz w:val="22"/>
          <w:lang w:val="ro-MD" w:eastAsia="ru-RU"/>
        </w:rPr>
        <w:t>2</w:t>
      </w:r>
      <w:r w:rsidRPr="00D0467E">
        <w:rPr>
          <w:rFonts w:eastAsia="Times New Roman" w:cs="Times New Roman"/>
          <w:sz w:val="22"/>
          <w:lang w:val="ro-MD" w:eastAsia="ru-RU"/>
        </w:rPr>
        <w:t>5m, cu gura de vizitare;</w:t>
      </w:r>
    </w:p>
    <w:p w14:paraId="68408067" w14:textId="77777777" w:rsidR="000A7BC8" w:rsidRPr="00D0467E" w:rsidRDefault="00AC1CE9" w:rsidP="00F158C2">
      <w:pPr>
        <w:pStyle w:val="a4"/>
        <w:numPr>
          <w:ilvl w:val="2"/>
          <w:numId w:val="48"/>
        </w:numPr>
        <w:tabs>
          <w:tab w:val="left" w:pos="709"/>
        </w:tabs>
        <w:autoSpaceDE w:val="0"/>
        <w:autoSpaceDN w:val="0"/>
        <w:spacing w:after="0"/>
        <w:ind w:left="142" w:hanging="142"/>
        <w:jc w:val="both"/>
        <w:rPr>
          <w:rFonts w:eastAsia="Times New Roman" w:cs="Times New Roman"/>
          <w:sz w:val="22"/>
          <w:lang w:val="ro-MD" w:eastAsia="ru-RU"/>
        </w:rPr>
      </w:pPr>
      <w:r w:rsidRPr="00D0467E">
        <w:rPr>
          <w:rFonts w:eastAsia="Times New Roman" w:cs="Times New Roman"/>
          <w:sz w:val="22"/>
          <w:lang w:val="ro-MD" w:eastAsia="ru-RU"/>
        </w:rPr>
        <w:t>Executarea balustradei superioare noi;</w:t>
      </w:r>
      <w:r w:rsidR="005B2773" w:rsidRPr="00D0467E">
        <w:rPr>
          <w:rFonts w:eastAsia="Times New Roman" w:cs="Times New Roman"/>
          <w:sz w:val="22"/>
          <w:lang w:val="ro-MD" w:eastAsia="ru-RU"/>
        </w:rPr>
        <w:t xml:space="preserve"> </w:t>
      </w:r>
    </w:p>
    <w:p w14:paraId="5A3A9CF1" w14:textId="77777777" w:rsidR="000A7BC8" w:rsidRPr="00D0467E" w:rsidRDefault="00197DA5" w:rsidP="00F158C2">
      <w:pPr>
        <w:pStyle w:val="a4"/>
        <w:numPr>
          <w:ilvl w:val="2"/>
          <w:numId w:val="48"/>
        </w:numPr>
        <w:tabs>
          <w:tab w:val="left" w:pos="709"/>
        </w:tabs>
        <w:autoSpaceDE w:val="0"/>
        <w:autoSpaceDN w:val="0"/>
        <w:spacing w:after="0"/>
        <w:ind w:left="142" w:hanging="142"/>
        <w:jc w:val="both"/>
        <w:rPr>
          <w:rFonts w:eastAsia="Times New Roman" w:cs="Times New Roman"/>
          <w:sz w:val="22"/>
          <w:lang w:val="ro-MD" w:eastAsia="ru-RU"/>
        </w:rPr>
      </w:pPr>
      <w:r w:rsidRPr="00D0467E">
        <w:rPr>
          <w:rFonts w:eastAsia="Times New Roman" w:cs="Times New Roman"/>
          <w:sz w:val="22"/>
          <w:lang w:val="ro-MD" w:eastAsia="ru-RU"/>
        </w:rPr>
        <w:t>Restabilirea</w:t>
      </w:r>
      <w:r w:rsidR="00694E68" w:rsidRPr="00D0467E">
        <w:rPr>
          <w:rFonts w:eastAsia="Times New Roman" w:cs="Times New Roman"/>
          <w:sz w:val="22"/>
          <w:lang w:val="ro-MD" w:eastAsia="ru-RU"/>
        </w:rPr>
        <w:t xml:space="preserve"> conexiunilor a două conducte din oțel, existente, cu DN 200 mm;</w:t>
      </w:r>
    </w:p>
    <w:p w14:paraId="407CA573" w14:textId="77777777" w:rsidR="000A7BC8" w:rsidRPr="00D0467E" w:rsidRDefault="00DD205B" w:rsidP="00F158C2">
      <w:pPr>
        <w:pStyle w:val="a4"/>
        <w:numPr>
          <w:ilvl w:val="2"/>
          <w:numId w:val="48"/>
        </w:numPr>
        <w:tabs>
          <w:tab w:val="left" w:pos="709"/>
        </w:tabs>
        <w:autoSpaceDE w:val="0"/>
        <w:autoSpaceDN w:val="0"/>
        <w:spacing w:after="0"/>
        <w:ind w:left="142" w:hanging="142"/>
        <w:jc w:val="both"/>
        <w:rPr>
          <w:rFonts w:eastAsia="Times New Roman" w:cs="Times New Roman"/>
          <w:sz w:val="22"/>
          <w:lang w:val="ro-MD" w:eastAsia="ru-RU"/>
        </w:rPr>
      </w:pPr>
      <w:r w:rsidRPr="00D0467E">
        <w:rPr>
          <w:rFonts w:eastAsia="Times New Roman" w:cs="Times New Roman"/>
          <w:sz w:val="22"/>
          <w:lang w:val="ro-MD" w:eastAsia="ru-RU"/>
        </w:rPr>
        <w:t xml:space="preserve">Montarea </w:t>
      </w:r>
      <w:r w:rsidR="00762FB0" w:rsidRPr="00D0467E">
        <w:rPr>
          <w:rFonts w:eastAsia="Times New Roman" w:cs="Times New Roman"/>
          <w:sz w:val="22"/>
          <w:lang w:val="ro-MD" w:eastAsia="ru-RU"/>
        </w:rPr>
        <w:t>platformei tehnologice</w:t>
      </w:r>
      <w:r w:rsidR="00FD3E62" w:rsidRPr="00D0467E">
        <w:rPr>
          <w:rFonts w:eastAsia="Times New Roman" w:cs="Times New Roman"/>
          <w:sz w:val="22"/>
          <w:lang w:val="ro-MD" w:eastAsia="ru-RU"/>
        </w:rPr>
        <w:t xml:space="preserve"> existente</w:t>
      </w:r>
      <w:r w:rsidR="001A44E1" w:rsidRPr="00D0467E">
        <w:rPr>
          <w:rFonts w:eastAsia="Times New Roman" w:cs="Times New Roman"/>
          <w:sz w:val="22"/>
          <w:lang w:val="ro-MD" w:eastAsia="ru-RU"/>
        </w:rPr>
        <w:t>;</w:t>
      </w:r>
    </w:p>
    <w:p w14:paraId="7FB2F3A3" w14:textId="77777777" w:rsidR="000A7BC8" w:rsidRDefault="00564B2D" w:rsidP="00F158C2">
      <w:pPr>
        <w:pStyle w:val="a4"/>
        <w:numPr>
          <w:ilvl w:val="2"/>
          <w:numId w:val="48"/>
        </w:numPr>
        <w:tabs>
          <w:tab w:val="left" w:pos="709"/>
        </w:tabs>
        <w:autoSpaceDE w:val="0"/>
        <w:autoSpaceDN w:val="0"/>
        <w:spacing w:after="0"/>
        <w:ind w:left="142" w:hanging="142"/>
        <w:jc w:val="both"/>
        <w:rPr>
          <w:rFonts w:eastAsia="Times New Roman" w:cs="Times New Roman"/>
          <w:sz w:val="22"/>
          <w:lang w:val="ro-MD" w:eastAsia="ru-RU"/>
        </w:rPr>
      </w:pPr>
      <w:r w:rsidRPr="000A7BC8">
        <w:rPr>
          <w:rFonts w:eastAsia="Times New Roman" w:cs="Times New Roman"/>
          <w:sz w:val="22"/>
          <w:lang w:val="ro-MD" w:eastAsia="ru-RU"/>
        </w:rPr>
        <w:t>Curățarea, desprăfuirea</w:t>
      </w:r>
      <w:r w:rsidR="007968FF" w:rsidRPr="000A7BC8">
        <w:rPr>
          <w:rFonts w:eastAsia="Times New Roman" w:cs="Times New Roman"/>
          <w:sz w:val="22"/>
          <w:lang w:val="ro-MD" w:eastAsia="ru-RU"/>
        </w:rPr>
        <w:t xml:space="preserve">, degresarea </w:t>
      </w:r>
      <w:r w:rsidRPr="000A7BC8">
        <w:rPr>
          <w:rFonts w:eastAsia="Times New Roman" w:cs="Times New Roman"/>
          <w:sz w:val="22"/>
          <w:lang w:val="ro-MD" w:eastAsia="ru-RU"/>
        </w:rPr>
        <w:t>suprafețelor exterioare și interioare a rezervorului de decantare</w:t>
      </w:r>
      <w:r w:rsidR="007968FF" w:rsidRPr="000A7BC8">
        <w:rPr>
          <w:rFonts w:eastAsia="Times New Roman" w:cs="Times New Roman"/>
          <w:sz w:val="22"/>
          <w:lang w:val="ro-MD" w:eastAsia="ru-RU"/>
        </w:rPr>
        <w:t>;</w:t>
      </w:r>
    </w:p>
    <w:p w14:paraId="36B78ED8" w14:textId="355332FD" w:rsidR="00AB3D58" w:rsidRDefault="00564B2D" w:rsidP="00F158C2">
      <w:pPr>
        <w:pStyle w:val="a4"/>
        <w:numPr>
          <w:ilvl w:val="2"/>
          <w:numId w:val="48"/>
        </w:numPr>
        <w:tabs>
          <w:tab w:val="left" w:pos="709"/>
        </w:tabs>
        <w:autoSpaceDE w:val="0"/>
        <w:autoSpaceDN w:val="0"/>
        <w:spacing w:after="0"/>
        <w:ind w:left="142" w:hanging="142"/>
        <w:jc w:val="both"/>
        <w:rPr>
          <w:rFonts w:eastAsia="Times New Roman" w:cs="Times New Roman"/>
          <w:sz w:val="22"/>
          <w:lang w:val="ro-MD" w:eastAsia="ru-RU"/>
        </w:rPr>
      </w:pPr>
      <w:r w:rsidRPr="000A7BC8">
        <w:rPr>
          <w:rFonts w:eastAsia="Times New Roman" w:cs="Times New Roman"/>
          <w:sz w:val="22"/>
          <w:lang w:val="ro-MD" w:eastAsia="ru-RU"/>
        </w:rPr>
        <w:t>G</w:t>
      </w:r>
      <w:r w:rsidR="00DD205B" w:rsidRPr="000A7BC8">
        <w:rPr>
          <w:rFonts w:eastAsia="Times New Roman" w:cs="Times New Roman"/>
          <w:sz w:val="22"/>
          <w:lang w:val="ro-MD" w:eastAsia="ru-RU"/>
        </w:rPr>
        <w:t>runduirea și vopsirea</w:t>
      </w:r>
      <w:r w:rsidR="00A1322F" w:rsidRPr="000A7BC8">
        <w:rPr>
          <w:rFonts w:eastAsia="Times New Roman" w:cs="Times New Roman"/>
          <w:sz w:val="22"/>
          <w:lang w:val="ro-MD" w:eastAsia="ru-RU"/>
        </w:rPr>
        <w:t xml:space="preserve"> suprafețelor exterioare și interioare a</w:t>
      </w:r>
      <w:r w:rsidR="00DD205B" w:rsidRPr="000A7BC8">
        <w:rPr>
          <w:rFonts w:eastAsia="Times New Roman" w:cs="Times New Roman"/>
          <w:sz w:val="22"/>
          <w:lang w:val="ro-MD" w:eastAsia="ru-RU"/>
        </w:rPr>
        <w:t xml:space="preserve"> rezervorului de decantare</w:t>
      </w:r>
      <w:r w:rsidR="003E5E7F">
        <w:rPr>
          <w:rFonts w:eastAsia="Times New Roman" w:cs="Times New Roman"/>
          <w:sz w:val="22"/>
          <w:lang w:val="ro-MD" w:eastAsia="ru-RU"/>
        </w:rPr>
        <w:t xml:space="preserve"> și anume:</w:t>
      </w:r>
    </w:p>
    <w:p w14:paraId="3E52464D" w14:textId="59732CE9" w:rsidR="000A7BC8" w:rsidRDefault="003E5E7F" w:rsidP="00AB3D58">
      <w:pPr>
        <w:pStyle w:val="a4"/>
        <w:tabs>
          <w:tab w:val="left" w:pos="709"/>
        </w:tabs>
        <w:autoSpaceDE w:val="0"/>
        <w:autoSpaceDN w:val="0"/>
        <w:spacing w:after="0"/>
        <w:ind w:left="142"/>
        <w:jc w:val="both"/>
        <w:rPr>
          <w:rFonts w:cs="Times New Roman"/>
          <w:b/>
          <w:bCs/>
          <w:lang w:val="pt-BR"/>
        </w:rPr>
      </w:pPr>
      <w:r>
        <w:rPr>
          <w:rFonts w:eastAsia="Times New Roman" w:cs="Times New Roman"/>
          <w:sz w:val="22"/>
          <w:lang w:val="ro-MD" w:eastAsia="ru-RU"/>
        </w:rPr>
        <w:t>7.1.13.1 pentru suprafețele exterioare – a) a</w:t>
      </w:r>
      <w:r w:rsidRPr="00A72A2E">
        <w:rPr>
          <w:rFonts w:cs="Times New Roman"/>
          <w:lang w:val="ro-MD"/>
        </w:rPr>
        <w:t xml:space="preserve">plicarea a unui </w:t>
      </w:r>
      <w:proofErr w:type="spellStart"/>
      <w:r w:rsidRPr="00A72A2E">
        <w:rPr>
          <w:rFonts w:cs="Times New Roman"/>
          <w:lang w:val="ro-MD"/>
        </w:rPr>
        <w:t>stratu</w:t>
      </w:r>
      <w:r>
        <w:rPr>
          <w:rFonts w:cs="Times New Roman"/>
          <w:lang w:val="ro-MD"/>
        </w:rPr>
        <w:t>t</w:t>
      </w:r>
      <w:proofErr w:type="spellEnd"/>
      <w:r w:rsidRPr="00A72A2E">
        <w:rPr>
          <w:rFonts w:cs="Times New Roman"/>
          <w:lang w:val="ro-MD"/>
        </w:rPr>
        <w:t xml:space="preserve"> de grund </w:t>
      </w:r>
      <w:proofErr w:type="spellStart"/>
      <w:r w:rsidRPr="00A72A2E">
        <w:rPr>
          <w:rFonts w:cs="Times New Roman"/>
          <w:lang w:val="ro-MD"/>
        </w:rPr>
        <w:t>bi</w:t>
      </w:r>
      <w:proofErr w:type="spellEnd"/>
      <w:r w:rsidRPr="00A72A2E">
        <w:rPr>
          <w:rFonts w:cs="Times New Roman"/>
          <w:lang w:val="ro-MD"/>
        </w:rPr>
        <w:t xml:space="preserve">-component </w:t>
      </w:r>
      <w:proofErr w:type="spellStart"/>
      <w:r w:rsidRPr="00A72A2E">
        <w:rPr>
          <w:rFonts w:cs="Times New Roman"/>
          <w:lang w:val="ro-MD"/>
        </w:rPr>
        <w:t>epoxidic</w:t>
      </w:r>
      <w:proofErr w:type="spellEnd"/>
      <w:r w:rsidRPr="00A72A2E">
        <w:rPr>
          <w:rFonts w:cs="Times New Roman"/>
          <w:lang w:val="ro-MD"/>
        </w:rPr>
        <w:t xml:space="preserve"> ( cu grosimea </w:t>
      </w:r>
      <w:r w:rsidRPr="00153691">
        <w:rPr>
          <w:rFonts w:cs="Times New Roman"/>
          <w:b/>
          <w:bCs/>
          <w:lang w:val="ro-MD"/>
        </w:rPr>
        <w:t xml:space="preserve">de </w:t>
      </w:r>
      <w:r w:rsidRPr="003E5E7F">
        <w:rPr>
          <w:rFonts w:cs="Times New Roman"/>
          <w:b/>
          <w:bCs/>
          <w:lang w:val="ro-MD"/>
        </w:rPr>
        <w:t>80 µm</w:t>
      </w:r>
      <w:r w:rsidRPr="00153691">
        <w:rPr>
          <w:rFonts w:cs="Times New Roman"/>
          <w:b/>
          <w:bCs/>
          <w:lang w:val="ro-MD"/>
        </w:rPr>
        <w:t>);</w:t>
      </w:r>
      <w:r>
        <w:rPr>
          <w:rFonts w:cs="Times New Roman"/>
          <w:lang w:val="ro-MD"/>
        </w:rPr>
        <w:t xml:space="preserve"> b) a</w:t>
      </w:r>
      <w:r w:rsidRPr="00A72A2E">
        <w:rPr>
          <w:rFonts w:cs="Times New Roman"/>
          <w:lang w:val="ro-MD"/>
        </w:rPr>
        <w:t xml:space="preserve">plicarea a unui  strat de vopsea </w:t>
      </w:r>
      <w:proofErr w:type="spellStart"/>
      <w:r w:rsidRPr="00A72A2E">
        <w:rPr>
          <w:rFonts w:cs="Times New Roman"/>
          <w:lang w:val="ro-MD"/>
        </w:rPr>
        <w:t>poliuretană</w:t>
      </w:r>
      <w:proofErr w:type="spellEnd"/>
      <w:r w:rsidRPr="00A72A2E">
        <w:rPr>
          <w:rFonts w:cs="Times New Roman"/>
          <w:lang w:val="ro-MD"/>
        </w:rPr>
        <w:t xml:space="preserve">  </w:t>
      </w:r>
      <w:r>
        <w:rPr>
          <w:rFonts w:cs="Times New Roman"/>
          <w:lang w:val="ro-MD"/>
        </w:rPr>
        <w:t xml:space="preserve">(cu grosimea de </w:t>
      </w:r>
      <w:r w:rsidRPr="008E5E2A">
        <w:rPr>
          <w:rFonts w:cs="Times New Roman"/>
          <w:b/>
          <w:bCs/>
          <w:lang w:val="ro-MD"/>
        </w:rPr>
        <w:t>100 µm</w:t>
      </w:r>
      <w:r w:rsidRPr="003E5E7F">
        <w:rPr>
          <w:rFonts w:cs="Times New Roman"/>
          <w:lang w:val="ro-MD"/>
        </w:rPr>
        <w:t>).</w:t>
      </w:r>
      <w:r>
        <w:rPr>
          <w:rFonts w:cs="Times New Roman"/>
          <w:lang w:val="ro-MD"/>
        </w:rPr>
        <w:t xml:space="preserve"> </w:t>
      </w:r>
    </w:p>
    <w:p w14:paraId="15D28276" w14:textId="489E2CC6" w:rsidR="003E5E7F" w:rsidRDefault="003E5E7F" w:rsidP="00153691">
      <w:pPr>
        <w:pStyle w:val="a4"/>
        <w:tabs>
          <w:tab w:val="left" w:pos="709"/>
        </w:tabs>
        <w:autoSpaceDE w:val="0"/>
        <w:autoSpaceDN w:val="0"/>
        <w:spacing w:after="0"/>
        <w:ind w:left="142"/>
        <w:jc w:val="both"/>
        <w:rPr>
          <w:rFonts w:eastAsia="Times New Roman" w:cs="Times New Roman"/>
          <w:sz w:val="22"/>
          <w:lang w:val="ro-MD" w:eastAsia="ru-RU"/>
        </w:rPr>
      </w:pPr>
      <w:r>
        <w:rPr>
          <w:rFonts w:eastAsia="Times New Roman" w:cs="Times New Roman"/>
          <w:sz w:val="22"/>
          <w:lang w:val="ro-MD" w:eastAsia="ru-RU"/>
        </w:rPr>
        <w:t xml:space="preserve">7.1.13.2 pentru starturile interioare -  a) </w:t>
      </w:r>
      <w:r>
        <w:rPr>
          <w:rFonts w:cs="Times New Roman"/>
          <w:lang w:val="ro-MD"/>
        </w:rPr>
        <w:t>a</w:t>
      </w:r>
      <w:r w:rsidRPr="008E6138">
        <w:rPr>
          <w:rFonts w:cs="Times New Roman"/>
          <w:lang w:val="ro-MD"/>
        </w:rPr>
        <w:t xml:space="preserve">plicarea stratului de grund </w:t>
      </w:r>
      <w:proofErr w:type="spellStart"/>
      <w:r w:rsidRPr="008E6138">
        <w:rPr>
          <w:rFonts w:cs="Times New Roman"/>
          <w:lang w:val="ro-MD"/>
        </w:rPr>
        <w:t>bi</w:t>
      </w:r>
      <w:proofErr w:type="spellEnd"/>
      <w:r w:rsidRPr="008E6138">
        <w:rPr>
          <w:rFonts w:cs="Times New Roman"/>
          <w:lang w:val="ro-MD"/>
        </w:rPr>
        <w:t xml:space="preserve">-component </w:t>
      </w:r>
      <w:proofErr w:type="spellStart"/>
      <w:r w:rsidRPr="008E6138">
        <w:rPr>
          <w:rFonts w:cs="Times New Roman"/>
          <w:lang w:val="ro-MD"/>
        </w:rPr>
        <w:t>epoxidic</w:t>
      </w:r>
      <w:proofErr w:type="spellEnd"/>
      <w:r w:rsidRPr="008E6138">
        <w:rPr>
          <w:rFonts w:cs="Times New Roman"/>
          <w:lang w:val="ro-MD"/>
        </w:rPr>
        <w:t xml:space="preserve"> ( cu o grosime </w:t>
      </w:r>
      <w:r w:rsidRPr="00153691">
        <w:rPr>
          <w:rFonts w:cs="Times New Roman"/>
          <w:b/>
          <w:bCs/>
          <w:lang w:val="ro-MD"/>
        </w:rPr>
        <w:t xml:space="preserve">de </w:t>
      </w:r>
      <w:r w:rsidRPr="003E5E7F">
        <w:rPr>
          <w:rFonts w:cs="Times New Roman"/>
          <w:b/>
          <w:bCs/>
          <w:lang w:val="ro-MD"/>
        </w:rPr>
        <w:t>80 µm</w:t>
      </w:r>
      <w:r w:rsidRPr="00153691">
        <w:rPr>
          <w:rFonts w:cs="Times New Roman"/>
          <w:b/>
          <w:bCs/>
          <w:lang w:val="ro-MD"/>
        </w:rPr>
        <w:t>);</w:t>
      </w:r>
      <w:r>
        <w:rPr>
          <w:rFonts w:cs="Times New Roman"/>
          <w:lang w:val="ro-MD"/>
        </w:rPr>
        <w:t xml:space="preserve"> b) a</w:t>
      </w:r>
      <w:r w:rsidRPr="008E6138">
        <w:rPr>
          <w:rFonts w:cs="Times New Roman"/>
          <w:lang w:val="ro-MD"/>
        </w:rPr>
        <w:t xml:space="preserve">plicarea straturilor de vopsea </w:t>
      </w:r>
      <w:proofErr w:type="spellStart"/>
      <w:r w:rsidRPr="008E6138">
        <w:rPr>
          <w:rFonts w:cs="Times New Roman"/>
          <w:lang w:val="ro-MD"/>
        </w:rPr>
        <w:t>epoxidă</w:t>
      </w:r>
      <w:proofErr w:type="spellEnd"/>
      <w:r>
        <w:rPr>
          <w:rFonts w:cs="Times New Roman"/>
          <w:lang w:val="ro-MD"/>
        </w:rPr>
        <w:t>/</w:t>
      </w:r>
      <w:proofErr w:type="spellStart"/>
      <w:r w:rsidRPr="008E6138">
        <w:rPr>
          <w:rFonts w:cs="Times New Roman"/>
          <w:lang w:val="ro-MD"/>
        </w:rPr>
        <w:t>epoxi-poliuretană</w:t>
      </w:r>
      <w:proofErr w:type="spellEnd"/>
      <w:r>
        <w:rPr>
          <w:rFonts w:cs="Times New Roman"/>
          <w:lang w:val="ro-MD"/>
        </w:rPr>
        <w:t xml:space="preserve"> </w:t>
      </w:r>
      <w:r w:rsidRPr="003E5E7F">
        <w:rPr>
          <w:rFonts w:cs="Times New Roman"/>
          <w:lang w:val="ro-MD"/>
        </w:rPr>
        <w:t xml:space="preserve">(cu grosimea de </w:t>
      </w:r>
      <w:r w:rsidRPr="008E5E2A">
        <w:rPr>
          <w:rFonts w:cs="Times New Roman"/>
          <w:b/>
          <w:bCs/>
          <w:lang w:val="ro-MD"/>
        </w:rPr>
        <w:t>100 µm</w:t>
      </w:r>
      <w:r w:rsidRPr="00153691">
        <w:rPr>
          <w:rFonts w:cs="Times New Roman"/>
          <w:lang w:val="ro-MD"/>
        </w:rPr>
        <w:t xml:space="preserve"> fiecare strat </w:t>
      </w:r>
      <w:r w:rsidRPr="003E5E7F">
        <w:rPr>
          <w:rFonts w:cs="Times New Roman"/>
          <w:lang w:val="ro-MD"/>
        </w:rPr>
        <w:t>).</w:t>
      </w:r>
      <w:r>
        <w:rPr>
          <w:rFonts w:cs="Times New Roman"/>
          <w:lang w:val="ro-MD"/>
        </w:rPr>
        <w:t xml:space="preserve"> </w:t>
      </w:r>
    </w:p>
    <w:p w14:paraId="13576EC7" w14:textId="7FED55A4" w:rsidR="000A7BC8" w:rsidRDefault="00C36DCA" w:rsidP="00F158C2">
      <w:pPr>
        <w:pStyle w:val="a4"/>
        <w:numPr>
          <w:ilvl w:val="2"/>
          <w:numId w:val="48"/>
        </w:numPr>
        <w:tabs>
          <w:tab w:val="left" w:pos="709"/>
        </w:tabs>
        <w:autoSpaceDE w:val="0"/>
        <w:autoSpaceDN w:val="0"/>
        <w:spacing w:after="0"/>
        <w:ind w:left="142" w:hanging="142"/>
        <w:jc w:val="both"/>
        <w:rPr>
          <w:rFonts w:eastAsia="Times New Roman" w:cs="Times New Roman"/>
          <w:sz w:val="22"/>
          <w:lang w:val="ro-MD" w:eastAsia="ru-RU"/>
        </w:rPr>
      </w:pPr>
      <w:r w:rsidRPr="000A7BC8">
        <w:rPr>
          <w:rFonts w:eastAsia="Times New Roman" w:cs="Times New Roman"/>
          <w:sz w:val="22"/>
          <w:lang w:val="ro-MD" w:eastAsia="ru-RU"/>
        </w:rPr>
        <w:t xml:space="preserve">Grosimea totală a straturilor (vopsea inclusiv grund), conform </w:t>
      </w:r>
      <w:r w:rsidRPr="000C0580">
        <w:rPr>
          <w:rFonts w:eastAsia="Times New Roman" w:cs="Times New Roman"/>
          <w:sz w:val="22"/>
          <w:lang w:val="ro-MD" w:eastAsia="ru-RU"/>
        </w:rPr>
        <w:t>NCM E 04.01:2016 și ISO 12944-5:2</w:t>
      </w:r>
      <w:r w:rsidR="000C0580" w:rsidRPr="000C0580">
        <w:rPr>
          <w:rFonts w:eastAsia="Times New Roman" w:cs="Times New Roman"/>
          <w:sz w:val="22"/>
          <w:lang w:val="ro-MD" w:eastAsia="ru-RU"/>
        </w:rPr>
        <w:t>018.</w:t>
      </w:r>
      <w:r w:rsidRPr="000C0580">
        <w:rPr>
          <w:rFonts w:eastAsia="Times New Roman" w:cs="Times New Roman"/>
          <w:sz w:val="22"/>
          <w:lang w:val="ro-MD" w:eastAsia="ru-RU"/>
        </w:rPr>
        <w:t xml:space="preserve"> </w:t>
      </w:r>
    </w:p>
    <w:p w14:paraId="0A1A9FCD" w14:textId="328ECE7F" w:rsidR="00C36DCA" w:rsidRPr="000A7BC8" w:rsidRDefault="00C36DCA" w:rsidP="00F158C2">
      <w:pPr>
        <w:tabs>
          <w:tab w:val="left" w:pos="709"/>
        </w:tabs>
        <w:autoSpaceDE w:val="0"/>
        <w:autoSpaceDN w:val="0"/>
        <w:spacing w:after="0"/>
        <w:jc w:val="both"/>
        <w:rPr>
          <w:rFonts w:eastAsia="Times New Roman" w:cs="Times New Roman"/>
          <w:sz w:val="22"/>
          <w:lang w:val="ro-MD" w:eastAsia="ru-RU"/>
        </w:rPr>
      </w:pPr>
      <w:r w:rsidRPr="000A7BC8">
        <w:rPr>
          <w:rFonts w:eastAsia="Times New Roman" w:cs="Times New Roman"/>
          <w:sz w:val="22"/>
          <w:lang w:val="ro-MD" w:eastAsia="ru-RU"/>
        </w:rPr>
        <w:lastRenderedPageBreak/>
        <w:t xml:space="preserve">trebuie să fie nu mai puțin de </w:t>
      </w:r>
      <w:r w:rsidR="003E5E7F">
        <w:rPr>
          <w:rFonts w:cs="Times New Roman"/>
          <w:b/>
          <w:bCs/>
          <w:lang w:val="ro-MD"/>
        </w:rPr>
        <w:t>2</w:t>
      </w:r>
      <w:r w:rsidR="003E5E7F" w:rsidRPr="00A72A2E">
        <w:rPr>
          <w:rFonts w:cs="Times New Roman"/>
          <w:b/>
          <w:bCs/>
          <w:lang w:val="ro-MD"/>
        </w:rPr>
        <w:t xml:space="preserve">80 </w:t>
      </w:r>
      <w:r w:rsidR="003E5E7F" w:rsidRPr="008C035C">
        <w:rPr>
          <w:rFonts w:cs="Times New Roman"/>
          <w:b/>
          <w:bCs/>
          <w:lang w:val="pt-BR"/>
        </w:rPr>
        <w:t>µm.</w:t>
      </w:r>
      <w:r w:rsidR="003E5E7F">
        <w:rPr>
          <w:rFonts w:eastAsia="Times New Roman" w:cs="Times New Roman"/>
          <w:sz w:val="22"/>
          <w:lang w:val="ro-MD" w:eastAsia="ru-RU"/>
        </w:rPr>
        <w:t xml:space="preserve">– pentru suprafețele interioare  și </w:t>
      </w:r>
      <w:r w:rsidR="003E5E7F" w:rsidRPr="00A72A2E">
        <w:rPr>
          <w:rFonts w:cs="Times New Roman"/>
          <w:b/>
          <w:bCs/>
          <w:lang w:val="ro-MD"/>
        </w:rPr>
        <w:t xml:space="preserve">180 </w:t>
      </w:r>
      <w:r w:rsidR="003E5E7F" w:rsidRPr="008C035C">
        <w:rPr>
          <w:rFonts w:cs="Times New Roman"/>
          <w:b/>
          <w:bCs/>
          <w:lang w:val="pt-BR"/>
        </w:rPr>
        <w:t>µm</w:t>
      </w:r>
      <w:r w:rsidR="003E5E7F">
        <w:rPr>
          <w:rFonts w:cs="Times New Roman"/>
          <w:b/>
          <w:bCs/>
          <w:lang w:val="pt-BR"/>
        </w:rPr>
        <w:t xml:space="preserve"> </w:t>
      </w:r>
      <w:r w:rsidR="003E5E7F" w:rsidRPr="00153691">
        <w:rPr>
          <w:rFonts w:cs="Times New Roman"/>
          <w:lang w:val="pt-BR"/>
        </w:rPr>
        <w:t>pentru suprafețele exterioare.</w:t>
      </w:r>
      <w:r w:rsidR="003E5E7F" w:rsidRPr="003E5E7F">
        <w:rPr>
          <w:rFonts w:eastAsia="Times New Roman" w:cs="Times New Roman"/>
          <w:sz w:val="22"/>
          <w:lang w:val="ro-MD" w:eastAsia="ru-RU"/>
        </w:rPr>
        <w:t xml:space="preserve"> </w:t>
      </w:r>
      <w:r w:rsidRPr="003E5E7F">
        <w:rPr>
          <w:rFonts w:eastAsia="Times New Roman" w:cs="Times New Roman"/>
          <w:sz w:val="22"/>
          <w:lang w:val="ro-MD" w:eastAsia="ru-RU"/>
        </w:rPr>
        <w:t>.</w:t>
      </w:r>
    </w:p>
    <w:p w14:paraId="12F4DAAC" w14:textId="75F5FCE6" w:rsidR="007118BC" w:rsidRDefault="007968FF" w:rsidP="00D0467E">
      <w:pPr>
        <w:autoSpaceDE w:val="0"/>
        <w:autoSpaceDN w:val="0"/>
        <w:spacing w:after="0"/>
        <w:jc w:val="both"/>
        <w:rPr>
          <w:rFonts w:eastAsia="Times New Roman" w:cs="Times New Roman"/>
          <w:sz w:val="22"/>
          <w:lang w:val="ro-MD" w:eastAsia="ru-RU"/>
        </w:rPr>
      </w:pPr>
      <w:r w:rsidRPr="00E961E9">
        <w:rPr>
          <w:rFonts w:eastAsia="Times New Roman" w:cs="Times New Roman"/>
          <w:sz w:val="22"/>
          <w:lang w:val="ro-MD" w:eastAsia="ru-RU"/>
        </w:rPr>
        <w:t>În procesul de realizare a lucrărilor, Executantul este obligat să țină cont de specificul întreprinderii, de specificul și condițiile de exploatare a utilajului Beneficiarului prin respectarea cerințelor documentației  tehnice -normative ale acestuia (pașapoarte, instrucțiuni de lucru, acte de verificare, rapoarte de inspectare, etc.), care pot fi prezentate la dispoziția Executorului de către Beneficiar înainte de începerea lucrărilor.</w:t>
      </w:r>
    </w:p>
    <w:p w14:paraId="5578804D" w14:textId="77777777" w:rsidR="003E5E7F" w:rsidRPr="00E961E9" w:rsidRDefault="003E5E7F" w:rsidP="00D0467E">
      <w:pPr>
        <w:autoSpaceDE w:val="0"/>
        <w:autoSpaceDN w:val="0"/>
        <w:spacing w:after="0"/>
        <w:jc w:val="both"/>
        <w:rPr>
          <w:rFonts w:eastAsia="Times New Roman" w:cs="Times New Roman"/>
          <w:sz w:val="22"/>
          <w:lang w:val="ro-MD" w:eastAsia="ru-RU"/>
        </w:rPr>
      </w:pPr>
    </w:p>
    <w:p w14:paraId="37531ED9" w14:textId="249C98A0" w:rsidR="006B7378" w:rsidRPr="00E961E9" w:rsidRDefault="006B7378" w:rsidP="00B70D65">
      <w:pPr>
        <w:pStyle w:val="11"/>
        <w:keepNext/>
        <w:keepLines/>
        <w:numPr>
          <w:ilvl w:val="0"/>
          <w:numId w:val="48"/>
        </w:numPr>
        <w:spacing w:before="0" w:line="276" w:lineRule="auto"/>
        <w:ind w:left="426" w:hanging="426"/>
        <w:rPr>
          <w:rFonts w:eastAsia="Times New Roman"/>
          <w:b/>
          <w:sz w:val="22"/>
          <w:szCs w:val="22"/>
          <w:lang w:val="ro-MD" w:eastAsia="ru-RU"/>
        </w:rPr>
      </w:pPr>
      <w:r w:rsidRPr="00E961E9">
        <w:rPr>
          <w:rFonts w:eastAsia="Times New Roman"/>
          <w:b/>
          <w:sz w:val="22"/>
          <w:szCs w:val="22"/>
          <w:lang w:val="ro-MD" w:eastAsia="ru-RU"/>
        </w:rPr>
        <w:t>Condiții de recepție a lucrărilor</w:t>
      </w:r>
      <w:r w:rsidR="00DE1B1C" w:rsidRPr="00E961E9">
        <w:rPr>
          <w:rFonts w:eastAsia="Times New Roman"/>
          <w:b/>
          <w:sz w:val="22"/>
          <w:szCs w:val="22"/>
          <w:lang w:val="ro-MD" w:eastAsia="ru-RU"/>
        </w:rPr>
        <w:t>.</w:t>
      </w:r>
    </w:p>
    <w:p w14:paraId="21EE6732" w14:textId="77777777" w:rsidR="00D0467E" w:rsidRDefault="00E5240A" w:rsidP="00B57586">
      <w:pPr>
        <w:pStyle w:val="11"/>
        <w:keepNext/>
        <w:keepLines/>
        <w:numPr>
          <w:ilvl w:val="1"/>
          <w:numId w:val="48"/>
        </w:numPr>
        <w:tabs>
          <w:tab w:val="left" w:pos="426"/>
        </w:tabs>
        <w:spacing w:before="0" w:line="276" w:lineRule="auto"/>
        <w:ind w:left="0" w:firstLine="0"/>
        <w:rPr>
          <w:sz w:val="22"/>
          <w:szCs w:val="22"/>
          <w:lang w:val="ro-MD"/>
        </w:rPr>
      </w:pPr>
      <w:r w:rsidRPr="00E961E9">
        <w:rPr>
          <w:sz w:val="22"/>
          <w:szCs w:val="22"/>
          <w:lang w:val="ro-MD"/>
        </w:rPr>
        <w:t xml:space="preserve">La finalizarea lucrărilor, în termen de </w:t>
      </w:r>
      <w:r w:rsidRPr="00AB0A2D">
        <w:rPr>
          <w:sz w:val="22"/>
          <w:szCs w:val="22"/>
          <w:u w:val="single"/>
          <w:lang w:val="ro-MD"/>
        </w:rPr>
        <w:t>10 zile lucrătoare</w:t>
      </w:r>
      <w:r w:rsidRPr="00E961E9">
        <w:rPr>
          <w:sz w:val="22"/>
          <w:szCs w:val="22"/>
          <w:lang w:val="ro-MD"/>
        </w:rPr>
        <w:t>, Executantul va remite Beneficiarului</w:t>
      </w:r>
      <w:r w:rsidR="008B0310" w:rsidRPr="00E961E9">
        <w:rPr>
          <w:sz w:val="22"/>
          <w:szCs w:val="22"/>
          <w:lang w:val="ro-MD"/>
        </w:rPr>
        <w:t xml:space="preserve"> </w:t>
      </w:r>
      <w:r w:rsidR="00C30708" w:rsidRPr="00E961E9">
        <w:rPr>
          <w:sz w:val="22"/>
          <w:szCs w:val="22"/>
          <w:lang w:val="ro-MD"/>
        </w:rPr>
        <w:t>Raport</w:t>
      </w:r>
      <w:r w:rsidRPr="00E961E9">
        <w:rPr>
          <w:sz w:val="22"/>
          <w:szCs w:val="22"/>
          <w:lang w:val="ro-MD"/>
        </w:rPr>
        <w:t xml:space="preserve">ul tehnic de executare a lucrărilor, într-un exemplar original </w:t>
      </w:r>
      <w:r w:rsidR="0097509E" w:rsidRPr="00E961E9">
        <w:rPr>
          <w:sz w:val="22"/>
          <w:szCs w:val="22"/>
          <w:lang w:val="ro-MD"/>
        </w:rPr>
        <w:t>și</w:t>
      </w:r>
      <w:r w:rsidRPr="00E961E9">
        <w:rPr>
          <w:sz w:val="22"/>
          <w:szCs w:val="22"/>
          <w:lang w:val="ro-MD"/>
        </w:rPr>
        <w:t xml:space="preserve"> o copie a acestuia, ambele vizate</w:t>
      </w:r>
      <w:r w:rsidR="00AF77D5" w:rsidRPr="00E961E9">
        <w:rPr>
          <w:sz w:val="22"/>
          <w:szCs w:val="22"/>
          <w:lang w:val="ro-MD"/>
        </w:rPr>
        <w:t xml:space="preserve"> cu semnătura conducătorului și autentificate de întreprinderea Executantului.</w:t>
      </w:r>
    </w:p>
    <w:p w14:paraId="558A5C96" w14:textId="10BF9CC8" w:rsidR="00E5240A" w:rsidRPr="00E961E9" w:rsidRDefault="00E5240A" w:rsidP="00D0467E">
      <w:pPr>
        <w:pStyle w:val="11"/>
        <w:keepNext/>
        <w:keepLines/>
        <w:numPr>
          <w:ilvl w:val="1"/>
          <w:numId w:val="48"/>
        </w:numPr>
        <w:tabs>
          <w:tab w:val="left" w:pos="0"/>
        </w:tabs>
        <w:spacing w:before="0" w:line="276" w:lineRule="auto"/>
        <w:ind w:hanging="437"/>
        <w:rPr>
          <w:sz w:val="22"/>
          <w:szCs w:val="22"/>
          <w:lang w:val="ro-MD"/>
        </w:rPr>
      </w:pPr>
      <w:r w:rsidRPr="00E961E9">
        <w:rPr>
          <w:sz w:val="22"/>
          <w:szCs w:val="22"/>
          <w:lang w:val="ro-MD"/>
        </w:rPr>
        <w:t xml:space="preserve">Raportul tehnic trebuie să </w:t>
      </w:r>
      <w:r w:rsidR="0097509E" w:rsidRPr="00E961E9">
        <w:rPr>
          <w:sz w:val="22"/>
          <w:szCs w:val="22"/>
          <w:lang w:val="ro-MD"/>
        </w:rPr>
        <w:t>conțină</w:t>
      </w:r>
      <w:r w:rsidRPr="00E961E9">
        <w:rPr>
          <w:sz w:val="22"/>
          <w:szCs w:val="22"/>
          <w:lang w:val="ro-MD"/>
        </w:rPr>
        <w:t xml:space="preserve"> cel </w:t>
      </w:r>
      <w:r w:rsidR="0097509E" w:rsidRPr="00E961E9">
        <w:rPr>
          <w:sz w:val="22"/>
          <w:szCs w:val="22"/>
          <w:lang w:val="ro-MD"/>
        </w:rPr>
        <w:t>puțin</w:t>
      </w:r>
      <w:r w:rsidRPr="00E961E9">
        <w:rPr>
          <w:sz w:val="22"/>
          <w:szCs w:val="22"/>
          <w:lang w:val="ro-MD"/>
        </w:rPr>
        <w:t xml:space="preserve"> următoarele:</w:t>
      </w:r>
    </w:p>
    <w:p w14:paraId="0D1A8E6C" w14:textId="3A69FF04" w:rsidR="00FF6E81" w:rsidRPr="00E961E9" w:rsidRDefault="00D0467E" w:rsidP="00B5758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2"/>
          <w:lang w:val="ro-MD"/>
        </w:rPr>
      </w:pPr>
      <w:r>
        <w:rPr>
          <w:rFonts w:cs="Times New Roman"/>
          <w:sz w:val="22"/>
          <w:lang w:val="ro-MD"/>
        </w:rPr>
        <w:t xml:space="preserve">8.2.1 </w:t>
      </w:r>
      <w:r w:rsidR="00B57586" w:rsidRPr="00B817DD">
        <w:rPr>
          <w:rFonts w:cs="Times New Roman"/>
          <w:sz w:val="22"/>
          <w:lang w:val="pt-BR"/>
        </w:rPr>
        <w:tab/>
      </w:r>
      <w:r w:rsidR="00E5240A" w:rsidRPr="00E961E9">
        <w:rPr>
          <w:rFonts w:cs="Times New Roman"/>
          <w:sz w:val="22"/>
          <w:lang w:val="ro-MD"/>
        </w:rPr>
        <w:t>Raport de c</w:t>
      </w:r>
      <w:r w:rsidR="00C30708" w:rsidRPr="00E961E9">
        <w:rPr>
          <w:rFonts w:cs="Times New Roman"/>
          <w:sz w:val="22"/>
          <w:lang w:val="ro-MD"/>
        </w:rPr>
        <w:t>ontrol nedistructiv al cordoane</w:t>
      </w:r>
      <w:r w:rsidR="00E5240A" w:rsidRPr="00E961E9">
        <w:rPr>
          <w:rFonts w:cs="Times New Roman"/>
          <w:sz w:val="22"/>
          <w:lang w:val="ro-MD"/>
        </w:rPr>
        <w:t xml:space="preserve">lor de sudură executate de către </w:t>
      </w:r>
      <w:r w:rsidR="0097509E" w:rsidRPr="00E961E9">
        <w:rPr>
          <w:rFonts w:cs="Times New Roman"/>
          <w:sz w:val="22"/>
          <w:lang w:val="ro-MD"/>
        </w:rPr>
        <w:t>specialiștii</w:t>
      </w:r>
      <w:r w:rsidR="00E5240A" w:rsidRPr="00E961E9">
        <w:rPr>
          <w:rFonts w:cs="Times New Roman"/>
          <w:sz w:val="22"/>
          <w:lang w:val="ro-MD"/>
        </w:rPr>
        <w:t xml:space="preserve"> </w:t>
      </w:r>
      <w:r w:rsidR="0097509E" w:rsidRPr="00E961E9">
        <w:rPr>
          <w:rFonts w:cs="Times New Roman"/>
          <w:sz w:val="22"/>
          <w:lang w:val="ro-MD"/>
        </w:rPr>
        <w:t>certificați</w:t>
      </w:r>
      <w:r w:rsidR="00E5240A" w:rsidRPr="00E961E9">
        <w:rPr>
          <w:rFonts w:cs="Times New Roman"/>
          <w:sz w:val="22"/>
          <w:lang w:val="ro-MD"/>
        </w:rPr>
        <w:t xml:space="preserve"> prin</w:t>
      </w:r>
      <w:r w:rsidR="008A3C9A" w:rsidRPr="00E961E9">
        <w:rPr>
          <w:rFonts w:cs="Times New Roman"/>
          <w:sz w:val="22"/>
          <w:lang w:val="ro-MD"/>
        </w:rPr>
        <w:t xml:space="preserve"> </w:t>
      </w:r>
      <w:r w:rsidR="0097509E" w:rsidRPr="00E961E9">
        <w:rPr>
          <w:rFonts w:cs="Times New Roman"/>
          <w:sz w:val="22"/>
          <w:lang w:val="ro-MD"/>
        </w:rPr>
        <w:t>aplicarea tutu</w:t>
      </w:r>
      <w:r w:rsidR="00E5240A" w:rsidRPr="00E961E9">
        <w:rPr>
          <w:rFonts w:cs="Times New Roman"/>
          <w:sz w:val="22"/>
          <w:lang w:val="ro-MD"/>
        </w:rPr>
        <w:t xml:space="preserve">ror metodelor solicitate </w:t>
      </w:r>
      <w:r w:rsidR="0097509E" w:rsidRPr="00E961E9">
        <w:rPr>
          <w:rFonts w:cs="Times New Roman"/>
          <w:sz w:val="22"/>
          <w:lang w:val="ro-MD"/>
        </w:rPr>
        <w:t>și</w:t>
      </w:r>
      <w:r w:rsidR="00E5240A" w:rsidRPr="00E961E9">
        <w:rPr>
          <w:rFonts w:cs="Times New Roman"/>
          <w:sz w:val="22"/>
          <w:lang w:val="ro-MD"/>
        </w:rPr>
        <w:t xml:space="preserve"> reglementate </w:t>
      </w:r>
      <w:r w:rsidR="0097509E" w:rsidRPr="00E961E9">
        <w:rPr>
          <w:rFonts w:cs="Times New Roman"/>
          <w:sz w:val="22"/>
          <w:lang w:val="ro-MD"/>
        </w:rPr>
        <w:t>conform</w:t>
      </w:r>
      <w:r w:rsidR="00E5240A" w:rsidRPr="00E961E9">
        <w:rPr>
          <w:rFonts w:cs="Times New Roman"/>
          <w:sz w:val="22"/>
          <w:lang w:val="ro-MD"/>
        </w:rPr>
        <w:t xml:space="preserve"> standardelor din domeniu;</w:t>
      </w:r>
    </w:p>
    <w:p w14:paraId="5A5FA7CE" w14:textId="0F69031D" w:rsidR="00E5240A" w:rsidRPr="00E961E9" w:rsidRDefault="00D0467E" w:rsidP="00B5758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2"/>
          <w:lang w:val="ro-MD"/>
        </w:rPr>
      </w:pPr>
      <w:r>
        <w:rPr>
          <w:rFonts w:cs="Times New Roman"/>
          <w:sz w:val="22"/>
          <w:lang w:val="ro-MD"/>
        </w:rPr>
        <w:t xml:space="preserve">8.2.2 </w:t>
      </w:r>
      <w:r w:rsidR="00B57586" w:rsidRPr="00B817DD">
        <w:rPr>
          <w:rFonts w:cs="Times New Roman"/>
          <w:sz w:val="22"/>
          <w:lang w:val="pt-BR"/>
        </w:rPr>
        <w:tab/>
      </w:r>
      <w:r w:rsidR="00E5240A" w:rsidRPr="00E961E9">
        <w:rPr>
          <w:rFonts w:cs="Times New Roman"/>
          <w:sz w:val="22"/>
          <w:lang w:val="ro-MD"/>
        </w:rPr>
        <w:t>Copiile certi</w:t>
      </w:r>
      <w:r w:rsidR="0097509E" w:rsidRPr="00E961E9">
        <w:rPr>
          <w:rFonts w:cs="Times New Roman"/>
          <w:sz w:val="22"/>
          <w:lang w:val="ro-MD"/>
        </w:rPr>
        <w:t>fi</w:t>
      </w:r>
      <w:r w:rsidR="00E5240A" w:rsidRPr="00E961E9">
        <w:rPr>
          <w:rFonts w:cs="Times New Roman"/>
          <w:sz w:val="22"/>
          <w:lang w:val="ro-MD"/>
        </w:rPr>
        <w:t xml:space="preserve">catelor de </w:t>
      </w:r>
      <w:r w:rsidR="0097509E" w:rsidRPr="00E961E9">
        <w:rPr>
          <w:rFonts w:cs="Times New Roman"/>
          <w:sz w:val="22"/>
          <w:lang w:val="ro-MD"/>
        </w:rPr>
        <w:t>competentă</w:t>
      </w:r>
      <w:r w:rsidR="00E5240A" w:rsidRPr="00E961E9">
        <w:rPr>
          <w:rFonts w:cs="Times New Roman"/>
          <w:sz w:val="22"/>
          <w:lang w:val="ro-MD"/>
        </w:rPr>
        <w:t xml:space="preserve"> a </w:t>
      </w:r>
      <w:r w:rsidR="0097509E" w:rsidRPr="00E961E9">
        <w:rPr>
          <w:rFonts w:cs="Times New Roman"/>
          <w:sz w:val="22"/>
          <w:lang w:val="ro-MD"/>
        </w:rPr>
        <w:t>specialiștilor</w:t>
      </w:r>
      <w:r w:rsidR="00E5240A" w:rsidRPr="00E961E9">
        <w:rPr>
          <w:rFonts w:cs="Times New Roman"/>
          <w:sz w:val="22"/>
          <w:lang w:val="ro-MD"/>
        </w:rPr>
        <w:t xml:space="preserve"> </w:t>
      </w:r>
      <w:r w:rsidR="0097509E" w:rsidRPr="00E961E9">
        <w:rPr>
          <w:rFonts w:cs="Times New Roman"/>
          <w:sz w:val="22"/>
          <w:lang w:val="ro-MD"/>
        </w:rPr>
        <w:t>implicați</w:t>
      </w:r>
      <w:r w:rsidR="00E5240A" w:rsidRPr="00E961E9">
        <w:rPr>
          <w:rFonts w:cs="Times New Roman"/>
          <w:sz w:val="22"/>
          <w:lang w:val="ro-MD"/>
        </w:rPr>
        <w:t xml:space="preserve"> </w:t>
      </w:r>
      <w:r w:rsidR="0097509E" w:rsidRPr="00E961E9">
        <w:rPr>
          <w:rFonts w:cs="Times New Roman"/>
          <w:sz w:val="22"/>
          <w:lang w:val="ro-MD"/>
        </w:rPr>
        <w:t>la controlul nedistru</w:t>
      </w:r>
      <w:r w:rsidR="00E5240A" w:rsidRPr="00E961E9">
        <w:rPr>
          <w:rFonts w:cs="Times New Roman"/>
          <w:sz w:val="22"/>
          <w:lang w:val="ro-MD"/>
        </w:rPr>
        <w:t>ctiv;</w:t>
      </w:r>
    </w:p>
    <w:p w14:paraId="22B57882" w14:textId="056C00F4" w:rsidR="00E5240A" w:rsidRPr="00E961E9" w:rsidRDefault="00D0467E" w:rsidP="00B5758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2"/>
          <w:lang w:val="ro-MD"/>
        </w:rPr>
      </w:pPr>
      <w:r>
        <w:rPr>
          <w:rFonts w:cs="Times New Roman"/>
          <w:sz w:val="22"/>
          <w:lang w:val="ro-MD"/>
        </w:rPr>
        <w:t>8</w:t>
      </w:r>
      <w:r w:rsidR="006167E2" w:rsidRPr="00E961E9">
        <w:rPr>
          <w:rFonts w:cs="Times New Roman"/>
          <w:sz w:val="22"/>
          <w:lang w:val="ro-MD"/>
        </w:rPr>
        <w:t xml:space="preserve">.2.3 </w:t>
      </w:r>
      <w:r w:rsidR="00B70D65">
        <w:rPr>
          <w:rFonts w:cs="Times New Roman"/>
          <w:sz w:val="22"/>
          <w:lang w:val="ro-MD"/>
        </w:rPr>
        <w:tab/>
      </w:r>
      <w:r w:rsidR="00E5240A" w:rsidRPr="00E961E9">
        <w:rPr>
          <w:rFonts w:cs="Times New Roman"/>
          <w:sz w:val="22"/>
          <w:lang w:val="ro-MD"/>
        </w:rPr>
        <w:t xml:space="preserve">Copiile </w:t>
      </w:r>
      <w:r w:rsidR="0097509E" w:rsidRPr="00E961E9">
        <w:rPr>
          <w:rFonts w:cs="Times New Roman"/>
          <w:sz w:val="22"/>
          <w:lang w:val="ro-MD"/>
        </w:rPr>
        <w:t>legitimațiilor</w:t>
      </w:r>
      <w:r w:rsidR="00E5240A" w:rsidRPr="00E961E9">
        <w:rPr>
          <w:rFonts w:cs="Times New Roman"/>
          <w:sz w:val="22"/>
          <w:lang w:val="ro-MD"/>
        </w:rPr>
        <w:t xml:space="preserve"> cu te</w:t>
      </w:r>
      <w:r w:rsidR="0097509E" w:rsidRPr="00E961E9">
        <w:rPr>
          <w:rFonts w:cs="Times New Roman"/>
          <w:sz w:val="22"/>
          <w:lang w:val="ro-MD"/>
        </w:rPr>
        <w:t>rm</w:t>
      </w:r>
      <w:r w:rsidR="00E5240A" w:rsidRPr="00E961E9">
        <w:rPr>
          <w:rFonts w:cs="Times New Roman"/>
          <w:sz w:val="22"/>
          <w:lang w:val="ro-MD"/>
        </w:rPr>
        <w:t xml:space="preserve">en valabil ale </w:t>
      </w:r>
      <w:r w:rsidR="0097509E" w:rsidRPr="00E961E9">
        <w:rPr>
          <w:rFonts w:cs="Times New Roman"/>
          <w:sz w:val="22"/>
          <w:lang w:val="ro-MD"/>
        </w:rPr>
        <w:t>sudor</w:t>
      </w:r>
      <w:r w:rsidR="00E5240A" w:rsidRPr="00E961E9">
        <w:rPr>
          <w:rFonts w:cs="Times New Roman"/>
          <w:sz w:val="22"/>
          <w:lang w:val="ro-MD"/>
        </w:rPr>
        <w:t>ilor care au executat lucrările de sudură;</w:t>
      </w:r>
    </w:p>
    <w:p w14:paraId="26DCD192" w14:textId="36A6FCEF" w:rsidR="00E5240A" w:rsidRPr="00E961E9" w:rsidRDefault="00D0467E" w:rsidP="00B5758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2"/>
          <w:lang w:val="ro-MD"/>
        </w:rPr>
      </w:pPr>
      <w:r>
        <w:rPr>
          <w:rFonts w:cs="Times New Roman"/>
          <w:sz w:val="22"/>
          <w:lang w:val="ro-MD"/>
        </w:rPr>
        <w:t>8</w:t>
      </w:r>
      <w:r w:rsidR="006167E2" w:rsidRPr="00E961E9">
        <w:rPr>
          <w:rFonts w:cs="Times New Roman"/>
          <w:sz w:val="22"/>
          <w:lang w:val="ro-MD"/>
        </w:rPr>
        <w:t xml:space="preserve">.2.4 </w:t>
      </w:r>
      <w:r w:rsidR="00B70D65">
        <w:rPr>
          <w:rFonts w:cs="Times New Roman"/>
          <w:sz w:val="22"/>
          <w:lang w:val="ro-MD"/>
        </w:rPr>
        <w:tab/>
      </w:r>
      <w:r w:rsidR="00E5240A" w:rsidRPr="00E961E9">
        <w:rPr>
          <w:rFonts w:cs="Times New Roman"/>
          <w:sz w:val="22"/>
          <w:lang w:val="ro-MD"/>
        </w:rPr>
        <w:t>Certificatele de calitate ale tuturor materialelor utilizat</w:t>
      </w:r>
      <w:r w:rsidR="0097509E" w:rsidRPr="00E961E9">
        <w:rPr>
          <w:rFonts w:cs="Times New Roman"/>
          <w:sz w:val="22"/>
          <w:lang w:val="ro-MD"/>
        </w:rPr>
        <w:t>e (metale</w:t>
      </w:r>
      <w:r w:rsidR="00E5240A" w:rsidRPr="00E961E9">
        <w:rPr>
          <w:rFonts w:cs="Times New Roman"/>
          <w:sz w:val="22"/>
          <w:lang w:val="ro-MD"/>
        </w:rPr>
        <w:t xml:space="preserve">, electrozi </w:t>
      </w:r>
      <w:proofErr w:type="spellStart"/>
      <w:r w:rsidR="00E5240A" w:rsidRPr="00E961E9">
        <w:rPr>
          <w:rFonts w:cs="Times New Roman"/>
          <w:sz w:val="22"/>
          <w:lang w:val="ro-MD"/>
        </w:rPr>
        <w:t>ş</w:t>
      </w:r>
      <w:r w:rsidR="0097509E" w:rsidRPr="00E961E9">
        <w:rPr>
          <w:rFonts w:cs="Times New Roman"/>
          <w:sz w:val="22"/>
          <w:lang w:val="ro-MD"/>
        </w:rPr>
        <w:t>.a</w:t>
      </w:r>
      <w:proofErr w:type="spellEnd"/>
      <w:r w:rsidR="0097509E" w:rsidRPr="00E961E9">
        <w:rPr>
          <w:rFonts w:cs="Times New Roman"/>
          <w:sz w:val="22"/>
          <w:lang w:val="ro-MD"/>
        </w:rPr>
        <w:t>.</w:t>
      </w:r>
      <w:r w:rsidR="00E5240A" w:rsidRPr="00E961E9">
        <w:rPr>
          <w:rFonts w:cs="Times New Roman"/>
          <w:sz w:val="22"/>
          <w:lang w:val="ro-MD"/>
        </w:rPr>
        <w:t>);</w:t>
      </w:r>
    </w:p>
    <w:p w14:paraId="00608650" w14:textId="5775A631" w:rsidR="00E5240A" w:rsidRPr="00E961E9" w:rsidRDefault="00D0467E" w:rsidP="00B5758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2"/>
          <w:lang w:val="ro-MD"/>
        </w:rPr>
      </w:pPr>
      <w:r>
        <w:rPr>
          <w:rFonts w:cs="Times New Roman"/>
          <w:sz w:val="22"/>
          <w:lang w:val="ro-MD"/>
        </w:rPr>
        <w:t>8</w:t>
      </w:r>
      <w:r w:rsidR="006167E2" w:rsidRPr="00E961E9">
        <w:rPr>
          <w:rFonts w:cs="Times New Roman"/>
          <w:sz w:val="22"/>
          <w:lang w:val="ro-MD"/>
        </w:rPr>
        <w:t xml:space="preserve">.2.5 </w:t>
      </w:r>
      <w:r w:rsidR="00B70D65">
        <w:rPr>
          <w:rFonts w:cs="Times New Roman"/>
          <w:sz w:val="22"/>
          <w:lang w:val="ro-MD"/>
        </w:rPr>
        <w:tab/>
      </w:r>
      <w:r w:rsidR="00E5240A" w:rsidRPr="00E961E9">
        <w:rPr>
          <w:rFonts w:cs="Times New Roman"/>
          <w:sz w:val="22"/>
          <w:lang w:val="ro-MD"/>
        </w:rPr>
        <w:t xml:space="preserve">Copiile </w:t>
      </w:r>
      <w:r w:rsidR="0097509E" w:rsidRPr="00E961E9">
        <w:rPr>
          <w:rFonts w:cs="Times New Roman"/>
          <w:sz w:val="22"/>
          <w:lang w:val="ro-MD"/>
        </w:rPr>
        <w:t>cer</w:t>
      </w:r>
      <w:r w:rsidR="00E5240A" w:rsidRPr="00E961E9">
        <w:rPr>
          <w:rFonts w:cs="Times New Roman"/>
          <w:sz w:val="22"/>
          <w:lang w:val="ro-MD"/>
        </w:rPr>
        <w:t xml:space="preserve">tificatelor valabile de etalonare </w:t>
      </w:r>
      <w:r w:rsidR="0097509E" w:rsidRPr="00E961E9">
        <w:rPr>
          <w:rFonts w:cs="Times New Roman"/>
          <w:sz w:val="22"/>
          <w:lang w:val="ro-MD"/>
        </w:rPr>
        <w:t>și</w:t>
      </w:r>
      <w:r w:rsidR="00E5240A" w:rsidRPr="00E961E9">
        <w:rPr>
          <w:rFonts w:cs="Times New Roman"/>
          <w:sz w:val="22"/>
          <w:lang w:val="ro-MD"/>
        </w:rPr>
        <w:t xml:space="preserve">/sau verificare metrologică a aparatelor </w:t>
      </w:r>
      <w:r w:rsidR="0097509E" w:rsidRPr="00E961E9">
        <w:rPr>
          <w:rFonts w:cs="Times New Roman"/>
          <w:sz w:val="22"/>
          <w:lang w:val="ro-MD"/>
        </w:rPr>
        <w:t>și</w:t>
      </w:r>
      <w:r w:rsidR="00E5240A" w:rsidRPr="00E961E9">
        <w:rPr>
          <w:rFonts w:cs="Times New Roman"/>
          <w:sz w:val="22"/>
          <w:lang w:val="ro-MD"/>
        </w:rPr>
        <w:t xml:space="preserve"> ustensilelor utilizate</w:t>
      </w:r>
      <w:r w:rsidR="00AF77D5" w:rsidRPr="00E961E9">
        <w:rPr>
          <w:rFonts w:cs="Times New Roman"/>
          <w:sz w:val="22"/>
          <w:lang w:val="ro-MD"/>
        </w:rPr>
        <w:t xml:space="preserve"> în procesul controlului nedistructiv.</w:t>
      </w:r>
    </w:p>
    <w:p w14:paraId="08883913" w14:textId="4DE381C1" w:rsidR="00AF77D5" w:rsidRPr="00E961E9" w:rsidRDefault="00ED34F9" w:rsidP="00B57586">
      <w:pPr>
        <w:pStyle w:val="11"/>
        <w:numPr>
          <w:ilvl w:val="1"/>
          <w:numId w:val="48"/>
        </w:numPr>
        <w:tabs>
          <w:tab w:val="left" w:pos="426"/>
        </w:tabs>
        <w:spacing w:before="0" w:line="276" w:lineRule="auto"/>
        <w:ind w:left="0" w:firstLine="0"/>
        <w:rPr>
          <w:sz w:val="22"/>
          <w:szCs w:val="22"/>
          <w:lang w:val="ro-MD"/>
        </w:rPr>
      </w:pPr>
      <w:r w:rsidRPr="00E961E9">
        <w:rPr>
          <w:sz w:val="22"/>
          <w:szCs w:val="22"/>
          <w:lang w:val="ro-MD"/>
        </w:rPr>
        <w:t>Recepția</w:t>
      </w:r>
      <w:r w:rsidR="008A3C9A" w:rsidRPr="00E961E9">
        <w:rPr>
          <w:sz w:val="22"/>
          <w:szCs w:val="22"/>
          <w:lang w:val="ro-MD"/>
        </w:rPr>
        <w:t xml:space="preserve"> lucrărilor va fi efectuată doar în baza procesului verbal de </w:t>
      </w:r>
      <w:r w:rsidR="0097509E" w:rsidRPr="00E961E9">
        <w:rPr>
          <w:sz w:val="22"/>
          <w:szCs w:val="22"/>
          <w:lang w:val="ro-MD"/>
        </w:rPr>
        <w:t>recepție</w:t>
      </w:r>
      <w:r w:rsidR="008A3C9A" w:rsidRPr="00E961E9">
        <w:rPr>
          <w:sz w:val="22"/>
          <w:szCs w:val="22"/>
          <w:lang w:val="ro-MD"/>
        </w:rPr>
        <w:t xml:space="preserve"> a lucrărilor </w:t>
      </w:r>
      <w:r w:rsidR="0097509E" w:rsidRPr="00E961E9">
        <w:rPr>
          <w:sz w:val="22"/>
          <w:szCs w:val="22"/>
          <w:lang w:val="ro-MD"/>
        </w:rPr>
        <w:t>și</w:t>
      </w:r>
      <w:r w:rsidR="008A3C9A" w:rsidRPr="00E961E9">
        <w:rPr>
          <w:sz w:val="22"/>
          <w:szCs w:val="22"/>
          <w:lang w:val="ro-MD"/>
        </w:rPr>
        <w:t xml:space="preserve"> doar după</w:t>
      </w:r>
      <w:r w:rsidR="00AF77D5" w:rsidRPr="00E961E9">
        <w:rPr>
          <w:sz w:val="22"/>
          <w:szCs w:val="22"/>
          <w:lang w:val="ro-MD"/>
        </w:rPr>
        <w:t xml:space="preserve"> finalizarea acestora, primirea și punerea în exploatarea obiectului, cât și după lăsarea locului de lucru în ordine. Responsabilitatea pentru realizarea în temeni a lucrărilor date, cât și pentru calitatea lucrărilor o poartă Executantul.</w:t>
      </w:r>
    </w:p>
    <w:p w14:paraId="46FD111F" w14:textId="0DC6052B" w:rsidR="00914E3C" w:rsidRPr="00E961E9" w:rsidRDefault="00914E3C" w:rsidP="00AF77D5">
      <w:pPr>
        <w:spacing w:after="0"/>
        <w:jc w:val="both"/>
        <w:rPr>
          <w:bCs/>
          <w:sz w:val="22"/>
          <w:lang w:val="ro-MD"/>
        </w:rPr>
      </w:pPr>
    </w:p>
    <w:p w14:paraId="55395BFA" w14:textId="759F5115" w:rsidR="00062065" w:rsidRPr="00E961E9" w:rsidRDefault="007C03A7" w:rsidP="00B57586">
      <w:pPr>
        <w:pStyle w:val="11"/>
        <w:numPr>
          <w:ilvl w:val="0"/>
          <w:numId w:val="48"/>
        </w:numPr>
        <w:tabs>
          <w:tab w:val="left" w:pos="426"/>
        </w:tabs>
        <w:spacing w:before="0" w:line="276" w:lineRule="auto"/>
        <w:ind w:left="0" w:firstLine="0"/>
        <w:rPr>
          <w:rFonts w:eastAsia="Times New Roman"/>
          <w:b/>
          <w:sz w:val="22"/>
          <w:szCs w:val="22"/>
          <w:lang w:val="ro-MD" w:eastAsia="ru-RU"/>
        </w:rPr>
      </w:pPr>
      <w:r w:rsidRPr="00E961E9">
        <w:rPr>
          <w:rFonts w:eastAsia="Times New Roman"/>
          <w:b/>
          <w:sz w:val="22"/>
          <w:szCs w:val="22"/>
          <w:lang w:val="ro-MD" w:eastAsia="ru-RU"/>
        </w:rPr>
        <w:t>Echipamentele, instalațiile, utilajele, sculele, instrumentele, dispozitivele</w:t>
      </w:r>
      <w:r w:rsidR="00280975">
        <w:rPr>
          <w:rFonts w:eastAsia="Times New Roman"/>
          <w:b/>
          <w:sz w:val="22"/>
          <w:szCs w:val="22"/>
          <w:lang w:val="ro-MD" w:eastAsia="ru-RU"/>
        </w:rPr>
        <w:t xml:space="preserve"> </w:t>
      </w:r>
      <w:r w:rsidRPr="00E961E9">
        <w:rPr>
          <w:rFonts w:eastAsia="Times New Roman"/>
          <w:b/>
          <w:sz w:val="22"/>
          <w:szCs w:val="22"/>
          <w:lang w:val="ro-MD" w:eastAsia="ru-RU"/>
        </w:rPr>
        <w:t xml:space="preserve"> și alte </w:t>
      </w:r>
      <w:r w:rsidR="00280975">
        <w:rPr>
          <w:rFonts w:eastAsia="Times New Roman"/>
          <w:b/>
          <w:sz w:val="22"/>
          <w:szCs w:val="22"/>
          <w:lang w:val="ro-MD" w:eastAsia="ru-RU"/>
        </w:rPr>
        <w:t xml:space="preserve"> </w:t>
      </w:r>
      <w:r w:rsidRPr="00E961E9">
        <w:rPr>
          <w:rFonts w:eastAsia="Times New Roman"/>
          <w:b/>
          <w:sz w:val="22"/>
          <w:szCs w:val="22"/>
          <w:lang w:val="ro-MD" w:eastAsia="ru-RU"/>
        </w:rPr>
        <w:t>obiecte</w:t>
      </w:r>
      <w:r w:rsidR="00280975">
        <w:rPr>
          <w:rFonts w:eastAsia="Times New Roman"/>
          <w:b/>
          <w:sz w:val="22"/>
          <w:szCs w:val="22"/>
          <w:lang w:val="ro-MD" w:eastAsia="ru-RU"/>
        </w:rPr>
        <w:t xml:space="preserve"> </w:t>
      </w:r>
      <w:r w:rsidRPr="00E961E9">
        <w:rPr>
          <w:rFonts w:eastAsia="Times New Roman"/>
          <w:b/>
          <w:sz w:val="22"/>
          <w:szCs w:val="22"/>
          <w:lang w:val="ro-MD" w:eastAsia="ru-RU"/>
        </w:rPr>
        <w:t xml:space="preserve"> necesare</w:t>
      </w:r>
      <w:r w:rsidR="00280975">
        <w:rPr>
          <w:rFonts w:eastAsia="Times New Roman"/>
          <w:b/>
          <w:sz w:val="22"/>
          <w:szCs w:val="22"/>
          <w:lang w:val="ro-MD" w:eastAsia="ru-RU"/>
        </w:rPr>
        <w:t xml:space="preserve"> </w:t>
      </w:r>
      <w:r w:rsidRPr="00E961E9">
        <w:rPr>
          <w:rFonts w:eastAsia="Times New Roman"/>
          <w:b/>
          <w:sz w:val="22"/>
          <w:szCs w:val="22"/>
          <w:lang w:val="ro-MD" w:eastAsia="ru-RU"/>
        </w:rPr>
        <w:t xml:space="preserve"> pentru</w:t>
      </w:r>
      <w:r w:rsidR="00280975">
        <w:rPr>
          <w:rFonts w:eastAsia="Times New Roman"/>
          <w:b/>
          <w:sz w:val="22"/>
          <w:szCs w:val="22"/>
          <w:lang w:val="ro-MD" w:eastAsia="ru-RU"/>
        </w:rPr>
        <w:t xml:space="preserve"> </w:t>
      </w:r>
      <w:r w:rsidRPr="00E961E9">
        <w:rPr>
          <w:rFonts w:eastAsia="Times New Roman"/>
          <w:b/>
          <w:sz w:val="22"/>
          <w:szCs w:val="22"/>
          <w:lang w:val="ro-MD" w:eastAsia="ru-RU"/>
        </w:rPr>
        <w:t>executarea lucrărilor.</w:t>
      </w:r>
    </w:p>
    <w:p w14:paraId="37FCE1C3" w14:textId="489087F9" w:rsidR="007D6110" w:rsidRPr="00E961E9" w:rsidRDefault="007D6110" w:rsidP="00DE1B1C">
      <w:pPr>
        <w:spacing w:after="0"/>
        <w:jc w:val="both"/>
        <w:rPr>
          <w:sz w:val="22"/>
          <w:lang w:val="ro-MD"/>
        </w:rPr>
      </w:pPr>
      <w:r w:rsidRPr="00E961E9">
        <w:rPr>
          <w:sz w:val="22"/>
          <w:lang w:val="ro-MD"/>
        </w:rPr>
        <w:t xml:space="preserve">Executantul este obligat să execute lucrările cu toate mecanismele, ustensile și instrumentele proprii, </w:t>
      </w:r>
      <w:r w:rsidRPr="00E961E9">
        <w:rPr>
          <w:rFonts w:eastAsia="Calibri"/>
          <w:sz w:val="22"/>
          <w:lang w:val="ro-MD"/>
        </w:rPr>
        <w:t>acestea fiind conforme actelor normative în vigoare pe teritoriul Republicii Moldova</w:t>
      </w:r>
      <w:r w:rsidRPr="00E961E9">
        <w:rPr>
          <w:sz w:val="22"/>
          <w:lang w:val="ro-MD"/>
        </w:rPr>
        <w:t xml:space="preserve">.. La executarea lucrărilor vor fi necesare: </w:t>
      </w:r>
      <w:r w:rsidRPr="00E961E9">
        <w:rPr>
          <w:rFonts w:eastAsia="Times New Roman" w:cs="Times New Roman"/>
          <w:sz w:val="22"/>
          <w:lang w:val="ro-MD" w:eastAsia="ru-RU"/>
        </w:rPr>
        <w:t>motocompresor mobil de joasă presiune,</w:t>
      </w:r>
      <w:r w:rsidRPr="00E961E9">
        <w:rPr>
          <w:sz w:val="22"/>
          <w:lang w:val="ro-MD"/>
        </w:rPr>
        <w:t xml:space="preserve"> schela metalică tubulară, </w:t>
      </w:r>
      <w:r w:rsidRPr="00E961E9">
        <w:rPr>
          <w:rFonts w:eastAsia="Times New Roman" w:cs="Times New Roman"/>
          <w:sz w:val="22"/>
          <w:lang w:val="ro-MD" w:eastAsia="ru-RU"/>
        </w:rPr>
        <w:t xml:space="preserve">macara, </w:t>
      </w:r>
      <w:r w:rsidR="00DD205B" w:rsidRPr="00E961E9">
        <w:rPr>
          <w:rFonts w:eastAsia="Times New Roman" w:cs="Times New Roman"/>
          <w:sz w:val="22"/>
          <w:lang w:val="ro-MD" w:eastAsia="ru-RU"/>
        </w:rPr>
        <w:t xml:space="preserve">autoturn, </w:t>
      </w:r>
      <w:r w:rsidRPr="00E961E9">
        <w:rPr>
          <w:rFonts w:eastAsia="Times New Roman" w:cs="Times New Roman"/>
          <w:sz w:val="22"/>
          <w:lang w:val="ro-MD" w:eastAsia="ru-RU"/>
        </w:rPr>
        <w:t>aparat de sudură,</w:t>
      </w:r>
      <w:r w:rsidRPr="00E961E9">
        <w:rPr>
          <w:sz w:val="22"/>
          <w:lang w:val="ro-MD"/>
        </w:rPr>
        <w:t xml:space="preserve"> </w:t>
      </w:r>
      <w:r w:rsidRPr="00E961E9">
        <w:rPr>
          <w:rFonts w:eastAsia="Times New Roman" w:cs="Times New Roman"/>
          <w:sz w:val="22"/>
          <w:lang w:val="ro-MD" w:eastAsia="ru-RU"/>
        </w:rPr>
        <w:t>autobasculantă,</w:t>
      </w:r>
      <w:r w:rsidR="00DD205B" w:rsidRPr="00E961E9">
        <w:rPr>
          <w:sz w:val="22"/>
          <w:lang w:val="ro-MD"/>
        </w:rPr>
        <w:t xml:space="preserve"> instrumente de lucru</w:t>
      </w:r>
      <w:r w:rsidRPr="00E961E9">
        <w:rPr>
          <w:sz w:val="22"/>
          <w:lang w:val="ro-MD"/>
        </w:rPr>
        <w:t xml:space="preserve">, ș.a. </w:t>
      </w:r>
    </w:p>
    <w:p w14:paraId="7A8AECB2" w14:textId="77777777" w:rsidR="00827635" w:rsidRPr="00E961E9" w:rsidRDefault="00827635" w:rsidP="00822877">
      <w:pPr>
        <w:spacing w:after="0"/>
        <w:ind w:left="-142"/>
        <w:jc w:val="both"/>
        <w:rPr>
          <w:sz w:val="22"/>
          <w:lang w:val="ro-MD"/>
        </w:rPr>
      </w:pPr>
    </w:p>
    <w:p w14:paraId="77C8A370" w14:textId="69E679CC" w:rsidR="007C03A7" w:rsidRPr="00153691" w:rsidRDefault="007C03A7" w:rsidP="006167E2">
      <w:pPr>
        <w:pStyle w:val="11"/>
        <w:numPr>
          <w:ilvl w:val="0"/>
          <w:numId w:val="48"/>
        </w:numPr>
        <w:spacing w:before="0" w:line="276" w:lineRule="auto"/>
        <w:ind w:left="426" w:hanging="426"/>
        <w:rPr>
          <w:rFonts w:eastAsia="Times New Roman"/>
          <w:b/>
          <w:sz w:val="22"/>
          <w:szCs w:val="22"/>
          <w:lang w:val="ro-MD" w:eastAsia="ru-RU"/>
        </w:rPr>
      </w:pPr>
      <w:r w:rsidRPr="00153691">
        <w:rPr>
          <w:rFonts w:eastAsia="Times New Roman"/>
          <w:b/>
          <w:sz w:val="22"/>
          <w:szCs w:val="22"/>
          <w:lang w:val="ro-MD" w:eastAsia="ru-RU"/>
        </w:rPr>
        <w:t>Cerințe privind calculul costului</w:t>
      </w:r>
      <w:r w:rsidR="00DE1B1C" w:rsidRPr="00153691">
        <w:rPr>
          <w:rFonts w:eastAsia="Times New Roman"/>
          <w:b/>
          <w:sz w:val="22"/>
          <w:szCs w:val="22"/>
          <w:lang w:val="ro-MD" w:eastAsia="ru-RU"/>
        </w:rPr>
        <w:t>.</w:t>
      </w:r>
    </w:p>
    <w:p w14:paraId="403CC58D" w14:textId="1199EED8" w:rsidR="006167E2" w:rsidRPr="00153691" w:rsidRDefault="006167E2" w:rsidP="005536EA">
      <w:pPr>
        <w:tabs>
          <w:tab w:val="left" w:pos="284"/>
        </w:tabs>
        <w:spacing w:after="0"/>
        <w:ind w:right="-144"/>
        <w:jc w:val="both"/>
        <w:rPr>
          <w:rFonts w:cs="Times New Roman"/>
          <w:bCs/>
          <w:sz w:val="22"/>
          <w:lang w:val="ro-MD"/>
        </w:rPr>
      </w:pPr>
      <w:r w:rsidRPr="00153691">
        <w:rPr>
          <w:rFonts w:cs="Times New Roman"/>
          <w:sz w:val="22"/>
          <w:lang w:val="ro-MD"/>
        </w:rPr>
        <w:t>1</w:t>
      </w:r>
      <w:r w:rsidR="00D0467E" w:rsidRPr="00153691">
        <w:rPr>
          <w:rFonts w:cs="Times New Roman"/>
          <w:sz w:val="22"/>
          <w:lang w:val="ro-MD"/>
        </w:rPr>
        <w:t>0</w:t>
      </w:r>
      <w:r w:rsidRPr="00153691">
        <w:rPr>
          <w:rFonts w:cs="Times New Roman"/>
          <w:sz w:val="22"/>
          <w:lang w:val="ro-MD"/>
        </w:rPr>
        <w:t xml:space="preserve">.1 </w:t>
      </w:r>
      <w:r w:rsidRPr="00153691">
        <w:rPr>
          <w:rFonts w:cs="Times New Roman"/>
          <w:bCs/>
          <w:sz w:val="22"/>
          <w:lang w:val="ro-MD"/>
        </w:rPr>
        <w:t>Costul lucrărilor va include toate cheltuielile aferente suportate de către Executantul pentru îndeplinirea</w:t>
      </w:r>
    </w:p>
    <w:p w14:paraId="76737B6D" w14:textId="77777777" w:rsidR="006167E2" w:rsidRPr="00153691" w:rsidRDefault="006167E2" w:rsidP="00892866">
      <w:pPr>
        <w:tabs>
          <w:tab w:val="left" w:pos="284"/>
        </w:tabs>
        <w:spacing w:after="0"/>
        <w:ind w:right="-144"/>
        <w:jc w:val="both"/>
        <w:rPr>
          <w:rFonts w:cs="Times New Roman"/>
          <w:bCs/>
          <w:sz w:val="22"/>
          <w:lang w:val="ro-MD"/>
        </w:rPr>
      </w:pPr>
      <w:r w:rsidRPr="00153691">
        <w:rPr>
          <w:rFonts w:cs="Times New Roman"/>
          <w:bCs/>
          <w:sz w:val="22"/>
          <w:lang w:val="ro-MD"/>
        </w:rPr>
        <w:t>volumului de lucrări.</w:t>
      </w:r>
    </w:p>
    <w:p w14:paraId="10364E3D" w14:textId="3CF2F53B" w:rsidR="006167E2" w:rsidRPr="00153691" w:rsidRDefault="006167E2" w:rsidP="00892866">
      <w:pPr>
        <w:tabs>
          <w:tab w:val="left" w:pos="284"/>
        </w:tabs>
        <w:spacing w:after="0"/>
        <w:ind w:right="-144"/>
        <w:jc w:val="both"/>
        <w:rPr>
          <w:rFonts w:cs="Times New Roman"/>
          <w:b/>
          <w:bCs/>
          <w:sz w:val="22"/>
          <w:lang w:val="ro-MD"/>
        </w:rPr>
      </w:pPr>
      <w:r w:rsidRPr="00153691">
        <w:rPr>
          <w:rFonts w:cs="Times New Roman"/>
          <w:bCs/>
          <w:sz w:val="22"/>
          <w:lang w:val="ro-MD"/>
        </w:rPr>
        <w:t>1</w:t>
      </w:r>
      <w:r w:rsidR="00D0467E" w:rsidRPr="00153691">
        <w:rPr>
          <w:rFonts w:cs="Times New Roman"/>
          <w:bCs/>
          <w:sz w:val="22"/>
          <w:lang w:val="ro-MD"/>
        </w:rPr>
        <w:t>0</w:t>
      </w:r>
      <w:r w:rsidRPr="00153691">
        <w:rPr>
          <w:rFonts w:cs="Times New Roman"/>
          <w:bCs/>
          <w:sz w:val="22"/>
          <w:lang w:val="ro-MD"/>
        </w:rPr>
        <w:t>.2 Costul lucrărilor va fi exprimat în lei fără și cu TVA și va rămâne același pe toată perioada de derulare a contractului.</w:t>
      </w:r>
    </w:p>
    <w:p w14:paraId="7C7F8AB6" w14:textId="768656DE" w:rsidR="00C54C7A" w:rsidRPr="00153691" w:rsidRDefault="006167E2" w:rsidP="005536EA">
      <w:pPr>
        <w:tabs>
          <w:tab w:val="left" w:pos="284"/>
        </w:tabs>
        <w:spacing w:after="0"/>
        <w:ind w:right="-144"/>
        <w:jc w:val="both"/>
        <w:rPr>
          <w:rFonts w:cs="Times New Roman"/>
          <w:b/>
          <w:bCs/>
          <w:sz w:val="22"/>
          <w:lang w:val="ro-MD"/>
        </w:rPr>
      </w:pPr>
      <w:r w:rsidRPr="00153691">
        <w:rPr>
          <w:rFonts w:cs="Times New Roman"/>
          <w:sz w:val="22"/>
          <w:lang w:val="ro-MD"/>
        </w:rPr>
        <w:t>1</w:t>
      </w:r>
      <w:r w:rsidR="00D0467E" w:rsidRPr="00153691">
        <w:rPr>
          <w:rFonts w:cs="Times New Roman"/>
          <w:sz w:val="22"/>
          <w:lang w:val="ro-MD"/>
        </w:rPr>
        <w:t>0</w:t>
      </w:r>
      <w:r w:rsidRPr="00153691">
        <w:rPr>
          <w:rFonts w:cs="Times New Roman"/>
          <w:sz w:val="22"/>
          <w:lang w:val="ro-MD"/>
        </w:rPr>
        <w:t>.3</w:t>
      </w:r>
      <w:r w:rsidRPr="00153691">
        <w:rPr>
          <w:rFonts w:cs="Times New Roman"/>
          <w:b/>
          <w:bCs/>
          <w:sz w:val="22"/>
          <w:lang w:val="ro-MD"/>
        </w:rPr>
        <w:t xml:space="preserve"> </w:t>
      </w:r>
      <w:r w:rsidR="00C54C7A" w:rsidRPr="00153691">
        <w:rPr>
          <w:rFonts w:cs="Times New Roman"/>
          <w:sz w:val="22"/>
          <w:lang w:val="ro-MD"/>
        </w:rPr>
        <w:t xml:space="preserve">Determinarea valorilor de deviz a lucrărilor  efectuate de către  antreprenori se efectuează cu respectarea cerințelor ordinului intern  nr. </w:t>
      </w:r>
      <w:r w:rsidR="00C54C7A" w:rsidRPr="00153691">
        <w:rPr>
          <w:rFonts w:cs="Times New Roman"/>
          <w:b/>
          <w:bCs/>
          <w:sz w:val="22"/>
          <w:lang w:val="ro-MD"/>
        </w:rPr>
        <w:t>195</w:t>
      </w:r>
      <w:r w:rsidR="00C54C7A" w:rsidRPr="00153691">
        <w:rPr>
          <w:rFonts w:cs="Times New Roman"/>
          <w:sz w:val="22"/>
          <w:lang w:val="ro-MD"/>
        </w:rPr>
        <w:t xml:space="preserve"> din 26.12.2024.</w:t>
      </w:r>
    </w:p>
    <w:bookmarkStart w:id="4" w:name="_Hlk188949856"/>
    <w:p w14:paraId="1D23BDCE" w14:textId="478780B9" w:rsidR="00CC6B63" w:rsidRPr="00BC2C85" w:rsidRDefault="00CC6B63" w:rsidP="00892866">
      <w:pPr>
        <w:spacing w:after="0"/>
        <w:jc w:val="center"/>
        <w:rPr>
          <w:rStyle w:val="ac"/>
          <w:b/>
          <w:bCs/>
          <w:color w:val="3333FF"/>
          <w:sz w:val="22"/>
          <w:lang w:val="ro-MD"/>
        </w:rPr>
      </w:pPr>
      <w:r w:rsidRPr="00BC2C85">
        <w:fldChar w:fldCharType="begin"/>
      </w:r>
      <w:r w:rsidRPr="00BC2C85">
        <w:rPr>
          <w:color w:val="3333FF"/>
          <w:sz w:val="22"/>
          <w:lang w:val="ro-MD"/>
        </w:rPr>
        <w:instrText xml:space="preserve"> HYPERLINK "https://termoelectrica.md/ordin-cu-privire-la-determinarea-valorii-de-deviz-a-lucrarilor-efectuate-de-catre-antreprenor/" </w:instrText>
      </w:r>
      <w:r w:rsidRPr="00BC2C85">
        <w:fldChar w:fldCharType="separate"/>
      </w:r>
      <w:r w:rsidRPr="00BC2C85">
        <w:rPr>
          <w:rStyle w:val="ac"/>
          <w:b/>
          <w:bCs/>
          <w:color w:val="3333FF"/>
          <w:sz w:val="22"/>
          <w:lang w:val="ro-MD"/>
        </w:rPr>
        <w:t>https://termoelectrica.md/ordin-cu-privire-la-determinarea-valorii-de-deviz-a-lucrarilor-efectuate-de-catre-antreprenor/</w:t>
      </w:r>
      <w:r w:rsidRPr="00BC2C85">
        <w:rPr>
          <w:rStyle w:val="ac"/>
          <w:b/>
          <w:bCs/>
          <w:color w:val="3333FF"/>
          <w:sz w:val="22"/>
          <w:lang w:val="ro-MD"/>
        </w:rPr>
        <w:fldChar w:fldCharType="end"/>
      </w:r>
      <w:bookmarkEnd w:id="4"/>
    </w:p>
    <w:p w14:paraId="0596E79D" w14:textId="3CFD6E3E" w:rsidR="001D099F" w:rsidRPr="00153691" w:rsidRDefault="001D099F" w:rsidP="00153691">
      <w:pPr>
        <w:pStyle w:val="a4"/>
        <w:spacing w:after="0"/>
        <w:ind w:left="0"/>
        <w:jc w:val="both"/>
        <w:rPr>
          <w:rFonts w:cs="Times New Roman"/>
          <w:sz w:val="22"/>
          <w:lang w:val="ro-RO"/>
        </w:rPr>
      </w:pPr>
      <w:r w:rsidRPr="00153691">
        <w:rPr>
          <w:rFonts w:cs="Times New Roman"/>
          <w:sz w:val="22"/>
          <w:lang w:val="ro-MD"/>
        </w:rPr>
        <w:t xml:space="preserve">10.4 </w:t>
      </w:r>
      <w:r w:rsidR="00254859" w:rsidRPr="00EF7A77">
        <w:rPr>
          <w:rFonts w:cs="Times New Roman"/>
          <w:sz w:val="22"/>
          <w:lang w:val="ro-MD"/>
        </w:rPr>
        <w:t>L</w:t>
      </w:r>
      <w:proofErr w:type="spellStart"/>
      <w:r w:rsidR="00254859" w:rsidRPr="00EF7A77">
        <w:rPr>
          <w:rFonts w:cs="Times New Roman"/>
          <w:sz w:val="22"/>
          <w:lang w:val="ro-RO"/>
        </w:rPr>
        <w:t>ucrări</w:t>
      </w:r>
      <w:proofErr w:type="spellEnd"/>
      <w:r w:rsidR="00254859" w:rsidRPr="00EF7A77">
        <w:rPr>
          <w:rFonts w:cs="Times New Roman"/>
          <w:sz w:val="22"/>
          <w:lang w:val="ro-RO"/>
        </w:rPr>
        <w:t xml:space="preserve">  vor  fi  îndeplinite  în  zone  de  producere,  fapt  ce  determină  includerea coeficientului pentru condițiile strâmtorate de muncă:  </w:t>
      </w:r>
      <w:r w:rsidR="00254859" w:rsidRPr="00EF7A77">
        <w:rPr>
          <w:rFonts w:cs="Times New Roman"/>
          <w:b/>
          <w:bCs/>
          <w:sz w:val="22"/>
          <w:lang w:val="ro-RO"/>
        </w:rPr>
        <w:t>k=1,15</w:t>
      </w:r>
      <w:r w:rsidR="00254859" w:rsidRPr="00EF7A77">
        <w:rPr>
          <w:rFonts w:cs="Times New Roman"/>
          <w:sz w:val="22"/>
          <w:lang w:val="ro-RO"/>
        </w:rPr>
        <w:t xml:space="preserve">  conform   p.3  ordinului  Agenția Construcții și  Dezvoltarea  teritoriului nr.117  din 03.09.2007</w:t>
      </w:r>
      <w:r w:rsidR="00254859" w:rsidRPr="00EF7A77">
        <w:rPr>
          <w:rFonts w:cs="Times New Roman"/>
          <w:sz w:val="22"/>
        </w:rPr>
        <w:t>б</w:t>
      </w:r>
      <w:r w:rsidR="00254859" w:rsidRPr="00EF7A77">
        <w:rPr>
          <w:rFonts w:cs="Times New Roman"/>
          <w:sz w:val="22"/>
          <w:lang w:val="en-US"/>
        </w:rPr>
        <w:t xml:space="preserve"> </w:t>
      </w:r>
      <w:r w:rsidR="00254859" w:rsidRPr="00EF7A77">
        <w:rPr>
          <w:lang w:val="ro-RO"/>
        </w:rPr>
        <w:t xml:space="preserve">(capitol </w:t>
      </w:r>
      <w:r w:rsidR="00254859" w:rsidRPr="00E0353E">
        <w:rPr>
          <w:b/>
          <w:bCs/>
          <w:lang w:val="ro-RO"/>
        </w:rPr>
        <w:t>1</w:t>
      </w:r>
      <w:r w:rsidR="000642FF">
        <w:rPr>
          <w:lang w:val="ro-RO"/>
        </w:rPr>
        <w:t xml:space="preserve">, </w:t>
      </w:r>
      <w:r w:rsidR="00254859" w:rsidRPr="00EF7A77">
        <w:rPr>
          <w:lang w:val="ro-RO"/>
        </w:rPr>
        <w:t xml:space="preserve">capitol </w:t>
      </w:r>
      <w:r w:rsidR="00254859" w:rsidRPr="00E0353E">
        <w:rPr>
          <w:b/>
          <w:bCs/>
          <w:lang w:val="ro-RO"/>
        </w:rPr>
        <w:t>4</w:t>
      </w:r>
      <w:r w:rsidR="000642FF">
        <w:rPr>
          <w:lang w:val="ro-RO"/>
        </w:rPr>
        <w:t xml:space="preserve">  și  capitol </w:t>
      </w:r>
      <w:r w:rsidR="000642FF" w:rsidRPr="00E0353E">
        <w:rPr>
          <w:b/>
          <w:bCs/>
          <w:lang w:val="ro-RO"/>
        </w:rPr>
        <w:t>6</w:t>
      </w:r>
      <w:r w:rsidR="000642FF">
        <w:rPr>
          <w:lang w:val="ro-RO"/>
        </w:rPr>
        <w:t xml:space="preserve"> </w:t>
      </w:r>
      <w:r w:rsidR="00254859" w:rsidRPr="00EF7A77">
        <w:rPr>
          <w:lang w:val="ro-RO"/>
        </w:rPr>
        <w:t xml:space="preserve"> din Lista  lucrărilor).</w:t>
      </w:r>
    </w:p>
    <w:p w14:paraId="094016C1" w14:textId="76560FFA" w:rsidR="001D099F" w:rsidRPr="00153691" w:rsidRDefault="001D099F" w:rsidP="00153691">
      <w:pPr>
        <w:pStyle w:val="a4"/>
        <w:numPr>
          <w:ilvl w:val="1"/>
          <w:numId w:val="80"/>
        </w:numPr>
        <w:spacing w:after="0"/>
        <w:jc w:val="both"/>
        <w:rPr>
          <w:rFonts w:cs="Times New Roman"/>
          <w:sz w:val="22"/>
          <w:lang w:val="pt-BR"/>
        </w:rPr>
      </w:pPr>
      <w:r w:rsidRPr="00153691">
        <w:rPr>
          <w:rFonts w:cs="Times New Roman"/>
          <w:sz w:val="22"/>
          <w:lang w:val="pt-BR"/>
        </w:rPr>
        <w:t xml:space="preserve">La </w:t>
      </w:r>
      <w:r w:rsidR="00E66027">
        <w:rPr>
          <w:rFonts w:cs="Times New Roman"/>
          <w:sz w:val="22"/>
          <w:lang w:val="pt-BR"/>
        </w:rPr>
        <w:t xml:space="preserve"> </w:t>
      </w:r>
      <w:r w:rsidRPr="00153691">
        <w:rPr>
          <w:rFonts w:cs="Times New Roman"/>
          <w:sz w:val="22"/>
          <w:lang w:val="pt-BR"/>
        </w:rPr>
        <w:t xml:space="preserve">utilizarea </w:t>
      </w:r>
      <w:r w:rsidR="00E66027">
        <w:rPr>
          <w:rFonts w:cs="Times New Roman"/>
          <w:sz w:val="22"/>
          <w:lang w:val="pt-BR"/>
        </w:rPr>
        <w:t xml:space="preserve"> </w:t>
      </w:r>
      <w:r w:rsidRPr="00153691">
        <w:rPr>
          <w:rFonts w:cs="Times New Roman"/>
          <w:sz w:val="22"/>
          <w:lang w:val="pt-BR"/>
        </w:rPr>
        <w:t>materialelor,</w:t>
      </w:r>
      <w:r w:rsidR="00E66027">
        <w:rPr>
          <w:rFonts w:cs="Times New Roman"/>
          <w:sz w:val="22"/>
          <w:lang w:val="pt-BR"/>
        </w:rPr>
        <w:t xml:space="preserve"> </w:t>
      </w:r>
      <w:r w:rsidRPr="00153691">
        <w:rPr>
          <w:rFonts w:cs="Times New Roman"/>
          <w:sz w:val="22"/>
          <w:lang w:val="pt-BR"/>
        </w:rPr>
        <w:t xml:space="preserve"> mecanismelor, ustensilelor</w:t>
      </w:r>
      <w:r w:rsidR="00E66027">
        <w:rPr>
          <w:rFonts w:cs="Times New Roman"/>
          <w:sz w:val="22"/>
          <w:lang w:val="pt-BR"/>
        </w:rPr>
        <w:t xml:space="preserve"> </w:t>
      </w:r>
      <w:r w:rsidRPr="00153691">
        <w:rPr>
          <w:rFonts w:cs="Times New Roman"/>
          <w:sz w:val="22"/>
          <w:lang w:val="pt-BR"/>
        </w:rPr>
        <w:t xml:space="preserve"> și</w:t>
      </w:r>
      <w:r w:rsidR="00E66027">
        <w:rPr>
          <w:rFonts w:cs="Times New Roman"/>
          <w:sz w:val="22"/>
          <w:lang w:val="pt-BR"/>
        </w:rPr>
        <w:t xml:space="preserve"> </w:t>
      </w:r>
      <w:r w:rsidRPr="00153691">
        <w:rPr>
          <w:rFonts w:cs="Times New Roman"/>
          <w:sz w:val="22"/>
          <w:lang w:val="pt-BR"/>
        </w:rPr>
        <w:t xml:space="preserve"> instrumentelor </w:t>
      </w:r>
      <w:r w:rsidR="00E66027">
        <w:rPr>
          <w:rFonts w:cs="Times New Roman"/>
          <w:sz w:val="22"/>
          <w:lang w:val="pt-BR"/>
        </w:rPr>
        <w:t xml:space="preserve"> </w:t>
      </w:r>
      <w:r w:rsidRPr="00153691">
        <w:rPr>
          <w:rFonts w:cs="Times New Roman"/>
          <w:sz w:val="22"/>
          <w:lang w:val="pt-BR"/>
        </w:rPr>
        <w:t>din</w:t>
      </w:r>
      <w:r w:rsidR="00E66027">
        <w:rPr>
          <w:rFonts w:cs="Times New Roman"/>
          <w:sz w:val="22"/>
          <w:lang w:val="pt-BR"/>
        </w:rPr>
        <w:t xml:space="preserve"> </w:t>
      </w:r>
      <w:r w:rsidRPr="00153691">
        <w:rPr>
          <w:rFonts w:cs="Times New Roman"/>
          <w:sz w:val="22"/>
          <w:lang w:val="pt-BR"/>
        </w:rPr>
        <w:t xml:space="preserve"> proprietatea</w:t>
      </w:r>
      <w:r w:rsidR="00E66027">
        <w:rPr>
          <w:rFonts w:cs="Times New Roman"/>
          <w:sz w:val="22"/>
          <w:lang w:val="pt-BR"/>
        </w:rPr>
        <w:t xml:space="preserve"> </w:t>
      </w:r>
      <w:r w:rsidRPr="00153691">
        <w:rPr>
          <w:rFonts w:cs="Times New Roman"/>
          <w:sz w:val="22"/>
          <w:lang w:val="pt-BR"/>
        </w:rPr>
        <w:t xml:space="preserve"> Beneficiarului,</w:t>
      </w:r>
    </w:p>
    <w:p w14:paraId="7AB59DBC" w14:textId="77777777" w:rsidR="001D099F" w:rsidRPr="00153691" w:rsidRDefault="001D099F" w:rsidP="001D099F">
      <w:pPr>
        <w:spacing w:after="0"/>
        <w:jc w:val="both"/>
        <w:rPr>
          <w:rFonts w:cs="Times New Roman"/>
          <w:sz w:val="22"/>
          <w:lang w:val="pt-BR"/>
        </w:rPr>
      </w:pPr>
      <w:r w:rsidRPr="00153691">
        <w:rPr>
          <w:rFonts w:cs="Times New Roman"/>
          <w:sz w:val="22"/>
          <w:lang w:val="pt-BR"/>
        </w:rPr>
        <w:t xml:space="preserve">costul acestora </w:t>
      </w:r>
      <w:r w:rsidRPr="00E66027">
        <w:rPr>
          <w:rFonts w:cs="Times New Roman"/>
          <w:sz w:val="22"/>
          <w:u w:val="single"/>
          <w:lang w:val="pt-BR"/>
        </w:rPr>
        <w:t>va fi exclus</w:t>
      </w:r>
      <w:r w:rsidRPr="00153691">
        <w:rPr>
          <w:rFonts w:cs="Times New Roman"/>
          <w:sz w:val="22"/>
          <w:lang w:val="pt-BR"/>
        </w:rPr>
        <w:t xml:space="preserve"> din procesul- verbal de recepție a lucrărilor.</w:t>
      </w:r>
    </w:p>
    <w:p w14:paraId="24713B45" w14:textId="1E8F0FE5" w:rsidR="001D099F" w:rsidRPr="00E66027" w:rsidRDefault="001D099F" w:rsidP="00E66027">
      <w:pPr>
        <w:pStyle w:val="a4"/>
        <w:numPr>
          <w:ilvl w:val="1"/>
          <w:numId w:val="80"/>
        </w:numPr>
        <w:spacing w:after="0"/>
        <w:jc w:val="both"/>
        <w:rPr>
          <w:rFonts w:cs="Times New Roman"/>
          <w:sz w:val="22"/>
          <w:lang w:val="en-US"/>
        </w:rPr>
      </w:pPr>
      <w:r w:rsidRPr="00E66027">
        <w:rPr>
          <w:rFonts w:cs="Times New Roman"/>
          <w:sz w:val="22"/>
          <w:lang w:val="ro-RO"/>
        </w:rPr>
        <w:t>Lucrările vor fi asigurate cu apă, electricitate și aer comprimat din contul Beneficiarului, (pct. 6 ordinul nr. 52).</w:t>
      </w:r>
    </w:p>
    <w:p w14:paraId="64D6B84B" w14:textId="77777777" w:rsidR="00D0467E" w:rsidRPr="00E961E9" w:rsidRDefault="00D0467E" w:rsidP="00B70D65">
      <w:pPr>
        <w:spacing w:after="0"/>
        <w:jc w:val="both"/>
        <w:rPr>
          <w:b/>
          <w:sz w:val="22"/>
          <w:u w:val="single"/>
          <w:lang w:val="ro-MD"/>
        </w:rPr>
      </w:pPr>
    </w:p>
    <w:p w14:paraId="3A8A823B" w14:textId="4F97747E" w:rsidR="00C23683" w:rsidRDefault="007C03A7" w:rsidP="00E66027">
      <w:pPr>
        <w:pStyle w:val="11"/>
        <w:numPr>
          <w:ilvl w:val="0"/>
          <w:numId w:val="48"/>
        </w:numPr>
        <w:spacing w:before="0" w:line="276" w:lineRule="auto"/>
        <w:rPr>
          <w:rFonts w:eastAsia="Times New Roman"/>
          <w:b/>
          <w:sz w:val="22"/>
          <w:szCs w:val="22"/>
          <w:lang w:val="ro-MD" w:eastAsia="ru-RU"/>
        </w:rPr>
      </w:pPr>
      <w:r w:rsidRPr="00E961E9">
        <w:rPr>
          <w:rFonts w:eastAsia="Times New Roman"/>
          <w:b/>
          <w:sz w:val="22"/>
          <w:szCs w:val="22"/>
          <w:lang w:val="ro-MD" w:eastAsia="ru-RU"/>
        </w:rPr>
        <w:t xml:space="preserve">Documentația </w:t>
      </w:r>
      <w:proofErr w:type="spellStart"/>
      <w:r w:rsidRPr="00E961E9">
        <w:rPr>
          <w:rFonts w:eastAsia="Times New Roman"/>
          <w:b/>
          <w:sz w:val="22"/>
          <w:szCs w:val="22"/>
          <w:lang w:val="ro-MD" w:eastAsia="ru-RU"/>
        </w:rPr>
        <w:t>tehnico</w:t>
      </w:r>
      <w:proofErr w:type="spellEnd"/>
      <w:r w:rsidRPr="00E961E9">
        <w:rPr>
          <w:rFonts w:eastAsia="Times New Roman"/>
          <w:b/>
          <w:sz w:val="22"/>
          <w:szCs w:val="22"/>
          <w:lang w:val="ro-MD" w:eastAsia="ru-RU"/>
        </w:rPr>
        <w:t>-normativă de reglementare a lucrărilor/serviciilor de proiectare</w:t>
      </w:r>
      <w:r w:rsidR="00CC0917" w:rsidRPr="00E961E9">
        <w:rPr>
          <w:rFonts w:eastAsia="Times New Roman"/>
          <w:b/>
          <w:sz w:val="22"/>
          <w:szCs w:val="22"/>
          <w:lang w:val="ro-MD" w:eastAsia="ru-RU"/>
        </w:rPr>
        <w:t>.</w:t>
      </w:r>
    </w:p>
    <w:p w14:paraId="394BD020" w14:textId="77777777" w:rsidR="000C0580" w:rsidRDefault="000C0580" w:rsidP="000C0580">
      <w:pPr>
        <w:pStyle w:val="11"/>
        <w:numPr>
          <w:ilvl w:val="0"/>
          <w:numId w:val="0"/>
        </w:numPr>
        <w:spacing w:before="0" w:line="276" w:lineRule="auto"/>
        <w:ind w:left="1211" w:hanging="360"/>
        <w:rPr>
          <w:rFonts w:eastAsia="Times New Roman"/>
          <w:b/>
          <w:sz w:val="22"/>
          <w:szCs w:val="22"/>
          <w:lang w:val="ro-MD" w:eastAsia="ru-RU"/>
        </w:rPr>
      </w:pPr>
    </w:p>
    <w:p w14:paraId="008D6437" w14:textId="4C0E5D0D" w:rsidR="00DE7D23" w:rsidRPr="00E66027" w:rsidRDefault="00822877" w:rsidP="00C23683">
      <w:pPr>
        <w:spacing w:after="0"/>
        <w:ind w:left="-567" w:firstLine="425"/>
        <w:jc w:val="right"/>
        <w:rPr>
          <w:bCs/>
          <w:spacing w:val="-3"/>
          <w:sz w:val="22"/>
          <w:lang w:val="ro-MD" w:eastAsia="ro-RO"/>
        </w:rPr>
      </w:pPr>
      <w:r w:rsidRPr="00E66027">
        <w:rPr>
          <w:bCs/>
          <w:spacing w:val="-3"/>
          <w:sz w:val="22"/>
          <w:lang w:val="ro-MD" w:eastAsia="ro-RO"/>
        </w:rPr>
        <w:t>Tab</w:t>
      </w:r>
      <w:r w:rsidR="00814C2F" w:rsidRPr="00E66027">
        <w:rPr>
          <w:bCs/>
          <w:spacing w:val="-3"/>
          <w:sz w:val="22"/>
          <w:lang w:val="ro-MD" w:eastAsia="ro-RO"/>
        </w:rPr>
        <w:t>el nr</w:t>
      </w:r>
      <w:r w:rsidRPr="00E66027">
        <w:rPr>
          <w:bCs/>
          <w:spacing w:val="-3"/>
          <w:sz w:val="22"/>
          <w:lang w:val="ro-MD" w:eastAsia="ro-RO"/>
        </w:rPr>
        <w:t>.</w:t>
      </w:r>
      <w:r w:rsidR="00C65733">
        <w:rPr>
          <w:bCs/>
          <w:spacing w:val="-3"/>
          <w:sz w:val="22"/>
          <w:lang w:val="ro-MD" w:eastAsia="ro-RO"/>
        </w:rPr>
        <w:t>2</w:t>
      </w:r>
    </w:p>
    <w:p w14:paraId="229EA114" w14:textId="77777777" w:rsidR="00F36113" w:rsidRPr="00E961E9" w:rsidRDefault="00F36113" w:rsidP="00822877">
      <w:pPr>
        <w:spacing w:after="0"/>
        <w:ind w:left="-567" w:firstLine="425"/>
        <w:jc w:val="both"/>
        <w:rPr>
          <w:b/>
          <w:spacing w:val="-3"/>
          <w:sz w:val="22"/>
          <w:lang w:val="ro-MD" w:eastAsia="ro-RO"/>
        </w:rPr>
      </w:pPr>
    </w:p>
    <w:tbl>
      <w:tblPr>
        <w:tblStyle w:val="a3"/>
        <w:tblW w:w="10348" w:type="dxa"/>
        <w:tblInd w:w="-147" w:type="dxa"/>
        <w:tblLook w:val="04A0" w:firstRow="1" w:lastRow="0" w:firstColumn="1" w:lastColumn="0" w:noHBand="0" w:noVBand="1"/>
      </w:tblPr>
      <w:tblGrid>
        <w:gridCol w:w="568"/>
        <w:gridCol w:w="2551"/>
        <w:gridCol w:w="7229"/>
      </w:tblGrid>
      <w:tr w:rsidR="009265E2" w:rsidRPr="00B70D65" w14:paraId="7A9E3718" w14:textId="77777777" w:rsidTr="0011282D">
        <w:trPr>
          <w:trHeight w:val="398"/>
        </w:trPr>
        <w:tc>
          <w:tcPr>
            <w:tcW w:w="568" w:type="dxa"/>
            <w:shd w:val="clear" w:color="auto" w:fill="F2F2F2"/>
            <w:vAlign w:val="center"/>
          </w:tcPr>
          <w:p w14:paraId="5914DBCA" w14:textId="41477629" w:rsidR="00F36113" w:rsidRPr="00B70D65" w:rsidRDefault="00F36113" w:rsidP="00F36113">
            <w:pPr>
              <w:spacing w:after="0"/>
              <w:jc w:val="center"/>
              <w:rPr>
                <w:b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b/>
                <w:sz w:val="22"/>
                <w:lang w:val="ro-MD" w:eastAsia="ro-RO"/>
              </w:rPr>
              <w:t>Nr.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040AF46" w14:textId="6D8CD84F" w:rsidR="00F36113" w:rsidRPr="00B70D65" w:rsidRDefault="00F36113" w:rsidP="00F36113">
            <w:pPr>
              <w:spacing w:after="0"/>
              <w:jc w:val="center"/>
              <w:rPr>
                <w:b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b/>
                <w:spacing w:val="-3"/>
                <w:sz w:val="22"/>
                <w:lang w:val="ro-MD" w:eastAsia="ro-RO"/>
              </w:rPr>
              <w:t>Codul documentului</w:t>
            </w:r>
          </w:p>
        </w:tc>
        <w:tc>
          <w:tcPr>
            <w:tcW w:w="7229" w:type="dxa"/>
            <w:shd w:val="clear" w:color="auto" w:fill="F2F2F2"/>
            <w:vAlign w:val="center"/>
          </w:tcPr>
          <w:p w14:paraId="1C90D092" w14:textId="4F535199" w:rsidR="00F36113" w:rsidRPr="00B70D65" w:rsidRDefault="00F36113" w:rsidP="00F36113">
            <w:pPr>
              <w:spacing w:after="0"/>
              <w:jc w:val="center"/>
              <w:rPr>
                <w:b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b/>
                <w:spacing w:val="-3"/>
                <w:sz w:val="22"/>
                <w:lang w:val="ro-MD" w:eastAsia="ro-RO"/>
              </w:rPr>
              <w:t>Denumirea documentului</w:t>
            </w:r>
          </w:p>
        </w:tc>
      </w:tr>
      <w:tr w:rsidR="009265E2" w:rsidRPr="007125C5" w14:paraId="56FEB1C1" w14:textId="77777777" w:rsidTr="0011282D">
        <w:trPr>
          <w:trHeight w:val="515"/>
        </w:trPr>
        <w:tc>
          <w:tcPr>
            <w:tcW w:w="568" w:type="dxa"/>
            <w:vAlign w:val="center"/>
          </w:tcPr>
          <w:p w14:paraId="22B48D8E" w14:textId="77777777" w:rsidR="00DB3F0B" w:rsidRPr="00B70D65" w:rsidRDefault="00DB3F0B" w:rsidP="00865373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</w:p>
        </w:tc>
        <w:tc>
          <w:tcPr>
            <w:tcW w:w="2551" w:type="dxa"/>
            <w:vAlign w:val="center"/>
          </w:tcPr>
          <w:p w14:paraId="03A7418E" w14:textId="5BD6EF40" w:rsidR="00DB3F0B" w:rsidRPr="00B70D65" w:rsidRDefault="00DB3F0B" w:rsidP="00DB3F0B">
            <w:pPr>
              <w:spacing w:after="0"/>
              <w:jc w:val="both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sz w:val="22"/>
                <w:lang w:val="ro-MD" w:eastAsia="ro-RO"/>
              </w:rPr>
              <w:t>NRS 35-03-67:2004</w:t>
            </w:r>
          </w:p>
        </w:tc>
        <w:tc>
          <w:tcPr>
            <w:tcW w:w="7229" w:type="dxa"/>
            <w:vAlign w:val="center"/>
          </w:tcPr>
          <w:p w14:paraId="428A8435" w14:textId="64D85981" w:rsidR="00DB3F0B" w:rsidRPr="00B70D65" w:rsidRDefault="00DB3F0B" w:rsidP="00066714">
            <w:pPr>
              <w:spacing w:after="0"/>
              <w:jc w:val="center"/>
              <w:rPr>
                <w:rFonts w:cs="Times New Roman"/>
                <w:bCs/>
                <w:strike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sz w:val="22"/>
                <w:lang w:val="ro-MD" w:eastAsia="ro-RO"/>
              </w:rPr>
              <w:t>Reguli de construire și exploatare inofensivă a recipientelor sub presiune.</w:t>
            </w:r>
          </w:p>
        </w:tc>
      </w:tr>
      <w:tr w:rsidR="009265E2" w:rsidRPr="007125C5" w14:paraId="385B399C" w14:textId="77777777" w:rsidTr="00C803A7">
        <w:tc>
          <w:tcPr>
            <w:tcW w:w="568" w:type="dxa"/>
            <w:vAlign w:val="center"/>
          </w:tcPr>
          <w:p w14:paraId="03F6246A" w14:textId="77777777" w:rsidR="00F36113" w:rsidRPr="00B70D65" w:rsidRDefault="00F36113" w:rsidP="00F36113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</w:p>
        </w:tc>
        <w:tc>
          <w:tcPr>
            <w:tcW w:w="2551" w:type="dxa"/>
            <w:vAlign w:val="center"/>
          </w:tcPr>
          <w:p w14:paraId="14DFAE2F" w14:textId="233D5F54" w:rsidR="00F36113" w:rsidRPr="00B70D65" w:rsidRDefault="00DB6245" w:rsidP="00C803A7">
            <w:pPr>
              <w:spacing w:after="0"/>
              <w:jc w:val="center"/>
              <w:rPr>
                <w:rFonts w:cs="Times New Roman"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spacing w:val="-3"/>
                <w:sz w:val="22"/>
                <w:lang w:val="ro-MD" w:eastAsia="ro-RO"/>
              </w:rPr>
              <w:t>L</w:t>
            </w:r>
            <w:r w:rsidR="00650036">
              <w:rPr>
                <w:rFonts w:cs="Times New Roman"/>
                <w:spacing w:val="-3"/>
                <w:sz w:val="22"/>
                <w:lang w:val="ro-MD" w:eastAsia="ro-RO"/>
              </w:rPr>
              <w:t>ege nr.186 din 10.07.2008</w:t>
            </w:r>
          </w:p>
        </w:tc>
        <w:tc>
          <w:tcPr>
            <w:tcW w:w="7229" w:type="dxa"/>
            <w:vAlign w:val="center"/>
          </w:tcPr>
          <w:p w14:paraId="6429F2F9" w14:textId="211E34C1" w:rsidR="00F36113" w:rsidRPr="00B70D65" w:rsidRDefault="00C803A7" w:rsidP="00C803A7">
            <w:pPr>
              <w:spacing w:after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  <w:r>
              <w:rPr>
                <w:rFonts w:cs="Times New Roman"/>
                <w:bCs/>
                <w:spacing w:val="-3"/>
                <w:sz w:val="22"/>
                <w:lang w:val="ro-MD" w:eastAsia="ro-RO"/>
              </w:rPr>
              <w:t>S</w:t>
            </w:r>
            <w:r w:rsidR="009265E2" w:rsidRPr="00B70D65">
              <w:rPr>
                <w:rFonts w:cs="Times New Roman"/>
                <w:bCs/>
                <w:spacing w:val="-3"/>
                <w:sz w:val="22"/>
                <w:lang w:val="ro-MD" w:eastAsia="ro-RO"/>
              </w:rPr>
              <w:t>ecurității</w:t>
            </w:r>
            <w:r w:rsidR="00CA07D1" w:rsidRPr="00B70D65">
              <w:rPr>
                <w:rFonts w:cs="Times New Roman"/>
                <w:bCs/>
                <w:spacing w:val="-3"/>
                <w:sz w:val="22"/>
                <w:lang w:val="ro-MD" w:eastAsia="ro-RO"/>
              </w:rPr>
              <w:t xml:space="preserve"> </w:t>
            </w:r>
            <w:r w:rsidR="009265E2" w:rsidRPr="00B70D65">
              <w:rPr>
                <w:rFonts w:cs="Times New Roman"/>
                <w:bCs/>
                <w:spacing w:val="-3"/>
                <w:sz w:val="22"/>
                <w:lang w:val="ro-MD" w:eastAsia="ro-RO"/>
              </w:rPr>
              <w:t>și</w:t>
            </w:r>
            <w:r w:rsidR="00CA07D1" w:rsidRPr="00B70D65">
              <w:rPr>
                <w:rFonts w:cs="Times New Roman"/>
                <w:bCs/>
                <w:spacing w:val="-3"/>
                <w:sz w:val="22"/>
                <w:lang w:val="ro-MD" w:eastAsia="ro-RO"/>
              </w:rPr>
              <w:t xml:space="preserve"> </w:t>
            </w:r>
            <w:r w:rsidR="009265E2" w:rsidRPr="00B70D65">
              <w:rPr>
                <w:rFonts w:cs="Times New Roman"/>
                <w:bCs/>
                <w:spacing w:val="-3"/>
                <w:sz w:val="22"/>
                <w:lang w:val="ro-MD" w:eastAsia="ro-RO"/>
              </w:rPr>
              <w:t>sănătății</w:t>
            </w:r>
            <w:r w:rsidR="00CA07D1" w:rsidRPr="00B70D65">
              <w:rPr>
                <w:rFonts w:cs="Times New Roman"/>
                <w:bCs/>
                <w:spacing w:val="-3"/>
                <w:sz w:val="22"/>
                <w:lang w:val="ro-MD" w:eastAsia="ro-RO"/>
              </w:rPr>
              <w:t xml:space="preserve"> în muncă</w:t>
            </w:r>
            <w:r>
              <w:rPr>
                <w:rFonts w:cs="Times New Roman"/>
                <w:bCs/>
                <w:spacing w:val="-3"/>
                <w:sz w:val="22"/>
                <w:lang w:val="ro-MD" w:eastAsia="ro-RO"/>
              </w:rPr>
              <w:t>, (cu modificări)</w:t>
            </w:r>
          </w:p>
        </w:tc>
      </w:tr>
      <w:tr w:rsidR="009265E2" w:rsidRPr="007125C5" w14:paraId="7564BC38" w14:textId="77777777" w:rsidTr="00DF4C90">
        <w:trPr>
          <w:trHeight w:val="832"/>
        </w:trPr>
        <w:tc>
          <w:tcPr>
            <w:tcW w:w="568" w:type="dxa"/>
            <w:vAlign w:val="center"/>
          </w:tcPr>
          <w:p w14:paraId="583EA18D" w14:textId="77777777" w:rsidR="0045774F" w:rsidRPr="00B70D65" w:rsidRDefault="0045774F" w:rsidP="00F36113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</w:p>
        </w:tc>
        <w:tc>
          <w:tcPr>
            <w:tcW w:w="2551" w:type="dxa"/>
            <w:vAlign w:val="center"/>
          </w:tcPr>
          <w:p w14:paraId="75C88805" w14:textId="69EC94B7" w:rsidR="0045774F" w:rsidRPr="00B70D65" w:rsidRDefault="0045774F" w:rsidP="00C803A7">
            <w:pPr>
              <w:spacing w:after="0"/>
              <w:jc w:val="center"/>
              <w:rPr>
                <w:rFonts w:cs="Times New Roman"/>
                <w:b/>
                <w:strike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sz w:val="22"/>
                <w:lang w:val="ro-MD" w:eastAsia="ro-RO"/>
              </w:rPr>
              <w:t>NRS 35-05-32:2001</w:t>
            </w:r>
          </w:p>
        </w:tc>
        <w:tc>
          <w:tcPr>
            <w:tcW w:w="7229" w:type="dxa"/>
            <w:vAlign w:val="center"/>
          </w:tcPr>
          <w:p w14:paraId="291713F1" w14:textId="74234648" w:rsidR="0045774F" w:rsidRPr="00B70D65" w:rsidRDefault="0045774F" w:rsidP="00066714">
            <w:pPr>
              <w:spacing w:after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bCs/>
                <w:spacing w:val="-3"/>
                <w:sz w:val="22"/>
                <w:lang w:val="ro-MD" w:eastAsia="ro-RO"/>
              </w:rPr>
              <w:t>Reguli privind organizarea efectuării inofensive a lucrărilor cu foc la obiectele</w:t>
            </w:r>
            <w:r w:rsidR="005D3582" w:rsidRPr="00B70D65">
              <w:rPr>
                <w:rFonts w:cs="Times New Roman"/>
                <w:bCs/>
                <w:spacing w:val="-3"/>
                <w:sz w:val="22"/>
                <w:lang w:val="ro-MD" w:eastAsia="ro-RO"/>
              </w:rPr>
              <w:t xml:space="preserve"> cu pericol de deflagrație și inflamabilitate</w:t>
            </w:r>
          </w:p>
        </w:tc>
      </w:tr>
      <w:tr w:rsidR="009265E2" w:rsidRPr="007125C5" w14:paraId="74A0E052" w14:textId="77777777" w:rsidTr="00DF4C90">
        <w:trPr>
          <w:trHeight w:val="700"/>
        </w:trPr>
        <w:tc>
          <w:tcPr>
            <w:tcW w:w="568" w:type="dxa"/>
            <w:vAlign w:val="center"/>
          </w:tcPr>
          <w:p w14:paraId="3835E040" w14:textId="77777777" w:rsidR="00444F52" w:rsidRPr="00B70D65" w:rsidRDefault="00444F52" w:rsidP="00444F52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</w:p>
        </w:tc>
        <w:tc>
          <w:tcPr>
            <w:tcW w:w="2551" w:type="dxa"/>
            <w:vAlign w:val="center"/>
          </w:tcPr>
          <w:p w14:paraId="05E8CEC5" w14:textId="04246866" w:rsidR="00444F52" w:rsidRPr="00B70D65" w:rsidRDefault="00444F52" w:rsidP="00C803A7">
            <w:pPr>
              <w:spacing w:after="0"/>
              <w:jc w:val="center"/>
              <w:rPr>
                <w:rFonts w:cs="Times New Roman"/>
                <w:b/>
                <w:strike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sz w:val="22"/>
                <w:shd w:val="clear" w:color="auto" w:fill="FFFFFF"/>
                <w:lang w:val="ro-MD"/>
              </w:rPr>
              <w:t>NRS 35-03-96:2008</w:t>
            </w:r>
          </w:p>
        </w:tc>
        <w:tc>
          <w:tcPr>
            <w:tcW w:w="7229" w:type="dxa"/>
          </w:tcPr>
          <w:p w14:paraId="4F511509" w14:textId="59F275D5" w:rsidR="00444F52" w:rsidRPr="00B70D65" w:rsidRDefault="00444F52" w:rsidP="00066714">
            <w:pPr>
              <w:spacing w:after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sz w:val="22"/>
                <w:lang w:val="ro-MD"/>
              </w:rPr>
              <w:t>Cerințe de securitate industrială la construcția, montarea, punerea în funcțiune, utilizarea, repararea și verificarea tehnică a macaralelor</w:t>
            </w:r>
          </w:p>
        </w:tc>
      </w:tr>
      <w:tr w:rsidR="009265E2" w:rsidRPr="007125C5" w14:paraId="0F928FB6" w14:textId="77777777" w:rsidTr="000C0580">
        <w:trPr>
          <w:trHeight w:val="488"/>
        </w:trPr>
        <w:tc>
          <w:tcPr>
            <w:tcW w:w="568" w:type="dxa"/>
            <w:vAlign w:val="center"/>
          </w:tcPr>
          <w:p w14:paraId="1D4D62CA" w14:textId="77777777" w:rsidR="00444F52" w:rsidRPr="00B70D65" w:rsidRDefault="00444F52" w:rsidP="00444F52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</w:p>
        </w:tc>
        <w:tc>
          <w:tcPr>
            <w:tcW w:w="2551" w:type="dxa"/>
            <w:vAlign w:val="center"/>
          </w:tcPr>
          <w:p w14:paraId="3CD3A07F" w14:textId="017FB56E" w:rsidR="00444F52" w:rsidRPr="00B70D65" w:rsidRDefault="00444F52" w:rsidP="00C803A7">
            <w:pPr>
              <w:spacing w:after="0"/>
              <w:jc w:val="center"/>
              <w:rPr>
                <w:rFonts w:cs="Times New Roman"/>
                <w:b/>
                <w:strike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sz w:val="22"/>
                <w:shd w:val="clear" w:color="auto" w:fill="FFFFFF"/>
                <w:lang w:val="ro-MD"/>
              </w:rPr>
              <w:t>NRS 35-03-73:2006</w:t>
            </w:r>
          </w:p>
        </w:tc>
        <w:tc>
          <w:tcPr>
            <w:tcW w:w="7229" w:type="dxa"/>
          </w:tcPr>
          <w:p w14:paraId="1DC0FC0F" w14:textId="1B5FEEDE" w:rsidR="00444F52" w:rsidRPr="00B70D65" w:rsidRDefault="00444F52" w:rsidP="00066714">
            <w:pPr>
              <w:spacing w:after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sz w:val="22"/>
                <w:lang w:val="ro-MD"/>
              </w:rPr>
              <w:t>Reguli de construire și exploatare inofensivă a instalațiilor de ridicat (turlelor)</w:t>
            </w:r>
          </w:p>
        </w:tc>
      </w:tr>
      <w:tr w:rsidR="009265E2" w:rsidRPr="007125C5" w14:paraId="4BB3791A" w14:textId="77777777" w:rsidTr="00DF4C90">
        <w:trPr>
          <w:trHeight w:val="602"/>
        </w:trPr>
        <w:tc>
          <w:tcPr>
            <w:tcW w:w="568" w:type="dxa"/>
            <w:vAlign w:val="center"/>
          </w:tcPr>
          <w:p w14:paraId="6BD9FE24" w14:textId="77777777" w:rsidR="00444F52" w:rsidRPr="00B70D65" w:rsidRDefault="00444F52" w:rsidP="00444F52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</w:p>
        </w:tc>
        <w:tc>
          <w:tcPr>
            <w:tcW w:w="2551" w:type="dxa"/>
            <w:vAlign w:val="center"/>
          </w:tcPr>
          <w:p w14:paraId="24F78C90" w14:textId="3FF77F8E" w:rsidR="00444F52" w:rsidRPr="00B70D65" w:rsidRDefault="00051314" w:rsidP="00C803A7">
            <w:pPr>
              <w:spacing w:after="0"/>
              <w:jc w:val="center"/>
              <w:rPr>
                <w:rFonts w:cs="Times New Roman"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spacing w:val="-3"/>
                <w:sz w:val="22"/>
                <w:lang w:val="ro-MD" w:eastAsia="ro-RO"/>
              </w:rPr>
              <w:t>NCM A.08.02:2014</w:t>
            </w:r>
          </w:p>
        </w:tc>
        <w:tc>
          <w:tcPr>
            <w:tcW w:w="7229" w:type="dxa"/>
            <w:vAlign w:val="center"/>
          </w:tcPr>
          <w:p w14:paraId="47D82FED" w14:textId="7B726E44" w:rsidR="00444F52" w:rsidRPr="00B70D65" w:rsidRDefault="00051314" w:rsidP="00066714">
            <w:pPr>
              <w:spacing w:after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bCs/>
                <w:spacing w:val="-3"/>
                <w:sz w:val="22"/>
                <w:lang w:val="ro-MD" w:eastAsia="ro-RO"/>
              </w:rPr>
              <w:t>Securitatea și sănătatea muncii în construcții</w:t>
            </w:r>
          </w:p>
        </w:tc>
      </w:tr>
      <w:tr w:rsidR="009265E2" w:rsidRPr="007125C5" w14:paraId="066F9B2B" w14:textId="77777777" w:rsidTr="000C0580">
        <w:trPr>
          <w:trHeight w:val="417"/>
        </w:trPr>
        <w:tc>
          <w:tcPr>
            <w:tcW w:w="568" w:type="dxa"/>
            <w:vAlign w:val="center"/>
          </w:tcPr>
          <w:p w14:paraId="421D1CF2" w14:textId="77777777" w:rsidR="00D746FC" w:rsidRPr="00B70D65" w:rsidRDefault="00D746FC" w:rsidP="00D746FC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</w:p>
        </w:tc>
        <w:tc>
          <w:tcPr>
            <w:tcW w:w="2551" w:type="dxa"/>
            <w:vAlign w:val="center"/>
          </w:tcPr>
          <w:p w14:paraId="71EC585D" w14:textId="3CADC403" w:rsidR="00D746FC" w:rsidRPr="00B70D65" w:rsidRDefault="00DB7BDF" w:rsidP="00C803A7">
            <w:pPr>
              <w:pStyle w:val="10"/>
              <w:shd w:val="clear" w:color="auto" w:fill="F5F5F5"/>
              <w:spacing w:before="0" w:line="240" w:lineRule="auto"/>
              <w:jc w:val="center"/>
              <w:rPr>
                <w:rFonts w:ascii="Arial" w:hAnsi="Arial" w:cs="Arial"/>
                <w:color w:val="auto"/>
                <w:sz w:val="22"/>
                <w:szCs w:val="22"/>
                <w:lang w:val="ro-MD"/>
              </w:rPr>
            </w:pPr>
            <w:r w:rsidRPr="00B70D65">
              <w:rPr>
                <w:rFonts w:ascii="Times New Roman" w:eastAsiaTheme="minorHAnsi" w:hAnsi="Times New Roman" w:cs="Times New Roman"/>
                <w:color w:val="auto"/>
                <w:spacing w:val="-3"/>
                <w:sz w:val="22"/>
                <w:szCs w:val="22"/>
                <w:lang w:val="ro-MD" w:eastAsia="ro-RO"/>
              </w:rPr>
              <w:t>NCM E.04.04:2016</w:t>
            </w:r>
          </w:p>
        </w:tc>
        <w:tc>
          <w:tcPr>
            <w:tcW w:w="7229" w:type="dxa"/>
          </w:tcPr>
          <w:p w14:paraId="1306C992" w14:textId="4DEB147B" w:rsidR="00D746FC" w:rsidRPr="00B70D65" w:rsidRDefault="00DB7BDF" w:rsidP="00066714">
            <w:pPr>
              <w:spacing w:after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sz w:val="22"/>
                <w:lang w:val="ro-MD"/>
              </w:rPr>
              <w:t>Proiectarea protecției anticorozive a construcțiilor</w:t>
            </w:r>
          </w:p>
        </w:tc>
      </w:tr>
      <w:tr w:rsidR="009265E2" w:rsidRPr="007125C5" w14:paraId="720CED09" w14:textId="77777777" w:rsidTr="00C803A7">
        <w:tc>
          <w:tcPr>
            <w:tcW w:w="568" w:type="dxa"/>
            <w:vAlign w:val="center"/>
          </w:tcPr>
          <w:p w14:paraId="5D353957" w14:textId="77777777" w:rsidR="00D746FC" w:rsidRPr="00B70D65" w:rsidRDefault="00D746FC" w:rsidP="00D746FC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</w:p>
        </w:tc>
        <w:tc>
          <w:tcPr>
            <w:tcW w:w="2551" w:type="dxa"/>
            <w:vAlign w:val="center"/>
          </w:tcPr>
          <w:p w14:paraId="5DE597FE" w14:textId="4D2413E5" w:rsidR="00D746FC" w:rsidRPr="00B70D65" w:rsidRDefault="00D746FC" w:rsidP="00C803A7">
            <w:pPr>
              <w:spacing w:after="0"/>
              <w:jc w:val="center"/>
              <w:rPr>
                <w:rFonts w:cs="Times New Roman"/>
                <w:b/>
                <w:strike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sz w:val="22"/>
                <w:lang w:val="ro-MD"/>
              </w:rPr>
              <w:t>HANRE nr. 155 din 01.04.2022</w:t>
            </w:r>
          </w:p>
        </w:tc>
        <w:tc>
          <w:tcPr>
            <w:tcW w:w="7229" w:type="dxa"/>
            <w:vAlign w:val="center"/>
          </w:tcPr>
          <w:p w14:paraId="4C04DFDD" w14:textId="3060F8E4" w:rsidR="00D746FC" w:rsidRPr="00B70D65" w:rsidRDefault="00D746FC" w:rsidP="00C803A7">
            <w:pPr>
              <w:spacing w:after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sz w:val="22"/>
                <w:lang w:val="ro-MD"/>
              </w:rPr>
              <w:t>Norme minime de exploatare a centralelor și rețelelor electrice</w:t>
            </w:r>
          </w:p>
        </w:tc>
      </w:tr>
      <w:tr w:rsidR="009265E2" w:rsidRPr="007125C5" w14:paraId="1B722043" w14:textId="77777777" w:rsidTr="00C803A7">
        <w:tc>
          <w:tcPr>
            <w:tcW w:w="568" w:type="dxa"/>
            <w:vAlign w:val="center"/>
          </w:tcPr>
          <w:p w14:paraId="617FAC0F" w14:textId="77777777" w:rsidR="00D746FC" w:rsidRPr="00B70D65" w:rsidRDefault="00D746FC" w:rsidP="00D746FC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</w:p>
        </w:tc>
        <w:tc>
          <w:tcPr>
            <w:tcW w:w="2551" w:type="dxa"/>
            <w:vAlign w:val="center"/>
          </w:tcPr>
          <w:p w14:paraId="79F8A445" w14:textId="78BCF37F" w:rsidR="00D746FC" w:rsidRPr="00B70D65" w:rsidRDefault="00D746FC" w:rsidP="00C803A7">
            <w:pPr>
              <w:spacing w:after="0"/>
              <w:jc w:val="center"/>
              <w:rPr>
                <w:rFonts w:cs="Times New Roman"/>
                <w:b/>
                <w:strike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sz w:val="22"/>
                <w:lang w:val="ro-MD"/>
              </w:rPr>
              <w:t>RT DSE 1.01-2005</w:t>
            </w:r>
          </w:p>
        </w:tc>
        <w:tc>
          <w:tcPr>
            <w:tcW w:w="7229" w:type="dxa"/>
          </w:tcPr>
          <w:p w14:paraId="52C2EFB0" w14:textId="03D64740" w:rsidR="00D746FC" w:rsidRPr="00B70D65" w:rsidRDefault="00D746FC" w:rsidP="00C803A7">
            <w:pPr>
              <w:spacing w:after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sz w:val="22"/>
                <w:lang w:val="ro-MD"/>
              </w:rPr>
              <w:t>Reglementarea tehnică „Reguli generale de apărare împotriva incendiilor în Republica Moldova”</w:t>
            </w:r>
          </w:p>
        </w:tc>
      </w:tr>
      <w:tr w:rsidR="009265E2" w:rsidRPr="007125C5" w14:paraId="7340ADDB" w14:textId="77777777" w:rsidTr="00C803A7">
        <w:tc>
          <w:tcPr>
            <w:tcW w:w="568" w:type="dxa"/>
            <w:vAlign w:val="center"/>
          </w:tcPr>
          <w:p w14:paraId="3733FB31" w14:textId="77777777" w:rsidR="00D746FC" w:rsidRPr="00B70D65" w:rsidRDefault="00D746FC" w:rsidP="00D746FC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</w:p>
        </w:tc>
        <w:tc>
          <w:tcPr>
            <w:tcW w:w="2551" w:type="dxa"/>
            <w:vAlign w:val="center"/>
          </w:tcPr>
          <w:p w14:paraId="6038607D" w14:textId="5875174F" w:rsidR="00D746FC" w:rsidRPr="00B70D65" w:rsidRDefault="005D423F" w:rsidP="00C803A7">
            <w:pPr>
              <w:spacing w:after="0"/>
              <w:jc w:val="center"/>
              <w:rPr>
                <w:rFonts w:cs="Times New Roman"/>
                <w:spacing w:val="-3"/>
                <w:sz w:val="22"/>
                <w:lang w:val="ro-MD" w:eastAsia="ro-RO"/>
              </w:rPr>
            </w:pPr>
            <w:hyperlink r:id="rId8" w:anchor="." w:history="1">
              <w:r w:rsidRPr="00B70D65">
                <w:rPr>
                  <w:rFonts w:cs="Times New Roman"/>
                  <w:spacing w:val="-3"/>
                  <w:sz w:val="22"/>
                  <w:lang w:val="ro-MD" w:eastAsia="ro-RO"/>
                </w:rPr>
                <w:t>SM EN ISO 17637:2017</w:t>
              </w:r>
            </w:hyperlink>
          </w:p>
        </w:tc>
        <w:tc>
          <w:tcPr>
            <w:tcW w:w="7229" w:type="dxa"/>
            <w:vAlign w:val="center"/>
          </w:tcPr>
          <w:p w14:paraId="6DDA8582" w14:textId="60342B63" w:rsidR="00D746FC" w:rsidRPr="00B70D65" w:rsidRDefault="005D423F" w:rsidP="00C803A7">
            <w:pPr>
              <w:spacing w:after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sz w:val="22"/>
                <w:lang w:val="ro-MD"/>
              </w:rPr>
              <w:t>Examinări nedistructive ale sudurilor. Examinarea vizuală a îmbinărilor sudate prin topire</w:t>
            </w:r>
          </w:p>
        </w:tc>
      </w:tr>
      <w:tr w:rsidR="009265E2" w:rsidRPr="00B70D65" w14:paraId="15F6AB52" w14:textId="77777777" w:rsidTr="00C803A7">
        <w:tc>
          <w:tcPr>
            <w:tcW w:w="568" w:type="dxa"/>
            <w:vAlign w:val="center"/>
          </w:tcPr>
          <w:p w14:paraId="295BA0E3" w14:textId="77777777" w:rsidR="009E3F28" w:rsidRPr="00B70D65" w:rsidRDefault="009E3F28" w:rsidP="009E3F28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</w:p>
        </w:tc>
        <w:tc>
          <w:tcPr>
            <w:tcW w:w="2551" w:type="dxa"/>
            <w:vAlign w:val="center"/>
          </w:tcPr>
          <w:p w14:paraId="3B37DC96" w14:textId="080CBCB8" w:rsidR="009E3F28" w:rsidRPr="00B70D65" w:rsidRDefault="000A103C" w:rsidP="00C803A7">
            <w:pPr>
              <w:spacing w:after="0"/>
              <w:jc w:val="center"/>
              <w:rPr>
                <w:rFonts w:cs="Times New Roman"/>
                <w:spacing w:val="-3"/>
                <w:sz w:val="22"/>
                <w:lang w:val="ro-MD" w:eastAsia="ro-RO"/>
              </w:rPr>
            </w:pPr>
            <w:hyperlink r:id="rId9" w:anchor="." w:history="1">
              <w:r w:rsidRPr="00B70D65">
                <w:rPr>
                  <w:rFonts w:cs="Times New Roman"/>
                  <w:spacing w:val="-3"/>
                  <w:sz w:val="22"/>
                  <w:lang w:val="ro-MD" w:eastAsia="ro-RO"/>
                </w:rPr>
                <w:t>SM EN ISO 11666:2018</w:t>
              </w:r>
            </w:hyperlink>
          </w:p>
        </w:tc>
        <w:tc>
          <w:tcPr>
            <w:tcW w:w="7229" w:type="dxa"/>
            <w:vAlign w:val="center"/>
          </w:tcPr>
          <w:p w14:paraId="69164234" w14:textId="54BAFDE6" w:rsidR="009E3F28" w:rsidRPr="00B70D65" w:rsidRDefault="000A103C" w:rsidP="00C803A7">
            <w:pPr>
              <w:spacing w:after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  <w:r w:rsidRPr="00B70D65">
              <w:rPr>
                <w:rFonts w:cs="Times New Roman"/>
                <w:sz w:val="22"/>
                <w:lang w:val="ro-MD"/>
              </w:rPr>
              <w:t>Examinări nedistructive ale sudurilor. Examinare cu ultrasunete. Niveluri de acceptare</w:t>
            </w:r>
          </w:p>
        </w:tc>
      </w:tr>
      <w:tr w:rsidR="0032714F" w:rsidRPr="007125C5" w14:paraId="412CFD4D" w14:textId="77777777" w:rsidTr="000C0580">
        <w:trPr>
          <w:trHeight w:val="457"/>
        </w:trPr>
        <w:tc>
          <w:tcPr>
            <w:tcW w:w="568" w:type="dxa"/>
            <w:vAlign w:val="center"/>
          </w:tcPr>
          <w:p w14:paraId="5616DAE9" w14:textId="77777777" w:rsidR="0032714F" w:rsidRPr="00B70D65" w:rsidRDefault="0032714F" w:rsidP="009E3F28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</w:p>
        </w:tc>
        <w:tc>
          <w:tcPr>
            <w:tcW w:w="2551" w:type="dxa"/>
            <w:vAlign w:val="center"/>
          </w:tcPr>
          <w:p w14:paraId="45D8FDFA" w14:textId="614DC8DB" w:rsidR="0032714F" w:rsidRDefault="0032714F" w:rsidP="00C803A7">
            <w:pPr>
              <w:tabs>
                <w:tab w:val="left" w:pos="142"/>
              </w:tabs>
              <w:spacing w:after="0"/>
              <w:jc w:val="center"/>
            </w:pPr>
            <w:r w:rsidRPr="0032714F">
              <w:rPr>
                <w:rFonts w:eastAsia="Times New Roman" w:cs="Times New Roman"/>
                <w:sz w:val="22"/>
                <w:lang w:val="ro-MD" w:eastAsia="ru-RU"/>
              </w:rPr>
              <w:t>EN 1708-1:2010</w:t>
            </w:r>
          </w:p>
        </w:tc>
        <w:tc>
          <w:tcPr>
            <w:tcW w:w="7229" w:type="dxa"/>
            <w:vAlign w:val="center"/>
          </w:tcPr>
          <w:p w14:paraId="309437CA" w14:textId="35B56613" w:rsidR="0032714F" w:rsidRPr="00C803A7" w:rsidRDefault="00C803A7" w:rsidP="00A1323B">
            <w:pPr>
              <w:spacing w:after="0"/>
              <w:jc w:val="center"/>
              <w:rPr>
                <w:rFonts w:cs="Times New Roman"/>
                <w:sz w:val="22"/>
                <w:lang w:val="en-US"/>
              </w:rPr>
            </w:pPr>
            <w:proofErr w:type="spellStart"/>
            <w:r w:rsidRPr="00C803A7">
              <w:rPr>
                <w:rFonts w:cs="Times New Roman"/>
                <w:sz w:val="22"/>
                <w:lang w:val="en-US"/>
              </w:rPr>
              <w:t>Sudare</w:t>
            </w:r>
            <w:proofErr w:type="spellEnd"/>
            <w:r w:rsidRPr="00C803A7">
              <w:rPr>
                <w:rFonts w:cs="Times New Roman"/>
                <w:sz w:val="22"/>
                <w:lang w:val="en-US"/>
              </w:rPr>
              <w:t xml:space="preserve"> - </w:t>
            </w:r>
            <w:proofErr w:type="spellStart"/>
            <w:r w:rsidRPr="00C803A7">
              <w:rPr>
                <w:rFonts w:cs="Times New Roman"/>
                <w:sz w:val="22"/>
                <w:lang w:val="en-US"/>
              </w:rPr>
              <w:t>Detalii</w:t>
            </w:r>
            <w:proofErr w:type="spellEnd"/>
            <w:r w:rsidRPr="00C803A7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C803A7">
              <w:rPr>
                <w:rFonts w:cs="Times New Roman"/>
                <w:sz w:val="22"/>
                <w:lang w:val="en-US"/>
              </w:rPr>
              <w:t>bază</w:t>
            </w:r>
            <w:proofErr w:type="spellEnd"/>
            <w:r w:rsidRPr="00C803A7">
              <w:rPr>
                <w:rFonts w:cs="Times New Roman"/>
                <w:sz w:val="22"/>
                <w:lang w:val="en-US"/>
              </w:rPr>
              <w:t xml:space="preserve"> ale </w:t>
            </w:r>
            <w:proofErr w:type="spellStart"/>
            <w:r w:rsidRPr="00C803A7">
              <w:rPr>
                <w:rFonts w:cs="Times New Roman"/>
                <w:sz w:val="22"/>
                <w:lang w:val="en-US"/>
              </w:rPr>
              <w:t>îmbinărilor</w:t>
            </w:r>
            <w:proofErr w:type="spellEnd"/>
            <w:r w:rsidRPr="00C803A7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C803A7">
              <w:rPr>
                <w:rFonts w:cs="Times New Roman"/>
                <w:sz w:val="22"/>
                <w:lang w:val="en-US"/>
              </w:rPr>
              <w:t>sudate</w:t>
            </w:r>
            <w:proofErr w:type="spellEnd"/>
            <w:r w:rsidRPr="00C803A7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C803A7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C803A7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C803A7">
              <w:rPr>
                <w:rFonts w:cs="Times New Roman"/>
                <w:sz w:val="22"/>
                <w:lang w:val="en-US"/>
              </w:rPr>
              <w:t>oțel</w:t>
            </w:r>
            <w:proofErr w:type="spellEnd"/>
            <w:r w:rsidRPr="00C803A7">
              <w:rPr>
                <w:rFonts w:cs="Times New Roman"/>
                <w:sz w:val="22"/>
                <w:lang w:val="en-US"/>
              </w:rPr>
              <w:t xml:space="preserve"> - </w:t>
            </w:r>
            <w:proofErr w:type="spellStart"/>
            <w:r w:rsidRPr="00C803A7">
              <w:rPr>
                <w:rFonts w:cs="Times New Roman"/>
                <w:sz w:val="22"/>
                <w:lang w:val="en-US"/>
              </w:rPr>
              <w:t>Partea</w:t>
            </w:r>
            <w:proofErr w:type="spellEnd"/>
            <w:r w:rsidRPr="00C803A7">
              <w:rPr>
                <w:rFonts w:cs="Times New Roman"/>
                <w:sz w:val="22"/>
                <w:lang w:val="en-US"/>
              </w:rPr>
              <w:t xml:space="preserve"> 1</w:t>
            </w:r>
          </w:p>
        </w:tc>
      </w:tr>
      <w:tr w:rsidR="003A0060" w:rsidRPr="007125C5" w14:paraId="508D14BA" w14:textId="77777777" w:rsidTr="00DF4C90">
        <w:trPr>
          <w:trHeight w:val="598"/>
        </w:trPr>
        <w:tc>
          <w:tcPr>
            <w:tcW w:w="568" w:type="dxa"/>
            <w:vAlign w:val="center"/>
          </w:tcPr>
          <w:p w14:paraId="12584E62" w14:textId="77777777" w:rsidR="003A0060" w:rsidRPr="00B70D65" w:rsidRDefault="003A0060" w:rsidP="009E3F28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</w:p>
        </w:tc>
        <w:tc>
          <w:tcPr>
            <w:tcW w:w="2551" w:type="dxa"/>
            <w:vAlign w:val="center"/>
          </w:tcPr>
          <w:p w14:paraId="60C3C8BC" w14:textId="298D9BF8" w:rsidR="003A0060" w:rsidRPr="0032714F" w:rsidRDefault="003A0060" w:rsidP="00C803A7">
            <w:pPr>
              <w:tabs>
                <w:tab w:val="left" w:pos="142"/>
              </w:tabs>
              <w:spacing w:after="0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  <w:r w:rsidRPr="000A7BC8">
              <w:rPr>
                <w:rFonts w:eastAsia="Times New Roman" w:cs="Times New Roman"/>
                <w:sz w:val="22"/>
                <w:lang w:val="ro-MD" w:eastAsia="ru-RU"/>
              </w:rPr>
              <w:t>NCM E 04.01:2016</w:t>
            </w:r>
          </w:p>
        </w:tc>
        <w:tc>
          <w:tcPr>
            <w:tcW w:w="7229" w:type="dxa"/>
            <w:vAlign w:val="center"/>
          </w:tcPr>
          <w:p w14:paraId="51F8CAE8" w14:textId="7E0A409E" w:rsidR="003A0060" w:rsidRPr="00A1323B" w:rsidRDefault="00A1323B" w:rsidP="00C803A7">
            <w:pPr>
              <w:spacing w:after="0"/>
              <w:jc w:val="center"/>
              <w:rPr>
                <w:rFonts w:cs="Times New Roman"/>
                <w:sz w:val="22"/>
                <w:lang w:val="en-US"/>
              </w:rPr>
            </w:pPr>
            <w:proofErr w:type="spellStart"/>
            <w:r w:rsidRPr="00A1323B">
              <w:rPr>
                <w:rFonts w:cs="Times New Roman"/>
                <w:sz w:val="22"/>
                <w:lang w:val="en-US"/>
              </w:rPr>
              <w:t>Proiectarea</w:t>
            </w:r>
            <w:proofErr w:type="spellEnd"/>
            <w:r w:rsidRPr="00A1323B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A1323B">
              <w:rPr>
                <w:rFonts w:cs="Times New Roman"/>
                <w:sz w:val="22"/>
                <w:lang w:val="en-US"/>
              </w:rPr>
              <w:t>protecției</w:t>
            </w:r>
            <w:proofErr w:type="spellEnd"/>
            <w:r w:rsidRPr="00A1323B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A1323B">
              <w:rPr>
                <w:rFonts w:cs="Times New Roman"/>
                <w:sz w:val="22"/>
                <w:lang w:val="en-US"/>
              </w:rPr>
              <w:t>anticorozive</w:t>
            </w:r>
            <w:proofErr w:type="spellEnd"/>
            <w:r w:rsidRPr="00A1323B">
              <w:rPr>
                <w:rFonts w:cs="Times New Roman"/>
                <w:sz w:val="22"/>
                <w:lang w:val="en-US"/>
              </w:rPr>
              <w:t xml:space="preserve"> a </w:t>
            </w:r>
            <w:proofErr w:type="spellStart"/>
            <w:r w:rsidRPr="00A1323B">
              <w:rPr>
                <w:rFonts w:cs="Times New Roman"/>
                <w:sz w:val="22"/>
                <w:lang w:val="en-US"/>
              </w:rPr>
              <w:t>construcțiilor</w:t>
            </w:r>
            <w:proofErr w:type="spellEnd"/>
          </w:p>
        </w:tc>
      </w:tr>
      <w:tr w:rsidR="00066714" w:rsidRPr="007125C5" w14:paraId="6EF29694" w14:textId="77777777" w:rsidTr="00865373">
        <w:trPr>
          <w:trHeight w:val="710"/>
        </w:trPr>
        <w:tc>
          <w:tcPr>
            <w:tcW w:w="568" w:type="dxa"/>
            <w:vAlign w:val="center"/>
          </w:tcPr>
          <w:p w14:paraId="347D7832" w14:textId="77777777" w:rsidR="00066714" w:rsidRPr="00B70D65" w:rsidRDefault="00066714" w:rsidP="009E3F28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rFonts w:cs="Times New Roman"/>
                <w:bCs/>
                <w:spacing w:val="-3"/>
                <w:sz w:val="22"/>
                <w:lang w:val="ro-MD" w:eastAsia="ro-RO"/>
              </w:rPr>
            </w:pPr>
          </w:p>
        </w:tc>
        <w:tc>
          <w:tcPr>
            <w:tcW w:w="2551" w:type="dxa"/>
            <w:vAlign w:val="center"/>
          </w:tcPr>
          <w:p w14:paraId="704EFB33" w14:textId="77777777" w:rsidR="00865373" w:rsidRDefault="00066714" w:rsidP="00C803A7">
            <w:pPr>
              <w:spacing w:after="0" w:line="360" w:lineRule="auto"/>
              <w:jc w:val="center"/>
              <w:rPr>
                <w:rFonts w:eastAsia="Calibri" w:cs="Times New Roman"/>
                <w:color w:val="000000"/>
                <w:sz w:val="22"/>
                <w:lang w:val="ro-MD"/>
              </w:rPr>
            </w:pPr>
            <w:r w:rsidRPr="00E961E9">
              <w:rPr>
                <w:rFonts w:eastAsia="Calibri" w:cs="Times New Roman"/>
                <w:color w:val="000000"/>
                <w:sz w:val="22"/>
                <w:lang w:val="ro-MD"/>
              </w:rPr>
              <w:t>SM SR EN</w:t>
            </w:r>
          </w:p>
          <w:p w14:paraId="5018D5BD" w14:textId="2107BF0D" w:rsidR="00066714" w:rsidRPr="00E961E9" w:rsidRDefault="00066714" w:rsidP="00C803A7">
            <w:pPr>
              <w:spacing w:after="0" w:line="360" w:lineRule="auto"/>
              <w:jc w:val="center"/>
              <w:rPr>
                <w:rFonts w:eastAsia="Calibri" w:cs="Times New Roman"/>
                <w:color w:val="000000"/>
                <w:sz w:val="22"/>
                <w:lang w:val="ro-MD"/>
              </w:rPr>
            </w:pPr>
            <w:r w:rsidRPr="00E961E9">
              <w:rPr>
                <w:rFonts w:eastAsia="Calibri" w:cs="Times New Roman"/>
                <w:color w:val="000000"/>
                <w:sz w:val="22"/>
                <w:lang w:val="ro-MD"/>
              </w:rPr>
              <w:t xml:space="preserve"> ISO 12944-5:20I8</w:t>
            </w:r>
          </w:p>
          <w:p w14:paraId="4C78F16D" w14:textId="77777777" w:rsidR="00066714" w:rsidRPr="0032714F" w:rsidRDefault="00066714" w:rsidP="00C803A7">
            <w:pPr>
              <w:tabs>
                <w:tab w:val="left" w:pos="142"/>
              </w:tabs>
              <w:spacing w:after="0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</w:p>
        </w:tc>
        <w:tc>
          <w:tcPr>
            <w:tcW w:w="7229" w:type="dxa"/>
            <w:vAlign w:val="center"/>
          </w:tcPr>
          <w:p w14:paraId="1AF4657C" w14:textId="77777777" w:rsidR="00865373" w:rsidRDefault="00865373" w:rsidP="00865373">
            <w:pPr>
              <w:spacing w:after="0"/>
              <w:jc w:val="center"/>
              <w:rPr>
                <w:rFonts w:eastAsia="Times New Roman" w:cs="Times New Roman"/>
                <w:sz w:val="22"/>
                <w:lang w:val="ro-MD" w:eastAsia="ru-RU"/>
              </w:rPr>
            </w:pPr>
            <w:r>
              <w:rPr>
                <w:rFonts w:eastAsia="Times New Roman" w:cs="Times New Roman"/>
                <w:sz w:val="22"/>
                <w:lang w:val="ro-MD" w:eastAsia="ru-RU"/>
              </w:rPr>
              <w:t>V</w:t>
            </w:r>
            <w:r w:rsidRPr="00865373">
              <w:rPr>
                <w:rFonts w:eastAsia="Times New Roman" w:cs="Times New Roman"/>
                <w:sz w:val="22"/>
                <w:lang w:val="ro-MD" w:eastAsia="ru-RU"/>
              </w:rPr>
              <w:t>opsele și lacuri-protecția structurilor din oțel împotriva coroziunii folosind sisteme de acoperire protectoare-</w:t>
            </w:r>
          </w:p>
          <w:p w14:paraId="56D2C594" w14:textId="27FC73D4" w:rsidR="00066714" w:rsidRPr="00B70D65" w:rsidRDefault="00865373" w:rsidP="00865373">
            <w:pPr>
              <w:spacing w:after="0"/>
              <w:jc w:val="center"/>
              <w:rPr>
                <w:rFonts w:cs="Times New Roman"/>
                <w:sz w:val="22"/>
                <w:lang w:val="ro-MD"/>
              </w:rPr>
            </w:pPr>
            <w:r w:rsidRPr="00865373">
              <w:rPr>
                <w:rFonts w:eastAsia="Times New Roman" w:cs="Times New Roman"/>
                <w:sz w:val="22"/>
                <w:lang w:val="ro-MD" w:eastAsia="ru-RU"/>
              </w:rPr>
              <w:t>Partea 5: Sisteme de acoperire protectoare broșate</w:t>
            </w:r>
          </w:p>
        </w:tc>
      </w:tr>
    </w:tbl>
    <w:p w14:paraId="0D8F411C" w14:textId="77777777" w:rsidR="00A6262D" w:rsidRPr="00E961E9" w:rsidRDefault="00A6262D" w:rsidP="00C20054">
      <w:pPr>
        <w:pStyle w:val="11"/>
        <w:numPr>
          <w:ilvl w:val="0"/>
          <w:numId w:val="0"/>
        </w:numPr>
        <w:spacing w:before="0" w:line="276" w:lineRule="auto"/>
        <w:rPr>
          <w:rFonts w:eastAsia="Times New Roman"/>
          <w:b/>
          <w:bCs/>
          <w:sz w:val="22"/>
          <w:lang w:val="ro-MD" w:eastAsia="ru-RU"/>
        </w:rPr>
      </w:pPr>
    </w:p>
    <w:p w14:paraId="65387B7B" w14:textId="3705CCA5" w:rsidR="00C20054" w:rsidRPr="00BC28B4" w:rsidRDefault="00C20054" w:rsidP="00B10DB6">
      <w:pPr>
        <w:pStyle w:val="11"/>
        <w:numPr>
          <w:ilvl w:val="0"/>
          <w:numId w:val="80"/>
        </w:numPr>
        <w:spacing w:before="0" w:line="276" w:lineRule="auto"/>
        <w:ind w:left="426" w:hanging="426"/>
        <w:rPr>
          <w:rFonts w:eastAsia="Times New Roman"/>
          <w:b/>
          <w:sz w:val="22"/>
          <w:szCs w:val="22"/>
          <w:lang w:val="ro-MD" w:eastAsia="ru-RU"/>
        </w:rPr>
      </w:pPr>
      <w:r w:rsidRPr="00BC28B4">
        <w:rPr>
          <w:rFonts w:eastAsia="Times New Roman"/>
          <w:b/>
          <w:sz w:val="22"/>
          <w:szCs w:val="22"/>
          <w:lang w:val="ro-MD" w:eastAsia="ru-RU"/>
        </w:rPr>
        <w:t>Documente o</w:t>
      </w:r>
      <w:r w:rsidR="00CC0917" w:rsidRPr="00BC28B4">
        <w:rPr>
          <w:rFonts w:eastAsia="Times New Roman"/>
          <w:b/>
          <w:sz w:val="22"/>
          <w:szCs w:val="22"/>
          <w:lang w:val="ro-MD" w:eastAsia="ru-RU"/>
        </w:rPr>
        <w:t>bligatorii la depunerea ofertei.</w:t>
      </w:r>
      <w:r w:rsidRPr="00BC28B4">
        <w:rPr>
          <w:rFonts w:eastAsia="Times New Roman"/>
          <w:b/>
          <w:sz w:val="22"/>
          <w:szCs w:val="22"/>
          <w:lang w:val="ro-MD" w:eastAsia="ru-RU"/>
        </w:rPr>
        <w:t xml:space="preserve"> </w:t>
      </w:r>
    </w:p>
    <w:p w14:paraId="443E3095" w14:textId="2B7A3A4A" w:rsidR="00C62DEF" w:rsidRPr="00BC28B4" w:rsidRDefault="00C20054" w:rsidP="00892866">
      <w:pPr>
        <w:pStyle w:val="a4"/>
        <w:spacing w:after="0"/>
        <w:ind w:left="567" w:hanging="567"/>
        <w:contextualSpacing w:val="0"/>
        <w:jc w:val="both"/>
        <w:rPr>
          <w:rFonts w:cs="Times New Roman"/>
          <w:sz w:val="22"/>
          <w:lang w:val="ro-MD"/>
        </w:rPr>
      </w:pPr>
      <w:r w:rsidRPr="00BC28B4">
        <w:rPr>
          <w:rFonts w:cs="Times New Roman"/>
          <w:sz w:val="22"/>
          <w:lang w:val="ro-MD"/>
        </w:rPr>
        <w:t>1</w:t>
      </w:r>
      <w:r w:rsidR="00D0467E">
        <w:rPr>
          <w:rFonts w:cs="Times New Roman"/>
          <w:sz w:val="22"/>
          <w:lang w:val="ro-MD"/>
        </w:rPr>
        <w:t>2</w:t>
      </w:r>
      <w:r w:rsidRPr="00BC28B4">
        <w:rPr>
          <w:rFonts w:cs="Times New Roman"/>
          <w:sz w:val="22"/>
          <w:lang w:val="ro-MD"/>
        </w:rPr>
        <w:t>.1 Certificat de înregistrare a întreprinderii</w:t>
      </w:r>
      <w:r w:rsidR="00E66027">
        <w:rPr>
          <w:rFonts w:cs="Times New Roman"/>
          <w:sz w:val="22"/>
          <w:lang w:val="ro-MD"/>
        </w:rPr>
        <w:t>.</w:t>
      </w:r>
    </w:p>
    <w:p w14:paraId="34849C06" w14:textId="7E4472CD" w:rsidR="00C20054" w:rsidRPr="00BC28B4" w:rsidRDefault="00C20054" w:rsidP="00892866">
      <w:pPr>
        <w:spacing w:after="0"/>
        <w:jc w:val="both"/>
        <w:rPr>
          <w:rFonts w:cs="Times New Roman"/>
          <w:sz w:val="22"/>
          <w:lang w:val="ro-MD"/>
        </w:rPr>
      </w:pPr>
      <w:r w:rsidRPr="00BC28B4">
        <w:rPr>
          <w:rFonts w:cs="Times New Roman"/>
          <w:sz w:val="22"/>
          <w:lang w:val="ro-MD"/>
        </w:rPr>
        <w:t>1</w:t>
      </w:r>
      <w:r w:rsidR="00D0467E">
        <w:rPr>
          <w:rFonts w:cs="Times New Roman"/>
          <w:sz w:val="22"/>
          <w:lang w:val="ro-MD"/>
        </w:rPr>
        <w:t>2</w:t>
      </w:r>
      <w:r w:rsidRPr="00BC28B4">
        <w:rPr>
          <w:rFonts w:cs="Times New Roman"/>
          <w:sz w:val="22"/>
          <w:lang w:val="ro-MD"/>
        </w:rPr>
        <w:t>.2 Lista și calificarea personalului care va fi implicat la realizarea lucrărilor. Personalul indicat trebuie să dețină permise de exercitare</w:t>
      </w:r>
      <w:r w:rsidR="005A2269" w:rsidRPr="00BC28B4">
        <w:rPr>
          <w:rFonts w:cs="Times New Roman"/>
          <w:sz w:val="22"/>
          <w:lang w:val="ro-MD"/>
        </w:rPr>
        <w:t xml:space="preserve"> și</w:t>
      </w:r>
      <w:r w:rsidRPr="00BC28B4">
        <w:rPr>
          <w:rFonts w:cs="Times New Roman"/>
          <w:sz w:val="22"/>
          <w:lang w:val="ro-MD"/>
        </w:rPr>
        <w:t xml:space="preserve"> </w:t>
      </w:r>
      <w:r w:rsidR="00FB4C9A" w:rsidRPr="00BC28B4">
        <w:rPr>
          <w:rFonts w:cs="Times New Roman"/>
          <w:sz w:val="22"/>
          <w:lang w:val="ro-MD"/>
        </w:rPr>
        <w:t>c</w:t>
      </w:r>
      <w:r w:rsidRPr="00BC28B4">
        <w:rPr>
          <w:rFonts w:cs="Times New Roman"/>
          <w:sz w:val="22"/>
          <w:lang w:val="ro-MD"/>
        </w:rPr>
        <w:t>opiile legitimațiilor cu termen valabil a personalului și a sudorilor implicați la realizarea lucrărilor</w:t>
      </w:r>
      <w:r w:rsidR="007F5806">
        <w:rPr>
          <w:rFonts w:cs="Times New Roman"/>
          <w:sz w:val="22"/>
          <w:lang w:val="ro-MD"/>
        </w:rPr>
        <w:t>.</w:t>
      </w:r>
    </w:p>
    <w:p w14:paraId="30F90E82" w14:textId="2FB64A63" w:rsidR="00B03BCB" w:rsidRPr="00BC28B4" w:rsidRDefault="00C20054" w:rsidP="00892866">
      <w:pPr>
        <w:spacing w:after="0"/>
        <w:jc w:val="both"/>
        <w:rPr>
          <w:rFonts w:cs="Times New Roman"/>
          <w:sz w:val="22"/>
          <w:lang w:val="ro-MD"/>
        </w:rPr>
      </w:pPr>
      <w:r w:rsidRPr="00BC28B4">
        <w:rPr>
          <w:rFonts w:cs="Times New Roman"/>
          <w:sz w:val="22"/>
          <w:lang w:val="ro-MD"/>
        </w:rPr>
        <w:t>1</w:t>
      </w:r>
      <w:r w:rsidR="00D0467E">
        <w:rPr>
          <w:rFonts w:cs="Times New Roman"/>
          <w:sz w:val="22"/>
          <w:lang w:val="ro-MD"/>
        </w:rPr>
        <w:t>2</w:t>
      </w:r>
      <w:r w:rsidRPr="00BC28B4">
        <w:rPr>
          <w:rFonts w:cs="Times New Roman"/>
          <w:sz w:val="22"/>
          <w:lang w:val="ro-MD"/>
        </w:rPr>
        <w:t>.</w:t>
      </w:r>
      <w:r w:rsidR="00D0467E">
        <w:rPr>
          <w:rFonts w:cs="Times New Roman"/>
          <w:sz w:val="22"/>
          <w:lang w:val="ro-MD"/>
        </w:rPr>
        <w:t>3</w:t>
      </w:r>
      <w:r w:rsidRPr="00BC28B4">
        <w:rPr>
          <w:rFonts w:cs="Times New Roman"/>
          <w:sz w:val="22"/>
          <w:lang w:val="ro-MD"/>
        </w:rPr>
        <w:t xml:space="preserve"> </w:t>
      </w:r>
      <w:r w:rsidR="0012776B" w:rsidRPr="00BC28B4">
        <w:rPr>
          <w:rFonts w:cs="Times New Roman"/>
          <w:sz w:val="22"/>
          <w:lang w:val="ro-MD"/>
        </w:rPr>
        <w:t>Declarație</w:t>
      </w:r>
      <w:r w:rsidR="00B03BCB" w:rsidRPr="00BC28B4">
        <w:rPr>
          <w:rFonts w:cs="Times New Roman"/>
          <w:sz w:val="22"/>
          <w:lang w:val="ro-MD"/>
        </w:rPr>
        <w:t xml:space="preserve"> privind dotările specifice, utilajul </w:t>
      </w:r>
      <w:r w:rsidR="0012776B" w:rsidRPr="00BC28B4">
        <w:rPr>
          <w:rFonts w:cs="Times New Roman"/>
          <w:sz w:val="22"/>
          <w:lang w:val="ro-MD"/>
        </w:rPr>
        <w:t>și</w:t>
      </w:r>
      <w:r w:rsidR="00B03BCB" w:rsidRPr="00BC28B4">
        <w:rPr>
          <w:rFonts w:cs="Times New Roman"/>
          <w:sz w:val="22"/>
          <w:lang w:val="ro-MD"/>
        </w:rPr>
        <w:t xml:space="preserve"> echipamentul necesar pentru îndeplinirea corespunzătoare a contractului</w:t>
      </w:r>
      <w:r w:rsidR="007F5806">
        <w:rPr>
          <w:rFonts w:cs="Times New Roman"/>
          <w:sz w:val="22"/>
          <w:lang w:val="ro-MD"/>
        </w:rPr>
        <w:t>.</w:t>
      </w:r>
    </w:p>
    <w:p w14:paraId="402F0848" w14:textId="515AF8FB" w:rsidR="00C62DEF" w:rsidRPr="00BC28B4" w:rsidRDefault="00C20054" w:rsidP="00892866">
      <w:pPr>
        <w:pStyle w:val="11"/>
        <w:numPr>
          <w:ilvl w:val="0"/>
          <w:numId w:val="0"/>
        </w:numPr>
        <w:spacing w:before="0" w:line="276" w:lineRule="auto"/>
        <w:rPr>
          <w:sz w:val="22"/>
          <w:szCs w:val="22"/>
          <w:lang w:val="ro-MD"/>
        </w:rPr>
      </w:pPr>
      <w:r w:rsidRPr="00BC28B4">
        <w:rPr>
          <w:sz w:val="22"/>
          <w:szCs w:val="22"/>
          <w:lang w:val="ro-MD"/>
        </w:rPr>
        <w:t>1</w:t>
      </w:r>
      <w:r w:rsidR="00D0467E">
        <w:rPr>
          <w:sz w:val="22"/>
          <w:szCs w:val="22"/>
          <w:lang w:val="ro-MD"/>
        </w:rPr>
        <w:t>2</w:t>
      </w:r>
      <w:r w:rsidRPr="00BC28B4">
        <w:rPr>
          <w:sz w:val="22"/>
          <w:szCs w:val="22"/>
          <w:lang w:val="ro-MD"/>
        </w:rPr>
        <w:t>.</w:t>
      </w:r>
      <w:r w:rsidR="00D0467E">
        <w:rPr>
          <w:sz w:val="22"/>
          <w:szCs w:val="22"/>
          <w:lang w:val="ro-MD"/>
        </w:rPr>
        <w:t>4</w:t>
      </w:r>
      <w:r w:rsidRPr="00BC28B4">
        <w:rPr>
          <w:sz w:val="22"/>
          <w:szCs w:val="22"/>
          <w:lang w:val="ro-MD"/>
        </w:rPr>
        <w:t xml:space="preserve"> Declarație privind dovadă că are experiență mai mare de </w:t>
      </w:r>
      <w:r w:rsidRPr="00BC28B4">
        <w:rPr>
          <w:b/>
          <w:bCs/>
          <w:sz w:val="22"/>
          <w:szCs w:val="22"/>
          <w:lang w:val="ro-MD"/>
        </w:rPr>
        <w:t>5 ani</w:t>
      </w:r>
      <w:r w:rsidRPr="00BC28B4">
        <w:rPr>
          <w:sz w:val="22"/>
          <w:szCs w:val="22"/>
          <w:lang w:val="ro-MD"/>
        </w:rPr>
        <w:t xml:space="preserve"> în domeniu executării lucrărilor similare (recomandări de la alte întreprinderi, copia contractelor pentru lucrări similare)</w:t>
      </w:r>
      <w:r w:rsidR="007F5806">
        <w:rPr>
          <w:sz w:val="22"/>
          <w:szCs w:val="22"/>
          <w:lang w:val="ro-MD"/>
        </w:rPr>
        <w:t>.</w:t>
      </w:r>
    </w:p>
    <w:p w14:paraId="53A5C223" w14:textId="77777777" w:rsidR="007F5806" w:rsidRDefault="00C20054" w:rsidP="00892866">
      <w:pPr>
        <w:spacing w:after="0"/>
        <w:jc w:val="both"/>
        <w:rPr>
          <w:rFonts w:cs="Times New Roman"/>
          <w:sz w:val="22"/>
          <w:lang w:val="ro-MD"/>
        </w:rPr>
      </w:pPr>
      <w:r w:rsidRPr="00BC28B4">
        <w:rPr>
          <w:rFonts w:cs="Times New Roman"/>
          <w:sz w:val="22"/>
          <w:lang w:val="ro-MD"/>
        </w:rPr>
        <w:t>1</w:t>
      </w:r>
      <w:r w:rsidR="00D0467E">
        <w:rPr>
          <w:rFonts w:cs="Times New Roman"/>
          <w:sz w:val="22"/>
          <w:lang w:val="ro-MD"/>
        </w:rPr>
        <w:t>2</w:t>
      </w:r>
      <w:r w:rsidRPr="00BC28B4">
        <w:rPr>
          <w:rFonts w:cs="Times New Roman"/>
          <w:sz w:val="22"/>
          <w:lang w:val="ro-MD"/>
        </w:rPr>
        <w:t>.</w:t>
      </w:r>
      <w:r w:rsidR="00D0467E">
        <w:rPr>
          <w:rFonts w:cs="Times New Roman"/>
          <w:sz w:val="22"/>
          <w:lang w:val="ro-MD"/>
        </w:rPr>
        <w:t>5</w:t>
      </w:r>
      <w:r w:rsidRPr="00BC28B4">
        <w:rPr>
          <w:rFonts w:cs="Times New Roman"/>
          <w:sz w:val="22"/>
          <w:lang w:val="ro-MD"/>
        </w:rPr>
        <w:t xml:space="preserve"> Specificații de preț cu indicația prețului pentru materiale</w:t>
      </w:r>
      <w:r w:rsidR="007F312F" w:rsidRPr="00BC28B4">
        <w:rPr>
          <w:rFonts w:cs="Times New Roman"/>
          <w:sz w:val="22"/>
          <w:lang w:val="ro-MD"/>
        </w:rPr>
        <w:t xml:space="preserve"> și </w:t>
      </w:r>
      <w:r w:rsidRPr="00BC28B4">
        <w:rPr>
          <w:rFonts w:cs="Times New Roman"/>
          <w:sz w:val="22"/>
          <w:lang w:val="ro-MD"/>
        </w:rPr>
        <w:t xml:space="preserve"> lucrări</w:t>
      </w:r>
      <w:r w:rsidR="007F5806">
        <w:rPr>
          <w:rFonts w:cs="Times New Roman"/>
          <w:sz w:val="22"/>
          <w:lang w:val="ro-MD"/>
        </w:rPr>
        <w:t>.</w:t>
      </w:r>
    </w:p>
    <w:p w14:paraId="7B5A63B1" w14:textId="4AE2F6AB" w:rsidR="00C20054" w:rsidRPr="00BC28B4" w:rsidRDefault="007F5806" w:rsidP="00892866">
      <w:pPr>
        <w:spacing w:after="0"/>
        <w:jc w:val="both"/>
        <w:rPr>
          <w:sz w:val="22"/>
          <w:lang w:val="ro-MD"/>
        </w:rPr>
      </w:pPr>
      <w:r>
        <w:rPr>
          <w:rFonts w:cs="Times New Roman"/>
          <w:sz w:val="22"/>
          <w:lang w:val="ro-MD"/>
        </w:rPr>
        <w:t>12.6  D</w:t>
      </w:r>
      <w:r w:rsidR="00D354F7" w:rsidRPr="00BC28B4">
        <w:rPr>
          <w:sz w:val="22"/>
          <w:lang w:val="ro-MD"/>
        </w:rPr>
        <w:t>eviz</w:t>
      </w:r>
      <w:r>
        <w:rPr>
          <w:sz w:val="22"/>
          <w:lang w:val="ro-MD"/>
        </w:rPr>
        <w:t xml:space="preserve"> </w:t>
      </w:r>
      <w:r w:rsidR="007F312F" w:rsidRPr="00BC28B4">
        <w:rPr>
          <w:sz w:val="22"/>
          <w:lang w:val="ro-MD"/>
        </w:rPr>
        <w:t xml:space="preserve"> </w:t>
      </w:r>
      <w:r w:rsidR="00D354F7" w:rsidRPr="00BC28B4">
        <w:rPr>
          <w:sz w:val="22"/>
          <w:lang w:val="ro-MD"/>
        </w:rPr>
        <w:t xml:space="preserve">de cheltuieli (forma </w:t>
      </w:r>
      <w:r w:rsidR="001C7B1E" w:rsidRPr="00BC28B4">
        <w:rPr>
          <w:sz w:val="22"/>
          <w:lang w:val="ro-MD"/>
        </w:rPr>
        <w:t>3, 5, 7</w:t>
      </w:r>
      <w:r w:rsidR="00D354F7" w:rsidRPr="00BC28B4">
        <w:rPr>
          <w:sz w:val="22"/>
          <w:lang w:val="ro-MD"/>
        </w:rPr>
        <w:t>)</w:t>
      </w:r>
      <w:r>
        <w:rPr>
          <w:sz w:val="22"/>
          <w:lang w:val="ro-MD"/>
        </w:rPr>
        <w:t>.</w:t>
      </w:r>
    </w:p>
    <w:p w14:paraId="4AE0DA3F" w14:textId="2582F9D4" w:rsidR="007062F6" w:rsidRPr="00BC28B4" w:rsidRDefault="007062F6" w:rsidP="00892866">
      <w:pPr>
        <w:spacing w:after="0"/>
        <w:jc w:val="both"/>
        <w:rPr>
          <w:sz w:val="22"/>
          <w:lang w:val="ro-MD"/>
        </w:rPr>
      </w:pPr>
      <w:r w:rsidRPr="00BC28B4">
        <w:rPr>
          <w:sz w:val="22"/>
          <w:lang w:val="ro-MD"/>
        </w:rPr>
        <w:t>1</w:t>
      </w:r>
      <w:r w:rsidR="00D0467E">
        <w:rPr>
          <w:sz w:val="22"/>
          <w:lang w:val="ro-MD"/>
        </w:rPr>
        <w:t>2</w:t>
      </w:r>
      <w:r w:rsidRPr="00BC28B4">
        <w:rPr>
          <w:sz w:val="22"/>
          <w:lang w:val="ro-MD"/>
        </w:rPr>
        <w:t>.</w:t>
      </w:r>
      <w:r w:rsidR="007F5806">
        <w:rPr>
          <w:sz w:val="22"/>
          <w:lang w:val="ro-MD"/>
        </w:rPr>
        <w:t>7</w:t>
      </w:r>
      <w:r w:rsidRPr="00BC28B4">
        <w:rPr>
          <w:sz w:val="22"/>
          <w:lang w:val="ro-MD"/>
        </w:rPr>
        <w:t xml:space="preserve"> </w:t>
      </w:r>
      <w:r w:rsidR="009265E2" w:rsidRPr="00BC28B4">
        <w:rPr>
          <w:rFonts w:cs="Times New Roman"/>
          <w:sz w:val="22"/>
          <w:lang w:val="ro-MD"/>
        </w:rPr>
        <w:t>Specificațiile tehnice</w:t>
      </w:r>
      <w:r w:rsidRPr="00BC28B4">
        <w:rPr>
          <w:rFonts w:cs="Times New Roman"/>
          <w:sz w:val="22"/>
          <w:lang w:val="ro-MD"/>
        </w:rPr>
        <w:t xml:space="preserve"> ale</w:t>
      </w:r>
      <w:r w:rsidR="00E46177" w:rsidRPr="00BC28B4">
        <w:rPr>
          <w:rFonts w:cs="Times New Roman"/>
          <w:sz w:val="22"/>
          <w:lang w:val="ro-MD"/>
        </w:rPr>
        <w:t xml:space="preserve"> materialelor utilizate</w:t>
      </w:r>
      <w:r w:rsidR="00430485" w:rsidRPr="00BC28B4">
        <w:rPr>
          <w:rFonts w:cs="Times New Roman"/>
          <w:sz w:val="22"/>
          <w:lang w:val="ro-MD"/>
        </w:rPr>
        <w:t xml:space="preserve">, prevăzute în pct. </w:t>
      </w:r>
      <w:r w:rsidR="007F5806" w:rsidRPr="007F5806">
        <w:rPr>
          <w:rFonts w:cs="Times New Roman"/>
          <w:b/>
          <w:bCs/>
          <w:sz w:val="22"/>
          <w:lang w:val="ro-MD"/>
        </w:rPr>
        <w:t>2</w:t>
      </w:r>
      <w:r w:rsidR="00E46177" w:rsidRPr="00BC28B4">
        <w:rPr>
          <w:rFonts w:cs="Times New Roman"/>
          <w:sz w:val="22"/>
          <w:lang w:val="ro-MD"/>
        </w:rPr>
        <w:t>.</w:t>
      </w:r>
    </w:p>
    <w:p w14:paraId="5BE56828" w14:textId="0555DFBC" w:rsidR="00892866" w:rsidRDefault="00892866" w:rsidP="005536EA">
      <w:pPr>
        <w:tabs>
          <w:tab w:val="left" w:pos="284"/>
        </w:tabs>
        <w:spacing w:after="0"/>
        <w:jc w:val="both"/>
        <w:rPr>
          <w:rFonts w:eastAsia="Calibri" w:cs="Times New Roman"/>
          <w:sz w:val="22"/>
          <w:lang w:val="ro-MD"/>
        </w:rPr>
      </w:pPr>
      <w:r w:rsidRPr="00BC28B4">
        <w:rPr>
          <w:rFonts w:eastAsia="Calibri" w:cs="Times New Roman"/>
          <w:bCs/>
          <w:sz w:val="22"/>
          <w:lang w:val="ro-MD"/>
        </w:rPr>
        <w:t>1</w:t>
      </w:r>
      <w:r w:rsidR="00D0467E">
        <w:rPr>
          <w:rFonts w:eastAsia="Calibri" w:cs="Times New Roman"/>
          <w:bCs/>
          <w:sz w:val="22"/>
          <w:lang w:val="ro-MD"/>
        </w:rPr>
        <w:t>2</w:t>
      </w:r>
      <w:r w:rsidRPr="00BC28B4">
        <w:rPr>
          <w:rFonts w:eastAsia="Calibri" w:cs="Times New Roman"/>
          <w:bCs/>
          <w:sz w:val="22"/>
          <w:lang w:val="ro-MD"/>
        </w:rPr>
        <w:t>.</w:t>
      </w:r>
      <w:r w:rsidR="007F5806">
        <w:rPr>
          <w:rFonts w:eastAsia="Calibri" w:cs="Times New Roman"/>
          <w:bCs/>
          <w:sz w:val="22"/>
          <w:lang w:val="ro-MD"/>
        </w:rPr>
        <w:t>8</w:t>
      </w:r>
      <w:r w:rsidRPr="00BC28B4">
        <w:rPr>
          <w:rFonts w:eastAsia="Calibri" w:cs="Times New Roman"/>
          <w:bCs/>
          <w:sz w:val="22"/>
          <w:lang w:val="ro-MD"/>
        </w:rPr>
        <w:t xml:space="preserve"> </w:t>
      </w:r>
      <w:r w:rsidRPr="00BC28B4">
        <w:rPr>
          <w:rFonts w:eastAsia="Calibri" w:cs="Times New Roman"/>
          <w:sz w:val="22"/>
          <w:lang w:val="ro-MD"/>
        </w:rPr>
        <w:t>Copiile certificatelor de competență a specialiștilor implicați la controlul nedistructiv.</w:t>
      </w:r>
    </w:p>
    <w:p w14:paraId="0282A837" w14:textId="242A0687" w:rsidR="007F5806" w:rsidRPr="00E0353E" w:rsidRDefault="007F5806" w:rsidP="00E0353E">
      <w:pPr>
        <w:pStyle w:val="a4"/>
        <w:numPr>
          <w:ilvl w:val="1"/>
          <w:numId w:val="82"/>
        </w:numPr>
        <w:tabs>
          <w:tab w:val="left" w:pos="284"/>
        </w:tabs>
        <w:spacing w:after="0"/>
        <w:jc w:val="both"/>
        <w:rPr>
          <w:rFonts w:cs="Times New Roman"/>
          <w:bCs/>
          <w:sz w:val="22"/>
          <w:lang w:val="ro-MD"/>
        </w:rPr>
      </w:pPr>
      <w:r w:rsidRPr="00E0353E">
        <w:rPr>
          <w:rFonts w:eastAsia="Calibri" w:cs="Times New Roman"/>
          <w:sz w:val="22"/>
          <w:lang w:val="ro-MD"/>
        </w:rPr>
        <w:t>Termen de garanție.</w:t>
      </w:r>
    </w:p>
    <w:p w14:paraId="4AB48AA1" w14:textId="77777777" w:rsidR="00C20054" w:rsidRPr="00BC28B4" w:rsidRDefault="00C20054" w:rsidP="00C20054">
      <w:pPr>
        <w:spacing w:after="0"/>
        <w:ind w:left="1"/>
        <w:jc w:val="both"/>
        <w:rPr>
          <w:b/>
          <w:sz w:val="22"/>
          <w:lang w:val="ro-MD"/>
        </w:rPr>
      </w:pPr>
    </w:p>
    <w:p w14:paraId="16EE5200" w14:textId="293F99B4" w:rsidR="00C20054" w:rsidRPr="00BC28B4" w:rsidRDefault="00E158B9" w:rsidP="00E158B9">
      <w:pPr>
        <w:pStyle w:val="11"/>
        <w:numPr>
          <w:ilvl w:val="0"/>
          <w:numId w:val="0"/>
        </w:numPr>
        <w:spacing w:before="0" w:line="276" w:lineRule="auto"/>
        <w:rPr>
          <w:rFonts w:eastAsia="Times New Roman"/>
          <w:b/>
          <w:sz w:val="22"/>
          <w:szCs w:val="22"/>
          <w:lang w:val="ro-MD" w:eastAsia="ru-RU"/>
        </w:rPr>
      </w:pPr>
      <w:r>
        <w:rPr>
          <w:rFonts w:eastAsia="Times New Roman"/>
          <w:b/>
          <w:sz w:val="22"/>
          <w:szCs w:val="22"/>
          <w:lang w:val="ro-MD" w:eastAsia="ru-RU"/>
        </w:rPr>
        <w:t>12.</w:t>
      </w:r>
      <w:r w:rsidR="00C91CF6" w:rsidRPr="00BC28B4">
        <w:rPr>
          <w:rFonts w:eastAsia="Times New Roman"/>
          <w:b/>
          <w:sz w:val="22"/>
          <w:szCs w:val="22"/>
          <w:lang w:val="ro-MD" w:eastAsia="ru-RU"/>
        </w:rPr>
        <w:t>Cerințe de mentenanță.</w:t>
      </w:r>
    </w:p>
    <w:p w14:paraId="52931670" w14:textId="58405245" w:rsidR="001C1516" w:rsidRPr="00BC28B4" w:rsidRDefault="00892866" w:rsidP="00416430">
      <w:pPr>
        <w:spacing w:after="0"/>
        <w:jc w:val="both"/>
        <w:rPr>
          <w:rFonts w:eastAsia="SimSun"/>
          <w:iCs/>
          <w:sz w:val="22"/>
          <w:lang w:val="ro-MD" w:eastAsia="zh-CN"/>
        </w:rPr>
      </w:pPr>
      <w:r w:rsidRPr="00BC28B4">
        <w:rPr>
          <w:rFonts w:eastAsia="SimSun"/>
          <w:iCs/>
          <w:sz w:val="22"/>
          <w:lang w:val="ro-MD" w:eastAsia="zh-CN"/>
        </w:rPr>
        <w:t>1</w:t>
      </w:r>
      <w:r w:rsidR="00557F21">
        <w:rPr>
          <w:rFonts w:eastAsia="SimSun"/>
          <w:iCs/>
          <w:sz w:val="22"/>
          <w:lang w:val="ro-MD" w:eastAsia="zh-CN"/>
        </w:rPr>
        <w:t>2</w:t>
      </w:r>
      <w:r w:rsidRPr="00BC28B4">
        <w:rPr>
          <w:rFonts w:eastAsia="SimSun"/>
          <w:iCs/>
          <w:sz w:val="22"/>
          <w:lang w:val="ro-MD" w:eastAsia="zh-CN"/>
        </w:rPr>
        <w:t xml:space="preserve">.1 </w:t>
      </w:r>
      <w:r w:rsidR="00C20054" w:rsidRPr="00BC28B4">
        <w:rPr>
          <w:rFonts w:eastAsia="SimSun"/>
          <w:iCs/>
          <w:sz w:val="22"/>
          <w:lang w:val="ro-MD" w:eastAsia="zh-CN"/>
        </w:rPr>
        <w:t>Perioada</w:t>
      </w:r>
      <w:r w:rsidR="00557F21">
        <w:rPr>
          <w:rFonts w:eastAsia="SimSun"/>
          <w:iCs/>
          <w:sz w:val="22"/>
          <w:lang w:val="ro-MD" w:eastAsia="zh-CN"/>
        </w:rPr>
        <w:t xml:space="preserve"> </w:t>
      </w:r>
      <w:r w:rsidR="00C20054" w:rsidRPr="00BC28B4">
        <w:rPr>
          <w:rFonts w:eastAsia="SimSun"/>
          <w:iCs/>
          <w:sz w:val="22"/>
          <w:lang w:val="ro-MD" w:eastAsia="zh-CN"/>
        </w:rPr>
        <w:t xml:space="preserve"> de garanție </w:t>
      </w:r>
      <w:r w:rsidR="00557F21">
        <w:rPr>
          <w:rFonts w:eastAsia="SimSun"/>
          <w:iCs/>
          <w:sz w:val="22"/>
          <w:lang w:val="ro-MD" w:eastAsia="zh-CN"/>
        </w:rPr>
        <w:t xml:space="preserve"> </w:t>
      </w:r>
      <w:r w:rsidR="00C20054" w:rsidRPr="00BC28B4">
        <w:rPr>
          <w:rFonts w:eastAsia="SimSun"/>
          <w:iCs/>
          <w:sz w:val="22"/>
          <w:lang w:val="ro-MD" w:eastAsia="zh-CN"/>
        </w:rPr>
        <w:t>va</w:t>
      </w:r>
      <w:r w:rsidR="00557F21">
        <w:rPr>
          <w:rFonts w:eastAsia="SimSun"/>
          <w:iCs/>
          <w:sz w:val="22"/>
          <w:lang w:val="ro-MD" w:eastAsia="zh-CN"/>
        </w:rPr>
        <w:t xml:space="preserve"> </w:t>
      </w:r>
      <w:r w:rsidR="00C20054" w:rsidRPr="00BC28B4">
        <w:rPr>
          <w:rFonts w:eastAsia="SimSun"/>
          <w:iCs/>
          <w:sz w:val="22"/>
          <w:lang w:val="ro-MD" w:eastAsia="zh-CN"/>
        </w:rPr>
        <w:t xml:space="preserve"> fi de </w:t>
      </w:r>
      <w:r w:rsidR="00C20054" w:rsidRPr="00BC28B4">
        <w:rPr>
          <w:rFonts w:eastAsia="SimSun"/>
          <w:b/>
          <w:bCs/>
          <w:iCs/>
          <w:sz w:val="22"/>
          <w:u w:val="single"/>
          <w:lang w:val="ro-MD" w:eastAsia="zh-CN"/>
        </w:rPr>
        <w:t>60  luni</w:t>
      </w:r>
      <w:r w:rsidR="00C20054" w:rsidRPr="00BC28B4">
        <w:rPr>
          <w:rFonts w:eastAsia="SimSun"/>
          <w:iCs/>
          <w:sz w:val="22"/>
          <w:u w:val="single"/>
          <w:lang w:val="ro-MD" w:eastAsia="zh-CN"/>
        </w:rPr>
        <w:t xml:space="preserve"> </w:t>
      </w:r>
      <w:r w:rsidR="00416430" w:rsidRPr="00BC28B4">
        <w:rPr>
          <w:rFonts w:eastAsia="SimSun"/>
          <w:iCs/>
          <w:sz w:val="22"/>
          <w:lang w:val="ro-MD" w:eastAsia="zh-CN"/>
        </w:rPr>
        <w:t xml:space="preserve">din momentul </w:t>
      </w:r>
      <w:r w:rsidR="00557F21">
        <w:rPr>
          <w:rFonts w:eastAsia="SimSun"/>
          <w:iCs/>
          <w:sz w:val="22"/>
          <w:lang w:val="ro-MD" w:eastAsia="zh-CN"/>
        </w:rPr>
        <w:t xml:space="preserve"> </w:t>
      </w:r>
      <w:r w:rsidR="00416430" w:rsidRPr="00BC28B4">
        <w:rPr>
          <w:rFonts w:eastAsia="SimSun"/>
          <w:iCs/>
          <w:sz w:val="22"/>
          <w:lang w:val="ro-MD" w:eastAsia="zh-CN"/>
        </w:rPr>
        <w:t xml:space="preserve">semnării </w:t>
      </w:r>
      <w:r w:rsidR="00557F21">
        <w:rPr>
          <w:rFonts w:eastAsia="SimSun"/>
          <w:iCs/>
          <w:sz w:val="22"/>
          <w:lang w:val="ro-MD" w:eastAsia="zh-CN"/>
        </w:rPr>
        <w:t xml:space="preserve"> </w:t>
      </w:r>
      <w:r w:rsidR="00416430" w:rsidRPr="00BC28B4">
        <w:rPr>
          <w:rFonts w:eastAsia="SimSun"/>
          <w:iCs/>
          <w:sz w:val="22"/>
          <w:lang w:val="ro-MD" w:eastAsia="zh-CN"/>
        </w:rPr>
        <w:t>procesului</w:t>
      </w:r>
      <w:r w:rsidR="00557F21">
        <w:rPr>
          <w:rFonts w:eastAsia="SimSun"/>
          <w:iCs/>
          <w:sz w:val="22"/>
          <w:lang w:val="ro-MD" w:eastAsia="zh-CN"/>
        </w:rPr>
        <w:t>-</w:t>
      </w:r>
      <w:r w:rsidR="00416430" w:rsidRPr="00BC28B4">
        <w:rPr>
          <w:rFonts w:eastAsia="SimSun"/>
          <w:iCs/>
          <w:sz w:val="22"/>
          <w:lang w:val="ro-MD" w:eastAsia="zh-CN"/>
        </w:rPr>
        <w:t xml:space="preserve"> verbal de recepție a lucrărilor, în caz </w:t>
      </w:r>
      <w:r w:rsidR="00557F21">
        <w:rPr>
          <w:rFonts w:eastAsia="SimSun"/>
          <w:iCs/>
          <w:sz w:val="22"/>
          <w:lang w:val="ro-MD" w:eastAsia="zh-CN"/>
        </w:rPr>
        <w:t xml:space="preserve"> </w:t>
      </w:r>
      <w:r w:rsidR="00416430" w:rsidRPr="00BC28B4">
        <w:rPr>
          <w:rFonts w:eastAsia="SimSun"/>
          <w:iCs/>
          <w:sz w:val="22"/>
          <w:lang w:val="ro-MD" w:eastAsia="zh-CN"/>
        </w:rPr>
        <w:t>de apariție</w:t>
      </w:r>
      <w:r w:rsidR="00557F21">
        <w:rPr>
          <w:rFonts w:eastAsia="SimSun"/>
          <w:iCs/>
          <w:sz w:val="22"/>
          <w:lang w:val="ro-MD" w:eastAsia="zh-CN"/>
        </w:rPr>
        <w:t xml:space="preserve"> </w:t>
      </w:r>
      <w:r w:rsidR="00416430" w:rsidRPr="00BC28B4">
        <w:rPr>
          <w:rFonts w:eastAsia="SimSun"/>
          <w:iCs/>
          <w:sz w:val="22"/>
          <w:lang w:val="ro-MD" w:eastAsia="zh-CN"/>
        </w:rPr>
        <w:t xml:space="preserve"> a viciilor</w:t>
      </w:r>
      <w:r w:rsidR="00557F21">
        <w:rPr>
          <w:rFonts w:eastAsia="SimSun"/>
          <w:iCs/>
          <w:sz w:val="22"/>
          <w:lang w:val="ro-MD" w:eastAsia="zh-CN"/>
        </w:rPr>
        <w:t xml:space="preserve"> </w:t>
      </w:r>
      <w:r w:rsidR="00416430" w:rsidRPr="00BC28B4">
        <w:rPr>
          <w:rFonts w:eastAsia="SimSun"/>
          <w:iCs/>
          <w:sz w:val="22"/>
          <w:lang w:val="ro-MD" w:eastAsia="zh-CN"/>
        </w:rPr>
        <w:t xml:space="preserve"> ascunse (defectelor) pe</w:t>
      </w:r>
      <w:r w:rsidR="00557F21">
        <w:rPr>
          <w:rFonts w:eastAsia="SimSun"/>
          <w:iCs/>
          <w:sz w:val="22"/>
          <w:lang w:val="ro-MD" w:eastAsia="zh-CN"/>
        </w:rPr>
        <w:t xml:space="preserve"> </w:t>
      </w:r>
      <w:r w:rsidR="00416430" w:rsidRPr="00BC28B4">
        <w:rPr>
          <w:rFonts w:eastAsia="SimSun"/>
          <w:iCs/>
          <w:sz w:val="22"/>
          <w:lang w:val="ro-MD" w:eastAsia="zh-CN"/>
        </w:rPr>
        <w:t xml:space="preserve"> perioada</w:t>
      </w:r>
      <w:r w:rsidR="00557F21">
        <w:rPr>
          <w:rFonts w:eastAsia="SimSun"/>
          <w:iCs/>
          <w:sz w:val="22"/>
          <w:lang w:val="ro-MD" w:eastAsia="zh-CN"/>
        </w:rPr>
        <w:t xml:space="preserve"> </w:t>
      </w:r>
      <w:r w:rsidR="00416430" w:rsidRPr="00BC28B4">
        <w:rPr>
          <w:rFonts w:eastAsia="SimSun"/>
          <w:iCs/>
          <w:sz w:val="22"/>
          <w:lang w:val="ro-MD" w:eastAsia="zh-CN"/>
        </w:rPr>
        <w:t xml:space="preserve"> de garanție,</w:t>
      </w:r>
      <w:r w:rsidR="00557F21">
        <w:rPr>
          <w:rFonts w:eastAsia="SimSun"/>
          <w:iCs/>
          <w:sz w:val="22"/>
          <w:lang w:val="ro-MD" w:eastAsia="zh-CN"/>
        </w:rPr>
        <w:t xml:space="preserve"> </w:t>
      </w:r>
      <w:r w:rsidR="00416430" w:rsidRPr="00BC28B4">
        <w:rPr>
          <w:rFonts w:eastAsia="SimSun"/>
          <w:iCs/>
          <w:sz w:val="22"/>
          <w:lang w:val="ro-MD" w:eastAsia="zh-CN"/>
        </w:rPr>
        <w:t xml:space="preserve"> </w:t>
      </w:r>
      <w:r w:rsidR="000C0580">
        <w:rPr>
          <w:rFonts w:eastAsia="SimSun"/>
          <w:iCs/>
          <w:sz w:val="22"/>
          <w:lang w:val="ro-MD" w:eastAsia="zh-CN"/>
        </w:rPr>
        <w:t>E</w:t>
      </w:r>
      <w:r w:rsidR="00416430" w:rsidRPr="00BC28B4">
        <w:rPr>
          <w:rFonts w:eastAsia="SimSun"/>
          <w:iCs/>
          <w:sz w:val="22"/>
          <w:lang w:val="ro-MD" w:eastAsia="zh-CN"/>
        </w:rPr>
        <w:t>xecutantul</w:t>
      </w:r>
      <w:r w:rsidR="000C0580">
        <w:rPr>
          <w:rFonts w:eastAsia="SimSun"/>
          <w:iCs/>
          <w:sz w:val="22"/>
          <w:lang w:val="ro-MD" w:eastAsia="zh-CN"/>
        </w:rPr>
        <w:t xml:space="preserve"> </w:t>
      </w:r>
      <w:r w:rsidR="00557F21">
        <w:rPr>
          <w:rFonts w:eastAsia="SimSun"/>
          <w:iCs/>
          <w:sz w:val="22"/>
          <w:lang w:val="ro-MD" w:eastAsia="zh-CN"/>
        </w:rPr>
        <w:t xml:space="preserve"> </w:t>
      </w:r>
      <w:r w:rsidR="00416430" w:rsidRPr="00BC28B4">
        <w:rPr>
          <w:rFonts w:eastAsia="SimSun"/>
          <w:iCs/>
          <w:sz w:val="22"/>
          <w:lang w:val="ro-MD" w:eastAsia="zh-CN"/>
        </w:rPr>
        <w:t xml:space="preserve"> își</w:t>
      </w:r>
      <w:r w:rsidR="00647F72">
        <w:rPr>
          <w:rFonts w:eastAsia="SimSun"/>
          <w:iCs/>
          <w:sz w:val="22"/>
          <w:lang w:val="ro-MD" w:eastAsia="zh-CN"/>
        </w:rPr>
        <w:t xml:space="preserve"> </w:t>
      </w:r>
      <w:r w:rsidR="00416430" w:rsidRPr="00BC28B4">
        <w:rPr>
          <w:rFonts w:eastAsia="SimSun"/>
          <w:iCs/>
          <w:sz w:val="22"/>
          <w:lang w:val="ro-MD" w:eastAsia="zh-CN"/>
        </w:rPr>
        <w:t xml:space="preserve"> asumă </w:t>
      </w:r>
      <w:r w:rsidR="00647F72">
        <w:rPr>
          <w:rFonts w:eastAsia="SimSun"/>
          <w:iCs/>
          <w:sz w:val="22"/>
          <w:lang w:val="ro-MD" w:eastAsia="zh-CN"/>
        </w:rPr>
        <w:t xml:space="preserve"> </w:t>
      </w:r>
      <w:r w:rsidR="00416430" w:rsidRPr="00BC28B4">
        <w:rPr>
          <w:rFonts w:eastAsia="SimSun"/>
          <w:iCs/>
          <w:sz w:val="22"/>
          <w:lang w:val="ro-MD" w:eastAsia="zh-CN"/>
        </w:rPr>
        <w:t xml:space="preserve">remedierea </w:t>
      </w:r>
      <w:r w:rsidR="00647F72">
        <w:rPr>
          <w:rFonts w:eastAsia="SimSun"/>
          <w:iCs/>
          <w:sz w:val="22"/>
          <w:lang w:val="ro-MD" w:eastAsia="zh-CN"/>
        </w:rPr>
        <w:t xml:space="preserve"> </w:t>
      </w:r>
      <w:r w:rsidR="00416430" w:rsidRPr="00BC28B4">
        <w:rPr>
          <w:rFonts w:eastAsia="SimSun"/>
          <w:iCs/>
          <w:sz w:val="22"/>
          <w:lang w:val="ro-MD" w:eastAsia="zh-CN"/>
        </w:rPr>
        <w:t>acestora.</w:t>
      </w:r>
    </w:p>
    <w:p w14:paraId="3B812D8F" w14:textId="0B2844F7" w:rsidR="00C91CF6" w:rsidRPr="00557F21" w:rsidRDefault="00892866" w:rsidP="00557F21">
      <w:pPr>
        <w:pStyle w:val="a4"/>
        <w:numPr>
          <w:ilvl w:val="1"/>
          <w:numId w:val="83"/>
        </w:numPr>
        <w:spacing w:after="0"/>
        <w:jc w:val="both"/>
        <w:rPr>
          <w:rFonts w:eastAsia="Times New Roman" w:cs="Times New Roman"/>
          <w:bCs/>
          <w:iCs/>
          <w:spacing w:val="-3"/>
          <w:sz w:val="22"/>
          <w:lang w:val="ro-MD" w:eastAsia="ro-RO"/>
        </w:rPr>
      </w:pPr>
      <w:r w:rsidRPr="00557F21">
        <w:rPr>
          <w:rFonts w:eastAsia="Times New Roman" w:cs="Times New Roman"/>
          <w:bCs/>
          <w:iCs/>
          <w:spacing w:val="-3"/>
          <w:sz w:val="22"/>
          <w:lang w:val="ro-MD" w:eastAsia="ro-RO"/>
        </w:rPr>
        <w:t xml:space="preserve">În cazul nerespectării termenului de executare a lucrărilor, </w:t>
      </w:r>
      <w:r w:rsidR="00647F72" w:rsidRPr="00557F21">
        <w:rPr>
          <w:rFonts w:eastAsia="Times New Roman" w:cs="Times New Roman"/>
          <w:bCs/>
          <w:iCs/>
          <w:spacing w:val="-3"/>
          <w:sz w:val="22"/>
          <w:lang w:val="ro-MD" w:eastAsia="ro-RO"/>
        </w:rPr>
        <w:t>E</w:t>
      </w:r>
      <w:r w:rsidRPr="00557F21">
        <w:rPr>
          <w:rFonts w:eastAsia="Times New Roman" w:cs="Times New Roman"/>
          <w:bCs/>
          <w:iCs/>
          <w:spacing w:val="-3"/>
          <w:sz w:val="22"/>
          <w:lang w:val="ro-MD" w:eastAsia="ro-RO"/>
        </w:rPr>
        <w:t>xecutantul își va asuma</w:t>
      </w:r>
      <w:r w:rsidRPr="00557F21">
        <w:rPr>
          <w:rFonts w:eastAsia="SimSun" w:cs="Times New Roman"/>
          <w:bCs/>
          <w:iCs/>
          <w:sz w:val="22"/>
          <w:lang w:val="ro-MD" w:eastAsia="zh-CN"/>
        </w:rPr>
        <w:t xml:space="preserve"> </w:t>
      </w:r>
      <w:r w:rsidRPr="00557F21">
        <w:rPr>
          <w:rFonts w:eastAsia="Times New Roman" w:cs="Times New Roman"/>
          <w:bCs/>
          <w:iCs/>
          <w:spacing w:val="-3"/>
          <w:sz w:val="22"/>
          <w:lang w:val="ro-MD" w:eastAsia="ro-RO"/>
        </w:rPr>
        <w:t>penalizarea.</w:t>
      </w:r>
    </w:p>
    <w:p w14:paraId="529F5ACE" w14:textId="77777777" w:rsidR="00E0353E" w:rsidRPr="00D059DB" w:rsidRDefault="00E0353E" w:rsidP="00E0353E">
      <w:pPr>
        <w:pStyle w:val="a4"/>
        <w:spacing w:after="0"/>
        <w:ind w:left="420"/>
        <w:jc w:val="both"/>
        <w:rPr>
          <w:rFonts w:eastAsia="Times New Roman" w:cs="Times New Roman"/>
          <w:bCs/>
          <w:iCs/>
          <w:spacing w:val="-3"/>
          <w:sz w:val="22"/>
          <w:lang w:val="ro-MD" w:eastAsia="ro-RO"/>
        </w:rPr>
      </w:pPr>
    </w:p>
    <w:p w14:paraId="0F502B60" w14:textId="36C27747" w:rsidR="0002466C" w:rsidRPr="00B817DD" w:rsidRDefault="00D059DB" w:rsidP="00D059DB">
      <w:pPr>
        <w:pStyle w:val="11"/>
        <w:keepNext/>
        <w:keepLines/>
        <w:numPr>
          <w:ilvl w:val="0"/>
          <w:numId w:val="0"/>
        </w:numPr>
        <w:spacing w:before="0" w:line="276" w:lineRule="auto"/>
        <w:rPr>
          <w:rFonts w:eastAsia="Times New Roman"/>
          <w:b/>
          <w:sz w:val="22"/>
          <w:szCs w:val="22"/>
          <w:lang w:val="ro-MD" w:eastAsia="ru-RU"/>
        </w:rPr>
      </w:pPr>
      <w:r>
        <w:rPr>
          <w:rFonts w:eastAsia="Times New Roman"/>
          <w:b/>
          <w:sz w:val="22"/>
          <w:szCs w:val="22"/>
          <w:lang w:val="ro-MD" w:eastAsia="ru-RU"/>
        </w:rPr>
        <w:t>13.</w:t>
      </w:r>
      <w:r w:rsidR="0002466C">
        <w:rPr>
          <w:rFonts w:eastAsia="Times New Roman"/>
          <w:b/>
          <w:sz w:val="22"/>
          <w:szCs w:val="22"/>
          <w:lang w:val="ro-MD" w:eastAsia="ru-RU"/>
        </w:rPr>
        <w:t>Volumul detaliat al lucrărilor necesare de executat</w:t>
      </w:r>
    </w:p>
    <w:p w14:paraId="11247840" w14:textId="77777777" w:rsidR="00B817DD" w:rsidRPr="0002466C" w:rsidRDefault="00B817DD" w:rsidP="00E85AC6">
      <w:pPr>
        <w:pStyle w:val="11"/>
        <w:keepNext/>
        <w:keepLines/>
        <w:numPr>
          <w:ilvl w:val="0"/>
          <w:numId w:val="0"/>
        </w:numPr>
        <w:spacing w:before="0" w:line="276" w:lineRule="auto"/>
        <w:ind w:left="426"/>
        <w:rPr>
          <w:rFonts w:eastAsia="Times New Roman"/>
          <w:b/>
          <w:sz w:val="22"/>
          <w:szCs w:val="22"/>
          <w:lang w:val="ro-MD" w:eastAsia="ru-RU"/>
        </w:rPr>
      </w:pPr>
    </w:p>
    <w:tbl>
      <w:tblPr>
        <w:tblW w:w="0" w:type="auto"/>
        <w:tblInd w:w="-108" w:type="dxa"/>
        <w:tblLayout w:type="fixed"/>
        <w:tblLook w:val="0000" w:firstRow="0" w:lastRow="0" w:firstColumn="0" w:lastColumn="0" w:noHBand="0" w:noVBand="0"/>
      </w:tblPr>
      <w:tblGrid>
        <w:gridCol w:w="358"/>
        <w:gridCol w:w="6271"/>
        <w:gridCol w:w="3402"/>
        <w:gridCol w:w="108"/>
      </w:tblGrid>
      <w:tr w:rsidR="004C7E5A" w:rsidRPr="007125C5" w14:paraId="7F891D75" w14:textId="77777777" w:rsidTr="000642FF">
        <w:trPr>
          <w:gridBefore w:val="1"/>
          <w:wBefore w:w="358" w:type="dxa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68D019" w14:textId="77777777" w:rsidR="004C7E5A" w:rsidRDefault="004C7E5A" w:rsidP="004C7E5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ro-MD" w:eastAsia="ru-RU"/>
              </w:rPr>
            </w:pPr>
          </w:p>
          <w:p w14:paraId="755CADEC" w14:textId="77777777" w:rsidR="00DF4C90" w:rsidRPr="004C7E5A" w:rsidRDefault="00DF4C90" w:rsidP="004C7E5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ro-MD" w:eastAsia="ru-RU"/>
              </w:rPr>
            </w:pPr>
          </w:p>
        </w:tc>
      </w:tr>
      <w:tr w:rsidR="000642FF" w:rsidRPr="007125C5" w14:paraId="50B66B38" w14:textId="77777777" w:rsidTr="000642FF">
        <w:trPr>
          <w:gridAfter w:val="1"/>
          <w:wAfter w:w="108" w:type="dxa"/>
        </w:trPr>
        <w:tc>
          <w:tcPr>
            <w:tcW w:w="6629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4E95229" w14:textId="77777777" w:rsidR="00A55555" w:rsidRDefault="00A55555" w:rsidP="00A55555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14:paraId="5CBB2EC3" w14:textId="77777777" w:rsidR="00A55555" w:rsidRDefault="00A55555" w:rsidP="00A55555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14:paraId="3A42B4C8" w14:textId="77777777" w:rsidR="003816FF" w:rsidRPr="00DF4C90" w:rsidRDefault="00A55555" w:rsidP="003816FF">
            <w:pPr>
              <w:pStyle w:val="11"/>
              <w:numPr>
                <w:ilvl w:val="0"/>
                <w:numId w:val="0"/>
              </w:numPr>
              <w:spacing w:before="0" w:line="276" w:lineRule="auto"/>
              <w:ind w:left="426"/>
              <w:rPr>
                <w:rFonts w:eastAsia="Times New Roman"/>
                <w:b/>
                <w:bCs/>
                <w:iCs/>
                <w:sz w:val="28"/>
                <w:szCs w:val="28"/>
                <w:lang w:val="ro-MD" w:eastAsia="ru-RU"/>
              </w:rPr>
            </w:pPr>
            <w:proofErr w:type="spellStart"/>
            <w:r w:rsidRPr="00DF4C90">
              <w:rPr>
                <w:rFonts w:eastAsia="Times New Roman"/>
                <w:b/>
                <w:bCs/>
                <w:sz w:val="28"/>
                <w:szCs w:val="28"/>
                <w:lang w:val="en-US" w:eastAsia="ru-RU"/>
              </w:rPr>
              <w:t>Obiect</w:t>
            </w:r>
            <w:proofErr w:type="spellEnd"/>
            <w:r w:rsidRPr="00DF4C90">
              <w:rPr>
                <w:rFonts w:eastAsia="Times New Roman"/>
                <w:b/>
                <w:bCs/>
                <w:sz w:val="28"/>
                <w:szCs w:val="28"/>
                <w:lang w:val="en-US" w:eastAsia="ru-RU"/>
              </w:rPr>
              <w:t>: Sursa nr.</w:t>
            </w:r>
            <w:proofErr w:type="gramStart"/>
            <w:r w:rsidR="003816FF" w:rsidRPr="00DF4C90">
              <w:rPr>
                <w:rFonts w:eastAsia="Times New Roman"/>
                <w:b/>
                <w:bCs/>
                <w:sz w:val="28"/>
                <w:szCs w:val="28"/>
                <w:lang w:val="en-US" w:eastAsia="ru-RU"/>
              </w:rPr>
              <w:t>2</w:t>
            </w:r>
            <w:r w:rsidRPr="00DF4C90">
              <w:rPr>
                <w:rFonts w:eastAsia="Times New Roman"/>
                <w:b/>
                <w:bCs/>
                <w:sz w:val="28"/>
                <w:szCs w:val="28"/>
                <w:lang w:val="en-US" w:eastAsia="ru-RU"/>
              </w:rPr>
              <w:t xml:space="preserve">,  </w:t>
            </w:r>
            <w:proofErr w:type="spellStart"/>
            <w:r w:rsidRPr="00DF4C90">
              <w:rPr>
                <w:rFonts w:eastAsia="Times New Roman"/>
                <w:b/>
                <w:bCs/>
                <w:sz w:val="28"/>
                <w:szCs w:val="28"/>
                <w:lang w:val="en-US" w:eastAsia="ru-RU"/>
              </w:rPr>
              <w:t>SCh</w:t>
            </w:r>
            <w:proofErr w:type="spellEnd"/>
            <w:proofErr w:type="gramEnd"/>
            <w:r w:rsidR="003816FF" w:rsidRPr="00DF4C90">
              <w:rPr>
                <w:rFonts w:eastAsia="Times New Roman"/>
                <w:b/>
                <w:bCs/>
                <w:sz w:val="28"/>
                <w:szCs w:val="28"/>
                <w:lang w:val="en-US" w:eastAsia="ru-RU"/>
              </w:rPr>
              <w:t xml:space="preserve">, </w:t>
            </w:r>
            <w:r w:rsidR="003816FF" w:rsidRPr="00DF4C90">
              <w:rPr>
                <w:rFonts w:eastAsia="Times New Roman"/>
                <w:b/>
                <w:bCs/>
                <w:sz w:val="28"/>
                <w:szCs w:val="28"/>
                <w:lang w:val="ro-MD" w:eastAsia="ru-RU"/>
              </w:rPr>
              <w:t xml:space="preserve">StTA-2. </w:t>
            </w:r>
          </w:p>
          <w:p w14:paraId="51496759" w14:textId="2C1E21D1" w:rsidR="000642FF" w:rsidRPr="000642FF" w:rsidRDefault="000642FF" w:rsidP="00A55555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val="ro-MD"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0BB7B97D" w14:textId="448D6C64" w:rsidR="00A55555" w:rsidRPr="00A55555" w:rsidRDefault="00A55555" w:rsidP="000642FF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i/>
                <w:iCs/>
                <w:sz w:val="22"/>
                <w:lang w:val="en-US" w:eastAsia="ru-RU"/>
              </w:rPr>
            </w:pPr>
            <w:r w:rsidRPr="00A55555">
              <w:rPr>
                <w:rFonts w:eastAsia="Times New Roman" w:cs="Times New Roman"/>
                <w:i/>
                <w:iCs/>
                <w:sz w:val="22"/>
                <w:lang w:val="en-US" w:eastAsia="ru-RU"/>
              </w:rPr>
              <w:t>Anexa nr.1</w:t>
            </w:r>
          </w:p>
          <w:p w14:paraId="7D0B1569" w14:textId="77777777" w:rsidR="00A55555" w:rsidRDefault="00A55555" w:rsidP="000642FF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22"/>
                <w:lang w:val="en-US" w:eastAsia="ru-RU"/>
              </w:rPr>
            </w:pPr>
          </w:p>
          <w:p w14:paraId="080E9C00" w14:textId="22539F18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22"/>
                <w:lang w:val="en-US" w:eastAsia="ru-RU"/>
              </w:rPr>
            </w:pPr>
            <w:r w:rsidRPr="000642FF">
              <w:rPr>
                <w:rFonts w:eastAsia="Times New Roman" w:cs="Times New Roman"/>
                <w:sz w:val="22"/>
                <w:lang w:val="en-US" w:eastAsia="ru-RU"/>
              </w:rPr>
              <w:t>Formular Nr.1</w:t>
            </w:r>
          </w:p>
          <w:p w14:paraId="3383573C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0642FF" w:rsidRPr="000642FF" w14:paraId="4D22CCB6" w14:textId="77777777" w:rsidTr="000642FF">
        <w:trPr>
          <w:gridAfter w:val="1"/>
          <w:wAfter w:w="108" w:type="dxa"/>
        </w:trPr>
        <w:tc>
          <w:tcPr>
            <w:tcW w:w="66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3C15B2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642FF">
              <w:rPr>
                <w:rFonts w:eastAsia="Times New Roman" w:cs="Times New Roman"/>
                <w:sz w:val="22"/>
                <w:lang w:eastAsia="ru-RU"/>
              </w:rPr>
              <w:t>(</w:t>
            </w:r>
            <w:proofErr w:type="spellStart"/>
            <w:r w:rsidRPr="000642FF">
              <w:rPr>
                <w:rFonts w:eastAsia="Times New Roman" w:cs="Times New Roman"/>
                <w:sz w:val="22"/>
                <w:lang w:val="en-US" w:eastAsia="ru-RU"/>
              </w:rPr>
              <w:t>denumirea</w:t>
            </w:r>
            <w:proofErr w:type="spellEnd"/>
            <w:r w:rsidRPr="000642FF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 w:val="22"/>
                <w:lang w:val="en-US" w:eastAsia="ru-RU"/>
              </w:rPr>
              <w:t>obiectivului</w:t>
            </w:r>
            <w:proofErr w:type="spellEnd"/>
            <w:r w:rsidRPr="000642FF">
              <w:rPr>
                <w:rFonts w:eastAsia="Times New Roman" w:cs="Times New Roman"/>
                <w:sz w:val="22"/>
                <w:lang w:val="en-US" w:eastAsia="ru-RU"/>
              </w:rPr>
              <w:t>)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7918F2AD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14:paraId="4B143CDB" w14:textId="77777777" w:rsidR="000642FF" w:rsidRDefault="000642FF" w:rsidP="000642FF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ro-RO" w:eastAsia="ru-RU"/>
        </w:rPr>
      </w:pPr>
    </w:p>
    <w:p w14:paraId="6B85C736" w14:textId="77777777" w:rsidR="003816FF" w:rsidRPr="000642FF" w:rsidRDefault="003816FF" w:rsidP="000642FF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ro-RO" w:eastAsia="ru-RU"/>
        </w:rPr>
      </w:pPr>
    </w:p>
    <w:p w14:paraId="626F761F" w14:textId="03152690" w:rsidR="000642FF" w:rsidRPr="000642FF" w:rsidRDefault="000642FF" w:rsidP="000642F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en-US" w:eastAsia="ru-RU"/>
        </w:rPr>
      </w:pPr>
      <w:r w:rsidRPr="000642FF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Lista cu </w:t>
      </w:r>
      <w:proofErr w:type="spellStart"/>
      <w:r w:rsidRPr="000642FF">
        <w:rPr>
          <w:rFonts w:eastAsia="Times New Roman" w:cs="Times New Roman"/>
          <w:b/>
          <w:bCs/>
          <w:sz w:val="40"/>
          <w:szCs w:val="40"/>
          <w:lang w:val="en-US" w:eastAsia="ru-RU"/>
        </w:rPr>
        <w:t>cantita</w:t>
      </w:r>
      <w:r w:rsidRPr="000642FF">
        <w:rPr>
          <w:rFonts w:eastAsia="Times New Roman" w:cs="Times New Roman"/>
          <w:b/>
          <w:bCs/>
          <w:sz w:val="40"/>
          <w:szCs w:val="40"/>
          <w:lang w:val="ro-RO" w:eastAsia="ru-RU"/>
        </w:rPr>
        <w:t>ţile</w:t>
      </w:r>
      <w:proofErr w:type="spellEnd"/>
      <w:r w:rsidRPr="000642FF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 de lucrări</w:t>
      </w:r>
      <w:r w:rsidRPr="000642FF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  </w:t>
      </w:r>
    </w:p>
    <w:p w14:paraId="722D5CE5" w14:textId="77777777" w:rsidR="00DF4C90" w:rsidRDefault="00A55555" w:rsidP="000642F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32"/>
          <w:szCs w:val="32"/>
          <w:lang w:val="en-US" w:eastAsia="ru-RU"/>
        </w:rPr>
      </w:pPr>
      <w:proofErr w:type="spellStart"/>
      <w:r w:rsidRPr="000642FF">
        <w:rPr>
          <w:rFonts w:eastAsia="Times New Roman" w:cs="Times New Roman"/>
          <w:b/>
          <w:bCs/>
          <w:sz w:val="32"/>
          <w:szCs w:val="32"/>
          <w:lang w:val="en-US" w:eastAsia="ru-RU"/>
        </w:rPr>
        <w:t>Lucrari</w:t>
      </w:r>
      <w:proofErr w:type="spellEnd"/>
      <w:r w:rsidRPr="000642FF">
        <w:rPr>
          <w:rFonts w:eastAsia="Times New Roman" w:cs="Times New Roman"/>
          <w:b/>
          <w:bCs/>
          <w:sz w:val="32"/>
          <w:szCs w:val="32"/>
          <w:lang w:val="en-US" w:eastAsia="ru-RU"/>
        </w:rPr>
        <w:t xml:space="preserve"> de </w:t>
      </w:r>
      <w:proofErr w:type="spellStart"/>
      <w:r w:rsidRPr="000642FF">
        <w:rPr>
          <w:rFonts w:eastAsia="Times New Roman" w:cs="Times New Roman"/>
          <w:b/>
          <w:bCs/>
          <w:sz w:val="32"/>
          <w:szCs w:val="32"/>
          <w:lang w:val="en-US" w:eastAsia="ru-RU"/>
        </w:rPr>
        <w:t>reparatie</w:t>
      </w:r>
      <w:proofErr w:type="spellEnd"/>
      <w:r w:rsidRPr="000642FF">
        <w:rPr>
          <w:rFonts w:eastAsia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Pr="000642FF">
        <w:rPr>
          <w:rFonts w:eastAsia="Times New Roman" w:cs="Times New Roman"/>
          <w:b/>
          <w:bCs/>
          <w:sz w:val="32"/>
          <w:szCs w:val="32"/>
          <w:lang w:val="en-US" w:eastAsia="ru-RU"/>
        </w:rPr>
        <w:t>capitala</w:t>
      </w:r>
      <w:proofErr w:type="spellEnd"/>
      <w:r w:rsidRPr="000642FF">
        <w:rPr>
          <w:rFonts w:eastAsia="Times New Roman" w:cs="Times New Roman"/>
          <w:b/>
          <w:bCs/>
          <w:sz w:val="32"/>
          <w:szCs w:val="32"/>
          <w:lang w:val="en-US" w:eastAsia="ru-RU"/>
        </w:rPr>
        <w:t xml:space="preserve"> a </w:t>
      </w:r>
      <w:proofErr w:type="spellStart"/>
      <w:r w:rsidRPr="000642FF">
        <w:rPr>
          <w:rFonts w:eastAsia="Times New Roman" w:cs="Times New Roman"/>
          <w:b/>
          <w:bCs/>
          <w:sz w:val="32"/>
          <w:szCs w:val="32"/>
          <w:lang w:val="en-US" w:eastAsia="ru-RU"/>
        </w:rPr>
        <w:t>rezervorului</w:t>
      </w:r>
      <w:proofErr w:type="spellEnd"/>
      <w:r w:rsidRPr="000642FF">
        <w:rPr>
          <w:rFonts w:eastAsia="Times New Roman" w:cs="Times New Roman"/>
          <w:b/>
          <w:bCs/>
          <w:sz w:val="32"/>
          <w:szCs w:val="32"/>
          <w:lang w:val="en-US" w:eastAsia="ru-RU"/>
        </w:rPr>
        <w:t xml:space="preserve"> </w:t>
      </w:r>
    </w:p>
    <w:p w14:paraId="691377EC" w14:textId="4556C647" w:rsidR="000642FF" w:rsidRDefault="00A55555" w:rsidP="000642F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32"/>
          <w:szCs w:val="32"/>
          <w:lang w:val="en-US" w:eastAsia="ru-RU"/>
        </w:rPr>
      </w:pPr>
      <w:r w:rsidRPr="000642FF">
        <w:rPr>
          <w:rFonts w:eastAsia="Times New Roman" w:cs="Times New Roman"/>
          <w:b/>
          <w:bCs/>
          <w:sz w:val="32"/>
          <w:szCs w:val="32"/>
          <w:lang w:val="en-US" w:eastAsia="ru-RU"/>
        </w:rPr>
        <w:t xml:space="preserve">de </w:t>
      </w:r>
      <w:proofErr w:type="spellStart"/>
      <w:r w:rsidRPr="000642FF">
        <w:rPr>
          <w:rFonts w:eastAsia="Times New Roman" w:cs="Times New Roman"/>
          <w:b/>
          <w:bCs/>
          <w:sz w:val="32"/>
          <w:szCs w:val="32"/>
          <w:lang w:val="en-US" w:eastAsia="ru-RU"/>
        </w:rPr>
        <w:t>decantare</w:t>
      </w:r>
      <w:proofErr w:type="spellEnd"/>
      <w:r w:rsidRPr="000642FF">
        <w:rPr>
          <w:rFonts w:eastAsia="Times New Roman" w:cs="Times New Roman"/>
          <w:b/>
          <w:bCs/>
          <w:sz w:val="32"/>
          <w:szCs w:val="32"/>
          <w:lang w:val="en-US" w:eastAsia="ru-RU"/>
        </w:rPr>
        <w:t xml:space="preserve"> nr.2, V=400 m</w:t>
      </w:r>
      <w:r w:rsidR="00DF4C90">
        <w:rPr>
          <w:rFonts w:ascii="Calibri" w:eastAsia="Times New Roman" w:hAnsi="Calibri" w:cs="Calibri"/>
          <w:b/>
          <w:bCs/>
          <w:sz w:val="32"/>
          <w:szCs w:val="32"/>
          <w:lang w:val="en-US" w:eastAsia="ru-RU"/>
        </w:rPr>
        <w:t>³</w:t>
      </w:r>
    </w:p>
    <w:p w14:paraId="73D0F7EB" w14:textId="77777777" w:rsidR="00A55555" w:rsidRPr="000642FF" w:rsidRDefault="00A55555" w:rsidP="000642F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en-US" w:eastAsia="ru-RU"/>
        </w:rPr>
      </w:pPr>
    </w:p>
    <w:tbl>
      <w:tblPr>
        <w:tblW w:w="0" w:type="auto"/>
        <w:tblInd w:w="-292" w:type="dxa"/>
        <w:tblLayout w:type="fixed"/>
        <w:tblLook w:val="0000" w:firstRow="0" w:lastRow="0" w:firstColumn="0" w:lastColumn="0" w:noHBand="0" w:noVBand="0"/>
      </w:tblPr>
      <w:tblGrid>
        <w:gridCol w:w="542"/>
        <w:gridCol w:w="1869"/>
        <w:gridCol w:w="4677"/>
        <w:gridCol w:w="1676"/>
        <w:gridCol w:w="1559"/>
      </w:tblGrid>
      <w:tr w:rsidR="000642FF" w:rsidRPr="000642FF" w14:paraId="6FBC7D44" w14:textId="77777777" w:rsidTr="003816FF">
        <w:trPr>
          <w:cantSplit/>
          <w:trHeight w:val="253"/>
        </w:trPr>
        <w:tc>
          <w:tcPr>
            <w:tcW w:w="54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AEC91D2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0642FF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50A2ED25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642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 w:val="22"/>
                <w:lang w:val="en-US" w:eastAsia="ru-RU"/>
              </w:rPr>
              <w:t>crt</w:t>
            </w:r>
            <w:proofErr w:type="spellEnd"/>
            <w:r w:rsidRPr="000642FF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8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57085B4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0642FF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0642FF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0642FF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0642FF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0642FF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46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8C5F507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7D55CE94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642FF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6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FE2F714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642FF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0642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12DA916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0642FF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0642FF" w:rsidRPr="000642FF" w14:paraId="23A7A276" w14:textId="77777777" w:rsidTr="003816FF">
        <w:trPr>
          <w:cantSplit/>
          <w:trHeight w:val="253"/>
        </w:trPr>
        <w:tc>
          <w:tcPr>
            <w:tcW w:w="5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D1E9676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97EF0FB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EF84EE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6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0CB7DB2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9A1EA56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71104BB3" w14:textId="77777777" w:rsidR="000642FF" w:rsidRPr="000642FF" w:rsidRDefault="000642FF" w:rsidP="000642FF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292" w:type="dxa"/>
        <w:tblLayout w:type="fixed"/>
        <w:tblLook w:val="0000" w:firstRow="0" w:lastRow="0" w:firstColumn="0" w:lastColumn="0" w:noHBand="0" w:noVBand="0"/>
      </w:tblPr>
      <w:tblGrid>
        <w:gridCol w:w="542"/>
        <w:gridCol w:w="1869"/>
        <w:gridCol w:w="4677"/>
        <w:gridCol w:w="1676"/>
        <w:gridCol w:w="1559"/>
      </w:tblGrid>
      <w:tr w:rsidR="000642FF" w:rsidRPr="000642FF" w14:paraId="776723DE" w14:textId="77777777" w:rsidTr="00665F3D">
        <w:trPr>
          <w:cantSplit/>
          <w:tblHeader/>
        </w:trPr>
        <w:tc>
          <w:tcPr>
            <w:tcW w:w="54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351322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642FF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42BB1A1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642FF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4A42C2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642FF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6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EFDB14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642FF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EB4567F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642FF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0642FF" w:rsidRPr="000642FF" w14:paraId="21192726" w14:textId="77777777" w:rsidTr="00665F3D">
        <w:tc>
          <w:tcPr>
            <w:tcW w:w="54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AD804C4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86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C3BBCA0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96C8B2" w14:textId="77777777" w:rsidR="00615201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1.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Schimbarea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elementelor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defecte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ale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rezervorului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 </w:t>
            </w:r>
          </w:p>
          <w:p w14:paraId="05F75F2F" w14:textId="77777777" w:rsidR="00615201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</w:t>
            </w:r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=1,15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Conditii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strimtorate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p.3 </w:t>
            </w:r>
          </w:p>
          <w:p w14:paraId="7AC035C4" w14:textId="449E3F83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Ordin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№117 din 03 09 2007</w:t>
            </w:r>
          </w:p>
          <w:p w14:paraId="3ADB92C5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0642FF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трудозатратам=1,1500</w:t>
            </w:r>
          </w:p>
          <w:p w14:paraId="149A5F11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0642FF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машинам=1,1500</w:t>
            </w:r>
          </w:p>
          <w:p w14:paraId="013DDE4E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86029E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91F4EA6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0642FF" w:rsidRPr="000642FF" w14:paraId="50464AD5" w14:textId="77777777" w:rsidTr="00665F3D">
        <w:tc>
          <w:tcPr>
            <w:tcW w:w="54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CFFA569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86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679875B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4AA293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1.1.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>Lucrari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>de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>pregatire</w:t>
            </w:r>
            <w:proofErr w:type="spellEnd"/>
          </w:p>
          <w:p w14:paraId="3D4BA630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334F8A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D7F1B47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0642FF" w:rsidRPr="000642FF" w14:paraId="34861B29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1B7A1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E64B1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RpIzF02B</w:t>
            </w:r>
          </w:p>
          <w:p w14:paraId="45C9C5E6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9DC19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Confectionarea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platformelor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lucru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executarea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lucrarilor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inaltimi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3 m,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schela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tubulara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dulapi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rasinoase</w:t>
            </w:r>
            <w:proofErr w:type="spellEnd"/>
          </w:p>
          <w:p w14:paraId="3D3D993A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C205B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23E8A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136,00</w:t>
            </w:r>
          </w:p>
        </w:tc>
      </w:tr>
      <w:tr w:rsidR="000642FF" w:rsidRPr="000642FF" w14:paraId="5495824F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CC45F" w14:textId="4977024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62723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CH10C</w:t>
            </w:r>
          </w:p>
          <w:p w14:paraId="0C682D27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8F6EE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Confectionare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si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montare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constructii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0642FF">
              <w:rPr>
                <w:rFonts w:eastAsia="Times New Roman" w:cs="Times New Roman"/>
                <w:szCs w:val="24"/>
                <w:lang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 -</w:t>
            </w:r>
            <w:proofErr w:type="gram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suport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temporar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(Изготовление временных опор для верхней части бака на период производства работ) (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Constructie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profilate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diferite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pentru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suporturi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>)</w:t>
            </w:r>
          </w:p>
          <w:p w14:paraId="6E45C00E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5D0C0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60C5F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1 700,00</w:t>
            </w:r>
          </w:p>
        </w:tc>
      </w:tr>
      <w:tr w:rsidR="000642FF" w:rsidRPr="000642FF" w14:paraId="2518D1F7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4FCD3" w14:textId="759F2725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3E23F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RpCP44A</w:t>
            </w:r>
          </w:p>
          <w:p w14:paraId="751B828B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C11C5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ro-RO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Demontarea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constructiilor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cu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recuperarea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materialelor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(Демонтаж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металлоконструкий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временных опорных конструкций для верхней части бака)</w:t>
            </w:r>
          </w:p>
          <w:p w14:paraId="3BF29566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A33EF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73568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1 700,00</w:t>
            </w:r>
          </w:p>
        </w:tc>
      </w:tr>
      <w:tr w:rsidR="000642FF" w:rsidRPr="000642FF" w14:paraId="4437523B" w14:textId="77777777" w:rsidTr="00665F3D">
        <w:tc>
          <w:tcPr>
            <w:tcW w:w="54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43BBBE2" w14:textId="75ADAFF9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86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2A3AE0F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5950F0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1.2.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>Lucrari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>de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>demontare</w:t>
            </w:r>
            <w:proofErr w:type="spellEnd"/>
          </w:p>
          <w:p w14:paraId="2982D8B6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08993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46A7C82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0642FF" w:rsidRPr="000642FF" w14:paraId="04D74C05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A7475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269DF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RpIzD47C</w:t>
            </w:r>
          </w:p>
          <w:p w14:paraId="2F1460C9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1D184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termoizolatiilor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orice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izolatoare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carcase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impletitura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sirma</w:t>
            </w:r>
            <w:proofErr w:type="spellEnd"/>
          </w:p>
          <w:p w14:paraId="7B5F8E44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1B453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FA41A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22,00</w:t>
            </w:r>
          </w:p>
        </w:tc>
      </w:tr>
      <w:tr w:rsidR="000642FF" w:rsidRPr="000642FF" w14:paraId="3E824B5A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C15BC" w14:textId="2344D546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AB6CB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RpIzD44A</w:t>
            </w:r>
          </w:p>
          <w:p w14:paraId="78B3805B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01181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protectiilor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termoizolatiei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orice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(din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tabla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zincata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2FBC51D0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B6B22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9D7A2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22,00</w:t>
            </w:r>
          </w:p>
        </w:tc>
      </w:tr>
      <w:tr w:rsidR="000642FF" w:rsidRPr="000642FF" w14:paraId="33B6023B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18BF2" w14:textId="22B6B4F9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28AFF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RpIC38I</w:t>
            </w:r>
          </w:p>
          <w:p w14:paraId="7D8B286F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B1552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Taierea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tevii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flacara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oxiacetilenica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219 mm</w:t>
            </w:r>
          </w:p>
          <w:p w14:paraId="7E8DD34F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08CD0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6DF01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4,00</w:t>
            </w:r>
          </w:p>
        </w:tc>
      </w:tr>
      <w:tr w:rsidR="000642FF" w:rsidRPr="000642FF" w14:paraId="392B9D3D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0553E" w14:textId="5649866D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31420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RpIC20E1</w:t>
            </w:r>
          </w:p>
          <w:p w14:paraId="7437D8FA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BE85B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tevii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negri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incalzire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centrala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sudare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la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industriale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la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legarea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aparatelor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a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coloanelor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distributie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etc.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219 mm</w:t>
            </w:r>
          </w:p>
          <w:p w14:paraId="1B5DB684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F960E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C8874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22,00</w:t>
            </w:r>
          </w:p>
        </w:tc>
      </w:tr>
      <w:tr w:rsidR="000642FF" w:rsidRPr="000642FF" w14:paraId="18B49238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BF17E" w14:textId="5DB6F8DC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C61C9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RpCP45D</w:t>
            </w:r>
          </w:p>
          <w:p w14:paraId="4F305541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3748F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Demontarea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balustradelor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metalice</w:t>
            </w:r>
            <w:proofErr w:type="spellEnd"/>
          </w:p>
          <w:p w14:paraId="12DB528A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A41A4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4EB52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140,00</w:t>
            </w:r>
          </w:p>
        </w:tc>
      </w:tr>
      <w:tr w:rsidR="000642FF" w:rsidRPr="000642FF" w14:paraId="06ACA1E4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A2843" w14:textId="4F75F40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77BD7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RpCP45B</w:t>
            </w:r>
          </w:p>
          <w:p w14:paraId="7AE6B75A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4E625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Demontarea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scarilor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drepte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verticale</w:t>
            </w:r>
            <w:proofErr w:type="spellEnd"/>
          </w:p>
          <w:p w14:paraId="3CCDC307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FB61E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A6475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90,00</w:t>
            </w:r>
          </w:p>
        </w:tc>
      </w:tr>
      <w:tr w:rsidR="000642FF" w:rsidRPr="000642FF" w14:paraId="6C0AA2F5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B62F3" w14:textId="7B1F7DCA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FC3D1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RpCP45B</w:t>
            </w:r>
          </w:p>
          <w:p w14:paraId="4C2803F7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CE8CF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scarilor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drepte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inclinate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acces</w:t>
            </w:r>
            <w:proofErr w:type="spellEnd"/>
          </w:p>
          <w:p w14:paraId="73EC0B03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F6CAC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8E29D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110,00</w:t>
            </w:r>
          </w:p>
        </w:tc>
      </w:tr>
      <w:tr w:rsidR="000642FF" w:rsidRPr="000642FF" w14:paraId="3DCE4C33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A8FDB" w14:textId="0229B901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DB254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RpCP44A</w:t>
            </w:r>
          </w:p>
          <w:p w14:paraId="4D7F1E66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E1FC0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constructiilor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recuperarea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(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acoperisului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al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rezervorului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-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foi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grosimea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4mm) </w:t>
            </w:r>
          </w:p>
          <w:p w14:paraId="38D4C36B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9C253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0DDEA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1 670,00</w:t>
            </w:r>
          </w:p>
        </w:tc>
      </w:tr>
      <w:tr w:rsidR="000642FF" w:rsidRPr="000642FF" w14:paraId="03D93432" w14:textId="77777777" w:rsidTr="00665F3D">
        <w:tc>
          <w:tcPr>
            <w:tcW w:w="54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E4E1379" w14:textId="15AB105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86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44DE5B9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7298BD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1.3. </w:t>
            </w:r>
            <w:proofErr w:type="spellStart"/>
            <w:proofErr w:type="gramStart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>Instalarea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 Устройство</w:t>
            </w:r>
            <w:proofErr w:type="gramEnd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люка-лаза Ду-800мм /демонтаж-монтаж/ - 1buc</w:t>
            </w:r>
          </w:p>
          <w:p w14:paraId="365A5CC8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  <w:p w14:paraId="43A6417E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2B5AA2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640ED38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0642FF" w:rsidRPr="000642FF" w14:paraId="4A2A0D66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41424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588D7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RpIF03C</w:t>
            </w:r>
          </w:p>
          <w:p w14:paraId="410F58D4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F83C0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Taierea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tablei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din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otel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cu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flacara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oxiacetilenica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avind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grosimea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intre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gramStart"/>
            <w:r w:rsidRPr="000642FF">
              <w:rPr>
                <w:rFonts w:eastAsia="Times New Roman" w:cs="Times New Roman"/>
                <w:szCs w:val="24"/>
                <w:lang w:eastAsia="ru-RU"/>
              </w:rPr>
              <w:t>6-10</w:t>
            </w:r>
            <w:proofErr w:type="gram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m (Срезка патрубка люка-лаза D-800мм)</w:t>
            </w:r>
          </w:p>
          <w:p w14:paraId="27FE2236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333B4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3622B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2,58</w:t>
            </w:r>
          </w:p>
        </w:tc>
      </w:tr>
      <w:tr w:rsidR="000642FF" w:rsidRPr="000642FF" w14:paraId="3575D5B2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0CC9C" w14:textId="5E9E9D31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64C40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RpIF03B</w:t>
            </w:r>
          </w:p>
          <w:p w14:paraId="0A67E2FC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B85B5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Taierea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tablei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din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otel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cu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flacara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oxiacetilenica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avind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grosimea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pina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la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5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mm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(Резка отверстия в корпусе бака /обечайке/ под установку люка)</w:t>
            </w:r>
          </w:p>
          <w:p w14:paraId="73C55860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C6317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27240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2,58</w:t>
            </w:r>
          </w:p>
        </w:tc>
      </w:tr>
      <w:tr w:rsidR="000642FF" w:rsidRPr="000642FF" w14:paraId="17E35473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3DC58" w14:textId="06014B81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8C4CE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AcE51L</w:t>
            </w:r>
          </w:p>
          <w:p w14:paraId="2F22EC74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5DAE8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Racordarea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la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conducta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existanta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din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tevi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otel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(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cu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stut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)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avind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diametrul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stutului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800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mm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(Обратный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монтах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в стенку бака стального </w:t>
            </w:r>
            <w:proofErr w:type="gramStart"/>
            <w:r w:rsidRPr="000642FF">
              <w:rPr>
                <w:rFonts w:eastAsia="Times New Roman" w:cs="Times New Roman"/>
                <w:szCs w:val="24"/>
                <w:lang w:eastAsia="ru-RU"/>
              </w:rPr>
              <w:t>патрубка ,</w:t>
            </w:r>
            <w:proofErr w:type="gram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D-800 мм L=0,5м)</w:t>
            </w:r>
          </w:p>
          <w:p w14:paraId="4C3BDC09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5125F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piesa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E9CD4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0642FF" w:rsidRPr="000642FF" w14:paraId="5FBBFDD4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B74AE" w14:textId="7ABA3A26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7F3D4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TfB05R1</w:t>
            </w:r>
          </w:p>
          <w:p w14:paraId="7CC1E3D4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E37B9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Imbinarea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flanselor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pina la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Pn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25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suruburi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amplasate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in canal, la o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1m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pina la 3 m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nominal Dn 800 (M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онтаж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0642FF">
              <w:rPr>
                <w:rFonts w:eastAsia="Times New Roman" w:cs="Times New Roman"/>
                <w:szCs w:val="24"/>
                <w:lang w:eastAsia="ru-RU"/>
              </w:rPr>
              <w:t>крышки</w:t>
            </w: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0642FF">
              <w:rPr>
                <w:rFonts w:eastAsia="Times New Roman" w:cs="Times New Roman"/>
                <w:szCs w:val="24"/>
                <w:lang w:eastAsia="ru-RU"/>
              </w:rPr>
              <w:t>люка</w:t>
            </w: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14BC89DA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  <w:p w14:paraId="20013B47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BC66B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7D67A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0642FF" w:rsidRPr="000642FF" w14:paraId="6B5A7578" w14:textId="77777777" w:rsidTr="00665F3D">
        <w:tc>
          <w:tcPr>
            <w:tcW w:w="54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A05A36E" w14:textId="5555BD0A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86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55B7EA3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161E97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1.4.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>Lucrari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>de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>instalare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</w:p>
          <w:p w14:paraId="15A04580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96ED48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19BC51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0642FF" w:rsidRPr="000642FF" w14:paraId="1D1315C5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97B27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632B3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RpCD07B</w:t>
            </w:r>
          </w:p>
          <w:p w14:paraId="1363EB53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79103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Sudarea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contur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placilor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5-10 mm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grosime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0642FF">
              <w:rPr>
                <w:rFonts w:eastAsia="Times New Roman" w:cs="Times New Roman"/>
                <w:szCs w:val="24"/>
                <w:lang w:eastAsia="ru-RU"/>
              </w:rPr>
              <w:t>Сварка</w:t>
            </w: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0642FF">
              <w:rPr>
                <w:rFonts w:eastAsia="Times New Roman" w:cs="Times New Roman"/>
                <w:szCs w:val="24"/>
                <w:lang w:eastAsia="ru-RU"/>
              </w:rPr>
              <w:t>кольцевых</w:t>
            </w: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0642FF">
              <w:rPr>
                <w:rFonts w:eastAsia="Times New Roman" w:cs="Times New Roman"/>
                <w:szCs w:val="24"/>
                <w:lang w:eastAsia="ru-RU"/>
              </w:rPr>
              <w:t>швов</w:t>
            </w:r>
          </w:p>
          <w:p w14:paraId="03931355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96571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5776B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48,67</w:t>
            </w:r>
          </w:p>
        </w:tc>
      </w:tr>
      <w:tr w:rsidR="000642FF" w:rsidRPr="000642FF" w14:paraId="0A251E42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6EE80" w14:textId="5541FE93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17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8665C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RpIC09E1</w:t>
            </w:r>
          </w:p>
          <w:p w14:paraId="7E2BCAA9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AAB8E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tevii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negre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asamblate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sudare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coloane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distributie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219 mm</w:t>
            </w:r>
          </w:p>
          <w:p w14:paraId="416451A9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D899A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49E2D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22,00</w:t>
            </w:r>
          </w:p>
        </w:tc>
      </w:tr>
      <w:tr w:rsidR="000642FF" w:rsidRPr="000642FF" w14:paraId="3ADCBEBF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691D5" w14:textId="5FD0345A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579A4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CL17C</w:t>
            </w:r>
          </w:p>
          <w:p w14:paraId="22E83337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18605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Confectii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diverse,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aparent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-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balustradelor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727F3AC4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E5FF3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3B2BC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140,00</w:t>
            </w:r>
          </w:p>
        </w:tc>
      </w:tr>
      <w:tr w:rsidR="000642FF" w:rsidRPr="000642FF" w14:paraId="2F611D04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E872B" w14:textId="51755090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19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45809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CL17C</w:t>
            </w:r>
          </w:p>
          <w:p w14:paraId="3A121BD3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23D39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Confectii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diverse,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aparent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-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scarilor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drepte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inclinate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acces</w:t>
            </w:r>
            <w:proofErr w:type="spellEnd"/>
          </w:p>
          <w:p w14:paraId="2DB3B02A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A09C8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62549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110,00</w:t>
            </w:r>
          </w:p>
        </w:tc>
      </w:tr>
      <w:tr w:rsidR="000642FF" w:rsidRPr="000642FF" w14:paraId="06EC0489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2DE79" w14:textId="1CA0856C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20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D8E63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CH10C</w:t>
            </w:r>
          </w:p>
          <w:p w14:paraId="3E8C6247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31071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Confectionare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montare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 -</w:t>
            </w:r>
            <w:proofErr w:type="gram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elemente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ale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acoperisului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-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foi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grosimea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4mm</w:t>
            </w:r>
          </w:p>
          <w:p w14:paraId="4CBA7FF0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AFF91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B2E4C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1 670,00</w:t>
            </w:r>
          </w:p>
        </w:tc>
      </w:tr>
      <w:tr w:rsidR="000642FF" w:rsidRPr="007125C5" w14:paraId="34F66576" w14:textId="77777777" w:rsidTr="00665F3D">
        <w:tc>
          <w:tcPr>
            <w:tcW w:w="54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776B70A" w14:textId="552B434B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86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1058C81D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01ACF8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1.5.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Lucrari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protectie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anticoroziva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si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finisare</w:t>
            </w:r>
            <w:proofErr w:type="spellEnd"/>
          </w:p>
          <w:p w14:paraId="105574EC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</w:p>
        </w:tc>
        <w:tc>
          <w:tcPr>
            <w:tcW w:w="16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733882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44BA49A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0642FF" w:rsidRPr="000642FF" w14:paraId="06488F92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F3E93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21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07E05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RpCK10C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adaptat</w:t>
            </w:r>
            <w:proofErr w:type="spellEnd"/>
          </w:p>
          <w:p w14:paraId="7A5F5FF4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10130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Curatarea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metalului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masina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slefuit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discuri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abrazive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(exterior)</w:t>
            </w:r>
          </w:p>
          <w:p w14:paraId="33C7577E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45A70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E301C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326,00</w:t>
            </w:r>
          </w:p>
        </w:tc>
      </w:tr>
      <w:tr w:rsidR="000642FF" w:rsidRPr="000642FF" w14:paraId="3762ECC8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89A79" w14:textId="77C183E3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AE3E8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RpIzF05A</w:t>
            </w:r>
          </w:p>
          <w:p w14:paraId="35D60DDA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E447A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Vopsitorii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intr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-un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strat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stabilizator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rugina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.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desprafuirea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degresarea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solventi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organici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(exterior)</w:t>
            </w:r>
          </w:p>
          <w:p w14:paraId="3CF5E5D2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E798A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96B37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326,00</w:t>
            </w:r>
          </w:p>
        </w:tc>
      </w:tr>
      <w:tr w:rsidR="000642FF" w:rsidRPr="000642FF" w14:paraId="3FEAF116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2794A" w14:textId="55ED8E0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23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3F468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RpIzF05B</w:t>
            </w:r>
          </w:p>
          <w:p w14:paraId="49142288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D92B3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Vopsitorii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intr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-un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strat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gram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( metal</w:t>
            </w:r>
            <w:proofErr w:type="gram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)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protectie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anticoroziva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grund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bi-component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epoxidic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pe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baza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polimeri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sintetici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. 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Grosimea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stratului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80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mcm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>. (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exterior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>)</w:t>
            </w:r>
          </w:p>
          <w:p w14:paraId="0071A7F6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52E0F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4B6F0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326,00</w:t>
            </w:r>
          </w:p>
        </w:tc>
      </w:tr>
      <w:tr w:rsidR="000642FF" w:rsidRPr="000642FF" w14:paraId="2D584F31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FBDA9" w14:textId="156E9868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24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BC453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RpIzA05J1</w:t>
            </w:r>
          </w:p>
          <w:p w14:paraId="11F78C61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1321D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Vopsitorii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anticorozive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tamplarie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utilaje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tehnologice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vopsea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poliuretana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- 1 </w:t>
            </w:r>
            <w:proofErr w:type="spellStart"/>
            <w:proofErr w:type="gram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strat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(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grosimea</w:t>
            </w:r>
            <w:proofErr w:type="spellEnd"/>
            <w:proofErr w:type="gram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totala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straturilor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vopsea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va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fi de 100 mcm</w:t>
            </w:r>
            <w:proofErr w:type="gram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)  (</w:t>
            </w:r>
            <w:proofErr w:type="gram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exterior)</w:t>
            </w:r>
          </w:p>
          <w:p w14:paraId="547C6A4F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7487E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4E3E9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326,00</w:t>
            </w:r>
          </w:p>
        </w:tc>
      </w:tr>
      <w:tr w:rsidR="000642FF" w:rsidRPr="000642FF" w14:paraId="1E44E251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2D3B5" w14:textId="4ED99CE8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0967B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RpIzA01B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adaptat</w:t>
            </w:r>
            <w:proofErr w:type="spellEnd"/>
          </w:p>
          <w:p w14:paraId="61F9AA59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904FA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Curatarea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suprafetelor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ale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rezervorului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sablare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cu granule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(norma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consum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0,6 kg/m2) (interior)</w:t>
            </w:r>
          </w:p>
          <w:p w14:paraId="6F10D331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2FFF9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2F95C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316,00</w:t>
            </w:r>
          </w:p>
        </w:tc>
      </w:tr>
      <w:tr w:rsidR="000642FF" w:rsidRPr="000642FF" w14:paraId="27892AE9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AF120" w14:textId="0D6542EE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13F33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RpIzF05A</w:t>
            </w:r>
          </w:p>
          <w:p w14:paraId="45127AEB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258B8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Vopsitorii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intr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-un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strat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stabilizator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rugina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.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desprafuirea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degresarea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solventi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organici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(interior)</w:t>
            </w:r>
          </w:p>
          <w:p w14:paraId="02127266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B67BB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73F02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316,00</w:t>
            </w:r>
          </w:p>
        </w:tc>
      </w:tr>
      <w:tr w:rsidR="000642FF" w:rsidRPr="000642FF" w14:paraId="273094A7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FF7CC" w14:textId="00C5655A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22E11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RpIzF05B</w:t>
            </w:r>
          </w:p>
          <w:p w14:paraId="157E1DAB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4D448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Vopsitorii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intr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-un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strat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gram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( metal</w:t>
            </w:r>
            <w:proofErr w:type="gram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)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protectie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anticoroziva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grund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bi-component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epoxidic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pe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baza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polimeri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sintetici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. 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Grosimea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stratului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80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mcm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>. (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interior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>)</w:t>
            </w:r>
          </w:p>
          <w:p w14:paraId="4590999C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1CC23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14C14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316,00</w:t>
            </w:r>
          </w:p>
        </w:tc>
      </w:tr>
      <w:tr w:rsidR="000642FF" w:rsidRPr="000642FF" w14:paraId="6E2FCF01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3880A" w14:textId="2FCDECB6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28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6920B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RpIzA05F1</w:t>
            </w:r>
          </w:p>
          <w:p w14:paraId="2B5D827E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3F517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Vopsitorii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anticorozive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constructiilor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ale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rezervorului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vopsea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epoxi-poliuretanica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(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doua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straturi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vopsea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) (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grosimea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totala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stratului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vopsea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200 mcm),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aplicare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mecanizata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spatiu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inchis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(interior)</w:t>
            </w:r>
          </w:p>
          <w:p w14:paraId="3EBE3A9D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  <w:p w14:paraId="22DB68E9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47E3F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C1B4B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316,00</w:t>
            </w:r>
          </w:p>
        </w:tc>
      </w:tr>
      <w:tr w:rsidR="000642FF" w:rsidRPr="000642FF" w14:paraId="091109D3" w14:textId="77777777" w:rsidTr="00665F3D">
        <w:tc>
          <w:tcPr>
            <w:tcW w:w="54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3B255380" w14:textId="09FED2BF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86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20122E7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A4C3BF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2.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>Transportarea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>deseuri</w:t>
            </w:r>
            <w:proofErr w:type="spellEnd"/>
          </w:p>
          <w:p w14:paraId="6BF64954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81EA3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F6C4E9F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0642FF" w:rsidRPr="000642FF" w14:paraId="501150DD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291E1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29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367B6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TsH92A</w:t>
            </w:r>
          </w:p>
          <w:p w14:paraId="0FFE9E71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10920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Incarcarea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in auto: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deseuri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4697F3AE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C38FF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35FDC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7,23</w:t>
            </w:r>
          </w:p>
        </w:tc>
      </w:tr>
      <w:tr w:rsidR="000642FF" w:rsidRPr="000642FF" w14:paraId="0A61ED94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8153D" w14:textId="0FE79316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38EAB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TsI50A5</w:t>
            </w:r>
          </w:p>
          <w:p w14:paraId="45F4F0DD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937B5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Transportarea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autobasculanta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5 t la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distanta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5 km La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Depozit</w:t>
            </w:r>
            <w:proofErr w:type="spellEnd"/>
          </w:p>
          <w:p w14:paraId="226B0A66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AB741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52E67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7,23</w:t>
            </w:r>
          </w:p>
        </w:tc>
      </w:tr>
      <w:tr w:rsidR="000642FF" w:rsidRPr="000642FF" w14:paraId="724C120A" w14:textId="77777777" w:rsidTr="00665F3D">
        <w:tc>
          <w:tcPr>
            <w:tcW w:w="54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9E3F72B" w14:textId="42027CD6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86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98E137F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8ED80A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3.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>Lucrari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proofErr w:type="gramStart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>cu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>automacara</w:t>
            </w:r>
            <w:proofErr w:type="spellEnd"/>
            <w:proofErr w:type="gramEnd"/>
          </w:p>
          <w:p w14:paraId="2502B680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00F2F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CF3713E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0642FF" w:rsidRPr="000642FF" w14:paraId="02918886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D0483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31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31198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CL51A adapt</w:t>
            </w:r>
          </w:p>
          <w:p w14:paraId="4146E5BC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ABDC5" w14:textId="77777777" w:rsidR="00665F3D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Automacara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sustinerea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acoperisului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rezervorului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timpul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instalarii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suporturilor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temporare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.  </w:t>
            </w:r>
          </w:p>
          <w:p w14:paraId="57E83E41" w14:textId="590C0F7B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(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Folosirea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doar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automacara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- 1.2 h-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ut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03A91F1B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muncitor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- 1.2 h-om)</w:t>
            </w:r>
          </w:p>
          <w:p w14:paraId="0A1AF9F9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46A8C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85355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1,67</w:t>
            </w:r>
          </w:p>
        </w:tc>
      </w:tr>
      <w:tr w:rsidR="000642FF" w:rsidRPr="000642FF" w14:paraId="01BB3CF7" w14:textId="77777777" w:rsidTr="00665F3D">
        <w:tc>
          <w:tcPr>
            <w:tcW w:w="54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42F2957" w14:textId="747BE4A9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86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051ABF9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D541E1" w14:textId="4B90EFF8" w:rsidR="00665F3D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4.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Lucrari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demontarea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flanselor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polizarea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, </w:t>
            </w:r>
            <w:proofErr w:type="spellStart"/>
            <w:proofErr w:type="gram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controlul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="00665F3D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metal</w:t>
            </w:r>
            <w:proofErr w:type="gramEnd"/>
          </w:p>
          <w:p w14:paraId="0F76BBB7" w14:textId="77777777" w:rsidR="00665F3D" w:rsidRDefault="00665F3D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</w:p>
          <w:p w14:paraId="0E985EEB" w14:textId="77777777" w:rsidR="00665F3D" w:rsidRDefault="00665F3D" w:rsidP="00665F3D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</w:t>
            </w:r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=1,15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Conditii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strimtorate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p.3 </w:t>
            </w:r>
          </w:p>
          <w:p w14:paraId="067E15DF" w14:textId="77777777" w:rsidR="00665F3D" w:rsidRPr="000642FF" w:rsidRDefault="00665F3D" w:rsidP="00665F3D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Ordin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№117 din 03 09 2007</w:t>
            </w:r>
          </w:p>
          <w:p w14:paraId="2E19BDD7" w14:textId="77777777" w:rsidR="00665F3D" w:rsidRPr="000642FF" w:rsidRDefault="00665F3D" w:rsidP="00665F3D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0642FF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трудозатратам=1,1500</w:t>
            </w:r>
          </w:p>
          <w:p w14:paraId="2C94B2EE" w14:textId="77777777" w:rsidR="00665F3D" w:rsidRPr="000642FF" w:rsidRDefault="00665F3D" w:rsidP="00665F3D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0642FF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машинам=1,1500</w:t>
            </w:r>
          </w:p>
          <w:p w14:paraId="637F2535" w14:textId="129E7A41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C34FCD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2D93461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0642FF" w:rsidRPr="000642FF" w14:paraId="5C279CB9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E8D66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34857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M1M09R</w:t>
            </w:r>
          </w:p>
          <w:p w14:paraId="769B0A9C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2EB7F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flanselor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sudate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amplasata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in canal, la o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1 m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3 m,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de 800 mm (</w:t>
            </w:r>
            <w:r w:rsidRPr="000642FF">
              <w:rPr>
                <w:rFonts w:eastAsia="Times New Roman" w:cs="Times New Roman"/>
                <w:szCs w:val="24"/>
                <w:lang w:eastAsia="ru-RU"/>
              </w:rPr>
              <w:t>Демонтаж</w:t>
            </w: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0642FF">
              <w:rPr>
                <w:rFonts w:eastAsia="Times New Roman" w:cs="Times New Roman"/>
                <w:szCs w:val="24"/>
                <w:lang w:eastAsia="ru-RU"/>
              </w:rPr>
              <w:t>патрубка</w:t>
            </w: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0642FF">
              <w:rPr>
                <w:rFonts w:eastAsia="Times New Roman" w:cs="Times New Roman"/>
                <w:szCs w:val="24"/>
                <w:lang w:eastAsia="ru-RU"/>
              </w:rPr>
              <w:t>люка</w:t>
            </w: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-</w:t>
            </w:r>
            <w:r w:rsidRPr="000642FF">
              <w:rPr>
                <w:rFonts w:eastAsia="Times New Roman" w:cs="Times New Roman"/>
                <w:szCs w:val="24"/>
                <w:lang w:eastAsia="ru-RU"/>
              </w:rPr>
              <w:t>лаза</w:t>
            </w: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D-800</w:t>
            </w:r>
            <w:r w:rsidRPr="000642FF">
              <w:rPr>
                <w:rFonts w:eastAsia="Times New Roman" w:cs="Times New Roman"/>
                <w:szCs w:val="24"/>
                <w:lang w:eastAsia="ru-RU"/>
              </w:rPr>
              <w:t>мм</w:t>
            </w: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L=0,5</w:t>
            </w:r>
            <w:r w:rsidRPr="000642FF">
              <w:rPr>
                <w:rFonts w:eastAsia="Times New Roman" w:cs="Times New Roman"/>
                <w:szCs w:val="24"/>
                <w:lang w:eastAsia="ru-RU"/>
              </w:rPr>
              <w:t>м</w:t>
            </w: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66414578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300BB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per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FF49B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0642FF" w:rsidRPr="000642FF" w14:paraId="235F9D1A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44ACF" w14:textId="5000117E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33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6D830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M1L24A</w:t>
            </w:r>
          </w:p>
          <w:p w14:paraId="04C0A659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A5003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Polizarea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interioara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a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cordoanelor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sudura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la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utilaje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in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vederea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efectuarii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controlului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nedistructiv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(Внутренняя полировка сварных швов оборудования, с целью выполнения испытания без разрушения образца)</w:t>
            </w:r>
          </w:p>
          <w:p w14:paraId="1F9C7F53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D4CEC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CD54C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152,00</w:t>
            </w:r>
          </w:p>
        </w:tc>
      </w:tr>
      <w:tr w:rsidR="000642FF" w:rsidRPr="000642FF" w14:paraId="2A9D9A98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AB5C7" w14:textId="2DABF068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34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C6A22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M1L23A</w:t>
            </w:r>
          </w:p>
          <w:p w14:paraId="7C408831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5CAF1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Controlul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lichide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penetrante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al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sudurii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utilaje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tehnologice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2337653B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34E92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9EB1E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152,00</w:t>
            </w:r>
          </w:p>
        </w:tc>
      </w:tr>
      <w:tr w:rsidR="000642FF" w:rsidRPr="000642FF" w14:paraId="37A8B91A" w14:textId="77777777" w:rsidTr="00665F3D">
        <w:tc>
          <w:tcPr>
            <w:tcW w:w="54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B4071A3" w14:textId="38329342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86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25471CC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5BBB9C" w14:textId="77777777" w:rsidR="00665F3D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5.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Lucrari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de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montare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</w:p>
          <w:p w14:paraId="1EC96EBE" w14:textId="77777777" w:rsidR="00665F3D" w:rsidRDefault="00665F3D" w:rsidP="00665F3D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</w:t>
            </w:r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=1,15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Conditii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strimtorate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p.3 </w:t>
            </w:r>
          </w:p>
          <w:p w14:paraId="30AA3C6D" w14:textId="77777777" w:rsidR="00665F3D" w:rsidRPr="007125C5" w:rsidRDefault="00665F3D" w:rsidP="00665F3D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Ordin</w:t>
            </w:r>
            <w:proofErr w:type="spellEnd"/>
            <w:r w:rsidRPr="007125C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№117 </w:t>
            </w:r>
            <w:r w:rsidRPr="000642FF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din</w:t>
            </w:r>
            <w:r w:rsidRPr="007125C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03 09 2007</w:t>
            </w:r>
          </w:p>
          <w:p w14:paraId="0DDCED6E" w14:textId="77777777" w:rsidR="00665F3D" w:rsidRPr="000642FF" w:rsidRDefault="00665F3D" w:rsidP="00665F3D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0642FF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трудозатратам=1,1500</w:t>
            </w:r>
          </w:p>
          <w:p w14:paraId="24F5E717" w14:textId="77777777" w:rsidR="000642FF" w:rsidRDefault="00665F3D" w:rsidP="00F90D7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val="ro-RO" w:eastAsia="ru-RU"/>
              </w:rPr>
            </w:pPr>
            <w:r w:rsidRPr="000642FF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машинам=1,1500</w:t>
            </w:r>
          </w:p>
          <w:p w14:paraId="7372F782" w14:textId="1BA1312F" w:rsidR="00F90D72" w:rsidRPr="000642FF" w:rsidRDefault="00F90D72" w:rsidP="00F90D72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</w:pPr>
          </w:p>
        </w:tc>
        <w:tc>
          <w:tcPr>
            <w:tcW w:w="16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8E2007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6F80B1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0642FF" w:rsidRPr="000642FF" w14:paraId="0E18D84A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1FA21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lastRenderedPageBreak/>
              <w:t>35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59C1B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M1A05A k=0,5</w:t>
            </w:r>
          </w:p>
          <w:p w14:paraId="12F282AA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7BC15" w14:textId="7DC83D76" w:rsidR="000642FF" w:rsidRPr="000642FF" w:rsidRDefault="000642FF" w:rsidP="00F90D7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Demontare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recipiente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(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rezervoare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vase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bazine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)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din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otel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carbon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livrate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in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tole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prelucrate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(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sanfrenate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si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valtuite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),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asamblate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si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montate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prin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sudare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la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locul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montaj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utilajul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avind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greutatea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pina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la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10 t Демонтаж обечаек - цилиндрической части Бака D-7,75м, Н=1,5м- 133,84m2, сталь б=5мм. K=0,5</w:t>
            </w: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71B5C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19F4C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5,22</w:t>
            </w:r>
          </w:p>
        </w:tc>
      </w:tr>
      <w:tr w:rsidR="000642FF" w:rsidRPr="000642FF" w14:paraId="278176E3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E52C4" w14:textId="07481DC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36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A18C6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0642FF">
              <w:rPr>
                <w:rFonts w:eastAsia="Times New Roman" w:cs="Times New Roman"/>
                <w:szCs w:val="24"/>
                <w:lang w:val="en-US" w:eastAsia="ru-RU"/>
              </w:rPr>
              <w:t>M1A05A</w:t>
            </w:r>
          </w:p>
          <w:p w14:paraId="0005292B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3BD9F" w14:textId="05EACC03" w:rsidR="000642FF" w:rsidRPr="000642FF" w:rsidRDefault="000642FF" w:rsidP="00F90D7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Recipiente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metalice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(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rezervoare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vase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bazine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)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din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otel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carbon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livrate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in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tole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prelucrate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(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sanfrenate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si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valtuite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),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asamblate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si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montate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prin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sudare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la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locul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montaj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utilajul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avind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greutatea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de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pina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la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10 t Монтаж новых обечаек - цилиндрической части Бака D-7.75м, Н=1,5м-3шт., Н=1,0м-1шт., 133,84м2, сталь б=5мм  </w:t>
            </w: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E3E8D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26D22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5,22</w:t>
            </w:r>
          </w:p>
        </w:tc>
      </w:tr>
      <w:tr w:rsidR="000642FF" w:rsidRPr="000642FF" w14:paraId="0D6CA96B" w14:textId="77777777" w:rsidTr="00665F3D">
        <w:tc>
          <w:tcPr>
            <w:tcW w:w="54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CBAAB85" w14:textId="74AB03C0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86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1052EAFB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0D549B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6. </w:t>
            </w:r>
            <w:proofErr w:type="spellStart"/>
            <w:proofErr w:type="gramStart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>Costul</w:t>
            </w:r>
            <w:proofErr w:type="spellEnd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 </w:t>
            </w:r>
            <w:proofErr w:type="spellStart"/>
            <w:r w:rsidRPr="000642FF">
              <w:rPr>
                <w:rFonts w:eastAsia="Times New Roman" w:cs="Times New Roman"/>
                <w:b/>
                <w:bCs/>
                <w:sz w:val="22"/>
                <w:lang w:eastAsia="ru-RU"/>
              </w:rPr>
              <w:t>utilaj</w:t>
            </w:r>
            <w:proofErr w:type="spellEnd"/>
            <w:proofErr w:type="gramEnd"/>
          </w:p>
          <w:p w14:paraId="1273ABB5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8EF9B8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A0F062C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0642FF" w:rsidRPr="000642FF" w14:paraId="52061631" w14:textId="77777777" w:rsidTr="00665F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C22C6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37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EC28D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  <w:p w14:paraId="3B3A4CAD" w14:textId="77777777" w:rsidR="000642FF" w:rsidRPr="000642FF" w:rsidRDefault="000642FF" w:rsidP="0061520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C5E31" w14:textId="77777777" w:rsidR="000642FF" w:rsidRPr="000642FF" w:rsidRDefault="000642FF" w:rsidP="000642F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Element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-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partii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0642FF">
              <w:rPr>
                <w:rFonts w:eastAsia="Times New Roman" w:cs="Times New Roman"/>
                <w:szCs w:val="24"/>
                <w:lang w:eastAsia="ru-RU"/>
              </w:rPr>
              <w:t>cilindrice</w:t>
            </w:r>
            <w:proofErr w:type="spellEnd"/>
            <w:r w:rsidRPr="000642FF">
              <w:rPr>
                <w:rFonts w:eastAsia="Times New Roman" w:cs="Times New Roman"/>
                <w:szCs w:val="24"/>
                <w:lang w:eastAsia="ru-RU"/>
              </w:rPr>
              <w:t xml:space="preserve"> (обечайки Бака D-7.75м, Н=1,5м-3шт., Н=1,0м-1шт., 133,84м2, сталь б=5мм</w:t>
            </w:r>
          </w:p>
          <w:p w14:paraId="77D6535E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9279E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1DCF3" w14:textId="77777777" w:rsidR="000642FF" w:rsidRPr="000642FF" w:rsidRDefault="000642FF" w:rsidP="000642F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642FF">
              <w:rPr>
                <w:rFonts w:eastAsia="Times New Roman" w:cs="Times New Roman"/>
                <w:szCs w:val="24"/>
                <w:lang w:eastAsia="ru-RU"/>
              </w:rPr>
              <w:t>5,22</w:t>
            </w:r>
          </w:p>
        </w:tc>
      </w:tr>
    </w:tbl>
    <w:p w14:paraId="4E8E2D51" w14:textId="77777777" w:rsidR="000642FF" w:rsidRPr="000642FF" w:rsidRDefault="000642FF" w:rsidP="000642FF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eastAsia="ru-RU"/>
        </w:rPr>
      </w:pPr>
      <w:r w:rsidRPr="000642FF">
        <w:rPr>
          <w:rFonts w:eastAsia="Times New Roman" w:cs="Times New Roman"/>
          <w:szCs w:val="24"/>
          <w:lang w:eastAsia="ru-RU"/>
        </w:rPr>
        <w:t xml:space="preserve"> </w:t>
      </w:r>
    </w:p>
    <w:p w14:paraId="133E5476" w14:textId="77777777" w:rsidR="00B10DB6" w:rsidRDefault="00B10DB6" w:rsidP="006B0128">
      <w:pPr>
        <w:spacing w:after="0" w:line="360" w:lineRule="auto"/>
        <w:contextualSpacing/>
        <w:jc w:val="both"/>
        <w:rPr>
          <w:rFonts w:eastAsia="Calibri" w:cs="Times New Roman"/>
          <w:b/>
          <w:iCs/>
          <w:color w:val="000000" w:themeColor="text1"/>
          <w:szCs w:val="24"/>
          <w:lang w:val="ro-MD"/>
        </w:rPr>
      </w:pPr>
    </w:p>
    <w:p w14:paraId="44EC2E60" w14:textId="3F97724D" w:rsidR="006B0128" w:rsidRPr="00D0467E" w:rsidRDefault="006B0128" w:rsidP="00D0467E">
      <w:pPr>
        <w:pStyle w:val="ae"/>
        <w:spacing w:line="360" w:lineRule="auto"/>
        <w:rPr>
          <w:rFonts w:eastAsia="SimSun"/>
          <w:iCs/>
          <w:color w:val="000000" w:themeColor="text1"/>
          <w:szCs w:val="24"/>
          <w:lang w:val="ro-MD" w:eastAsia="zh-CN"/>
        </w:rPr>
      </w:pPr>
    </w:p>
    <w:sectPr w:rsidR="006B0128" w:rsidRPr="00D0467E" w:rsidSect="002428F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567" w:bottom="1135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FE3DD" w14:textId="77777777" w:rsidR="00D308BB" w:rsidRDefault="00D308BB">
      <w:pPr>
        <w:spacing w:after="0" w:line="240" w:lineRule="auto"/>
      </w:pPr>
      <w:r>
        <w:separator/>
      </w:r>
    </w:p>
  </w:endnote>
  <w:endnote w:type="continuationSeparator" w:id="0">
    <w:p w14:paraId="3E8E4E81" w14:textId="77777777" w:rsidR="00D308BB" w:rsidRDefault="00D30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32CED" w14:textId="77777777" w:rsidR="001E7BD6" w:rsidRDefault="001E7BD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Content>
      <w:p w14:paraId="5085F11C" w14:textId="0231A010" w:rsidR="0061522C" w:rsidRPr="005901FA" w:rsidRDefault="0061522C">
        <w:pPr>
          <w:pStyle w:val="a6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 w:rsidR="004C3D01">
          <w:rPr>
            <w:noProof/>
          </w:rPr>
          <w:t>6</w:t>
        </w:r>
        <w:r w:rsidRPr="005901FA">
          <w:fldChar w:fldCharType="end"/>
        </w:r>
        <w:r w:rsidR="00AF169D">
          <w:rPr>
            <w:lang w:val="en-US"/>
          </w:rPr>
          <w:t>/</w:t>
        </w:r>
        <w:r w:rsidR="001E7BD6">
          <w:rPr>
            <w:lang w:val="en-US"/>
          </w:rPr>
          <w:t>7</w:t>
        </w:r>
      </w:p>
    </w:sdtContent>
  </w:sdt>
  <w:p w14:paraId="3D7F9796" w14:textId="77777777" w:rsidR="0061522C" w:rsidRPr="00182057" w:rsidRDefault="0061522C">
    <w:pPr>
      <w:pStyle w:val="a6"/>
      <w:rPr>
        <w:lang w:val="ro-R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4A20B" w14:textId="77777777" w:rsidR="001E7BD6" w:rsidRDefault="001E7BD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1EC1A" w14:textId="77777777" w:rsidR="00D308BB" w:rsidRDefault="00D308BB">
      <w:pPr>
        <w:spacing w:after="0" w:line="240" w:lineRule="auto"/>
      </w:pPr>
      <w:r>
        <w:separator/>
      </w:r>
    </w:p>
  </w:footnote>
  <w:footnote w:type="continuationSeparator" w:id="0">
    <w:p w14:paraId="2D793504" w14:textId="77777777" w:rsidR="00D308BB" w:rsidRDefault="00D30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8C0C6" w14:textId="77777777" w:rsidR="001E7BD6" w:rsidRDefault="001E7BD6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C334E" w14:textId="77777777" w:rsidR="001E7BD6" w:rsidRDefault="001E7BD6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308A" w14:textId="77777777" w:rsidR="001E7BD6" w:rsidRDefault="001E7BD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43B8"/>
    <w:multiLevelType w:val="hybridMultilevel"/>
    <w:tmpl w:val="01B2504E"/>
    <w:lvl w:ilvl="0" w:tplc="675830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94CA8"/>
    <w:multiLevelType w:val="hybridMultilevel"/>
    <w:tmpl w:val="11460E9A"/>
    <w:lvl w:ilvl="0" w:tplc="E1FE8E80">
      <w:start w:val="1"/>
      <w:numFmt w:val="decimal"/>
      <w:lvlText w:val="11.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F647E"/>
    <w:multiLevelType w:val="hybridMultilevel"/>
    <w:tmpl w:val="FFFFFFFF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776ED1"/>
    <w:multiLevelType w:val="hybridMultilevel"/>
    <w:tmpl w:val="4F502960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E7C9A"/>
    <w:multiLevelType w:val="hybridMultilevel"/>
    <w:tmpl w:val="CED2F73E"/>
    <w:lvl w:ilvl="0" w:tplc="521C4D10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46E3A"/>
    <w:multiLevelType w:val="hybridMultilevel"/>
    <w:tmpl w:val="FFFFFFFF"/>
    <w:lvl w:ilvl="0" w:tplc="6784AA62">
      <w:start w:val="1"/>
      <w:numFmt w:val="decimal"/>
      <w:lvlText w:val="%1."/>
      <w:lvlJc w:val="left"/>
      <w:pPr>
        <w:ind w:left="361" w:hanging="360"/>
      </w:pPr>
      <w:rPr>
        <w:rFonts w:cs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  <w:rPr>
        <w:rFonts w:cs="Times New Roman"/>
      </w:rPr>
    </w:lvl>
  </w:abstractNum>
  <w:abstractNum w:abstractNumId="6" w15:restartNumberingAfterBreak="0">
    <w:nsid w:val="10CE5796"/>
    <w:multiLevelType w:val="hybridMultilevel"/>
    <w:tmpl w:val="F0105358"/>
    <w:lvl w:ilvl="0" w:tplc="F4064B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34482"/>
    <w:multiLevelType w:val="multilevel"/>
    <w:tmpl w:val="E16A4D0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81476FF"/>
    <w:multiLevelType w:val="hybridMultilevel"/>
    <w:tmpl w:val="CE6EEF92"/>
    <w:lvl w:ilvl="0" w:tplc="F468F738">
      <w:start w:val="15"/>
      <w:numFmt w:val="bullet"/>
      <w:lvlText w:val="-"/>
      <w:lvlJc w:val="left"/>
      <w:pPr>
        <w:ind w:left="678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9" w15:restartNumberingAfterBreak="0">
    <w:nsid w:val="1AD877E8"/>
    <w:multiLevelType w:val="multilevel"/>
    <w:tmpl w:val="8946C1A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5B30857"/>
    <w:multiLevelType w:val="hybridMultilevel"/>
    <w:tmpl w:val="4EB049E8"/>
    <w:lvl w:ilvl="0" w:tplc="D644AC0C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D644AC0C">
      <w:start w:val="1"/>
      <w:numFmt w:val="decimal"/>
      <w:lvlText w:val="6.%2.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B70D9F"/>
    <w:multiLevelType w:val="hybridMultilevel"/>
    <w:tmpl w:val="597C4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6C6D4F"/>
    <w:multiLevelType w:val="multilevel"/>
    <w:tmpl w:val="392809C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9914AD8"/>
    <w:multiLevelType w:val="multilevel"/>
    <w:tmpl w:val="FE1E7274"/>
    <w:lvl w:ilvl="0">
      <w:start w:val="12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14" w15:restartNumberingAfterBreak="0">
    <w:nsid w:val="2C241306"/>
    <w:multiLevelType w:val="hybridMultilevel"/>
    <w:tmpl w:val="F5E2962C"/>
    <w:lvl w:ilvl="0" w:tplc="27D0D5EA">
      <w:start w:val="1"/>
      <w:numFmt w:val="decimal"/>
      <w:lvlText w:val="7.6.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7604DF"/>
    <w:multiLevelType w:val="hybridMultilevel"/>
    <w:tmpl w:val="282EB4D4"/>
    <w:lvl w:ilvl="0" w:tplc="8E327800">
      <w:start w:val="1"/>
      <w:numFmt w:val="decimal"/>
      <w:lvlText w:val="5.%1.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 w15:restartNumberingAfterBreak="0">
    <w:nsid w:val="34A300D4"/>
    <w:multiLevelType w:val="hybridMultilevel"/>
    <w:tmpl w:val="E69A36A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B43305B"/>
    <w:multiLevelType w:val="hybridMultilevel"/>
    <w:tmpl w:val="E5826CC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3D9E1B6F"/>
    <w:multiLevelType w:val="hybridMultilevel"/>
    <w:tmpl w:val="720A5B8C"/>
    <w:lvl w:ilvl="0" w:tplc="BA887192">
      <w:start w:val="1"/>
      <w:numFmt w:val="decimal"/>
      <w:lvlText w:val="4.%1.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 w15:restartNumberingAfterBreak="0">
    <w:nsid w:val="427D67DD"/>
    <w:multiLevelType w:val="hybridMultilevel"/>
    <w:tmpl w:val="C9D69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4E7FC2"/>
    <w:multiLevelType w:val="hybridMultilevel"/>
    <w:tmpl w:val="F06AA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C3426E"/>
    <w:multiLevelType w:val="hybridMultilevel"/>
    <w:tmpl w:val="6D586338"/>
    <w:lvl w:ilvl="0" w:tplc="57583C3E">
      <w:start w:val="1"/>
      <w:numFmt w:val="decimal"/>
      <w:lvlText w:val="8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552C51"/>
    <w:multiLevelType w:val="hybridMultilevel"/>
    <w:tmpl w:val="45B6AE2E"/>
    <w:lvl w:ilvl="0" w:tplc="D922794E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4E490943"/>
    <w:multiLevelType w:val="hybridMultilevel"/>
    <w:tmpl w:val="E2DCD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2C0859"/>
    <w:multiLevelType w:val="multilevel"/>
    <w:tmpl w:val="BB9CD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F3A199A"/>
    <w:multiLevelType w:val="multilevel"/>
    <w:tmpl w:val="50F8D48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26" w15:restartNumberingAfterBreak="0">
    <w:nsid w:val="506B673E"/>
    <w:multiLevelType w:val="multilevel"/>
    <w:tmpl w:val="29F031A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506D2758"/>
    <w:multiLevelType w:val="hybridMultilevel"/>
    <w:tmpl w:val="29A62318"/>
    <w:lvl w:ilvl="0" w:tplc="E1FE8E80">
      <w:start w:val="1"/>
      <w:numFmt w:val="decimal"/>
      <w:lvlText w:val="11.%1."/>
      <w:lvlJc w:val="left"/>
      <w:pPr>
        <w:ind w:left="720" w:hanging="360"/>
      </w:pPr>
      <w:rPr>
        <w:rFonts w:hint="default"/>
      </w:rPr>
    </w:lvl>
    <w:lvl w:ilvl="1" w:tplc="E1FE8E80">
      <w:start w:val="1"/>
      <w:numFmt w:val="decimal"/>
      <w:lvlText w:val="11.%2.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C83C5B"/>
    <w:multiLevelType w:val="hybridMultilevel"/>
    <w:tmpl w:val="B412C75E"/>
    <w:lvl w:ilvl="0" w:tplc="2F1CBC0C">
      <w:start w:val="1"/>
      <w:numFmt w:val="decimal"/>
      <w:lvlText w:val="9.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9" w15:restartNumberingAfterBreak="0">
    <w:nsid w:val="572F00EA"/>
    <w:multiLevelType w:val="hybridMultilevel"/>
    <w:tmpl w:val="92FE962C"/>
    <w:lvl w:ilvl="0" w:tplc="B8342362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B62173D"/>
    <w:multiLevelType w:val="multilevel"/>
    <w:tmpl w:val="6AC0D21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5F201ED0"/>
    <w:multiLevelType w:val="multilevel"/>
    <w:tmpl w:val="BB9CD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2B74EC4"/>
    <w:multiLevelType w:val="multilevel"/>
    <w:tmpl w:val="BD8062A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33A0266"/>
    <w:multiLevelType w:val="hybridMultilevel"/>
    <w:tmpl w:val="5BF4FC2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63EB0A17"/>
    <w:multiLevelType w:val="hybridMultilevel"/>
    <w:tmpl w:val="7CFE8D5C"/>
    <w:lvl w:ilvl="0" w:tplc="714252DE">
      <w:start w:val="1"/>
      <w:numFmt w:val="decimal"/>
      <w:lvlText w:val="7.%1.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 w15:restartNumberingAfterBreak="0">
    <w:nsid w:val="66812070"/>
    <w:multiLevelType w:val="hybridMultilevel"/>
    <w:tmpl w:val="7C8EB86A"/>
    <w:lvl w:ilvl="0" w:tplc="B94C1FBA">
      <w:start w:val="1"/>
      <w:numFmt w:val="decimal"/>
      <w:lvlText w:val="9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8F7217"/>
    <w:multiLevelType w:val="hybridMultilevel"/>
    <w:tmpl w:val="5860BD0C"/>
    <w:lvl w:ilvl="0" w:tplc="D644AC0C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48377E"/>
    <w:multiLevelType w:val="hybridMultilevel"/>
    <w:tmpl w:val="3BC20202"/>
    <w:lvl w:ilvl="0" w:tplc="91503FC0">
      <w:start w:val="1"/>
      <w:numFmt w:val="decimal"/>
      <w:lvlText w:val="8.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15028A"/>
    <w:multiLevelType w:val="hybridMultilevel"/>
    <w:tmpl w:val="192281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D820A3"/>
    <w:multiLevelType w:val="multilevel"/>
    <w:tmpl w:val="CD7A791C"/>
    <w:lvl w:ilvl="0">
      <w:start w:val="1"/>
      <w:numFmt w:val="decimal"/>
      <w:lvlText w:val="%1."/>
      <w:lvlJc w:val="left"/>
      <w:pPr>
        <w:ind w:left="437" w:hanging="360"/>
      </w:pPr>
    </w:lvl>
    <w:lvl w:ilvl="1">
      <w:start w:val="1"/>
      <w:numFmt w:val="decimal"/>
      <w:isLgl/>
      <w:lvlText w:val="%1.%2"/>
      <w:lvlJc w:val="left"/>
      <w:pPr>
        <w:ind w:left="437" w:hanging="360"/>
      </w:pPr>
      <w:rPr>
        <w:rFonts w:eastAsiaTheme="minorHAnsi" w:cstheme="minorBidi" w:hint="default"/>
      </w:rPr>
    </w:lvl>
    <w:lvl w:ilvl="2">
      <w:start w:val="1"/>
      <w:numFmt w:val="decimal"/>
      <w:isLgl/>
      <w:lvlText w:val="%1.%2.%3"/>
      <w:lvlJc w:val="left"/>
      <w:pPr>
        <w:ind w:left="797" w:hanging="720"/>
      </w:pPr>
      <w:rPr>
        <w:rFonts w:eastAsiaTheme="minorHAnsi" w:cstheme="minorBidi" w:hint="default"/>
      </w:rPr>
    </w:lvl>
    <w:lvl w:ilvl="3">
      <w:start w:val="1"/>
      <w:numFmt w:val="decimal"/>
      <w:isLgl/>
      <w:lvlText w:val="%1.%2.%3.%4"/>
      <w:lvlJc w:val="left"/>
      <w:pPr>
        <w:ind w:left="797" w:hanging="720"/>
      </w:pPr>
      <w:rPr>
        <w:rFonts w:eastAsiaTheme="minorHAnsi"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1157" w:hanging="1080"/>
      </w:pPr>
      <w:rPr>
        <w:rFonts w:eastAsiaTheme="minorHAnsi"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1157" w:hanging="1080"/>
      </w:pPr>
      <w:rPr>
        <w:rFonts w:eastAsiaTheme="minorHAnsi"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1517" w:hanging="1440"/>
      </w:pPr>
      <w:rPr>
        <w:rFonts w:eastAsiaTheme="minorHAnsi"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1517" w:hanging="1440"/>
      </w:pPr>
      <w:rPr>
        <w:rFonts w:eastAsiaTheme="minorHAnsi"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1517" w:hanging="1440"/>
      </w:pPr>
      <w:rPr>
        <w:rFonts w:eastAsiaTheme="minorHAnsi" w:cstheme="minorBidi" w:hint="default"/>
      </w:rPr>
    </w:lvl>
  </w:abstractNum>
  <w:abstractNum w:abstractNumId="40" w15:restartNumberingAfterBreak="0">
    <w:nsid w:val="769D2805"/>
    <w:multiLevelType w:val="hybridMultilevel"/>
    <w:tmpl w:val="E612CF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7A1348C"/>
    <w:multiLevelType w:val="hybridMultilevel"/>
    <w:tmpl w:val="7CFE8D5C"/>
    <w:lvl w:ilvl="0" w:tplc="714252DE">
      <w:start w:val="1"/>
      <w:numFmt w:val="decimal"/>
      <w:lvlText w:val="7.%1.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2" w15:restartNumberingAfterBreak="0">
    <w:nsid w:val="7903449C"/>
    <w:multiLevelType w:val="multilevel"/>
    <w:tmpl w:val="05A4A496"/>
    <w:lvl w:ilvl="0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3" w15:restartNumberingAfterBreak="0">
    <w:nsid w:val="79691624"/>
    <w:multiLevelType w:val="hybridMultilevel"/>
    <w:tmpl w:val="38880F6A"/>
    <w:lvl w:ilvl="0" w:tplc="041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9D10DDE"/>
    <w:multiLevelType w:val="multilevel"/>
    <w:tmpl w:val="F72E3D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trike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5" w15:restartNumberingAfterBreak="0">
    <w:nsid w:val="7BD85CF8"/>
    <w:multiLevelType w:val="hybridMultilevel"/>
    <w:tmpl w:val="79ECDECE"/>
    <w:lvl w:ilvl="0" w:tplc="071E69F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842129"/>
    <w:multiLevelType w:val="multilevel"/>
    <w:tmpl w:val="9CA626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7" w15:restartNumberingAfterBreak="0">
    <w:nsid w:val="7D7D019B"/>
    <w:multiLevelType w:val="multilevel"/>
    <w:tmpl w:val="8416A6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2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</w:rPr>
    </w:lvl>
  </w:abstractNum>
  <w:num w:numId="1" w16cid:durableId="984313505">
    <w:abstractNumId w:val="42"/>
  </w:num>
  <w:num w:numId="2" w16cid:durableId="2053379012">
    <w:abstractNumId w:val="32"/>
  </w:num>
  <w:num w:numId="3" w16cid:durableId="1426658453">
    <w:abstractNumId w:val="24"/>
  </w:num>
  <w:num w:numId="4" w16cid:durableId="2021010011">
    <w:abstractNumId w:val="31"/>
  </w:num>
  <w:num w:numId="5" w16cid:durableId="1471357905">
    <w:abstractNumId w:val="25"/>
  </w:num>
  <w:num w:numId="6" w16cid:durableId="483670261">
    <w:abstractNumId w:val="44"/>
  </w:num>
  <w:num w:numId="7" w16cid:durableId="1834104698">
    <w:abstractNumId w:val="16"/>
  </w:num>
  <w:num w:numId="8" w16cid:durableId="376469437">
    <w:abstractNumId w:val="12"/>
  </w:num>
  <w:num w:numId="9" w16cid:durableId="1510635961">
    <w:abstractNumId w:val="43"/>
  </w:num>
  <w:num w:numId="10" w16cid:durableId="501284882">
    <w:abstractNumId w:val="38"/>
  </w:num>
  <w:num w:numId="11" w16cid:durableId="1091778636">
    <w:abstractNumId w:val="47"/>
  </w:num>
  <w:num w:numId="12" w16cid:durableId="1462186582">
    <w:abstractNumId w:val="11"/>
  </w:num>
  <w:num w:numId="13" w16cid:durableId="753011034">
    <w:abstractNumId w:val="0"/>
  </w:num>
  <w:num w:numId="14" w16cid:durableId="739595271">
    <w:abstractNumId w:val="40"/>
  </w:num>
  <w:num w:numId="15" w16cid:durableId="1332292873">
    <w:abstractNumId w:val="33"/>
  </w:num>
  <w:num w:numId="16" w16cid:durableId="1843620731">
    <w:abstractNumId w:val="17"/>
  </w:num>
  <w:num w:numId="17" w16cid:durableId="112990116">
    <w:abstractNumId w:val="5"/>
  </w:num>
  <w:num w:numId="18" w16cid:durableId="1787505108">
    <w:abstractNumId w:val="2"/>
  </w:num>
  <w:num w:numId="19" w16cid:durableId="1267957061">
    <w:abstractNumId w:val="8"/>
  </w:num>
  <w:num w:numId="20" w16cid:durableId="769393289">
    <w:abstractNumId w:val="45"/>
  </w:num>
  <w:num w:numId="21" w16cid:durableId="159482279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43448354">
    <w:abstractNumId w:val="6"/>
  </w:num>
  <w:num w:numId="23" w16cid:durableId="222108812">
    <w:abstractNumId w:val="3"/>
  </w:num>
  <w:num w:numId="24" w16cid:durableId="253170241">
    <w:abstractNumId w:val="29"/>
  </w:num>
  <w:num w:numId="25" w16cid:durableId="1742019647">
    <w:abstractNumId w:val="46"/>
  </w:num>
  <w:num w:numId="26" w16cid:durableId="1953508043">
    <w:abstractNumId w:val="22"/>
  </w:num>
  <w:num w:numId="27" w16cid:durableId="1490904708">
    <w:abstractNumId w:val="21"/>
  </w:num>
  <w:num w:numId="28" w16cid:durableId="1351565458">
    <w:abstractNumId w:val="37"/>
  </w:num>
  <w:num w:numId="29" w16cid:durableId="238953556">
    <w:abstractNumId w:val="34"/>
  </w:num>
  <w:num w:numId="30" w16cid:durableId="1462992473">
    <w:abstractNumId w:val="18"/>
  </w:num>
  <w:num w:numId="31" w16cid:durableId="1033503081">
    <w:abstractNumId w:val="42"/>
  </w:num>
  <w:num w:numId="32" w16cid:durableId="968320875">
    <w:abstractNumId w:val="42"/>
  </w:num>
  <w:num w:numId="33" w16cid:durableId="823818688">
    <w:abstractNumId w:val="42"/>
  </w:num>
  <w:num w:numId="34" w16cid:durableId="1729693335">
    <w:abstractNumId w:val="42"/>
  </w:num>
  <w:num w:numId="35" w16cid:durableId="89014932">
    <w:abstractNumId w:val="42"/>
  </w:num>
  <w:num w:numId="36" w16cid:durableId="1681546950">
    <w:abstractNumId w:val="15"/>
  </w:num>
  <w:num w:numId="37" w16cid:durableId="692419440">
    <w:abstractNumId w:val="42"/>
  </w:num>
  <w:num w:numId="38" w16cid:durableId="784738030">
    <w:abstractNumId w:val="42"/>
  </w:num>
  <w:num w:numId="39" w16cid:durableId="675303144">
    <w:abstractNumId w:val="42"/>
  </w:num>
  <w:num w:numId="40" w16cid:durableId="1761559933">
    <w:abstractNumId w:val="42"/>
  </w:num>
  <w:num w:numId="41" w16cid:durableId="1110710176">
    <w:abstractNumId w:val="28"/>
  </w:num>
  <w:num w:numId="42" w16cid:durableId="1352339056">
    <w:abstractNumId w:val="42"/>
  </w:num>
  <w:num w:numId="43" w16cid:durableId="2117746639">
    <w:abstractNumId w:val="35"/>
  </w:num>
  <w:num w:numId="44" w16cid:durableId="1273323593">
    <w:abstractNumId w:val="19"/>
  </w:num>
  <w:num w:numId="45" w16cid:durableId="1180662452">
    <w:abstractNumId w:val="14"/>
  </w:num>
  <w:num w:numId="46" w16cid:durableId="1728718850">
    <w:abstractNumId w:val="42"/>
  </w:num>
  <w:num w:numId="47" w16cid:durableId="462383842">
    <w:abstractNumId w:val="42"/>
  </w:num>
  <w:num w:numId="48" w16cid:durableId="201796527">
    <w:abstractNumId w:val="39"/>
  </w:num>
  <w:num w:numId="49" w16cid:durableId="1743721387">
    <w:abstractNumId w:val="42"/>
  </w:num>
  <w:num w:numId="50" w16cid:durableId="538007486">
    <w:abstractNumId w:val="42"/>
  </w:num>
  <w:num w:numId="51" w16cid:durableId="816995973">
    <w:abstractNumId w:val="42"/>
  </w:num>
  <w:num w:numId="52" w16cid:durableId="2039626282">
    <w:abstractNumId w:val="42"/>
  </w:num>
  <w:num w:numId="53" w16cid:durableId="711462975">
    <w:abstractNumId w:val="42"/>
  </w:num>
  <w:num w:numId="54" w16cid:durableId="287979203">
    <w:abstractNumId w:val="42"/>
  </w:num>
  <w:num w:numId="55" w16cid:durableId="635179172">
    <w:abstractNumId w:val="42"/>
  </w:num>
  <w:num w:numId="56" w16cid:durableId="2080595846">
    <w:abstractNumId w:val="42"/>
  </w:num>
  <w:num w:numId="57" w16cid:durableId="976684057">
    <w:abstractNumId w:val="42"/>
  </w:num>
  <w:num w:numId="58" w16cid:durableId="743456508">
    <w:abstractNumId w:val="36"/>
  </w:num>
  <w:num w:numId="59" w16cid:durableId="1111586184">
    <w:abstractNumId w:val="10"/>
  </w:num>
  <w:num w:numId="60" w16cid:durableId="986665958">
    <w:abstractNumId w:val="42"/>
  </w:num>
  <w:num w:numId="61" w16cid:durableId="333538339">
    <w:abstractNumId w:val="41"/>
  </w:num>
  <w:num w:numId="62" w16cid:durableId="1934164412">
    <w:abstractNumId w:val="42"/>
  </w:num>
  <w:num w:numId="63" w16cid:durableId="2089231827">
    <w:abstractNumId w:val="42"/>
  </w:num>
  <w:num w:numId="64" w16cid:durableId="1409962020">
    <w:abstractNumId w:val="42"/>
  </w:num>
  <w:num w:numId="65" w16cid:durableId="1891309641">
    <w:abstractNumId w:val="42"/>
  </w:num>
  <w:num w:numId="66" w16cid:durableId="370154774">
    <w:abstractNumId w:val="42"/>
  </w:num>
  <w:num w:numId="67" w16cid:durableId="1108426166">
    <w:abstractNumId w:val="42"/>
  </w:num>
  <w:num w:numId="68" w16cid:durableId="1075669307">
    <w:abstractNumId w:val="42"/>
  </w:num>
  <w:num w:numId="69" w16cid:durableId="1004867498">
    <w:abstractNumId w:val="42"/>
  </w:num>
  <w:num w:numId="70" w16cid:durableId="972444543">
    <w:abstractNumId w:val="1"/>
  </w:num>
  <w:num w:numId="71" w16cid:durableId="434206473">
    <w:abstractNumId w:val="27"/>
  </w:num>
  <w:num w:numId="72" w16cid:durableId="979923026">
    <w:abstractNumId w:val="42"/>
  </w:num>
  <w:num w:numId="73" w16cid:durableId="916205014">
    <w:abstractNumId w:val="42"/>
  </w:num>
  <w:num w:numId="74" w16cid:durableId="646788506">
    <w:abstractNumId w:val="42"/>
  </w:num>
  <w:num w:numId="75" w16cid:durableId="1278218730">
    <w:abstractNumId w:val="42"/>
  </w:num>
  <w:num w:numId="76" w16cid:durableId="373964235">
    <w:abstractNumId w:val="23"/>
  </w:num>
  <w:num w:numId="77" w16cid:durableId="1951014524">
    <w:abstractNumId w:val="4"/>
  </w:num>
  <w:num w:numId="78" w16cid:durableId="1484156459">
    <w:abstractNumId w:val="20"/>
  </w:num>
  <w:num w:numId="79" w16cid:durableId="2002585923">
    <w:abstractNumId w:val="7"/>
  </w:num>
  <w:num w:numId="80" w16cid:durableId="882012509">
    <w:abstractNumId w:val="26"/>
  </w:num>
  <w:num w:numId="81" w16cid:durableId="970284560">
    <w:abstractNumId w:val="30"/>
  </w:num>
  <w:num w:numId="82" w16cid:durableId="948858972">
    <w:abstractNumId w:val="13"/>
  </w:num>
  <w:num w:numId="83" w16cid:durableId="175047641">
    <w:abstractNumId w:val="9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5C6"/>
    <w:rsid w:val="000018A3"/>
    <w:rsid w:val="00001BF4"/>
    <w:rsid w:val="0000351E"/>
    <w:rsid w:val="00005942"/>
    <w:rsid w:val="00005F05"/>
    <w:rsid w:val="00006396"/>
    <w:rsid w:val="0000678A"/>
    <w:rsid w:val="00007CBC"/>
    <w:rsid w:val="0001057B"/>
    <w:rsid w:val="0001063F"/>
    <w:rsid w:val="000110DA"/>
    <w:rsid w:val="00012121"/>
    <w:rsid w:val="00012C3F"/>
    <w:rsid w:val="0001598D"/>
    <w:rsid w:val="00015FAA"/>
    <w:rsid w:val="00016A0A"/>
    <w:rsid w:val="00016DBA"/>
    <w:rsid w:val="00017F7A"/>
    <w:rsid w:val="00022CA2"/>
    <w:rsid w:val="0002466C"/>
    <w:rsid w:val="00025252"/>
    <w:rsid w:val="00025CE3"/>
    <w:rsid w:val="00030492"/>
    <w:rsid w:val="00033150"/>
    <w:rsid w:val="00033588"/>
    <w:rsid w:val="0003486E"/>
    <w:rsid w:val="00035297"/>
    <w:rsid w:val="00037F58"/>
    <w:rsid w:val="00040B57"/>
    <w:rsid w:val="0004263C"/>
    <w:rsid w:val="000435E5"/>
    <w:rsid w:val="000449E3"/>
    <w:rsid w:val="000452F3"/>
    <w:rsid w:val="00046A69"/>
    <w:rsid w:val="0005021A"/>
    <w:rsid w:val="00051314"/>
    <w:rsid w:val="000524DE"/>
    <w:rsid w:val="00056E41"/>
    <w:rsid w:val="00057556"/>
    <w:rsid w:val="00057B0F"/>
    <w:rsid w:val="00057F13"/>
    <w:rsid w:val="000600C1"/>
    <w:rsid w:val="00060DDE"/>
    <w:rsid w:val="00061979"/>
    <w:rsid w:val="00062065"/>
    <w:rsid w:val="000642FF"/>
    <w:rsid w:val="00064570"/>
    <w:rsid w:val="00065413"/>
    <w:rsid w:val="0006613F"/>
    <w:rsid w:val="00066714"/>
    <w:rsid w:val="00066CF5"/>
    <w:rsid w:val="000678AB"/>
    <w:rsid w:val="00070F4D"/>
    <w:rsid w:val="00071236"/>
    <w:rsid w:val="00071EC7"/>
    <w:rsid w:val="0008117E"/>
    <w:rsid w:val="000812AE"/>
    <w:rsid w:val="000831B3"/>
    <w:rsid w:val="00085925"/>
    <w:rsid w:val="000863B2"/>
    <w:rsid w:val="0008721E"/>
    <w:rsid w:val="00087489"/>
    <w:rsid w:val="000931D3"/>
    <w:rsid w:val="00094576"/>
    <w:rsid w:val="00096C0B"/>
    <w:rsid w:val="000A0933"/>
    <w:rsid w:val="000A103C"/>
    <w:rsid w:val="000A1ECE"/>
    <w:rsid w:val="000A1FA5"/>
    <w:rsid w:val="000A3594"/>
    <w:rsid w:val="000A39EC"/>
    <w:rsid w:val="000A3C8E"/>
    <w:rsid w:val="000A7BC8"/>
    <w:rsid w:val="000B5AAD"/>
    <w:rsid w:val="000C0580"/>
    <w:rsid w:val="000C08DC"/>
    <w:rsid w:val="000C1764"/>
    <w:rsid w:val="000C26F4"/>
    <w:rsid w:val="000C32CF"/>
    <w:rsid w:val="000C3A50"/>
    <w:rsid w:val="000C53AB"/>
    <w:rsid w:val="000C7567"/>
    <w:rsid w:val="000C7593"/>
    <w:rsid w:val="000C7632"/>
    <w:rsid w:val="000D22E6"/>
    <w:rsid w:val="000D5943"/>
    <w:rsid w:val="000D60D0"/>
    <w:rsid w:val="000D7C6E"/>
    <w:rsid w:val="000E09EA"/>
    <w:rsid w:val="000F0065"/>
    <w:rsid w:val="000F2A7A"/>
    <w:rsid w:val="000F37D0"/>
    <w:rsid w:val="000F6D49"/>
    <w:rsid w:val="000F6E8A"/>
    <w:rsid w:val="000F72C8"/>
    <w:rsid w:val="000F7E04"/>
    <w:rsid w:val="00100313"/>
    <w:rsid w:val="00100580"/>
    <w:rsid w:val="0010317A"/>
    <w:rsid w:val="00103378"/>
    <w:rsid w:val="00106EB3"/>
    <w:rsid w:val="0011282D"/>
    <w:rsid w:val="001138C0"/>
    <w:rsid w:val="00114ADE"/>
    <w:rsid w:val="00120060"/>
    <w:rsid w:val="00120629"/>
    <w:rsid w:val="00122B47"/>
    <w:rsid w:val="00125790"/>
    <w:rsid w:val="00125AA3"/>
    <w:rsid w:val="0012776B"/>
    <w:rsid w:val="00127949"/>
    <w:rsid w:val="001302E7"/>
    <w:rsid w:val="0013033A"/>
    <w:rsid w:val="001347CA"/>
    <w:rsid w:val="001348C2"/>
    <w:rsid w:val="00134963"/>
    <w:rsid w:val="0013671D"/>
    <w:rsid w:val="0014025B"/>
    <w:rsid w:val="00141477"/>
    <w:rsid w:val="00143511"/>
    <w:rsid w:val="00143B1C"/>
    <w:rsid w:val="00144E5A"/>
    <w:rsid w:val="00146554"/>
    <w:rsid w:val="00146E0E"/>
    <w:rsid w:val="00147088"/>
    <w:rsid w:val="00147A5D"/>
    <w:rsid w:val="00147EF2"/>
    <w:rsid w:val="00150807"/>
    <w:rsid w:val="00151D72"/>
    <w:rsid w:val="00152267"/>
    <w:rsid w:val="001524AA"/>
    <w:rsid w:val="00152D6D"/>
    <w:rsid w:val="00153341"/>
    <w:rsid w:val="00153463"/>
    <w:rsid w:val="0015354D"/>
    <w:rsid w:val="00153691"/>
    <w:rsid w:val="0015664C"/>
    <w:rsid w:val="001566C8"/>
    <w:rsid w:val="00162F03"/>
    <w:rsid w:val="00162F06"/>
    <w:rsid w:val="00165787"/>
    <w:rsid w:val="0016611A"/>
    <w:rsid w:val="0016653B"/>
    <w:rsid w:val="001665DB"/>
    <w:rsid w:val="00166981"/>
    <w:rsid w:val="00167BAC"/>
    <w:rsid w:val="00172463"/>
    <w:rsid w:val="00177D46"/>
    <w:rsid w:val="001809FD"/>
    <w:rsid w:val="00181336"/>
    <w:rsid w:val="00182ED1"/>
    <w:rsid w:val="00184F59"/>
    <w:rsid w:val="001853B6"/>
    <w:rsid w:val="001869C7"/>
    <w:rsid w:val="0019054E"/>
    <w:rsid w:val="00190DCE"/>
    <w:rsid w:val="00192118"/>
    <w:rsid w:val="00192590"/>
    <w:rsid w:val="0019341F"/>
    <w:rsid w:val="00195F0F"/>
    <w:rsid w:val="001975B4"/>
    <w:rsid w:val="00197DA5"/>
    <w:rsid w:val="001A2A87"/>
    <w:rsid w:val="001A3ABE"/>
    <w:rsid w:val="001A40A8"/>
    <w:rsid w:val="001A44E1"/>
    <w:rsid w:val="001A47A6"/>
    <w:rsid w:val="001A6E6D"/>
    <w:rsid w:val="001B0584"/>
    <w:rsid w:val="001B09B1"/>
    <w:rsid w:val="001B1C5B"/>
    <w:rsid w:val="001C0CB4"/>
    <w:rsid w:val="001C1516"/>
    <w:rsid w:val="001C235D"/>
    <w:rsid w:val="001C39BF"/>
    <w:rsid w:val="001C443A"/>
    <w:rsid w:val="001C52F3"/>
    <w:rsid w:val="001C738D"/>
    <w:rsid w:val="001C7B1E"/>
    <w:rsid w:val="001D01B8"/>
    <w:rsid w:val="001D099F"/>
    <w:rsid w:val="001D3882"/>
    <w:rsid w:val="001D3C30"/>
    <w:rsid w:val="001D5FEA"/>
    <w:rsid w:val="001D654C"/>
    <w:rsid w:val="001D65EF"/>
    <w:rsid w:val="001D7A11"/>
    <w:rsid w:val="001E1135"/>
    <w:rsid w:val="001E375E"/>
    <w:rsid w:val="001E3B73"/>
    <w:rsid w:val="001E3DB0"/>
    <w:rsid w:val="001E4C99"/>
    <w:rsid w:val="001E55FD"/>
    <w:rsid w:val="001E6052"/>
    <w:rsid w:val="001E6CD1"/>
    <w:rsid w:val="001E7BD6"/>
    <w:rsid w:val="001F0512"/>
    <w:rsid w:val="001F52CA"/>
    <w:rsid w:val="001F6308"/>
    <w:rsid w:val="001F72CB"/>
    <w:rsid w:val="00203550"/>
    <w:rsid w:val="002047D4"/>
    <w:rsid w:val="00210833"/>
    <w:rsid w:val="00210AA9"/>
    <w:rsid w:val="00210C40"/>
    <w:rsid w:val="002130D5"/>
    <w:rsid w:val="00213498"/>
    <w:rsid w:val="00213F24"/>
    <w:rsid w:val="00216506"/>
    <w:rsid w:val="00217C75"/>
    <w:rsid w:val="0022508F"/>
    <w:rsid w:val="002260AF"/>
    <w:rsid w:val="0022753D"/>
    <w:rsid w:val="00234050"/>
    <w:rsid w:val="00234179"/>
    <w:rsid w:val="00237C6B"/>
    <w:rsid w:val="00237CC9"/>
    <w:rsid w:val="00241772"/>
    <w:rsid w:val="002428F6"/>
    <w:rsid w:val="0024692B"/>
    <w:rsid w:val="00247120"/>
    <w:rsid w:val="0025166B"/>
    <w:rsid w:val="00251AA2"/>
    <w:rsid w:val="00251BEC"/>
    <w:rsid w:val="0025245B"/>
    <w:rsid w:val="00252E91"/>
    <w:rsid w:val="00252F54"/>
    <w:rsid w:val="00254576"/>
    <w:rsid w:val="00254859"/>
    <w:rsid w:val="00256071"/>
    <w:rsid w:val="00256B7B"/>
    <w:rsid w:val="002571D9"/>
    <w:rsid w:val="0026063F"/>
    <w:rsid w:val="00260A15"/>
    <w:rsid w:val="00264630"/>
    <w:rsid w:val="002650FB"/>
    <w:rsid w:val="002676E1"/>
    <w:rsid w:val="002677A9"/>
    <w:rsid w:val="00276D4C"/>
    <w:rsid w:val="00277370"/>
    <w:rsid w:val="002779DF"/>
    <w:rsid w:val="00280975"/>
    <w:rsid w:val="00280FAF"/>
    <w:rsid w:val="00281DEC"/>
    <w:rsid w:val="00281E6E"/>
    <w:rsid w:val="00282F79"/>
    <w:rsid w:val="0028435B"/>
    <w:rsid w:val="00285362"/>
    <w:rsid w:val="00285FF7"/>
    <w:rsid w:val="002860D9"/>
    <w:rsid w:val="00286AA0"/>
    <w:rsid w:val="00286F3B"/>
    <w:rsid w:val="002901D2"/>
    <w:rsid w:val="002908D6"/>
    <w:rsid w:val="00292A63"/>
    <w:rsid w:val="00292AAD"/>
    <w:rsid w:val="00292E5B"/>
    <w:rsid w:val="002943A5"/>
    <w:rsid w:val="00294753"/>
    <w:rsid w:val="00294FF0"/>
    <w:rsid w:val="00295443"/>
    <w:rsid w:val="002A292B"/>
    <w:rsid w:val="002A5C82"/>
    <w:rsid w:val="002A691C"/>
    <w:rsid w:val="002B26C9"/>
    <w:rsid w:val="002B2CF2"/>
    <w:rsid w:val="002C02B1"/>
    <w:rsid w:val="002C2C3A"/>
    <w:rsid w:val="002C4467"/>
    <w:rsid w:val="002C54A4"/>
    <w:rsid w:val="002C5888"/>
    <w:rsid w:val="002D0CEF"/>
    <w:rsid w:val="002D3138"/>
    <w:rsid w:val="002D3C61"/>
    <w:rsid w:val="002D53D9"/>
    <w:rsid w:val="002D5897"/>
    <w:rsid w:val="002D6AAF"/>
    <w:rsid w:val="002E001B"/>
    <w:rsid w:val="002E06D2"/>
    <w:rsid w:val="002E1CAB"/>
    <w:rsid w:val="002E2477"/>
    <w:rsid w:val="002E3FA4"/>
    <w:rsid w:val="002E5660"/>
    <w:rsid w:val="002E653A"/>
    <w:rsid w:val="002E7812"/>
    <w:rsid w:val="002F0937"/>
    <w:rsid w:val="002F12C7"/>
    <w:rsid w:val="002F4A7F"/>
    <w:rsid w:val="002F7138"/>
    <w:rsid w:val="0030097A"/>
    <w:rsid w:val="00300CB6"/>
    <w:rsid w:val="00301698"/>
    <w:rsid w:val="00301B0E"/>
    <w:rsid w:val="00304692"/>
    <w:rsid w:val="0030492E"/>
    <w:rsid w:val="00304CA7"/>
    <w:rsid w:val="00305FEF"/>
    <w:rsid w:val="00306206"/>
    <w:rsid w:val="003103A6"/>
    <w:rsid w:val="003103D1"/>
    <w:rsid w:val="00310A13"/>
    <w:rsid w:val="00312053"/>
    <w:rsid w:val="003138C3"/>
    <w:rsid w:val="00314A9B"/>
    <w:rsid w:val="003166B6"/>
    <w:rsid w:val="00316ACD"/>
    <w:rsid w:val="0032147A"/>
    <w:rsid w:val="00324ABA"/>
    <w:rsid w:val="00326090"/>
    <w:rsid w:val="0032714F"/>
    <w:rsid w:val="003273FE"/>
    <w:rsid w:val="00332716"/>
    <w:rsid w:val="003338D9"/>
    <w:rsid w:val="00333B44"/>
    <w:rsid w:val="00333C37"/>
    <w:rsid w:val="00334E72"/>
    <w:rsid w:val="003355B5"/>
    <w:rsid w:val="00335850"/>
    <w:rsid w:val="00336010"/>
    <w:rsid w:val="00342112"/>
    <w:rsid w:val="0034233F"/>
    <w:rsid w:val="00342A02"/>
    <w:rsid w:val="00342ED0"/>
    <w:rsid w:val="003431A5"/>
    <w:rsid w:val="003441E3"/>
    <w:rsid w:val="00345790"/>
    <w:rsid w:val="0034609F"/>
    <w:rsid w:val="00347C44"/>
    <w:rsid w:val="00352EA0"/>
    <w:rsid w:val="00353451"/>
    <w:rsid w:val="003550B9"/>
    <w:rsid w:val="0035533A"/>
    <w:rsid w:val="003565C7"/>
    <w:rsid w:val="00360774"/>
    <w:rsid w:val="00360889"/>
    <w:rsid w:val="003623B1"/>
    <w:rsid w:val="003649C1"/>
    <w:rsid w:val="003660F6"/>
    <w:rsid w:val="00367209"/>
    <w:rsid w:val="00373DEE"/>
    <w:rsid w:val="00374EC8"/>
    <w:rsid w:val="003805EA"/>
    <w:rsid w:val="00380CE2"/>
    <w:rsid w:val="003816FF"/>
    <w:rsid w:val="0038405A"/>
    <w:rsid w:val="00387224"/>
    <w:rsid w:val="003912FF"/>
    <w:rsid w:val="00391BD8"/>
    <w:rsid w:val="00392233"/>
    <w:rsid w:val="00392AC4"/>
    <w:rsid w:val="00393010"/>
    <w:rsid w:val="003961B4"/>
    <w:rsid w:val="00396F9F"/>
    <w:rsid w:val="003A0060"/>
    <w:rsid w:val="003A20A3"/>
    <w:rsid w:val="003A2E83"/>
    <w:rsid w:val="003A3C37"/>
    <w:rsid w:val="003A52F3"/>
    <w:rsid w:val="003A54B5"/>
    <w:rsid w:val="003A7D99"/>
    <w:rsid w:val="003B29B0"/>
    <w:rsid w:val="003B2D01"/>
    <w:rsid w:val="003B35EB"/>
    <w:rsid w:val="003B3AF5"/>
    <w:rsid w:val="003B7DB6"/>
    <w:rsid w:val="003C0A3F"/>
    <w:rsid w:val="003C339C"/>
    <w:rsid w:val="003C647A"/>
    <w:rsid w:val="003C7D23"/>
    <w:rsid w:val="003C7F00"/>
    <w:rsid w:val="003C7FE1"/>
    <w:rsid w:val="003D1592"/>
    <w:rsid w:val="003D5FAA"/>
    <w:rsid w:val="003E07CF"/>
    <w:rsid w:val="003E1245"/>
    <w:rsid w:val="003E4F17"/>
    <w:rsid w:val="003E5E7F"/>
    <w:rsid w:val="003E5F8F"/>
    <w:rsid w:val="003E71B6"/>
    <w:rsid w:val="003F04FD"/>
    <w:rsid w:val="003F19AC"/>
    <w:rsid w:val="003F2C0D"/>
    <w:rsid w:val="003F4BFE"/>
    <w:rsid w:val="003F55C9"/>
    <w:rsid w:val="003F5BE0"/>
    <w:rsid w:val="003F773D"/>
    <w:rsid w:val="00401263"/>
    <w:rsid w:val="0040156C"/>
    <w:rsid w:val="00404957"/>
    <w:rsid w:val="00415907"/>
    <w:rsid w:val="00416430"/>
    <w:rsid w:val="004164E5"/>
    <w:rsid w:val="00421628"/>
    <w:rsid w:val="0042689D"/>
    <w:rsid w:val="004268C8"/>
    <w:rsid w:val="00427CDF"/>
    <w:rsid w:val="00430485"/>
    <w:rsid w:val="00430646"/>
    <w:rsid w:val="00433812"/>
    <w:rsid w:val="004342C9"/>
    <w:rsid w:val="00437B68"/>
    <w:rsid w:val="00440888"/>
    <w:rsid w:val="00443551"/>
    <w:rsid w:val="00444402"/>
    <w:rsid w:val="004447BF"/>
    <w:rsid w:val="00444F52"/>
    <w:rsid w:val="00445063"/>
    <w:rsid w:val="00445F8B"/>
    <w:rsid w:val="00451A4D"/>
    <w:rsid w:val="00451C10"/>
    <w:rsid w:val="004533E9"/>
    <w:rsid w:val="0045474E"/>
    <w:rsid w:val="00454A40"/>
    <w:rsid w:val="0045620C"/>
    <w:rsid w:val="0045774F"/>
    <w:rsid w:val="00460E67"/>
    <w:rsid w:val="004629E2"/>
    <w:rsid w:val="00463CE5"/>
    <w:rsid w:val="0046549D"/>
    <w:rsid w:val="00473569"/>
    <w:rsid w:val="00474DCD"/>
    <w:rsid w:val="00475806"/>
    <w:rsid w:val="00475C3E"/>
    <w:rsid w:val="00477A3B"/>
    <w:rsid w:val="00480223"/>
    <w:rsid w:val="00480E66"/>
    <w:rsid w:val="0048233F"/>
    <w:rsid w:val="00483520"/>
    <w:rsid w:val="004868C2"/>
    <w:rsid w:val="00487494"/>
    <w:rsid w:val="0049220E"/>
    <w:rsid w:val="00495FF1"/>
    <w:rsid w:val="0049773E"/>
    <w:rsid w:val="004A10EE"/>
    <w:rsid w:val="004A1BCD"/>
    <w:rsid w:val="004A30E6"/>
    <w:rsid w:val="004A3FBC"/>
    <w:rsid w:val="004A54B9"/>
    <w:rsid w:val="004A5CA8"/>
    <w:rsid w:val="004A6689"/>
    <w:rsid w:val="004A7B46"/>
    <w:rsid w:val="004B003B"/>
    <w:rsid w:val="004B0FA4"/>
    <w:rsid w:val="004B1455"/>
    <w:rsid w:val="004B1B68"/>
    <w:rsid w:val="004B329C"/>
    <w:rsid w:val="004B3431"/>
    <w:rsid w:val="004B6083"/>
    <w:rsid w:val="004B7C61"/>
    <w:rsid w:val="004C172F"/>
    <w:rsid w:val="004C20E8"/>
    <w:rsid w:val="004C2543"/>
    <w:rsid w:val="004C3454"/>
    <w:rsid w:val="004C3916"/>
    <w:rsid w:val="004C3D01"/>
    <w:rsid w:val="004C4485"/>
    <w:rsid w:val="004C51DD"/>
    <w:rsid w:val="004C6664"/>
    <w:rsid w:val="004C7256"/>
    <w:rsid w:val="004C7B88"/>
    <w:rsid w:val="004C7E5A"/>
    <w:rsid w:val="004D39B7"/>
    <w:rsid w:val="004D4EE0"/>
    <w:rsid w:val="004D544F"/>
    <w:rsid w:val="004D6261"/>
    <w:rsid w:val="004D6BFB"/>
    <w:rsid w:val="004D7031"/>
    <w:rsid w:val="004D7CC6"/>
    <w:rsid w:val="004E00F2"/>
    <w:rsid w:val="004E091D"/>
    <w:rsid w:val="004E134B"/>
    <w:rsid w:val="004E1667"/>
    <w:rsid w:val="004E46E0"/>
    <w:rsid w:val="004E5390"/>
    <w:rsid w:val="004E6304"/>
    <w:rsid w:val="004F1510"/>
    <w:rsid w:val="004F2266"/>
    <w:rsid w:val="004F2F72"/>
    <w:rsid w:val="004F389E"/>
    <w:rsid w:val="004F4927"/>
    <w:rsid w:val="004F6C6C"/>
    <w:rsid w:val="00501530"/>
    <w:rsid w:val="0050400E"/>
    <w:rsid w:val="0050462F"/>
    <w:rsid w:val="00504A6E"/>
    <w:rsid w:val="00504B0B"/>
    <w:rsid w:val="00505B01"/>
    <w:rsid w:val="0051012F"/>
    <w:rsid w:val="00511B1E"/>
    <w:rsid w:val="00512760"/>
    <w:rsid w:val="00514036"/>
    <w:rsid w:val="00515296"/>
    <w:rsid w:val="00516710"/>
    <w:rsid w:val="00520669"/>
    <w:rsid w:val="005230D6"/>
    <w:rsid w:val="0052332A"/>
    <w:rsid w:val="00524FA2"/>
    <w:rsid w:val="00525C08"/>
    <w:rsid w:val="0052618E"/>
    <w:rsid w:val="005265D4"/>
    <w:rsid w:val="00526810"/>
    <w:rsid w:val="00530854"/>
    <w:rsid w:val="0053147E"/>
    <w:rsid w:val="005327D4"/>
    <w:rsid w:val="00534125"/>
    <w:rsid w:val="005350F5"/>
    <w:rsid w:val="0053650B"/>
    <w:rsid w:val="00537FCB"/>
    <w:rsid w:val="00544ABE"/>
    <w:rsid w:val="0054569B"/>
    <w:rsid w:val="00546AA2"/>
    <w:rsid w:val="00546E59"/>
    <w:rsid w:val="0054779E"/>
    <w:rsid w:val="005509B3"/>
    <w:rsid w:val="005525CD"/>
    <w:rsid w:val="00552C95"/>
    <w:rsid w:val="00553675"/>
    <w:rsid w:val="005536EA"/>
    <w:rsid w:val="005574CC"/>
    <w:rsid w:val="00557F21"/>
    <w:rsid w:val="005608F0"/>
    <w:rsid w:val="00560C52"/>
    <w:rsid w:val="00560E97"/>
    <w:rsid w:val="005616AE"/>
    <w:rsid w:val="005648D6"/>
    <w:rsid w:val="00564B2D"/>
    <w:rsid w:val="00567655"/>
    <w:rsid w:val="00570273"/>
    <w:rsid w:val="00570E96"/>
    <w:rsid w:val="00571952"/>
    <w:rsid w:val="00574538"/>
    <w:rsid w:val="00574DA2"/>
    <w:rsid w:val="00575B9F"/>
    <w:rsid w:val="005760C1"/>
    <w:rsid w:val="005806AB"/>
    <w:rsid w:val="005806FE"/>
    <w:rsid w:val="005810D2"/>
    <w:rsid w:val="00582E9C"/>
    <w:rsid w:val="00583508"/>
    <w:rsid w:val="00583ACC"/>
    <w:rsid w:val="00584E31"/>
    <w:rsid w:val="00584F2D"/>
    <w:rsid w:val="00586CF6"/>
    <w:rsid w:val="00590273"/>
    <w:rsid w:val="005903A4"/>
    <w:rsid w:val="00590581"/>
    <w:rsid w:val="00591217"/>
    <w:rsid w:val="005918D2"/>
    <w:rsid w:val="00592B3F"/>
    <w:rsid w:val="005946C3"/>
    <w:rsid w:val="00594F45"/>
    <w:rsid w:val="00596862"/>
    <w:rsid w:val="00597411"/>
    <w:rsid w:val="005A203C"/>
    <w:rsid w:val="005A2269"/>
    <w:rsid w:val="005A2F08"/>
    <w:rsid w:val="005A4B11"/>
    <w:rsid w:val="005A6D60"/>
    <w:rsid w:val="005A7377"/>
    <w:rsid w:val="005B2773"/>
    <w:rsid w:val="005C204B"/>
    <w:rsid w:val="005C25C7"/>
    <w:rsid w:val="005C5691"/>
    <w:rsid w:val="005C76BA"/>
    <w:rsid w:val="005C786E"/>
    <w:rsid w:val="005D0E2A"/>
    <w:rsid w:val="005D0ECD"/>
    <w:rsid w:val="005D2858"/>
    <w:rsid w:val="005D2DC4"/>
    <w:rsid w:val="005D3582"/>
    <w:rsid w:val="005D423F"/>
    <w:rsid w:val="005D4BED"/>
    <w:rsid w:val="005D6FED"/>
    <w:rsid w:val="005E00C6"/>
    <w:rsid w:val="005E0D72"/>
    <w:rsid w:val="005E0EB1"/>
    <w:rsid w:val="005E25AA"/>
    <w:rsid w:val="005E3BE7"/>
    <w:rsid w:val="005E4BBD"/>
    <w:rsid w:val="005E705C"/>
    <w:rsid w:val="005F102E"/>
    <w:rsid w:val="005F1EC8"/>
    <w:rsid w:val="005F2427"/>
    <w:rsid w:val="005F2DAF"/>
    <w:rsid w:val="005F35B9"/>
    <w:rsid w:val="005F3E63"/>
    <w:rsid w:val="005F426E"/>
    <w:rsid w:val="005F4C9B"/>
    <w:rsid w:val="005F5064"/>
    <w:rsid w:val="005F549A"/>
    <w:rsid w:val="005F5BDF"/>
    <w:rsid w:val="00601BFB"/>
    <w:rsid w:val="00602E2E"/>
    <w:rsid w:val="006040FA"/>
    <w:rsid w:val="006045C7"/>
    <w:rsid w:val="006070B7"/>
    <w:rsid w:val="006073A9"/>
    <w:rsid w:val="006112E4"/>
    <w:rsid w:val="006113E8"/>
    <w:rsid w:val="00611A86"/>
    <w:rsid w:val="00612548"/>
    <w:rsid w:val="00614BB2"/>
    <w:rsid w:val="00615201"/>
    <w:rsid w:val="0061522C"/>
    <w:rsid w:val="00615B20"/>
    <w:rsid w:val="006167E2"/>
    <w:rsid w:val="00617D9D"/>
    <w:rsid w:val="00622CA5"/>
    <w:rsid w:val="0062322B"/>
    <w:rsid w:val="00631160"/>
    <w:rsid w:val="006316A3"/>
    <w:rsid w:val="006329C7"/>
    <w:rsid w:val="00632A98"/>
    <w:rsid w:val="0063358C"/>
    <w:rsid w:val="00635514"/>
    <w:rsid w:val="00635DC1"/>
    <w:rsid w:val="00637366"/>
    <w:rsid w:val="00640154"/>
    <w:rsid w:val="006409E5"/>
    <w:rsid w:val="006418D0"/>
    <w:rsid w:val="00641EAD"/>
    <w:rsid w:val="00642A3D"/>
    <w:rsid w:val="00642F02"/>
    <w:rsid w:val="006439F9"/>
    <w:rsid w:val="0064571F"/>
    <w:rsid w:val="0064675E"/>
    <w:rsid w:val="00646A8A"/>
    <w:rsid w:val="00647458"/>
    <w:rsid w:val="006475BC"/>
    <w:rsid w:val="006479A7"/>
    <w:rsid w:val="00647F72"/>
    <w:rsid w:val="00650036"/>
    <w:rsid w:val="00650A19"/>
    <w:rsid w:val="00651B89"/>
    <w:rsid w:val="00652D09"/>
    <w:rsid w:val="00653B04"/>
    <w:rsid w:val="00654131"/>
    <w:rsid w:val="00654C41"/>
    <w:rsid w:val="00657113"/>
    <w:rsid w:val="00657E58"/>
    <w:rsid w:val="00660C6A"/>
    <w:rsid w:val="00661BB6"/>
    <w:rsid w:val="006620A1"/>
    <w:rsid w:val="00662563"/>
    <w:rsid w:val="006625CE"/>
    <w:rsid w:val="006630A7"/>
    <w:rsid w:val="0066317E"/>
    <w:rsid w:val="00664CD7"/>
    <w:rsid w:val="00665A47"/>
    <w:rsid w:val="00665F3D"/>
    <w:rsid w:val="00666431"/>
    <w:rsid w:val="0066761F"/>
    <w:rsid w:val="00667C7B"/>
    <w:rsid w:val="00670EE2"/>
    <w:rsid w:val="00673C0E"/>
    <w:rsid w:val="0068144E"/>
    <w:rsid w:val="006825A3"/>
    <w:rsid w:val="006826FD"/>
    <w:rsid w:val="00682917"/>
    <w:rsid w:val="00683AFC"/>
    <w:rsid w:val="0068422A"/>
    <w:rsid w:val="006852CC"/>
    <w:rsid w:val="006874D6"/>
    <w:rsid w:val="0069079B"/>
    <w:rsid w:val="006912EF"/>
    <w:rsid w:val="006935EF"/>
    <w:rsid w:val="00694302"/>
    <w:rsid w:val="006945EB"/>
    <w:rsid w:val="00694E68"/>
    <w:rsid w:val="00695BAC"/>
    <w:rsid w:val="006A0B9E"/>
    <w:rsid w:val="006A24CB"/>
    <w:rsid w:val="006A432A"/>
    <w:rsid w:val="006A5296"/>
    <w:rsid w:val="006A628A"/>
    <w:rsid w:val="006A6982"/>
    <w:rsid w:val="006B0128"/>
    <w:rsid w:val="006B3E0C"/>
    <w:rsid w:val="006B404E"/>
    <w:rsid w:val="006B42C0"/>
    <w:rsid w:val="006B50D7"/>
    <w:rsid w:val="006B6D61"/>
    <w:rsid w:val="006B7378"/>
    <w:rsid w:val="006C4DB4"/>
    <w:rsid w:val="006C79F1"/>
    <w:rsid w:val="006D2803"/>
    <w:rsid w:val="006D3480"/>
    <w:rsid w:val="006D4C28"/>
    <w:rsid w:val="006D5E0D"/>
    <w:rsid w:val="006D77BE"/>
    <w:rsid w:val="006E07EE"/>
    <w:rsid w:val="006E0848"/>
    <w:rsid w:val="006E0F50"/>
    <w:rsid w:val="006E2D16"/>
    <w:rsid w:val="006E42CD"/>
    <w:rsid w:val="006E6A42"/>
    <w:rsid w:val="006F2669"/>
    <w:rsid w:val="006F449F"/>
    <w:rsid w:val="006F46C6"/>
    <w:rsid w:val="006F4AB4"/>
    <w:rsid w:val="007009DC"/>
    <w:rsid w:val="0070214C"/>
    <w:rsid w:val="00704F84"/>
    <w:rsid w:val="007062F6"/>
    <w:rsid w:val="00707BE6"/>
    <w:rsid w:val="007118BC"/>
    <w:rsid w:val="007119B7"/>
    <w:rsid w:val="007125C5"/>
    <w:rsid w:val="007140ED"/>
    <w:rsid w:val="007221EC"/>
    <w:rsid w:val="00722734"/>
    <w:rsid w:val="00724789"/>
    <w:rsid w:val="007270A2"/>
    <w:rsid w:val="00727A24"/>
    <w:rsid w:val="0073677A"/>
    <w:rsid w:val="00740C90"/>
    <w:rsid w:val="00741011"/>
    <w:rsid w:val="00743D87"/>
    <w:rsid w:val="007447F8"/>
    <w:rsid w:val="00745911"/>
    <w:rsid w:val="00747B9E"/>
    <w:rsid w:val="00747BE7"/>
    <w:rsid w:val="007504C8"/>
    <w:rsid w:val="0075230F"/>
    <w:rsid w:val="00753691"/>
    <w:rsid w:val="007538A1"/>
    <w:rsid w:val="00755BE0"/>
    <w:rsid w:val="00760291"/>
    <w:rsid w:val="00760531"/>
    <w:rsid w:val="00760725"/>
    <w:rsid w:val="0076111B"/>
    <w:rsid w:val="00762FB0"/>
    <w:rsid w:val="00764647"/>
    <w:rsid w:val="00764D37"/>
    <w:rsid w:val="00766043"/>
    <w:rsid w:val="007717FC"/>
    <w:rsid w:val="00774544"/>
    <w:rsid w:val="00775D36"/>
    <w:rsid w:val="00776973"/>
    <w:rsid w:val="00784B32"/>
    <w:rsid w:val="00785C76"/>
    <w:rsid w:val="00786CA1"/>
    <w:rsid w:val="00787054"/>
    <w:rsid w:val="007919BC"/>
    <w:rsid w:val="00794544"/>
    <w:rsid w:val="00795F8D"/>
    <w:rsid w:val="007968FF"/>
    <w:rsid w:val="007A081D"/>
    <w:rsid w:val="007A0E31"/>
    <w:rsid w:val="007A14EF"/>
    <w:rsid w:val="007A27BC"/>
    <w:rsid w:val="007A3077"/>
    <w:rsid w:val="007A326B"/>
    <w:rsid w:val="007A3A7A"/>
    <w:rsid w:val="007A41D3"/>
    <w:rsid w:val="007A44F5"/>
    <w:rsid w:val="007A4C83"/>
    <w:rsid w:val="007A65FE"/>
    <w:rsid w:val="007B0035"/>
    <w:rsid w:val="007B21AF"/>
    <w:rsid w:val="007B25D7"/>
    <w:rsid w:val="007B2C7D"/>
    <w:rsid w:val="007B2DDA"/>
    <w:rsid w:val="007B68D0"/>
    <w:rsid w:val="007B691B"/>
    <w:rsid w:val="007C03A7"/>
    <w:rsid w:val="007C11F5"/>
    <w:rsid w:val="007C1AEE"/>
    <w:rsid w:val="007C2D8A"/>
    <w:rsid w:val="007C69EE"/>
    <w:rsid w:val="007C7004"/>
    <w:rsid w:val="007C751B"/>
    <w:rsid w:val="007C785B"/>
    <w:rsid w:val="007D06D7"/>
    <w:rsid w:val="007D40F8"/>
    <w:rsid w:val="007D532F"/>
    <w:rsid w:val="007D6012"/>
    <w:rsid w:val="007D6110"/>
    <w:rsid w:val="007D7B3B"/>
    <w:rsid w:val="007D7DB3"/>
    <w:rsid w:val="007E06FF"/>
    <w:rsid w:val="007E1D74"/>
    <w:rsid w:val="007E3400"/>
    <w:rsid w:val="007E468F"/>
    <w:rsid w:val="007E6126"/>
    <w:rsid w:val="007E708F"/>
    <w:rsid w:val="007E71C2"/>
    <w:rsid w:val="007F312F"/>
    <w:rsid w:val="007F3392"/>
    <w:rsid w:val="007F4698"/>
    <w:rsid w:val="007F57EA"/>
    <w:rsid w:val="007F5806"/>
    <w:rsid w:val="007F7BFD"/>
    <w:rsid w:val="008009DE"/>
    <w:rsid w:val="008033B6"/>
    <w:rsid w:val="00803A0D"/>
    <w:rsid w:val="00804036"/>
    <w:rsid w:val="008049DC"/>
    <w:rsid w:val="008049F1"/>
    <w:rsid w:val="00806278"/>
    <w:rsid w:val="00806B42"/>
    <w:rsid w:val="00810A5D"/>
    <w:rsid w:val="00811BD9"/>
    <w:rsid w:val="008120AA"/>
    <w:rsid w:val="008146E5"/>
    <w:rsid w:val="00814BCE"/>
    <w:rsid w:val="00814C2F"/>
    <w:rsid w:val="0081699D"/>
    <w:rsid w:val="0081794D"/>
    <w:rsid w:val="008227F8"/>
    <w:rsid w:val="00822877"/>
    <w:rsid w:val="00822A9D"/>
    <w:rsid w:val="00823EA5"/>
    <w:rsid w:val="008250A1"/>
    <w:rsid w:val="00826140"/>
    <w:rsid w:val="00827635"/>
    <w:rsid w:val="008302F5"/>
    <w:rsid w:val="00830451"/>
    <w:rsid w:val="00830B77"/>
    <w:rsid w:val="00832EDB"/>
    <w:rsid w:val="008353AF"/>
    <w:rsid w:val="008359A8"/>
    <w:rsid w:val="008362FC"/>
    <w:rsid w:val="00837037"/>
    <w:rsid w:val="00840996"/>
    <w:rsid w:val="008416E0"/>
    <w:rsid w:val="008443A7"/>
    <w:rsid w:val="0084484A"/>
    <w:rsid w:val="0084575A"/>
    <w:rsid w:val="00846602"/>
    <w:rsid w:val="00846EFA"/>
    <w:rsid w:val="008526DB"/>
    <w:rsid w:val="008537BB"/>
    <w:rsid w:val="00853844"/>
    <w:rsid w:val="0086048D"/>
    <w:rsid w:val="008605DA"/>
    <w:rsid w:val="00860B87"/>
    <w:rsid w:val="00861CE3"/>
    <w:rsid w:val="00865373"/>
    <w:rsid w:val="00866F1D"/>
    <w:rsid w:val="0086761E"/>
    <w:rsid w:val="008716D3"/>
    <w:rsid w:val="008718E4"/>
    <w:rsid w:val="00877299"/>
    <w:rsid w:val="00877997"/>
    <w:rsid w:val="00877A94"/>
    <w:rsid w:val="008808E0"/>
    <w:rsid w:val="00880A67"/>
    <w:rsid w:val="00880AB6"/>
    <w:rsid w:val="008827A4"/>
    <w:rsid w:val="00883526"/>
    <w:rsid w:val="00884914"/>
    <w:rsid w:val="00886495"/>
    <w:rsid w:val="00892866"/>
    <w:rsid w:val="008A2A1E"/>
    <w:rsid w:val="008A3C9A"/>
    <w:rsid w:val="008A3FCB"/>
    <w:rsid w:val="008A6F78"/>
    <w:rsid w:val="008A6F8E"/>
    <w:rsid w:val="008A7A62"/>
    <w:rsid w:val="008B0310"/>
    <w:rsid w:val="008B345B"/>
    <w:rsid w:val="008B49BC"/>
    <w:rsid w:val="008B5BC8"/>
    <w:rsid w:val="008B66FF"/>
    <w:rsid w:val="008B7F59"/>
    <w:rsid w:val="008C00E7"/>
    <w:rsid w:val="008C0162"/>
    <w:rsid w:val="008C288A"/>
    <w:rsid w:val="008C3D0B"/>
    <w:rsid w:val="008D22F9"/>
    <w:rsid w:val="008D2415"/>
    <w:rsid w:val="008D4746"/>
    <w:rsid w:val="008E13F7"/>
    <w:rsid w:val="008E15D4"/>
    <w:rsid w:val="008E3E21"/>
    <w:rsid w:val="008E417C"/>
    <w:rsid w:val="008E42E1"/>
    <w:rsid w:val="008E5E2A"/>
    <w:rsid w:val="008E6054"/>
    <w:rsid w:val="008E7ECF"/>
    <w:rsid w:val="008F3BA7"/>
    <w:rsid w:val="008F3C64"/>
    <w:rsid w:val="008F4E60"/>
    <w:rsid w:val="008F661D"/>
    <w:rsid w:val="008F6C6F"/>
    <w:rsid w:val="008F7042"/>
    <w:rsid w:val="008F7890"/>
    <w:rsid w:val="00900717"/>
    <w:rsid w:val="00900916"/>
    <w:rsid w:val="00901315"/>
    <w:rsid w:val="00902378"/>
    <w:rsid w:val="00902E3B"/>
    <w:rsid w:val="00904065"/>
    <w:rsid w:val="00907D01"/>
    <w:rsid w:val="00912119"/>
    <w:rsid w:val="0091274B"/>
    <w:rsid w:val="009128D4"/>
    <w:rsid w:val="009129B2"/>
    <w:rsid w:val="00913A5C"/>
    <w:rsid w:val="00914E3C"/>
    <w:rsid w:val="00916A48"/>
    <w:rsid w:val="00916D27"/>
    <w:rsid w:val="0092004D"/>
    <w:rsid w:val="00920232"/>
    <w:rsid w:val="0092119B"/>
    <w:rsid w:val="0092345F"/>
    <w:rsid w:val="00923DE8"/>
    <w:rsid w:val="00923E11"/>
    <w:rsid w:val="00924714"/>
    <w:rsid w:val="00925D71"/>
    <w:rsid w:val="009265E2"/>
    <w:rsid w:val="00930B7A"/>
    <w:rsid w:val="00934918"/>
    <w:rsid w:val="00936784"/>
    <w:rsid w:val="00941A32"/>
    <w:rsid w:val="0094404E"/>
    <w:rsid w:val="0094497C"/>
    <w:rsid w:val="009452DB"/>
    <w:rsid w:val="00946062"/>
    <w:rsid w:val="00947276"/>
    <w:rsid w:val="00950871"/>
    <w:rsid w:val="00951B86"/>
    <w:rsid w:val="0095386E"/>
    <w:rsid w:val="009541B8"/>
    <w:rsid w:val="00954B0A"/>
    <w:rsid w:val="009552F0"/>
    <w:rsid w:val="00956206"/>
    <w:rsid w:val="00963D42"/>
    <w:rsid w:val="009647FB"/>
    <w:rsid w:val="00970478"/>
    <w:rsid w:val="009735D8"/>
    <w:rsid w:val="0097457A"/>
    <w:rsid w:val="0097509E"/>
    <w:rsid w:val="009750C8"/>
    <w:rsid w:val="00976398"/>
    <w:rsid w:val="0097755B"/>
    <w:rsid w:val="00980925"/>
    <w:rsid w:val="00981872"/>
    <w:rsid w:val="00983396"/>
    <w:rsid w:val="00983B11"/>
    <w:rsid w:val="00985170"/>
    <w:rsid w:val="0098687C"/>
    <w:rsid w:val="009870FC"/>
    <w:rsid w:val="00987C9E"/>
    <w:rsid w:val="009909FE"/>
    <w:rsid w:val="00992301"/>
    <w:rsid w:val="009935D9"/>
    <w:rsid w:val="00994379"/>
    <w:rsid w:val="009943B5"/>
    <w:rsid w:val="0099540D"/>
    <w:rsid w:val="009A18F9"/>
    <w:rsid w:val="009A4D42"/>
    <w:rsid w:val="009A55A3"/>
    <w:rsid w:val="009A6FF4"/>
    <w:rsid w:val="009A792A"/>
    <w:rsid w:val="009B0FAB"/>
    <w:rsid w:val="009B20E2"/>
    <w:rsid w:val="009B3A43"/>
    <w:rsid w:val="009B4D53"/>
    <w:rsid w:val="009B5AB5"/>
    <w:rsid w:val="009B7898"/>
    <w:rsid w:val="009C08A6"/>
    <w:rsid w:val="009C2382"/>
    <w:rsid w:val="009C2829"/>
    <w:rsid w:val="009C2E9F"/>
    <w:rsid w:val="009C3777"/>
    <w:rsid w:val="009C4F10"/>
    <w:rsid w:val="009C521E"/>
    <w:rsid w:val="009D1077"/>
    <w:rsid w:val="009D24F1"/>
    <w:rsid w:val="009D2F3A"/>
    <w:rsid w:val="009D4A93"/>
    <w:rsid w:val="009D7399"/>
    <w:rsid w:val="009D75D3"/>
    <w:rsid w:val="009D7843"/>
    <w:rsid w:val="009E0DFF"/>
    <w:rsid w:val="009E305B"/>
    <w:rsid w:val="009E3C65"/>
    <w:rsid w:val="009E3F28"/>
    <w:rsid w:val="009E5096"/>
    <w:rsid w:val="009E547E"/>
    <w:rsid w:val="009E6CBE"/>
    <w:rsid w:val="009E6FE0"/>
    <w:rsid w:val="009F5B4D"/>
    <w:rsid w:val="009F7976"/>
    <w:rsid w:val="00A00045"/>
    <w:rsid w:val="00A00F6D"/>
    <w:rsid w:val="00A02C85"/>
    <w:rsid w:val="00A048B9"/>
    <w:rsid w:val="00A0573C"/>
    <w:rsid w:val="00A110D5"/>
    <w:rsid w:val="00A1322F"/>
    <w:rsid w:val="00A1323B"/>
    <w:rsid w:val="00A14F8F"/>
    <w:rsid w:val="00A15E10"/>
    <w:rsid w:val="00A2122F"/>
    <w:rsid w:val="00A22A92"/>
    <w:rsid w:val="00A231C2"/>
    <w:rsid w:val="00A23914"/>
    <w:rsid w:val="00A23C8A"/>
    <w:rsid w:val="00A24DAB"/>
    <w:rsid w:val="00A251BA"/>
    <w:rsid w:val="00A252B7"/>
    <w:rsid w:val="00A2677D"/>
    <w:rsid w:val="00A267AA"/>
    <w:rsid w:val="00A26C8C"/>
    <w:rsid w:val="00A26E01"/>
    <w:rsid w:val="00A3082A"/>
    <w:rsid w:val="00A30EED"/>
    <w:rsid w:val="00A33298"/>
    <w:rsid w:val="00A33F0C"/>
    <w:rsid w:val="00A344A5"/>
    <w:rsid w:val="00A34524"/>
    <w:rsid w:val="00A34B8A"/>
    <w:rsid w:val="00A37010"/>
    <w:rsid w:val="00A370FF"/>
    <w:rsid w:val="00A41A05"/>
    <w:rsid w:val="00A43C91"/>
    <w:rsid w:val="00A44BE1"/>
    <w:rsid w:val="00A4618C"/>
    <w:rsid w:val="00A52377"/>
    <w:rsid w:val="00A52584"/>
    <w:rsid w:val="00A53FF5"/>
    <w:rsid w:val="00A54902"/>
    <w:rsid w:val="00A55166"/>
    <w:rsid w:val="00A55555"/>
    <w:rsid w:val="00A55F13"/>
    <w:rsid w:val="00A56923"/>
    <w:rsid w:val="00A56AE0"/>
    <w:rsid w:val="00A57FC7"/>
    <w:rsid w:val="00A609E0"/>
    <w:rsid w:val="00A61151"/>
    <w:rsid w:val="00A612D6"/>
    <w:rsid w:val="00A6262D"/>
    <w:rsid w:val="00A62978"/>
    <w:rsid w:val="00A62BB8"/>
    <w:rsid w:val="00A6466C"/>
    <w:rsid w:val="00A65842"/>
    <w:rsid w:val="00A6676E"/>
    <w:rsid w:val="00A70234"/>
    <w:rsid w:val="00A71D1C"/>
    <w:rsid w:val="00A749B6"/>
    <w:rsid w:val="00A75581"/>
    <w:rsid w:val="00A75851"/>
    <w:rsid w:val="00A75987"/>
    <w:rsid w:val="00A801DE"/>
    <w:rsid w:val="00A805C0"/>
    <w:rsid w:val="00A82BF8"/>
    <w:rsid w:val="00A83302"/>
    <w:rsid w:val="00A84B88"/>
    <w:rsid w:val="00A85744"/>
    <w:rsid w:val="00A86B73"/>
    <w:rsid w:val="00A9130D"/>
    <w:rsid w:val="00A9219A"/>
    <w:rsid w:val="00A92BB5"/>
    <w:rsid w:val="00A93A16"/>
    <w:rsid w:val="00A93B14"/>
    <w:rsid w:val="00A94666"/>
    <w:rsid w:val="00A958A7"/>
    <w:rsid w:val="00A9594A"/>
    <w:rsid w:val="00A97476"/>
    <w:rsid w:val="00AA083B"/>
    <w:rsid w:val="00AA382F"/>
    <w:rsid w:val="00AA4659"/>
    <w:rsid w:val="00AA746E"/>
    <w:rsid w:val="00AB0A2D"/>
    <w:rsid w:val="00AB18CF"/>
    <w:rsid w:val="00AB2448"/>
    <w:rsid w:val="00AB32E0"/>
    <w:rsid w:val="00AB3BD2"/>
    <w:rsid w:val="00AB3D58"/>
    <w:rsid w:val="00AB4F47"/>
    <w:rsid w:val="00AB76B3"/>
    <w:rsid w:val="00AC0668"/>
    <w:rsid w:val="00AC0E4E"/>
    <w:rsid w:val="00AC1CE9"/>
    <w:rsid w:val="00AC1D9B"/>
    <w:rsid w:val="00AC7A40"/>
    <w:rsid w:val="00AC7B81"/>
    <w:rsid w:val="00AD1A09"/>
    <w:rsid w:val="00AD2A58"/>
    <w:rsid w:val="00AD2AF1"/>
    <w:rsid w:val="00AD3AF0"/>
    <w:rsid w:val="00AD3F46"/>
    <w:rsid w:val="00AD4916"/>
    <w:rsid w:val="00AD4DD7"/>
    <w:rsid w:val="00AD542B"/>
    <w:rsid w:val="00AD55C5"/>
    <w:rsid w:val="00AD6206"/>
    <w:rsid w:val="00AD682B"/>
    <w:rsid w:val="00AD6BAB"/>
    <w:rsid w:val="00AD6F16"/>
    <w:rsid w:val="00AE1E6F"/>
    <w:rsid w:val="00AE237A"/>
    <w:rsid w:val="00AE2A86"/>
    <w:rsid w:val="00AE2C6C"/>
    <w:rsid w:val="00AE4C4F"/>
    <w:rsid w:val="00AE740F"/>
    <w:rsid w:val="00AF11F3"/>
    <w:rsid w:val="00AF1576"/>
    <w:rsid w:val="00AF169D"/>
    <w:rsid w:val="00AF36E7"/>
    <w:rsid w:val="00AF4500"/>
    <w:rsid w:val="00AF452A"/>
    <w:rsid w:val="00AF58BC"/>
    <w:rsid w:val="00AF77D5"/>
    <w:rsid w:val="00B00F8D"/>
    <w:rsid w:val="00B021EC"/>
    <w:rsid w:val="00B03BCB"/>
    <w:rsid w:val="00B05C1F"/>
    <w:rsid w:val="00B06E67"/>
    <w:rsid w:val="00B10B68"/>
    <w:rsid w:val="00B10DB6"/>
    <w:rsid w:val="00B11FCB"/>
    <w:rsid w:val="00B16AFE"/>
    <w:rsid w:val="00B2147D"/>
    <w:rsid w:val="00B25569"/>
    <w:rsid w:val="00B2661D"/>
    <w:rsid w:val="00B26FC7"/>
    <w:rsid w:val="00B2739C"/>
    <w:rsid w:val="00B30C06"/>
    <w:rsid w:val="00B32578"/>
    <w:rsid w:val="00B32B63"/>
    <w:rsid w:val="00B334BF"/>
    <w:rsid w:val="00B376A2"/>
    <w:rsid w:val="00B37C9A"/>
    <w:rsid w:val="00B408DD"/>
    <w:rsid w:val="00B40B87"/>
    <w:rsid w:val="00B41B6D"/>
    <w:rsid w:val="00B41F58"/>
    <w:rsid w:val="00B4375D"/>
    <w:rsid w:val="00B4436C"/>
    <w:rsid w:val="00B451A4"/>
    <w:rsid w:val="00B46132"/>
    <w:rsid w:val="00B477A1"/>
    <w:rsid w:val="00B47FA7"/>
    <w:rsid w:val="00B50289"/>
    <w:rsid w:val="00B52C23"/>
    <w:rsid w:val="00B52FFB"/>
    <w:rsid w:val="00B55217"/>
    <w:rsid w:val="00B566EF"/>
    <w:rsid w:val="00B57586"/>
    <w:rsid w:val="00B579D8"/>
    <w:rsid w:val="00B61EAF"/>
    <w:rsid w:val="00B625C6"/>
    <w:rsid w:val="00B635AA"/>
    <w:rsid w:val="00B6512B"/>
    <w:rsid w:val="00B6741B"/>
    <w:rsid w:val="00B70D65"/>
    <w:rsid w:val="00B71332"/>
    <w:rsid w:val="00B71E11"/>
    <w:rsid w:val="00B71E8C"/>
    <w:rsid w:val="00B722B2"/>
    <w:rsid w:val="00B724E6"/>
    <w:rsid w:val="00B7470E"/>
    <w:rsid w:val="00B76791"/>
    <w:rsid w:val="00B76DA0"/>
    <w:rsid w:val="00B770CA"/>
    <w:rsid w:val="00B80042"/>
    <w:rsid w:val="00B80B9C"/>
    <w:rsid w:val="00B817DD"/>
    <w:rsid w:val="00B84017"/>
    <w:rsid w:val="00B84126"/>
    <w:rsid w:val="00B8630D"/>
    <w:rsid w:val="00B86B98"/>
    <w:rsid w:val="00B86E26"/>
    <w:rsid w:val="00B87FDF"/>
    <w:rsid w:val="00B90AA1"/>
    <w:rsid w:val="00B918B8"/>
    <w:rsid w:val="00B93E28"/>
    <w:rsid w:val="00BA4BA8"/>
    <w:rsid w:val="00BA5068"/>
    <w:rsid w:val="00BA5215"/>
    <w:rsid w:val="00BB0720"/>
    <w:rsid w:val="00BB252D"/>
    <w:rsid w:val="00BC0543"/>
    <w:rsid w:val="00BC2410"/>
    <w:rsid w:val="00BC28B4"/>
    <w:rsid w:val="00BC2C85"/>
    <w:rsid w:val="00BC43A7"/>
    <w:rsid w:val="00BC4CAB"/>
    <w:rsid w:val="00BC5D27"/>
    <w:rsid w:val="00BC7799"/>
    <w:rsid w:val="00BC77AA"/>
    <w:rsid w:val="00BC7F11"/>
    <w:rsid w:val="00BD012C"/>
    <w:rsid w:val="00BD167D"/>
    <w:rsid w:val="00BD67AE"/>
    <w:rsid w:val="00BE1C26"/>
    <w:rsid w:val="00BE2495"/>
    <w:rsid w:val="00BE25E6"/>
    <w:rsid w:val="00BE3670"/>
    <w:rsid w:val="00BE48BB"/>
    <w:rsid w:val="00BE4AC9"/>
    <w:rsid w:val="00BE57AA"/>
    <w:rsid w:val="00BE6131"/>
    <w:rsid w:val="00BE71A5"/>
    <w:rsid w:val="00BE71E7"/>
    <w:rsid w:val="00BE760A"/>
    <w:rsid w:val="00BE7AC9"/>
    <w:rsid w:val="00C00314"/>
    <w:rsid w:val="00C0065B"/>
    <w:rsid w:val="00C00C06"/>
    <w:rsid w:val="00C048A4"/>
    <w:rsid w:val="00C111C7"/>
    <w:rsid w:val="00C1138B"/>
    <w:rsid w:val="00C20054"/>
    <w:rsid w:val="00C22CCE"/>
    <w:rsid w:val="00C23683"/>
    <w:rsid w:val="00C27C2D"/>
    <w:rsid w:val="00C3038B"/>
    <w:rsid w:val="00C30708"/>
    <w:rsid w:val="00C31298"/>
    <w:rsid w:val="00C337B3"/>
    <w:rsid w:val="00C33F53"/>
    <w:rsid w:val="00C3444F"/>
    <w:rsid w:val="00C35380"/>
    <w:rsid w:val="00C36DCA"/>
    <w:rsid w:val="00C37B35"/>
    <w:rsid w:val="00C37DC2"/>
    <w:rsid w:val="00C40127"/>
    <w:rsid w:val="00C419B8"/>
    <w:rsid w:val="00C4435D"/>
    <w:rsid w:val="00C44873"/>
    <w:rsid w:val="00C44D75"/>
    <w:rsid w:val="00C47019"/>
    <w:rsid w:val="00C47603"/>
    <w:rsid w:val="00C47C44"/>
    <w:rsid w:val="00C50CD3"/>
    <w:rsid w:val="00C54252"/>
    <w:rsid w:val="00C54C7A"/>
    <w:rsid w:val="00C54E26"/>
    <w:rsid w:val="00C57C21"/>
    <w:rsid w:val="00C605F1"/>
    <w:rsid w:val="00C60AF4"/>
    <w:rsid w:val="00C62DEF"/>
    <w:rsid w:val="00C64436"/>
    <w:rsid w:val="00C65733"/>
    <w:rsid w:val="00C6623F"/>
    <w:rsid w:val="00C6671B"/>
    <w:rsid w:val="00C66D2E"/>
    <w:rsid w:val="00C6776F"/>
    <w:rsid w:val="00C70631"/>
    <w:rsid w:val="00C70D21"/>
    <w:rsid w:val="00C72BD0"/>
    <w:rsid w:val="00C72F80"/>
    <w:rsid w:val="00C73419"/>
    <w:rsid w:val="00C74844"/>
    <w:rsid w:val="00C74C47"/>
    <w:rsid w:val="00C752CC"/>
    <w:rsid w:val="00C756EF"/>
    <w:rsid w:val="00C77678"/>
    <w:rsid w:val="00C803A7"/>
    <w:rsid w:val="00C81741"/>
    <w:rsid w:val="00C854D1"/>
    <w:rsid w:val="00C909EC"/>
    <w:rsid w:val="00C91168"/>
    <w:rsid w:val="00C91454"/>
    <w:rsid w:val="00C91CF6"/>
    <w:rsid w:val="00C928E8"/>
    <w:rsid w:val="00C932B9"/>
    <w:rsid w:val="00C964B9"/>
    <w:rsid w:val="00C97C09"/>
    <w:rsid w:val="00C97E1C"/>
    <w:rsid w:val="00CA07D1"/>
    <w:rsid w:val="00CA4818"/>
    <w:rsid w:val="00CA4F0D"/>
    <w:rsid w:val="00CA7F38"/>
    <w:rsid w:val="00CB0A28"/>
    <w:rsid w:val="00CB335D"/>
    <w:rsid w:val="00CB4C58"/>
    <w:rsid w:val="00CB4D6B"/>
    <w:rsid w:val="00CB4D85"/>
    <w:rsid w:val="00CB51B7"/>
    <w:rsid w:val="00CC0237"/>
    <w:rsid w:val="00CC0917"/>
    <w:rsid w:val="00CC0B49"/>
    <w:rsid w:val="00CC193E"/>
    <w:rsid w:val="00CC196E"/>
    <w:rsid w:val="00CC2FF3"/>
    <w:rsid w:val="00CC3ECD"/>
    <w:rsid w:val="00CC6839"/>
    <w:rsid w:val="00CC6B63"/>
    <w:rsid w:val="00CC709E"/>
    <w:rsid w:val="00CC7E79"/>
    <w:rsid w:val="00CD110C"/>
    <w:rsid w:val="00CD2AF8"/>
    <w:rsid w:val="00CD45C6"/>
    <w:rsid w:val="00CD4A75"/>
    <w:rsid w:val="00CD5BD5"/>
    <w:rsid w:val="00CE15A2"/>
    <w:rsid w:val="00CE358A"/>
    <w:rsid w:val="00CE5CF9"/>
    <w:rsid w:val="00CE6FDD"/>
    <w:rsid w:val="00CE7832"/>
    <w:rsid w:val="00CE78E6"/>
    <w:rsid w:val="00CF1245"/>
    <w:rsid w:val="00CF1311"/>
    <w:rsid w:val="00CF1FB9"/>
    <w:rsid w:val="00CF236C"/>
    <w:rsid w:val="00CF346F"/>
    <w:rsid w:val="00CF3F7B"/>
    <w:rsid w:val="00CF4172"/>
    <w:rsid w:val="00CF4397"/>
    <w:rsid w:val="00D000AE"/>
    <w:rsid w:val="00D005A1"/>
    <w:rsid w:val="00D00E40"/>
    <w:rsid w:val="00D0228D"/>
    <w:rsid w:val="00D0338B"/>
    <w:rsid w:val="00D0467E"/>
    <w:rsid w:val="00D05225"/>
    <w:rsid w:val="00D05585"/>
    <w:rsid w:val="00D059DB"/>
    <w:rsid w:val="00D07B36"/>
    <w:rsid w:val="00D07B8B"/>
    <w:rsid w:val="00D07F9B"/>
    <w:rsid w:val="00D11ACF"/>
    <w:rsid w:val="00D1280F"/>
    <w:rsid w:val="00D179ED"/>
    <w:rsid w:val="00D21020"/>
    <w:rsid w:val="00D2237D"/>
    <w:rsid w:val="00D22924"/>
    <w:rsid w:val="00D2349B"/>
    <w:rsid w:val="00D2642F"/>
    <w:rsid w:val="00D27C5B"/>
    <w:rsid w:val="00D300FD"/>
    <w:rsid w:val="00D308BB"/>
    <w:rsid w:val="00D30FBE"/>
    <w:rsid w:val="00D313C0"/>
    <w:rsid w:val="00D34B7B"/>
    <w:rsid w:val="00D354F7"/>
    <w:rsid w:val="00D36E8B"/>
    <w:rsid w:val="00D379D5"/>
    <w:rsid w:val="00D40FDA"/>
    <w:rsid w:val="00D4110D"/>
    <w:rsid w:val="00D434DF"/>
    <w:rsid w:val="00D438BB"/>
    <w:rsid w:val="00D441B6"/>
    <w:rsid w:val="00D45D0F"/>
    <w:rsid w:val="00D46AC6"/>
    <w:rsid w:val="00D51D55"/>
    <w:rsid w:val="00D53A92"/>
    <w:rsid w:val="00D54E78"/>
    <w:rsid w:val="00D5641F"/>
    <w:rsid w:val="00D5651D"/>
    <w:rsid w:val="00D57105"/>
    <w:rsid w:val="00D600E3"/>
    <w:rsid w:val="00D604F4"/>
    <w:rsid w:val="00D609FB"/>
    <w:rsid w:val="00D62116"/>
    <w:rsid w:val="00D62889"/>
    <w:rsid w:val="00D62F75"/>
    <w:rsid w:val="00D63102"/>
    <w:rsid w:val="00D63FE3"/>
    <w:rsid w:val="00D650EE"/>
    <w:rsid w:val="00D651A4"/>
    <w:rsid w:val="00D65671"/>
    <w:rsid w:val="00D6619B"/>
    <w:rsid w:val="00D70A78"/>
    <w:rsid w:val="00D71944"/>
    <w:rsid w:val="00D746FC"/>
    <w:rsid w:val="00D81500"/>
    <w:rsid w:val="00D82613"/>
    <w:rsid w:val="00D8327F"/>
    <w:rsid w:val="00D83687"/>
    <w:rsid w:val="00D85352"/>
    <w:rsid w:val="00D85731"/>
    <w:rsid w:val="00D85D40"/>
    <w:rsid w:val="00D867E0"/>
    <w:rsid w:val="00D86E53"/>
    <w:rsid w:val="00D93CC1"/>
    <w:rsid w:val="00D970F7"/>
    <w:rsid w:val="00D97ED8"/>
    <w:rsid w:val="00DA138C"/>
    <w:rsid w:val="00DA3883"/>
    <w:rsid w:val="00DA3AD0"/>
    <w:rsid w:val="00DA4957"/>
    <w:rsid w:val="00DA4EC4"/>
    <w:rsid w:val="00DA5D70"/>
    <w:rsid w:val="00DA757B"/>
    <w:rsid w:val="00DB05AD"/>
    <w:rsid w:val="00DB0CD6"/>
    <w:rsid w:val="00DB0DC7"/>
    <w:rsid w:val="00DB0DEC"/>
    <w:rsid w:val="00DB3F0B"/>
    <w:rsid w:val="00DB6245"/>
    <w:rsid w:val="00DB6D1F"/>
    <w:rsid w:val="00DB6DCE"/>
    <w:rsid w:val="00DB7BDF"/>
    <w:rsid w:val="00DC2467"/>
    <w:rsid w:val="00DC28DD"/>
    <w:rsid w:val="00DC4F53"/>
    <w:rsid w:val="00DC5E27"/>
    <w:rsid w:val="00DD0951"/>
    <w:rsid w:val="00DD124A"/>
    <w:rsid w:val="00DD205B"/>
    <w:rsid w:val="00DD297D"/>
    <w:rsid w:val="00DD34AE"/>
    <w:rsid w:val="00DD56FE"/>
    <w:rsid w:val="00DE1B1C"/>
    <w:rsid w:val="00DE427C"/>
    <w:rsid w:val="00DE5AE3"/>
    <w:rsid w:val="00DE7D23"/>
    <w:rsid w:val="00DF2415"/>
    <w:rsid w:val="00DF27F6"/>
    <w:rsid w:val="00DF410A"/>
    <w:rsid w:val="00DF4C90"/>
    <w:rsid w:val="00DF4FB7"/>
    <w:rsid w:val="00DF7956"/>
    <w:rsid w:val="00DF7B60"/>
    <w:rsid w:val="00E0105C"/>
    <w:rsid w:val="00E0353E"/>
    <w:rsid w:val="00E0377D"/>
    <w:rsid w:val="00E04716"/>
    <w:rsid w:val="00E0488B"/>
    <w:rsid w:val="00E07C66"/>
    <w:rsid w:val="00E07DB1"/>
    <w:rsid w:val="00E10203"/>
    <w:rsid w:val="00E1079A"/>
    <w:rsid w:val="00E10F7C"/>
    <w:rsid w:val="00E13231"/>
    <w:rsid w:val="00E13767"/>
    <w:rsid w:val="00E13B3B"/>
    <w:rsid w:val="00E158B9"/>
    <w:rsid w:val="00E15A39"/>
    <w:rsid w:val="00E2001B"/>
    <w:rsid w:val="00E23502"/>
    <w:rsid w:val="00E23F7C"/>
    <w:rsid w:val="00E24811"/>
    <w:rsid w:val="00E2570F"/>
    <w:rsid w:val="00E25D40"/>
    <w:rsid w:val="00E26182"/>
    <w:rsid w:val="00E27113"/>
    <w:rsid w:val="00E27525"/>
    <w:rsid w:val="00E278F1"/>
    <w:rsid w:val="00E32E29"/>
    <w:rsid w:val="00E33FA4"/>
    <w:rsid w:val="00E348FC"/>
    <w:rsid w:val="00E350DC"/>
    <w:rsid w:val="00E4090F"/>
    <w:rsid w:val="00E409F3"/>
    <w:rsid w:val="00E41CD4"/>
    <w:rsid w:val="00E43512"/>
    <w:rsid w:val="00E450B5"/>
    <w:rsid w:val="00E46177"/>
    <w:rsid w:val="00E47797"/>
    <w:rsid w:val="00E47BD2"/>
    <w:rsid w:val="00E5126E"/>
    <w:rsid w:val="00E518FD"/>
    <w:rsid w:val="00E5240A"/>
    <w:rsid w:val="00E537B7"/>
    <w:rsid w:val="00E570C0"/>
    <w:rsid w:val="00E5714B"/>
    <w:rsid w:val="00E57279"/>
    <w:rsid w:val="00E6308F"/>
    <w:rsid w:val="00E6400F"/>
    <w:rsid w:val="00E65A3B"/>
    <w:rsid w:val="00E66027"/>
    <w:rsid w:val="00E702DF"/>
    <w:rsid w:val="00E74091"/>
    <w:rsid w:val="00E7427C"/>
    <w:rsid w:val="00E76B10"/>
    <w:rsid w:val="00E771A3"/>
    <w:rsid w:val="00E81538"/>
    <w:rsid w:val="00E83FE9"/>
    <w:rsid w:val="00E84AAF"/>
    <w:rsid w:val="00E84F16"/>
    <w:rsid w:val="00E85AC6"/>
    <w:rsid w:val="00E871D9"/>
    <w:rsid w:val="00E87C4D"/>
    <w:rsid w:val="00E90AE2"/>
    <w:rsid w:val="00E913B4"/>
    <w:rsid w:val="00E9268D"/>
    <w:rsid w:val="00E93419"/>
    <w:rsid w:val="00E9393A"/>
    <w:rsid w:val="00E95E3A"/>
    <w:rsid w:val="00E961E9"/>
    <w:rsid w:val="00EA01C1"/>
    <w:rsid w:val="00EA08EB"/>
    <w:rsid w:val="00EA218B"/>
    <w:rsid w:val="00EA23DF"/>
    <w:rsid w:val="00EA30BF"/>
    <w:rsid w:val="00EA3C2B"/>
    <w:rsid w:val="00EB0EC9"/>
    <w:rsid w:val="00EB28DF"/>
    <w:rsid w:val="00EB39CC"/>
    <w:rsid w:val="00EB3C55"/>
    <w:rsid w:val="00EB4EC4"/>
    <w:rsid w:val="00EC0608"/>
    <w:rsid w:val="00EC566C"/>
    <w:rsid w:val="00EC5FC2"/>
    <w:rsid w:val="00EC601B"/>
    <w:rsid w:val="00EC7944"/>
    <w:rsid w:val="00ED11BA"/>
    <w:rsid w:val="00ED34F9"/>
    <w:rsid w:val="00ED7D4E"/>
    <w:rsid w:val="00EE1D03"/>
    <w:rsid w:val="00EE259D"/>
    <w:rsid w:val="00EE587C"/>
    <w:rsid w:val="00EF4760"/>
    <w:rsid w:val="00EF5E7B"/>
    <w:rsid w:val="00F002B3"/>
    <w:rsid w:val="00F00F7E"/>
    <w:rsid w:val="00F01F6E"/>
    <w:rsid w:val="00F03489"/>
    <w:rsid w:val="00F04163"/>
    <w:rsid w:val="00F046CB"/>
    <w:rsid w:val="00F06587"/>
    <w:rsid w:val="00F06694"/>
    <w:rsid w:val="00F115C6"/>
    <w:rsid w:val="00F137A9"/>
    <w:rsid w:val="00F13B9E"/>
    <w:rsid w:val="00F14075"/>
    <w:rsid w:val="00F14234"/>
    <w:rsid w:val="00F14781"/>
    <w:rsid w:val="00F158C2"/>
    <w:rsid w:val="00F21A6C"/>
    <w:rsid w:val="00F22840"/>
    <w:rsid w:val="00F2333A"/>
    <w:rsid w:val="00F23981"/>
    <w:rsid w:val="00F23EE8"/>
    <w:rsid w:val="00F24A0D"/>
    <w:rsid w:val="00F30513"/>
    <w:rsid w:val="00F3094B"/>
    <w:rsid w:val="00F30995"/>
    <w:rsid w:val="00F31170"/>
    <w:rsid w:val="00F32992"/>
    <w:rsid w:val="00F340C8"/>
    <w:rsid w:val="00F34138"/>
    <w:rsid w:val="00F3421A"/>
    <w:rsid w:val="00F34B51"/>
    <w:rsid w:val="00F36113"/>
    <w:rsid w:val="00F36275"/>
    <w:rsid w:val="00F439D0"/>
    <w:rsid w:val="00F45AC5"/>
    <w:rsid w:val="00F45B84"/>
    <w:rsid w:val="00F471CC"/>
    <w:rsid w:val="00F47597"/>
    <w:rsid w:val="00F5001B"/>
    <w:rsid w:val="00F51DF5"/>
    <w:rsid w:val="00F5200C"/>
    <w:rsid w:val="00F53E85"/>
    <w:rsid w:val="00F618BA"/>
    <w:rsid w:val="00F62206"/>
    <w:rsid w:val="00F62AE0"/>
    <w:rsid w:val="00F6519A"/>
    <w:rsid w:val="00F65538"/>
    <w:rsid w:val="00F65716"/>
    <w:rsid w:val="00F65B8E"/>
    <w:rsid w:val="00F65D55"/>
    <w:rsid w:val="00F66F53"/>
    <w:rsid w:val="00F71403"/>
    <w:rsid w:val="00F73431"/>
    <w:rsid w:val="00F73BEA"/>
    <w:rsid w:val="00F753C9"/>
    <w:rsid w:val="00F757AA"/>
    <w:rsid w:val="00F76D59"/>
    <w:rsid w:val="00F77990"/>
    <w:rsid w:val="00F779A2"/>
    <w:rsid w:val="00F87870"/>
    <w:rsid w:val="00F90ABB"/>
    <w:rsid w:val="00F90D72"/>
    <w:rsid w:val="00F96D96"/>
    <w:rsid w:val="00FA04E2"/>
    <w:rsid w:val="00FA0870"/>
    <w:rsid w:val="00FA1D61"/>
    <w:rsid w:val="00FA2A2D"/>
    <w:rsid w:val="00FA2BB3"/>
    <w:rsid w:val="00FA676E"/>
    <w:rsid w:val="00FA752A"/>
    <w:rsid w:val="00FA7C7C"/>
    <w:rsid w:val="00FA7D3A"/>
    <w:rsid w:val="00FB0151"/>
    <w:rsid w:val="00FB3AAE"/>
    <w:rsid w:val="00FB4C9A"/>
    <w:rsid w:val="00FB5652"/>
    <w:rsid w:val="00FB6386"/>
    <w:rsid w:val="00FC0208"/>
    <w:rsid w:val="00FC0465"/>
    <w:rsid w:val="00FC2817"/>
    <w:rsid w:val="00FC4DF7"/>
    <w:rsid w:val="00FC5C1F"/>
    <w:rsid w:val="00FC695E"/>
    <w:rsid w:val="00FC6A39"/>
    <w:rsid w:val="00FD09E1"/>
    <w:rsid w:val="00FD0A87"/>
    <w:rsid w:val="00FD11F5"/>
    <w:rsid w:val="00FD2619"/>
    <w:rsid w:val="00FD2A1E"/>
    <w:rsid w:val="00FD2B5F"/>
    <w:rsid w:val="00FD2BED"/>
    <w:rsid w:val="00FD3BD9"/>
    <w:rsid w:val="00FD3E62"/>
    <w:rsid w:val="00FD4761"/>
    <w:rsid w:val="00FD6354"/>
    <w:rsid w:val="00FD6375"/>
    <w:rsid w:val="00FD66A0"/>
    <w:rsid w:val="00FD73E2"/>
    <w:rsid w:val="00FD7619"/>
    <w:rsid w:val="00FE1996"/>
    <w:rsid w:val="00FE1E04"/>
    <w:rsid w:val="00FE2B52"/>
    <w:rsid w:val="00FE6057"/>
    <w:rsid w:val="00FE7EDD"/>
    <w:rsid w:val="00FF12E5"/>
    <w:rsid w:val="00FF177F"/>
    <w:rsid w:val="00FF2A78"/>
    <w:rsid w:val="00FF3CEA"/>
    <w:rsid w:val="00FF4B6F"/>
    <w:rsid w:val="00FF5029"/>
    <w:rsid w:val="00FF5868"/>
    <w:rsid w:val="00FF5B44"/>
    <w:rsid w:val="00FF6914"/>
    <w:rsid w:val="00FF6E81"/>
    <w:rsid w:val="00FF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7AFDD"/>
  <w15:chartTrackingRefBased/>
  <w15:docId w15:val="{F09218F2-4B12-41BB-ACE7-896FDC08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77AA"/>
    <w:pPr>
      <w:spacing w:after="200" w:line="276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2"/>
    <w:uiPriority w:val="9"/>
    <w:qFormat/>
    <w:rsid w:val="00DB7B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03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ED8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7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uiPriority w:val="34"/>
    <w:qFormat/>
    <w:rsid w:val="00BC77AA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BC77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C77AA"/>
    <w:rPr>
      <w:rFonts w:ascii="Times New Roman" w:hAnsi="Times New Roman"/>
      <w:sz w:val="24"/>
    </w:rPr>
  </w:style>
  <w:style w:type="paragraph" w:customStyle="1" w:styleId="Default">
    <w:name w:val="Default"/>
    <w:rsid w:val="00BC77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1."/>
    <w:basedOn w:val="a"/>
    <w:link w:val="11Caracter"/>
    <w:qFormat/>
    <w:rsid w:val="00BC77AA"/>
    <w:pPr>
      <w:numPr>
        <w:ilvl w:val="1"/>
        <w:numId w:val="1"/>
      </w:numPr>
      <w:spacing w:before="120" w:after="0" w:line="240" w:lineRule="auto"/>
      <w:jc w:val="both"/>
    </w:pPr>
    <w:rPr>
      <w:rFonts w:cs="Times New Roman"/>
      <w:szCs w:val="24"/>
      <w:lang w:val="ro-RO"/>
    </w:rPr>
  </w:style>
  <w:style w:type="paragraph" w:customStyle="1" w:styleId="111">
    <w:name w:val="1.1.1."/>
    <w:basedOn w:val="a4"/>
    <w:link w:val="111Caracter"/>
    <w:qFormat/>
    <w:rsid w:val="00BC77AA"/>
    <w:pPr>
      <w:numPr>
        <w:ilvl w:val="2"/>
        <w:numId w:val="1"/>
      </w:numPr>
      <w:spacing w:after="0"/>
      <w:jc w:val="both"/>
    </w:pPr>
    <w:rPr>
      <w:bCs/>
      <w:lang w:val="ro-RO"/>
    </w:rPr>
  </w:style>
  <w:style w:type="character" w:customStyle="1" w:styleId="11Caracter">
    <w:name w:val="1.1. Caracter"/>
    <w:basedOn w:val="a0"/>
    <w:link w:val="11"/>
    <w:rsid w:val="00BC77AA"/>
    <w:rPr>
      <w:rFonts w:ascii="Times New Roman" w:hAnsi="Times New Roman" w:cs="Times New Roman"/>
      <w:sz w:val="24"/>
      <w:szCs w:val="24"/>
      <w:lang w:val="ro-RO"/>
    </w:rPr>
  </w:style>
  <w:style w:type="character" w:customStyle="1" w:styleId="111Caracter">
    <w:name w:val="1.1.1. Caracter"/>
    <w:basedOn w:val="a0"/>
    <w:link w:val="111"/>
    <w:rsid w:val="00BC77AA"/>
    <w:rPr>
      <w:rFonts w:ascii="Times New Roman" w:hAnsi="Times New Roman"/>
      <w:bCs/>
      <w:sz w:val="24"/>
      <w:lang w:val="ro-RO"/>
    </w:rPr>
  </w:style>
  <w:style w:type="paragraph" w:customStyle="1" w:styleId="1">
    <w:name w:val="1."/>
    <w:basedOn w:val="a"/>
    <w:link w:val="1Caracter"/>
    <w:qFormat/>
    <w:rsid w:val="00BC77AA"/>
    <w:pPr>
      <w:numPr>
        <w:numId w:val="1"/>
      </w:numPr>
      <w:spacing w:before="240" w:after="120" w:line="240" w:lineRule="auto"/>
    </w:pPr>
    <w:rPr>
      <w:rFonts w:ascii="Times New Roman R" w:hAnsi="Times New Roman R"/>
      <w:b/>
      <w:spacing w:val="-3"/>
      <w:szCs w:val="24"/>
      <w:lang w:eastAsia="ro-RO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rsid w:val="00BC77AA"/>
    <w:rPr>
      <w:rFonts w:ascii="Times New Roman" w:hAnsi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DB6D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B6D1F"/>
    <w:rPr>
      <w:rFonts w:ascii="Segoe UI" w:hAnsi="Segoe UI" w:cs="Segoe UI"/>
      <w:sz w:val="18"/>
      <w:szCs w:val="18"/>
    </w:rPr>
  </w:style>
  <w:style w:type="table" w:customStyle="1" w:styleId="13">
    <w:name w:val="Сетка таблицы1"/>
    <w:basedOn w:val="a1"/>
    <w:next w:val="a3"/>
    <w:rsid w:val="00234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D97E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header"/>
    <w:basedOn w:val="a"/>
    <w:link w:val="ab"/>
    <w:uiPriority w:val="99"/>
    <w:unhideWhenUsed/>
    <w:rsid w:val="004338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33812"/>
    <w:rPr>
      <w:rFonts w:ascii="Times New Roman" w:hAnsi="Times New Roman"/>
      <w:sz w:val="24"/>
    </w:rPr>
  </w:style>
  <w:style w:type="character" w:styleId="ac">
    <w:name w:val="Hyperlink"/>
    <w:basedOn w:val="a0"/>
    <w:uiPriority w:val="99"/>
    <w:unhideWhenUsed/>
    <w:rsid w:val="00F14234"/>
    <w:rPr>
      <w:color w:val="0563C1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F14234"/>
    <w:rPr>
      <w:color w:val="605E5C"/>
      <w:shd w:val="clear" w:color="auto" w:fill="E1DFDD"/>
    </w:rPr>
  </w:style>
  <w:style w:type="table" w:customStyle="1" w:styleId="21">
    <w:name w:val="Сетка таблицы2"/>
    <w:basedOn w:val="a1"/>
    <w:next w:val="a3"/>
    <w:rsid w:val="00F14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1669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6698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66981"/>
  </w:style>
  <w:style w:type="paragraph" w:styleId="ad">
    <w:name w:val="Revision"/>
    <w:hidden/>
    <w:uiPriority w:val="99"/>
    <w:semiHidden/>
    <w:rsid w:val="002047D4"/>
    <w:pPr>
      <w:spacing w:after="0" w:line="240" w:lineRule="auto"/>
    </w:pPr>
    <w:rPr>
      <w:rFonts w:ascii="Times New Roman" w:hAnsi="Times New Roman"/>
      <w:sz w:val="24"/>
    </w:rPr>
  </w:style>
  <w:style w:type="paragraph" w:styleId="ae">
    <w:name w:val="No Spacing"/>
    <w:uiPriority w:val="1"/>
    <w:qFormat/>
    <w:rsid w:val="002047D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Caracter">
    <w:name w:val="1. Caracter"/>
    <w:basedOn w:val="a0"/>
    <w:link w:val="1"/>
    <w:rsid w:val="000F2A7A"/>
    <w:rPr>
      <w:rFonts w:ascii="Times New Roman R" w:hAnsi="Times New Roman R"/>
      <w:b/>
      <w:spacing w:val="-3"/>
      <w:sz w:val="24"/>
      <w:szCs w:val="24"/>
      <w:lang w:eastAsia="ro-RO"/>
    </w:rPr>
  </w:style>
  <w:style w:type="character" w:styleId="af">
    <w:name w:val="annotation reference"/>
    <w:basedOn w:val="a0"/>
    <w:uiPriority w:val="99"/>
    <w:semiHidden/>
    <w:unhideWhenUsed/>
    <w:rsid w:val="00BA5068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BA5068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BA5068"/>
    <w:rPr>
      <w:rFonts w:ascii="Times New Roman" w:hAnsi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A506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A5068"/>
    <w:rPr>
      <w:rFonts w:ascii="Times New Roman" w:hAnsi="Times New Roman"/>
      <w:b/>
      <w:bCs/>
      <w:sz w:val="20"/>
      <w:szCs w:val="20"/>
    </w:rPr>
  </w:style>
  <w:style w:type="numbering" w:customStyle="1" w:styleId="15">
    <w:name w:val="Нет списка1"/>
    <w:next w:val="a2"/>
    <w:uiPriority w:val="99"/>
    <w:semiHidden/>
    <w:unhideWhenUsed/>
    <w:rsid w:val="00664CD7"/>
  </w:style>
  <w:style w:type="character" w:customStyle="1" w:styleId="af4">
    <w:name w:val="Основной шрифт"/>
    <w:uiPriority w:val="99"/>
    <w:rsid w:val="00664CD7"/>
  </w:style>
  <w:style w:type="paragraph" w:styleId="af5">
    <w:name w:val="Body Text"/>
    <w:basedOn w:val="a"/>
    <w:link w:val="af6"/>
    <w:uiPriority w:val="99"/>
    <w:rsid w:val="00664CD7"/>
    <w:pPr>
      <w:autoSpaceDE w:val="0"/>
      <w:autoSpaceDN w:val="0"/>
      <w:spacing w:after="0" w:line="240" w:lineRule="auto"/>
      <w:jc w:val="center"/>
    </w:pPr>
    <w:rPr>
      <w:rFonts w:eastAsia="Times New Roman" w:cs="Times New Roman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rsid w:val="00664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rsid w:val="00664CD7"/>
    <w:pPr>
      <w:autoSpaceDE w:val="0"/>
      <w:autoSpaceDN w:val="0"/>
      <w:spacing w:after="0" w:line="240" w:lineRule="auto"/>
      <w:jc w:val="center"/>
    </w:pPr>
    <w:rPr>
      <w:rFonts w:eastAsia="Times New Roman" w:cs="Times New Roman"/>
      <w:sz w:val="22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rsid w:val="00664CD7"/>
    <w:rPr>
      <w:rFonts w:ascii="Times New Roman" w:eastAsia="Times New Roman" w:hAnsi="Times New Roman" w:cs="Times New Roman"/>
      <w:lang w:eastAsia="ru-RU"/>
    </w:rPr>
  </w:style>
  <w:style w:type="paragraph" w:customStyle="1" w:styleId="1111">
    <w:name w:val="1.1.1.1."/>
    <w:basedOn w:val="111"/>
    <w:link w:val="1111Caracter"/>
    <w:qFormat/>
    <w:rsid w:val="00C33F53"/>
    <w:pPr>
      <w:numPr>
        <w:ilvl w:val="0"/>
        <w:numId w:val="0"/>
      </w:numPr>
    </w:pPr>
  </w:style>
  <w:style w:type="character" w:customStyle="1" w:styleId="1111Caracter">
    <w:name w:val="1.1.1.1. Caracter"/>
    <w:basedOn w:val="111Caracter"/>
    <w:link w:val="1111"/>
    <w:rsid w:val="00C33F53"/>
    <w:rPr>
      <w:rFonts w:ascii="Times New Roman" w:hAnsi="Times New Roman"/>
      <w:bCs/>
      <w:sz w:val="24"/>
      <w:lang w:val="ro-RO"/>
    </w:rPr>
  </w:style>
  <w:style w:type="character" w:customStyle="1" w:styleId="FontStyle80">
    <w:name w:val="Font Style80"/>
    <w:uiPriority w:val="99"/>
    <w:rsid w:val="00C20054"/>
    <w:rPr>
      <w:rFonts w:ascii="Times New Roman" w:hAnsi="Times New Roman"/>
      <w:i/>
      <w:sz w:val="20"/>
    </w:rPr>
  </w:style>
  <w:style w:type="numbering" w:customStyle="1" w:styleId="24">
    <w:name w:val="Нет списка2"/>
    <w:next w:val="a2"/>
    <w:uiPriority w:val="99"/>
    <w:semiHidden/>
    <w:unhideWhenUsed/>
    <w:rsid w:val="00057B0F"/>
  </w:style>
  <w:style w:type="character" w:styleId="af7">
    <w:name w:val="FollowedHyperlink"/>
    <w:basedOn w:val="a0"/>
    <w:uiPriority w:val="99"/>
    <w:semiHidden/>
    <w:unhideWhenUsed/>
    <w:rsid w:val="00057B0F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057B0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table" w:customStyle="1" w:styleId="31">
    <w:name w:val="Сетка таблицы3"/>
    <w:basedOn w:val="a1"/>
    <w:next w:val="a3"/>
    <w:rsid w:val="00057B0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rsid w:val="00057B0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rsid w:val="00057B0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2"/>
    <w:uiPriority w:val="99"/>
    <w:semiHidden/>
    <w:unhideWhenUsed/>
    <w:rsid w:val="00FB0151"/>
  </w:style>
  <w:style w:type="character" w:customStyle="1" w:styleId="12">
    <w:name w:val="Заголовок 1 Знак"/>
    <w:basedOn w:val="a0"/>
    <w:link w:val="10"/>
    <w:uiPriority w:val="9"/>
    <w:rsid w:val="00DB7B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f8">
    <w:name w:val="Emphasis"/>
    <w:basedOn w:val="a0"/>
    <w:uiPriority w:val="20"/>
    <w:qFormat/>
    <w:rsid w:val="00DA4957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C803A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hop.standard.md/ro/standard_details/469820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hop.standard.md/ro/standard_details/555098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848FD-933E-4294-8F63-63AE9E0E1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10</Pages>
  <Words>3695</Words>
  <Characters>21065</Characters>
  <Application>Microsoft Office Word</Application>
  <DocSecurity>0</DocSecurity>
  <Lines>175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GorgosCI</cp:lastModifiedBy>
  <cp:revision>28</cp:revision>
  <cp:lastPrinted>2025-05-23T12:25:00Z</cp:lastPrinted>
  <dcterms:created xsi:type="dcterms:W3CDTF">2026-03-31T06:34:00Z</dcterms:created>
  <dcterms:modified xsi:type="dcterms:W3CDTF">2026-04-28T13:25:00Z</dcterms:modified>
</cp:coreProperties>
</file>