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343" w:type="pct"/>
        <w:tblLayout w:type="fixed"/>
        <w:tblLook w:val="04A0" w:firstRow="1" w:lastRow="0" w:firstColumn="1" w:lastColumn="0" w:noHBand="0" w:noVBand="1"/>
      </w:tblPr>
      <w:tblGrid>
        <w:gridCol w:w="2693"/>
        <w:gridCol w:w="2125"/>
        <w:gridCol w:w="1844"/>
        <w:gridCol w:w="1559"/>
        <w:gridCol w:w="3119"/>
        <w:gridCol w:w="1844"/>
        <w:gridCol w:w="1700"/>
        <w:gridCol w:w="81"/>
      </w:tblGrid>
      <w:tr w:rsidR="00CC1FC3" w:rsidRPr="00214D59" w:rsidTr="00CC1FC3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b/>
                <w:sz w:val="20"/>
                <w:szCs w:val="20"/>
                <w:lang w:val="en-US"/>
              </w:rPr>
              <w:br w:type="page"/>
            </w:r>
            <w:r w:rsidRPr="00214D59">
              <w:rPr>
                <w:b/>
                <w:sz w:val="20"/>
                <w:szCs w:val="20"/>
              </w:rPr>
              <w:br w:type="page"/>
            </w:r>
            <w:r w:rsidRPr="00214D59">
              <w:rPr>
                <w:b/>
                <w:sz w:val="20"/>
                <w:szCs w:val="20"/>
                <w:lang w:val="en-US"/>
              </w:rPr>
              <w:br w:type="page"/>
            </w:r>
            <w:r w:rsidRPr="00214D5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214D59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214D59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</w:t>
            </w:r>
          </w:p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noProof w:val="0"/>
                <w:sz w:val="20"/>
                <w:szCs w:val="20"/>
                <w:lang w:val="it-IT"/>
              </w:rPr>
              <w:t>aprobată prin ordinul MF nr. 115</w:t>
            </w:r>
          </w:p>
          <w:p w:rsidR="00CC1FC3" w:rsidRPr="00214D59" w:rsidRDefault="00CC1FC3" w:rsidP="00CC1FC3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214D59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“15” septembrie 2021</w:t>
            </w:r>
          </w:p>
          <w:p w:rsidR="00CC1FC3" w:rsidRPr="00214D59" w:rsidRDefault="00CC1FC3" w:rsidP="00DB724D">
            <w:pPr>
              <w:pStyle w:val="Titlu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3" w:name="_Hlk77771394"/>
            <w:r w:rsidRPr="00214D59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C1FC3" w:rsidRPr="00214D59" w:rsidTr="00CC1FC3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C1FC3" w:rsidRPr="00214D59" w:rsidTr="00CC1FC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C1FC3" w:rsidRPr="00214D59" w:rsidRDefault="00CC1FC3" w:rsidP="00DB724D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49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194303">
            <w:pPr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Obiectul achiziției:</w:t>
            </w:r>
            <w:r w:rsidR="003B00BA">
              <w:rPr>
                <w:sz w:val="20"/>
                <w:szCs w:val="20"/>
              </w:rPr>
              <w:t xml:space="preserve"> </w:t>
            </w:r>
            <w:r w:rsidR="00194303">
              <w:rPr>
                <w:sz w:val="20"/>
                <w:szCs w:val="20"/>
              </w:rPr>
              <w:t>servicii tipografice și conexe</w:t>
            </w:r>
          </w:p>
        </w:tc>
      </w:tr>
      <w:tr w:rsidR="00CC1FC3" w:rsidRPr="00214D59" w:rsidTr="00CC1FC3">
        <w:trPr>
          <w:gridAfter w:val="1"/>
          <w:wAfter w:w="27" w:type="pct"/>
          <w:trHeight w:val="1043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3B00BA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 xml:space="preserve">Denumirea </w:t>
            </w:r>
            <w:r w:rsidR="003B00BA"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3B00BA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 xml:space="preserve">Denumirea modelului </w:t>
            </w:r>
            <w:r w:rsidR="003B00BA"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1FC3" w:rsidRPr="00214D59" w:rsidRDefault="00CC1FC3" w:rsidP="00DB724D">
            <w:pPr>
              <w:jc w:val="center"/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C1FC3" w:rsidRPr="00214D59" w:rsidTr="00CC1FC3">
        <w:trPr>
          <w:gridAfter w:val="1"/>
          <w:wAfter w:w="27" w:type="pct"/>
          <w:trHeight w:val="283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1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2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3</w:t>
            </w: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4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5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6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jc w:val="center"/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7</w:t>
            </w: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3B00BA" w:rsidP="00CC1FC3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Servicii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214D59" w:rsidTr="00214D59">
        <w:trPr>
          <w:gridAfter w:val="1"/>
          <w:wAfter w:w="27" w:type="pct"/>
          <w:trHeight w:val="241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194303" w:rsidP="00DB72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Calendar trimestrial de perete cu design personalizat pentru anul 2023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303" w:rsidRPr="00194303" w:rsidRDefault="00194303" w:rsidP="00194303">
            <w:pPr>
              <w:rPr>
                <w:sz w:val="20"/>
                <w:szCs w:val="20"/>
              </w:rPr>
            </w:pPr>
            <w:r w:rsidRPr="00194303">
              <w:rPr>
                <w:sz w:val="20"/>
                <w:szCs w:val="20"/>
              </w:rPr>
              <w:t>1.</w:t>
            </w:r>
            <w:r w:rsidRPr="00194303">
              <w:rPr>
                <w:sz w:val="20"/>
                <w:szCs w:val="20"/>
              </w:rPr>
              <w:tab/>
              <w:t>Clapan personalizat, cu 3 blocuri a câte 12 file lunare;</w:t>
            </w:r>
          </w:p>
          <w:p w:rsidR="00194303" w:rsidRPr="00194303" w:rsidRDefault="00194303" w:rsidP="00194303">
            <w:pPr>
              <w:rPr>
                <w:sz w:val="20"/>
                <w:szCs w:val="20"/>
              </w:rPr>
            </w:pPr>
            <w:r w:rsidRPr="00194303">
              <w:rPr>
                <w:sz w:val="20"/>
                <w:szCs w:val="20"/>
              </w:rPr>
              <w:t>2.</w:t>
            </w:r>
            <w:r w:rsidRPr="00194303">
              <w:rPr>
                <w:sz w:val="20"/>
                <w:szCs w:val="20"/>
              </w:rPr>
              <w:tab/>
              <w:t>Spiralat cu 3 spirale, spirala metalică;</w:t>
            </w:r>
          </w:p>
          <w:p w:rsidR="00194303" w:rsidRPr="00194303" w:rsidRDefault="00194303" w:rsidP="00194303">
            <w:pPr>
              <w:rPr>
                <w:sz w:val="20"/>
                <w:szCs w:val="20"/>
              </w:rPr>
            </w:pPr>
            <w:r w:rsidRPr="00194303">
              <w:rPr>
                <w:sz w:val="20"/>
                <w:szCs w:val="20"/>
              </w:rPr>
              <w:t>3.</w:t>
            </w:r>
            <w:r w:rsidRPr="00194303">
              <w:rPr>
                <w:sz w:val="20"/>
                <w:szCs w:val="20"/>
              </w:rPr>
              <w:tab/>
              <w:t>Plasa de calendar tipizat;</w:t>
            </w:r>
          </w:p>
          <w:p w:rsidR="00194303" w:rsidRPr="00194303" w:rsidRDefault="00194303" w:rsidP="00194303">
            <w:pPr>
              <w:rPr>
                <w:sz w:val="20"/>
                <w:szCs w:val="20"/>
              </w:rPr>
            </w:pPr>
            <w:r w:rsidRPr="00194303">
              <w:rPr>
                <w:sz w:val="20"/>
                <w:szCs w:val="20"/>
              </w:rPr>
              <w:t>4.</w:t>
            </w:r>
            <w:r w:rsidRPr="00194303">
              <w:rPr>
                <w:sz w:val="20"/>
                <w:szCs w:val="20"/>
              </w:rPr>
              <w:tab/>
              <w:t>Toate suporturile de coperte se tipăresc full color 4+0; carton minim 250 g/m2, laminare 250 microni;</w:t>
            </w:r>
          </w:p>
          <w:p w:rsidR="00194303" w:rsidRPr="00194303" w:rsidRDefault="00194303" w:rsidP="00194303">
            <w:pPr>
              <w:rPr>
                <w:sz w:val="20"/>
                <w:szCs w:val="20"/>
              </w:rPr>
            </w:pPr>
            <w:r w:rsidRPr="00194303">
              <w:rPr>
                <w:sz w:val="20"/>
                <w:szCs w:val="20"/>
              </w:rPr>
              <w:t>5.</w:t>
            </w:r>
            <w:r w:rsidRPr="00194303">
              <w:rPr>
                <w:sz w:val="20"/>
                <w:szCs w:val="20"/>
              </w:rPr>
              <w:tab/>
              <w:t>Inel pentru agățare și lentă pentru datare.</w:t>
            </w:r>
          </w:p>
          <w:p w:rsidR="00CC1FC3" w:rsidRPr="00214D59" w:rsidRDefault="00194303" w:rsidP="00194303">
            <w:pPr>
              <w:rPr>
                <w:sz w:val="20"/>
                <w:szCs w:val="20"/>
              </w:rPr>
            </w:pPr>
            <w:r w:rsidRPr="00194303">
              <w:rPr>
                <w:sz w:val="20"/>
                <w:szCs w:val="20"/>
              </w:rPr>
              <w:t>Serviciile de design și machetare se includ în preț și vor fi coordonate cu beneficiarul.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214D59" w:rsidTr="00CC1FC3">
        <w:trPr>
          <w:gridAfter w:val="1"/>
          <w:wAfter w:w="27" w:type="pct"/>
          <w:trHeight w:val="397"/>
        </w:trPr>
        <w:tc>
          <w:tcPr>
            <w:tcW w:w="9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b/>
                <w:sz w:val="20"/>
                <w:szCs w:val="20"/>
              </w:rPr>
            </w:pPr>
            <w:r w:rsidRPr="00214D59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rPr>
                <w:sz w:val="20"/>
                <w:szCs w:val="20"/>
              </w:rPr>
            </w:pPr>
          </w:p>
        </w:tc>
      </w:tr>
      <w:tr w:rsidR="00CC1FC3" w:rsidRPr="00214D59" w:rsidTr="00CC1FC3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C1FC3" w:rsidRPr="00214D59" w:rsidRDefault="00CC1FC3" w:rsidP="00DB724D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CC1FC3" w:rsidRPr="00214D59" w:rsidRDefault="00CC1FC3" w:rsidP="00DB724D">
            <w:pPr>
              <w:rPr>
                <w:sz w:val="20"/>
                <w:szCs w:val="20"/>
              </w:rPr>
            </w:pPr>
            <w:r w:rsidRPr="00214D59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CC1FC3" w:rsidRPr="00214D59" w:rsidRDefault="00CC1FC3" w:rsidP="00DB724D">
            <w:pPr>
              <w:rPr>
                <w:bCs/>
                <w:iCs/>
                <w:sz w:val="20"/>
                <w:szCs w:val="20"/>
              </w:rPr>
            </w:pPr>
            <w:r w:rsidRPr="00214D59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4660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263"/>
              <w:gridCol w:w="1134"/>
              <w:gridCol w:w="301"/>
              <w:gridCol w:w="1376"/>
              <w:gridCol w:w="24"/>
              <w:gridCol w:w="1225"/>
              <w:gridCol w:w="50"/>
              <w:gridCol w:w="345"/>
              <w:gridCol w:w="648"/>
              <w:gridCol w:w="59"/>
            </w:tblGrid>
            <w:tr w:rsidR="00CC1FC3" w:rsidRPr="00214D59" w:rsidTr="00CC1FC3">
              <w:trPr>
                <w:gridAfter w:val="1"/>
                <w:wAfter w:w="59" w:type="dxa"/>
                <w:trHeight w:val="697"/>
              </w:trPr>
              <w:tc>
                <w:tcPr>
                  <w:tcW w:w="13608" w:type="dxa"/>
                  <w:gridSpan w:val="14"/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lastRenderedPageBreak/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CC1FC3" w:rsidRPr="00214D59" w:rsidRDefault="00CC1FC3" w:rsidP="00194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3B00BA" w:rsidRDefault="00CC1FC3" w:rsidP="00194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</w:t>
                  </w:r>
                </w:p>
                <w:p w:rsidR="00CC1FC3" w:rsidRPr="00214D59" w:rsidRDefault="00CC1FC3" w:rsidP="00194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>Anexa nr.23</w:t>
                  </w:r>
                </w:p>
                <w:p w:rsidR="00CC1FC3" w:rsidRPr="00214D59" w:rsidRDefault="00CC1FC3" w:rsidP="00194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la Documentația standard </w:t>
                  </w:r>
                </w:p>
                <w:p w:rsidR="00CC1FC3" w:rsidRPr="00214D59" w:rsidRDefault="00CC1FC3" w:rsidP="00194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>aprobată prin ordinul MF nr. 115</w:t>
                  </w:r>
                </w:p>
                <w:p w:rsidR="00CC1FC3" w:rsidRPr="00214D59" w:rsidRDefault="00CC1FC3" w:rsidP="00194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din “15” septembrie 2021</w:t>
                  </w:r>
                </w:p>
                <w:p w:rsidR="00CC1FC3" w:rsidRPr="00214D59" w:rsidRDefault="00CC1FC3" w:rsidP="0019430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CC1FC3" w:rsidRPr="00214D59" w:rsidRDefault="00CC1FC3" w:rsidP="00194303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214D59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993" w:type="dxa"/>
                  <w:gridSpan w:val="2"/>
                </w:tcPr>
                <w:p w:rsidR="00CC1FC3" w:rsidRPr="00214D59" w:rsidRDefault="00CC1FC3" w:rsidP="00194303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C1FC3" w:rsidRPr="00214D59" w:rsidTr="00CC1FC3">
              <w:trPr>
                <w:gridAfter w:val="1"/>
                <w:wAfter w:w="59" w:type="dxa"/>
              </w:trPr>
              <w:tc>
                <w:tcPr>
                  <w:tcW w:w="13608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214D5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bottom w:val="single" w:sz="4" w:space="0" w:color="auto"/>
                  </w:tcBorders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35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352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Obiectul de achiziției:</w:t>
                  </w:r>
                  <w:r w:rsidR="003B00BA">
                    <w:rPr>
                      <w:sz w:val="20"/>
                      <w:szCs w:val="20"/>
                    </w:rPr>
                    <w:t xml:space="preserve"> </w:t>
                  </w:r>
                  <w:r w:rsidR="003B00BA">
                    <w:t xml:space="preserve"> </w:t>
                  </w:r>
                  <w:r w:rsidR="00194303">
                    <w:t xml:space="preserve"> </w:t>
                  </w:r>
                  <w:r w:rsidR="00194303" w:rsidRPr="00194303">
                    <w:rPr>
                      <w:sz w:val="20"/>
                      <w:szCs w:val="20"/>
                    </w:rPr>
                    <w:t>servicii tipografice și conexe</w:t>
                  </w: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3" w:type="dxa"/>
                  <w:gridSpan w:val="3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 xml:space="preserve">Denumirea </w:t>
                  </w:r>
                  <w:r w:rsidR="003B00BA">
                    <w:rPr>
                      <w:b/>
                      <w:sz w:val="20"/>
                      <w:szCs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 xml:space="preserve">livrare 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3B00BA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CC1FC3" w:rsidRPr="00214D59" w:rsidTr="003B00BA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3B00BA" w:rsidP="0019430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214D59" w:rsidRPr="00214D59" w:rsidTr="003B00BA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19430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79800000-2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3B00BA" w:rsidRDefault="0019430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94303">
                    <w:rPr>
                      <w:sz w:val="20"/>
                      <w:szCs w:val="20"/>
                    </w:rPr>
                    <w:t>Calendar trimestrial de perete cu design personalizat pentru anul 2023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19430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exemplare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19430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14D59" w:rsidRPr="00214D59" w:rsidRDefault="00214D59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14D59" w:rsidRPr="00214D59" w:rsidRDefault="00194303" w:rsidP="0019430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 zile lucrătoare de la data semnării și înregistrării contractului</w:t>
                  </w: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19430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94303">
                    <w:rPr>
                      <w:sz w:val="20"/>
                      <w:szCs w:val="20"/>
                    </w:rPr>
                    <w:t>MD28TRPBAA336110A00458AB</w:t>
                  </w:r>
                  <w:bookmarkStart w:id="4" w:name="_GoBack"/>
                  <w:bookmarkEnd w:id="4"/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14D59" w:rsidRPr="00214D59" w:rsidRDefault="00214D59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CC1FC3" w:rsidRPr="00214D59" w:rsidTr="00CC1FC3">
              <w:trPr>
                <w:gridAfter w:val="1"/>
                <w:wAfter w:w="59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214D59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CC1FC3" w:rsidRPr="00214D59" w:rsidTr="00CC1FC3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4D59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:rsidR="00CC1FC3" w:rsidRPr="00214D59" w:rsidRDefault="00CC1FC3" w:rsidP="00194303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214D59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00" w:type="dxa"/>
                  <w:gridSpan w:val="2"/>
                  <w:tcBorders>
                    <w:top w:val="single" w:sz="4" w:space="0" w:color="auto"/>
                  </w:tcBorders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3"/>
                  <w:tcBorders>
                    <w:top w:val="single" w:sz="4" w:space="0" w:color="auto"/>
                  </w:tcBorders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7" w:type="dxa"/>
                  <w:gridSpan w:val="2"/>
                  <w:tcBorders>
                    <w:top w:val="single" w:sz="4" w:space="0" w:color="auto"/>
                  </w:tcBorders>
                </w:tcPr>
                <w:p w:rsidR="00CC1FC3" w:rsidRPr="00214D59" w:rsidRDefault="00CC1FC3" w:rsidP="0019430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CC1FC3" w:rsidRPr="00214D59" w:rsidRDefault="00CC1FC3" w:rsidP="00DB724D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69614A" w:rsidRPr="00214D59" w:rsidRDefault="00194303">
      <w:pPr>
        <w:rPr>
          <w:sz w:val="20"/>
          <w:szCs w:val="20"/>
        </w:rPr>
      </w:pPr>
    </w:p>
    <w:sectPr w:rsidR="0069614A" w:rsidRPr="00214D59" w:rsidSect="00CC1F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103D"/>
    <w:rsid w:val="00194303"/>
    <w:rsid w:val="00214D59"/>
    <w:rsid w:val="002920F7"/>
    <w:rsid w:val="003B00BA"/>
    <w:rsid w:val="005900EF"/>
    <w:rsid w:val="00B2103D"/>
    <w:rsid w:val="00CC1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D90F5-28DD-4C2E-8133-E08FBFF8F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1FC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CC1FC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CC1FC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Iulia Potereanu</dc:creator>
  <cp:keywords/>
  <dc:description/>
  <cp:lastModifiedBy>Iulia Potereanu</cp:lastModifiedBy>
  <cp:revision>2</cp:revision>
  <dcterms:created xsi:type="dcterms:W3CDTF">2022-12-11T12:19:00Z</dcterms:created>
  <dcterms:modified xsi:type="dcterms:W3CDTF">2022-12-11T12:19:00Z</dcterms:modified>
</cp:coreProperties>
</file>