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1D9666EB" w:rsidR="00057059" w:rsidRPr="00057059" w:rsidRDefault="00057059" w:rsidP="00057059">
      <w:pPr>
        <w:spacing w:after="0" w:line="240" w:lineRule="auto"/>
        <w:ind w:firstLine="720"/>
        <w:jc w:val="both"/>
        <w:rPr>
          <w:rFonts w:ascii="Times New Roman" w:eastAsia="PMingLiU" w:hAnsi="Times New Roman" w:cs="Times New Roman"/>
          <w:color w:val="000000"/>
          <w:sz w:val="24"/>
          <w:szCs w:val="28"/>
          <w:lang w:val="ro-RO"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bookmarkStart w:id="0" w:name="_Hlk86222608"/>
      <w:bookmarkStart w:id="1" w:name="_Hlk108075386"/>
      <w:r w:rsidR="008458A0" w:rsidRPr="008458A0">
        <w:rPr>
          <w:rFonts w:ascii="Times New Roman" w:eastAsia="PMingLiU" w:hAnsi="Times New Roman" w:cs="Times New Roman"/>
          <w:iCs/>
          <w:color w:val="000000"/>
          <w:sz w:val="24"/>
          <w:szCs w:val="28"/>
          <w:lang w:val="en-US" w:eastAsia="zh-CN"/>
        </w:rPr>
        <w:t>“</w:t>
      </w:r>
      <w:bookmarkEnd w:id="0"/>
      <w:r w:rsidR="008458A0" w:rsidRPr="008458A0">
        <w:rPr>
          <w:rFonts w:ascii="Times New Roman" w:eastAsia="PMingLiU" w:hAnsi="Times New Roman" w:cs="Times New Roman"/>
          <w:iCs/>
          <w:color w:val="000000"/>
          <w:sz w:val="24"/>
          <w:szCs w:val="28"/>
          <w:lang w:val="ro-MD" w:eastAsia="zh-CN"/>
        </w:rPr>
        <w:t>Achiziționarea medicamentelor necesare pentru realizarea Programului Național de Combatere a Hepatitelor virale B, C și D, pentru anul 2024, suplimentar</w:t>
      </w:r>
      <w:r w:rsidR="00D152D2">
        <w:rPr>
          <w:rFonts w:ascii="Times New Roman" w:eastAsia="PMingLiU" w:hAnsi="Times New Roman" w:cs="Times New Roman"/>
          <w:iCs/>
          <w:color w:val="000000"/>
          <w:sz w:val="24"/>
          <w:szCs w:val="28"/>
          <w:lang w:val="ro-MD" w:eastAsia="zh-CN"/>
        </w:rPr>
        <w:t>, repetat 1</w:t>
      </w:r>
      <w:r w:rsidR="008458A0" w:rsidRPr="008458A0">
        <w:rPr>
          <w:rFonts w:ascii="Times New Roman" w:eastAsia="PMingLiU" w:hAnsi="Times New Roman" w:cs="Times New Roman"/>
          <w:iCs/>
          <w:color w:val="000000"/>
          <w:sz w:val="24"/>
          <w:szCs w:val="28"/>
          <w:lang w:val="ro-RO" w:eastAsia="zh-CN"/>
        </w:rPr>
        <w:t>”</w:t>
      </w:r>
      <w:bookmarkEnd w:id="1"/>
    </w:p>
    <w:p w14:paraId="4A904A4F" w14:textId="3A847DCA" w:rsidR="00057059" w:rsidRPr="00057059" w:rsidRDefault="00057059" w:rsidP="008458A0">
      <w:pPr>
        <w:tabs>
          <w:tab w:val="center" w:pos="4924"/>
        </w:tabs>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r w:rsidR="008458A0">
        <w:rPr>
          <w:rFonts w:ascii="Times New Roman" w:eastAsia="Times New Roman" w:hAnsi="Times New Roman" w:cs="Times New Roman"/>
          <w:color w:val="000000"/>
          <w:sz w:val="24"/>
          <w:szCs w:val="20"/>
          <w:lang w:val="en-US" w:eastAsia="ru-RU"/>
        </w:rPr>
        <w:tab/>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52D2"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3"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3"/>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43932D21"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lastRenderedPageBreak/>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8458A0" w:rsidRPr="008458A0">
        <w:rPr>
          <w:rFonts w:ascii="Times New Roman" w:eastAsia="PMingLiU" w:hAnsi="Times New Roman" w:cs="Times New Roman"/>
          <w:iCs/>
          <w:color w:val="000000" w:themeColor="text1"/>
          <w:sz w:val="28"/>
          <w:szCs w:val="28"/>
          <w:lang w:val="en-US" w:eastAsia="zh-CN"/>
        </w:rPr>
        <w:t>“</w:t>
      </w:r>
      <w:r w:rsidR="008458A0" w:rsidRPr="008458A0">
        <w:rPr>
          <w:rFonts w:ascii="Times New Roman" w:eastAsia="PMingLiU" w:hAnsi="Times New Roman" w:cs="Times New Roman"/>
          <w:iCs/>
          <w:color w:val="000000" w:themeColor="text1"/>
          <w:sz w:val="28"/>
          <w:szCs w:val="28"/>
          <w:lang w:val="ro-MD" w:eastAsia="zh-CN"/>
        </w:rPr>
        <w:t>Achiziționarea medicamentelor necesare pentru realizarea Programului Național de Combatere a Hepatitelor virale B, C și D, pentru anul 2024, suplimentar</w:t>
      </w:r>
      <w:r w:rsidR="00D152D2">
        <w:rPr>
          <w:rFonts w:ascii="Times New Roman" w:eastAsia="PMingLiU" w:hAnsi="Times New Roman" w:cs="Times New Roman"/>
          <w:iCs/>
          <w:color w:val="000000" w:themeColor="text1"/>
          <w:sz w:val="28"/>
          <w:szCs w:val="28"/>
          <w:lang w:val="ro-MD" w:eastAsia="zh-CN"/>
        </w:rPr>
        <w:t>, repetat 1</w:t>
      </w:r>
      <w:r w:rsidR="008458A0" w:rsidRPr="008458A0">
        <w:rPr>
          <w:rFonts w:ascii="Times New Roman" w:eastAsia="PMingLiU" w:hAnsi="Times New Roman" w:cs="Times New Roman"/>
          <w:iCs/>
          <w:color w:val="000000" w:themeColor="text1"/>
          <w:sz w:val="28"/>
          <w:szCs w:val="28"/>
          <w:lang w:val="ro-RO"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5F0EFB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 publică</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555D3E85" w14:textId="2604F40F" w:rsidR="006660DD" w:rsidRPr="006660DD" w:rsidRDefault="00B100A5" w:rsidP="006660DD">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La momentul livrării bunului, </w:t>
      </w:r>
      <w:r w:rsidR="005068D9" w:rsidRPr="005068D9">
        <w:rPr>
          <w:rFonts w:ascii="Times New Roman" w:eastAsia="PMingLiU" w:hAnsi="Times New Roman" w:cs="Times New Roman"/>
          <w:color w:val="000000" w:themeColor="text1"/>
          <w:sz w:val="28"/>
          <w:szCs w:val="28"/>
          <w:lang w:val="ro-RO" w:eastAsia="zh-CN"/>
        </w:rPr>
        <w:t>Furnizorul</w:t>
      </w:r>
      <w:r w:rsidR="006660DD" w:rsidRPr="006660DD">
        <w:rPr>
          <w:rFonts w:ascii="Times New Roman" w:eastAsia="PMingLiU" w:hAnsi="Times New Roman" w:cs="Times New Roman"/>
          <w:color w:val="000000" w:themeColor="text1"/>
          <w:sz w:val="28"/>
          <w:szCs w:val="28"/>
          <w:lang w:val="ro-RO" w:eastAsia="zh-CN"/>
        </w:rPr>
        <w:t xml:space="preserve"> va asigura ca fiecare lot de </w:t>
      </w:r>
      <w:r w:rsidR="006660DD">
        <w:rPr>
          <w:rFonts w:ascii="Times New Roman" w:eastAsia="PMingLiU" w:hAnsi="Times New Roman" w:cs="Times New Roman"/>
          <w:color w:val="000000" w:themeColor="text1"/>
          <w:sz w:val="28"/>
          <w:szCs w:val="28"/>
          <w:lang w:val="ro-RO" w:eastAsia="zh-CN"/>
        </w:rPr>
        <w:t xml:space="preserve">produs </w:t>
      </w:r>
      <w:r w:rsidR="006660DD" w:rsidRPr="006660DD">
        <w:rPr>
          <w:rFonts w:ascii="Times New Roman" w:eastAsia="PMingLiU" w:hAnsi="Times New Roman" w:cs="Times New Roman"/>
          <w:color w:val="000000" w:themeColor="text1"/>
          <w:sz w:val="28"/>
          <w:szCs w:val="28"/>
          <w:lang w:val="ro-RO" w:eastAsia="zh-CN"/>
        </w:rPr>
        <w:t xml:space="preserve">să fie însoțit de :  </w:t>
      </w:r>
    </w:p>
    <w:p w14:paraId="0867AC81" w14:textId="0C32BC1F" w:rsidR="006660DD" w:rsidRPr="006660DD" w:rsidRDefault="006660DD" w:rsidP="006660DD">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6660DD">
        <w:rPr>
          <w:rFonts w:ascii="Times New Roman" w:eastAsia="PMingLiU" w:hAnsi="Times New Roman" w:cs="Times New Roman"/>
          <w:color w:val="000000" w:themeColor="text1"/>
          <w:sz w:val="28"/>
          <w:szCs w:val="28"/>
          <w:lang w:val="ro-RO" w:eastAsia="zh-CN"/>
        </w:rPr>
        <w:t>1.3.1. Certificatul de calitate al lotului de produs, eliberat de către producător (în cazul în care produsele alimentare cu destinație medicală specială sunt de import poate fi prezentat Certificat de calitate emis de importator în baza documentelor ce confirmă calitatea și siguranța alimentelor eliberate de producător/autoritatea competentă</w:t>
      </w:r>
      <w:r>
        <w:rPr>
          <w:rFonts w:ascii="Times New Roman" w:eastAsia="PMingLiU" w:hAnsi="Times New Roman" w:cs="Times New Roman"/>
          <w:color w:val="000000" w:themeColor="text1"/>
          <w:sz w:val="28"/>
          <w:szCs w:val="28"/>
          <w:lang w:val="ro-RO" w:eastAsia="zh-CN"/>
        </w:rPr>
        <w:t xml:space="preserve"> din</w:t>
      </w:r>
      <w:r w:rsidRPr="006660DD">
        <w:rPr>
          <w:rFonts w:ascii="Times New Roman" w:eastAsia="PMingLiU" w:hAnsi="Times New Roman" w:cs="Times New Roman"/>
          <w:color w:val="000000" w:themeColor="text1"/>
          <w:sz w:val="28"/>
          <w:szCs w:val="28"/>
          <w:lang w:val="ro-RO" w:eastAsia="zh-CN"/>
        </w:rPr>
        <w:t xml:space="preserve"> țara de origine).</w:t>
      </w:r>
    </w:p>
    <w:p w14:paraId="52C3F083" w14:textId="0709BABD" w:rsidR="00000AA1" w:rsidRPr="00EE2664" w:rsidRDefault="006660DD" w:rsidP="006660DD">
      <w:pPr>
        <w:spacing w:after="0" w:line="240" w:lineRule="auto"/>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 xml:space="preserve">           1.3.2.</w:t>
      </w:r>
      <w:r w:rsidRPr="006660DD">
        <w:rPr>
          <w:rFonts w:ascii="Times New Roman" w:eastAsia="PMingLiU" w:hAnsi="Times New Roman" w:cs="Times New Roman"/>
          <w:color w:val="000000" w:themeColor="text1"/>
          <w:sz w:val="28"/>
          <w:szCs w:val="28"/>
          <w:lang w:val="ro-RO" w:eastAsia="zh-CN"/>
        </w:rPr>
        <w:t xml:space="preserve"> Copia rapoartelor de încercări de laborator în baza cărora a fost emis certificatul de calitate.</w:t>
      </w:r>
    </w:p>
    <w:p w14:paraId="12958BD7" w14:textId="7124BC68" w:rsidR="00406252" w:rsidRPr="005068D9" w:rsidRDefault="00000AA1" w:rsidP="005068D9">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r w:rsidR="00406252" w:rsidRPr="00F771A2">
        <w:rPr>
          <w:rFonts w:ascii="Times New Roman" w:eastAsia="Times New Roman" w:hAnsi="Times New Roman" w:cs="Times New Roman"/>
          <w:noProof/>
          <w:sz w:val="28"/>
          <w:szCs w:val="28"/>
          <w:lang w:val="en-US"/>
        </w:rPr>
        <w:t>minim 1 an la momentul livrării.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66A084DC" w:rsidR="00DC613C" w:rsidRPr="00484CC7"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 I tranșă: Iulie 2024.</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77777777"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coordoneze conform pct. 4 din anexa nr.3 la prezentul contract și 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CC662B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lastRenderedPageBreak/>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7777777"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 xml:space="preserve">până la 31.12.2024.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52D2"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D152D2"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D152D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D152D2"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D152D2"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D152D2"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D152D2"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51B69ECC"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0C0038">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4800F309"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0C0038">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D152D2" w:rsidP="00846277">
    <w:pPr>
      <w:pStyle w:val="a3"/>
      <w:ind w:right="360"/>
    </w:pPr>
  </w:p>
  <w:p w14:paraId="764C9337" w14:textId="77777777" w:rsidR="00BD7306" w:rsidRDefault="00D152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C4BF1"/>
    <w:rsid w:val="000D2FA9"/>
    <w:rsid w:val="00115288"/>
    <w:rsid w:val="00210202"/>
    <w:rsid w:val="002112C1"/>
    <w:rsid w:val="002429D6"/>
    <w:rsid w:val="002429E0"/>
    <w:rsid w:val="002637E2"/>
    <w:rsid w:val="002A69D9"/>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A164B"/>
    <w:rsid w:val="005A479E"/>
    <w:rsid w:val="005F02B6"/>
    <w:rsid w:val="006139AD"/>
    <w:rsid w:val="00633AC0"/>
    <w:rsid w:val="006660DD"/>
    <w:rsid w:val="007714D8"/>
    <w:rsid w:val="007C1A4F"/>
    <w:rsid w:val="007F2F16"/>
    <w:rsid w:val="008262D3"/>
    <w:rsid w:val="008458A0"/>
    <w:rsid w:val="008C3102"/>
    <w:rsid w:val="00907D1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152D2"/>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11</Pages>
  <Words>3332</Words>
  <Characters>18994</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10</cp:revision>
  <cp:lastPrinted>2021-07-05T07:58:00Z</cp:lastPrinted>
  <dcterms:created xsi:type="dcterms:W3CDTF">2024-01-15T12:58:00Z</dcterms:created>
  <dcterms:modified xsi:type="dcterms:W3CDTF">2024-05-28T13:31:00Z</dcterms:modified>
</cp:coreProperties>
</file>