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83F0D">
              <w:rPr>
                <w:b/>
                <w:sz w:val="32"/>
                <w:szCs w:val="32"/>
              </w:rPr>
              <w:t>Comutători</w:t>
            </w:r>
          </w:p>
          <w:p w:rsidR="00A20ACF" w:rsidRPr="00C60D06" w:rsidRDefault="00A20ACF" w:rsidP="008C0B58">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8C0B58" w:rsidRDefault="00A20ACF" w:rsidP="00457832">
            <w:pPr>
              <w:spacing w:line="360" w:lineRule="auto"/>
              <w:jc w:val="both"/>
              <w:rPr>
                <w:b/>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83F0D" w:rsidRPr="00283F0D">
              <w:rPr>
                <w:rFonts w:ascii="Helvetica" w:hAnsi="Helvetica"/>
                <w:b/>
                <w:bCs/>
                <w:color w:val="333333"/>
                <w:sz w:val="28"/>
                <w:szCs w:val="28"/>
                <w:shd w:val="clear" w:color="auto" w:fill="FFFFFF"/>
              </w:rPr>
              <w:t>31214000-9</w:t>
            </w:r>
            <w:r w:rsidR="00283F0D">
              <w:rPr>
                <w:rFonts w:ascii="Helvetica" w:hAnsi="Helvetica"/>
                <w:color w:val="333333"/>
                <w:sz w:val="20"/>
                <w:szCs w:val="20"/>
                <w:shd w:val="clear" w:color="auto" w:fill="FFFFFF"/>
              </w:rPr>
              <w:t> </w:t>
            </w:r>
          </w:p>
          <w:p w:rsidR="00A20ACF" w:rsidRPr="00C60D06" w:rsidRDefault="00A20ACF" w:rsidP="00457832">
            <w:pPr>
              <w:spacing w:line="360" w:lineRule="auto"/>
              <w:jc w:val="both"/>
              <w:rPr>
                <w:sz w:val="32"/>
                <w:szCs w:val="32"/>
              </w:rPr>
            </w:pPr>
          </w:p>
          <w:p w:rsidR="00A20ACF" w:rsidRPr="008C0B58" w:rsidRDefault="00A20ACF" w:rsidP="008C0B58">
            <w:pPr>
              <w:spacing w:line="360" w:lineRule="auto"/>
              <w:ind w:left="3436" w:hanging="3436"/>
              <w:jc w:val="both"/>
              <w:rPr>
                <w:b/>
                <w:sz w:val="32"/>
                <w:szCs w:val="32"/>
                <w:u w:val="single"/>
              </w:rPr>
            </w:pPr>
            <w:r w:rsidRPr="00C60D06">
              <w:rPr>
                <w:sz w:val="32"/>
                <w:szCs w:val="32"/>
              </w:rPr>
              <w:t>Autoritarea Contractantă:</w:t>
            </w:r>
            <w:r w:rsidRPr="00C60D06">
              <w:rPr>
                <w:sz w:val="32"/>
                <w:szCs w:val="32"/>
              </w:rPr>
              <w:tab/>
            </w:r>
            <w:r w:rsidR="008C0B58" w:rsidRPr="008C0B58">
              <w:rPr>
                <w:b/>
                <w:sz w:val="32"/>
                <w:szCs w:val="32"/>
                <w:u w:val="single"/>
                <w:shd w:val="clear" w:color="auto" w:fill="FFFF00"/>
              </w:rPr>
              <w:t>IP ”Centrul de Tehnologii Informaționale în Finanțe”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8C0B58">
      <w:pPr>
        <w:ind w:left="3686"/>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833" w:type="dxa"/>
        <w:tblInd w:w="90" w:type="dxa"/>
        <w:tblLayout w:type="fixed"/>
        <w:tblLook w:val="04A0" w:firstRow="1" w:lastRow="0" w:firstColumn="1" w:lastColumn="0" w:noHBand="0" w:noVBand="1"/>
      </w:tblPr>
      <w:tblGrid>
        <w:gridCol w:w="638"/>
        <w:gridCol w:w="887"/>
        <w:gridCol w:w="2233"/>
        <w:gridCol w:w="20"/>
        <w:gridCol w:w="683"/>
        <w:gridCol w:w="20"/>
        <w:gridCol w:w="557"/>
        <w:gridCol w:w="4795"/>
      </w:tblGrid>
      <w:tr w:rsidR="008A4BE3" w:rsidRPr="00C60D06" w:rsidTr="00D10CCF">
        <w:trPr>
          <w:trHeight w:val="850"/>
        </w:trPr>
        <w:tc>
          <w:tcPr>
            <w:tcW w:w="9833" w:type="dxa"/>
            <w:gridSpan w:val="8"/>
            <w:vAlign w:val="center"/>
          </w:tcPr>
          <w:p w:rsidR="008A4BE3" w:rsidRPr="00C60D06" w:rsidRDefault="008A4BE3" w:rsidP="00D10CCF">
            <w:pPr>
              <w:pStyle w:val="1"/>
              <w:numPr>
                <w:ilvl w:val="0"/>
                <w:numId w:val="0"/>
              </w:numPr>
              <w:ind w:left="360"/>
              <w:rPr>
                <w:lang w:val="ro-RO"/>
              </w:rPr>
            </w:pPr>
            <w:bookmarkStart w:id="136" w:name="_Toc358300267"/>
            <w:bookmarkStart w:id="137" w:name="_Toc392180189"/>
            <w:bookmarkStart w:id="138" w:name="_Toc449539077"/>
            <w:r w:rsidRPr="00C60D06">
              <w:rPr>
                <w:lang w:val="ro-RO"/>
              </w:rPr>
              <w:t>FIȘA DE DATE A ACHIZIȚIEI (FDA)</w:t>
            </w:r>
            <w:bookmarkEnd w:id="136"/>
            <w:bookmarkEnd w:id="137"/>
            <w:bookmarkEnd w:id="138"/>
          </w:p>
        </w:tc>
      </w:tr>
      <w:tr w:rsidR="008A4BE3" w:rsidRPr="00C60D06" w:rsidTr="00D10CCF">
        <w:trPr>
          <w:trHeight w:val="600"/>
        </w:trPr>
        <w:tc>
          <w:tcPr>
            <w:tcW w:w="9833" w:type="dxa"/>
            <w:gridSpan w:val="8"/>
            <w:vAlign w:val="center"/>
          </w:tcPr>
          <w:p w:rsidR="008A4BE3" w:rsidRPr="00C60D06" w:rsidRDefault="008A4BE3" w:rsidP="00D10CCF">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8A4BE3" w:rsidRPr="00C60D06" w:rsidRDefault="008A4BE3" w:rsidP="00D10CCF">
            <w:pPr>
              <w:spacing w:after="120"/>
              <w:jc w:val="both"/>
              <w:rPr>
                <w:bCs/>
              </w:rPr>
            </w:pPr>
          </w:p>
          <w:p w:rsidR="008A4BE3" w:rsidRPr="00C60D06" w:rsidRDefault="008A4BE3" w:rsidP="00D10CCF">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8A4BE3" w:rsidRPr="00C60D06" w:rsidRDefault="008A4BE3" w:rsidP="00D10CCF">
            <w:pPr>
              <w:rPr>
                <w:i/>
              </w:rPr>
            </w:pPr>
          </w:p>
        </w:tc>
      </w:tr>
      <w:tr w:rsidR="008A4BE3" w:rsidRPr="00C60D06" w:rsidTr="00D10CCF">
        <w:trPr>
          <w:trHeight w:val="600"/>
        </w:trPr>
        <w:tc>
          <w:tcPr>
            <w:tcW w:w="9833" w:type="dxa"/>
            <w:gridSpan w:val="8"/>
            <w:vAlign w:val="center"/>
          </w:tcPr>
          <w:p w:rsidR="008A4BE3" w:rsidRPr="00C60D06" w:rsidRDefault="008A4BE3" w:rsidP="008A4BE3">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8A4BE3" w:rsidRPr="00C60D06" w:rsidRDefault="008A4BE3" w:rsidP="00D10CCF"/>
          <w:tbl>
            <w:tblPr>
              <w:tblW w:w="9723" w:type="dxa"/>
              <w:tblLayout w:type="fixed"/>
              <w:tblLook w:val="04A0" w:firstRow="1" w:lastRow="0" w:firstColumn="1" w:lastColumn="0" w:noHBand="0" w:noVBand="1"/>
            </w:tblPr>
            <w:tblGrid>
              <w:gridCol w:w="674"/>
              <w:gridCol w:w="3446"/>
              <w:gridCol w:w="4124"/>
              <w:gridCol w:w="1479"/>
            </w:tblGrid>
            <w:tr w:rsidR="008A4BE3" w:rsidRPr="00C60D06" w:rsidTr="00D10CC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pStyle w:val="a7"/>
                    <w:jc w:val="center"/>
                    <w:rPr>
                      <w:b/>
                      <w:szCs w:val="22"/>
                    </w:rPr>
                  </w:pPr>
                  <w:r w:rsidRPr="00C60D06">
                    <w:rPr>
                      <w:b/>
                      <w:sz w:val="22"/>
                      <w:szCs w:val="22"/>
                    </w:rPr>
                    <w:t>Nr.</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pStyle w:val="a7"/>
                    <w:ind w:firstLine="21"/>
                    <w:jc w:val="center"/>
                    <w:rPr>
                      <w:b/>
                      <w:szCs w:val="22"/>
                    </w:rPr>
                  </w:pPr>
                  <w:r w:rsidRPr="00C60D06">
                    <w:rPr>
                      <w:b/>
                      <w:sz w:val="22"/>
                      <w:szCs w:val="22"/>
                    </w:rPr>
                    <w:t>Rubrica</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pStyle w:val="a7"/>
                    <w:jc w:val="center"/>
                    <w:rPr>
                      <w:b/>
                      <w:szCs w:val="22"/>
                    </w:rPr>
                  </w:pPr>
                  <w:r w:rsidRPr="00C60D06">
                    <w:rPr>
                      <w:b/>
                      <w:sz w:val="22"/>
                      <w:szCs w:val="22"/>
                    </w:rPr>
                    <w:t>Datele Autorității Contractante/Organizatorului procedurii</w:t>
                  </w:r>
                </w:p>
              </w:tc>
            </w:tr>
            <w:tr w:rsidR="008A4BE3" w:rsidRPr="00C60D06" w:rsidTr="00D10C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1.1.</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pStyle w:val="a7"/>
                    <w:rPr>
                      <w:szCs w:val="22"/>
                    </w:rPr>
                  </w:pPr>
                  <w:r w:rsidRPr="00C60D06">
                    <w:rPr>
                      <w:sz w:val="22"/>
                      <w:szCs w:val="22"/>
                    </w:rPr>
                    <w:t>Autoritatea contractantă/Organizatorul procedurii, IDNO:</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BE32F8" w:rsidRDefault="008A4BE3" w:rsidP="00D10CCF">
                  <w:pPr>
                    <w:tabs>
                      <w:tab w:val="left" w:pos="284"/>
                      <w:tab w:val="right" w:pos="9531"/>
                    </w:tabs>
                    <w:spacing w:before="120"/>
                    <w:rPr>
                      <w:b/>
                      <w:lang w:val="ro-MD"/>
                    </w:rPr>
                  </w:pPr>
                  <w:r w:rsidRPr="00BE32F8">
                    <w:rPr>
                      <w:i/>
                      <w:shd w:val="clear" w:color="auto" w:fill="FFFF00"/>
                      <w:lang w:val="ro-MD"/>
                    </w:rPr>
                    <w:t xml:space="preserve">Instituția Publică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8A4BE3" w:rsidRPr="00C60D06" w:rsidRDefault="008A4BE3" w:rsidP="00D10CCF">
                  <w:pPr>
                    <w:pStyle w:val="a7"/>
                    <w:rPr>
                      <w:b/>
                      <w:i/>
                      <w:szCs w:val="22"/>
                    </w:rPr>
                  </w:pPr>
                  <w:r>
                    <w:rPr>
                      <w:i/>
                      <w:szCs w:val="24"/>
                      <w:lang w:val="ro-MD"/>
                    </w:rPr>
                    <w:t xml:space="preserve">IDNO </w:t>
                  </w:r>
                  <w:r w:rsidRPr="00AA49CF">
                    <w:rPr>
                      <w:i/>
                      <w:szCs w:val="24"/>
                      <w:lang w:val="ro-MD"/>
                    </w:rPr>
                    <w:t>1005600036924</w:t>
                  </w:r>
                </w:p>
              </w:tc>
            </w:tr>
            <w:tr w:rsidR="008A4BE3" w:rsidRPr="00C60D06" w:rsidTr="00D10C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1.2.</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pStyle w:val="a7"/>
                    <w:rPr>
                      <w:szCs w:val="22"/>
                    </w:rPr>
                  </w:pPr>
                  <w:r w:rsidRPr="00C60D06">
                    <w:rPr>
                      <w:sz w:val="22"/>
                      <w:szCs w:val="22"/>
                    </w:rPr>
                    <w:t>Obiectul achiziției:</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283F0D" w:rsidP="00D10CCF">
                  <w:pPr>
                    <w:pStyle w:val="a7"/>
                    <w:rPr>
                      <w:b/>
                      <w:i/>
                      <w:szCs w:val="22"/>
                    </w:rPr>
                  </w:pPr>
                  <w:r>
                    <w:rPr>
                      <w:b/>
                      <w:i/>
                      <w:sz w:val="22"/>
                      <w:szCs w:val="22"/>
                    </w:rPr>
                    <w:t>Comutători</w:t>
                  </w:r>
                </w:p>
              </w:tc>
            </w:tr>
            <w:tr w:rsidR="008A4BE3" w:rsidRPr="00C60D06" w:rsidTr="00D10C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1.3.</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pStyle w:val="a7"/>
                    <w:rPr>
                      <w:b/>
                      <w:i/>
                      <w:szCs w:val="22"/>
                    </w:rPr>
                  </w:pPr>
                  <w:r w:rsidRPr="00C60D06">
                    <w:rPr>
                      <w:b/>
                      <w:i/>
                      <w:sz w:val="22"/>
                      <w:szCs w:val="22"/>
                    </w:rPr>
                    <w:t>Nr.:</w:t>
                  </w:r>
                  <w:r>
                    <w:rPr>
                      <w:b/>
                      <w:i/>
                      <w:sz w:val="22"/>
                      <w:szCs w:val="22"/>
                    </w:rPr>
                    <w:t xml:space="preserve"> </w:t>
                  </w:r>
                </w:p>
                <w:p w:rsidR="008A4BE3" w:rsidRPr="00C60D06" w:rsidRDefault="008A4BE3" w:rsidP="00D10CCF">
                  <w:pPr>
                    <w:pStyle w:val="a7"/>
                    <w:rPr>
                      <w:b/>
                      <w:i/>
                      <w:szCs w:val="22"/>
                    </w:rPr>
                  </w:pPr>
                </w:p>
              </w:tc>
            </w:tr>
            <w:tr w:rsidR="008A4BE3" w:rsidRPr="00C60D06" w:rsidTr="00D10C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1.4.</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pStyle w:val="a7"/>
                    <w:rPr>
                      <w:szCs w:val="22"/>
                    </w:rPr>
                  </w:pPr>
                  <w:r w:rsidRPr="00C60D06">
                    <w:rPr>
                      <w:sz w:val="22"/>
                      <w:szCs w:val="22"/>
                    </w:rPr>
                    <w:t xml:space="preserve">Tipul obiectului de achiziţie: </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pStyle w:val="a7"/>
                    <w:rPr>
                      <w:b/>
                      <w:i/>
                      <w:szCs w:val="22"/>
                    </w:rPr>
                  </w:pPr>
                  <w:r w:rsidRPr="00C60D06">
                    <w:rPr>
                      <w:b/>
                      <w:i/>
                      <w:sz w:val="22"/>
                      <w:szCs w:val="22"/>
                    </w:rPr>
                    <w:t>[</w:t>
                  </w:r>
                  <w:r>
                    <w:rPr>
                      <w:b/>
                      <w:i/>
                      <w:sz w:val="22"/>
                      <w:szCs w:val="22"/>
                    </w:rPr>
                    <w:t>bunuri</w:t>
                  </w:r>
                  <w:r w:rsidRPr="00C60D06">
                    <w:rPr>
                      <w:b/>
                      <w:i/>
                      <w:sz w:val="22"/>
                      <w:szCs w:val="22"/>
                    </w:rPr>
                    <w:t>]</w:t>
                  </w:r>
                </w:p>
              </w:tc>
            </w:tr>
            <w:tr w:rsidR="008A4BE3" w:rsidRPr="00C60D06" w:rsidTr="00D10C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1.5.</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pStyle w:val="a7"/>
                    <w:rPr>
                      <w:szCs w:val="22"/>
                    </w:rPr>
                  </w:pPr>
                  <w:r w:rsidRPr="00C60D06">
                    <w:rPr>
                      <w:sz w:val="22"/>
                      <w:szCs w:val="22"/>
                    </w:rPr>
                    <w:t xml:space="preserve">Codul CPV: </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283F0D" w:rsidP="00D10CCF">
                  <w:pPr>
                    <w:pStyle w:val="a7"/>
                    <w:rPr>
                      <w:b/>
                      <w:i/>
                      <w:szCs w:val="22"/>
                    </w:rPr>
                  </w:pPr>
                  <w:r w:rsidRPr="00283F0D">
                    <w:rPr>
                      <w:rFonts w:ascii="Helvetica" w:hAnsi="Helvetica"/>
                      <w:b/>
                      <w:bCs/>
                      <w:color w:val="333333"/>
                      <w:sz w:val="20"/>
                      <w:highlight w:val="yellow"/>
                      <w:shd w:val="clear" w:color="auto" w:fill="FFFFFF"/>
                    </w:rPr>
                    <w:t>31214000-9</w:t>
                  </w:r>
                  <w:r>
                    <w:rPr>
                      <w:rFonts w:ascii="Helvetica" w:hAnsi="Helvetica"/>
                      <w:color w:val="333333"/>
                      <w:sz w:val="20"/>
                      <w:shd w:val="clear" w:color="auto" w:fill="FFFFFF"/>
                    </w:rPr>
                    <w:t> </w:t>
                  </w:r>
                </w:p>
              </w:tc>
            </w:tr>
            <w:tr w:rsidR="008A4BE3" w:rsidRPr="00C60D06" w:rsidTr="00D10C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1.6.</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pStyle w:val="a7"/>
                    <w:rPr>
                      <w:szCs w:val="22"/>
                    </w:rPr>
                  </w:pPr>
                  <w:r w:rsidRPr="00C60D06">
                    <w:rPr>
                      <w:sz w:val="22"/>
                      <w:szCs w:val="22"/>
                    </w:rPr>
                    <w:t>Sursa alocaţiilor bugetare/banilor publici și perioada bugetară:</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pStyle w:val="a7"/>
                    <w:rPr>
                      <w:b/>
                      <w:i/>
                      <w:szCs w:val="22"/>
                    </w:rPr>
                  </w:pPr>
                  <w:r>
                    <w:rPr>
                      <w:b/>
                      <w:i/>
                      <w:sz w:val="22"/>
                      <w:szCs w:val="22"/>
                    </w:rPr>
                    <w:t>Surse proprii 2018</w:t>
                  </w:r>
                </w:p>
              </w:tc>
            </w:tr>
            <w:tr w:rsidR="008A4BE3" w:rsidRPr="00C60D06" w:rsidTr="00D10C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1.7.</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pStyle w:val="a7"/>
                    <w:rPr>
                      <w:szCs w:val="22"/>
                    </w:rPr>
                  </w:pPr>
                  <w:r w:rsidRPr="00C60D06">
                    <w:rPr>
                      <w:sz w:val="22"/>
                      <w:szCs w:val="22"/>
                    </w:rPr>
                    <w:t>Administratorul alocațiilor bugetare:</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BE32F8" w:rsidRDefault="008A4BE3" w:rsidP="00D10CCF">
                  <w:pPr>
                    <w:tabs>
                      <w:tab w:val="left" w:pos="284"/>
                      <w:tab w:val="right" w:pos="9531"/>
                    </w:tabs>
                    <w:spacing w:before="120"/>
                    <w:rPr>
                      <w:b/>
                      <w:lang w:val="ro-MD"/>
                    </w:rPr>
                  </w:pPr>
                  <w:r>
                    <w:rPr>
                      <w:i/>
                      <w:shd w:val="clear" w:color="auto" w:fill="FFFF00"/>
                      <w:lang w:val="ro-MD"/>
                    </w:rPr>
                    <w:t>IP</w:t>
                  </w:r>
                  <w:r w:rsidRPr="00BE32F8">
                    <w:rPr>
                      <w:i/>
                      <w:shd w:val="clear" w:color="auto" w:fill="FFFF00"/>
                      <w:lang w:val="ro-MD"/>
                    </w:rPr>
                    <w:t xml:space="preserve">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8A4BE3" w:rsidRPr="00C60D06" w:rsidRDefault="008A4BE3" w:rsidP="00D10CCF">
                  <w:pPr>
                    <w:pStyle w:val="a7"/>
                    <w:rPr>
                      <w:b/>
                      <w:i/>
                      <w:szCs w:val="22"/>
                    </w:rPr>
                  </w:pPr>
                  <w:r w:rsidRPr="00AA49CF">
                    <w:rPr>
                      <w:i/>
                      <w:szCs w:val="24"/>
                      <w:lang w:val="ro-MD"/>
                    </w:rPr>
                    <w:t>1005600036924</w:t>
                  </w:r>
                </w:p>
              </w:tc>
            </w:tr>
            <w:tr w:rsidR="008A4BE3" w:rsidRPr="00C60D06" w:rsidTr="00D10C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1.8.</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A20ACF" w:rsidRDefault="008A4BE3" w:rsidP="00D10CCF">
                  <w:pPr>
                    <w:pStyle w:val="a7"/>
                    <w:rPr>
                      <w:szCs w:val="22"/>
                    </w:rPr>
                  </w:pPr>
                  <w:r w:rsidRPr="00A20ACF">
                    <w:rPr>
                      <w:sz w:val="22"/>
                      <w:szCs w:val="22"/>
                    </w:rPr>
                    <w:t>Partenerul de dezvoltare (după caz):</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A20ACF" w:rsidRDefault="008A4BE3" w:rsidP="00D10CCF">
                  <w:pPr>
                    <w:pStyle w:val="a7"/>
                    <w:rPr>
                      <w:b/>
                      <w:i/>
                      <w:szCs w:val="22"/>
                    </w:rPr>
                  </w:pPr>
                  <w:r w:rsidRPr="00A20ACF">
                    <w:rPr>
                      <w:b/>
                      <w:i/>
                      <w:sz w:val="22"/>
                      <w:szCs w:val="22"/>
                    </w:rPr>
                    <w:t>[Denumirea partenerului de dezvoltare]</w:t>
                  </w:r>
                </w:p>
              </w:tc>
            </w:tr>
            <w:tr w:rsidR="008A4BE3" w:rsidRPr="00C60D06" w:rsidTr="00D10C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1.9.</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A20ACF" w:rsidRDefault="008A4BE3" w:rsidP="00D10CCF">
                  <w:pPr>
                    <w:pStyle w:val="a7"/>
                    <w:rPr>
                      <w:szCs w:val="22"/>
                    </w:rPr>
                  </w:pPr>
                  <w:r w:rsidRPr="00A20ACF">
                    <w:rPr>
                      <w:sz w:val="22"/>
                      <w:szCs w:val="22"/>
                    </w:rPr>
                    <w:t>Denumirea cumpărătorului, IDNO:</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BE32F8" w:rsidRDefault="008A4BE3" w:rsidP="00D10CCF">
                  <w:pPr>
                    <w:tabs>
                      <w:tab w:val="left" w:pos="284"/>
                      <w:tab w:val="right" w:pos="9531"/>
                    </w:tabs>
                    <w:spacing w:before="120"/>
                    <w:rPr>
                      <w:b/>
                      <w:lang w:val="ro-MD"/>
                    </w:rPr>
                  </w:pPr>
                  <w:r>
                    <w:rPr>
                      <w:i/>
                      <w:shd w:val="clear" w:color="auto" w:fill="FFFF00"/>
                      <w:lang w:val="ro-MD"/>
                    </w:rPr>
                    <w:t>IP</w:t>
                  </w:r>
                  <w:r w:rsidRPr="00BE32F8">
                    <w:rPr>
                      <w:i/>
                      <w:shd w:val="clear" w:color="auto" w:fill="FFFF00"/>
                      <w:lang w:val="ro-MD"/>
                    </w:rPr>
                    <w:t xml:space="preserve">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8A4BE3" w:rsidRPr="00A20ACF" w:rsidRDefault="008A4BE3" w:rsidP="00D10CCF">
                  <w:pPr>
                    <w:pStyle w:val="a7"/>
                    <w:rPr>
                      <w:b/>
                      <w:i/>
                      <w:szCs w:val="22"/>
                    </w:rPr>
                  </w:pPr>
                  <w:r w:rsidRPr="00AA49CF">
                    <w:rPr>
                      <w:i/>
                      <w:szCs w:val="24"/>
                      <w:lang w:val="ro-MD"/>
                    </w:rPr>
                    <w:t>1005600036924</w:t>
                  </w:r>
                </w:p>
              </w:tc>
            </w:tr>
            <w:tr w:rsidR="008A4BE3" w:rsidRPr="00C60D06" w:rsidTr="00D10C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1.10.</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A20ACF" w:rsidRDefault="008A4BE3" w:rsidP="00D10CCF">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BE32F8" w:rsidRDefault="008A4BE3" w:rsidP="00D10CCF">
                  <w:pPr>
                    <w:tabs>
                      <w:tab w:val="left" w:pos="284"/>
                      <w:tab w:val="right" w:pos="9531"/>
                    </w:tabs>
                    <w:spacing w:before="120"/>
                    <w:rPr>
                      <w:b/>
                      <w:lang w:val="ro-MD"/>
                    </w:rPr>
                  </w:pPr>
                  <w:r>
                    <w:rPr>
                      <w:i/>
                      <w:shd w:val="clear" w:color="auto" w:fill="FFFF00"/>
                      <w:lang w:val="ro-MD"/>
                    </w:rPr>
                    <w:t>IP</w:t>
                  </w:r>
                  <w:r w:rsidRPr="00BE32F8">
                    <w:rPr>
                      <w:i/>
                      <w:shd w:val="clear" w:color="auto" w:fill="FFFF00"/>
                      <w:lang w:val="ro-MD"/>
                    </w:rPr>
                    <w:t xml:space="preserve">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8A4BE3" w:rsidRPr="00A20ACF" w:rsidRDefault="008A4BE3" w:rsidP="00D10CCF">
                  <w:pPr>
                    <w:pStyle w:val="a7"/>
                    <w:rPr>
                      <w:b/>
                      <w:i/>
                      <w:szCs w:val="22"/>
                    </w:rPr>
                  </w:pPr>
                  <w:r w:rsidRPr="00AA49CF">
                    <w:rPr>
                      <w:i/>
                      <w:szCs w:val="24"/>
                      <w:lang w:val="ro-MD"/>
                    </w:rPr>
                    <w:t>1005600036924</w:t>
                  </w:r>
                </w:p>
              </w:tc>
            </w:tr>
            <w:tr w:rsidR="008A4BE3" w:rsidRPr="00C60D06" w:rsidTr="00D10CC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1.11.</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A20ACF" w:rsidRDefault="008A4BE3" w:rsidP="00D10CCF">
                  <w:pPr>
                    <w:pStyle w:val="a7"/>
                    <w:rPr>
                      <w:szCs w:val="22"/>
                    </w:rPr>
                  </w:pPr>
                  <w:r w:rsidRPr="00A20ACF">
                    <w:rPr>
                      <w:sz w:val="22"/>
                      <w:szCs w:val="22"/>
                    </w:rPr>
                    <w:t>Limba de comunicare:</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A20ACF" w:rsidRDefault="008A4BE3" w:rsidP="00D10CCF">
                  <w:pPr>
                    <w:pStyle w:val="a7"/>
                    <w:rPr>
                      <w:b/>
                      <w:i/>
                      <w:szCs w:val="22"/>
                    </w:rPr>
                  </w:pPr>
                  <w:r>
                    <w:rPr>
                      <w:b/>
                      <w:i/>
                      <w:sz w:val="22"/>
                      <w:szCs w:val="22"/>
                    </w:rPr>
                    <w:t>limba de stat</w:t>
                  </w:r>
                </w:p>
              </w:tc>
            </w:tr>
            <w:tr w:rsidR="008A4BE3" w:rsidRPr="00C60D06" w:rsidTr="00D10CC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1.12.</w:t>
                  </w:r>
                </w:p>
              </w:tc>
              <w:tc>
                <w:tcPr>
                  <w:tcW w:w="3446" w:type="dxa"/>
                  <w:vMerge w:val="restart"/>
                  <w:tcBorders>
                    <w:top w:val="single" w:sz="4" w:space="0" w:color="auto"/>
                    <w:left w:val="single" w:sz="4" w:space="0" w:color="auto"/>
                    <w:bottom w:val="single" w:sz="4" w:space="0" w:color="auto"/>
                    <w:right w:val="single" w:sz="4" w:space="0" w:color="auto"/>
                  </w:tcBorders>
                  <w:vAlign w:val="center"/>
                </w:tcPr>
                <w:p w:rsidR="008A4BE3" w:rsidRPr="00A20ACF" w:rsidRDefault="008A4BE3" w:rsidP="00D10CCF">
                  <w:pPr>
                    <w:pStyle w:val="a7"/>
                    <w:rPr>
                      <w:szCs w:val="22"/>
                    </w:rPr>
                  </w:pPr>
                  <w:r w:rsidRPr="00A20ACF">
                    <w:rPr>
                      <w:sz w:val="22"/>
                      <w:szCs w:val="22"/>
                    </w:rPr>
                    <w:t>Locul/Modalitatea de transmitere a clarificărilor referitor la  documentația de atribuire</w:t>
                  </w:r>
                </w:p>
              </w:tc>
              <w:tc>
                <w:tcPr>
                  <w:tcW w:w="4124" w:type="dxa"/>
                  <w:tcBorders>
                    <w:top w:val="single" w:sz="4" w:space="0" w:color="auto"/>
                    <w:left w:val="single" w:sz="4" w:space="0" w:color="auto"/>
                  </w:tcBorders>
                  <w:shd w:val="clear" w:color="auto" w:fill="FFFF00"/>
                  <w:vAlign w:val="center"/>
                </w:tcPr>
                <w:p w:rsidR="008A4BE3" w:rsidRPr="00A20ACF" w:rsidRDefault="008A4BE3" w:rsidP="00D10CCF">
                  <w:pPr>
                    <w:jc w:val="both"/>
                    <w:rPr>
                      <w:i/>
                    </w:rPr>
                  </w:pPr>
                </w:p>
              </w:tc>
              <w:tc>
                <w:tcPr>
                  <w:tcW w:w="1479" w:type="dxa"/>
                  <w:tcBorders>
                    <w:top w:val="single" w:sz="4" w:space="0" w:color="auto"/>
                    <w:right w:val="single" w:sz="4" w:space="0" w:color="auto"/>
                  </w:tcBorders>
                  <w:shd w:val="clear" w:color="auto" w:fill="FFFF00"/>
                  <w:vAlign w:val="center"/>
                </w:tcPr>
                <w:p w:rsidR="008A4BE3" w:rsidRPr="00A20ACF" w:rsidRDefault="008A4BE3" w:rsidP="00D10CCF">
                  <w:pPr>
                    <w:pStyle w:val="a7"/>
                    <w:tabs>
                      <w:tab w:val="right" w:pos="4743"/>
                    </w:tabs>
                    <w:rPr>
                      <w:b/>
                      <w:i/>
                      <w:szCs w:val="22"/>
                    </w:rPr>
                  </w:pPr>
                </w:p>
              </w:tc>
            </w:tr>
            <w:tr w:rsidR="008A4BE3" w:rsidRPr="00C60D06" w:rsidTr="00D10CC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8A4BE3" w:rsidRPr="00A20ACF" w:rsidRDefault="008A4BE3" w:rsidP="00D10CCF">
                  <w:pPr>
                    <w:pStyle w:val="a7"/>
                    <w:rPr>
                      <w:szCs w:val="22"/>
                    </w:rPr>
                  </w:pPr>
                </w:p>
              </w:tc>
              <w:tc>
                <w:tcPr>
                  <w:tcW w:w="4124" w:type="dxa"/>
                  <w:tcBorders>
                    <w:left w:val="single" w:sz="4" w:space="0" w:color="auto"/>
                  </w:tcBorders>
                  <w:shd w:val="clear" w:color="auto" w:fill="FFFF00"/>
                  <w:vAlign w:val="center"/>
                </w:tcPr>
                <w:p w:rsidR="008A4BE3" w:rsidRPr="00A20ACF" w:rsidRDefault="008A4BE3" w:rsidP="00D10CCF">
                  <w:pPr>
                    <w:jc w:val="both"/>
                    <w:rPr>
                      <w:rFonts w:ascii="Baltica RR" w:hAnsi="Baltica RR"/>
                      <w:b/>
                      <w:i/>
                      <w:noProof w:val="0"/>
                      <w:sz w:val="22"/>
                      <w:szCs w:val="22"/>
                    </w:rPr>
                  </w:pPr>
                  <w:r>
                    <w:rPr>
                      <w:rFonts w:ascii="Baltica RR" w:hAnsi="Baltica RR"/>
                      <w:b/>
                      <w:i/>
                      <w:noProof w:val="0"/>
                      <w:sz w:val="22"/>
                      <w:szCs w:val="22"/>
                    </w:rPr>
                    <w:t>SIA SRAP</w:t>
                  </w:r>
                  <w:r w:rsidRPr="00A20ACF">
                    <w:rPr>
                      <w:rFonts w:ascii="Baltica RR" w:hAnsi="Baltica RR"/>
                      <w:b/>
                      <w:i/>
                      <w:noProof w:val="0"/>
                      <w:sz w:val="22"/>
                      <w:szCs w:val="22"/>
                    </w:rPr>
                    <w:t xml:space="preserve"> </w:t>
                  </w:r>
                </w:p>
              </w:tc>
              <w:tc>
                <w:tcPr>
                  <w:tcW w:w="1479" w:type="dxa"/>
                  <w:tcBorders>
                    <w:right w:val="single" w:sz="4" w:space="0" w:color="auto"/>
                  </w:tcBorders>
                  <w:shd w:val="clear" w:color="auto" w:fill="FFFF00"/>
                  <w:vAlign w:val="center"/>
                </w:tcPr>
                <w:p w:rsidR="008A4BE3" w:rsidRPr="00A20ACF" w:rsidRDefault="008A4BE3" w:rsidP="00D10CCF">
                  <w:pPr>
                    <w:pStyle w:val="a7"/>
                    <w:tabs>
                      <w:tab w:val="right" w:pos="4743"/>
                    </w:tabs>
                    <w:rPr>
                      <w:b/>
                      <w:i/>
                      <w:sz w:val="22"/>
                      <w:szCs w:val="22"/>
                    </w:rPr>
                  </w:pPr>
                </w:p>
              </w:tc>
            </w:tr>
            <w:tr w:rsidR="008A4BE3" w:rsidRPr="00C60D06" w:rsidTr="00D10CC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8A4BE3" w:rsidRPr="00A20ACF" w:rsidRDefault="008A4BE3" w:rsidP="00D10CCF">
                  <w:pPr>
                    <w:pStyle w:val="a7"/>
                    <w:rPr>
                      <w:szCs w:val="22"/>
                    </w:rPr>
                  </w:pPr>
                </w:p>
              </w:tc>
              <w:tc>
                <w:tcPr>
                  <w:tcW w:w="4124" w:type="dxa"/>
                  <w:tcBorders>
                    <w:left w:val="single" w:sz="4" w:space="0" w:color="auto"/>
                  </w:tcBorders>
                  <w:shd w:val="clear" w:color="auto" w:fill="FFFF00"/>
                  <w:vAlign w:val="center"/>
                </w:tcPr>
                <w:p w:rsidR="008A4BE3" w:rsidRPr="00A20ACF" w:rsidRDefault="008A4BE3" w:rsidP="00D10CCF">
                  <w:pPr>
                    <w:tabs>
                      <w:tab w:val="right" w:pos="4743"/>
                    </w:tabs>
                    <w:jc w:val="both"/>
                    <w:rPr>
                      <w:i/>
                    </w:rPr>
                  </w:pPr>
                </w:p>
              </w:tc>
              <w:tc>
                <w:tcPr>
                  <w:tcW w:w="1479" w:type="dxa"/>
                  <w:tcBorders>
                    <w:right w:val="single" w:sz="4" w:space="0" w:color="auto"/>
                  </w:tcBorders>
                  <w:shd w:val="clear" w:color="auto" w:fill="FFFF00"/>
                  <w:vAlign w:val="center"/>
                </w:tcPr>
                <w:p w:rsidR="008A4BE3" w:rsidRPr="00A20ACF" w:rsidRDefault="008A4BE3" w:rsidP="00D10CCF">
                  <w:pPr>
                    <w:pStyle w:val="a7"/>
                    <w:tabs>
                      <w:tab w:val="right" w:pos="4743"/>
                    </w:tabs>
                    <w:rPr>
                      <w:b/>
                      <w:i/>
                      <w:szCs w:val="22"/>
                    </w:rPr>
                  </w:pPr>
                </w:p>
              </w:tc>
            </w:tr>
            <w:tr w:rsidR="008A4BE3" w:rsidRPr="00C60D06" w:rsidTr="00D10CC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8A4BE3" w:rsidRPr="00A20ACF" w:rsidRDefault="008A4BE3" w:rsidP="00D10CCF">
                  <w:pPr>
                    <w:pStyle w:val="a7"/>
                    <w:rPr>
                      <w:szCs w:val="22"/>
                    </w:rPr>
                  </w:pPr>
                </w:p>
              </w:tc>
              <w:tc>
                <w:tcPr>
                  <w:tcW w:w="4124" w:type="dxa"/>
                  <w:tcBorders>
                    <w:left w:val="single" w:sz="4" w:space="0" w:color="auto"/>
                  </w:tcBorders>
                  <w:shd w:val="clear" w:color="auto" w:fill="FFFF00"/>
                  <w:vAlign w:val="center"/>
                </w:tcPr>
                <w:p w:rsidR="008A4BE3" w:rsidRPr="00A20ACF" w:rsidRDefault="008A4BE3" w:rsidP="00D10CCF">
                  <w:pPr>
                    <w:tabs>
                      <w:tab w:val="right" w:pos="4743"/>
                    </w:tabs>
                    <w:jc w:val="both"/>
                    <w:rPr>
                      <w:i/>
                    </w:rPr>
                  </w:pPr>
                </w:p>
              </w:tc>
              <w:tc>
                <w:tcPr>
                  <w:tcW w:w="1479" w:type="dxa"/>
                  <w:tcBorders>
                    <w:right w:val="single" w:sz="4" w:space="0" w:color="auto"/>
                  </w:tcBorders>
                  <w:shd w:val="clear" w:color="auto" w:fill="FFFF00"/>
                  <w:vAlign w:val="center"/>
                </w:tcPr>
                <w:p w:rsidR="008A4BE3" w:rsidRPr="00A20ACF" w:rsidRDefault="008A4BE3" w:rsidP="00D10CCF">
                  <w:pPr>
                    <w:pStyle w:val="a7"/>
                    <w:tabs>
                      <w:tab w:val="right" w:pos="4743"/>
                    </w:tabs>
                    <w:rPr>
                      <w:b/>
                      <w:i/>
                      <w:szCs w:val="22"/>
                    </w:rPr>
                  </w:pPr>
                </w:p>
              </w:tc>
            </w:tr>
            <w:tr w:rsidR="008A4BE3" w:rsidRPr="00C60D06" w:rsidTr="00D10CC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8A4BE3" w:rsidRPr="00A20ACF" w:rsidRDefault="008A4BE3" w:rsidP="00D10CCF">
                  <w:pPr>
                    <w:pStyle w:val="a7"/>
                    <w:rPr>
                      <w:szCs w:val="22"/>
                    </w:rPr>
                  </w:pPr>
                </w:p>
              </w:tc>
              <w:tc>
                <w:tcPr>
                  <w:tcW w:w="4124" w:type="dxa"/>
                  <w:tcBorders>
                    <w:left w:val="single" w:sz="4" w:space="0" w:color="auto"/>
                    <w:bottom w:val="single" w:sz="4" w:space="0" w:color="auto"/>
                  </w:tcBorders>
                  <w:shd w:val="clear" w:color="auto" w:fill="FFFF00"/>
                  <w:vAlign w:val="center"/>
                </w:tcPr>
                <w:p w:rsidR="008A4BE3" w:rsidRPr="00A20ACF" w:rsidRDefault="008A4BE3" w:rsidP="00D10CCF">
                  <w:pPr>
                    <w:jc w:val="both"/>
                    <w:rPr>
                      <w:i/>
                    </w:rPr>
                  </w:pPr>
                </w:p>
              </w:tc>
              <w:tc>
                <w:tcPr>
                  <w:tcW w:w="1479" w:type="dxa"/>
                  <w:tcBorders>
                    <w:bottom w:val="single" w:sz="4" w:space="0" w:color="auto"/>
                    <w:right w:val="single" w:sz="4" w:space="0" w:color="auto"/>
                  </w:tcBorders>
                  <w:shd w:val="clear" w:color="auto" w:fill="FFFF00"/>
                  <w:vAlign w:val="center"/>
                </w:tcPr>
                <w:p w:rsidR="008A4BE3" w:rsidRPr="00A20ACF" w:rsidRDefault="008A4BE3" w:rsidP="00D10CCF">
                  <w:pPr>
                    <w:pStyle w:val="a7"/>
                    <w:tabs>
                      <w:tab w:val="right" w:pos="4743"/>
                    </w:tabs>
                    <w:rPr>
                      <w:b/>
                      <w:i/>
                      <w:szCs w:val="22"/>
                    </w:rPr>
                  </w:pPr>
                </w:p>
              </w:tc>
            </w:tr>
            <w:tr w:rsidR="008A4BE3" w:rsidRPr="00C60D06" w:rsidTr="00D10CC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lastRenderedPageBreak/>
                    <w:t>1.13.</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A20ACF" w:rsidRDefault="008A4BE3" w:rsidP="00D10CCF">
                  <w:pPr>
                    <w:pStyle w:val="a7"/>
                    <w:rPr>
                      <w:szCs w:val="22"/>
                    </w:rPr>
                  </w:pPr>
                  <w:r w:rsidRPr="00A20ACF">
                    <w:rPr>
                      <w:szCs w:val="24"/>
                    </w:rPr>
                    <w:t>Contract de achiziție rezervat atelierelor protejate</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A20ACF" w:rsidRDefault="008A4BE3" w:rsidP="00D10CCF">
                  <w:pPr>
                    <w:pStyle w:val="a7"/>
                    <w:tabs>
                      <w:tab w:val="right" w:pos="4743"/>
                    </w:tabs>
                    <w:rPr>
                      <w:b/>
                      <w:i/>
                      <w:szCs w:val="22"/>
                    </w:rPr>
                  </w:pPr>
                  <w:r w:rsidRPr="00A20ACF">
                    <w:rPr>
                      <w:b/>
                      <w:i/>
                      <w:sz w:val="22"/>
                      <w:szCs w:val="22"/>
                    </w:rPr>
                    <w:t>[</w:t>
                  </w:r>
                  <w:r>
                    <w:rPr>
                      <w:b/>
                      <w:i/>
                      <w:sz w:val="22"/>
                      <w:szCs w:val="22"/>
                    </w:rPr>
                    <w:t>nu</w:t>
                  </w:r>
                  <w:r w:rsidRPr="00A20ACF">
                    <w:rPr>
                      <w:b/>
                      <w:i/>
                      <w:sz w:val="22"/>
                      <w:szCs w:val="22"/>
                    </w:rPr>
                    <w:t>]</w:t>
                  </w:r>
                </w:p>
              </w:tc>
            </w:tr>
            <w:tr w:rsidR="008A4BE3" w:rsidRPr="00C60D06" w:rsidTr="00D10CC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1.14.</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A20ACF" w:rsidRDefault="008A4BE3" w:rsidP="00D10CCF">
                  <w:pPr>
                    <w:pStyle w:val="a7"/>
                    <w:rPr>
                      <w:szCs w:val="22"/>
                    </w:rPr>
                  </w:pPr>
                  <w:r w:rsidRPr="00A20ACF">
                    <w:rPr>
                      <w:szCs w:val="24"/>
                    </w:rPr>
                    <w:t>Tipul contractului:</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A20ACF" w:rsidRDefault="008A4BE3" w:rsidP="00D10CCF">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Vînzare-cumpărare </w:t>
                  </w:r>
                </w:p>
                <w:p w:rsidR="008A4BE3" w:rsidRPr="00A20ACF" w:rsidRDefault="008A4BE3" w:rsidP="00D10CCF">
                  <w:pPr>
                    <w:tabs>
                      <w:tab w:val="left" w:pos="284"/>
                      <w:tab w:val="right" w:pos="9531"/>
                    </w:tabs>
                    <w:spacing w:line="360" w:lineRule="auto"/>
                    <w:contextualSpacing/>
                    <w:rPr>
                      <w:b/>
                    </w:rPr>
                  </w:pPr>
                </w:p>
              </w:tc>
            </w:tr>
            <w:tr w:rsidR="008A4BE3" w:rsidRPr="00C60D06" w:rsidTr="00D10CC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sidRPr="00C60D06">
                    <w:rPr>
                      <w:spacing w:val="-4"/>
                    </w:rPr>
                    <w:t>1.15.</w:t>
                  </w:r>
                </w:p>
              </w:tc>
              <w:tc>
                <w:tcPr>
                  <w:tcW w:w="3446" w:type="dxa"/>
                  <w:tcBorders>
                    <w:top w:val="single" w:sz="4" w:space="0" w:color="auto"/>
                    <w:left w:val="single" w:sz="4" w:space="0" w:color="auto"/>
                    <w:bottom w:val="single" w:sz="4" w:space="0" w:color="auto"/>
                    <w:right w:val="single" w:sz="4" w:space="0" w:color="auto"/>
                  </w:tcBorders>
                  <w:vAlign w:val="center"/>
                </w:tcPr>
                <w:p w:rsidR="008A4BE3" w:rsidRPr="00A20ACF" w:rsidRDefault="008A4BE3" w:rsidP="00D10CCF">
                  <w:pPr>
                    <w:pStyle w:val="a7"/>
                    <w:rPr>
                      <w:szCs w:val="24"/>
                    </w:rPr>
                  </w:pPr>
                  <w:r w:rsidRPr="00A20ACF">
                    <w:rPr>
                      <w:szCs w:val="24"/>
                    </w:rPr>
                    <w:t>Condiții speciale de care depinde îndeplinirea contractului</w:t>
                  </w:r>
                  <w:r w:rsidRPr="00A20ACF">
                    <w:rPr>
                      <w:b/>
                      <w:szCs w:val="24"/>
                    </w:rPr>
                    <w:t xml:space="preserve">: </w:t>
                  </w:r>
                </w:p>
              </w:tc>
              <w:tc>
                <w:tcPr>
                  <w:tcW w:w="560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A20ACF" w:rsidRDefault="008A4BE3" w:rsidP="00D10CCF">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8A4BE3" w:rsidRPr="00C60D06" w:rsidRDefault="008A4BE3" w:rsidP="00D10CCF"/>
          <w:p w:rsidR="008A4BE3" w:rsidRPr="00C60D06" w:rsidRDefault="008A4BE3" w:rsidP="00D10CCF"/>
        </w:tc>
      </w:tr>
      <w:tr w:rsidR="008A4BE3" w:rsidRPr="00C60D06" w:rsidTr="00D10CCF">
        <w:trPr>
          <w:trHeight w:val="600"/>
        </w:trPr>
        <w:tc>
          <w:tcPr>
            <w:tcW w:w="9833" w:type="dxa"/>
            <w:gridSpan w:val="8"/>
            <w:vAlign w:val="center"/>
          </w:tcPr>
          <w:p w:rsidR="008A4BE3" w:rsidRPr="00C60D06" w:rsidRDefault="008A4BE3" w:rsidP="008A4BE3">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r w:rsidR="008A4BE3" w:rsidRPr="00C60D06" w:rsidTr="00D10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A4BE3" w:rsidRPr="00C60D06" w:rsidRDefault="008A4BE3" w:rsidP="00D10CCF">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8A4BE3" w:rsidRPr="00C60D06" w:rsidRDefault="008A4BE3" w:rsidP="00D10CCF">
            <w:pPr>
              <w:ind w:left="-57" w:right="-57"/>
              <w:jc w:val="center"/>
              <w:rPr>
                <w:b/>
              </w:rPr>
            </w:pPr>
            <w:r w:rsidRPr="00C60D06">
              <w:rPr>
                <w:b/>
              </w:rPr>
              <w:t>Cod CPV</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rsidR="008A4BE3" w:rsidRPr="00C60D06" w:rsidRDefault="008A4BE3" w:rsidP="00D10CCF">
            <w:pPr>
              <w:ind w:left="-57" w:right="-57"/>
              <w:jc w:val="center"/>
              <w:rPr>
                <w:b/>
              </w:rPr>
            </w:pPr>
            <w:r w:rsidRPr="00C60D06">
              <w:rPr>
                <w:b/>
              </w:rPr>
              <w:t xml:space="preserve">Denumire </w:t>
            </w:r>
            <w:r>
              <w:rPr>
                <w:b/>
              </w:rPr>
              <w:t>bunurilor/</w:t>
            </w:r>
            <w:r w:rsidRPr="00C60D06">
              <w:rPr>
                <w:b/>
              </w:rPr>
              <w:t>serviciilor solicitate</w:t>
            </w:r>
          </w:p>
        </w:tc>
        <w:tc>
          <w:tcPr>
            <w:tcW w:w="7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A4BE3" w:rsidRPr="00C60D06" w:rsidRDefault="008A4BE3" w:rsidP="00D10CCF">
            <w:pPr>
              <w:ind w:left="-57" w:right="-57"/>
              <w:jc w:val="center"/>
              <w:rPr>
                <w:b/>
              </w:rPr>
            </w:pPr>
            <w:r w:rsidRPr="00C60D06">
              <w:rPr>
                <w:b/>
              </w:rPr>
              <w:t>Unitatea de măsură</w:t>
            </w:r>
          </w:p>
        </w:tc>
        <w:tc>
          <w:tcPr>
            <w:tcW w:w="577" w:type="dxa"/>
            <w:gridSpan w:val="2"/>
            <w:tcBorders>
              <w:top w:val="single" w:sz="4" w:space="0" w:color="auto"/>
              <w:left w:val="single" w:sz="4" w:space="0" w:color="auto"/>
              <w:right w:val="single" w:sz="4" w:space="0" w:color="auto"/>
            </w:tcBorders>
            <w:shd w:val="clear" w:color="auto" w:fill="auto"/>
            <w:vAlign w:val="center"/>
          </w:tcPr>
          <w:p w:rsidR="008A4BE3" w:rsidRPr="00C60D06" w:rsidRDefault="008A4BE3" w:rsidP="00D10CCF">
            <w:pPr>
              <w:ind w:left="-57" w:right="-57"/>
              <w:jc w:val="center"/>
              <w:rPr>
                <w:b/>
              </w:rPr>
            </w:pPr>
            <w:r w:rsidRPr="00C60D06">
              <w:rPr>
                <w:b/>
              </w:rPr>
              <w:t>Cantitatea</w:t>
            </w:r>
          </w:p>
        </w:tc>
        <w:tc>
          <w:tcPr>
            <w:tcW w:w="4795" w:type="dxa"/>
            <w:tcBorders>
              <w:top w:val="single" w:sz="4" w:space="0" w:color="auto"/>
              <w:left w:val="single" w:sz="4" w:space="0" w:color="auto"/>
              <w:bottom w:val="single" w:sz="4" w:space="0" w:color="auto"/>
              <w:right w:val="single" w:sz="4" w:space="0" w:color="auto"/>
            </w:tcBorders>
            <w:shd w:val="clear" w:color="auto" w:fill="auto"/>
            <w:vAlign w:val="center"/>
          </w:tcPr>
          <w:p w:rsidR="008A4BE3" w:rsidRPr="00C60D06" w:rsidRDefault="008A4BE3" w:rsidP="00D10CCF">
            <w:pPr>
              <w:ind w:left="-57" w:right="-57"/>
              <w:jc w:val="center"/>
              <w:rPr>
                <w:b/>
              </w:rPr>
            </w:pPr>
            <w:r w:rsidRPr="00C60D06">
              <w:rPr>
                <w:b/>
              </w:rPr>
              <w:t>Specificația tehnică deplină solicitată, Standarde de referinţă</w:t>
            </w:r>
          </w:p>
        </w:tc>
      </w:tr>
      <w:tr w:rsidR="008A4BE3" w:rsidRPr="00C60D06" w:rsidTr="00D10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833" w:type="dxa"/>
            <w:gridSpan w:val="8"/>
            <w:shd w:val="clear" w:color="auto" w:fill="FFFF00"/>
            <w:vAlign w:val="center"/>
          </w:tcPr>
          <w:p w:rsidR="008A4BE3" w:rsidRPr="0093510A" w:rsidRDefault="008A4BE3" w:rsidP="00D10CCF">
            <w:pPr>
              <w:ind w:left="-57" w:right="-57"/>
            </w:pPr>
            <w:r>
              <w:rPr>
                <w:i/>
              </w:rPr>
              <w:t xml:space="preserve">           </w:t>
            </w:r>
            <w:r w:rsidR="00283F0D" w:rsidRPr="00283F0D">
              <w:rPr>
                <w:rFonts w:ascii="Helvetica" w:hAnsi="Helvetica"/>
                <w:b/>
                <w:bCs/>
                <w:color w:val="333333"/>
                <w:sz w:val="20"/>
                <w:szCs w:val="20"/>
                <w:highlight w:val="yellow"/>
                <w:shd w:val="clear" w:color="auto" w:fill="FFFFFF"/>
              </w:rPr>
              <w:t>31214000-9</w:t>
            </w:r>
            <w:r w:rsidR="00283F0D" w:rsidRPr="00283F0D">
              <w:rPr>
                <w:rFonts w:ascii="Helvetica" w:hAnsi="Helvetica"/>
                <w:color w:val="333333"/>
                <w:sz w:val="20"/>
                <w:szCs w:val="20"/>
                <w:highlight w:val="yellow"/>
                <w:shd w:val="clear" w:color="auto" w:fill="FFFFFF"/>
              </w:rPr>
              <w:t> </w:t>
            </w:r>
            <w:r w:rsidR="00283F0D" w:rsidRPr="00283F0D">
              <w:rPr>
                <w:rFonts w:ascii="Helvetica" w:hAnsi="Helvetica"/>
                <w:color w:val="333333"/>
                <w:sz w:val="20"/>
                <w:szCs w:val="20"/>
                <w:highlight w:val="yellow"/>
                <w:shd w:val="clear" w:color="auto" w:fill="FFFFFF"/>
              </w:rPr>
              <w:t xml:space="preserve"> - Comutători</w:t>
            </w:r>
          </w:p>
        </w:tc>
      </w:tr>
      <w:tr w:rsidR="008A4BE3" w:rsidRPr="00C60D06" w:rsidTr="00D10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FFFF00"/>
            <w:vAlign w:val="center"/>
          </w:tcPr>
          <w:p w:rsidR="008A4BE3" w:rsidRPr="00C60D06" w:rsidRDefault="00B02841" w:rsidP="00D10CCF">
            <w:pPr>
              <w:ind w:left="-57" w:right="-57"/>
              <w:jc w:val="right"/>
              <w:rPr>
                <w:color w:val="FF0000"/>
                <w:sz w:val="18"/>
                <w:szCs w:val="18"/>
              </w:rPr>
            </w:pPr>
            <w:r>
              <w:rPr>
                <w:color w:val="FF0000"/>
                <w:sz w:val="18"/>
                <w:szCs w:val="18"/>
              </w:rPr>
              <w:t>1</w:t>
            </w:r>
          </w:p>
        </w:tc>
        <w:tc>
          <w:tcPr>
            <w:tcW w:w="887" w:type="dxa"/>
            <w:shd w:val="clear" w:color="auto" w:fill="FFFF00"/>
            <w:vAlign w:val="center"/>
          </w:tcPr>
          <w:p w:rsidR="008A4BE3" w:rsidRPr="00C60D06" w:rsidRDefault="008A4BE3" w:rsidP="00D10CCF">
            <w:pPr>
              <w:ind w:left="-57" w:right="-57"/>
              <w:jc w:val="center"/>
              <w:rPr>
                <w:color w:val="FF0000"/>
                <w:sz w:val="18"/>
                <w:szCs w:val="18"/>
              </w:rPr>
            </w:pPr>
          </w:p>
        </w:tc>
        <w:tc>
          <w:tcPr>
            <w:tcW w:w="2253" w:type="dxa"/>
            <w:gridSpan w:val="2"/>
            <w:shd w:val="clear" w:color="auto" w:fill="FFFF00"/>
          </w:tcPr>
          <w:p w:rsidR="008A4BE3" w:rsidRPr="00BE0415" w:rsidRDefault="008A4BE3" w:rsidP="00D10CCF">
            <w:pPr>
              <w:rPr>
                <w:rFonts w:asciiTheme="minorHAnsi" w:hAnsiTheme="minorHAnsi"/>
                <w:i/>
                <w:lang w:val="ro-MD"/>
              </w:rPr>
            </w:pPr>
            <w:r w:rsidRPr="00BE0415">
              <w:rPr>
                <w:i/>
              </w:rPr>
              <w:t xml:space="preserve">Comutator 24 porturi Gigabit configurabil </w:t>
            </w:r>
          </w:p>
        </w:tc>
        <w:tc>
          <w:tcPr>
            <w:tcW w:w="703" w:type="dxa"/>
            <w:gridSpan w:val="2"/>
            <w:shd w:val="clear" w:color="auto" w:fill="FFFF00"/>
          </w:tcPr>
          <w:p w:rsidR="008A4BE3" w:rsidRPr="004225A2" w:rsidRDefault="008A4BE3" w:rsidP="00D10CCF">
            <w:pPr>
              <w:spacing w:before="120"/>
              <w:rPr>
                <w:lang w:val="ro-MD"/>
              </w:rPr>
            </w:pPr>
            <w:r>
              <w:rPr>
                <w:lang w:val="ro-MD"/>
              </w:rPr>
              <w:t>buc</w:t>
            </w:r>
          </w:p>
        </w:tc>
        <w:tc>
          <w:tcPr>
            <w:tcW w:w="557" w:type="dxa"/>
            <w:shd w:val="clear" w:color="auto" w:fill="FFFF00"/>
          </w:tcPr>
          <w:p w:rsidR="008A4BE3" w:rsidRPr="004225A2" w:rsidRDefault="008A4BE3" w:rsidP="00D10CCF">
            <w:pPr>
              <w:spacing w:before="120"/>
              <w:rPr>
                <w:lang w:val="ro-MD"/>
              </w:rPr>
            </w:pPr>
            <w:r>
              <w:rPr>
                <w:lang w:val="ro-MD"/>
              </w:rPr>
              <w:t>1</w:t>
            </w:r>
          </w:p>
        </w:tc>
        <w:tc>
          <w:tcPr>
            <w:tcW w:w="4795" w:type="dxa"/>
            <w:shd w:val="clear" w:color="auto" w:fill="FFFF00"/>
            <w:vAlign w:val="center"/>
          </w:tcPr>
          <w:p w:rsidR="008A4BE3" w:rsidRPr="002A2286" w:rsidRDefault="008A4BE3" w:rsidP="00D10CCF">
            <w:pPr>
              <w:jc w:val="both"/>
              <w:rPr>
                <w:b/>
                <w:sz w:val="22"/>
                <w:szCs w:val="22"/>
                <w:lang w:val="en-US"/>
              </w:rPr>
            </w:pPr>
            <w:r w:rsidRPr="002A2286">
              <w:rPr>
                <w:b/>
                <w:sz w:val="22"/>
                <w:szCs w:val="22"/>
                <w:lang w:val="en-US"/>
              </w:rPr>
              <w:t xml:space="preserve">Scalabil cu Cisco seria 2960 - </w:t>
            </w:r>
            <w:r w:rsidRPr="002A2286">
              <w:rPr>
                <w:sz w:val="22"/>
                <w:szCs w:val="22"/>
                <w:lang w:val="en-US"/>
              </w:rPr>
              <w:t>da</w:t>
            </w:r>
            <w:r w:rsidRPr="002A2286">
              <w:rPr>
                <w:b/>
                <w:sz w:val="22"/>
                <w:szCs w:val="22"/>
                <w:lang w:val="en-US"/>
              </w:rPr>
              <w:t>,</w:t>
            </w:r>
          </w:p>
          <w:p w:rsidR="008A4BE3" w:rsidRPr="002A2286" w:rsidRDefault="008A4BE3" w:rsidP="00D10CCF">
            <w:pPr>
              <w:jc w:val="both"/>
              <w:rPr>
                <w:sz w:val="22"/>
                <w:szCs w:val="22"/>
                <w:lang w:val="en-US"/>
              </w:rPr>
            </w:pPr>
            <w:r w:rsidRPr="002A2286">
              <w:rPr>
                <w:b/>
                <w:sz w:val="22"/>
                <w:szCs w:val="22"/>
                <w:lang w:val="en-US"/>
              </w:rPr>
              <w:t>Număr de interfețe RJ-45</w:t>
            </w:r>
            <w:r w:rsidRPr="002A2286">
              <w:rPr>
                <w:sz w:val="22"/>
                <w:szCs w:val="22"/>
                <w:lang w:val="ro-MD"/>
              </w:rPr>
              <w:t xml:space="preserve"> - </w:t>
            </w:r>
            <w:r w:rsidRPr="002A2286">
              <w:rPr>
                <w:sz w:val="22"/>
                <w:szCs w:val="22"/>
                <w:lang w:val="en-US"/>
              </w:rPr>
              <w:t>24 x GigabitEthernet</w:t>
            </w:r>
          </w:p>
          <w:p w:rsidR="008A4BE3" w:rsidRPr="002A2286" w:rsidRDefault="008A4BE3" w:rsidP="00D10CCF">
            <w:pPr>
              <w:jc w:val="both"/>
              <w:rPr>
                <w:sz w:val="22"/>
                <w:szCs w:val="22"/>
                <w:lang w:val="en-US"/>
              </w:rPr>
            </w:pPr>
            <w:r w:rsidRPr="002A2286">
              <w:rPr>
                <w:b/>
                <w:sz w:val="22"/>
                <w:szCs w:val="22"/>
                <w:lang w:val="en-US"/>
              </w:rPr>
              <w:t>Număr de interfețe SFP</w:t>
            </w:r>
            <w:r w:rsidRPr="002A2286">
              <w:rPr>
                <w:b/>
                <w:sz w:val="22"/>
                <w:szCs w:val="22"/>
                <w:lang w:val="ro-MD"/>
              </w:rPr>
              <w:t xml:space="preserve"> </w:t>
            </w:r>
            <w:r w:rsidRPr="002A2286">
              <w:rPr>
                <w:sz w:val="22"/>
                <w:szCs w:val="22"/>
                <w:lang w:val="ro-MD"/>
              </w:rPr>
              <w:t>-</w:t>
            </w:r>
            <w:r w:rsidRPr="002A2286">
              <w:rPr>
                <w:sz w:val="22"/>
                <w:szCs w:val="22"/>
                <w:lang w:val="en-US"/>
              </w:rPr>
              <w:t>4 x SFP</w:t>
            </w:r>
          </w:p>
          <w:p w:rsidR="008A4BE3" w:rsidRPr="002A2286" w:rsidRDefault="008A4BE3" w:rsidP="00D10CCF">
            <w:pPr>
              <w:jc w:val="both"/>
              <w:rPr>
                <w:sz w:val="22"/>
                <w:szCs w:val="22"/>
                <w:lang w:val="en-US"/>
              </w:rPr>
            </w:pPr>
            <w:r w:rsidRPr="002A2286">
              <w:rPr>
                <w:b/>
                <w:sz w:val="22"/>
                <w:szCs w:val="22"/>
                <w:lang w:val="en-US"/>
              </w:rPr>
              <w:t>Interfețe de Management</w:t>
            </w:r>
            <w:r w:rsidRPr="002A2286">
              <w:rPr>
                <w:b/>
                <w:sz w:val="22"/>
                <w:szCs w:val="22"/>
                <w:lang w:val="ro-MD"/>
              </w:rPr>
              <w:t xml:space="preserve"> </w:t>
            </w:r>
            <w:r w:rsidRPr="002A2286">
              <w:rPr>
                <w:sz w:val="22"/>
                <w:szCs w:val="22"/>
                <w:lang w:val="ro-MD"/>
              </w:rPr>
              <w:t>-</w:t>
            </w:r>
            <w:r w:rsidRPr="002A2286">
              <w:rPr>
                <w:sz w:val="22"/>
                <w:szCs w:val="22"/>
                <w:lang w:val="en-US"/>
              </w:rPr>
              <w:t xml:space="preserve"> Console RJ-45, mini USB type B, RJ-45 out-of-band</w:t>
            </w:r>
          </w:p>
          <w:p w:rsidR="008A4BE3" w:rsidRPr="002A2286" w:rsidRDefault="008A4BE3" w:rsidP="00D10CCF">
            <w:pPr>
              <w:jc w:val="both"/>
              <w:rPr>
                <w:sz w:val="22"/>
                <w:szCs w:val="22"/>
                <w:lang w:val="en-US"/>
              </w:rPr>
            </w:pPr>
            <w:r w:rsidRPr="002A2286">
              <w:rPr>
                <w:b/>
                <w:sz w:val="22"/>
                <w:szCs w:val="22"/>
                <w:lang w:val="en-US"/>
              </w:rPr>
              <w:t>Interfețe adiționale</w:t>
            </w:r>
            <w:r w:rsidRPr="002A2286">
              <w:rPr>
                <w:b/>
                <w:sz w:val="22"/>
                <w:szCs w:val="22"/>
                <w:lang w:val="ro-MD"/>
              </w:rPr>
              <w:t xml:space="preserve"> </w:t>
            </w:r>
            <w:r w:rsidRPr="002A2286">
              <w:rPr>
                <w:sz w:val="22"/>
                <w:szCs w:val="22"/>
                <w:lang w:val="ro-MD"/>
              </w:rPr>
              <w:t>-</w:t>
            </w:r>
            <w:r w:rsidRPr="002A2286">
              <w:rPr>
                <w:sz w:val="22"/>
                <w:szCs w:val="22"/>
                <w:lang w:val="en-US"/>
              </w:rPr>
              <w:t>2x USB type A</w:t>
            </w:r>
          </w:p>
          <w:p w:rsidR="008A4BE3" w:rsidRPr="002A2286" w:rsidRDefault="008A4BE3" w:rsidP="00D10CCF">
            <w:pPr>
              <w:jc w:val="both"/>
              <w:rPr>
                <w:sz w:val="22"/>
                <w:szCs w:val="22"/>
                <w:lang w:val="en-US"/>
              </w:rPr>
            </w:pPr>
            <w:r w:rsidRPr="002A2286">
              <w:rPr>
                <w:b/>
                <w:sz w:val="22"/>
                <w:szCs w:val="22"/>
                <w:lang w:val="en-US"/>
              </w:rPr>
              <w:t>Procesor</w:t>
            </w:r>
            <w:r w:rsidRPr="002A2286">
              <w:rPr>
                <w:sz w:val="22"/>
                <w:szCs w:val="22"/>
                <w:lang w:val="ro-MD"/>
              </w:rPr>
              <w:t>–</w:t>
            </w:r>
            <w:r w:rsidRPr="002A2286">
              <w:rPr>
                <w:sz w:val="22"/>
                <w:szCs w:val="22"/>
                <w:lang w:val="en-US"/>
              </w:rPr>
              <w:t>APM</w:t>
            </w:r>
            <w:r w:rsidRPr="002A2286">
              <w:rPr>
                <w:sz w:val="22"/>
                <w:szCs w:val="22"/>
                <w:lang w:val="ro-MD"/>
              </w:rPr>
              <w:t xml:space="preserve"> </w:t>
            </w:r>
            <w:r w:rsidRPr="002A2286">
              <w:rPr>
                <w:sz w:val="22"/>
                <w:szCs w:val="22"/>
                <w:lang w:val="en-US"/>
              </w:rPr>
              <w:t>86392 Dual-core 600 MHz</w:t>
            </w:r>
          </w:p>
          <w:p w:rsidR="008A4BE3" w:rsidRPr="002A2286" w:rsidRDefault="008A4BE3" w:rsidP="00D10CCF">
            <w:pPr>
              <w:jc w:val="both"/>
              <w:rPr>
                <w:sz w:val="22"/>
                <w:szCs w:val="22"/>
                <w:lang w:val="en-US"/>
              </w:rPr>
            </w:pPr>
            <w:r w:rsidRPr="002A2286">
              <w:rPr>
                <w:b/>
                <w:sz w:val="22"/>
                <w:szCs w:val="22"/>
                <w:lang w:val="en-US"/>
              </w:rPr>
              <w:t>Memorie flash</w:t>
            </w:r>
            <w:r w:rsidRPr="002A2286">
              <w:rPr>
                <w:b/>
                <w:sz w:val="22"/>
                <w:szCs w:val="22"/>
                <w:lang w:val="ro-MD"/>
              </w:rPr>
              <w:t>-</w:t>
            </w:r>
            <w:r w:rsidRPr="002A2286">
              <w:rPr>
                <w:sz w:val="22"/>
                <w:szCs w:val="22"/>
                <w:lang w:val="en-US"/>
              </w:rPr>
              <w:t>128 MB</w:t>
            </w:r>
          </w:p>
          <w:p w:rsidR="008A4BE3" w:rsidRPr="002A2286" w:rsidRDefault="008A4BE3" w:rsidP="00D10CCF">
            <w:pPr>
              <w:jc w:val="both"/>
              <w:rPr>
                <w:sz w:val="22"/>
                <w:szCs w:val="22"/>
                <w:lang w:val="en-US"/>
              </w:rPr>
            </w:pPr>
            <w:r w:rsidRPr="002A2286">
              <w:rPr>
                <w:b/>
                <w:sz w:val="22"/>
                <w:szCs w:val="22"/>
                <w:lang w:val="en-US"/>
              </w:rPr>
              <w:t>Memorie DRAM</w:t>
            </w:r>
            <w:r w:rsidRPr="002A2286">
              <w:rPr>
                <w:sz w:val="22"/>
                <w:szCs w:val="22"/>
                <w:lang w:val="ro-MD"/>
              </w:rPr>
              <w:t>-</w:t>
            </w:r>
            <w:r w:rsidRPr="002A2286">
              <w:rPr>
                <w:sz w:val="22"/>
                <w:szCs w:val="22"/>
                <w:lang w:val="en-US"/>
              </w:rPr>
              <w:t>512 MB</w:t>
            </w:r>
          </w:p>
          <w:p w:rsidR="008A4BE3" w:rsidRPr="002A2286" w:rsidRDefault="008A4BE3" w:rsidP="00D10CCF">
            <w:pPr>
              <w:jc w:val="both"/>
              <w:rPr>
                <w:sz w:val="22"/>
                <w:szCs w:val="22"/>
                <w:lang w:val="en-US"/>
              </w:rPr>
            </w:pPr>
            <w:r w:rsidRPr="002A2286">
              <w:rPr>
                <w:b/>
                <w:sz w:val="22"/>
                <w:szCs w:val="22"/>
                <w:lang w:val="en-US"/>
              </w:rPr>
              <w:t>Performanță de trafic</w:t>
            </w:r>
            <w:r w:rsidRPr="002A2286">
              <w:rPr>
                <w:sz w:val="22"/>
                <w:szCs w:val="22"/>
                <w:lang w:val="ro-MD"/>
              </w:rPr>
              <w:t>-</w:t>
            </w:r>
            <w:r w:rsidRPr="002A2286">
              <w:rPr>
                <w:sz w:val="22"/>
                <w:szCs w:val="22"/>
                <w:lang w:val="en-US"/>
              </w:rPr>
              <w:t>216 Gbps (71.4 Mpps)</w:t>
            </w:r>
          </w:p>
          <w:p w:rsidR="008A4BE3" w:rsidRPr="002A2286" w:rsidRDefault="008A4BE3" w:rsidP="00D10CCF">
            <w:pPr>
              <w:jc w:val="both"/>
              <w:rPr>
                <w:sz w:val="22"/>
                <w:szCs w:val="22"/>
                <w:lang w:val="en-US"/>
              </w:rPr>
            </w:pPr>
            <w:r w:rsidRPr="002A2286">
              <w:rPr>
                <w:b/>
                <w:sz w:val="22"/>
                <w:szCs w:val="22"/>
                <w:lang w:val="en-US"/>
              </w:rPr>
              <w:t>Număr maxim de VLAN active</w:t>
            </w:r>
            <w:r w:rsidRPr="002A2286">
              <w:rPr>
                <w:sz w:val="22"/>
                <w:szCs w:val="22"/>
                <w:lang w:val="ro-MD"/>
              </w:rPr>
              <w:t>-</w:t>
            </w:r>
            <w:r w:rsidRPr="002A2286">
              <w:rPr>
                <w:sz w:val="22"/>
                <w:szCs w:val="22"/>
                <w:lang w:val="en-US"/>
              </w:rPr>
              <w:t>1023</w:t>
            </w:r>
          </w:p>
          <w:p w:rsidR="008A4BE3" w:rsidRPr="002A2286" w:rsidRDefault="008A4BE3" w:rsidP="00D10CCF">
            <w:pPr>
              <w:jc w:val="both"/>
              <w:rPr>
                <w:sz w:val="22"/>
                <w:szCs w:val="22"/>
                <w:lang w:val="en-US"/>
              </w:rPr>
            </w:pPr>
            <w:r w:rsidRPr="002A2286">
              <w:rPr>
                <w:b/>
                <w:sz w:val="22"/>
                <w:szCs w:val="22"/>
                <w:lang w:val="en-US"/>
              </w:rPr>
              <w:t>Număr maxim de VLAN ID</w:t>
            </w:r>
            <w:r w:rsidRPr="002A2286">
              <w:rPr>
                <w:sz w:val="22"/>
                <w:szCs w:val="22"/>
                <w:lang w:val="en-US"/>
              </w:rPr>
              <w:t>-4096</w:t>
            </w:r>
          </w:p>
          <w:p w:rsidR="008A4BE3" w:rsidRPr="002A2286" w:rsidRDefault="008A4BE3" w:rsidP="00D10CCF">
            <w:pPr>
              <w:jc w:val="both"/>
              <w:rPr>
                <w:sz w:val="22"/>
                <w:szCs w:val="22"/>
                <w:lang w:val="en-US"/>
              </w:rPr>
            </w:pPr>
            <w:r w:rsidRPr="002A2286">
              <w:rPr>
                <w:b/>
                <w:sz w:val="22"/>
                <w:szCs w:val="22"/>
                <w:lang w:val="en-US"/>
              </w:rPr>
              <w:t>Număr maxim de adrese MAC</w:t>
            </w:r>
            <w:r w:rsidRPr="002A2286">
              <w:rPr>
                <w:sz w:val="22"/>
                <w:szCs w:val="22"/>
                <w:lang w:val="en-US"/>
              </w:rPr>
              <w:t>-16K</w:t>
            </w:r>
          </w:p>
          <w:p w:rsidR="008A4BE3" w:rsidRPr="002A2286" w:rsidRDefault="008A4BE3" w:rsidP="00D10CCF">
            <w:pPr>
              <w:jc w:val="both"/>
              <w:rPr>
                <w:sz w:val="22"/>
                <w:szCs w:val="22"/>
                <w:lang w:val="en-US"/>
              </w:rPr>
            </w:pPr>
            <w:r w:rsidRPr="002A2286">
              <w:rPr>
                <w:b/>
                <w:sz w:val="22"/>
                <w:szCs w:val="22"/>
                <w:lang w:val="en-US"/>
              </w:rPr>
              <w:t>Volum Jumbo frame</w:t>
            </w:r>
            <w:r w:rsidRPr="002A2286">
              <w:rPr>
                <w:sz w:val="22"/>
                <w:szCs w:val="22"/>
                <w:lang w:val="ro-MD"/>
              </w:rPr>
              <w:t>-</w:t>
            </w:r>
            <w:r w:rsidRPr="002A2286">
              <w:rPr>
                <w:sz w:val="22"/>
                <w:szCs w:val="22"/>
                <w:lang w:val="en-US"/>
              </w:rPr>
              <w:t>9216 bytes</w:t>
            </w:r>
          </w:p>
          <w:p w:rsidR="008A4BE3" w:rsidRPr="002A2286" w:rsidRDefault="008A4BE3" w:rsidP="00D10CCF">
            <w:pPr>
              <w:jc w:val="both"/>
              <w:rPr>
                <w:sz w:val="22"/>
                <w:szCs w:val="22"/>
                <w:lang w:val="en-US"/>
              </w:rPr>
            </w:pPr>
            <w:r w:rsidRPr="002A2286">
              <w:rPr>
                <w:b/>
                <w:sz w:val="22"/>
                <w:szCs w:val="22"/>
                <w:lang w:val="en-US"/>
              </w:rPr>
              <w:t>Metode de management la distanță-</w:t>
            </w:r>
            <w:r w:rsidRPr="002A2286">
              <w:rPr>
                <w:sz w:val="22"/>
                <w:szCs w:val="22"/>
                <w:lang w:val="en-US"/>
              </w:rPr>
              <w:t xml:space="preserve"> CLI, Telnet, SSH v2, SNMP v2c/v3, RMON 1/2, HTTP</w:t>
            </w:r>
          </w:p>
          <w:p w:rsidR="008A4BE3" w:rsidRPr="002A2286" w:rsidRDefault="008A4BE3" w:rsidP="00D10CCF">
            <w:pPr>
              <w:jc w:val="both"/>
              <w:rPr>
                <w:sz w:val="22"/>
                <w:szCs w:val="22"/>
                <w:lang w:val="ro-MD"/>
              </w:rPr>
            </w:pPr>
            <w:r w:rsidRPr="002A2286">
              <w:rPr>
                <w:b/>
                <w:sz w:val="22"/>
                <w:szCs w:val="22"/>
                <w:lang w:val="en-US"/>
              </w:rPr>
              <w:t>Protocoale și tehnologii obligatorii</w:t>
            </w:r>
            <w:r w:rsidRPr="002A2286">
              <w:rPr>
                <w:sz w:val="22"/>
                <w:szCs w:val="22"/>
                <w:lang w:val="ro-MD"/>
              </w:rPr>
              <w:t>-</w:t>
            </w:r>
            <w:r w:rsidRPr="002A2286">
              <w:rPr>
                <w:sz w:val="22"/>
                <w:szCs w:val="22"/>
                <w:lang w:val="en-US"/>
              </w:rPr>
              <w:t xml:space="preserve"> TFTP, FTP, SNTP/NTP, RADIUS, Kerberos, TACACS+, 802.1X, CDP, LLDP, LACP, PagP, RSTP, BPDU guard/filter, Root guard, IPv4 ACL, MAC ACL, SYSLOG, SPAN/RSPAN, Port security, DAI, Storm control, DTP, VTP, Flexible Netflow/Netflow-Lite, CEF, MDIX autonegotiation.</w:t>
            </w:r>
          </w:p>
          <w:p w:rsidR="008A4BE3" w:rsidRPr="002A2286" w:rsidRDefault="008A4BE3" w:rsidP="00D10CCF">
            <w:pPr>
              <w:jc w:val="both"/>
              <w:rPr>
                <w:sz w:val="22"/>
                <w:szCs w:val="22"/>
                <w:lang w:val="ro-MD"/>
              </w:rPr>
            </w:pPr>
          </w:p>
        </w:tc>
      </w:tr>
      <w:tr w:rsidR="008A4BE3" w:rsidRPr="00C60D06" w:rsidTr="00D10C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FFFF00"/>
            <w:vAlign w:val="center"/>
          </w:tcPr>
          <w:p w:rsidR="008A4BE3" w:rsidRPr="00C60D06" w:rsidRDefault="00B02841" w:rsidP="00D10CCF">
            <w:pPr>
              <w:ind w:left="-57" w:right="-57"/>
              <w:jc w:val="right"/>
              <w:rPr>
                <w:color w:val="FF0000"/>
                <w:sz w:val="18"/>
                <w:szCs w:val="18"/>
              </w:rPr>
            </w:pPr>
            <w:r>
              <w:rPr>
                <w:color w:val="FF0000"/>
                <w:sz w:val="18"/>
                <w:szCs w:val="18"/>
              </w:rPr>
              <w:t>2</w:t>
            </w:r>
          </w:p>
        </w:tc>
        <w:tc>
          <w:tcPr>
            <w:tcW w:w="887" w:type="dxa"/>
            <w:shd w:val="clear" w:color="auto" w:fill="FFFF00"/>
            <w:vAlign w:val="center"/>
          </w:tcPr>
          <w:p w:rsidR="008A4BE3" w:rsidRPr="00C60D06" w:rsidRDefault="008A4BE3" w:rsidP="00D10CCF">
            <w:pPr>
              <w:ind w:left="-57" w:right="-57"/>
              <w:jc w:val="center"/>
              <w:rPr>
                <w:color w:val="FF0000"/>
                <w:sz w:val="18"/>
                <w:szCs w:val="18"/>
              </w:rPr>
            </w:pPr>
          </w:p>
        </w:tc>
        <w:tc>
          <w:tcPr>
            <w:tcW w:w="2233" w:type="dxa"/>
            <w:shd w:val="clear" w:color="auto" w:fill="FFFF00"/>
          </w:tcPr>
          <w:p w:rsidR="008A4BE3" w:rsidRPr="00AA49CF" w:rsidRDefault="008A4BE3" w:rsidP="00D10CCF">
            <w:pPr>
              <w:spacing w:before="120"/>
              <w:rPr>
                <w:i/>
                <w:lang w:val="ro-MD"/>
              </w:rPr>
            </w:pPr>
            <w:r>
              <w:t>Comutator 48</w:t>
            </w:r>
            <w:r w:rsidRPr="009D360C">
              <w:t xml:space="preserve"> porturi Gigabit configurabil</w:t>
            </w:r>
          </w:p>
        </w:tc>
        <w:tc>
          <w:tcPr>
            <w:tcW w:w="703" w:type="dxa"/>
            <w:gridSpan w:val="2"/>
            <w:shd w:val="clear" w:color="auto" w:fill="FFFF00"/>
          </w:tcPr>
          <w:p w:rsidR="008A4BE3" w:rsidRDefault="008A4BE3" w:rsidP="00D10CCF">
            <w:pPr>
              <w:spacing w:before="120"/>
              <w:rPr>
                <w:lang w:val="ro-MD"/>
              </w:rPr>
            </w:pPr>
            <w:r>
              <w:rPr>
                <w:lang w:val="ro-MD"/>
              </w:rPr>
              <w:t>buc</w:t>
            </w:r>
          </w:p>
        </w:tc>
        <w:tc>
          <w:tcPr>
            <w:tcW w:w="577" w:type="dxa"/>
            <w:gridSpan w:val="2"/>
            <w:shd w:val="clear" w:color="auto" w:fill="FFFF00"/>
          </w:tcPr>
          <w:p w:rsidR="008A4BE3" w:rsidRDefault="008A4BE3" w:rsidP="00D10CCF">
            <w:pPr>
              <w:spacing w:before="120"/>
              <w:rPr>
                <w:lang w:val="ro-MD"/>
              </w:rPr>
            </w:pPr>
            <w:r>
              <w:rPr>
                <w:lang w:val="ro-MD"/>
              </w:rPr>
              <w:t>1</w:t>
            </w:r>
          </w:p>
        </w:tc>
        <w:tc>
          <w:tcPr>
            <w:tcW w:w="4795" w:type="dxa"/>
            <w:shd w:val="clear" w:color="auto" w:fill="FFFF00"/>
            <w:vAlign w:val="center"/>
          </w:tcPr>
          <w:p w:rsidR="008A4BE3" w:rsidRDefault="008A4BE3" w:rsidP="00D10CCF">
            <w:pPr>
              <w:jc w:val="both"/>
              <w:rPr>
                <w:b/>
                <w:sz w:val="22"/>
                <w:szCs w:val="22"/>
                <w:lang w:val="en-US"/>
              </w:rPr>
            </w:pPr>
            <w:r w:rsidRPr="002A2286">
              <w:rPr>
                <w:b/>
                <w:sz w:val="22"/>
                <w:szCs w:val="22"/>
                <w:lang w:val="en-US"/>
              </w:rPr>
              <w:t xml:space="preserve">Scalabil cu Cresco seria 2960 </w:t>
            </w:r>
            <w:r w:rsidRPr="002A2286">
              <w:rPr>
                <w:sz w:val="22"/>
                <w:szCs w:val="22"/>
                <w:lang w:val="en-US"/>
              </w:rPr>
              <w:t>– da</w:t>
            </w:r>
            <w:r w:rsidRPr="002A2286">
              <w:rPr>
                <w:b/>
                <w:sz w:val="22"/>
                <w:szCs w:val="22"/>
                <w:lang w:val="en-US"/>
              </w:rPr>
              <w:t xml:space="preserve">, </w:t>
            </w:r>
          </w:p>
          <w:p w:rsidR="008A4BE3" w:rsidRPr="002A2286" w:rsidRDefault="008A4BE3" w:rsidP="00D10CCF">
            <w:pPr>
              <w:jc w:val="both"/>
              <w:rPr>
                <w:sz w:val="22"/>
                <w:szCs w:val="22"/>
                <w:lang w:val="en-US"/>
              </w:rPr>
            </w:pPr>
            <w:r w:rsidRPr="002A2286">
              <w:rPr>
                <w:b/>
                <w:sz w:val="22"/>
                <w:szCs w:val="22"/>
                <w:lang w:val="en-US"/>
              </w:rPr>
              <w:t>Număr de interfețe RJ-45</w:t>
            </w:r>
            <w:r w:rsidRPr="002A2286">
              <w:rPr>
                <w:sz w:val="22"/>
                <w:szCs w:val="22"/>
                <w:lang w:val="ro-MD"/>
              </w:rPr>
              <w:t xml:space="preserve"> - </w:t>
            </w:r>
            <w:r w:rsidRPr="002A2286">
              <w:rPr>
                <w:sz w:val="22"/>
                <w:szCs w:val="22"/>
                <w:lang w:val="en-US"/>
              </w:rPr>
              <w:t>48 x GigabitEthernet</w:t>
            </w:r>
          </w:p>
          <w:p w:rsidR="008A4BE3" w:rsidRPr="002A2286" w:rsidRDefault="008A4BE3" w:rsidP="00D10CCF">
            <w:pPr>
              <w:jc w:val="both"/>
              <w:rPr>
                <w:sz w:val="22"/>
                <w:szCs w:val="22"/>
                <w:lang w:val="en-US"/>
              </w:rPr>
            </w:pPr>
            <w:r w:rsidRPr="002A2286">
              <w:rPr>
                <w:b/>
                <w:sz w:val="22"/>
                <w:szCs w:val="22"/>
                <w:lang w:val="en-US"/>
              </w:rPr>
              <w:t>Număr de interfețe SFP</w:t>
            </w:r>
            <w:r w:rsidRPr="002A2286">
              <w:rPr>
                <w:b/>
                <w:sz w:val="22"/>
                <w:szCs w:val="22"/>
                <w:lang w:val="ro-MD"/>
              </w:rPr>
              <w:t xml:space="preserve"> </w:t>
            </w:r>
            <w:r w:rsidRPr="002A2286">
              <w:rPr>
                <w:sz w:val="22"/>
                <w:szCs w:val="22"/>
                <w:lang w:val="ro-MD"/>
              </w:rPr>
              <w:t>-</w:t>
            </w:r>
            <w:r w:rsidRPr="002A2286">
              <w:rPr>
                <w:sz w:val="22"/>
                <w:szCs w:val="22"/>
                <w:lang w:val="en-US"/>
              </w:rPr>
              <w:t>4 x SFP</w:t>
            </w:r>
          </w:p>
          <w:p w:rsidR="008A4BE3" w:rsidRPr="002A2286" w:rsidRDefault="008A4BE3" w:rsidP="00D10CCF">
            <w:pPr>
              <w:jc w:val="both"/>
              <w:rPr>
                <w:sz w:val="22"/>
                <w:szCs w:val="22"/>
                <w:lang w:val="en-US"/>
              </w:rPr>
            </w:pPr>
            <w:r w:rsidRPr="002A2286">
              <w:rPr>
                <w:b/>
                <w:sz w:val="22"/>
                <w:szCs w:val="22"/>
                <w:lang w:val="en-US"/>
              </w:rPr>
              <w:t>Interfețe de Management</w:t>
            </w:r>
            <w:r w:rsidRPr="002A2286">
              <w:rPr>
                <w:b/>
                <w:sz w:val="22"/>
                <w:szCs w:val="22"/>
                <w:lang w:val="ro-MD"/>
              </w:rPr>
              <w:t xml:space="preserve"> </w:t>
            </w:r>
            <w:r w:rsidRPr="002A2286">
              <w:rPr>
                <w:sz w:val="22"/>
                <w:szCs w:val="22"/>
                <w:lang w:val="ro-MD"/>
              </w:rPr>
              <w:t>-</w:t>
            </w:r>
            <w:r w:rsidRPr="002A2286">
              <w:rPr>
                <w:sz w:val="22"/>
                <w:szCs w:val="22"/>
                <w:lang w:val="en-US"/>
              </w:rPr>
              <w:t xml:space="preserve"> Console RJ-45, mini USB type B, RJ-45 out-of-band</w:t>
            </w:r>
          </w:p>
          <w:p w:rsidR="008A4BE3" w:rsidRPr="002A2286" w:rsidRDefault="008A4BE3" w:rsidP="00D10CCF">
            <w:pPr>
              <w:jc w:val="both"/>
              <w:rPr>
                <w:sz w:val="22"/>
                <w:szCs w:val="22"/>
                <w:lang w:val="en-US"/>
              </w:rPr>
            </w:pPr>
            <w:r w:rsidRPr="002A2286">
              <w:rPr>
                <w:b/>
                <w:sz w:val="22"/>
                <w:szCs w:val="22"/>
                <w:lang w:val="en-US"/>
              </w:rPr>
              <w:t>Interfețe adiționale</w:t>
            </w:r>
            <w:r w:rsidRPr="002A2286">
              <w:rPr>
                <w:b/>
                <w:sz w:val="22"/>
                <w:szCs w:val="22"/>
                <w:lang w:val="ro-MD"/>
              </w:rPr>
              <w:t xml:space="preserve"> </w:t>
            </w:r>
            <w:r w:rsidRPr="002A2286">
              <w:rPr>
                <w:sz w:val="22"/>
                <w:szCs w:val="22"/>
                <w:lang w:val="ro-MD"/>
              </w:rPr>
              <w:t>-</w:t>
            </w:r>
            <w:r w:rsidRPr="002A2286">
              <w:rPr>
                <w:sz w:val="22"/>
                <w:szCs w:val="22"/>
                <w:lang w:val="en-US"/>
              </w:rPr>
              <w:t>2x USB type A</w:t>
            </w:r>
          </w:p>
          <w:p w:rsidR="008A4BE3" w:rsidRPr="002A2286" w:rsidRDefault="008A4BE3" w:rsidP="00D10CCF">
            <w:pPr>
              <w:jc w:val="both"/>
              <w:rPr>
                <w:sz w:val="22"/>
                <w:szCs w:val="22"/>
                <w:lang w:val="en-US"/>
              </w:rPr>
            </w:pPr>
            <w:r w:rsidRPr="002A2286">
              <w:rPr>
                <w:b/>
                <w:sz w:val="22"/>
                <w:szCs w:val="22"/>
                <w:lang w:val="en-US"/>
              </w:rPr>
              <w:t>Procesor</w:t>
            </w:r>
            <w:r w:rsidRPr="002A2286">
              <w:rPr>
                <w:sz w:val="22"/>
                <w:szCs w:val="22"/>
                <w:lang w:val="ro-MD"/>
              </w:rPr>
              <w:t>–</w:t>
            </w:r>
            <w:r w:rsidRPr="002A2286">
              <w:rPr>
                <w:sz w:val="22"/>
                <w:szCs w:val="22"/>
                <w:lang w:val="en-US"/>
              </w:rPr>
              <w:t>APM</w:t>
            </w:r>
            <w:r w:rsidRPr="002A2286">
              <w:rPr>
                <w:sz w:val="22"/>
                <w:szCs w:val="22"/>
                <w:lang w:val="ro-MD"/>
              </w:rPr>
              <w:t xml:space="preserve"> </w:t>
            </w:r>
            <w:r w:rsidRPr="002A2286">
              <w:rPr>
                <w:sz w:val="22"/>
                <w:szCs w:val="22"/>
                <w:lang w:val="en-US"/>
              </w:rPr>
              <w:t>86392 Dual-core 600 MHz</w:t>
            </w:r>
          </w:p>
          <w:p w:rsidR="008A4BE3" w:rsidRPr="002A2286" w:rsidRDefault="008A4BE3" w:rsidP="00D10CCF">
            <w:pPr>
              <w:jc w:val="both"/>
              <w:rPr>
                <w:sz w:val="22"/>
                <w:szCs w:val="22"/>
                <w:lang w:val="en-US"/>
              </w:rPr>
            </w:pPr>
            <w:r w:rsidRPr="002A2286">
              <w:rPr>
                <w:b/>
                <w:sz w:val="22"/>
                <w:szCs w:val="22"/>
                <w:lang w:val="en-US"/>
              </w:rPr>
              <w:t>Memorie flash</w:t>
            </w:r>
            <w:r w:rsidRPr="002A2286">
              <w:rPr>
                <w:b/>
                <w:sz w:val="22"/>
                <w:szCs w:val="22"/>
                <w:lang w:val="ro-MD"/>
              </w:rPr>
              <w:t>-</w:t>
            </w:r>
            <w:r w:rsidRPr="002A2286">
              <w:rPr>
                <w:sz w:val="22"/>
                <w:szCs w:val="22"/>
                <w:lang w:val="en-US"/>
              </w:rPr>
              <w:t>128 MB</w:t>
            </w:r>
          </w:p>
          <w:p w:rsidR="008A4BE3" w:rsidRPr="002A2286" w:rsidRDefault="008A4BE3" w:rsidP="00D10CCF">
            <w:pPr>
              <w:jc w:val="both"/>
              <w:rPr>
                <w:sz w:val="22"/>
                <w:szCs w:val="22"/>
                <w:lang w:val="en-US"/>
              </w:rPr>
            </w:pPr>
            <w:r w:rsidRPr="002A2286">
              <w:rPr>
                <w:b/>
                <w:sz w:val="22"/>
                <w:szCs w:val="22"/>
                <w:lang w:val="en-US"/>
              </w:rPr>
              <w:t>Memorie DRAM</w:t>
            </w:r>
            <w:r w:rsidRPr="002A2286">
              <w:rPr>
                <w:sz w:val="22"/>
                <w:szCs w:val="22"/>
                <w:lang w:val="ro-MD"/>
              </w:rPr>
              <w:t>-</w:t>
            </w:r>
            <w:r w:rsidRPr="002A2286">
              <w:rPr>
                <w:sz w:val="22"/>
                <w:szCs w:val="22"/>
                <w:lang w:val="en-US"/>
              </w:rPr>
              <w:t>512 MB</w:t>
            </w:r>
          </w:p>
          <w:p w:rsidR="008A4BE3" w:rsidRPr="002A2286" w:rsidRDefault="008A4BE3" w:rsidP="00D10CCF">
            <w:pPr>
              <w:jc w:val="both"/>
              <w:rPr>
                <w:sz w:val="22"/>
                <w:szCs w:val="22"/>
                <w:lang w:val="en-US"/>
              </w:rPr>
            </w:pPr>
            <w:r w:rsidRPr="002A2286">
              <w:rPr>
                <w:b/>
                <w:sz w:val="22"/>
                <w:szCs w:val="22"/>
                <w:lang w:val="en-US"/>
              </w:rPr>
              <w:t>Performanță de trafic</w:t>
            </w:r>
            <w:r w:rsidRPr="002A2286">
              <w:rPr>
                <w:sz w:val="22"/>
                <w:szCs w:val="22"/>
                <w:lang w:val="ro-MD"/>
              </w:rPr>
              <w:t>-</w:t>
            </w:r>
            <w:r w:rsidRPr="002A2286">
              <w:rPr>
                <w:sz w:val="22"/>
                <w:szCs w:val="22"/>
                <w:lang w:val="en-US"/>
              </w:rPr>
              <w:t>216 Gbps (107,1  Mpps)</w:t>
            </w:r>
          </w:p>
          <w:p w:rsidR="008A4BE3" w:rsidRPr="002A2286" w:rsidRDefault="008A4BE3" w:rsidP="00D10CCF">
            <w:pPr>
              <w:jc w:val="both"/>
              <w:rPr>
                <w:sz w:val="22"/>
                <w:szCs w:val="22"/>
                <w:lang w:val="en-US"/>
              </w:rPr>
            </w:pPr>
            <w:r w:rsidRPr="002A2286">
              <w:rPr>
                <w:b/>
                <w:sz w:val="22"/>
                <w:szCs w:val="22"/>
                <w:lang w:val="en-US"/>
              </w:rPr>
              <w:t>Număr maxim de VLAN active</w:t>
            </w:r>
            <w:r w:rsidRPr="002A2286">
              <w:rPr>
                <w:sz w:val="22"/>
                <w:szCs w:val="22"/>
                <w:lang w:val="ro-MD"/>
              </w:rPr>
              <w:t>-</w:t>
            </w:r>
            <w:r w:rsidRPr="002A2286">
              <w:rPr>
                <w:sz w:val="22"/>
                <w:szCs w:val="22"/>
                <w:lang w:val="en-US"/>
              </w:rPr>
              <w:t>1023</w:t>
            </w:r>
          </w:p>
          <w:p w:rsidR="008A4BE3" w:rsidRPr="002A2286" w:rsidRDefault="008A4BE3" w:rsidP="00D10CCF">
            <w:pPr>
              <w:jc w:val="both"/>
              <w:rPr>
                <w:sz w:val="22"/>
                <w:szCs w:val="22"/>
                <w:lang w:val="en-US"/>
              </w:rPr>
            </w:pPr>
            <w:r w:rsidRPr="002A2286">
              <w:rPr>
                <w:b/>
                <w:sz w:val="22"/>
                <w:szCs w:val="22"/>
                <w:lang w:val="en-US"/>
              </w:rPr>
              <w:t>Număr maxim de VLAN ID</w:t>
            </w:r>
            <w:r w:rsidRPr="002A2286">
              <w:rPr>
                <w:sz w:val="22"/>
                <w:szCs w:val="22"/>
                <w:lang w:val="en-US"/>
              </w:rPr>
              <w:t>-4096</w:t>
            </w:r>
          </w:p>
          <w:p w:rsidR="008A4BE3" w:rsidRPr="002A2286" w:rsidRDefault="008A4BE3" w:rsidP="00D10CCF">
            <w:pPr>
              <w:jc w:val="both"/>
              <w:rPr>
                <w:sz w:val="22"/>
                <w:szCs w:val="22"/>
                <w:lang w:val="en-US"/>
              </w:rPr>
            </w:pPr>
            <w:r w:rsidRPr="002A2286">
              <w:rPr>
                <w:b/>
                <w:sz w:val="22"/>
                <w:szCs w:val="22"/>
                <w:lang w:val="en-US"/>
              </w:rPr>
              <w:t>Număr maxim de adrese MAC</w:t>
            </w:r>
            <w:r w:rsidRPr="002A2286">
              <w:rPr>
                <w:sz w:val="22"/>
                <w:szCs w:val="22"/>
                <w:lang w:val="en-US"/>
              </w:rPr>
              <w:t>-16K</w:t>
            </w:r>
          </w:p>
          <w:p w:rsidR="008A4BE3" w:rsidRPr="002A2286" w:rsidRDefault="008A4BE3" w:rsidP="00D10CCF">
            <w:pPr>
              <w:jc w:val="both"/>
              <w:rPr>
                <w:sz w:val="22"/>
                <w:szCs w:val="22"/>
                <w:lang w:val="en-US"/>
              </w:rPr>
            </w:pPr>
            <w:r w:rsidRPr="002A2286">
              <w:rPr>
                <w:b/>
                <w:sz w:val="22"/>
                <w:szCs w:val="22"/>
                <w:lang w:val="en-US"/>
              </w:rPr>
              <w:t>Volum Jumbo frame</w:t>
            </w:r>
            <w:r w:rsidRPr="002A2286">
              <w:rPr>
                <w:sz w:val="22"/>
                <w:szCs w:val="22"/>
                <w:lang w:val="ro-MD"/>
              </w:rPr>
              <w:t>-</w:t>
            </w:r>
            <w:r w:rsidRPr="002A2286">
              <w:rPr>
                <w:sz w:val="22"/>
                <w:szCs w:val="22"/>
                <w:lang w:val="en-US"/>
              </w:rPr>
              <w:t>9216 bytes</w:t>
            </w:r>
          </w:p>
          <w:p w:rsidR="008A4BE3" w:rsidRPr="002A2286" w:rsidRDefault="008A4BE3" w:rsidP="00D10CCF">
            <w:pPr>
              <w:jc w:val="both"/>
              <w:rPr>
                <w:sz w:val="22"/>
                <w:szCs w:val="22"/>
                <w:lang w:val="en-US"/>
              </w:rPr>
            </w:pPr>
            <w:r w:rsidRPr="002A2286">
              <w:rPr>
                <w:b/>
                <w:sz w:val="22"/>
                <w:szCs w:val="22"/>
                <w:lang w:val="en-US"/>
              </w:rPr>
              <w:lastRenderedPageBreak/>
              <w:t>Metode de management la distanță-</w:t>
            </w:r>
            <w:r w:rsidRPr="002A2286">
              <w:rPr>
                <w:sz w:val="22"/>
                <w:szCs w:val="22"/>
                <w:lang w:val="en-US"/>
              </w:rPr>
              <w:t xml:space="preserve"> CLI, Telnet, SSH v2, SNMP v2c/v3, RMON 1/2, HTTP</w:t>
            </w:r>
          </w:p>
          <w:p w:rsidR="008A4BE3" w:rsidRPr="002A2286" w:rsidRDefault="008A4BE3" w:rsidP="00D10CCF">
            <w:pPr>
              <w:jc w:val="both"/>
              <w:rPr>
                <w:sz w:val="22"/>
                <w:szCs w:val="22"/>
                <w:lang w:val="ro-MD"/>
              </w:rPr>
            </w:pPr>
            <w:r w:rsidRPr="002A2286">
              <w:rPr>
                <w:b/>
                <w:sz w:val="22"/>
                <w:szCs w:val="22"/>
                <w:lang w:val="en-US"/>
              </w:rPr>
              <w:t>Protocoale și tehnologii obligatorii</w:t>
            </w:r>
            <w:r w:rsidRPr="002A2286">
              <w:rPr>
                <w:sz w:val="22"/>
                <w:szCs w:val="22"/>
                <w:lang w:val="ro-MD"/>
              </w:rPr>
              <w:t>-</w:t>
            </w:r>
            <w:r w:rsidRPr="002A2286">
              <w:rPr>
                <w:sz w:val="22"/>
                <w:szCs w:val="22"/>
                <w:lang w:val="en-US"/>
              </w:rPr>
              <w:t xml:space="preserve"> TFTP, FTP, SNTP/NTP, RADIUS, Kerberos, TACACS+, 802.1X, CDP, LLDP, LACP, PagP, RSTP, BPDU guard/filter, Root guard, IPv4 ACL, MAC ACL, SYSLOG, SPAN/RSPAN, Port security, DAI, Storm control, DTP, VTP, Flexible Netflow/Netflow-Lite, CEF, MDIX autonegotiation.</w:t>
            </w:r>
          </w:p>
          <w:p w:rsidR="008A4BE3" w:rsidRPr="002A2286" w:rsidRDefault="008A4BE3" w:rsidP="00D10CCF">
            <w:pPr>
              <w:jc w:val="center"/>
              <w:rPr>
                <w:sz w:val="22"/>
                <w:szCs w:val="22"/>
                <w:lang w:val="ro-MD"/>
              </w:rPr>
            </w:pPr>
          </w:p>
        </w:tc>
      </w:tr>
    </w:tbl>
    <w:p w:rsidR="008A4BE3" w:rsidRPr="00C60D06" w:rsidRDefault="008A4BE3" w:rsidP="008A4BE3"/>
    <w:p w:rsidR="008A4BE3" w:rsidRPr="00C60D06" w:rsidRDefault="008A4BE3" w:rsidP="008A4BE3"/>
    <w:p w:rsidR="008A4BE3" w:rsidRPr="00C60D06" w:rsidRDefault="008A4BE3" w:rsidP="008A4BE3"/>
    <w:p w:rsidR="008A4BE3" w:rsidRPr="00C60D06" w:rsidRDefault="008A4BE3" w:rsidP="008A4BE3">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8A4BE3" w:rsidRPr="00C60D06" w:rsidRDefault="008A4BE3" w:rsidP="008A4BE3"/>
    <w:tbl>
      <w:tblPr>
        <w:tblW w:w="9918" w:type="dxa"/>
        <w:tblLayout w:type="fixed"/>
        <w:tblLook w:val="04A0" w:firstRow="1" w:lastRow="0" w:firstColumn="1" w:lastColumn="0" w:noHBand="0" w:noVBand="1"/>
      </w:tblPr>
      <w:tblGrid>
        <w:gridCol w:w="534"/>
        <w:gridCol w:w="2834"/>
        <w:gridCol w:w="284"/>
        <w:gridCol w:w="2580"/>
        <w:gridCol w:w="3686"/>
      </w:tblGrid>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tabs>
                <w:tab w:val="left" w:pos="540"/>
              </w:tabs>
              <w:suppressAutoHyphens/>
              <w:spacing w:before="120" w:after="120"/>
            </w:pPr>
            <w:r w:rsidRPr="00C60D06">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pStyle w:val="a4"/>
              <w:tabs>
                <w:tab w:val="left" w:pos="540"/>
              </w:tabs>
              <w:suppressAutoHyphens/>
              <w:spacing w:after="120"/>
              <w:jc w:val="both"/>
            </w:pPr>
            <w:r>
              <w:rPr>
                <w:b/>
                <w:i/>
                <w:sz w:val="22"/>
                <w:szCs w:val="22"/>
              </w:rPr>
              <w:t>nu vor fi acceptate</w:t>
            </w:r>
            <w:r w:rsidRPr="00C60D06">
              <w:rPr>
                <w:b/>
                <w:sz w:val="22"/>
                <w:szCs w:val="22"/>
              </w:rPr>
              <w:t xml:space="preserve"> </w:t>
            </w:r>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tabs>
                <w:tab w:val="left" w:pos="540"/>
              </w:tabs>
              <w:suppressAutoHyphens/>
              <w:spacing w:before="120" w:after="120"/>
            </w:pPr>
            <w:r w:rsidRPr="00C60D06">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left" w:pos="372"/>
              </w:tabs>
              <w:suppressAutoHyphens/>
              <w:spacing w:before="120" w:after="120"/>
            </w:pPr>
            <w:r>
              <w:t xml:space="preserve"> </w:t>
            </w:r>
            <w:r w:rsidR="00283F0D">
              <w:t>F3.2</w:t>
            </w:r>
            <w:bookmarkStart w:id="146" w:name="_GoBack"/>
            <w:bookmarkEnd w:id="146"/>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tabs>
                <w:tab w:val="left" w:pos="540"/>
              </w:tabs>
              <w:suppressAutoHyphens/>
              <w:jc w:val="both"/>
            </w:pPr>
            <w:r w:rsidRPr="00C60D06">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left" w:pos="372"/>
              </w:tabs>
              <w:suppressAutoHyphens/>
            </w:pPr>
            <w:r>
              <w:rPr>
                <w:b/>
                <w:i/>
                <w:sz w:val="22"/>
                <w:szCs w:val="22"/>
              </w:rPr>
              <w:t>2</w:t>
            </w:r>
            <w:r w:rsidRPr="00C60D06">
              <w:rPr>
                <w:b/>
                <w:i/>
                <w:sz w:val="22"/>
                <w:szCs w:val="22"/>
              </w:rPr>
              <w:t xml:space="preserve">% </w:t>
            </w:r>
            <w:r w:rsidRPr="00C60D06">
              <w:rPr>
                <w:i/>
                <w:sz w:val="22"/>
                <w:szCs w:val="22"/>
              </w:rPr>
              <w:t>din valoarea ofertei fără TVA.</w:t>
            </w:r>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056697" w:rsidRDefault="008A4BE3" w:rsidP="00D10CCF">
            <w:pPr>
              <w:tabs>
                <w:tab w:val="left" w:pos="540"/>
              </w:tabs>
              <w:suppressAutoHyphens/>
              <w:jc w:val="both"/>
            </w:pPr>
            <w:r w:rsidRPr="00056697">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056697" w:rsidRDefault="008A4BE3" w:rsidP="00D10CCF">
            <w:pPr>
              <w:tabs>
                <w:tab w:val="left" w:pos="372"/>
              </w:tabs>
              <w:suppressAutoHyphens/>
              <w:spacing w:before="120" w:after="120"/>
              <w:rPr>
                <w:b/>
                <w:i/>
              </w:rPr>
            </w:pPr>
            <w:r>
              <w:rPr>
                <w:b/>
                <w:i/>
                <w:sz w:val="22"/>
                <w:szCs w:val="22"/>
              </w:rPr>
              <w:t>INCOTERMS 2010 DDP</w:t>
            </w:r>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left" w:pos="372"/>
              </w:tabs>
              <w:suppressAutoHyphens/>
              <w:rPr>
                <w:b/>
                <w:i/>
              </w:rPr>
            </w:pPr>
            <w:r>
              <w:rPr>
                <w:b/>
                <w:i/>
              </w:rPr>
              <w:t>5 zile din dat semnării contractului de achiziție</w:t>
            </w:r>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left" w:pos="372"/>
              </w:tabs>
              <w:suppressAutoHyphens/>
              <w:rPr>
                <w:b/>
                <w:i/>
              </w:rPr>
            </w:pPr>
            <w:r>
              <w:rPr>
                <w:b/>
                <w:i/>
                <w:sz w:val="22"/>
                <w:szCs w:val="22"/>
              </w:rPr>
              <w:t>Depozit IP CTIF, str. C. Tanase, 6</w:t>
            </w:r>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right="-108"/>
              <w:rPr>
                <w:spacing w:val="-4"/>
              </w:rPr>
            </w:pPr>
            <w:r w:rsidRPr="00C60D06">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left" w:pos="372"/>
              </w:tabs>
              <w:suppressAutoHyphens/>
              <w:rPr>
                <w:b/>
                <w:spacing w:val="-4"/>
              </w:rPr>
            </w:pPr>
            <w:r w:rsidRPr="00C60D06">
              <w:rPr>
                <w:b/>
                <w:spacing w:val="-4"/>
                <w:sz w:val="22"/>
                <w:szCs w:val="22"/>
              </w:rPr>
              <w:t>Achitarea va fi efectuată utilizînd sistemul de e-facturare.</w:t>
            </w:r>
          </w:p>
          <w:p w:rsidR="008A4BE3" w:rsidRPr="00C60D06" w:rsidRDefault="008A4BE3" w:rsidP="00D10CCF">
            <w:pPr>
              <w:tabs>
                <w:tab w:val="left" w:pos="372"/>
              </w:tabs>
              <w:suppressAutoHyphens/>
              <w:rPr>
                <w:i/>
                <w:spacing w:val="-4"/>
              </w:rPr>
            </w:pPr>
            <w:r>
              <w:rPr>
                <w:i/>
                <w:spacing w:val="-4"/>
                <w:sz w:val="22"/>
                <w:szCs w:val="22"/>
              </w:rPr>
              <w:t>Prin transfer la contul indicat în termen de 10 zile bancare de la data livrării</w:t>
            </w:r>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right="-108"/>
              <w:rPr>
                <w:spacing w:val="-4"/>
              </w:rPr>
            </w:pPr>
            <w:r w:rsidRPr="00C60D06">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left" w:pos="372"/>
              </w:tabs>
              <w:suppressAutoHyphens/>
              <w:rPr>
                <w:i/>
                <w:spacing w:val="-4"/>
              </w:rPr>
            </w:pPr>
            <w:r w:rsidRPr="00C60D06">
              <w:rPr>
                <w:i/>
                <w:spacing w:val="-4"/>
                <w:sz w:val="22"/>
                <w:szCs w:val="22"/>
              </w:rPr>
              <w:t xml:space="preserve">[ </w:t>
            </w:r>
            <w:r>
              <w:rPr>
                <w:i/>
                <w:spacing w:val="-4"/>
                <w:sz w:val="22"/>
                <w:szCs w:val="22"/>
              </w:rPr>
              <w:t xml:space="preserve">30 </w:t>
            </w:r>
            <w:r w:rsidRPr="00C60D06">
              <w:rPr>
                <w:i/>
                <w:spacing w:val="-4"/>
                <w:sz w:val="22"/>
                <w:szCs w:val="22"/>
              </w:rPr>
              <w:t>zile]</w:t>
            </w:r>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right="-108"/>
              <w:rPr>
                <w:lang w:eastAsia="ja-JP"/>
              </w:rPr>
            </w:pPr>
            <w:r w:rsidRPr="00C60D06">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8A4BE3" w:rsidRPr="00C60D06" w:rsidTr="00D10CCF">
        <w:trPr>
          <w:trHeight w:val="600"/>
        </w:trPr>
        <w:tc>
          <w:tcPr>
            <w:tcW w:w="9918" w:type="dxa"/>
            <w:gridSpan w:val="5"/>
            <w:vAlign w:val="center"/>
          </w:tcPr>
          <w:p w:rsidR="008A4BE3" w:rsidRPr="00C60D06" w:rsidRDefault="008A4BE3" w:rsidP="008A4BE3">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8A4BE3" w:rsidRPr="00C60D06" w:rsidTr="00D10CC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shd w:val="clear" w:color="auto" w:fill="FFFF00"/>
            <w:vAlign w:val="center"/>
          </w:tcPr>
          <w:p w:rsidR="008A4BE3" w:rsidRPr="00C60D06" w:rsidRDefault="008A4BE3" w:rsidP="00D10CCF">
            <w:pPr>
              <w:jc w:val="both"/>
              <w:rPr>
                <w:i/>
              </w:rPr>
            </w:pPr>
          </w:p>
        </w:tc>
        <w:tc>
          <w:tcPr>
            <w:tcW w:w="3686" w:type="dxa"/>
            <w:tcBorders>
              <w:top w:val="single" w:sz="4" w:space="0" w:color="auto"/>
              <w:right w:val="single" w:sz="4" w:space="0" w:color="auto"/>
            </w:tcBorders>
            <w:shd w:val="clear" w:color="auto" w:fill="FFFF00"/>
            <w:vAlign w:val="center"/>
          </w:tcPr>
          <w:p w:rsidR="008A4BE3" w:rsidRPr="00C60D06" w:rsidRDefault="008A4BE3" w:rsidP="00D10CCF">
            <w:pPr>
              <w:pStyle w:val="a7"/>
              <w:tabs>
                <w:tab w:val="right" w:pos="4743"/>
              </w:tabs>
              <w:rPr>
                <w:rFonts w:ascii="Times New Roman" w:hAnsi="Times New Roman"/>
                <w:b/>
                <w:i/>
                <w:color w:val="FF0000"/>
                <w:szCs w:val="22"/>
                <w:lang w:eastAsia="ru-RU"/>
              </w:rPr>
            </w:pPr>
          </w:p>
        </w:tc>
      </w:tr>
      <w:tr w:rsidR="008A4BE3" w:rsidRPr="00C60D06" w:rsidTr="00D10CCF">
        <w:trPr>
          <w:trHeight w:val="397"/>
        </w:trPr>
        <w:tc>
          <w:tcPr>
            <w:tcW w:w="534" w:type="dxa"/>
            <w:vMerge/>
            <w:tcBorders>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A4BE3" w:rsidRPr="00C60D06" w:rsidRDefault="008A4BE3" w:rsidP="00D10CCF">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rsidR="008A4BE3" w:rsidRPr="00C60D06" w:rsidRDefault="008A4BE3" w:rsidP="00D10CCF">
            <w:pPr>
              <w:rPr>
                <w:i/>
              </w:rPr>
            </w:pPr>
            <w:r>
              <w:rPr>
                <w:i/>
                <w:spacing w:val="-4"/>
                <w:sz w:val="22"/>
                <w:szCs w:val="22"/>
              </w:rPr>
              <w:t>SIA SRAP</w:t>
            </w:r>
          </w:p>
        </w:tc>
        <w:tc>
          <w:tcPr>
            <w:tcW w:w="3686" w:type="dxa"/>
            <w:tcBorders>
              <w:right w:val="single" w:sz="4" w:space="0" w:color="auto"/>
            </w:tcBorders>
            <w:shd w:val="clear" w:color="auto" w:fill="FFFF00"/>
            <w:vAlign w:val="center"/>
          </w:tcPr>
          <w:p w:rsidR="008A4BE3" w:rsidRPr="00C60D06" w:rsidRDefault="008A4BE3" w:rsidP="00D10CCF">
            <w:pPr>
              <w:pStyle w:val="a7"/>
              <w:tabs>
                <w:tab w:val="right" w:pos="4743"/>
              </w:tabs>
              <w:rPr>
                <w:rFonts w:ascii="Times New Roman" w:hAnsi="Times New Roman"/>
                <w:b/>
                <w:i/>
                <w:color w:val="FF0000"/>
                <w:szCs w:val="22"/>
              </w:rPr>
            </w:pPr>
          </w:p>
        </w:tc>
      </w:tr>
      <w:tr w:rsidR="008A4BE3" w:rsidRPr="00C60D06" w:rsidTr="00D10CCF">
        <w:trPr>
          <w:trHeight w:val="397"/>
        </w:trPr>
        <w:tc>
          <w:tcPr>
            <w:tcW w:w="534" w:type="dxa"/>
            <w:vMerge/>
            <w:tcBorders>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A4BE3" w:rsidRPr="00C60D06" w:rsidRDefault="008A4BE3" w:rsidP="00D10CCF">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rsidR="008A4BE3" w:rsidRPr="00C60D06" w:rsidRDefault="008A4BE3" w:rsidP="00D10CCF">
            <w:pPr>
              <w:tabs>
                <w:tab w:val="right" w:pos="4743"/>
              </w:tabs>
              <w:jc w:val="both"/>
              <w:rPr>
                <w:i/>
              </w:rPr>
            </w:pPr>
          </w:p>
        </w:tc>
        <w:tc>
          <w:tcPr>
            <w:tcW w:w="3686" w:type="dxa"/>
            <w:tcBorders>
              <w:right w:val="single" w:sz="4" w:space="0" w:color="auto"/>
            </w:tcBorders>
            <w:shd w:val="clear" w:color="auto" w:fill="FFFF00"/>
            <w:vAlign w:val="center"/>
          </w:tcPr>
          <w:p w:rsidR="008A4BE3" w:rsidRPr="00C60D06" w:rsidRDefault="008A4BE3" w:rsidP="00D10CCF">
            <w:pPr>
              <w:pStyle w:val="a7"/>
              <w:tabs>
                <w:tab w:val="right" w:pos="4743"/>
              </w:tabs>
              <w:rPr>
                <w:rFonts w:ascii="Times New Roman" w:hAnsi="Times New Roman"/>
                <w:b/>
                <w:i/>
                <w:color w:val="FF0000"/>
                <w:szCs w:val="22"/>
              </w:rPr>
            </w:pPr>
          </w:p>
        </w:tc>
      </w:tr>
      <w:tr w:rsidR="008A4BE3" w:rsidRPr="00C60D06" w:rsidTr="00D10CCF">
        <w:trPr>
          <w:trHeight w:val="397"/>
        </w:trPr>
        <w:tc>
          <w:tcPr>
            <w:tcW w:w="534" w:type="dxa"/>
            <w:vMerge/>
            <w:tcBorders>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A4BE3" w:rsidRPr="00C60D06" w:rsidRDefault="008A4BE3" w:rsidP="00D10CCF">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rsidR="008A4BE3" w:rsidRPr="00C60D06" w:rsidRDefault="008A4BE3" w:rsidP="00D10CCF">
            <w:pPr>
              <w:tabs>
                <w:tab w:val="right" w:pos="4743"/>
              </w:tabs>
              <w:jc w:val="both"/>
              <w:rPr>
                <w:i/>
              </w:rPr>
            </w:pPr>
          </w:p>
        </w:tc>
        <w:tc>
          <w:tcPr>
            <w:tcW w:w="3686" w:type="dxa"/>
            <w:tcBorders>
              <w:right w:val="single" w:sz="4" w:space="0" w:color="auto"/>
            </w:tcBorders>
            <w:shd w:val="clear" w:color="auto" w:fill="FFFF00"/>
            <w:vAlign w:val="center"/>
          </w:tcPr>
          <w:p w:rsidR="008A4BE3" w:rsidRPr="00C60D06" w:rsidRDefault="008A4BE3" w:rsidP="00D10CCF">
            <w:pPr>
              <w:pStyle w:val="a7"/>
              <w:tabs>
                <w:tab w:val="right" w:pos="4743"/>
              </w:tabs>
              <w:rPr>
                <w:rFonts w:ascii="Times New Roman" w:hAnsi="Times New Roman"/>
                <w:b/>
                <w:i/>
                <w:color w:val="FF0000"/>
                <w:szCs w:val="22"/>
              </w:rPr>
            </w:pPr>
          </w:p>
        </w:tc>
      </w:tr>
      <w:tr w:rsidR="008A4BE3" w:rsidRPr="00C60D06" w:rsidTr="00D10CC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A4BE3" w:rsidRPr="00552F5B" w:rsidRDefault="008A4BE3" w:rsidP="00D10CCF">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shd w:val="clear" w:color="auto" w:fill="FFFF00"/>
            <w:vAlign w:val="center"/>
          </w:tcPr>
          <w:p w:rsidR="008A4BE3" w:rsidRPr="00C60D06" w:rsidRDefault="000C19FA" w:rsidP="00D10CCF">
            <w:pPr>
              <w:jc w:val="both"/>
              <w:rPr>
                <w:i/>
              </w:rPr>
            </w:pPr>
            <w:r>
              <w:rPr>
                <w:i/>
                <w:sz w:val="22"/>
                <w:szCs w:val="22"/>
              </w:rPr>
              <w:t>26</w:t>
            </w:r>
            <w:r w:rsidR="008A4BE3">
              <w:rPr>
                <w:i/>
                <w:sz w:val="22"/>
                <w:szCs w:val="22"/>
              </w:rPr>
              <w:t xml:space="preserve">.12.2018, </w:t>
            </w:r>
          </w:p>
        </w:tc>
        <w:tc>
          <w:tcPr>
            <w:tcW w:w="3686" w:type="dxa"/>
            <w:tcBorders>
              <w:top w:val="single" w:sz="4" w:space="0" w:color="auto"/>
              <w:right w:val="single" w:sz="4" w:space="0" w:color="auto"/>
            </w:tcBorders>
            <w:shd w:val="clear" w:color="auto" w:fill="FFFF00"/>
            <w:vAlign w:val="center"/>
          </w:tcPr>
          <w:p w:rsidR="008A4BE3" w:rsidRPr="00C60D06" w:rsidRDefault="008A4BE3" w:rsidP="00D10CCF">
            <w:pPr>
              <w:pStyle w:val="a7"/>
              <w:tabs>
                <w:tab w:val="right" w:pos="4743"/>
              </w:tabs>
              <w:rPr>
                <w:rFonts w:ascii="Times New Roman" w:hAnsi="Times New Roman"/>
                <w:b/>
                <w:i/>
                <w:color w:val="FF0000"/>
                <w:szCs w:val="22"/>
                <w:lang w:eastAsia="ru-RU"/>
              </w:rPr>
            </w:pPr>
          </w:p>
        </w:tc>
      </w:tr>
      <w:tr w:rsidR="008A4BE3" w:rsidRPr="00C60D06" w:rsidTr="00D10CCF">
        <w:trPr>
          <w:trHeight w:val="397"/>
        </w:trPr>
        <w:tc>
          <w:tcPr>
            <w:tcW w:w="534" w:type="dxa"/>
            <w:vMerge/>
            <w:tcBorders>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A4BE3" w:rsidRPr="00C60D06" w:rsidRDefault="008A4BE3" w:rsidP="00D10CCF">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rsidR="008A4BE3" w:rsidRPr="00C60D06" w:rsidRDefault="008A4BE3" w:rsidP="00D10CCF">
            <w:pPr>
              <w:jc w:val="both"/>
              <w:rPr>
                <w:i/>
              </w:rPr>
            </w:pPr>
          </w:p>
        </w:tc>
        <w:tc>
          <w:tcPr>
            <w:tcW w:w="3686" w:type="dxa"/>
            <w:tcBorders>
              <w:right w:val="single" w:sz="4" w:space="0" w:color="auto"/>
            </w:tcBorders>
            <w:shd w:val="clear" w:color="auto" w:fill="FFFF00"/>
            <w:vAlign w:val="center"/>
          </w:tcPr>
          <w:p w:rsidR="008A4BE3" w:rsidRPr="00C60D06" w:rsidRDefault="008A4BE3" w:rsidP="00D10CCF">
            <w:pPr>
              <w:pStyle w:val="a7"/>
              <w:tabs>
                <w:tab w:val="right" w:pos="4743"/>
              </w:tabs>
              <w:rPr>
                <w:rFonts w:ascii="Times New Roman" w:hAnsi="Times New Roman"/>
                <w:b/>
                <w:i/>
                <w:color w:val="FF0000"/>
                <w:szCs w:val="22"/>
              </w:rPr>
            </w:pPr>
          </w:p>
        </w:tc>
      </w:tr>
      <w:tr w:rsidR="008A4BE3" w:rsidRPr="00C60D06" w:rsidTr="00D10CCF">
        <w:trPr>
          <w:trHeight w:val="397"/>
        </w:trPr>
        <w:tc>
          <w:tcPr>
            <w:tcW w:w="534" w:type="dxa"/>
            <w:vMerge/>
            <w:tcBorders>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A4BE3" w:rsidRPr="00C60D06" w:rsidRDefault="008A4BE3" w:rsidP="00D10CCF">
            <w:pPr>
              <w:pStyle w:val="a7"/>
              <w:rPr>
                <w:rFonts w:ascii="Times New Roman" w:hAnsi="Times New Roman"/>
                <w:szCs w:val="22"/>
              </w:rPr>
            </w:pPr>
          </w:p>
        </w:tc>
        <w:tc>
          <w:tcPr>
            <w:tcW w:w="2864" w:type="dxa"/>
            <w:gridSpan w:val="2"/>
            <w:tcBorders>
              <w:left w:val="single" w:sz="4" w:space="0" w:color="auto"/>
              <w:bottom w:val="single" w:sz="4" w:space="0" w:color="auto"/>
            </w:tcBorders>
            <w:shd w:val="clear" w:color="auto" w:fill="FFFF00"/>
            <w:vAlign w:val="center"/>
          </w:tcPr>
          <w:p w:rsidR="008A4BE3" w:rsidRPr="00C60D06" w:rsidRDefault="008A4BE3" w:rsidP="00D10CCF">
            <w:pPr>
              <w:pStyle w:val="a7"/>
              <w:rPr>
                <w:rFonts w:ascii="Times New Roman" w:hAnsi="Times New Roman"/>
                <w:i/>
                <w:szCs w:val="22"/>
              </w:rPr>
            </w:pPr>
          </w:p>
        </w:tc>
        <w:tc>
          <w:tcPr>
            <w:tcW w:w="3686" w:type="dxa"/>
            <w:tcBorders>
              <w:bottom w:val="single" w:sz="4" w:space="0" w:color="auto"/>
              <w:right w:val="single" w:sz="4" w:space="0" w:color="auto"/>
            </w:tcBorders>
            <w:shd w:val="clear" w:color="auto" w:fill="FFFF00"/>
            <w:vAlign w:val="center"/>
          </w:tcPr>
          <w:p w:rsidR="008A4BE3" w:rsidRPr="00C60D06" w:rsidRDefault="008A4BE3" w:rsidP="00D10CCF">
            <w:pPr>
              <w:pStyle w:val="a7"/>
              <w:tabs>
                <w:tab w:val="right" w:pos="4743"/>
              </w:tabs>
              <w:rPr>
                <w:rFonts w:ascii="Times New Roman" w:hAnsi="Times New Roman"/>
                <w:b/>
                <w:i/>
                <w:color w:val="FF0000"/>
                <w:szCs w:val="22"/>
              </w:rPr>
            </w:pPr>
          </w:p>
        </w:tc>
      </w:tr>
      <w:tr w:rsidR="008A4BE3" w:rsidRPr="00C60D06" w:rsidTr="00D10CCF">
        <w:trPr>
          <w:trHeight w:val="397"/>
        </w:trPr>
        <w:tc>
          <w:tcPr>
            <w:tcW w:w="534" w:type="dxa"/>
            <w:tcBorders>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8A4BE3" w:rsidRPr="00C60D06" w:rsidRDefault="008A4BE3" w:rsidP="00D10CCF">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8A4BE3" w:rsidRPr="00C60D06" w:rsidRDefault="008A4BE3" w:rsidP="00D10CCF">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8A4BE3" w:rsidRPr="00C60D06" w:rsidRDefault="008A4BE3" w:rsidP="00D10CCF">
            <w:r w:rsidRPr="003B50B6">
              <w:rPr>
                <w:sz w:val="22"/>
                <w:lang w:val="en-GB"/>
              </w:rPr>
              <w:t>Ofertanţii sau reprezentanţii acestora au dreptul să participe la deschiderea ofertelor, cu excepţia cazului cînd ofertele au fost depuse prin SIA “RSAP”</w:t>
            </w:r>
          </w:p>
        </w:tc>
      </w:tr>
      <w:tr w:rsidR="008A4BE3" w:rsidRPr="00C60D06" w:rsidTr="00D10CCF">
        <w:trPr>
          <w:trHeight w:val="600"/>
        </w:trPr>
        <w:tc>
          <w:tcPr>
            <w:tcW w:w="9918" w:type="dxa"/>
            <w:gridSpan w:val="5"/>
            <w:tcBorders>
              <w:bottom w:val="single" w:sz="4" w:space="0" w:color="auto"/>
            </w:tcBorders>
            <w:vAlign w:val="center"/>
          </w:tcPr>
          <w:p w:rsidR="008A4BE3" w:rsidRPr="00C60D06" w:rsidRDefault="008A4BE3" w:rsidP="008A4BE3">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lastRenderedPageBreak/>
              <w:t>Evaluarea și compararea ofertelor</w:t>
            </w:r>
            <w:bookmarkEnd w:id="150"/>
            <w:bookmarkEnd w:id="151"/>
            <w:bookmarkEnd w:id="152"/>
          </w:p>
        </w:tc>
      </w:tr>
      <w:tr w:rsidR="008A4BE3" w:rsidRPr="00C60D06" w:rsidTr="00D10CC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r w:rsidRPr="00C60D06">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right" w:pos="4743"/>
              </w:tabs>
              <w:jc w:val="both"/>
              <w:rPr>
                <w:b/>
                <w:i/>
              </w:rPr>
            </w:pPr>
            <w:r w:rsidRPr="00C60D06">
              <w:rPr>
                <w:b/>
                <w:i/>
                <w:sz w:val="22"/>
                <w:szCs w:val="22"/>
              </w:rPr>
              <w:t>[lei MD]</w:t>
            </w:r>
          </w:p>
        </w:tc>
      </w:tr>
      <w:tr w:rsidR="008A4BE3" w:rsidRPr="00C60D06" w:rsidTr="00D10CCF">
        <w:trPr>
          <w:trHeight w:val="600"/>
        </w:trPr>
        <w:tc>
          <w:tcPr>
            <w:tcW w:w="534" w:type="dxa"/>
            <w:vMerge/>
            <w:tcBorders>
              <w:top w:val="single" w:sz="4" w:space="0" w:color="auto"/>
              <w:left w:val="single" w:sz="4" w:space="0" w:color="auto"/>
              <w:right w:val="single" w:sz="4" w:space="0" w:color="auto"/>
            </w:tcBorders>
            <w:vAlign w:val="center"/>
          </w:tcPr>
          <w:p w:rsidR="008A4BE3" w:rsidRPr="00C60D06" w:rsidRDefault="008A4BE3" w:rsidP="00D10CC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r w:rsidRPr="00C60D06">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right" w:pos="4743"/>
              </w:tabs>
              <w:jc w:val="both"/>
              <w:rPr>
                <w:i/>
              </w:rPr>
            </w:pPr>
            <w:r w:rsidRPr="00C60D06">
              <w:rPr>
                <w:b/>
                <w:i/>
                <w:sz w:val="22"/>
                <w:szCs w:val="22"/>
              </w:rPr>
              <w:t>[sursa ratei de schimb]</w:t>
            </w:r>
            <w:r w:rsidRPr="00C60D06">
              <w:rPr>
                <w:i/>
                <w:sz w:val="22"/>
                <w:szCs w:val="22"/>
              </w:rPr>
              <w:t xml:space="preserve"> </w:t>
            </w:r>
          </w:p>
        </w:tc>
      </w:tr>
      <w:tr w:rsidR="008A4BE3" w:rsidRPr="00C60D06" w:rsidTr="00D10CCF">
        <w:trPr>
          <w:trHeight w:val="600"/>
        </w:trPr>
        <w:tc>
          <w:tcPr>
            <w:tcW w:w="534" w:type="dxa"/>
            <w:vMerge/>
            <w:tcBorders>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r w:rsidRPr="00C60D06">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8A4BE3" w:rsidRPr="00C60D06" w:rsidTr="00D10CC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r w:rsidRPr="00C60D06">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A20ACF" w:rsidRDefault="008A4BE3" w:rsidP="00D10CCF">
            <w:pPr>
              <w:tabs>
                <w:tab w:val="right" w:pos="4743"/>
              </w:tabs>
              <w:jc w:val="both"/>
              <w:rPr>
                <w:b/>
                <w:i/>
                <w:iCs/>
                <w:sz w:val="22"/>
                <w:szCs w:val="22"/>
                <w:lang w:val="ro-MD"/>
              </w:rPr>
            </w:pPr>
            <w:r w:rsidRPr="00A20ACF">
              <w:rPr>
                <w:b/>
                <w:i/>
                <w:iCs/>
                <w:sz w:val="22"/>
                <w:szCs w:val="22"/>
              </w:rPr>
              <w:t xml:space="preserve"> Evaluarea va fi efectuată pe: [indicaţi: pe loturi.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8A4BE3" w:rsidRPr="00A20ACF" w:rsidRDefault="008A4BE3" w:rsidP="00D10CCF">
            <w:pPr>
              <w:tabs>
                <w:tab w:val="right" w:pos="4743"/>
              </w:tabs>
              <w:jc w:val="both"/>
              <w:rPr>
                <w:i/>
              </w:rPr>
            </w:pPr>
          </w:p>
        </w:tc>
      </w:tr>
      <w:tr w:rsidR="008A4BE3" w:rsidRPr="00C60D06" w:rsidTr="00D10CCF">
        <w:trPr>
          <w:trHeight w:val="1731"/>
        </w:trPr>
        <w:tc>
          <w:tcPr>
            <w:tcW w:w="534" w:type="dxa"/>
            <w:tcBorders>
              <w:top w:val="single" w:sz="4" w:space="0" w:color="auto"/>
              <w:left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5</w:t>
            </w:r>
            <w:r w:rsidRPr="00C60D06">
              <w:rPr>
                <w:spacing w:val="-4"/>
              </w:rPr>
              <w:t>.3.</w:t>
            </w:r>
          </w:p>
          <w:p w:rsidR="008A4BE3" w:rsidRPr="00C60D06" w:rsidRDefault="008A4BE3" w:rsidP="00D10CCF">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8A4BE3" w:rsidRPr="00C60D06" w:rsidRDefault="008A4BE3" w:rsidP="00D10CCF">
            <w:r w:rsidRPr="00C60D06">
              <w:rPr>
                <w:sz w:val="22"/>
                <w:szCs w:val="22"/>
              </w:rPr>
              <w:t>Factorii de evaluarea vor fi următorii:</w:t>
            </w:r>
            <w:r w:rsidRPr="00C60D06">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shd w:val="clear" w:color="auto" w:fill="FFFF00"/>
            <w:vAlign w:val="center"/>
          </w:tcPr>
          <w:p w:rsidR="008A4BE3" w:rsidRPr="00C60D06" w:rsidRDefault="008A4BE3" w:rsidP="00D10CCF">
            <w:pPr>
              <w:tabs>
                <w:tab w:val="right" w:pos="4743"/>
              </w:tabs>
              <w:jc w:val="both"/>
              <w:rPr>
                <w:b/>
                <w:i/>
                <w:iCs/>
                <w:sz w:val="22"/>
                <w:szCs w:val="22"/>
              </w:rPr>
            </w:pPr>
            <w:r>
              <w:rPr>
                <w:b/>
                <w:i/>
                <w:iCs/>
                <w:sz w:val="22"/>
                <w:szCs w:val="22"/>
              </w:rPr>
              <w:t>Corespunderea cu cerințele  solicitate</w:t>
            </w:r>
          </w:p>
          <w:p w:rsidR="008A4BE3" w:rsidRPr="00C60D06" w:rsidRDefault="008A4BE3" w:rsidP="00D10CCF">
            <w:pPr>
              <w:tabs>
                <w:tab w:val="right" w:pos="4743"/>
              </w:tabs>
              <w:jc w:val="both"/>
              <w:rPr>
                <w:b/>
                <w:i/>
                <w:iCs/>
              </w:rPr>
            </w:pPr>
          </w:p>
        </w:tc>
      </w:tr>
      <w:tr w:rsidR="008A4BE3" w:rsidRPr="00C60D06" w:rsidTr="00D10CCF">
        <w:trPr>
          <w:trHeight w:val="600"/>
        </w:trPr>
        <w:tc>
          <w:tcPr>
            <w:tcW w:w="9918" w:type="dxa"/>
            <w:gridSpan w:val="5"/>
            <w:tcBorders>
              <w:top w:val="single" w:sz="4" w:space="0" w:color="auto"/>
            </w:tcBorders>
            <w:vAlign w:val="center"/>
          </w:tcPr>
          <w:p w:rsidR="008A4BE3" w:rsidRPr="00C60D06" w:rsidRDefault="008A4BE3" w:rsidP="008A4BE3">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rPr>
                <w:color w:val="000000" w:themeColor="text1"/>
              </w:rPr>
            </w:pPr>
            <w:r w:rsidRPr="00C60D06">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right" w:pos="4743"/>
              </w:tabs>
              <w:jc w:val="both"/>
              <w:rPr>
                <w:b/>
                <w:color w:val="000000" w:themeColor="text1"/>
              </w:rPr>
            </w:pPr>
            <w:r w:rsidRPr="00C60D06">
              <w:rPr>
                <w:b/>
                <w:color w:val="000000" w:themeColor="text1"/>
                <w:sz w:val="22"/>
                <w:szCs w:val="22"/>
              </w:rPr>
              <w:t xml:space="preserve">Se va aplica criteriul de avaluare: </w:t>
            </w:r>
          </w:p>
          <w:p w:rsidR="008A4BE3" w:rsidRPr="00C60D06" w:rsidRDefault="000C19FA" w:rsidP="00D10CCF">
            <w:pPr>
              <w:tabs>
                <w:tab w:val="right" w:pos="4743"/>
              </w:tabs>
              <w:jc w:val="both"/>
              <w:rPr>
                <w:b/>
                <w:i/>
                <w:iCs/>
                <w:color w:val="000000" w:themeColor="text1"/>
              </w:rPr>
            </w:pPr>
            <w:r>
              <w:rPr>
                <w:color w:val="000000"/>
              </w:rPr>
              <w:t>cel mai bun raport calitate-preţ</w:t>
            </w:r>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right" w:pos="4743"/>
              </w:tabs>
              <w:jc w:val="both"/>
              <w:rPr>
                <w:i/>
                <w:color w:val="000000" w:themeColor="text1"/>
              </w:rPr>
            </w:pPr>
            <w:r>
              <w:rPr>
                <w:b/>
                <w:i/>
                <w:color w:val="000000" w:themeColor="text1"/>
                <w:sz w:val="22"/>
                <w:szCs w:val="22"/>
              </w:rPr>
              <w:t>2</w:t>
            </w:r>
            <w:r w:rsidRPr="00C60D06">
              <w:rPr>
                <w:b/>
                <w:i/>
                <w:color w:val="000000" w:themeColor="text1"/>
                <w:sz w:val="22"/>
                <w:szCs w:val="22"/>
              </w:rPr>
              <w:t>%</w:t>
            </w:r>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A20ACF" w:rsidRDefault="008A4BE3" w:rsidP="00D10CCF">
            <w:pPr>
              <w:tabs>
                <w:tab w:val="left" w:pos="372"/>
              </w:tabs>
              <w:suppressAutoHyphens/>
              <w:spacing w:before="120" w:after="120"/>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8A4BE3" w:rsidRPr="00C60D06" w:rsidRDefault="008A4BE3" w:rsidP="00D10CCF">
            <w:pPr>
              <w:tabs>
                <w:tab w:val="left" w:pos="372"/>
              </w:tabs>
              <w:suppressAutoHyphens/>
              <w:spacing w:before="120" w:after="120"/>
              <w:rPr>
                <w:color w:val="000000" w:themeColor="text1"/>
              </w:rPr>
            </w:pPr>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8A4BE3" w:rsidRPr="00C60D06" w:rsidRDefault="008A4BE3" w:rsidP="008A4BE3">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8A4BE3" w:rsidRPr="00C60D06" w:rsidRDefault="008A4BE3" w:rsidP="008A4BE3">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8A4BE3" w:rsidRPr="00C60D06" w:rsidRDefault="008A4BE3" w:rsidP="00D10CCF">
            <w:pPr>
              <w:tabs>
                <w:tab w:val="right" w:pos="4743"/>
              </w:tabs>
              <w:jc w:val="both"/>
              <w:rPr>
                <w:b/>
                <w:i/>
                <w:iCs/>
                <w:color w:val="FF0000"/>
              </w:rPr>
            </w:pPr>
          </w:p>
        </w:tc>
      </w:tr>
      <w:tr w:rsidR="008A4BE3" w:rsidRPr="00C60D06" w:rsidTr="00D10C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A4BE3" w:rsidRPr="00C60D06" w:rsidRDefault="008A4BE3" w:rsidP="00D10CC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8A4BE3" w:rsidRPr="00C60D06" w:rsidRDefault="008A4BE3" w:rsidP="00D10CCF">
            <w:pPr>
              <w:tabs>
                <w:tab w:val="right" w:pos="4743"/>
              </w:tabs>
              <w:jc w:val="both"/>
              <w:rPr>
                <w:b/>
                <w:i/>
                <w:iCs/>
                <w:color w:val="FF0000"/>
              </w:rPr>
            </w:pPr>
            <w:r>
              <w:rPr>
                <w:i/>
              </w:rPr>
              <w:t>5 zile</w:t>
            </w:r>
          </w:p>
        </w:tc>
      </w:tr>
    </w:tbl>
    <w:p w:rsidR="008A4BE3" w:rsidRPr="00C60D06" w:rsidRDefault="008A4BE3" w:rsidP="008A4BE3"/>
    <w:p w:rsidR="008A4BE3" w:rsidRPr="00C60D06" w:rsidRDefault="008A4BE3" w:rsidP="008A4BE3">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A4BE3" w:rsidRPr="00C60D06" w:rsidRDefault="008A4BE3" w:rsidP="008A4BE3">
      <w:pPr>
        <w:ind w:left="-142" w:right="-144"/>
        <w:rPr>
          <w:b/>
          <w:bCs/>
          <w:color w:val="000000"/>
          <w:sz w:val="22"/>
          <w:szCs w:val="22"/>
        </w:rPr>
      </w:pPr>
    </w:p>
    <w:p w:rsidR="008A4BE3" w:rsidRPr="00C60D06" w:rsidRDefault="008A4BE3" w:rsidP="008A4BE3">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8A4BE3" w:rsidRDefault="008A4BE3" w:rsidP="008A4BE3"/>
    <w:p w:rsidR="00A20ACF" w:rsidRPr="00C60D06" w:rsidRDefault="00A20ACF" w:rsidP="00A20ACF">
      <w:pPr>
        <w:spacing w:after="200" w:line="276" w:lineRule="auto"/>
      </w:pPr>
    </w:p>
    <w:p w:rsidR="00A20ACF" w:rsidRPr="00C60D06" w:rsidRDefault="00A20ACF" w:rsidP="00A20ACF"/>
    <w:p w:rsidR="00A20ACF" w:rsidRPr="00C60D06" w:rsidRDefault="00A20ACF" w:rsidP="00A20ACF">
      <w:pPr>
        <w:tabs>
          <w:tab w:val="left" w:pos="3625"/>
        </w:tabs>
      </w:pPr>
    </w:p>
    <w:tbl>
      <w:tblPr>
        <w:tblW w:w="9747" w:type="dxa"/>
        <w:tblInd w:w="5" w:type="dxa"/>
        <w:tblLayout w:type="fixed"/>
        <w:tblLook w:val="04A0" w:firstRow="1" w:lastRow="0" w:firstColumn="1" w:lastColumn="0" w:noHBand="0" w:noVBand="1"/>
      </w:tblPr>
      <w:tblGrid>
        <w:gridCol w:w="1788"/>
        <w:gridCol w:w="7959"/>
      </w:tblGrid>
      <w:tr w:rsidR="00A20ACF" w:rsidRPr="00C60D06" w:rsidTr="006A1791">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6A1791">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6A1791">
        <w:trPr>
          <w:trHeight w:val="600"/>
        </w:trPr>
        <w:tc>
          <w:tcPr>
            <w:tcW w:w="9747" w:type="dxa"/>
            <w:gridSpan w:val="2"/>
            <w:vAlign w:val="center"/>
          </w:tcPr>
          <w:p w:rsidR="00A20ACF" w:rsidRPr="00C60D06" w:rsidRDefault="00A20ACF" w:rsidP="00457832">
            <w:pPr>
              <w:pStyle w:val="2"/>
            </w:pPr>
          </w:p>
        </w:tc>
      </w:tr>
      <w:tr w:rsidR="00A20ACF" w:rsidRPr="00C60D06" w:rsidTr="006A179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6A1791">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9E4C3B">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9E4C3B">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283F0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A179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r w:rsidRPr="00C00499">
              <w:t xml:space="preserve">Numărul </w:t>
            </w:r>
            <w:r>
              <w:t>procedurii de achiziție______________din_________</w:t>
            </w:r>
          </w:p>
        </w:tc>
      </w:tr>
      <w:tr w:rsidR="00270B97" w:rsidRPr="00C00499" w:rsidTr="006A179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6A1791">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6A1791">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6A1791">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jc w:val="center"/>
            </w:pPr>
            <w:r w:rsidRPr="00C00499">
              <w:t>8</w:t>
            </w:r>
          </w:p>
        </w:tc>
      </w:tr>
      <w:tr w:rsidR="006A1791" w:rsidRPr="00C00499" w:rsidTr="006A1791">
        <w:trPr>
          <w:gridAfter w:val="1"/>
          <w:wAfter w:w="268" w:type="pct"/>
          <w:trHeight w:val="397"/>
        </w:trPr>
        <w:tc>
          <w:tcPr>
            <w:tcW w:w="4732" w:type="pct"/>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6A1791" w:rsidRPr="00C00499" w:rsidRDefault="00283F0D" w:rsidP="006A1791">
            <w:pPr>
              <w:jc w:val="center"/>
            </w:pPr>
            <w:r>
              <w:rPr>
                <w:i/>
              </w:rPr>
              <w:t>Comutători</w:t>
            </w:r>
          </w:p>
        </w:tc>
      </w:tr>
      <w:tr w:rsidR="00270B97" w:rsidRPr="00C00499" w:rsidTr="006A179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8474A4" w:rsidRDefault="00584488" w:rsidP="008474A4">
            <w:pPr>
              <w:pStyle w:val="a"/>
              <w:numPr>
                <w:ilvl w:val="0"/>
                <w:numId w:val="41"/>
              </w:numPr>
              <w:rPr>
                <w:b/>
              </w:rPr>
            </w:pPr>
            <w:r w:rsidRPr="008474A4">
              <w:rPr>
                <w:b/>
              </w:rPr>
              <w:t>Comutator 24 porturi Gigabit configurabil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D01A8" w:rsidRPr="00584488" w:rsidRDefault="00CD01A8" w:rsidP="00CD01A8">
            <w:pPr>
              <w:jc w:val="both"/>
              <w:rPr>
                <w:b/>
                <w:sz w:val="20"/>
                <w:szCs w:val="20"/>
                <w:lang w:val="en-US"/>
              </w:rPr>
            </w:pPr>
            <w:r w:rsidRPr="00584488">
              <w:rPr>
                <w:b/>
                <w:sz w:val="20"/>
                <w:szCs w:val="20"/>
                <w:lang w:val="en-US"/>
              </w:rPr>
              <w:t xml:space="preserve">Scalabil cu Cisco seria 2960 - </w:t>
            </w:r>
            <w:r w:rsidRPr="00584488">
              <w:rPr>
                <w:sz w:val="20"/>
                <w:szCs w:val="20"/>
                <w:lang w:val="en-US"/>
              </w:rPr>
              <w:t>da</w:t>
            </w:r>
            <w:r w:rsidRPr="00584488">
              <w:rPr>
                <w:b/>
                <w:sz w:val="20"/>
                <w:szCs w:val="20"/>
                <w:lang w:val="en-US"/>
              </w:rPr>
              <w:t>,</w:t>
            </w:r>
          </w:p>
          <w:p w:rsidR="00CD01A8" w:rsidRPr="00584488" w:rsidRDefault="00CD01A8" w:rsidP="00CD01A8">
            <w:pPr>
              <w:jc w:val="both"/>
              <w:rPr>
                <w:sz w:val="20"/>
                <w:szCs w:val="20"/>
                <w:lang w:val="en-US"/>
              </w:rPr>
            </w:pPr>
            <w:r w:rsidRPr="00584488">
              <w:rPr>
                <w:b/>
                <w:sz w:val="20"/>
                <w:szCs w:val="20"/>
                <w:lang w:val="en-US"/>
              </w:rPr>
              <w:t>Număr de interfețe RJ-45</w:t>
            </w:r>
            <w:r w:rsidRPr="00584488">
              <w:rPr>
                <w:sz w:val="20"/>
                <w:szCs w:val="20"/>
                <w:lang w:val="ro-MD"/>
              </w:rPr>
              <w:t xml:space="preserve"> - </w:t>
            </w:r>
            <w:r w:rsidRPr="00584488">
              <w:rPr>
                <w:sz w:val="20"/>
                <w:szCs w:val="20"/>
                <w:lang w:val="en-US"/>
              </w:rPr>
              <w:t>24 x GigabitEthernet</w:t>
            </w:r>
          </w:p>
          <w:p w:rsidR="00CD01A8" w:rsidRPr="00584488" w:rsidRDefault="00CD01A8" w:rsidP="00CD01A8">
            <w:pPr>
              <w:jc w:val="both"/>
              <w:rPr>
                <w:sz w:val="20"/>
                <w:szCs w:val="20"/>
                <w:lang w:val="en-US"/>
              </w:rPr>
            </w:pPr>
            <w:r w:rsidRPr="00584488">
              <w:rPr>
                <w:b/>
                <w:sz w:val="20"/>
                <w:szCs w:val="20"/>
                <w:lang w:val="en-US"/>
              </w:rPr>
              <w:t>Număr de interfețe SFP</w:t>
            </w:r>
            <w:r w:rsidRPr="00584488">
              <w:rPr>
                <w:b/>
                <w:sz w:val="20"/>
                <w:szCs w:val="20"/>
                <w:lang w:val="ro-MD"/>
              </w:rPr>
              <w:t xml:space="preserve"> </w:t>
            </w:r>
            <w:r w:rsidRPr="00584488">
              <w:rPr>
                <w:sz w:val="20"/>
                <w:szCs w:val="20"/>
                <w:lang w:val="ro-MD"/>
              </w:rPr>
              <w:t>-</w:t>
            </w:r>
            <w:r w:rsidRPr="00584488">
              <w:rPr>
                <w:sz w:val="20"/>
                <w:szCs w:val="20"/>
                <w:lang w:val="en-US"/>
              </w:rPr>
              <w:t>4 x SFP</w:t>
            </w:r>
          </w:p>
          <w:p w:rsidR="00CD01A8" w:rsidRPr="00584488" w:rsidRDefault="00CD01A8" w:rsidP="00CD01A8">
            <w:pPr>
              <w:jc w:val="both"/>
              <w:rPr>
                <w:sz w:val="20"/>
                <w:szCs w:val="20"/>
                <w:lang w:val="en-US"/>
              </w:rPr>
            </w:pPr>
            <w:r w:rsidRPr="00584488">
              <w:rPr>
                <w:b/>
                <w:sz w:val="20"/>
                <w:szCs w:val="20"/>
                <w:lang w:val="en-US"/>
              </w:rPr>
              <w:t>Interfețe de Management</w:t>
            </w:r>
            <w:r w:rsidRPr="00584488">
              <w:rPr>
                <w:b/>
                <w:sz w:val="20"/>
                <w:szCs w:val="20"/>
                <w:lang w:val="ro-MD"/>
              </w:rPr>
              <w:t xml:space="preserve"> </w:t>
            </w:r>
            <w:r w:rsidRPr="00584488">
              <w:rPr>
                <w:sz w:val="20"/>
                <w:szCs w:val="20"/>
                <w:lang w:val="ro-MD"/>
              </w:rPr>
              <w:t>-</w:t>
            </w:r>
            <w:r w:rsidRPr="00584488">
              <w:rPr>
                <w:sz w:val="20"/>
                <w:szCs w:val="20"/>
                <w:lang w:val="en-US"/>
              </w:rPr>
              <w:t xml:space="preserve"> Console RJ-45, mini USB type B, RJ-45 out-of-band</w:t>
            </w:r>
          </w:p>
          <w:p w:rsidR="00CD01A8" w:rsidRPr="00584488" w:rsidRDefault="00CD01A8" w:rsidP="00CD01A8">
            <w:pPr>
              <w:jc w:val="both"/>
              <w:rPr>
                <w:sz w:val="20"/>
                <w:szCs w:val="20"/>
                <w:lang w:val="en-US"/>
              </w:rPr>
            </w:pPr>
            <w:r w:rsidRPr="00584488">
              <w:rPr>
                <w:b/>
                <w:sz w:val="20"/>
                <w:szCs w:val="20"/>
                <w:lang w:val="en-US"/>
              </w:rPr>
              <w:t>Interfețe adiționale</w:t>
            </w:r>
            <w:r w:rsidRPr="00584488">
              <w:rPr>
                <w:b/>
                <w:sz w:val="20"/>
                <w:szCs w:val="20"/>
                <w:lang w:val="ro-MD"/>
              </w:rPr>
              <w:t xml:space="preserve"> </w:t>
            </w:r>
            <w:r w:rsidRPr="00584488">
              <w:rPr>
                <w:sz w:val="20"/>
                <w:szCs w:val="20"/>
                <w:lang w:val="ro-MD"/>
              </w:rPr>
              <w:t>-</w:t>
            </w:r>
            <w:r w:rsidRPr="00584488">
              <w:rPr>
                <w:sz w:val="20"/>
                <w:szCs w:val="20"/>
                <w:lang w:val="en-US"/>
              </w:rPr>
              <w:t>2x USB type A</w:t>
            </w:r>
          </w:p>
          <w:p w:rsidR="00CD01A8" w:rsidRPr="00584488" w:rsidRDefault="00CD01A8" w:rsidP="00CD01A8">
            <w:pPr>
              <w:jc w:val="both"/>
              <w:rPr>
                <w:sz w:val="20"/>
                <w:szCs w:val="20"/>
                <w:lang w:val="en-US"/>
              </w:rPr>
            </w:pPr>
            <w:r w:rsidRPr="00584488">
              <w:rPr>
                <w:b/>
                <w:sz w:val="20"/>
                <w:szCs w:val="20"/>
                <w:lang w:val="en-US"/>
              </w:rPr>
              <w:t>Procesor</w:t>
            </w:r>
            <w:r w:rsidRPr="00584488">
              <w:rPr>
                <w:sz w:val="20"/>
                <w:szCs w:val="20"/>
                <w:lang w:val="ro-MD"/>
              </w:rPr>
              <w:t>–</w:t>
            </w:r>
            <w:r w:rsidRPr="00584488">
              <w:rPr>
                <w:sz w:val="20"/>
                <w:szCs w:val="20"/>
                <w:lang w:val="en-US"/>
              </w:rPr>
              <w:t>APM</w:t>
            </w:r>
            <w:r w:rsidRPr="00584488">
              <w:rPr>
                <w:sz w:val="20"/>
                <w:szCs w:val="20"/>
                <w:lang w:val="ro-MD"/>
              </w:rPr>
              <w:t xml:space="preserve"> </w:t>
            </w:r>
            <w:r w:rsidRPr="00584488">
              <w:rPr>
                <w:sz w:val="20"/>
                <w:szCs w:val="20"/>
                <w:lang w:val="en-US"/>
              </w:rPr>
              <w:t>86392 Dual-core 600 MHz</w:t>
            </w:r>
          </w:p>
          <w:p w:rsidR="00CD01A8" w:rsidRPr="00584488" w:rsidRDefault="00CD01A8" w:rsidP="00CD01A8">
            <w:pPr>
              <w:jc w:val="both"/>
              <w:rPr>
                <w:sz w:val="20"/>
                <w:szCs w:val="20"/>
                <w:lang w:val="en-US"/>
              </w:rPr>
            </w:pPr>
            <w:r w:rsidRPr="00584488">
              <w:rPr>
                <w:b/>
                <w:sz w:val="20"/>
                <w:szCs w:val="20"/>
                <w:lang w:val="en-US"/>
              </w:rPr>
              <w:t>Memorie flash</w:t>
            </w:r>
            <w:r w:rsidRPr="00584488">
              <w:rPr>
                <w:b/>
                <w:sz w:val="20"/>
                <w:szCs w:val="20"/>
                <w:lang w:val="ro-MD"/>
              </w:rPr>
              <w:t>-</w:t>
            </w:r>
            <w:r w:rsidRPr="00584488">
              <w:rPr>
                <w:sz w:val="20"/>
                <w:szCs w:val="20"/>
                <w:lang w:val="en-US"/>
              </w:rPr>
              <w:t>128 MB</w:t>
            </w:r>
          </w:p>
          <w:p w:rsidR="00CD01A8" w:rsidRPr="00584488" w:rsidRDefault="00CD01A8" w:rsidP="00CD01A8">
            <w:pPr>
              <w:jc w:val="both"/>
              <w:rPr>
                <w:sz w:val="20"/>
                <w:szCs w:val="20"/>
                <w:lang w:val="en-US"/>
              </w:rPr>
            </w:pPr>
            <w:r w:rsidRPr="00584488">
              <w:rPr>
                <w:b/>
                <w:sz w:val="20"/>
                <w:szCs w:val="20"/>
                <w:lang w:val="en-US"/>
              </w:rPr>
              <w:t>Memorie DRAM</w:t>
            </w:r>
            <w:r w:rsidRPr="00584488">
              <w:rPr>
                <w:sz w:val="20"/>
                <w:szCs w:val="20"/>
                <w:lang w:val="ro-MD"/>
              </w:rPr>
              <w:t>-</w:t>
            </w:r>
            <w:r w:rsidRPr="00584488">
              <w:rPr>
                <w:sz w:val="20"/>
                <w:szCs w:val="20"/>
                <w:lang w:val="en-US"/>
              </w:rPr>
              <w:t>512 MB</w:t>
            </w:r>
          </w:p>
          <w:p w:rsidR="00CD01A8" w:rsidRPr="00584488" w:rsidRDefault="00CD01A8" w:rsidP="00CD01A8">
            <w:pPr>
              <w:jc w:val="both"/>
              <w:rPr>
                <w:sz w:val="20"/>
                <w:szCs w:val="20"/>
                <w:lang w:val="en-US"/>
              </w:rPr>
            </w:pPr>
            <w:r w:rsidRPr="00584488">
              <w:rPr>
                <w:b/>
                <w:sz w:val="20"/>
                <w:szCs w:val="20"/>
                <w:lang w:val="en-US"/>
              </w:rPr>
              <w:t>Performanță de trafic</w:t>
            </w:r>
            <w:r w:rsidRPr="00584488">
              <w:rPr>
                <w:sz w:val="20"/>
                <w:szCs w:val="20"/>
                <w:lang w:val="ro-MD"/>
              </w:rPr>
              <w:t>-</w:t>
            </w:r>
            <w:r w:rsidRPr="00584488">
              <w:rPr>
                <w:sz w:val="20"/>
                <w:szCs w:val="20"/>
                <w:lang w:val="en-US"/>
              </w:rPr>
              <w:t>216 Gbps (71.4 Mpps)</w:t>
            </w:r>
          </w:p>
          <w:p w:rsidR="00CD01A8" w:rsidRPr="00584488" w:rsidRDefault="00CD01A8" w:rsidP="00CD01A8">
            <w:pPr>
              <w:jc w:val="both"/>
              <w:rPr>
                <w:sz w:val="20"/>
                <w:szCs w:val="20"/>
                <w:lang w:val="en-US"/>
              </w:rPr>
            </w:pPr>
            <w:r w:rsidRPr="00584488">
              <w:rPr>
                <w:b/>
                <w:sz w:val="20"/>
                <w:szCs w:val="20"/>
                <w:lang w:val="en-US"/>
              </w:rPr>
              <w:t>Număr maxim de VLAN active</w:t>
            </w:r>
            <w:r w:rsidRPr="00584488">
              <w:rPr>
                <w:sz w:val="20"/>
                <w:szCs w:val="20"/>
                <w:lang w:val="ro-MD"/>
              </w:rPr>
              <w:t>-</w:t>
            </w:r>
            <w:r w:rsidRPr="00584488">
              <w:rPr>
                <w:sz w:val="20"/>
                <w:szCs w:val="20"/>
                <w:lang w:val="en-US"/>
              </w:rPr>
              <w:t>1023</w:t>
            </w:r>
          </w:p>
          <w:p w:rsidR="00CD01A8" w:rsidRPr="00584488" w:rsidRDefault="00CD01A8" w:rsidP="00CD01A8">
            <w:pPr>
              <w:jc w:val="both"/>
              <w:rPr>
                <w:sz w:val="20"/>
                <w:szCs w:val="20"/>
                <w:lang w:val="en-US"/>
              </w:rPr>
            </w:pPr>
            <w:r w:rsidRPr="00584488">
              <w:rPr>
                <w:b/>
                <w:sz w:val="20"/>
                <w:szCs w:val="20"/>
                <w:lang w:val="en-US"/>
              </w:rPr>
              <w:t>Număr maxim de VLAN ID</w:t>
            </w:r>
            <w:r w:rsidRPr="00584488">
              <w:rPr>
                <w:sz w:val="20"/>
                <w:szCs w:val="20"/>
                <w:lang w:val="en-US"/>
              </w:rPr>
              <w:t>-4096</w:t>
            </w:r>
          </w:p>
          <w:p w:rsidR="00CD01A8" w:rsidRPr="00584488" w:rsidRDefault="00CD01A8" w:rsidP="00CD01A8">
            <w:pPr>
              <w:jc w:val="both"/>
              <w:rPr>
                <w:sz w:val="20"/>
                <w:szCs w:val="20"/>
                <w:lang w:val="en-US"/>
              </w:rPr>
            </w:pPr>
            <w:r w:rsidRPr="00584488">
              <w:rPr>
                <w:b/>
                <w:sz w:val="20"/>
                <w:szCs w:val="20"/>
                <w:lang w:val="en-US"/>
              </w:rPr>
              <w:t>Număr maxim de adrese MAC</w:t>
            </w:r>
            <w:r w:rsidRPr="00584488">
              <w:rPr>
                <w:sz w:val="20"/>
                <w:szCs w:val="20"/>
                <w:lang w:val="en-US"/>
              </w:rPr>
              <w:t>-16K</w:t>
            </w:r>
          </w:p>
          <w:p w:rsidR="00CD01A8" w:rsidRPr="00584488" w:rsidRDefault="00CD01A8" w:rsidP="00CD01A8">
            <w:pPr>
              <w:jc w:val="both"/>
              <w:rPr>
                <w:sz w:val="20"/>
                <w:szCs w:val="20"/>
                <w:lang w:val="en-US"/>
              </w:rPr>
            </w:pPr>
            <w:r w:rsidRPr="00584488">
              <w:rPr>
                <w:b/>
                <w:sz w:val="20"/>
                <w:szCs w:val="20"/>
                <w:lang w:val="en-US"/>
              </w:rPr>
              <w:lastRenderedPageBreak/>
              <w:t>Volum Jumbo frame</w:t>
            </w:r>
            <w:r w:rsidRPr="00584488">
              <w:rPr>
                <w:sz w:val="20"/>
                <w:szCs w:val="20"/>
                <w:lang w:val="ro-MD"/>
              </w:rPr>
              <w:t>-</w:t>
            </w:r>
            <w:r w:rsidRPr="00584488">
              <w:rPr>
                <w:sz w:val="20"/>
                <w:szCs w:val="20"/>
                <w:lang w:val="en-US"/>
              </w:rPr>
              <w:t>9216 bytes</w:t>
            </w:r>
          </w:p>
          <w:p w:rsidR="00CD01A8" w:rsidRPr="00584488" w:rsidRDefault="00CD01A8" w:rsidP="00CD01A8">
            <w:pPr>
              <w:jc w:val="both"/>
              <w:rPr>
                <w:sz w:val="20"/>
                <w:szCs w:val="20"/>
                <w:lang w:val="en-US"/>
              </w:rPr>
            </w:pPr>
            <w:r w:rsidRPr="00584488">
              <w:rPr>
                <w:b/>
                <w:sz w:val="20"/>
                <w:szCs w:val="20"/>
                <w:lang w:val="en-US"/>
              </w:rPr>
              <w:t>Metode de management la distanță-</w:t>
            </w:r>
            <w:r w:rsidRPr="00584488">
              <w:rPr>
                <w:sz w:val="20"/>
                <w:szCs w:val="20"/>
                <w:lang w:val="en-US"/>
              </w:rPr>
              <w:t xml:space="preserve"> CLI, Telnet, SSH v2, SNMP v2c/v3, RMON 1/2, HTTP</w:t>
            </w:r>
          </w:p>
          <w:p w:rsidR="00CD01A8" w:rsidRPr="00584488" w:rsidRDefault="00CD01A8" w:rsidP="00CD01A8">
            <w:pPr>
              <w:jc w:val="both"/>
              <w:rPr>
                <w:sz w:val="20"/>
                <w:szCs w:val="20"/>
                <w:lang w:val="ro-MD"/>
              </w:rPr>
            </w:pPr>
            <w:r w:rsidRPr="00584488">
              <w:rPr>
                <w:b/>
                <w:sz w:val="20"/>
                <w:szCs w:val="20"/>
                <w:lang w:val="en-US"/>
              </w:rPr>
              <w:t>Protocoale și tehnologii obligatorii</w:t>
            </w:r>
            <w:r w:rsidRPr="00584488">
              <w:rPr>
                <w:sz w:val="20"/>
                <w:szCs w:val="20"/>
                <w:lang w:val="ro-MD"/>
              </w:rPr>
              <w:t>-</w:t>
            </w:r>
            <w:r w:rsidRPr="00584488">
              <w:rPr>
                <w:sz w:val="20"/>
                <w:szCs w:val="20"/>
                <w:lang w:val="en-US"/>
              </w:rPr>
              <w:t xml:space="preserve"> TFTP, FTP, SNTP/NTP, RADIUS, Kerberos, TACACS+, 802.1X, CDP, LLDP, LACP, PagP, RSTP, BPDU guard/filter, Root guard, IPv4 ACL, MAC ACL, SYSLOG, SPAN/RSPAN, Port security, DAI, Storm control, DTP, VTP, Flexible Netflow/Netflow-Lite, CEF, MDIX autonegotiation.</w:t>
            </w:r>
          </w:p>
          <w:p w:rsidR="00270B97" w:rsidRPr="00CD01A8" w:rsidRDefault="00270B97" w:rsidP="00270B97">
            <w:pPr>
              <w:rPr>
                <w:sz w:val="20"/>
                <w:szCs w:val="20"/>
                <w:lang w:val="ro-MD"/>
              </w:rP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r>
      <w:tr w:rsidR="00270B97" w:rsidRPr="00C00499" w:rsidTr="006A179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8474A4" w:rsidRDefault="00584488" w:rsidP="008474A4">
            <w:pPr>
              <w:pStyle w:val="a"/>
              <w:numPr>
                <w:ilvl w:val="0"/>
                <w:numId w:val="41"/>
              </w:numPr>
              <w:rPr>
                <w:b/>
              </w:rPr>
            </w:pPr>
            <w:r w:rsidRPr="008474A4">
              <w:rPr>
                <w:b/>
              </w:rPr>
              <w:lastRenderedPageBreak/>
              <w:t>Comutator 48 porturi Gigabit configurabil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E4C3B" w:rsidRPr="009E4C3B" w:rsidRDefault="009E4C3B" w:rsidP="009E4C3B">
            <w:pPr>
              <w:jc w:val="both"/>
              <w:rPr>
                <w:sz w:val="20"/>
                <w:szCs w:val="20"/>
                <w:lang w:val="en-US"/>
              </w:rPr>
            </w:pPr>
            <w:r w:rsidRPr="009E4C3B">
              <w:rPr>
                <w:b/>
                <w:sz w:val="20"/>
                <w:szCs w:val="20"/>
                <w:lang w:val="en-US"/>
              </w:rPr>
              <w:t xml:space="preserve">Scalabil cu Cresco seria 2960 </w:t>
            </w:r>
            <w:r w:rsidRPr="009E4C3B">
              <w:rPr>
                <w:sz w:val="20"/>
                <w:szCs w:val="20"/>
                <w:lang w:val="en-US"/>
              </w:rPr>
              <w:t>– da</w:t>
            </w:r>
            <w:r w:rsidRPr="009E4C3B">
              <w:rPr>
                <w:b/>
                <w:sz w:val="20"/>
                <w:szCs w:val="20"/>
                <w:lang w:val="en-US"/>
              </w:rPr>
              <w:t>, Număr de interfețe RJ-45</w:t>
            </w:r>
            <w:r w:rsidRPr="009E4C3B">
              <w:rPr>
                <w:sz w:val="20"/>
                <w:szCs w:val="20"/>
                <w:lang w:val="ro-MD"/>
              </w:rPr>
              <w:t xml:space="preserve"> - </w:t>
            </w:r>
            <w:r w:rsidRPr="009E4C3B">
              <w:rPr>
                <w:sz w:val="20"/>
                <w:szCs w:val="20"/>
                <w:lang w:val="en-US"/>
              </w:rPr>
              <w:t>48 x GigabitEthernet</w:t>
            </w:r>
          </w:p>
          <w:p w:rsidR="009E4C3B" w:rsidRPr="009E4C3B" w:rsidRDefault="009E4C3B" w:rsidP="009E4C3B">
            <w:pPr>
              <w:jc w:val="both"/>
              <w:rPr>
                <w:sz w:val="20"/>
                <w:szCs w:val="20"/>
                <w:lang w:val="en-US"/>
              </w:rPr>
            </w:pPr>
            <w:r w:rsidRPr="009E4C3B">
              <w:rPr>
                <w:b/>
                <w:sz w:val="20"/>
                <w:szCs w:val="20"/>
                <w:lang w:val="en-US"/>
              </w:rPr>
              <w:t>Număr de interfețe SFP</w:t>
            </w:r>
            <w:r w:rsidRPr="009E4C3B">
              <w:rPr>
                <w:b/>
                <w:sz w:val="20"/>
                <w:szCs w:val="20"/>
                <w:lang w:val="ro-MD"/>
              </w:rPr>
              <w:t xml:space="preserve"> </w:t>
            </w:r>
            <w:r w:rsidRPr="009E4C3B">
              <w:rPr>
                <w:sz w:val="20"/>
                <w:szCs w:val="20"/>
                <w:lang w:val="ro-MD"/>
              </w:rPr>
              <w:t>-</w:t>
            </w:r>
            <w:r w:rsidRPr="009E4C3B">
              <w:rPr>
                <w:sz w:val="20"/>
                <w:szCs w:val="20"/>
                <w:lang w:val="en-US"/>
              </w:rPr>
              <w:t>4 x SFP</w:t>
            </w:r>
          </w:p>
          <w:p w:rsidR="009E4C3B" w:rsidRPr="009E4C3B" w:rsidRDefault="009E4C3B" w:rsidP="009E4C3B">
            <w:pPr>
              <w:jc w:val="both"/>
              <w:rPr>
                <w:sz w:val="20"/>
                <w:szCs w:val="20"/>
                <w:lang w:val="en-US"/>
              </w:rPr>
            </w:pPr>
            <w:r w:rsidRPr="009E4C3B">
              <w:rPr>
                <w:b/>
                <w:sz w:val="20"/>
                <w:szCs w:val="20"/>
                <w:lang w:val="en-US"/>
              </w:rPr>
              <w:t>Interfețe de Management</w:t>
            </w:r>
            <w:r w:rsidRPr="009E4C3B">
              <w:rPr>
                <w:b/>
                <w:sz w:val="20"/>
                <w:szCs w:val="20"/>
                <w:lang w:val="ro-MD"/>
              </w:rPr>
              <w:t xml:space="preserve"> </w:t>
            </w:r>
            <w:r w:rsidRPr="009E4C3B">
              <w:rPr>
                <w:sz w:val="20"/>
                <w:szCs w:val="20"/>
                <w:lang w:val="ro-MD"/>
              </w:rPr>
              <w:t>-</w:t>
            </w:r>
            <w:r w:rsidRPr="009E4C3B">
              <w:rPr>
                <w:sz w:val="20"/>
                <w:szCs w:val="20"/>
                <w:lang w:val="en-US"/>
              </w:rPr>
              <w:t xml:space="preserve"> Console RJ-45, mini USB type B, RJ-45 out-of-band</w:t>
            </w:r>
          </w:p>
          <w:p w:rsidR="009E4C3B" w:rsidRPr="009E4C3B" w:rsidRDefault="009E4C3B" w:rsidP="009E4C3B">
            <w:pPr>
              <w:jc w:val="both"/>
              <w:rPr>
                <w:sz w:val="20"/>
                <w:szCs w:val="20"/>
                <w:lang w:val="en-US"/>
              </w:rPr>
            </w:pPr>
            <w:r w:rsidRPr="009E4C3B">
              <w:rPr>
                <w:b/>
                <w:sz w:val="20"/>
                <w:szCs w:val="20"/>
                <w:lang w:val="en-US"/>
              </w:rPr>
              <w:t>Interfețe adiționale</w:t>
            </w:r>
            <w:r w:rsidRPr="009E4C3B">
              <w:rPr>
                <w:b/>
                <w:sz w:val="20"/>
                <w:szCs w:val="20"/>
                <w:lang w:val="ro-MD"/>
              </w:rPr>
              <w:t xml:space="preserve"> </w:t>
            </w:r>
            <w:r w:rsidRPr="009E4C3B">
              <w:rPr>
                <w:sz w:val="20"/>
                <w:szCs w:val="20"/>
                <w:lang w:val="ro-MD"/>
              </w:rPr>
              <w:t>-</w:t>
            </w:r>
            <w:r w:rsidRPr="009E4C3B">
              <w:rPr>
                <w:sz w:val="20"/>
                <w:szCs w:val="20"/>
                <w:lang w:val="en-US"/>
              </w:rPr>
              <w:t>2x USB type A</w:t>
            </w:r>
          </w:p>
          <w:p w:rsidR="009E4C3B" w:rsidRPr="009E4C3B" w:rsidRDefault="009E4C3B" w:rsidP="009E4C3B">
            <w:pPr>
              <w:jc w:val="both"/>
              <w:rPr>
                <w:sz w:val="20"/>
                <w:szCs w:val="20"/>
                <w:lang w:val="en-US"/>
              </w:rPr>
            </w:pPr>
            <w:r w:rsidRPr="009E4C3B">
              <w:rPr>
                <w:b/>
                <w:sz w:val="20"/>
                <w:szCs w:val="20"/>
                <w:lang w:val="en-US"/>
              </w:rPr>
              <w:t>Procesor</w:t>
            </w:r>
            <w:r w:rsidRPr="009E4C3B">
              <w:rPr>
                <w:sz w:val="20"/>
                <w:szCs w:val="20"/>
                <w:lang w:val="ro-MD"/>
              </w:rPr>
              <w:t>–</w:t>
            </w:r>
            <w:r w:rsidRPr="009E4C3B">
              <w:rPr>
                <w:sz w:val="20"/>
                <w:szCs w:val="20"/>
                <w:lang w:val="en-US"/>
              </w:rPr>
              <w:t>APM</w:t>
            </w:r>
            <w:r w:rsidRPr="009E4C3B">
              <w:rPr>
                <w:sz w:val="20"/>
                <w:szCs w:val="20"/>
                <w:lang w:val="ro-MD"/>
              </w:rPr>
              <w:t xml:space="preserve"> </w:t>
            </w:r>
            <w:r w:rsidRPr="009E4C3B">
              <w:rPr>
                <w:sz w:val="20"/>
                <w:szCs w:val="20"/>
                <w:lang w:val="en-US"/>
              </w:rPr>
              <w:t>86392 Dual-core 600 MHz</w:t>
            </w:r>
          </w:p>
          <w:p w:rsidR="009E4C3B" w:rsidRPr="009E4C3B" w:rsidRDefault="009E4C3B" w:rsidP="009E4C3B">
            <w:pPr>
              <w:jc w:val="both"/>
              <w:rPr>
                <w:sz w:val="20"/>
                <w:szCs w:val="20"/>
                <w:lang w:val="en-US"/>
              </w:rPr>
            </w:pPr>
            <w:r w:rsidRPr="009E4C3B">
              <w:rPr>
                <w:b/>
                <w:sz w:val="20"/>
                <w:szCs w:val="20"/>
                <w:lang w:val="en-US"/>
              </w:rPr>
              <w:t>Memorie flash</w:t>
            </w:r>
            <w:r w:rsidRPr="009E4C3B">
              <w:rPr>
                <w:b/>
                <w:sz w:val="20"/>
                <w:szCs w:val="20"/>
                <w:lang w:val="ro-MD"/>
              </w:rPr>
              <w:t>-</w:t>
            </w:r>
            <w:r w:rsidRPr="009E4C3B">
              <w:rPr>
                <w:sz w:val="20"/>
                <w:szCs w:val="20"/>
                <w:lang w:val="en-US"/>
              </w:rPr>
              <w:t>128 MB</w:t>
            </w:r>
          </w:p>
          <w:p w:rsidR="009E4C3B" w:rsidRPr="009E4C3B" w:rsidRDefault="009E4C3B" w:rsidP="009E4C3B">
            <w:pPr>
              <w:jc w:val="both"/>
              <w:rPr>
                <w:sz w:val="20"/>
                <w:szCs w:val="20"/>
                <w:lang w:val="en-US"/>
              </w:rPr>
            </w:pPr>
            <w:r w:rsidRPr="009E4C3B">
              <w:rPr>
                <w:b/>
                <w:sz w:val="20"/>
                <w:szCs w:val="20"/>
                <w:lang w:val="en-US"/>
              </w:rPr>
              <w:t>Memorie DRAM</w:t>
            </w:r>
            <w:r w:rsidRPr="009E4C3B">
              <w:rPr>
                <w:sz w:val="20"/>
                <w:szCs w:val="20"/>
                <w:lang w:val="ro-MD"/>
              </w:rPr>
              <w:t>-</w:t>
            </w:r>
            <w:r w:rsidRPr="009E4C3B">
              <w:rPr>
                <w:sz w:val="20"/>
                <w:szCs w:val="20"/>
                <w:lang w:val="en-US"/>
              </w:rPr>
              <w:t>512 MB</w:t>
            </w:r>
          </w:p>
          <w:p w:rsidR="009E4C3B" w:rsidRPr="009E4C3B" w:rsidRDefault="009E4C3B" w:rsidP="009E4C3B">
            <w:pPr>
              <w:jc w:val="both"/>
              <w:rPr>
                <w:sz w:val="20"/>
                <w:szCs w:val="20"/>
                <w:lang w:val="en-US"/>
              </w:rPr>
            </w:pPr>
            <w:r w:rsidRPr="009E4C3B">
              <w:rPr>
                <w:b/>
                <w:sz w:val="20"/>
                <w:szCs w:val="20"/>
                <w:lang w:val="en-US"/>
              </w:rPr>
              <w:t>Performanță de trafic</w:t>
            </w:r>
            <w:r w:rsidRPr="009E4C3B">
              <w:rPr>
                <w:sz w:val="20"/>
                <w:szCs w:val="20"/>
                <w:lang w:val="ro-MD"/>
              </w:rPr>
              <w:t>-</w:t>
            </w:r>
            <w:r w:rsidRPr="009E4C3B">
              <w:rPr>
                <w:sz w:val="20"/>
                <w:szCs w:val="20"/>
                <w:lang w:val="en-US"/>
              </w:rPr>
              <w:t>216 Gbps (107,1  Mpps)</w:t>
            </w:r>
          </w:p>
          <w:p w:rsidR="009E4C3B" w:rsidRPr="009E4C3B" w:rsidRDefault="009E4C3B" w:rsidP="009E4C3B">
            <w:pPr>
              <w:jc w:val="both"/>
              <w:rPr>
                <w:sz w:val="20"/>
                <w:szCs w:val="20"/>
                <w:lang w:val="en-US"/>
              </w:rPr>
            </w:pPr>
            <w:r w:rsidRPr="009E4C3B">
              <w:rPr>
                <w:b/>
                <w:sz w:val="20"/>
                <w:szCs w:val="20"/>
                <w:lang w:val="en-US"/>
              </w:rPr>
              <w:t>Număr maxim de VLAN active</w:t>
            </w:r>
            <w:r w:rsidRPr="009E4C3B">
              <w:rPr>
                <w:sz w:val="20"/>
                <w:szCs w:val="20"/>
                <w:lang w:val="ro-MD"/>
              </w:rPr>
              <w:t>-</w:t>
            </w:r>
            <w:r w:rsidRPr="009E4C3B">
              <w:rPr>
                <w:sz w:val="20"/>
                <w:szCs w:val="20"/>
                <w:lang w:val="en-US"/>
              </w:rPr>
              <w:t>1023</w:t>
            </w:r>
          </w:p>
          <w:p w:rsidR="009E4C3B" w:rsidRPr="009E4C3B" w:rsidRDefault="009E4C3B" w:rsidP="009E4C3B">
            <w:pPr>
              <w:jc w:val="both"/>
              <w:rPr>
                <w:sz w:val="20"/>
                <w:szCs w:val="20"/>
                <w:lang w:val="en-US"/>
              </w:rPr>
            </w:pPr>
            <w:r w:rsidRPr="009E4C3B">
              <w:rPr>
                <w:b/>
                <w:sz w:val="20"/>
                <w:szCs w:val="20"/>
                <w:lang w:val="en-US"/>
              </w:rPr>
              <w:t>Număr maxim de VLAN ID</w:t>
            </w:r>
            <w:r w:rsidRPr="009E4C3B">
              <w:rPr>
                <w:sz w:val="20"/>
                <w:szCs w:val="20"/>
                <w:lang w:val="en-US"/>
              </w:rPr>
              <w:t>-4096</w:t>
            </w:r>
          </w:p>
          <w:p w:rsidR="009E4C3B" w:rsidRPr="009E4C3B" w:rsidRDefault="009E4C3B" w:rsidP="009E4C3B">
            <w:pPr>
              <w:jc w:val="both"/>
              <w:rPr>
                <w:sz w:val="20"/>
                <w:szCs w:val="20"/>
                <w:lang w:val="en-US"/>
              </w:rPr>
            </w:pPr>
            <w:r w:rsidRPr="009E4C3B">
              <w:rPr>
                <w:b/>
                <w:sz w:val="20"/>
                <w:szCs w:val="20"/>
                <w:lang w:val="en-US"/>
              </w:rPr>
              <w:t>Număr maxim de adrese MAC</w:t>
            </w:r>
            <w:r w:rsidRPr="009E4C3B">
              <w:rPr>
                <w:sz w:val="20"/>
                <w:szCs w:val="20"/>
                <w:lang w:val="en-US"/>
              </w:rPr>
              <w:t>-16K</w:t>
            </w:r>
          </w:p>
          <w:p w:rsidR="009E4C3B" w:rsidRPr="009E4C3B" w:rsidRDefault="009E4C3B" w:rsidP="009E4C3B">
            <w:pPr>
              <w:jc w:val="both"/>
              <w:rPr>
                <w:sz w:val="20"/>
                <w:szCs w:val="20"/>
                <w:lang w:val="en-US"/>
              </w:rPr>
            </w:pPr>
            <w:r w:rsidRPr="009E4C3B">
              <w:rPr>
                <w:b/>
                <w:sz w:val="20"/>
                <w:szCs w:val="20"/>
                <w:lang w:val="en-US"/>
              </w:rPr>
              <w:t>Volum Jumbo frame</w:t>
            </w:r>
            <w:r w:rsidRPr="009E4C3B">
              <w:rPr>
                <w:sz w:val="20"/>
                <w:szCs w:val="20"/>
                <w:lang w:val="ro-MD"/>
              </w:rPr>
              <w:t>-</w:t>
            </w:r>
            <w:r w:rsidRPr="009E4C3B">
              <w:rPr>
                <w:sz w:val="20"/>
                <w:szCs w:val="20"/>
                <w:lang w:val="en-US"/>
              </w:rPr>
              <w:t>9216 bytes</w:t>
            </w:r>
          </w:p>
          <w:p w:rsidR="009E4C3B" w:rsidRPr="009E4C3B" w:rsidRDefault="009E4C3B" w:rsidP="009E4C3B">
            <w:pPr>
              <w:jc w:val="both"/>
              <w:rPr>
                <w:sz w:val="20"/>
                <w:szCs w:val="20"/>
                <w:lang w:val="en-US"/>
              </w:rPr>
            </w:pPr>
            <w:r w:rsidRPr="009E4C3B">
              <w:rPr>
                <w:b/>
                <w:sz w:val="20"/>
                <w:szCs w:val="20"/>
                <w:lang w:val="en-US"/>
              </w:rPr>
              <w:t>Metode de management la distanță-</w:t>
            </w:r>
            <w:r w:rsidRPr="009E4C3B">
              <w:rPr>
                <w:sz w:val="20"/>
                <w:szCs w:val="20"/>
                <w:lang w:val="en-US"/>
              </w:rPr>
              <w:t xml:space="preserve"> CLI, Telnet, SSH v2, SNMP v2c/v3, RMON 1/2, HTTP</w:t>
            </w:r>
          </w:p>
          <w:p w:rsidR="009E4C3B" w:rsidRPr="009E4C3B" w:rsidRDefault="009E4C3B" w:rsidP="009E4C3B">
            <w:pPr>
              <w:jc w:val="both"/>
              <w:rPr>
                <w:sz w:val="20"/>
                <w:szCs w:val="20"/>
                <w:lang w:val="ro-MD"/>
              </w:rPr>
            </w:pPr>
            <w:r w:rsidRPr="009E4C3B">
              <w:rPr>
                <w:b/>
                <w:sz w:val="20"/>
                <w:szCs w:val="20"/>
                <w:lang w:val="en-US"/>
              </w:rPr>
              <w:lastRenderedPageBreak/>
              <w:t>Protocoale și tehnologii obligatorii</w:t>
            </w:r>
            <w:r w:rsidRPr="009E4C3B">
              <w:rPr>
                <w:sz w:val="20"/>
                <w:szCs w:val="20"/>
                <w:lang w:val="ro-MD"/>
              </w:rPr>
              <w:t>-</w:t>
            </w:r>
            <w:r w:rsidRPr="009E4C3B">
              <w:rPr>
                <w:sz w:val="20"/>
                <w:szCs w:val="20"/>
                <w:lang w:val="en-US"/>
              </w:rPr>
              <w:t xml:space="preserve"> TFTP, FTP, SNTP/NTP, RADIUS, Kerberos, TACACS+, 802.1X, CDP, LLDP, LACP, PagP, RSTP, BPDU guard/filter, Root guard, IPv4 ACL, MAC ACL, SYSLOG, SPAN/RSPAN, Port security, DAI, Storm control, DTP, VTP, Flexible Netflow/Netflow-Lite, CEF, MDIX autonegotiation.</w:t>
            </w:r>
          </w:p>
          <w:p w:rsidR="00270B97" w:rsidRPr="009E4C3B" w:rsidRDefault="00270B97" w:rsidP="00270B97">
            <w:pPr>
              <w:rPr>
                <w:sz w:val="20"/>
                <w:szCs w:val="20"/>
                <w:lang w:val="ro-MD"/>
              </w:rP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r>
      <w:tr w:rsidR="00270B97" w:rsidRPr="00C00499" w:rsidTr="006A179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pPr>
              <w:rPr>
                <w:b/>
              </w:rPr>
            </w:pPr>
            <w:r w:rsidRPr="00C00499">
              <w:rPr>
                <w:b/>
              </w:rPr>
              <w:lastRenderedPageBreak/>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tc>
      </w:tr>
      <w:tr w:rsidR="00270B97" w:rsidRPr="00C00499" w:rsidTr="009E4C3B">
        <w:trPr>
          <w:gridAfter w:val="2"/>
          <w:wAfter w:w="370" w:type="pct"/>
          <w:trHeight w:val="397"/>
        </w:trPr>
        <w:tc>
          <w:tcPr>
            <w:tcW w:w="463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4"/>
              <w:gridCol w:w="977"/>
              <w:gridCol w:w="1881"/>
              <w:gridCol w:w="950"/>
              <w:gridCol w:w="931"/>
              <w:gridCol w:w="1407"/>
              <w:gridCol w:w="1176"/>
              <w:gridCol w:w="1485"/>
              <w:gridCol w:w="1170"/>
              <w:gridCol w:w="52"/>
              <w:gridCol w:w="1330"/>
              <w:gridCol w:w="256"/>
              <w:gridCol w:w="36"/>
              <w:gridCol w:w="1189"/>
              <w:gridCol w:w="25"/>
              <w:gridCol w:w="34"/>
              <w:gridCol w:w="457"/>
            </w:tblGrid>
            <w:tr w:rsidR="00270B97" w:rsidRPr="00C00499" w:rsidTr="008474A4">
              <w:trPr>
                <w:gridAfter w:val="3"/>
                <w:wAfter w:w="516" w:type="dxa"/>
                <w:trHeight w:val="697"/>
              </w:trPr>
              <w:tc>
                <w:tcPr>
                  <w:tcW w:w="13794" w:type="dxa"/>
                  <w:gridSpan w:val="14"/>
                  <w:shd w:val="clear" w:color="auto" w:fill="auto"/>
                  <w:vAlign w:val="center"/>
                </w:tcPr>
                <w:p w:rsidR="00270B97" w:rsidRPr="00C00499" w:rsidRDefault="00270B97" w:rsidP="00283F0D">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8474A4">
              <w:trPr>
                <w:gridAfter w:val="3"/>
                <w:wAfter w:w="516" w:type="dxa"/>
              </w:trPr>
              <w:tc>
                <w:tcPr>
                  <w:tcW w:w="13794" w:type="dxa"/>
                  <w:gridSpan w:val="14"/>
                  <w:tcBorders>
                    <w:bottom w:val="single" w:sz="4" w:space="0" w:color="auto"/>
                  </w:tcBorders>
                  <w:shd w:val="clear" w:color="auto" w:fill="auto"/>
                </w:tcPr>
                <w:p w:rsidR="00270B97" w:rsidRPr="007C0C9D" w:rsidRDefault="00270B97" w:rsidP="00283F0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283F0D">
                  <w:pPr>
                    <w:pStyle w:val="BankNormal"/>
                    <w:framePr w:hSpace="180" w:wrap="around" w:vAnchor="page" w:hAnchor="margin" w:y="347"/>
                    <w:spacing w:after="0"/>
                    <w:jc w:val="both"/>
                    <w:rPr>
                      <w:i/>
                      <w:iCs/>
                      <w:szCs w:val="24"/>
                      <w:lang w:val="ro-RO"/>
                    </w:rPr>
                  </w:pPr>
                </w:p>
                <w:p w:rsidR="00270B97" w:rsidRPr="00C00499" w:rsidRDefault="00270B97" w:rsidP="00283F0D">
                  <w:pPr>
                    <w:framePr w:hSpace="180" w:wrap="around" w:vAnchor="page" w:hAnchor="margin" w:y="347"/>
                    <w:jc w:val="center"/>
                  </w:pPr>
                </w:p>
              </w:tc>
            </w:tr>
            <w:tr w:rsidR="00270B97" w:rsidRPr="00C00499" w:rsidTr="00135A7B">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83F0D">
                  <w:pPr>
                    <w:framePr w:hSpace="180" w:wrap="around" w:vAnchor="page" w:hAnchor="margin" w:y="347"/>
                  </w:pPr>
                  <w:r w:rsidRPr="00C00499">
                    <w:t xml:space="preserve">Numărul </w:t>
                  </w:r>
                  <w:r>
                    <w:t xml:space="preserve"> procedurii de achiziție______________din_________</w:t>
                  </w:r>
                </w:p>
              </w:tc>
            </w:tr>
            <w:tr w:rsidR="00270B97" w:rsidRPr="00C00499" w:rsidTr="00135A7B">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83F0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8474A4">
              <w:trPr>
                <w:trHeight w:val="567"/>
              </w:trPr>
              <w:tc>
                <w:tcPr>
                  <w:tcW w:w="12313" w:type="dxa"/>
                  <w:gridSpan w:val="11"/>
                  <w:shd w:val="clear" w:color="auto" w:fill="auto"/>
                </w:tcPr>
                <w:p w:rsidR="00270B97" w:rsidRPr="00C00499" w:rsidRDefault="00270B97" w:rsidP="00283F0D">
                  <w:pPr>
                    <w:framePr w:hSpace="180" w:wrap="around" w:vAnchor="page" w:hAnchor="margin" w:y="347"/>
                  </w:pPr>
                </w:p>
              </w:tc>
              <w:tc>
                <w:tcPr>
                  <w:tcW w:w="1997" w:type="dxa"/>
                  <w:gridSpan w:val="6"/>
                </w:tcPr>
                <w:p w:rsidR="00270B97" w:rsidRPr="00C00499" w:rsidRDefault="00270B97" w:rsidP="00283F0D">
                  <w:pPr>
                    <w:framePr w:hSpace="180" w:wrap="around" w:vAnchor="page" w:hAnchor="margin" w:y="347"/>
                  </w:pPr>
                </w:p>
              </w:tc>
            </w:tr>
            <w:tr w:rsidR="00270B97" w:rsidRPr="006C1FA2" w:rsidTr="008474A4">
              <w:trPr>
                <w:gridAfter w:val="2"/>
                <w:wAfter w:w="491" w:type="dxa"/>
                <w:trHeight w:val="1043"/>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jc w:val="center"/>
                    <w:rPr>
                      <w:b/>
                      <w:sz w:val="20"/>
                    </w:rPr>
                  </w:pPr>
                  <w:r w:rsidRPr="0028367D">
                    <w:rPr>
                      <w:b/>
                      <w:sz w:val="20"/>
                    </w:rPr>
                    <w:t>Cod CPV</w:t>
                  </w:r>
                </w:p>
              </w:tc>
              <w:tc>
                <w:tcPr>
                  <w:tcW w:w="2858"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83F0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83F0D">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rsidR="00270B97" w:rsidRPr="0028367D" w:rsidRDefault="00270B97" w:rsidP="00283F0D">
                  <w:pPr>
                    <w:framePr w:hSpace="180" w:wrap="around" w:vAnchor="page" w:hAnchor="margin" w:y="347"/>
                    <w:jc w:val="center"/>
                    <w:rPr>
                      <w:b/>
                      <w:sz w:val="20"/>
                    </w:rPr>
                  </w:pPr>
                  <w:r w:rsidRPr="0028367D">
                    <w:rPr>
                      <w:b/>
                      <w:sz w:val="20"/>
                    </w:rPr>
                    <w:t>Canti-tatea</w:t>
                  </w:r>
                </w:p>
              </w:tc>
              <w:tc>
                <w:tcPr>
                  <w:tcW w:w="140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83F0D">
                  <w:pPr>
                    <w:framePr w:hSpace="180" w:wrap="around" w:vAnchor="page" w:hAnchor="margin" w:y="347"/>
                    <w:jc w:val="center"/>
                    <w:rPr>
                      <w:b/>
                      <w:sz w:val="20"/>
                    </w:rPr>
                  </w:pPr>
                  <w:r w:rsidRPr="0028367D">
                    <w:rPr>
                      <w:b/>
                      <w:sz w:val="20"/>
                    </w:rPr>
                    <w:t>Preţ unitar (fără TVA)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83F0D">
                  <w:pPr>
                    <w:framePr w:hSpace="180" w:wrap="around" w:vAnchor="page" w:hAnchor="margin" w:y="347"/>
                    <w:jc w:val="center"/>
                    <w:rPr>
                      <w:b/>
                      <w:sz w:val="20"/>
                    </w:rPr>
                  </w:pPr>
                  <w:r w:rsidRPr="0028367D">
                    <w:rPr>
                      <w:b/>
                      <w:sz w:val="20"/>
                    </w:rPr>
                    <w:t>Preţ unitar (cu TVA)</w:t>
                  </w:r>
                </w:p>
              </w:tc>
              <w:tc>
                <w:tcPr>
                  <w:tcW w:w="148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83F0D">
                  <w:pPr>
                    <w:framePr w:hSpace="180" w:wrap="around" w:vAnchor="page" w:hAnchor="margin" w:y="347"/>
                    <w:jc w:val="center"/>
                    <w:rPr>
                      <w:b/>
                      <w:sz w:val="20"/>
                    </w:rPr>
                  </w:pPr>
                  <w:r w:rsidRPr="0028367D">
                    <w:rPr>
                      <w:b/>
                      <w:sz w:val="20"/>
                    </w:rPr>
                    <w:t>Suma</w:t>
                  </w:r>
                </w:p>
                <w:p w:rsidR="00270B97" w:rsidRPr="0028367D" w:rsidRDefault="00270B97" w:rsidP="00283F0D">
                  <w:pPr>
                    <w:framePr w:hSpace="180" w:wrap="around" w:vAnchor="page" w:hAnchor="margin" w:y="347"/>
                    <w:jc w:val="center"/>
                    <w:rPr>
                      <w:b/>
                      <w:sz w:val="20"/>
                    </w:rPr>
                  </w:pPr>
                  <w:r w:rsidRPr="0028367D">
                    <w:rPr>
                      <w:b/>
                      <w:sz w:val="20"/>
                    </w:rPr>
                    <w:t>fără</w:t>
                  </w:r>
                </w:p>
                <w:p w:rsidR="00270B97" w:rsidRPr="0028367D" w:rsidRDefault="00270B97" w:rsidP="00283F0D">
                  <w:pPr>
                    <w:framePr w:hSpace="180" w:wrap="around" w:vAnchor="page" w:hAnchor="margin" w:y="347"/>
                    <w:jc w:val="center"/>
                    <w:rPr>
                      <w:b/>
                      <w:sz w:val="20"/>
                    </w:rPr>
                  </w:pPr>
                  <w:r w:rsidRPr="0028367D">
                    <w:rPr>
                      <w:b/>
                      <w:sz w:val="20"/>
                    </w:rPr>
                    <w:t>TVA</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83F0D">
                  <w:pPr>
                    <w:framePr w:hSpace="180" w:wrap="around" w:vAnchor="page" w:hAnchor="margin" w:y="347"/>
                    <w:jc w:val="center"/>
                    <w:rPr>
                      <w:b/>
                      <w:sz w:val="20"/>
                    </w:rPr>
                  </w:pPr>
                  <w:r w:rsidRPr="0028367D">
                    <w:rPr>
                      <w:b/>
                      <w:sz w:val="20"/>
                    </w:rPr>
                    <w:t>Suma</w:t>
                  </w:r>
                </w:p>
                <w:p w:rsidR="00270B97" w:rsidRPr="0028367D" w:rsidRDefault="00270B97" w:rsidP="00283F0D">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83F0D">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283F0D">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83F0D">
                  <w:pPr>
                    <w:framePr w:hSpace="180" w:wrap="around" w:vAnchor="page" w:hAnchor="margin" w:y="347"/>
                    <w:rPr>
                      <w:b/>
                      <w:sz w:val="20"/>
                      <w:szCs w:val="28"/>
                    </w:rPr>
                  </w:pPr>
                  <w:r w:rsidRPr="0028367D">
                    <w:rPr>
                      <w:b/>
                      <w:sz w:val="20"/>
                      <w:szCs w:val="28"/>
                    </w:rPr>
                    <w:t>Clasificație bugetară (IBAN)</w:t>
                  </w:r>
                </w:p>
              </w:tc>
            </w:tr>
            <w:tr w:rsidR="00270B97" w:rsidRPr="006C1FA2" w:rsidTr="008474A4">
              <w:trPr>
                <w:gridAfter w:val="2"/>
                <w:wAfter w:w="491" w:type="dxa"/>
                <w:trHeight w:val="283"/>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283F0D">
                  <w:pPr>
                    <w:framePr w:hSpace="180" w:wrap="around" w:vAnchor="page" w:hAnchor="margin" w:y="347"/>
                    <w:jc w:val="center"/>
                    <w:rPr>
                      <w:sz w:val="20"/>
                    </w:rPr>
                  </w:pPr>
                  <w:r w:rsidRPr="0028367D">
                    <w:rPr>
                      <w:sz w:val="20"/>
                    </w:rPr>
                    <w:t>1</w:t>
                  </w: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283F0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283F0D">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283F0D">
                  <w:pPr>
                    <w:framePr w:hSpace="180" w:wrap="around" w:vAnchor="page" w:hAnchor="margin" w:y="347"/>
                    <w:jc w:val="center"/>
                    <w:rPr>
                      <w:sz w:val="20"/>
                    </w:rPr>
                  </w:pPr>
                  <w:r w:rsidRPr="0028367D">
                    <w:rPr>
                      <w:sz w:val="20"/>
                    </w:rPr>
                    <w:t>4</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jc w:val="center"/>
                    <w:rPr>
                      <w:sz w:val="20"/>
                    </w:rPr>
                  </w:pPr>
                  <w:r w:rsidRPr="0028367D">
                    <w:rPr>
                      <w:sz w:val="20"/>
                    </w:rPr>
                    <w:t>5</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jc w:val="center"/>
                    <w:rPr>
                      <w:sz w:val="20"/>
                    </w:rPr>
                  </w:pPr>
                  <w:r w:rsidRPr="0028367D">
                    <w:rPr>
                      <w:sz w:val="20"/>
                    </w:rPr>
                    <w:t>6</w:t>
                  </w: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jc w:val="center"/>
                    <w:rPr>
                      <w:sz w:val="20"/>
                    </w:rPr>
                  </w:pPr>
                  <w:r w:rsidRPr="0028367D">
                    <w:rPr>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270B97" w:rsidRPr="0028367D" w:rsidRDefault="00270B97" w:rsidP="00283F0D">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270B97" w:rsidRPr="006C1FA2" w:rsidRDefault="00270B97" w:rsidP="00283F0D">
                  <w:pPr>
                    <w:framePr w:hSpace="180" w:wrap="around" w:vAnchor="page" w:hAnchor="margin" w:y="347"/>
                    <w:jc w:val="center"/>
                    <w:rPr>
                      <w:sz w:val="20"/>
                    </w:rPr>
                  </w:pPr>
                  <w:r>
                    <w:rPr>
                      <w:sz w:val="20"/>
                    </w:rPr>
                    <w:t>10</w:t>
                  </w:r>
                </w:p>
              </w:tc>
            </w:tr>
            <w:tr w:rsidR="00270B97" w:rsidRPr="006C1FA2" w:rsidTr="008474A4">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283F0D">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8474A4" w:rsidP="00283F0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283F0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283F0D">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270B97" w:rsidRPr="0028367D" w:rsidRDefault="00270B97" w:rsidP="00283F0D">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270B97" w:rsidRPr="006C1FA2" w:rsidRDefault="00270B97" w:rsidP="00283F0D">
                  <w:pPr>
                    <w:framePr w:hSpace="180" w:wrap="around" w:vAnchor="page" w:hAnchor="margin" w:y="347"/>
                    <w:rPr>
                      <w:sz w:val="20"/>
                    </w:rPr>
                  </w:pPr>
                </w:p>
              </w:tc>
            </w:tr>
            <w:tr w:rsidR="009059EC" w:rsidRPr="006C1FA2" w:rsidTr="008176EF">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9059EC" w:rsidRPr="0028367D" w:rsidRDefault="009059EC" w:rsidP="00283F0D">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059EC" w:rsidRPr="008474A4" w:rsidRDefault="009059EC" w:rsidP="00283F0D">
                  <w:pPr>
                    <w:pStyle w:val="a"/>
                    <w:framePr w:hSpace="180" w:wrap="around" w:vAnchor="page" w:hAnchor="margin" w:y="347"/>
                    <w:numPr>
                      <w:ilvl w:val="0"/>
                      <w:numId w:val="42"/>
                    </w:numPr>
                    <w:rPr>
                      <w:sz w:val="20"/>
                    </w:rPr>
                  </w:pPr>
                  <w:r w:rsidRPr="008474A4">
                    <w:rPr>
                      <w:sz w:val="20"/>
                    </w:rPr>
                    <w:t>Comutator 24 porturi gigabit configurabil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9059EC" w:rsidRPr="0028367D" w:rsidRDefault="009059EC" w:rsidP="00283F0D">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9059EC" w:rsidRPr="0028367D" w:rsidRDefault="009059EC" w:rsidP="00283F0D">
                  <w:pPr>
                    <w:framePr w:hSpace="180" w:wrap="around" w:vAnchor="page" w:hAnchor="margin" w:y="347"/>
                    <w:rPr>
                      <w:sz w:val="20"/>
                    </w:rPr>
                  </w:pPr>
                  <w:r>
                    <w:rPr>
                      <w:sz w:val="20"/>
                    </w:rPr>
                    <w:t>1</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9059EC" w:rsidRPr="0028367D" w:rsidRDefault="009059EC" w:rsidP="00283F0D">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059EC" w:rsidRPr="0028367D" w:rsidRDefault="009059EC" w:rsidP="00283F0D">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9059EC" w:rsidRPr="0028367D" w:rsidRDefault="009059EC" w:rsidP="00283F0D">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059EC" w:rsidRPr="0028367D" w:rsidRDefault="009059EC" w:rsidP="00283F0D">
                  <w:pPr>
                    <w:framePr w:hSpace="180" w:wrap="around" w:vAnchor="page" w:hAnchor="margin" w:y="347"/>
                    <w:rPr>
                      <w:sz w:val="20"/>
                    </w:rPr>
                  </w:pPr>
                </w:p>
              </w:tc>
              <w:tc>
                <w:tcPr>
                  <w:tcW w:w="1638" w:type="dxa"/>
                  <w:gridSpan w:val="3"/>
                  <w:vMerge w:val="restart"/>
                  <w:tcBorders>
                    <w:left w:val="single" w:sz="4" w:space="0" w:color="auto"/>
                    <w:right w:val="single" w:sz="4" w:space="0" w:color="auto"/>
                  </w:tcBorders>
                  <w:shd w:val="clear" w:color="auto" w:fill="FFFF00"/>
                </w:tcPr>
                <w:p w:rsidR="009059EC" w:rsidRPr="0028367D" w:rsidRDefault="009059EC" w:rsidP="00283F0D">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9059EC" w:rsidRPr="006C1FA2" w:rsidRDefault="009059EC" w:rsidP="00283F0D">
                  <w:pPr>
                    <w:framePr w:hSpace="180" w:wrap="around" w:vAnchor="page" w:hAnchor="margin" w:y="347"/>
                    <w:rPr>
                      <w:sz w:val="20"/>
                    </w:rPr>
                  </w:pPr>
                </w:p>
              </w:tc>
            </w:tr>
            <w:tr w:rsidR="009059EC" w:rsidRPr="006C1FA2" w:rsidTr="008176EF">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9059EC" w:rsidRPr="0028367D" w:rsidRDefault="009059EC" w:rsidP="00283F0D">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059EC" w:rsidRPr="008474A4" w:rsidRDefault="009059EC" w:rsidP="00283F0D">
                  <w:pPr>
                    <w:pStyle w:val="a"/>
                    <w:framePr w:hSpace="180" w:wrap="around" w:vAnchor="page" w:hAnchor="margin" w:y="347"/>
                    <w:numPr>
                      <w:ilvl w:val="0"/>
                      <w:numId w:val="42"/>
                    </w:numPr>
                    <w:rPr>
                      <w:sz w:val="20"/>
                    </w:rPr>
                  </w:pPr>
                  <w:r w:rsidRPr="008474A4">
                    <w:rPr>
                      <w:sz w:val="20"/>
                    </w:rPr>
                    <w:t>Comutator 48 porturi Gigabit configurabil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9059EC" w:rsidRPr="0028367D" w:rsidRDefault="009059EC" w:rsidP="00283F0D">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9059EC" w:rsidRPr="0028367D" w:rsidRDefault="009059EC" w:rsidP="00283F0D">
                  <w:pPr>
                    <w:framePr w:hSpace="180" w:wrap="around" w:vAnchor="page" w:hAnchor="margin" w:y="347"/>
                    <w:rPr>
                      <w:sz w:val="20"/>
                    </w:rPr>
                  </w:pPr>
                  <w:r>
                    <w:rPr>
                      <w:sz w:val="20"/>
                    </w:rPr>
                    <w:t>1</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9059EC" w:rsidRPr="0028367D" w:rsidRDefault="009059EC" w:rsidP="00283F0D">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059EC" w:rsidRPr="0028367D" w:rsidRDefault="009059EC" w:rsidP="00283F0D">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9059EC" w:rsidRPr="0028367D" w:rsidRDefault="009059EC" w:rsidP="00283F0D">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059EC" w:rsidRPr="0028367D" w:rsidRDefault="009059EC" w:rsidP="00283F0D">
                  <w:pPr>
                    <w:framePr w:hSpace="180" w:wrap="around" w:vAnchor="page" w:hAnchor="margin" w:y="347"/>
                    <w:rPr>
                      <w:sz w:val="20"/>
                    </w:rPr>
                  </w:pPr>
                </w:p>
              </w:tc>
              <w:tc>
                <w:tcPr>
                  <w:tcW w:w="1638" w:type="dxa"/>
                  <w:gridSpan w:val="3"/>
                  <w:vMerge/>
                  <w:tcBorders>
                    <w:left w:val="single" w:sz="4" w:space="0" w:color="auto"/>
                    <w:right w:val="single" w:sz="4" w:space="0" w:color="auto"/>
                  </w:tcBorders>
                  <w:shd w:val="clear" w:color="auto" w:fill="FFFF00"/>
                </w:tcPr>
                <w:p w:rsidR="009059EC" w:rsidRPr="0028367D" w:rsidRDefault="009059EC" w:rsidP="00283F0D">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9059EC" w:rsidRPr="006C1FA2" w:rsidRDefault="009059EC" w:rsidP="00283F0D">
                  <w:pPr>
                    <w:framePr w:hSpace="180" w:wrap="around" w:vAnchor="page" w:hAnchor="margin" w:y="347"/>
                    <w:rPr>
                      <w:sz w:val="20"/>
                    </w:rPr>
                  </w:pPr>
                </w:p>
              </w:tc>
            </w:tr>
            <w:tr w:rsidR="00270B97" w:rsidRPr="006C1FA2" w:rsidTr="008474A4">
              <w:trPr>
                <w:gridAfter w:val="2"/>
                <w:wAfter w:w="491" w:type="dxa"/>
                <w:trHeight w:val="397"/>
              </w:trPr>
              <w:tc>
                <w:tcPr>
                  <w:tcW w:w="954"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283F0D">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283F0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283F0D">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28367D" w:rsidRDefault="00270B97" w:rsidP="00283F0D">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rPr>
                      <w:sz w:val="20"/>
                    </w:rPr>
                  </w:pPr>
                </w:p>
              </w:tc>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83F0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270B97" w:rsidRPr="0028367D" w:rsidRDefault="00270B97" w:rsidP="00283F0D">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shd w:val="clear" w:color="auto" w:fill="FFFF00"/>
                </w:tcPr>
                <w:p w:rsidR="00270B97" w:rsidRPr="006C1FA2" w:rsidRDefault="00270B97" w:rsidP="00283F0D">
                  <w:pPr>
                    <w:framePr w:hSpace="180" w:wrap="around" w:vAnchor="page" w:hAnchor="margin" w:y="347"/>
                    <w:rPr>
                      <w:sz w:val="20"/>
                    </w:rPr>
                  </w:pPr>
                </w:p>
              </w:tc>
            </w:tr>
            <w:tr w:rsidR="00270B97" w:rsidRPr="006C1FA2" w:rsidTr="008474A4">
              <w:trPr>
                <w:gridAfter w:val="1"/>
                <w:wAfter w:w="457" w:type="dxa"/>
                <w:trHeight w:val="397"/>
              </w:trPr>
              <w:tc>
                <w:tcPr>
                  <w:tcW w:w="10983" w:type="dxa"/>
                  <w:gridSpan w:val="10"/>
                  <w:tcBorders>
                    <w:top w:val="single" w:sz="4" w:space="0" w:color="auto"/>
                  </w:tcBorders>
                  <w:shd w:val="clear" w:color="auto" w:fill="auto"/>
                  <w:vAlign w:val="center"/>
                </w:tcPr>
                <w:p w:rsidR="00270B97" w:rsidRPr="0028367D" w:rsidRDefault="00270B97" w:rsidP="00283F0D">
                  <w:pPr>
                    <w:framePr w:hSpace="180" w:wrap="around" w:vAnchor="page" w:hAnchor="margin" w:y="347"/>
                    <w:tabs>
                      <w:tab w:val="left" w:pos="6120"/>
                    </w:tabs>
                    <w:rPr>
                      <w:sz w:val="20"/>
                    </w:rPr>
                  </w:pPr>
                </w:p>
                <w:p w:rsidR="00270B97" w:rsidRPr="0028367D" w:rsidRDefault="00270B97" w:rsidP="00283F0D">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283F0D">
                  <w:pPr>
                    <w:framePr w:hSpace="180" w:wrap="around" w:vAnchor="page" w:hAnchor="margin" w:y="347"/>
                    <w:rPr>
                      <w:sz w:val="20"/>
                    </w:rPr>
                  </w:pPr>
                </w:p>
                <w:p w:rsidR="00270B97" w:rsidRPr="0028367D" w:rsidRDefault="00270B97" w:rsidP="00283F0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283F0D">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283F0D">
                  <w:pPr>
                    <w:framePr w:hSpace="180" w:wrap="around" w:vAnchor="page" w:hAnchor="margin" w:y="347"/>
                    <w:tabs>
                      <w:tab w:val="left" w:pos="6120"/>
                    </w:tabs>
                    <w:rPr>
                      <w:sz w:val="20"/>
                    </w:rPr>
                  </w:pPr>
                </w:p>
              </w:tc>
            </w:tr>
            <w:tr w:rsidR="00270B97" w:rsidRPr="00C00499" w:rsidTr="008474A4">
              <w:trPr>
                <w:gridAfter w:val="15"/>
                <w:wAfter w:w="12379" w:type="dxa"/>
                <w:trHeight w:val="397"/>
              </w:trPr>
              <w:tc>
                <w:tcPr>
                  <w:tcW w:w="1931" w:type="dxa"/>
                  <w:gridSpan w:val="2"/>
                  <w:tcBorders>
                    <w:top w:val="single" w:sz="4" w:space="0" w:color="auto"/>
                  </w:tcBorders>
                </w:tcPr>
                <w:p w:rsidR="00270B97" w:rsidRPr="00C00499" w:rsidRDefault="00270B97" w:rsidP="00283F0D">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6A1791">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E38CF" w:rsidRDefault="005E38CF"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0637397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E38CF" w:rsidRDefault="005E38CF" w:rsidP="00277A9E">
                            <w:r w:rsidRPr="00EC278C">
                              <w:object w:dxaOrig="600" w:dyaOrig="750" w14:anchorId="64A56958">
                                <v:shape id="_x0000_i1026" type="#_x0000_t75" style="width:30pt;height:37.5pt" fillcolor="window">
                                  <v:imagedata r:id="rId12" o:title=""/>
                                </v:shape>
                                <o:OLEObject Type="Embed" ProgID="Word.Picture.8" ShapeID="_x0000_i1026" DrawAspect="Content" ObjectID="_1606291853"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831D35" w:rsidRDefault="003B50B6" w:rsidP="00831D35">
            <w:pPr>
              <w:spacing w:line="360" w:lineRule="auto"/>
              <w:jc w:val="center"/>
              <w:rPr>
                <w:b/>
                <w:sz w:val="28"/>
                <w:szCs w:val="28"/>
              </w:rPr>
            </w:pPr>
            <w:r w:rsidRPr="00C00499">
              <w:rPr>
                <w:b/>
                <w:sz w:val="28"/>
                <w:szCs w:val="28"/>
              </w:rPr>
              <w:t>de achiziţionare</w:t>
            </w:r>
            <w:r w:rsidR="00831D35">
              <w:rPr>
                <w:b/>
                <w:sz w:val="28"/>
                <w:szCs w:val="28"/>
              </w:rPr>
              <w:t xml:space="preserve"> a bunurilor</w:t>
            </w:r>
            <w:r w:rsidRPr="00C00499">
              <w:rPr>
                <w:b/>
                <w:sz w:val="28"/>
                <w:szCs w:val="28"/>
              </w:rPr>
              <w:t xml:space="preserve"> </w:t>
            </w:r>
          </w:p>
          <w:p w:rsidR="003B50B6" w:rsidRPr="00C00499" w:rsidRDefault="00B02841" w:rsidP="00831D35">
            <w:pPr>
              <w:spacing w:line="360" w:lineRule="auto"/>
              <w:jc w:val="center"/>
              <w:rPr>
                <w:b/>
                <w:i/>
                <w:sz w:val="28"/>
                <w:szCs w:val="28"/>
              </w:rPr>
            </w:pPr>
            <w:r>
              <w:rPr>
                <w:b/>
                <w:i/>
                <w:sz w:val="28"/>
                <w:szCs w:val="28"/>
                <w:u w:val="single"/>
              </w:rPr>
              <w:t>Echipamentul - Cisco</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831D35">
              <w:rPr>
                <w:b/>
                <w:sz w:val="28"/>
                <w:szCs w:val="28"/>
              </w:rPr>
              <w:t>32400000-7</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831D35" w:rsidP="003B50B6">
            <w:r>
              <w:rPr>
                <w:b/>
              </w:rPr>
              <w:t>Instituția Publică ”Centrul de Tehnologii Informaționale în Finanțe”</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831D35">
              <w:rPr>
                <w:b/>
              </w:rPr>
              <w:t>Director Corneliu JALOBA</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831D35">
              <w:t xml:space="preserve">  </w:t>
            </w:r>
            <w:r w:rsidR="00831D35">
              <w:rPr>
                <w:b/>
              </w:rPr>
              <w:t>Statutului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B02841" w:rsidRDefault="003B50B6" w:rsidP="00B02841">
            <w:pPr>
              <w:spacing w:line="360" w:lineRule="auto"/>
              <w:jc w:val="center"/>
              <w:rPr>
                <w:b/>
                <w:i/>
                <w:sz w:val="28"/>
                <w:szCs w:val="28"/>
              </w:rPr>
            </w:pPr>
            <w:r w:rsidRPr="00C00499">
              <w:t xml:space="preserve">Achiziţionarea </w:t>
            </w:r>
            <w:r w:rsidR="00B02841">
              <w:rPr>
                <w:b/>
                <w:i/>
                <w:sz w:val="28"/>
                <w:szCs w:val="28"/>
                <w:u w:val="single"/>
              </w:rPr>
              <w:t>Echipamentul - Cisco</w:t>
            </w:r>
            <w:r w:rsidRPr="00831D35">
              <w:rPr>
                <w:b/>
                <w:u w:val="single"/>
              </w:rPr>
              <w:t>,</w:t>
            </w:r>
          </w:p>
          <w:p w:rsidR="003B50B6" w:rsidRPr="00C00499" w:rsidRDefault="003B50B6" w:rsidP="00831D35">
            <w:pPr>
              <w:ind w:left="426" w:firstLine="1559"/>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D4698C" w:rsidP="003B50B6">
            <w:pPr>
              <w:numPr>
                <w:ilvl w:val="0"/>
                <w:numId w:val="13"/>
              </w:numPr>
              <w:suppressAutoHyphens/>
              <w:ind w:left="1276" w:hanging="425"/>
              <w:jc w:val="both"/>
              <w:rPr>
                <w:i/>
              </w:rPr>
            </w:pPr>
            <w:r>
              <w:rPr>
                <w:i/>
              </w:rPr>
              <w:t>Certificatul de garanție</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Default="00D4698C" w:rsidP="003B50B6">
            <w:pPr>
              <w:tabs>
                <w:tab w:val="left" w:pos="1134"/>
              </w:tabs>
              <w:ind w:firstLine="567"/>
              <w:jc w:val="both"/>
              <w:rPr>
                <w:i/>
              </w:rPr>
            </w:pPr>
            <w:r>
              <w:rPr>
                <w:i/>
              </w:rPr>
              <w:t>Certificat de garanție</w:t>
            </w:r>
          </w:p>
          <w:p w:rsidR="00D4698C" w:rsidRPr="00C00499" w:rsidRDefault="00D4698C" w:rsidP="003B50B6">
            <w:pPr>
              <w:tabs>
                <w:tab w:val="left" w:pos="1134"/>
              </w:tabs>
              <w:ind w:firstLine="567"/>
              <w:jc w:val="both"/>
              <w:rPr>
                <w:i/>
              </w:rPr>
            </w:pPr>
            <w:r>
              <w:rPr>
                <w:i/>
              </w:rPr>
              <w:t>Factura fiscală</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E605D0" w:rsidP="00135A7B">
            <w:pPr>
              <w:shd w:val="clear" w:color="auto" w:fill="FFFF00"/>
              <w:tabs>
                <w:tab w:val="left" w:pos="1134"/>
              </w:tabs>
              <w:ind w:firstLine="567"/>
              <w:jc w:val="both"/>
              <w:rPr>
                <w:i/>
              </w:rPr>
            </w:pPr>
            <w:r>
              <w:rPr>
                <w:i/>
              </w:rPr>
              <w:lastRenderedPageBreak/>
              <w:t>Prin transfer la contul de decontarea indicat de Vînzător, în termen de 10 bancare din data livrării bunurilor</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E34228">
              <w:rPr>
                <w:shd w:val="clear" w:color="auto" w:fill="FFFF00"/>
              </w:rPr>
              <w:t xml:space="preserve">5 </w:t>
            </w:r>
            <w:r w:rsidRPr="00C00499">
              <w:t>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E34228">
              <w:rPr>
                <w:shd w:val="clear" w:color="auto" w:fill="FFFF00"/>
              </w:rPr>
              <w:t>10</w:t>
            </w:r>
            <w:r w:rsidRPr="00C00499">
              <w:t xml:space="preserve"> zile lucrătoare celeilalte Părţi despre intenţiile ei printr-o scrisoare motivată.</w:t>
            </w:r>
          </w:p>
          <w:p w:rsidR="003B50B6" w:rsidRPr="00923642" w:rsidRDefault="003B50B6" w:rsidP="00E34228">
            <w:pPr>
              <w:numPr>
                <w:ilvl w:val="1"/>
                <w:numId w:val="14"/>
              </w:numPr>
              <w:tabs>
                <w:tab w:val="left" w:pos="1134"/>
              </w:tabs>
              <w:ind w:left="0" w:firstLine="567"/>
              <w:jc w:val="both"/>
            </w:pPr>
            <w:r w:rsidRPr="00C00499">
              <w:t xml:space="preserve">Partea înştiinţată este obligată să răspundă în decurs de </w:t>
            </w:r>
            <w:r w:rsidR="00E34228">
              <w:rPr>
                <w:shd w:val="clear" w:color="auto" w:fill="FFFF00"/>
              </w:rPr>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E34228">
              <w:rPr>
                <w:shd w:val="clear" w:color="auto" w:fill="FFFF00"/>
              </w:rPr>
              <w:t>3</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E34228">
              <w:rPr>
                <w:shd w:val="clear" w:color="auto" w:fill="FFFF00"/>
              </w:rPr>
              <w:t>3</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Pr="00135A7B">
              <w:rPr>
                <w:shd w:val="clear" w:color="auto" w:fill="FFFF00"/>
              </w:rP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Forma de garanţie de bună executare a contractului agreată de Cumpărător este ____________</w:t>
            </w:r>
            <w:r w:rsidR="00E34228">
              <w:t>___________</w:t>
            </w:r>
            <w:r w:rsidRPr="00C00499">
              <w:t xml:space="preserve">, în cuantum de </w:t>
            </w:r>
            <w:r w:rsidRPr="00EE30B2">
              <w:rPr>
                <w:shd w:val="clear" w:color="auto" w:fill="FFFF00"/>
              </w:rPr>
              <w:t>_</w:t>
            </w:r>
            <w:r w:rsidR="00E34228">
              <w:rPr>
                <w:shd w:val="clear" w:color="auto" w:fill="FFFF00"/>
              </w:rPr>
              <w:t>-</w:t>
            </w:r>
            <w:r w:rsidRPr="00EE30B2">
              <w:rPr>
                <w:shd w:val="clear" w:color="auto" w:fill="FFFF00"/>
              </w:rPr>
              <w:t>_</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E34228">
              <w:rPr>
                <w:shd w:val="clear" w:color="auto" w:fill="FFFF00"/>
              </w:rPr>
              <w:t xml:space="preserve">15 </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E34228">
              <w:rPr>
                <w:shd w:val="clear" w:color="auto" w:fill="FFFF00"/>
              </w:rPr>
              <w:t>0,1</w:t>
            </w:r>
            <w:r w:rsidRPr="00C00499">
              <w:t xml:space="preserve">% din suma Bunurilor nelivrate, pentru fiecare zi de întîrziere, dar nu mai mult de </w:t>
            </w:r>
            <w:r w:rsidR="00E34228">
              <w:rPr>
                <w:shd w:val="clear" w:color="auto" w:fill="FFFF00"/>
              </w:rPr>
              <w:t>15</w:t>
            </w:r>
            <w:r w:rsidRPr="00C00499">
              <w:t xml:space="preserve"> % </w:t>
            </w:r>
            <w:r w:rsidRPr="00C00499">
              <w:rPr>
                <w:i/>
              </w:rPr>
              <w:t xml:space="preserve">[indicați procentajul]  </w:t>
            </w:r>
            <w:r w:rsidRPr="00C00499">
              <w:t xml:space="preserve">din suma totală a prezentului Contract. În cazul în care întîrzierea depășește </w:t>
            </w:r>
            <w:r w:rsidR="00E34228">
              <w:rPr>
                <w:shd w:val="clear" w:color="auto" w:fill="FFFF00"/>
              </w:rPr>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E34228">
            <w:pPr>
              <w:numPr>
                <w:ilvl w:val="1"/>
                <w:numId w:val="14"/>
              </w:numPr>
              <w:tabs>
                <w:tab w:val="left" w:pos="1134"/>
              </w:tabs>
              <w:ind w:left="0" w:firstLine="567"/>
              <w:jc w:val="both"/>
            </w:pPr>
            <w:r w:rsidRPr="00C00499">
              <w:lastRenderedPageBreak/>
              <w:t xml:space="preserve">Pentru achitarea cu întîrziere, Cumpărătorul poartă răspundere materială în valoare de </w:t>
            </w:r>
            <w:r w:rsidR="00E34228">
              <w:rPr>
                <w:shd w:val="clear" w:color="auto" w:fill="FFFF00"/>
              </w:rPr>
              <w:t>0,1</w:t>
            </w:r>
            <w:r w:rsidRPr="00C00499">
              <w:t xml:space="preserve">% </w:t>
            </w:r>
            <w:r w:rsidRPr="00C00499">
              <w:rPr>
                <w:i/>
              </w:rPr>
              <w:t>[indicați procentajul]</w:t>
            </w:r>
            <w:r w:rsidRPr="00C00499">
              <w:t xml:space="preserve">  din suma Bunurilor neachitate, pentru fiecare zi de întîrziere, dar nu mai mult de  </w:t>
            </w:r>
            <w:r w:rsidR="00E34228">
              <w:rPr>
                <w:shd w:val="clear" w:color="auto" w:fill="FFFF00"/>
              </w:rPr>
              <w:t xml:space="preserve">5 </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9E4C3B">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Default="003B50B6" w:rsidP="00CA49B4">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Default="00CA49B4" w:rsidP="00CA49B4">
            <w:pPr>
              <w:tabs>
                <w:tab w:val="left" w:pos="1134"/>
              </w:tabs>
              <w:jc w:val="both"/>
            </w:pPr>
          </w:p>
          <w:p w:rsidR="00CA49B4" w:rsidRPr="00C00499" w:rsidRDefault="00CA49B4" w:rsidP="00CA49B4">
            <w:pPr>
              <w:tabs>
                <w:tab w:val="left" w:pos="1134"/>
              </w:tabs>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C347B6" w:rsidRPr="00C60D06" w:rsidTr="00995B23">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C347B6" w:rsidRPr="00C60D06" w:rsidRDefault="00C347B6" w:rsidP="00C347B6">
            <w:pPr>
              <w:tabs>
                <w:tab w:val="left" w:pos="1134"/>
                <w:tab w:val="left" w:pos="4680"/>
                <w:tab w:val="left" w:pos="7020"/>
              </w:tabs>
              <w:suppressAutoHyphens/>
            </w:pPr>
            <w:r w:rsidRPr="0032547E">
              <w:rPr>
                <w:b/>
              </w:rPr>
              <w:t>IP”Centrul Tehnologii Informationale</w:t>
            </w:r>
            <w:r>
              <w:rPr>
                <w:b/>
              </w:rPr>
              <w:t xml:space="preserve"> </w:t>
            </w:r>
            <w:r w:rsidRPr="0032547E">
              <w:rPr>
                <w:b/>
              </w:rPr>
              <w:t>in Finante”</w:t>
            </w:r>
          </w:p>
        </w:tc>
      </w:tr>
      <w:tr w:rsidR="00C347B6" w:rsidRPr="00C60D06" w:rsidTr="00995B23">
        <w:trPr>
          <w:gridBefore w:val="1"/>
          <w:wBefore w:w="34" w:type="dxa"/>
          <w:trHeight w:val="373"/>
        </w:trPr>
        <w:tc>
          <w:tcPr>
            <w:tcW w:w="4873" w:type="dxa"/>
            <w:tcBorders>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C347B6" w:rsidRPr="00C60D06" w:rsidRDefault="00C347B6" w:rsidP="00C347B6">
            <w:pPr>
              <w:tabs>
                <w:tab w:val="left" w:pos="1134"/>
                <w:tab w:val="left" w:pos="4680"/>
                <w:tab w:val="left" w:pos="7020"/>
              </w:tabs>
              <w:suppressAutoHyphens/>
            </w:pPr>
            <w:r w:rsidRPr="00BF5F9F">
              <w:t>Adresa poştală:</w:t>
            </w:r>
            <w:r>
              <w:t xml:space="preserve"> str. C. Tanase,7 Chisinau</w:t>
            </w:r>
          </w:p>
        </w:tc>
      </w:tr>
      <w:tr w:rsidR="00C347B6" w:rsidRPr="00C60D06" w:rsidTr="00995B23">
        <w:trPr>
          <w:gridBefore w:val="1"/>
          <w:wBefore w:w="34" w:type="dxa"/>
          <w:trHeight w:val="373"/>
        </w:trPr>
        <w:tc>
          <w:tcPr>
            <w:tcW w:w="4873" w:type="dxa"/>
            <w:tcBorders>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C347B6" w:rsidRPr="00C60D06" w:rsidRDefault="00C347B6" w:rsidP="00C347B6">
            <w:pPr>
              <w:tabs>
                <w:tab w:val="left" w:pos="1134"/>
                <w:tab w:val="left" w:pos="4680"/>
                <w:tab w:val="left" w:pos="7020"/>
              </w:tabs>
              <w:suppressAutoHyphens/>
            </w:pPr>
            <w:r w:rsidRPr="00BF5F9F">
              <w:t>Telefon:</w:t>
            </w:r>
            <w:r>
              <w:t>022- 820-000, 211-202</w:t>
            </w:r>
          </w:p>
        </w:tc>
      </w:tr>
      <w:tr w:rsidR="00C347B6" w:rsidRPr="00C60D06" w:rsidTr="00995B23">
        <w:trPr>
          <w:gridBefore w:val="1"/>
          <w:wBefore w:w="34" w:type="dxa"/>
          <w:trHeight w:val="373"/>
        </w:trPr>
        <w:tc>
          <w:tcPr>
            <w:tcW w:w="4873" w:type="dxa"/>
            <w:tcBorders>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C347B6" w:rsidRPr="00C60D06" w:rsidRDefault="00C347B6" w:rsidP="00C347B6">
            <w:pPr>
              <w:tabs>
                <w:tab w:val="left" w:pos="1134"/>
                <w:tab w:val="left" w:pos="4680"/>
                <w:tab w:val="left" w:pos="7020"/>
              </w:tabs>
              <w:suppressAutoHyphens/>
            </w:pPr>
            <w:r w:rsidRPr="00BF5F9F">
              <w:t>Cont</w:t>
            </w:r>
            <w:r>
              <w:t xml:space="preserve"> de </w:t>
            </w:r>
            <w:r w:rsidRPr="00BF5F9F">
              <w:t>decontare:</w:t>
            </w:r>
            <w:r>
              <w:t xml:space="preserve"> MD86TRPCCC518430A01338AA</w:t>
            </w:r>
          </w:p>
        </w:tc>
      </w:tr>
      <w:tr w:rsidR="00C347B6" w:rsidRPr="00C60D06" w:rsidTr="00995B23">
        <w:trPr>
          <w:gridBefore w:val="1"/>
          <w:wBefore w:w="34" w:type="dxa"/>
          <w:trHeight w:val="373"/>
        </w:trPr>
        <w:tc>
          <w:tcPr>
            <w:tcW w:w="4873" w:type="dxa"/>
            <w:tcBorders>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C347B6" w:rsidRPr="00C60D06" w:rsidRDefault="00C347B6" w:rsidP="00C347B6">
            <w:pPr>
              <w:tabs>
                <w:tab w:val="left" w:pos="1134"/>
                <w:tab w:val="left" w:pos="4680"/>
                <w:tab w:val="left" w:pos="7020"/>
              </w:tabs>
              <w:suppressAutoHyphens/>
            </w:pPr>
            <w:r w:rsidRPr="00BF5F9F">
              <w:t>Banca:</w:t>
            </w:r>
            <w:r>
              <w:t>Trezoreria de Stat</w:t>
            </w:r>
          </w:p>
        </w:tc>
      </w:tr>
      <w:tr w:rsidR="00C347B6" w:rsidRPr="00C60D06" w:rsidTr="00995B23">
        <w:trPr>
          <w:gridBefore w:val="1"/>
          <w:wBefore w:w="34" w:type="dxa"/>
          <w:trHeight w:val="373"/>
        </w:trPr>
        <w:tc>
          <w:tcPr>
            <w:tcW w:w="4873" w:type="dxa"/>
            <w:tcBorders>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C347B6" w:rsidRDefault="00C347B6" w:rsidP="00C347B6">
            <w:pPr>
              <w:tabs>
                <w:tab w:val="left" w:pos="1134"/>
                <w:tab w:val="left" w:pos="4680"/>
                <w:tab w:val="left" w:pos="7020"/>
              </w:tabs>
              <w:suppressAutoHyphens/>
            </w:pPr>
            <w:r w:rsidRPr="00BF5F9F">
              <w:t>Adresa poştală a băncii:</w:t>
            </w:r>
            <w:r>
              <w:t>Ministerul Finantelor</w:t>
            </w:r>
          </w:p>
          <w:p w:rsidR="00C347B6" w:rsidRDefault="00C347B6" w:rsidP="00C347B6">
            <w:pPr>
              <w:tabs>
                <w:tab w:val="left" w:pos="1134"/>
                <w:tab w:val="left" w:pos="4680"/>
                <w:tab w:val="left" w:pos="7020"/>
              </w:tabs>
              <w:suppressAutoHyphens/>
            </w:pPr>
            <w:r>
              <w:t>Cod: TREZMD2X</w:t>
            </w:r>
          </w:p>
          <w:p w:rsidR="00C347B6" w:rsidRPr="00C60D06" w:rsidRDefault="00C347B6" w:rsidP="00C347B6">
            <w:pPr>
              <w:tabs>
                <w:tab w:val="left" w:pos="1134"/>
                <w:tab w:val="left" w:pos="4680"/>
                <w:tab w:val="left" w:pos="7020"/>
              </w:tabs>
              <w:suppressAutoHyphens/>
            </w:pPr>
            <w:r>
              <w:t>TVA 7800104</w:t>
            </w:r>
          </w:p>
        </w:tc>
      </w:tr>
      <w:tr w:rsidR="00C347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p>
        </w:tc>
      </w:tr>
      <w:tr w:rsidR="00C347B6" w:rsidRPr="00C60D06" w:rsidTr="00457832">
        <w:trPr>
          <w:gridBefore w:val="1"/>
          <w:wBefore w:w="34" w:type="dxa"/>
          <w:trHeight w:val="113"/>
        </w:trPr>
        <w:tc>
          <w:tcPr>
            <w:tcW w:w="9747" w:type="dxa"/>
            <w:gridSpan w:val="3"/>
            <w:tcBorders>
              <w:top w:val="single" w:sz="4" w:space="0" w:color="auto"/>
            </w:tcBorders>
            <w:vAlign w:val="center"/>
          </w:tcPr>
          <w:p w:rsidR="00C347B6" w:rsidRPr="00C00499" w:rsidRDefault="00C347B6" w:rsidP="00C347B6">
            <w:pPr>
              <w:tabs>
                <w:tab w:val="left" w:pos="1134"/>
              </w:tabs>
              <w:ind w:firstLine="567"/>
            </w:pPr>
          </w:p>
        </w:tc>
      </w:tr>
      <w:tr w:rsidR="00C347B6" w:rsidRPr="00C60D06" w:rsidTr="00457832">
        <w:trPr>
          <w:gridBefore w:val="1"/>
          <w:wBefore w:w="34" w:type="dxa"/>
          <w:trHeight w:val="697"/>
        </w:trPr>
        <w:tc>
          <w:tcPr>
            <w:tcW w:w="9747" w:type="dxa"/>
            <w:gridSpan w:val="3"/>
            <w:vAlign w:val="center"/>
          </w:tcPr>
          <w:p w:rsidR="00C347B6" w:rsidRPr="00C00499" w:rsidRDefault="00C347B6" w:rsidP="00C347B6">
            <w:pPr>
              <w:numPr>
                <w:ilvl w:val="0"/>
                <w:numId w:val="14"/>
              </w:numPr>
              <w:tabs>
                <w:tab w:val="left" w:pos="1134"/>
              </w:tabs>
              <w:ind w:left="0" w:firstLine="567"/>
              <w:rPr>
                <w:b/>
                <w:sz w:val="28"/>
                <w:szCs w:val="28"/>
              </w:rPr>
            </w:pPr>
            <w:r w:rsidRPr="00C00499">
              <w:rPr>
                <w:b/>
                <w:sz w:val="28"/>
                <w:szCs w:val="28"/>
              </w:rPr>
              <w:t>Semnăturile părţilor</w:t>
            </w:r>
          </w:p>
        </w:tc>
      </w:tr>
      <w:tr w:rsidR="00C347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347B6" w:rsidRPr="00C00499" w:rsidRDefault="00C347B6" w:rsidP="00C347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347B6" w:rsidRPr="00C00499" w:rsidRDefault="00C347B6" w:rsidP="00C347B6">
            <w:pPr>
              <w:tabs>
                <w:tab w:val="left" w:pos="1134"/>
              </w:tabs>
              <w:ind w:firstLine="567"/>
              <w:jc w:val="center"/>
              <w:rPr>
                <w:b/>
                <w:caps/>
                <w:sz w:val="40"/>
              </w:rPr>
            </w:pPr>
            <w:r w:rsidRPr="00DC72B4">
              <w:rPr>
                <w:b/>
                <w:bCs/>
                <w:lang w:val="ro-MD"/>
              </w:rPr>
              <w:t>Autoritatea contractantă</w:t>
            </w:r>
          </w:p>
        </w:tc>
      </w:tr>
      <w:tr w:rsidR="00C347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C347B6" w:rsidRDefault="00C347B6" w:rsidP="00C347B6">
            <w:pPr>
              <w:tabs>
                <w:tab w:val="left" w:pos="1134"/>
                <w:tab w:val="left" w:pos="4680"/>
                <w:tab w:val="left" w:pos="7020"/>
              </w:tabs>
              <w:suppressAutoHyphens/>
              <w:ind w:firstLine="567"/>
            </w:pPr>
            <w:r w:rsidRPr="00C00499">
              <w:t>Semnătura autorizată:</w:t>
            </w:r>
          </w:p>
          <w:p w:rsidR="00C347B6" w:rsidRDefault="00C347B6" w:rsidP="00C347B6">
            <w:pPr>
              <w:tabs>
                <w:tab w:val="left" w:pos="1134"/>
                <w:tab w:val="left" w:pos="4680"/>
                <w:tab w:val="left" w:pos="7020"/>
              </w:tabs>
              <w:suppressAutoHyphens/>
              <w:ind w:firstLine="567"/>
            </w:pPr>
          </w:p>
          <w:p w:rsidR="00C347B6" w:rsidRPr="00C00499" w:rsidRDefault="00C347B6" w:rsidP="00C347B6">
            <w:pPr>
              <w:tabs>
                <w:tab w:val="left" w:pos="1134"/>
                <w:tab w:val="left" w:pos="4680"/>
                <w:tab w:val="left" w:pos="7020"/>
              </w:tabs>
              <w:suppressAutoHyphens/>
              <w:ind w:firstLine="567"/>
            </w:pPr>
            <w:r>
              <w:t>Director_________Corneliu Jaloba</w:t>
            </w:r>
          </w:p>
        </w:tc>
      </w:tr>
      <w:tr w:rsidR="00C347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C347B6" w:rsidRPr="00C00499" w:rsidRDefault="00C347B6" w:rsidP="00C347B6">
            <w:pPr>
              <w:tabs>
                <w:tab w:val="left" w:pos="1134"/>
                <w:tab w:val="left" w:pos="4680"/>
                <w:tab w:val="left" w:pos="7020"/>
              </w:tabs>
              <w:suppressAutoHyphens/>
              <w:ind w:firstLine="567"/>
              <w:jc w:val="center"/>
            </w:pPr>
            <w:r w:rsidRPr="00C00499">
              <w:t>L.Ș.</w:t>
            </w:r>
          </w:p>
        </w:tc>
      </w:tr>
      <w:tr w:rsidR="00C347B6" w:rsidRPr="00C60D06" w:rsidTr="00457832">
        <w:trPr>
          <w:gridBefore w:val="1"/>
          <w:wBefore w:w="34" w:type="dxa"/>
          <w:trHeight w:val="373"/>
        </w:trPr>
        <w:tc>
          <w:tcPr>
            <w:tcW w:w="4873" w:type="dxa"/>
            <w:tcBorders>
              <w:top w:val="single" w:sz="4" w:space="0" w:color="auto"/>
            </w:tcBorders>
            <w:vAlign w:val="center"/>
          </w:tcPr>
          <w:p w:rsidR="00C347B6" w:rsidRPr="00C00499" w:rsidRDefault="00C347B6" w:rsidP="00C347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C347B6" w:rsidRPr="00C00499" w:rsidRDefault="00C347B6" w:rsidP="00C347B6">
            <w:pPr>
              <w:tabs>
                <w:tab w:val="left" w:pos="1134"/>
                <w:tab w:val="left" w:pos="4680"/>
                <w:tab w:val="left" w:pos="7020"/>
              </w:tabs>
              <w:suppressAutoHyphens/>
              <w:ind w:firstLine="567"/>
            </w:pPr>
          </w:p>
        </w:tc>
      </w:tr>
      <w:tr w:rsidR="00C347B6" w:rsidRPr="00C60D06" w:rsidTr="00457832">
        <w:trPr>
          <w:gridBefore w:val="1"/>
          <w:wBefore w:w="34" w:type="dxa"/>
          <w:trHeight w:val="373"/>
        </w:trPr>
        <w:tc>
          <w:tcPr>
            <w:tcW w:w="4873" w:type="dxa"/>
            <w:vAlign w:val="center"/>
          </w:tcPr>
          <w:p w:rsidR="00C347B6" w:rsidRPr="00C00499" w:rsidRDefault="00C347B6" w:rsidP="00C347B6">
            <w:pPr>
              <w:tabs>
                <w:tab w:val="left" w:pos="1134"/>
                <w:tab w:val="left" w:pos="4680"/>
                <w:tab w:val="left" w:pos="7020"/>
              </w:tabs>
              <w:suppressAutoHyphens/>
              <w:ind w:firstLine="567"/>
            </w:pPr>
          </w:p>
        </w:tc>
        <w:tc>
          <w:tcPr>
            <w:tcW w:w="4874" w:type="dxa"/>
            <w:gridSpan w:val="2"/>
            <w:vAlign w:val="center"/>
          </w:tcPr>
          <w:p w:rsidR="00C347B6" w:rsidRPr="00C00499" w:rsidRDefault="00C347B6" w:rsidP="00C347B6">
            <w:pPr>
              <w:tabs>
                <w:tab w:val="left" w:pos="1134"/>
                <w:tab w:val="left" w:pos="4680"/>
                <w:tab w:val="left" w:pos="7020"/>
              </w:tabs>
              <w:suppressAutoHyphens/>
              <w:ind w:firstLine="567"/>
            </w:pPr>
          </w:p>
        </w:tc>
      </w:tr>
      <w:tr w:rsidR="00C347B6" w:rsidRPr="00C60D06" w:rsidTr="00457832">
        <w:trPr>
          <w:gridBefore w:val="1"/>
          <w:wBefore w:w="34" w:type="dxa"/>
          <w:trHeight w:val="373"/>
        </w:trPr>
        <w:tc>
          <w:tcPr>
            <w:tcW w:w="4873" w:type="dxa"/>
            <w:vAlign w:val="center"/>
          </w:tcPr>
          <w:p w:rsidR="00C347B6" w:rsidRPr="00C00499" w:rsidRDefault="00C347B6" w:rsidP="00C347B6">
            <w:pPr>
              <w:tabs>
                <w:tab w:val="left" w:pos="1134"/>
                <w:tab w:val="left" w:pos="4680"/>
                <w:tab w:val="left" w:pos="7020"/>
              </w:tabs>
              <w:suppressAutoHyphens/>
              <w:ind w:firstLine="567"/>
            </w:pPr>
          </w:p>
        </w:tc>
        <w:tc>
          <w:tcPr>
            <w:tcW w:w="4874" w:type="dxa"/>
            <w:gridSpan w:val="2"/>
            <w:vAlign w:val="center"/>
          </w:tcPr>
          <w:p w:rsidR="00C347B6" w:rsidRPr="00C00499" w:rsidRDefault="00C347B6" w:rsidP="00C347B6">
            <w:pPr>
              <w:tabs>
                <w:tab w:val="left" w:pos="1134"/>
                <w:tab w:val="left" w:pos="4680"/>
                <w:tab w:val="left" w:pos="7020"/>
              </w:tabs>
              <w:suppressAutoHyphens/>
              <w:ind w:firstLine="567"/>
            </w:pPr>
          </w:p>
        </w:tc>
      </w:tr>
      <w:tr w:rsidR="00C347B6" w:rsidRPr="00C60D06" w:rsidTr="00457832">
        <w:trPr>
          <w:gridBefore w:val="1"/>
          <w:wBefore w:w="34" w:type="dxa"/>
          <w:trHeight w:val="373"/>
        </w:trPr>
        <w:tc>
          <w:tcPr>
            <w:tcW w:w="4873" w:type="dxa"/>
            <w:vAlign w:val="center"/>
          </w:tcPr>
          <w:p w:rsidR="00C347B6" w:rsidRPr="00C00499" w:rsidRDefault="00C347B6" w:rsidP="00C347B6">
            <w:pPr>
              <w:tabs>
                <w:tab w:val="left" w:pos="1134"/>
                <w:tab w:val="left" w:pos="4680"/>
                <w:tab w:val="left" w:pos="7020"/>
              </w:tabs>
              <w:suppressAutoHyphens/>
              <w:ind w:firstLine="567"/>
            </w:pPr>
          </w:p>
        </w:tc>
        <w:tc>
          <w:tcPr>
            <w:tcW w:w="4874" w:type="dxa"/>
            <w:gridSpan w:val="2"/>
            <w:vAlign w:val="center"/>
          </w:tcPr>
          <w:p w:rsidR="00C347B6" w:rsidRPr="00C00499" w:rsidRDefault="00C347B6" w:rsidP="00C347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p w:rsidR="003B50B6" w:rsidRDefault="009862F4" w:rsidP="009862F4">
      <w:pPr>
        <w:jc w:val="right"/>
      </w:pPr>
      <w:r>
        <w:lastRenderedPageBreak/>
        <w:t>Anexa nr. 1 la Contractul nr_______din ________</w:t>
      </w:r>
    </w:p>
    <w:p w:rsidR="009862F4" w:rsidRDefault="009862F4" w:rsidP="009862F4">
      <w:pPr>
        <w:jc w:val="right"/>
      </w:pPr>
    </w:p>
    <w:p w:rsidR="009862F4" w:rsidRDefault="009862F4" w:rsidP="009862F4">
      <w:pPr>
        <w:jc w:val="right"/>
      </w:pPr>
    </w:p>
    <w:p w:rsidR="009862F4" w:rsidRDefault="009862F4" w:rsidP="009862F4">
      <w:pPr>
        <w:jc w:val="right"/>
      </w:pPr>
    </w:p>
    <w:p w:rsidR="009862F4" w:rsidRPr="00C60D06" w:rsidRDefault="009862F4" w:rsidP="009862F4">
      <w:pPr>
        <w:jc w:val="center"/>
      </w:pPr>
      <w:r>
        <w:t>SPECIFICAȚIA   BUNURILOR</w:t>
      </w:r>
    </w:p>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4A7" w:rsidRDefault="006774A7" w:rsidP="00A20ACF">
      <w:r>
        <w:separator/>
      </w:r>
    </w:p>
  </w:endnote>
  <w:endnote w:type="continuationSeparator" w:id="0">
    <w:p w:rsidR="006774A7" w:rsidRDefault="006774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8CF" w:rsidRDefault="005E38CF" w:rsidP="00457832">
    <w:pPr>
      <w:pStyle w:val="a4"/>
      <w:jc w:val="center"/>
    </w:pPr>
    <w:r>
      <w:fldChar w:fldCharType="begin"/>
    </w:r>
    <w:r>
      <w:instrText xml:space="preserve"> PAGE   \* MERGEFORMAT </w:instrText>
    </w:r>
    <w:r>
      <w:fldChar w:fldCharType="separate"/>
    </w:r>
    <w:r w:rsidR="00283F0D">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8CF" w:rsidRDefault="005E38CF" w:rsidP="00457832">
    <w:pPr>
      <w:pStyle w:val="a4"/>
      <w:jc w:val="center"/>
    </w:pPr>
    <w:r>
      <w:fldChar w:fldCharType="begin"/>
    </w:r>
    <w:r>
      <w:instrText xml:space="preserve"> PAGE   \* MERGEFORMAT </w:instrText>
    </w:r>
    <w:r>
      <w:fldChar w:fldCharType="separate"/>
    </w:r>
    <w:r w:rsidR="00283F0D">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8CF" w:rsidRDefault="005E38C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4A7" w:rsidRDefault="006774A7" w:rsidP="00A20ACF">
      <w:r>
        <w:separator/>
      </w:r>
    </w:p>
  </w:footnote>
  <w:footnote w:type="continuationSeparator" w:id="0">
    <w:p w:rsidR="006774A7" w:rsidRDefault="006774A7" w:rsidP="00A20ACF">
      <w:r>
        <w:continuationSeparator/>
      </w:r>
    </w:p>
  </w:footnote>
  <w:footnote w:id="1">
    <w:p w:rsidR="005E38CF" w:rsidRPr="00540469" w:rsidRDefault="005E38CF"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4AB5EA1"/>
    <w:multiLevelType w:val="hybridMultilevel"/>
    <w:tmpl w:val="5CF6AB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F6911EA"/>
    <w:multiLevelType w:val="hybridMultilevel"/>
    <w:tmpl w:val="D52C98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5"/>
  </w:num>
  <w:num w:numId="7">
    <w:abstractNumId w:val="19"/>
  </w:num>
  <w:num w:numId="8">
    <w:abstractNumId w:val="33"/>
  </w:num>
  <w:num w:numId="9">
    <w:abstractNumId w:val="8"/>
  </w:num>
  <w:num w:numId="10">
    <w:abstractNumId w:val="31"/>
  </w:num>
  <w:num w:numId="11">
    <w:abstractNumId w:val="27"/>
  </w:num>
  <w:num w:numId="12">
    <w:abstractNumId w:val="41"/>
  </w:num>
  <w:num w:numId="13">
    <w:abstractNumId w:val="24"/>
  </w:num>
  <w:num w:numId="14">
    <w:abstractNumId w:val="17"/>
  </w:num>
  <w:num w:numId="15">
    <w:abstractNumId w:val="37"/>
  </w:num>
  <w:num w:numId="16">
    <w:abstractNumId w:val="23"/>
  </w:num>
  <w:num w:numId="17">
    <w:abstractNumId w:val="15"/>
  </w:num>
  <w:num w:numId="18">
    <w:abstractNumId w:val="18"/>
  </w:num>
  <w:num w:numId="19">
    <w:abstractNumId w:val="16"/>
  </w:num>
  <w:num w:numId="20">
    <w:abstractNumId w:val="35"/>
  </w:num>
  <w:num w:numId="21">
    <w:abstractNumId w:val="39"/>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38"/>
  </w:num>
  <w:num w:numId="41">
    <w:abstractNumId w:val="28"/>
  </w:num>
  <w:num w:numId="42">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46E92"/>
    <w:rsid w:val="000836F8"/>
    <w:rsid w:val="000C19FA"/>
    <w:rsid w:val="001146D9"/>
    <w:rsid w:val="00135A7B"/>
    <w:rsid w:val="0018581F"/>
    <w:rsid w:val="001C21B9"/>
    <w:rsid w:val="001D5D93"/>
    <w:rsid w:val="00221692"/>
    <w:rsid w:val="00230986"/>
    <w:rsid w:val="00270B97"/>
    <w:rsid w:val="00277A9E"/>
    <w:rsid w:val="00281ECA"/>
    <w:rsid w:val="00283F0D"/>
    <w:rsid w:val="0028577A"/>
    <w:rsid w:val="002A2286"/>
    <w:rsid w:val="003556B4"/>
    <w:rsid w:val="003931FC"/>
    <w:rsid w:val="003B50B6"/>
    <w:rsid w:val="003C029C"/>
    <w:rsid w:val="003E2C93"/>
    <w:rsid w:val="00410C1D"/>
    <w:rsid w:val="00457832"/>
    <w:rsid w:val="004676A0"/>
    <w:rsid w:val="004C0C0E"/>
    <w:rsid w:val="00584488"/>
    <w:rsid w:val="005939A2"/>
    <w:rsid w:val="005B4F68"/>
    <w:rsid w:val="005E38CF"/>
    <w:rsid w:val="005F552D"/>
    <w:rsid w:val="005F610A"/>
    <w:rsid w:val="00612D49"/>
    <w:rsid w:val="006314F1"/>
    <w:rsid w:val="006774A7"/>
    <w:rsid w:val="006A1791"/>
    <w:rsid w:val="006A5D49"/>
    <w:rsid w:val="006D32CC"/>
    <w:rsid w:val="007621CB"/>
    <w:rsid w:val="00783F96"/>
    <w:rsid w:val="00795816"/>
    <w:rsid w:val="00831D35"/>
    <w:rsid w:val="00835DF6"/>
    <w:rsid w:val="008474A4"/>
    <w:rsid w:val="008A4BE3"/>
    <w:rsid w:val="008B2B84"/>
    <w:rsid w:val="008C0B58"/>
    <w:rsid w:val="008E4AFE"/>
    <w:rsid w:val="009059EC"/>
    <w:rsid w:val="0093510A"/>
    <w:rsid w:val="0095589A"/>
    <w:rsid w:val="009862F4"/>
    <w:rsid w:val="009C33F6"/>
    <w:rsid w:val="009E4C3B"/>
    <w:rsid w:val="009F1113"/>
    <w:rsid w:val="00A12A6F"/>
    <w:rsid w:val="00A14105"/>
    <w:rsid w:val="00A149A9"/>
    <w:rsid w:val="00A20ACF"/>
    <w:rsid w:val="00A54DC4"/>
    <w:rsid w:val="00A76B48"/>
    <w:rsid w:val="00A857A3"/>
    <w:rsid w:val="00A87059"/>
    <w:rsid w:val="00AA4D95"/>
    <w:rsid w:val="00B02841"/>
    <w:rsid w:val="00B04A99"/>
    <w:rsid w:val="00B45BB5"/>
    <w:rsid w:val="00B65AD3"/>
    <w:rsid w:val="00B92FD0"/>
    <w:rsid w:val="00BC0A51"/>
    <w:rsid w:val="00BD0613"/>
    <w:rsid w:val="00BE0415"/>
    <w:rsid w:val="00C03CAE"/>
    <w:rsid w:val="00C347B6"/>
    <w:rsid w:val="00C85DBD"/>
    <w:rsid w:val="00CA49B4"/>
    <w:rsid w:val="00CA69B3"/>
    <w:rsid w:val="00CD01A8"/>
    <w:rsid w:val="00CD08EC"/>
    <w:rsid w:val="00CF1916"/>
    <w:rsid w:val="00D00A8C"/>
    <w:rsid w:val="00D4698C"/>
    <w:rsid w:val="00DA1B97"/>
    <w:rsid w:val="00DA7D71"/>
    <w:rsid w:val="00DC72B4"/>
    <w:rsid w:val="00DE7D2D"/>
    <w:rsid w:val="00E072FA"/>
    <w:rsid w:val="00E25F65"/>
    <w:rsid w:val="00E34228"/>
    <w:rsid w:val="00E605D0"/>
    <w:rsid w:val="00E82BA4"/>
    <w:rsid w:val="00EA2944"/>
    <w:rsid w:val="00EE30B2"/>
    <w:rsid w:val="00F0336E"/>
    <w:rsid w:val="00F239B3"/>
    <w:rsid w:val="00F23CB1"/>
    <w:rsid w:val="00F23EE9"/>
    <w:rsid w:val="00F80BB0"/>
    <w:rsid w:val="00F979FB"/>
    <w:rsid w:val="00FA7686"/>
    <w:rsid w:val="00FC4E6E"/>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CC352"/>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38</Pages>
  <Words>11939</Words>
  <Characters>68054</Characters>
  <Application>Microsoft Office Word</Application>
  <DocSecurity>0</DocSecurity>
  <Lines>567</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Goreacichina Victoria</cp:lastModifiedBy>
  <cp:revision>7</cp:revision>
  <cp:lastPrinted>2018-10-10T10:56:00Z</cp:lastPrinted>
  <dcterms:created xsi:type="dcterms:W3CDTF">2018-11-06T06:43:00Z</dcterms:created>
  <dcterms:modified xsi:type="dcterms:W3CDTF">2018-12-15T08:13:00Z</dcterms:modified>
</cp:coreProperties>
</file>