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1F5D6FE" w14:textId="77777777" w:rsidR="00D34354" w:rsidRPr="00125932" w:rsidRDefault="00D34354" w:rsidP="000F6070">
      <w:pPr>
        <w:pStyle w:val="2"/>
        <w:jc w:val="center"/>
        <w:rPr>
          <w:bCs w:val="0"/>
          <w:color w:val="auto"/>
        </w:rPr>
      </w:pPr>
      <w:bookmarkStart w:id="0" w:name="_Toc449692118"/>
      <w:bookmarkStart w:id="1" w:name="_Toc390252621"/>
      <w:r w:rsidRPr="00125932">
        <w:rPr>
          <w:bCs w:val="0"/>
          <w:color w:val="auto"/>
        </w:rPr>
        <w:t>CAIET DE SARCINI</w:t>
      </w:r>
      <w:bookmarkEnd w:id="0"/>
      <w:bookmarkEnd w:id="1"/>
    </w:p>
    <w:p w14:paraId="6F4587BE" w14:textId="77777777" w:rsidR="002814E1" w:rsidRPr="00125932" w:rsidRDefault="002814E1" w:rsidP="002814E1">
      <w:pPr>
        <w:jc w:val="center"/>
        <w:rPr>
          <w:b/>
          <w:sz w:val="28"/>
          <w:szCs w:val="28"/>
        </w:rPr>
      </w:pPr>
      <w:r w:rsidRPr="00125932">
        <w:rPr>
          <w:b/>
          <w:sz w:val="28"/>
          <w:szCs w:val="28"/>
        </w:rPr>
        <w:t>pentru cererea ofertei de preţ</w:t>
      </w:r>
      <w:r w:rsidR="00ED7359" w:rsidRPr="00125932">
        <w:rPr>
          <w:b/>
          <w:sz w:val="28"/>
          <w:szCs w:val="28"/>
        </w:rPr>
        <w:t xml:space="preserve"> la lucrări</w:t>
      </w:r>
    </w:p>
    <w:p w14:paraId="59756A13" w14:textId="77777777" w:rsidR="00991CE5" w:rsidRPr="00125932" w:rsidRDefault="00991CE5" w:rsidP="00991CE5"/>
    <w:p w14:paraId="08734408" w14:textId="4D1F351D" w:rsidR="00B06A11" w:rsidRPr="00D87F43" w:rsidRDefault="00D34354" w:rsidP="003F7B99">
      <w:pPr>
        <w:rPr>
          <w:u w:val="single"/>
        </w:rPr>
      </w:pPr>
      <w:r w:rsidRPr="00D87F43">
        <w:rPr>
          <w:b/>
        </w:rPr>
        <w:t>Obiectul</w:t>
      </w:r>
      <w:r w:rsidR="00B06A11" w:rsidRPr="00D87F43">
        <w:rPr>
          <w:b/>
        </w:rPr>
        <w:t>:</w:t>
      </w:r>
      <w:r w:rsidR="00B06A11" w:rsidRPr="00D87F43">
        <w:t xml:space="preserve"> </w:t>
      </w:r>
      <w:r w:rsidR="00C42B29" w:rsidRPr="00D87F43">
        <w:rPr>
          <w:u w:val="single"/>
        </w:rPr>
        <w:t>R</w:t>
      </w:r>
      <w:r w:rsidR="000230E8" w:rsidRPr="00D87F43">
        <w:rPr>
          <w:u w:val="single"/>
        </w:rPr>
        <w:t>e</w:t>
      </w:r>
      <w:r w:rsidR="00555D33" w:rsidRPr="00D87F43">
        <w:rPr>
          <w:u w:val="single"/>
        </w:rPr>
        <w:t xml:space="preserve">parația </w:t>
      </w:r>
      <w:r w:rsidR="000230E8" w:rsidRPr="00D87F43">
        <w:rPr>
          <w:u w:val="single"/>
        </w:rPr>
        <w:t>drumului public local de interes raional L4</w:t>
      </w:r>
      <w:r w:rsidR="00555D33" w:rsidRPr="00D87F43">
        <w:rPr>
          <w:u w:val="single"/>
        </w:rPr>
        <w:t>12</w:t>
      </w:r>
      <w:r w:rsidR="000230E8" w:rsidRPr="00D87F43">
        <w:rPr>
          <w:u w:val="single"/>
        </w:rPr>
        <w:t xml:space="preserve"> – drum de acces spre s. </w:t>
      </w:r>
      <w:r w:rsidR="00555D33" w:rsidRPr="00D87F43">
        <w:rPr>
          <w:u w:val="single"/>
        </w:rPr>
        <w:t>Recea</w:t>
      </w:r>
      <w:r w:rsidR="000230E8" w:rsidRPr="00D87F43">
        <w:rPr>
          <w:u w:val="single"/>
        </w:rPr>
        <w:t xml:space="preserve">, </w:t>
      </w:r>
      <w:r w:rsidR="00555D33" w:rsidRPr="00D87F43">
        <w:rPr>
          <w:u w:val="single"/>
        </w:rPr>
        <w:t xml:space="preserve">  r-nul</w:t>
      </w:r>
      <w:r w:rsidR="000230E8" w:rsidRPr="00D87F43">
        <w:rPr>
          <w:u w:val="single"/>
        </w:rPr>
        <w:t>. Strășeni</w:t>
      </w:r>
      <w:r w:rsidR="006E1DEA">
        <w:rPr>
          <w:u w:val="single"/>
        </w:rPr>
        <w:t xml:space="preserve"> (km 3,80 – 4,20).</w:t>
      </w:r>
      <w:r w:rsidR="00414596" w:rsidRPr="00D87F43">
        <w:rPr>
          <w:u w:val="single"/>
        </w:rPr>
        <w:t xml:space="preserve"> </w:t>
      </w:r>
      <w:r w:rsidR="00E50AA4" w:rsidRPr="00D87F43">
        <w:rPr>
          <w:u w:val="single"/>
        </w:rPr>
        <w:t xml:space="preserve"> </w:t>
      </w:r>
    </w:p>
    <w:p w14:paraId="49059450" w14:textId="77777777" w:rsidR="0025060C" w:rsidRPr="00D87F43" w:rsidRDefault="00D34354" w:rsidP="00991CE5">
      <w:pPr>
        <w:rPr>
          <w:u w:val="single"/>
        </w:rPr>
      </w:pPr>
      <w:r w:rsidRPr="00D87F43">
        <w:rPr>
          <w:b/>
        </w:rPr>
        <w:t>Autoritatea contractantă</w:t>
      </w:r>
      <w:r w:rsidR="00B06A11" w:rsidRPr="00D87F43">
        <w:rPr>
          <w:b/>
        </w:rPr>
        <w:t>:</w:t>
      </w:r>
      <w:r w:rsidR="00B06A11" w:rsidRPr="00D87F43">
        <w:t xml:space="preserve"> </w:t>
      </w:r>
      <w:r w:rsidR="00414596" w:rsidRPr="00D87F43">
        <w:rPr>
          <w:u w:val="single"/>
        </w:rPr>
        <w:t>A</w:t>
      </w:r>
      <w:r w:rsidR="00B06A11" w:rsidRPr="00D87F43">
        <w:rPr>
          <w:u w:val="single"/>
        </w:rPr>
        <w:t>paratul Președintelui</w:t>
      </w:r>
      <w:r w:rsidR="00CE6346" w:rsidRPr="00D87F43">
        <w:rPr>
          <w:u w:val="single"/>
        </w:rPr>
        <w:t xml:space="preserve"> raionului Strășeni</w:t>
      </w:r>
      <w:r w:rsidR="00B06A11" w:rsidRPr="00D87F43">
        <w:rPr>
          <w:u w:val="single"/>
        </w:rPr>
        <w:t xml:space="preserve">, </w:t>
      </w:r>
      <w:r w:rsidR="00991CE5" w:rsidRPr="00D87F43">
        <w:rPr>
          <w:u w:val="single"/>
        </w:rPr>
        <w:t>(</w:t>
      </w:r>
      <w:r w:rsidR="00B06A11" w:rsidRPr="00D87F43">
        <w:rPr>
          <w:u w:val="single"/>
        </w:rPr>
        <w:t>Consiliul raional Strășeni</w:t>
      </w:r>
      <w:r w:rsidR="00414596" w:rsidRPr="00D87F43">
        <w:rPr>
          <w:u w:val="single"/>
        </w:rPr>
        <w:t>)</w:t>
      </w:r>
    </w:p>
    <w:p w14:paraId="76179DBF" w14:textId="77777777" w:rsidR="00691F79" w:rsidRPr="00D87F43" w:rsidRDefault="00691F79" w:rsidP="00691F79">
      <w:pPr>
        <w:rPr>
          <w:b/>
        </w:rPr>
      </w:pPr>
      <w:r w:rsidRPr="00D87F43">
        <w:rPr>
          <w:b/>
        </w:rPr>
        <w:t xml:space="preserve">             </w:t>
      </w:r>
    </w:p>
    <w:p w14:paraId="030B9CAE" w14:textId="77777777" w:rsidR="00691F79" w:rsidRPr="00D87F43" w:rsidRDefault="0032632C" w:rsidP="00302DC7">
      <w:pPr>
        <w:pStyle w:val="a"/>
        <w:numPr>
          <w:ilvl w:val="0"/>
          <w:numId w:val="10"/>
        </w:numPr>
        <w:tabs>
          <w:tab w:val="clear" w:pos="1134"/>
          <w:tab w:val="left" w:pos="851"/>
        </w:tabs>
        <w:rPr>
          <w:b/>
        </w:rPr>
      </w:pPr>
      <w:r w:rsidRPr="00D87F43">
        <w:rPr>
          <w:b/>
          <w:lang w:val="ro-RO"/>
        </w:rPr>
        <w:t xml:space="preserve"> </w:t>
      </w:r>
      <w:proofErr w:type="spellStart"/>
      <w:r w:rsidR="00691F79" w:rsidRPr="00D87F43">
        <w:rPr>
          <w:b/>
        </w:rPr>
        <w:t>Preambul</w:t>
      </w:r>
      <w:proofErr w:type="spellEnd"/>
      <w:r w:rsidR="00B06A11" w:rsidRPr="00D87F43">
        <w:rPr>
          <w:b/>
        </w:rPr>
        <w:t xml:space="preserve"> </w:t>
      </w:r>
    </w:p>
    <w:p w14:paraId="6F866F16" w14:textId="77777777" w:rsidR="008B1858" w:rsidRPr="00D87F43" w:rsidRDefault="00691F79" w:rsidP="000230E8">
      <w:pPr>
        <w:autoSpaceDE w:val="0"/>
        <w:autoSpaceDN w:val="0"/>
        <w:adjustRightInd w:val="0"/>
        <w:jc w:val="both"/>
        <w:rPr>
          <w:rFonts w:eastAsiaTheme="minorHAnsi"/>
          <w:noProof w:val="0"/>
        </w:rPr>
      </w:pPr>
      <w:r w:rsidRPr="00D87F43">
        <w:rPr>
          <w:b/>
        </w:rPr>
        <w:t xml:space="preserve">       </w:t>
      </w:r>
      <w:r w:rsidR="008B1858" w:rsidRPr="00D87F43">
        <w:t>1.1</w:t>
      </w:r>
      <w:r w:rsidR="008B1858" w:rsidRPr="00D87F43">
        <w:rPr>
          <w:b/>
        </w:rPr>
        <w:t xml:space="preserve"> </w:t>
      </w:r>
      <w:r w:rsidR="008B1858" w:rsidRPr="00D87F43">
        <w:rPr>
          <w:rFonts w:eastAsiaTheme="minorHAnsi"/>
          <w:noProof w:val="0"/>
        </w:rPr>
        <w:t>Caietul de sarcini face parte integrantă din documentația pentru atribuirea contractului și</w:t>
      </w:r>
    </w:p>
    <w:p w14:paraId="1360A1D3" w14:textId="77777777" w:rsidR="008B1858" w:rsidRPr="00D87F43" w:rsidRDefault="008B1858" w:rsidP="000230E8">
      <w:pPr>
        <w:autoSpaceDE w:val="0"/>
        <w:autoSpaceDN w:val="0"/>
        <w:adjustRightInd w:val="0"/>
        <w:jc w:val="both"/>
        <w:rPr>
          <w:rFonts w:eastAsiaTheme="minorHAnsi"/>
          <w:noProof w:val="0"/>
        </w:rPr>
      </w:pPr>
      <w:r w:rsidRPr="00D87F43">
        <w:rPr>
          <w:rFonts w:eastAsiaTheme="minorHAnsi"/>
          <w:noProof w:val="0"/>
        </w:rPr>
        <w:t>constituie ansamblul cerințelor pe baza cărora se elaborează de către fiecare ofertant propunerea tehnica</w:t>
      </w:r>
      <w:r w:rsidR="005168F6" w:rsidRPr="00D87F43">
        <w:rPr>
          <w:rFonts w:eastAsiaTheme="minorHAnsi"/>
          <w:noProof w:val="0"/>
        </w:rPr>
        <w:t xml:space="preserve"> și financiară</w:t>
      </w:r>
      <w:r w:rsidRPr="00D87F43">
        <w:rPr>
          <w:rFonts w:eastAsiaTheme="minorHAnsi"/>
          <w:noProof w:val="0"/>
        </w:rPr>
        <w:t>. Caietul de sarcini conține, în mod obligatoriu specificații tehnice. Acestea definesc, după caz, caracteristici referitoare la nivelul calitativ, precum și sisteme de asigurare a calității, terminologie, simboluri, teste și metode de testare, ambalare, etichetare, marcare, condițiile pentru certificarea conformității cu standarde</w:t>
      </w:r>
      <w:r w:rsidR="00B73AE9" w:rsidRPr="00D87F43">
        <w:rPr>
          <w:rFonts w:eastAsiaTheme="minorHAnsi"/>
          <w:noProof w:val="0"/>
        </w:rPr>
        <w:t>ele în vigoare.</w:t>
      </w:r>
      <w:r w:rsidRPr="00D87F43">
        <w:rPr>
          <w:rFonts w:eastAsiaTheme="minorHAnsi"/>
          <w:noProof w:val="0"/>
        </w:rPr>
        <w:t xml:space="preserve"> </w:t>
      </w:r>
    </w:p>
    <w:p w14:paraId="7D2CC562" w14:textId="77777777" w:rsidR="008B1858" w:rsidRPr="00D87F43" w:rsidRDefault="008B1858" w:rsidP="008B1858">
      <w:pPr>
        <w:autoSpaceDE w:val="0"/>
        <w:autoSpaceDN w:val="0"/>
        <w:adjustRightInd w:val="0"/>
        <w:jc w:val="both"/>
        <w:rPr>
          <w:rFonts w:eastAsiaTheme="minorHAnsi"/>
          <w:noProof w:val="0"/>
        </w:rPr>
      </w:pPr>
      <w:r w:rsidRPr="00D87F43">
        <w:rPr>
          <w:rFonts w:eastAsiaTheme="minorHAnsi"/>
          <w:noProof w:val="0"/>
        </w:rPr>
        <w:t xml:space="preserve">      1.2 Propunerea tehnică trebuie să îndeplinească cerințele și condițiile din caietul de sarcini, acestea fiind considerate minime și obligatorii. În acest sens, orice ofertă prezentată, care se abate de la prevederile prezentului caiet de sarcini, va fi luată în considerare, numai în măsura în care propunerea tehnică presupune asigurarea unui nivel tehnic și calitativ superior cerințelor minimale solicitate.</w:t>
      </w:r>
    </w:p>
    <w:p w14:paraId="399D4779" w14:textId="77777777" w:rsidR="008B1858" w:rsidRPr="00D87F43" w:rsidRDefault="008B1858" w:rsidP="008B1858">
      <w:pPr>
        <w:autoSpaceDE w:val="0"/>
        <w:autoSpaceDN w:val="0"/>
        <w:adjustRightInd w:val="0"/>
        <w:jc w:val="both"/>
        <w:rPr>
          <w:rFonts w:eastAsiaTheme="minorHAnsi"/>
          <w:noProof w:val="0"/>
        </w:rPr>
      </w:pPr>
      <w:r w:rsidRPr="00D87F43">
        <w:rPr>
          <w:rFonts w:eastAsiaTheme="minorHAnsi"/>
          <w:noProof w:val="0"/>
        </w:rPr>
        <w:t xml:space="preserve">       1.3 În situația nerespectării acestor cerințe și condiții oferta este considerată neconformă.</w:t>
      </w:r>
    </w:p>
    <w:p w14:paraId="61CBC4FF" w14:textId="77777777" w:rsidR="00D34354" w:rsidRPr="00D87F43" w:rsidRDefault="00B06A11" w:rsidP="00691F79">
      <w:pPr>
        <w:rPr>
          <w:b/>
        </w:rPr>
      </w:pPr>
      <w:r w:rsidRPr="00D87F43">
        <w:rPr>
          <w:b/>
        </w:rPr>
        <w:t xml:space="preserve">                </w:t>
      </w:r>
    </w:p>
    <w:p w14:paraId="615154E2" w14:textId="77777777" w:rsidR="00D34354" w:rsidRPr="00D87F43" w:rsidRDefault="0032632C" w:rsidP="00D34354">
      <w:pPr>
        <w:pStyle w:val="cp"/>
        <w:ind w:firstLine="709"/>
        <w:jc w:val="both"/>
      </w:pPr>
      <w:r w:rsidRPr="00D87F43">
        <w:t> 2</w:t>
      </w:r>
      <w:r w:rsidR="00D34354" w:rsidRPr="00D87F43">
        <w:t>. Descriere generală</w:t>
      </w:r>
    </w:p>
    <w:p w14:paraId="083251AC" w14:textId="1DE049F3" w:rsidR="0020229D" w:rsidRPr="00D87F43" w:rsidRDefault="006C6DBD" w:rsidP="001C175C">
      <w:pPr>
        <w:jc w:val="both"/>
      </w:pPr>
      <w:r w:rsidRPr="00D87F43">
        <w:t xml:space="preserve">       Drumul public local de interes raional </w:t>
      </w:r>
      <w:bookmarkStart w:id="2" w:name="_Hlk214284866"/>
      <w:r w:rsidR="00C7101A" w:rsidRPr="00D87F43">
        <w:t>L4</w:t>
      </w:r>
      <w:r w:rsidR="00555D33" w:rsidRPr="00D87F43">
        <w:t>12</w:t>
      </w:r>
      <w:r w:rsidR="00C7101A" w:rsidRPr="00D87F43">
        <w:t xml:space="preserve"> – drum de acces spre s. </w:t>
      </w:r>
      <w:r w:rsidR="00555D33" w:rsidRPr="00D87F43">
        <w:t>Recea</w:t>
      </w:r>
      <w:bookmarkEnd w:id="2"/>
      <w:r w:rsidR="00555D33" w:rsidRPr="00D87F43">
        <w:t>,</w:t>
      </w:r>
      <w:r w:rsidR="00C7101A" w:rsidRPr="00D87F43">
        <w:t xml:space="preserve"> </w:t>
      </w:r>
      <w:r w:rsidRPr="00D87F43">
        <w:t xml:space="preserve">este amplasat pe teritoriul administrativ al </w:t>
      </w:r>
      <w:r w:rsidR="00555D33" w:rsidRPr="00D87F43">
        <w:t>r-lui</w:t>
      </w:r>
      <w:r w:rsidR="00C7101A" w:rsidRPr="00D87F43">
        <w:t>. Stășeni</w:t>
      </w:r>
      <w:r w:rsidR="00D458E7" w:rsidRPr="00D87F43">
        <w:t>. Început</w:t>
      </w:r>
      <w:r w:rsidR="008F11FA" w:rsidRPr="00D87F43">
        <w:t>ul traseului este amplasat la PC</w:t>
      </w:r>
      <w:r w:rsidR="00C7101A" w:rsidRPr="00D87F43">
        <w:t>00+0</w:t>
      </w:r>
      <w:r w:rsidR="008F11FA" w:rsidRPr="00D87F43">
        <w:t>0</w:t>
      </w:r>
      <w:r w:rsidR="00C7101A" w:rsidRPr="00D87F43">
        <w:t>,00km</w:t>
      </w:r>
      <w:r w:rsidR="001C175C" w:rsidRPr="00D87F43">
        <w:t xml:space="preserve"> </w:t>
      </w:r>
      <w:r w:rsidR="00D458E7" w:rsidRPr="00D87F43">
        <w:t xml:space="preserve">la </w:t>
      </w:r>
      <w:r w:rsidR="00C7101A" w:rsidRPr="00D87F43">
        <w:t xml:space="preserve">racordaea cu </w:t>
      </w:r>
      <w:r w:rsidR="00555D33" w:rsidRPr="00D87F43">
        <w:t>drumul</w:t>
      </w:r>
      <w:r w:rsidR="00C7101A" w:rsidRPr="00D87F43">
        <w:t xml:space="preserve"> </w:t>
      </w:r>
      <w:r w:rsidR="00555D33" w:rsidRPr="00D87F43">
        <w:t>regional G82.1 Strășeni – M5</w:t>
      </w:r>
      <w:r w:rsidR="008F11FA" w:rsidRPr="00D87F43">
        <w:t>, sfîrșitul traseului este la PC</w:t>
      </w:r>
      <w:r w:rsidR="00555D33" w:rsidRPr="00D87F43">
        <w:t>40</w:t>
      </w:r>
      <w:r w:rsidR="00C7101A" w:rsidRPr="00D87F43">
        <w:t>+</w:t>
      </w:r>
      <w:r w:rsidR="00555D33" w:rsidRPr="00D87F43">
        <w:t>2</w:t>
      </w:r>
      <w:r w:rsidR="008F11FA" w:rsidRPr="00D87F43">
        <w:t>0,00</w:t>
      </w:r>
      <w:r w:rsidR="00C7101A" w:rsidRPr="00D87F43">
        <w:t>km</w:t>
      </w:r>
      <w:r w:rsidR="008F11FA" w:rsidRPr="00D87F43">
        <w:t xml:space="preserve">, relief </w:t>
      </w:r>
      <w:r w:rsidR="00555D33" w:rsidRPr="00D87F43">
        <w:t xml:space="preserve">plat și </w:t>
      </w:r>
      <w:r w:rsidR="008F11FA" w:rsidRPr="00D87F43">
        <w:t>de deal.</w:t>
      </w:r>
      <w:r w:rsidR="00C7101A" w:rsidRPr="00D87F43">
        <w:t xml:space="preserve"> Lungimea traseului este de </w:t>
      </w:r>
      <w:r w:rsidR="00555D33" w:rsidRPr="00D87F43">
        <w:t>4,20</w:t>
      </w:r>
      <w:r w:rsidR="00C7101A" w:rsidRPr="00D87F43">
        <w:t>km</w:t>
      </w:r>
      <w:r w:rsidR="00D458E7" w:rsidRPr="00D87F43">
        <w:t xml:space="preserve">. </w:t>
      </w:r>
      <w:r w:rsidR="0020229D" w:rsidRPr="00D87F43">
        <w:t>Drumul existent este din piatră spartă în stare nesatisfăcătoare.  Sunt prezente degradări care duc la minimizarea confortului și siguranței traficului rutier. Printre aceste degradări se numără: gropile, denivelări longitudinale și transversale provocate de apele pluviale.  Lipsește sistemul de captare și evacuare a apelor meteorice. Nu sunt indicatoare și marcaje rutiere pentru asigurarea circulației rutiere în condiții de siguranță și confort.</w:t>
      </w:r>
    </w:p>
    <w:p w14:paraId="0D73F8B9" w14:textId="22B224BA" w:rsidR="008F11FA" w:rsidRPr="00D87F43" w:rsidRDefault="00705AA7" w:rsidP="001C175C">
      <w:pPr>
        <w:jc w:val="both"/>
      </w:pPr>
      <w:r w:rsidRPr="00D87F43">
        <w:t xml:space="preserve">       Lucrările de reparație a drumului public local de interes raional</w:t>
      </w:r>
      <w:r w:rsidR="00555D33" w:rsidRPr="00D87F43">
        <w:t xml:space="preserve"> L412 – drum de acces spre      s. Recea se vor efectua pe tronsonul km 3,80 – 4,20, la întrarea în satul Recea și </w:t>
      </w:r>
      <w:r w:rsidRPr="00D87F43">
        <w:t xml:space="preserve">includ lucrări de rambleiere a terasamentului drumului, </w:t>
      </w:r>
      <w:r w:rsidR="00555D33" w:rsidRPr="00D87F43">
        <w:t xml:space="preserve">reparația </w:t>
      </w:r>
      <w:r w:rsidRPr="00D87F43">
        <w:t xml:space="preserve">îmbrăcămintei rutiere din </w:t>
      </w:r>
      <w:r w:rsidR="00555D33" w:rsidRPr="00D87F43">
        <w:t xml:space="preserve">piatră spartă </w:t>
      </w:r>
      <w:r w:rsidR="008F11FA" w:rsidRPr="00D87F43">
        <w:t>pe două benzi de circulație</w:t>
      </w:r>
      <w:r w:rsidRPr="00D87F43">
        <w:t>, consolidarea acostamentelor cu un strat de piatră spartă. Lățimea părții carosabile este de 6,0</w:t>
      </w:r>
      <w:r w:rsidR="008F11FA" w:rsidRPr="00D87F43">
        <w:t>0m, lățimea acostamentelor 1,00</w:t>
      </w:r>
      <w:r w:rsidRPr="00D87F43">
        <w:t>m</w:t>
      </w:r>
      <w:r w:rsidR="008F11FA" w:rsidRPr="00D87F43">
        <w:t>.</w:t>
      </w:r>
    </w:p>
    <w:p w14:paraId="35197E64" w14:textId="11D93303" w:rsidR="00ED7359" w:rsidRPr="00D87F43" w:rsidRDefault="008F11FA" w:rsidP="001C175C">
      <w:pPr>
        <w:jc w:val="both"/>
        <w:rPr>
          <w:b/>
        </w:rPr>
      </w:pPr>
      <w:r w:rsidRPr="00D87F43">
        <w:t xml:space="preserve">       </w:t>
      </w:r>
      <w:r w:rsidR="001C175C" w:rsidRPr="00D87F43">
        <w:t xml:space="preserve">Lucrările de </w:t>
      </w:r>
      <w:r w:rsidR="00555D33" w:rsidRPr="00D87F43">
        <w:t>reparație</w:t>
      </w:r>
      <w:r w:rsidR="001C175C" w:rsidRPr="00D87F43">
        <w:t xml:space="preserve"> se vor realiza conform</w:t>
      </w:r>
      <w:r w:rsidR="00555D33" w:rsidRPr="00D87F43">
        <w:t xml:space="preserve"> devizului de cheltuieli</w:t>
      </w:r>
      <w:r w:rsidR="001C175C" w:rsidRPr="00D87F43">
        <w:t xml:space="preserve">, graficului de execuție a lucrărilor, coordonat  între Antreprenor și Beneficiar, conform etapelor prevăzute în </w:t>
      </w:r>
      <w:r w:rsidR="00B913FC" w:rsidRPr="00D87F43">
        <w:t>documentația</w:t>
      </w:r>
      <w:r w:rsidR="001C175C" w:rsidRPr="00D87F43">
        <w:t xml:space="preserve"> de execuție dupa transmiterea avizului de incepere a lucrarilor de catre Beneficiar.  </w:t>
      </w:r>
      <w:r w:rsidR="00BA567B" w:rsidRPr="00D87F43">
        <w:t xml:space="preserve">        </w:t>
      </w:r>
    </w:p>
    <w:p w14:paraId="2E128A1C" w14:textId="77777777" w:rsidR="00163EAC" w:rsidRPr="00D87F43" w:rsidRDefault="00163EAC" w:rsidP="003B2D45">
      <w:pPr>
        <w:ind w:firstLine="709"/>
        <w:jc w:val="both"/>
        <w:rPr>
          <w:b/>
        </w:rPr>
      </w:pPr>
    </w:p>
    <w:p w14:paraId="18492E77" w14:textId="77777777" w:rsidR="00A37F2D" w:rsidRPr="00D87F43" w:rsidRDefault="0032632C" w:rsidP="003B2D45">
      <w:pPr>
        <w:ind w:firstLine="709"/>
        <w:jc w:val="both"/>
        <w:rPr>
          <w:b/>
        </w:rPr>
      </w:pPr>
      <w:r w:rsidRPr="00D87F43">
        <w:rPr>
          <w:b/>
        </w:rPr>
        <w:t>3</w:t>
      </w:r>
      <w:r w:rsidR="00D34354" w:rsidRPr="00D87F43">
        <w:rPr>
          <w:b/>
        </w:rPr>
        <w:t>. Informaţii şi proiectare</w:t>
      </w:r>
    </w:p>
    <w:p w14:paraId="67255F92" w14:textId="05A07AAD" w:rsidR="00705AA7" w:rsidRPr="00D87F43" w:rsidRDefault="00705AA7" w:rsidP="003307B3">
      <w:pPr>
        <w:jc w:val="both"/>
      </w:pPr>
      <w:r w:rsidRPr="00D87F43">
        <w:rPr>
          <w:b/>
        </w:rPr>
        <w:t xml:space="preserve">      </w:t>
      </w:r>
      <w:r w:rsidR="0020229D" w:rsidRPr="00D87F43">
        <w:t>Lucrările de reparație a drumului public local de interes raional</w:t>
      </w:r>
      <w:r w:rsidR="00B913FC" w:rsidRPr="00D87F43">
        <w:t xml:space="preserve"> L412 – drum de acces spre       s. Recea</w:t>
      </w:r>
      <w:r w:rsidR="0020229D" w:rsidRPr="00D87F43">
        <w:t xml:space="preserve">,  </w:t>
      </w:r>
      <w:r w:rsidR="00163EAC" w:rsidRPr="00D87F43">
        <w:t xml:space="preserve">se vor executa în baza devizului de cheltuieli, parte integrantă a contractului, elaborat și expertizat conform legislatiei, normelor, regulamentelor si standardelor Republicii Moldova in vigoare obligatorii pentru executie de </w:t>
      </w:r>
      <w:r w:rsidR="0020229D" w:rsidRPr="00D87F43">
        <w:t>către a</w:t>
      </w:r>
      <w:r w:rsidR="00D93D0A" w:rsidRPr="00D87F43">
        <w:t>ntreprenor</w:t>
      </w:r>
      <w:r w:rsidR="00B913FC" w:rsidRPr="00D87F43">
        <w:t>.</w:t>
      </w:r>
      <w:r w:rsidR="0020229D" w:rsidRPr="00D87F43">
        <w:t xml:space="preserve"> </w:t>
      </w:r>
    </w:p>
    <w:p w14:paraId="1FD05AE1" w14:textId="03AAAE3E" w:rsidR="00892B85" w:rsidRPr="00D87F43" w:rsidRDefault="00892B85" w:rsidP="003307B3">
      <w:pPr>
        <w:jc w:val="both"/>
      </w:pPr>
      <w:r w:rsidRPr="00D87F43">
        <w:t xml:space="preserve">       </w:t>
      </w:r>
      <w:r w:rsidR="00084D24" w:rsidRPr="00D87F43">
        <w:t xml:space="preserve">Sistemul rutier este </w:t>
      </w:r>
      <w:r w:rsidR="00B913FC" w:rsidRPr="00D87F43">
        <w:t xml:space="preserve">prevăzut </w:t>
      </w:r>
      <w:r w:rsidR="00084D24" w:rsidRPr="00D87F43">
        <w:t>reieşind din cerinţele transport - exploatare stabilită pentru a IV</w:t>
      </w:r>
      <w:r w:rsidR="00D93D0A" w:rsidRPr="00D87F43">
        <w:t>-a cat. tehnică NCM D.02.01:2024</w:t>
      </w:r>
      <w:r w:rsidR="006B4B75" w:rsidRPr="00D87F43">
        <w:t>, tab. 1</w:t>
      </w:r>
      <w:r w:rsidR="00084D24" w:rsidRPr="00D87F43">
        <w:t xml:space="preserve"> și pentru categoria drum "străzi din intravilan" conform CP D.02.11-2014, componenţa şi intensitatea traficului, condiţiile climaterice şi hidrologice.</w:t>
      </w:r>
    </w:p>
    <w:p w14:paraId="173B205D" w14:textId="2099EDAC" w:rsidR="00084D24" w:rsidRPr="00D87F43" w:rsidRDefault="00084D24" w:rsidP="003307B3">
      <w:pPr>
        <w:jc w:val="both"/>
      </w:pPr>
      <w:r w:rsidRPr="00D87F43">
        <w:t xml:space="preserve">       </w:t>
      </w:r>
      <w:r w:rsidR="006B4B75" w:rsidRPr="00D87F43">
        <w:t xml:space="preserve">Pe sectorul de drum </w:t>
      </w:r>
      <w:r w:rsidR="00B913FC" w:rsidRPr="00D87F43">
        <w:t>planificat pentru reparație</w:t>
      </w:r>
      <w:r w:rsidR="006B4B75" w:rsidRPr="00D87F43">
        <w:t xml:space="preserve">, lucrările de construcție a sistemului rutier </w:t>
      </w:r>
      <w:r w:rsidR="00B913FC" w:rsidRPr="00D87F43">
        <w:t xml:space="preserve">existent, </w:t>
      </w:r>
      <w:r w:rsidR="006B4B75" w:rsidRPr="00D87F43">
        <w:t>vor fi executate din</w:t>
      </w:r>
      <w:r w:rsidR="00B913FC" w:rsidRPr="00D87F43">
        <w:t xml:space="preserve"> piatră spartă</w:t>
      </w:r>
      <w:r w:rsidR="006B4B75" w:rsidRPr="00D87F43">
        <w:t>, în felul următor</w:t>
      </w:r>
      <w:r w:rsidRPr="00D87F43">
        <w:t>:</w:t>
      </w:r>
    </w:p>
    <w:p w14:paraId="52555338" w14:textId="55270A11" w:rsidR="00084D24" w:rsidRPr="00D87F43" w:rsidRDefault="00B913FC" w:rsidP="00084D24">
      <w:pPr>
        <w:pStyle w:val="a"/>
        <w:numPr>
          <w:ilvl w:val="0"/>
          <w:numId w:val="29"/>
        </w:numPr>
      </w:pPr>
      <w:proofErr w:type="spellStart"/>
      <w:r w:rsidRPr="00D87F43">
        <w:t>Sap</w:t>
      </w:r>
      <w:r w:rsidR="00AE62C4" w:rsidRPr="00D87F43">
        <w:t>ă</w:t>
      </w:r>
      <w:r w:rsidRPr="00D87F43">
        <w:t>tur</w:t>
      </w:r>
      <w:r w:rsidR="00AE62C4" w:rsidRPr="00D87F43">
        <w:t>ă</w:t>
      </w:r>
      <w:proofErr w:type="spellEnd"/>
      <w:r w:rsidRPr="00D87F43">
        <w:t xml:space="preserve"> </w:t>
      </w:r>
      <w:proofErr w:type="spellStart"/>
      <w:r w:rsidRPr="00D87F43">
        <w:t>mecanic</w:t>
      </w:r>
      <w:r w:rsidR="00AE62C4" w:rsidRPr="00D87F43">
        <w:t>ă</w:t>
      </w:r>
      <w:proofErr w:type="spellEnd"/>
      <w:r w:rsidRPr="00D87F43">
        <w:t xml:space="preserve"> cu excavator </w:t>
      </w:r>
      <w:proofErr w:type="spellStart"/>
      <w:r w:rsidRPr="00D87F43">
        <w:t>pe</w:t>
      </w:r>
      <w:proofErr w:type="spellEnd"/>
      <w:r w:rsidRPr="00D87F43">
        <w:t xml:space="preserve"> </w:t>
      </w:r>
      <w:proofErr w:type="spellStart"/>
      <w:r w:rsidRPr="00D87F43">
        <w:t>pneuri</w:t>
      </w:r>
      <w:proofErr w:type="spellEnd"/>
      <w:r w:rsidRPr="00D87F43">
        <w:t xml:space="preserve"> de 0,21-0,39 mc – </w:t>
      </w:r>
      <w:bookmarkStart w:id="3" w:name="_Hlk214285640"/>
      <w:r w:rsidRPr="00D87F43">
        <w:t>280,0 m</w:t>
      </w:r>
      <w:r w:rsidR="00AE62C4" w:rsidRPr="00D87F43">
        <w:t>³</w:t>
      </w:r>
      <w:r w:rsidR="0077006E" w:rsidRPr="00D87F43">
        <w:t>.</w:t>
      </w:r>
      <w:bookmarkEnd w:id="3"/>
    </w:p>
    <w:p w14:paraId="2E667777" w14:textId="2E36F67A" w:rsidR="00084D24" w:rsidRPr="00D87F43" w:rsidRDefault="00AE62C4" w:rsidP="00084D24">
      <w:pPr>
        <w:pStyle w:val="a"/>
        <w:numPr>
          <w:ilvl w:val="0"/>
          <w:numId w:val="29"/>
        </w:numPr>
      </w:pPr>
      <w:r w:rsidRPr="00D87F43">
        <w:rPr>
          <w:lang w:val="ro-RO"/>
        </w:rPr>
        <w:t>Transportarea pămintului cu autobasculanta de 10 t la distață de 5 km – 490,0 tn.</w:t>
      </w:r>
    </w:p>
    <w:p w14:paraId="2C01EE31" w14:textId="2A1BCFDC" w:rsidR="0077006E" w:rsidRPr="00D87F43" w:rsidRDefault="00AE62C4" w:rsidP="00AA58FB">
      <w:pPr>
        <w:pStyle w:val="a"/>
        <w:numPr>
          <w:ilvl w:val="0"/>
          <w:numId w:val="29"/>
        </w:numPr>
      </w:pPr>
      <w:proofErr w:type="spellStart"/>
      <w:r w:rsidRPr="00D87F43">
        <w:t>Sapătura</w:t>
      </w:r>
      <w:proofErr w:type="spellEnd"/>
      <w:r w:rsidRPr="00D87F43">
        <w:t xml:space="preserve"> </w:t>
      </w:r>
      <w:proofErr w:type="spellStart"/>
      <w:r w:rsidRPr="00D87F43">
        <w:t>mecanica</w:t>
      </w:r>
      <w:proofErr w:type="spellEnd"/>
      <w:r w:rsidRPr="00D87F43">
        <w:t xml:space="preserve"> cu </w:t>
      </w:r>
      <w:proofErr w:type="spellStart"/>
      <w:r w:rsidRPr="00D87F43">
        <w:t>autogreder</w:t>
      </w:r>
      <w:proofErr w:type="spellEnd"/>
      <w:r w:rsidRPr="00D87F43">
        <w:t xml:space="preserve"> de </w:t>
      </w:r>
      <w:proofErr w:type="spellStart"/>
      <w:r w:rsidRPr="00D87F43">
        <w:t>pânăa</w:t>
      </w:r>
      <w:proofErr w:type="spellEnd"/>
      <w:r w:rsidRPr="00D87F43">
        <w:t xml:space="preserve"> la 175 CP – 280,0 </w:t>
      </w:r>
      <w:bookmarkStart w:id="4" w:name="_Hlk214285826"/>
      <w:r w:rsidRPr="00D87F43">
        <w:t>m³</w:t>
      </w:r>
      <w:bookmarkEnd w:id="4"/>
      <w:r w:rsidRPr="00D87F43">
        <w:t>.</w:t>
      </w:r>
    </w:p>
    <w:p w14:paraId="7BB35EFD" w14:textId="74795176" w:rsidR="0005678E" w:rsidRPr="00D87F43" w:rsidRDefault="00AE62C4" w:rsidP="0005678E">
      <w:pPr>
        <w:pStyle w:val="a"/>
        <w:numPr>
          <w:ilvl w:val="0"/>
          <w:numId w:val="29"/>
        </w:numPr>
      </w:pPr>
      <w:proofErr w:type="spellStart"/>
      <w:r w:rsidRPr="00D87F43">
        <w:t>Scarificarea</w:t>
      </w:r>
      <w:proofErr w:type="spellEnd"/>
      <w:r w:rsidRPr="00D87F43">
        <w:t xml:space="preserve"> </w:t>
      </w:r>
      <w:proofErr w:type="spellStart"/>
      <w:r w:rsidRPr="00D87F43">
        <w:t>usoară</w:t>
      </w:r>
      <w:proofErr w:type="spellEnd"/>
      <w:r w:rsidRPr="00D87F43">
        <w:t xml:space="preserve"> a </w:t>
      </w:r>
      <w:proofErr w:type="spellStart"/>
      <w:r w:rsidRPr="00D87F43">
        <w:t>împietruirii</w:t>
      </w:r>
      <w:proofErr w:type="spellEnd"/>
      <w:r w:rsidRPr="00D87F43">
        <w:t xml:space="preserve"> pina la 5 cm </w:t>
      </w:r>
      <w:proofErr w:type="spellStart"/>
      <w:r w:rsidRPr="00D87F43">
        <w:t>adîncime</w:t>
      </w:r>
      <w:proofErr w:type="spellEnd"/>
      <w:r w:rsidRPr="00D87F43">
        <w:t xml:space="preserve"> cu </w:t>
      </w:r>
      <w:proofErr w:type="spellStart"/>
      <w:r w:rsidRPr="00D87F43">
        <w:t>autogreder</w:t>
      </w:r>
      <w:proofErr w:type="spellEnd"/>
      <w:r w:rsidRPr="00D87F43">
        <w:t xml:space="preserve"> – 2000 m²</w:t>
      </w:r>
      <w:r w:rsidR="0005678E" w:rsidRPr="00D87F43">
        <w:t>.</w:t>
      </w:r>
    </w:p>
    <w:p w14:paraId="09965FFF" w14:textId="0C95C3DE" w:rsidR="00DF4467" w:rsidRPr="00D87F43" w:rsidRDefault="00AE62C4" w:rsidP="00AE62C4">
      <w:pPr>
        <w:pStyle w:val="a"/>
        <w:numPr>
          <w:ilvl w:val="0"/>
          <w:numId w:val="29"/>
        </w:numPr>
      </w:pPr>
      <w:r w:rsidRPr="00D87F43">
        <w:rPr>
          <w:lang w:val="ro-RO"/>
        </w:rPr>
        <w:lastRenderedPageBreak/>
        <w:t>Strat de fundație sau reprofilare din piatră spartă, pentru drumuri, cu asternere mecanică, executat cu împanare și înnoiroire, H=20 cm – 400,0 m³</w:t>
      </w:r>
      <w:r w:rsidR="00D0273C" w:rsidRPr="00D87F43">
        <w:rPr>
          <w:lang w:val="ro-RO"/>
        </w:rPr>
        <w:t>.</w:t>
      </w:r>
    </w:p>
    <w:p w14:paraId="68ED8084" w14:textId="6021C284" w:rsidR="00705AA7" w:rsidRPr="00D87F43" w:rsidRDefault="00892B85" w:rsidP="00DF4467">
      <w:pPr>
        <w:jc w:val="both"/>
      </w:pPr>
      <w:r w:rsidRPr="00D87F43">
        <w:t xml:space="preserve">      </w:t>
      </w:r>
      <w:r w:rsidR="00DF4467" w:rsidRPr="00D87F43">
        <w:t>Toate lucrările ce devin ascunse, vor fi stabilite prin procese verbale de resposabilii tehnici şi diriginţii de şantier atestaţi.</w:t>
      </w:r>
      <w:r w:rsidRPr="00D87F43">
        <w:t xml:space="preserve"> Toate lucrările de săpătură a terasamentelor vor fi acordate şi supravegheate cu organele/instituţiile responsabile de amplasarea reţelelor inginereşti (apeduct, gaz, telecomunicaţii, electricitate ş.a. dar şi a inspecţiei ecologice după caz).</w:t>
      </w:r>
    </w:p>
    <w:p w14:paraId="7A6841B5" w14:textId="77777777" w:rsidR="003307B3" w:rsidRPr="00D87F43" w:rsidRDefault="003307B3" w:rsidP="00BA567B">
      <w:pPr>
        <w:jc w:val="both"/>
      </w:pPr>
    </w:p>
    <w:p w14:paraId="0CADC354" w14:textId="77777777" w:rsidR="00D34354" w:rsidRPr="00D87F43" w:rsidRDefault="0032632C" w:rsidP="00D34354">
      <w:pPr>
        <w:ind w:firstLine="709"/>
        <w:jc w:val="both"/>
        <w:rPr>
          <w:b/>
        </w:rPr>
      </w:pPr>
      <w:r w:rsidRPr="00D87F43">
        <w:rPr>
          <w:b/>
        </w:rPr>
        <w:t>4</w:t>
      </w:r>
      <w:r w:rsidR="00D34354" w:rsidRPr="00D87F43">
        <w:rPr>
          <w:b/>
        </w:rPr>
        <w:t>. Materiale, compatibilităţi, reglementări tehnice şi standarde utilizate</w:t>
      </w:r>
    </w:p>
    <w:p w14:paraId="012B29B0" w14:textId="77777777" w:rsidR="003307B3" w:rsidRPr="00D87F43" w:rsidRDefault="00C3633A" w:rsidP="003307B3">
      <w:pPr>
        <w:jc w:val="both"/>
        <w:rPr>
          <w:lang w:val="en-US"/>
        </w:rPr>
      </w:pPr>
      <w:r w:rsidRPr="00D87F43">
        <w:t xml:space="preserve">        </w:t>
      </w:r>
      <w:r w:rsidR="003307B3" w:rsidRPr="00D87F43">
        <w:t>Toate materialele si produsele folosite la executarea lucrărilor trebuie sa corespunda cerintelor</w:t>
      </w:r>
      <w:r w:rsidR="00320D86" w:rsidRPr="00D87F43">
        <w:t xml:space="preserve"> </w:t>
      </w:r>
      <w:r w:rsidR="00320D86" w:rsidRPr="00D87F43">
        <w:rPr>
          <w:noProof w:val="0"/>
          <w:lang w:eastAsia="ru-RU"/>
        </w:rPr>
        <w:t>Codului Urbanismului și Construcțiilor nr. CUC434/2023</w:t>
      </w:r>
      <w:r w:rsidR="003307B3" w:rsidRPr="00D87F43">
        <w:t>, normativelor compartimentilor A.02."Sistemul calitatii in constructii", A.03." Sistemul de certificare in constructii"</w:t>
      </w:r>
      <w:r w:rsidRPr="00D87F43">
        <w:t xml:space="preserve"> și normativelor din domeniul drumurilor</w:t>
      </w:r>
      <w:r w:rsidR="003307B3" w:rsidRPr="00D87F43">
        <w:t xml:space="preserve">. </w:t>
      </w:r>
      <w:r w:rsidR="003307B3" w:rsidRPr="00D87F43">
        <w:rPr>
          <w:lang w:val="en-US"/>
        </w:rPr>
        <w:t xml:space="preserve">Înlocuirea produselor si procedeelor prevazute in proiect cu altele se vor efectua numai pe baza solutiilor stabilite de proiectanți cu acordul investitorului. </w:t>
      </w:r>
      <w:r w:rsidR="00320D86" w:rsidRPr="00D87F43">
        <w:rPr>
          <w:lang w:val="en-US"/>
        </w:rPr>
        <w:t xml:space="preserve"> </w:t>
      </w:r>
    </w:p>
    <w:p w14:paraId="6FEAF2F1" w14:textId="77777777" w:rsidR="00EC1A64" w:rsidRPr="00D87F43" w:rsidRDefault="00EC1A64" w:rsidP="003307B3">
      <w:pPr>
        <w:jc w:val="both"/>
        <w:rPr>
          <w:lang w:val="en-US"/>
        </w:rPr>
      </w:pPr>
      <w:r w:rsidRPr="00D87F43">
        <w:rPr>
          <w:lang w:val="en-US"/>
        </w:rPr>
        <w:t xml:space="preserve">      </w:t>
      </w:r>
      <w:r w:rsidR="00831E9D" w:rsidRPr="00D87F43">
        <w:rPr>
          <w:lang w:val="en-US"/>
        </w:rPr>
        <w:t>Se supun obligatoriu verificarii calitații si recepționarii lucrarilor ascunse si/sau in faze determinante la construcții și instalații aferente prevăzute in proiectul de execuție</w:t>
      </w:r>
      <w:r w:rsidR="00DB31A9" w:rsidRPr="00D87F43">
        <w:rPr>
          <w:lang w:val="en-US"/>
        </w:rPr>
        <w:t xml:space="preserve"> și prezentarea probelor de laborator.</w:t>
      </w:r>
    </w:p>
    <w:p w14:paraId="2376F5A0" w14:textId="77777777" w:rsidR="00DB31A9" w:rsidRPr="00D87F43" w:rsidRDefault="00DB31A9" w:rsidP="00DB31A9">
      <w:pPr>
        <w:jc w:val="both"/>
        <w:rPr>
          <w:lang w:val="en-US"/>
        </w:rPr>
      </w:pPr>
      <w:r w:rsidRPr="00D87F43">
        <w:rPr>
          <w:lang w:val="en-US"/>
        </w:rPr>
        <w:t xml:space="preserve">      La construcția drumurilor se vor utiliza numai materiale care corespund normele noi EN, adoptate in R. Moldova și obligatorii din 01.01.2021.</w:t>
      </w:r>
    </w:p>
    <w:p w14:paraId="25B9B3B3" w14:textId="77777777" w:rsidR="00DB31A9" w:rsidRPr="00D87F43" w:rsidRDefault="00DB31A9" w:rsidP="00DB31A9">
      <w:pPr>
        <w:jc w:val="both"/>
        <w:rPr>
          <w:lang w:val="en-US"/>
        </w:rPr>
      </w:pPr>
      <w:r w:rsidRPr="00D87F43">
        <w:rPr>
          <w:lang w:val="en-US"/>
        </w:rPr>
        <w:t xml:space="preserve">      Executantul va stabili raspunderea tuturor participanţilor la procesul de productie (factori de raspundere, colaboratori, subcontractanti) in corespundere cu sistemul propriu de asigurare a calitatii adoptat cu prevederele legale in vigoare.</w:t>
      </w:r>
    </w:p>
    <w:p w14:paraId="602F92D2" w14:textId="77777777" w:rsidR="00C3633A" w:rsidRPr="00D87F43" w:rsidRDefault="003307B3" w:rsidP="009A717B">
      <w:pPr>
        <w:jc w:val="both"/>
        <w:rPr>
          <w:lang w:val="en-US"/>
        </w:rPr>
      </w:pPr>
      <w:r w:rsidRPr="00D87F43">
        <w:rPr>
          <w:lang w:val="en-US"/>
        </w:rPr>
        <w:t xml:space="preserve">      </w:t>
      </w:r>
    </w:p>
    <w:p w14:paraId="1C20765B" w14:textId="77777777" w:rsidR="00D34354" w:rsidRPr="00D87F43" w:rsidRDefault="0032632C" w:rsidP="00D34354">
      <w:pPr>
        <w:ind w:firstLine="709"/>
        <w:jc w:val="both"/>
        <w:rPr>
          <w:b/>
        </w:rPr>
      </w:pPr>
      <w:r w:rsidRPr="00D87F43">
        <w:rPr>
          <w:b/>
        </w:rPr>
        <w:t>5</w:t>
      </w:r>
      <w:r w:rsidR="00D34354" w:rsidRPr="00D87F43">
        <w:rPr>
          <w:b/>
        </w:rPr>
        <w:t>. Mostre</w:t>
      </w:r>
    </w:p>
    <w:p w14:paraId="24694266" w14:textId="77777777" w:rsidR="003307B3" w:rsidRPr="00D87F43" w:rsidRDefault="003307B3" w:rsidP="003307B3">
      <w:pPr>
        <w:jc w:val="both"/>
      </w:pPr>
      <w:r w:rsidRPr="00D87F43">
        <w:t xml:space="preserve">     </w:t>
      </w:r>
      <w:r w:rsidR="00B7620F" w:rsidRPr="00D87F43">
        <w:t xml:space="preserve"> </w:t>
      </w:r>
      <w:r w:rsidRPr="00D87F43">
        <w:t>Executantul v-a asigura, realiza, atesta si garanta calitatea constructiei conform prevederelor</w:t>
      </w:r>
      <w:r w:rsidR="00320D86" w:rsidRPr="00D87F43">
        <w:t xml:space="preserve"> </w:t>
      </w:r>
      <w:r w:rsidR="00320D86" w:rsidRPr="00D87F43">
        <w:rPr>
          <w:noProof w:val="0"/>
          <w:lang w:eastAsia="ru-RU"/>
        </w:rPr>
        <w:t>Codului Urbanismului și Construcțiilor nr. CUC434/2023</w:t>
      </w:r>
      <w:r w:rsidRPr="00D87F43">
        <w:t>. La toate materialele, util</w:t>
      </w:r>
      <w:r w:rsidR="00EC1A64" w:rsidRPr="00D87F43">
        <w:t>ajele si lucrările de construcție,</w:t>
      </w:r>
      <w:r w:rsidRPr="00D87F43">
        <w:t xml:space="preserve"> parametrii tehnice ale carora difera sau care nu sunt prevazute de catre </w:t>
      </w:r>
      <w:r w:rsidR="00E20C57" w:rsidRPr="00D87F43">
        <w:t xml:space="preserve">documentația </w:t>
      </w:r>
      <w:r w:rsidRPr="00D87F43">
        <w:t>de executie</w:t>
      </w:r>
      <w:r w:rsidR="00EC1A64" w:rsidRPr="00D87F43">
        <w:t>,</w:t>
      </w:r>
      <w:r w:rsidRPr="00D87F43">
        <w:t xml:space="preserve"> antreprenorul v-a prezenta probele necesare de laborator şi о cantitate de </w:t>
      </w:r>
      <w:r w:rsidR="00C3633A" w:rsidRPr="00D87F43">
        <w:t>materiale</w:t>
      </w:r>
      <w:r w:rsidRPr="00D87F43">
        <w:t xml:space="preserve"> necesara pentru aprecierea parametrelor tehnice la cererea autoritatii contractante.</w:t>
      </w:r>
      <w:r w:rsidR="00320D86" w:rsidRPr="00D87F43">
        <w:t xml:space="preserve"> </w:t>
      </w:r>
    </w:p>
    <w:p w14:paraId="75250583" w14:textId="77777777" w:rsidR="00E50AA4" w:rsidRPr="00D87F43" w:rsidRDefault="00C57ABE" w:rsidP="00C57ABE">
      <w:pPr>
        <w:jc w:val="both"/>
      </w:pPr>
      <w:r w:rsidRPr="00D87F43">
        <w:t xml:space="preserve">     </w:t>
      </w:r>
      <w:r w:rsidR="00B7620F" w:rsidRPr="00D87F43">
        <w:t xml:space="preserve">  </w:t>
      </w:r>
      <w:r w:rsidR="00E50AA4" w:rsidRPr="00D87F43">
        <w:t>Autoritatea contractantă-grupul de lucru pentru achiziții publice în timpul examinării și evalării ofertelor depuse la concurs va solicita mostre și certificate de conformitate ale materialelor de bază necesare pentru executarea proiectului.</w:t>
      </w:r>
    </w:p>
    <w:p w14:paraId="28517737" w14:textId="77777777" w:rsidR="00B7620F" w:rsidRPr="00D87F43" w:rsidRDefault="00B7620F" w:rsidP="00C57ABE">
      <w:pPr>
        <w:jc w:val="both"/>
      </w:pPr>
      <w:r w:rsidRPr="00D87F43">
        <w:t xml:space="preserve">       Asigurarea nivelului de calitate corespunzator exigentelor esentiale se va asigura printr-un sistem de calitate conceput şi realizat prin personal propriu de specialitate a antreprenorului general și diriginte de şantier atestat.</w:t>
      </w:r>
    </w:p>
    <w:p w14:paraId="58573FF0" w14:textId="77777777" w:rsidR="00E50AA4" w:rsidRPr="00D87F43" w:rsidRDefault="00E50AA4" w:rsidP="00D34354">
      <w:pPr>
        <w:ind w:firstLine="709"/>
        <w:jc w:val="both"/>
      </w:pPr>
    </w:p>
    <w:p w14:paraId="263CB48E" w14:textId="77777777" w:rsidR="00D34354" w:rsidRPr="00D87F43" w:rsidRDefault="0032632C" w:rsidP="00D34354">
      <w:pPr>
        <w:ind w:firstLine="709"/>
        <w:jc w:val="both"/>
        <w:rPr>
          <w:b/>
        </w:rPr>
      </w:pPr>
      <w:r w:rsidRPr="00D87F43">
        <w:rPr>
          <w:b/>
        </w:rPr>
        <w:t>6</w:t>
      </w:r>
      <w:r w:rsidR="00D34354" w:rsidRPr="00D87F43">
        <w:rPr>
          <w:b/>
        </w:rPr>
        <w:t>. Furnizarea, păstrarea, protecţia materialelor şi a lucrărilor. Securitatea construcţiilor şi a terenurilor aferente</w:t>
      </w:r>
    </w:p>
    <w:p w14:paraId="01E76150" w14:textId="77777777" w:rsidR="00C57ABE" w:rsidRPr="00D87F43" w:rsidRDefault="00C57ABE" w:rsidP="009F47CD">
      <w:pPr>
        <w:jc w:val="both"/>
      </w:pPr>
      <w:r w:rsidRPr="00D87F43">
        <w:t xml:space="preserve">      Furnizarea materialelor de construcții va fi efectuată de catre antreprenor conform parametrilor tehnici stipulaţi in </w:t>
      </w:r>
      <w:r w:rsidR="009F47CD" w:rsidRPr="00D87F43">
        <w:t xml:space="preserve">documentația </w:t>
      </w:r>
      <w:r w:rsidRPr="00D87F43">
        <w:t>de execuție</w:t>
      </w:r>
      <w:r w:rsidR="00C16910" w:rsidRPr="00D87F43">
        <w:t xml:space="preserve"> și certificate in modul stabilit in Republica Moldova</w:t>
      </w:r>
      <w:r w:rsidRPr="00D87F43">
        <w:t xml:space="preserve">, purtînd raspunere de calitatea produselor, transportare, manipulare, depozitare si protecția lor. </w:t>
      </w:r>
      <w:r w:rsidR="009F47CD" w:rsidRPr="00D87F43">
        <w:t>Materialele se vor livra în ambalajele originale, containere sau pachete purtînd marca si identificarea producătorului sau furnizorului.</w:t>
      </w:r>
    </w:p>
    <w:p w14:paraId="248CF69B" w14:textId="77777777" w:rsidR="00A33FF4" w:rsidRPr="00D87F43" w:rsidRDefault="00C57ABE" w:rsidP="00C57ABE">
      <w:pPr>
        <w:jc w:val="both"/>
      </w:pPr>
      <w:r w:rsidRPr="00D87F43">
        <w:t xml:space="preserve">     </w:t>
      </w:r>
      <w:r w:rsidR="00A33FF4" w:rsidRPr="00D87F43">
        <w:t xml:space="preserve"> Toate materialele, elementele și dotările care au caracteristici diferite de cele prevăzute în proiect precum și acelea care prezintă defecțiuni care la exploatare ar putea conduce la accidente de muncă sau la producerea unor daune materiale de orice natură vor fi respinse. Pot fi admise pentru montare, în cazul în care este posibil, numai părțile de material care nu prezintă deteriorări, însă numai după ce s-a facut o verificare severă asupra calității lor.</w:t>
      </w:r>
    </w:p>
    <w:p w14:paraId="4EDD6928" w14:textId="77777777" w:rsidR="00C57ABE" w:rsidRPr="00D87F43" w:rsidRDefault="00C57ABE" w:rsidP="00C57ABE">
      <w:pPr>
        <w:jc w:val="both"/>
      </w:pPr>
      <w:r w:rsidRPr="00D87F43">
        <w:t xml:space="preserve"> </w:t>
      </w:r>
      <w:r w:rsidR="00A33FF4" w:rsidRPr="00D87F43">
        <w:t xml:space="preserve">      </w:t>
      </w:r>
      <w:r w:rsidRPr="00D87F43">
        <w:t xml:space="preserve">Conform </w:t>
      </w:r>
      <w:r w:rsidR="00320D86" w:rsidRPr="00D87F43">
        <w:rPr>
          <w:noProof w:val="0"/>
          <w:lang w:eastAsia="ru-RU"/>
        </w:rPr>
        <w:t>Codului Urbanismului și Construcțiilor nr. CUC434/2023</w:t>
      </w:r>
      <w:r w:rsidR="007E5B9E" w:rsidRPr="00D87F43">
        <w:rPr>
          <w:noProof w:val="0"/>
          <w:lang w:eastAsia="ru-RU"/>
        </w:rPr>
        <w:t xml:space="preserve">, Capitolul IV recepția construcțiilor și instalațiilor afrente acestora, </w:t>
      </w:r>
      <w:r w:rsidRPr="00D87F43">
        <w:t>antreprenorul efectuează protecţia si securitatea lucrarilor executate, construcțiilor si teritoriilor aferente, in funcție de condiţiile atmosferice pînă la semnarea procesului verbal de recepție la terminarea lucrarilor.</w:t>
      </w:r>
    </w:p>
    <w:p w14:paraId="1F181400" w14:textId="77777777" w:rsidR="00C3633A" w:rsidRPr="00D87F43" w:rsidRDefault="00C57ABE" w:rsidP="00C3633A">
      <w:pPr>
        <w:jc w:val="both"/>
      </w:pPr>
      <w:r w:rsidRPr="00D87F43">
        <w:t xml:space="preserve">      </w:t>
      </w:r>
      <w:r w:rsidR="00C3633A" w:rsidRPr="00D87F43">
        <w:t xml:space="preserve"> Executantul este obligat să folosească la executarea lucrărilor contractate numai materiale cetificate pe teritoriul Republicii Moldova, să nu deterioreze </w:t>
      </w:r>
      <w:r w:rsidR="00EE7B53" w:rsidRPr="00D87F43">
        <w:t xml:space="preserve">clădirile, </w:t>
      </w:r>
      <w:r w:rsidR="00C3633A" w:rsidRPr="00D87F43">
        <w:t xml:space="preserve">obiectele și instalațiile existente care nu fac parte din obiectul de reparație, să folosească numai mecanizme și utilaje </w:t>
      </w:r>
      <w:r w:rsidR="00C3633A" w:rsidRPr="00D87F43">
        <w:lastRenderedPageBreak/>
        <w:t>speciale  destinate  pentru executarea lucrărilor de</w:t>
      </w:r>
      <w:r w:rsidR="00EE7B53" w:rsidRPr="00D87F43">
        <w:t xml:space="preserve"> construcție conform proiectului tehnic și normativelor în vigoare</w:t>
      </w:r>
      <w:r w:rsidR="00C3633A" w:rsidRPr="00D87F43">
        <w:t>.</w:t>
      </w:r>
    </w:p>
    <w:p w14:paraId="79C41020" w14:textId="77777777" w:rsidR="00734ED9" w:rsidRPr="00D87F43" w:rsidRDefault="00C3633A" w:rsidP="00C16910">
      <w:pPr>
        <w:jc w:val="both"/>
      </w:pPr>
      <w:r w:rsidRPr="00D87F43">
        <w:t xml:space="preserve">       </w:t>
      </w:r>
      <w:r w:rsidR="00C57ABE" w:rsidRPr="00D87F43">
        <w:t>Executantul este obligat pentru supunerea la recepție numai a construcțiilor care corespund cerințelor de calitate si pentru care au predat investitorului documentele necesare. Se va sesiza in timp de 24 de ore</w:t>
      </w:r>
      <w:r w:rsidR="005168F6" w:rsidRPr="00D87F43">
        <w:t xml:space="preserve"> Agenția de Supraveghere Tehnică</w:t>
      </w:r>
      <w:r w:rsidR="00C57ABE" w:rsidRPr="00D87F43">
        <w:t xml:space="preserve">, in cazul producerii unor accidente tehnice in timpul execuţiei lucrărilor. </w:t>
      </w:r>
    </w:p>
    <w:p w14:paraId="71AB8A71" w14:textId="77777777" w:rsidR="00734ED9" w:rsidRPr="00D87F43" w:rsidRDefault="00734ED9" w:rsidP="003D12E1">
      <w:pPr>
        <w:jc w:val="both"/>
        <w:rPr>
          <w:b/>
        </w:rPr>
      </w:pPr>
    </w:p>
    <w:p w14:paraId="5CEB03C4" w14:textId="77777777" w:rsidR="00D34354" w:rsidRPr="00D87F43" w:rsidRDefault="0032632C" w:rsidP="00D34354">
      <w:pPr>
        <w:ind w:firstLine="709"/>
        <w:jc w:val="both"/>
        <w:rPr>
          <w:b/>
        </w:rPr>
      </w:pPr>
      <w:r w:rsidRPr="00D87F43">
        <w:rPr>
          <w:b/>
        </w:rPr>
        <w:t>7</w:t>
      </w:r>
      <w:r w:rsidR="00D34354" w:rsidRPr="00D87F43">
        <w:rPr>
          <w:b/>
        </w:rPr>
        <w:t>. Încercări, instrucţiuni, garanţii ale furnizorilor, desene şi scheme de execuţie</w:t>
      </w:r>
    </w:p>
    <w:p w14:paraId="3EFC53A4" w14:textId="77777777" w:rsidR="009A717B" w:rsidRPr="00D87F43" w:rsidRDefault="001D50C1" w:rsidP="009A717B">
      <w:pPr>
        <w:jc w:val="both"/>
      </w:pPr>
      <w:r w:rsidRPr="00D87F43">
        <w:t xml:space="preserve">        </w:t>
      </w:r>
      <w:r w:rsidR="009A717B" w:rsidRPr="00D87F43">
        <w:t xml:space="preserve">Executarea incercarilor, verificările, testele și măsuratorile necesare a tuturor elementelor şi lucrărilor se vor efectua conform </w:t>
      </w:r>
      <w:r w:rsidR="005168F6" w:rsidRPr="00D87F43">
        <w:t>documentației de execuție, reglamentă</w:t>
      </w:r>
      <w:r w:rsidR="009A717B" w:rsidRPr="00D87F43">
        <w:t xml:space="preserve">rilor tehnice naționale specifice fiecărui domeniu de lucrări şi prescripțiilor tehnice, fiind obligatorii pentru executare și pot fi efectuate integral de reprezentanți autorizați ai Antreprenorului în colaborare cu  reprezentanții autorizați ai Beneficiarului, sau numai de reprezentanții autorizați ai Angajatorului.      </w:t>
      </w:r>
    </w:p>
    <w:p w14:paraId="71218175" w14:textId="77777777" w:rsidR="009A717B" w:rsidRPr="00D87F43" w:rsidRDefault="009A717B" w:rsidP="009A717B">
      <w:pPr>
        <w:jc w:val="both"/>
      </w:pPr>
      <w:r w:rsidRPr="00D87F43">
        <w:t xml:space="preserve">        Cheltuielile tuturor încercărilor, verificărilor și măsurătorilor, pentru punerea în funcțiune a lucrărilor trebuie prevăzute și suportate de Antreprenor. Toate materialele de construcție pot fi introduse în lucrare numai dacă sunt conform prevederilor </w:t>
      </w:r>
      <w:r w:rsidR="005168F6" w:rsidRPr="00D87F43">
        <w:t>documentației de execuție</w:t>
      </w:r>
      <w:r w:rsidRPr="00D87F43">
        <w:t>, daca au fost livrate cu certificat de calitate și dacă în cursul depozitării sau manipulării nu au suferit deteriorări.</w:t>
      </w:r>
    </w:p>
    <w:p w14:paraId="2D705F44" w14:textId="77777777" w:rsidR="009A717B" w:rsidRPr="00D87F43" w:rsidRDefault="009A717B" w:rsidP="009A717B">
      <w:pPr>
        <w:jc w:val="both"/>
      </w:pPr>
      <w:r w:rsidRPr="00D87F43">
        <w:t xml:space="preserve">      Procesele verbale de verificare a calității lucrarilor ascunse şi/sau in faze determinante la lucrările ce se execută prin subantrepriză se inregistriaz</w:t>
      </w:r>
      <w:r w:rsidR="00B7620F" w:rsidRPr="00D87F43">
        <w:t>ă in registrele antreprenorului</w:t>
      </w:r>
      <w:r w:rsidRPr="00D87F43">
        <w:t xml:space="preserve">. Responsabil de pastrarea, intocmirea si tinerea la zi a registrelor tehnice este </w:t>
      </w:r>
      <w:r w:rsidR="00C831AF" w:rsidRPr="00D87F43">
        <w:t>responsabilul tehnic atestat al executantului.</w:t>
      </w:r>
      <w:r w:rsidRPr="00D87F43">
        <w:t xml:space="preserve"> </w:t>
      </w:r>
    </w:p>
    <w:p w14:paraId="4B036D9F" w14:textId="77777777" w:rsidR="009A717B" w:rsidRPr="00D87F43" w:rsidRDefault="009A717B" w:rsidP="009A717B">
      <w:pPr>
        <w:jc w:val="both"/>
      </w:pPr>
      <w:r w:rsidRPr="00D87F43">
        <w:t xml:space="preserve">      Antreprenorul general va</w:t>
      </w:r>
      <w:r w:rsidR="005168F6" w:rsidRPr="00D87F43">
        <w:t xml:space="preserve"> prezenta Beneficiarulu</w:t>
      </w:r>
      <w:r w:rsidR="00B7620F" w:rsidRPr="00D87F43">
        <w:t>i</w:t>
      </w:r>
      <w:r w:rsidR="005168F6" w:rsidRPr="00D87F43">
        <w:t>, odată cu prezentarea proceselor verbale de recepție a lucrărilor executate lunar și procesele verbale cu rezultatele încercărilor de laborator</w:t>
      </w:r>
      <w:r w:rsidRPr="00D87F43">
        <w:t>, certificatele de conformit</w:t>
      </w:r>
      <w:r w:rsidR="005168F6" w:rsidRPr="00D87F43">
        <w:t xml:space="preserve">ate a materialelor, </w:t>
      </w:r>
      <w:r w:rsidRPr="00D87F43">
        <w:t>gara</w:t>
      </w:r>
      <w:r w:rsidR="005168F6" w:rsidRPr="00D87F43">
        <w:t>nția furnizorilor  la materiale aplicate și cartea tehnică a construcției completată</w:t>
      </w:r>
      <w:r w:rsidRPr="00D87F43">
        <w:t>.</w:t>
      </w:r>
    </w:p>
    <w:p w14:paraId="5D915642" w14:textId="77777777" w:rsidR="00DB31A9" w:rsidRPr="00D87F43" w:rsidRDefault="00DB31A9" w:rsidP="00C831AF">
      <w:pPr>
        <w:jc w:val="both"/>
        <w:rPr>
          <w:b/>
        </w:rPr>
      </w:pPr>
    </w:p>
    <w:p w14:paraId="2BA71897" w14:textId="77777777" w:rsidR="00D34354" w:rsidRPr="00D87F43" w:rsidRDefault="0032632C" w:rsidP="00D34354">
      <w:pPr>
        <w:ind w:firstLine="709"/>
        <w:jc w:val="both"/>
        <w:rPr>
          <w:b/>
        </w:rPr>
      </w:pPr>
      <w:r w:rsidRPr="00D87F43">
        <w:rPr>
          <w:b/>
        </w:rPr>
        <w:t>8</w:t>
      </w:r>
      <w:r w:rsidR="00D34354" w:rsidRPr="00D87F43">
        <w:rPr>
          <w:b/>
        </w:rPr>
        <w:t>. Remedierea viciilor ascunse şi a defectelor</w:t>
      </w:r>
    </w:p>
    <w:p w14:paraId="446720F0" w14:textId="77777777" w:rsidR="00145697" w:rsidRPr="00D87F43" w:rsidRDefault="00145697" w:rsidP="00145697">
      <w:pPr>
        <w:jc w:val="both"/>
      </w:pPr>
      <w:r w:rsidRPr="00D87F43">
        <w:t xml:space="preserve">      Executantul este obligat de a soluționa neconformităţile, defectele si neconcordanțele apărute in fazele de execuție, numai pe baza soluțiilor stabilite de proiectant cu acordul investorului. In toate cazurile, in care la verificarea unei lucrari ascunse si/sau in faze determinate se constată abateri peste limitele admise sau neîncadrarea in prevederele din documentele n</w:t>
      </w:r>
      <w:r w:rsidR="00ED1E63" w:rsidRPr="00D87F43">
        <w:t>ormative</w:t>
      </w:r>
      <w:r w:rsidRPr="00D87F43">
        <w:t>, proiecte si prescripții tehnice,</w:t>
      </w:r>
      <w:r w:rsidR="00ED1E63" w:rsidRPr="00D87F43">
        <w:t xml:space="preserve"> </w:t>
      </w:r>
      <w:r w:rsidRPr="00D87F43">
        <w:t xml:space="preserve">urmează procedura remedierilor, fiind strict interzis </w:t>
      </w:r>
      <w:r w:rsidR="00ED1E63" w:rsidRPr="00D87F43">
        <w:t xml:space="preserve">de </w:t>
      </w:r>
      <w:r w:rsidRPr="00D87F43">
        <w:t>a se executa in continuare orice lucrare, care ar ascunde, prin acoperire sau inglobare, lucrarea defectoasă in cauza, sau care ar impedica accesul la ea.</w:t>
      </w:r>
    </w:p>
    <w:p w14:paraId="436766FC" w14:textId="77777777" w:rsidR="00145697" w:rsidRPr="00D87F43" w:rsidRDefault="00145697" w:rsidP="00145697">
      <w:pPr>
        <w:jc w:val="both"/>
      </w:pPr>
      <w:r w:rsidRPr="00D87F43">
        <w:t xml:space="preserve">      Remedierile privitoare la abateri peste cele admisibele, care duc la</w:t>
      </w:r>
      <w:r w:rsidR="00B7620F" w:rsidRPr="00D87F43">
        <w:t xml:space="preserve"> nerespectarea exigențelor esenț</w:t>
      </w:r>
      <w:r w:rsidRPr="00D87F43">
        <w:t>iale se vor putea efectua numai cu avizul in scris al proiectantului. În aceste cazuri se va into</w:t>
      </w:r>
      <w:r w:rsidR="00244C7A" w:rsidRPr="00D87F43">
        <w:t>cmi un plan de măsuri cu termeni</w:t>
      </w:r>
      <w:r w:rsidRPr="00D87F43">
        <w:t xml:space="preserve"> pentru repunera lucrării in situația prevazută in proiect, după executarea remedierilor se intocmeşte un nou process verbal de verificare a calitații lucrărilor ascunse si/sau in faze determinante, care se inregistreză conform dispozițiilor legale.</w:t>
      </w:r>
    </w:p>
    <w:p w14:paraId="70E6BC8B" w14:textId="77777777" w:rsidR="00E50AA4" w:rsidRPr="00D87F43" w:rsidRDefault="00145697" w:rsidP="00145697">
      <w:pPr>
        <w:jc w:val="both"/>
      </w:pPr>
      <w:r w:rsidRPr="00D87F43">
        <w:t xml:space="preserve">      Executantul este obligat sa execute remediera pe proprie cheltuilă a defectelor calitative aparute din vina l</w:t>
      </w:r>
      <w:r w:rsidR="00244C7A" w:rsidRPr="00D87F43">
        <w:t>ui atît in perioada de execuție</w:t>
      </w:r>
      <w:r w:rsidRPr="00D87F43">
        <w:t xml:space="preserve"> cat şi in perioada de garanție stabilită conform legislației</w:t>
      </w:r>
      <w:r w:rsidR="00244C7A" w:rsidRPr="00D87F43">
        <w:t xml:space="preserve"> și clauzelor contractului de antrepriză</w:t>
      </w:r>
      <w:r w:rsidRPr="00D87F43">
        <w:t>.</w:t>
      </w:r>
    </w:p>
    <w:p w14:paraId="5EDC0905" w14:textId="77777777" w:rsidR="006818DE" w:rsidRPr="00D87F43" w:rsidRDefault="00ED1E63" w:rsidP="00244C7A">
      <w:pPr>
        <w:jc w:val="both"/>
      </w:pPr>
      <w:r w:rsidRPr="00D87F43">
        <w:t xml:space="preserve">      </w:t>
      </w:r>
      <w:r w:rsidR="00861C38" w:rsidRPr="00D87F43">
        <w:t>Executantul este obligat de a soluționa defectele apărute  din vina sa</w:t>
      </w:r>
      <w:r w:rsidR="00BC500E" w:rsidRPr="00D87F43">
        <w:t xml:space="preserve"> în timpul executării lucrărilor</w:t>
      </w:r>
      <w:r w:rsidR="00861C38" w:rsidRPr="00D87F43">
        <w:t xml:space="preserve"> la </w:t>
      </w:r>
      <w:r w:rsidR="006818DE" w:rsidRPr="00D87F43">
        <w:t xml:space="preserve">clădirile, </w:t>
      </w:r>
      <w:r w:rsidR="00BC500E" w:rsidRPr="00D87F43">
        <w:t xml:space="preserve">obiectele, </w:t>
      </w:r>
      <w:r w:rsidR="006818DE" w:rsidRPr="00D87F43">
        <w:t>instalațiile</w:t>
      </w:r>
      <w:r w:rsidR="00BC500E" w:rsidRPr="00D87F43">
        <w:t xml:space="preserve">, terenuri, rețele sau construcțiile existente, </w:t>
      </w:r>
      <w:r w:rsidR="006818DE" w:rsidRPr="00D87F43">
        <w:t xml:space="preserve">care nu fac parte din obiectul </w:t>
      </w:r>
      <w:r w:rsidR="00BC500E" w:rsidRPr="00D87F43">
        <w:t xml:space="preserve">contractului, pe proprie cheltuilă. </w:t>
      </w:r>
    </w:p>
    <w:p w14:paraId="3A52EDA4" w14:textId="77777777" w:rsidR="00ED1E63" w:rsidRPr="00D87F43" w:rsidRDefault="00ED1E63" w:rsidP="00ED1E63">
      <w:pPr>
        <w:jc w:val="both"/>
      </w:pPr>
    </w:p>
    <w:p w14:paraId="1A738AD7" w14:textId="77777777" w:rsidR="00D34354" w:rsidRPr="00D87F43" w:rsidRDefault="0032632C" w:rsidP="00D34354">
      <w:pPr>
        <w:ind w:firstLine="709"/>
        <w:jc w:val="both"/>
        <w:rPr>
          <w:b/>
        </w:rPr>
      </w:pPr>
      <w:r w:rsidRPr="00D87F43">
        <w:rPr>
          <w:b/>
        </w:rPr>
        <w:t>9</w:t>
      </w:r>
      <w:r w:rsidR="00D34354" w:rsidRPr="00D87F43">
        <w:rPr>
          <w:b/>
        </w:rPr>
        <w:t>. Trasarea geodezică a lucrărilor, toleranţe de execuţie</w:t>
      </w:r>
    </w:p>
    <w:p w14:paraId="5DA220E9" w14:textId="77777777" w:rsidR="00DE4EFD" w:rsidRPr="00D87F43" w:rsidRDefault="00A73C84" w:rsidP="00DE4EFD">
      <w:pPr>
        <w:jc w:val="both"/>
      </w:pPr>
      <w:r w:rsidRPr="00D87F43">
        <w:t xml:space="preserve">       Trasarea geodezică a drumurilor - conform documentației de executie. Drept inalțime geodezică, pentru organizarea planului construcției față de relief, serveşte reperul și cota existentă a drumului. </w:t>
      </w:r>
      <w:r w:rsidR="00BC500E" w:rsidRPr="00D87F43">
        <w:t>Toleranţele admisibile la executarea lucrărilor trebuie sa fie minime conform prescripţiilor tehnice si actelor normative in vigoare.</w:t>
      </w:r>
      <w:r w:rsidR="0069328C" w:rsidRPr="00D87F43">
        <w:t xml:space="preserve"> Condițiile de certificare a calității lucrărilor executate se consideră a fi îndeplinite prin emiterea de către Antreprenor a Certificatului de Calitate și Garantie, document verificat și aprobat de Beneficiar și prezentat comisiei de recepție finală.</w:t>
      </w:r>
    </w:p>
    <w:p w14:paraId="2FD57D70" w14:textId="77777777" w:rsidR="009A717B" w:rsidRPr="00D87F43" w:rsidRDefault="009A717B" w:rsidP="009F47CD">
      <w:pPr>
        <w:jc w:val="both"/>
      </w:pPr>
    </w:p>
    <w:p w14:paraId="2C39EFA8" w14:textId="77777777" w:rsidR="00E30FF1" w:rsidRPr="00D87F43" w:rsidRDefault="00EE5EFF" w:rsidP="00E30FF1">
      <w:pPr>
        <w:ind w:firstLine="709"/>
        <w:jc w:val="both"/>
        <w:rPr>
          <w:b/>
        </w:rPr>
      </w:pPr>
      <w:r w:rsidRPr="00D87F43">
        <w:rPr>
          <w:b/>
        </w:rPr>
        <w:lastRenderedPageBreak/>
        <w:t>10</w:t>
      </w:r>
      <w:r w:rsidR="00D34354" w:rsidRPr="00D87F43">
        <w:rPr>
          <w:b/>
        </w:rPr>
        <w:t xml:space="preserve">. </w:t>
      </w:r>
      <w:r w:rsidR="00E30FF1" w:rsidRPr="00D87F43">
        <w:rPr>
          <w:b/>
        </w:rPr>
        <w:t xml:space="preserve">Caracteristica raionului și a platformei de construcție </w:t>
      </w:r>
    </w:p>
    <w:p w14:paraId="45ABBBD3" w14:textId="77777777" w:rsidR="00A73C84" w:rsidRPr="00D87F43" w:rsidRDefault="00A73C84" w:rsidP="00A73C84">
      <w:pPr>
        <w:jc w:val="both"/>
        <w:rPr>
          <w:lang w:val="en-US"/>
        </w:rPr>
      </w:pPr>
      <w:r w:rsidRPr="00D87F43">
        <w:t>Șantierul de construcție este amplasat în subzona climaterică III-</w:t>
      </w:r>
      <w:r w:rsidRPr="00D87F43">
        <w:rPr>
          <w:lang w:val="ru-RU"/>
        </w:rPr>
        <w:t>Б</w:t>
      </w:r>
    </w:p>
    <w:p w14:paraId="6851658B" w14:textId="77777777" w:rsidR="00A73C84" w:rsidRPr="00D87F43" w:rsidRDefault="00A73C84" w:rsidP="00A73C84">
      <w:pPr>
        <w:jc w:val="both"/>
      </w:pPr>
      <w:r w:rsidRPr="00D87F43">
        <w:t>Sarcina normativă de la zăpadă -500Pa (50kg/m2)</w:t>
      </w:r>
    </w:p>
    <w:p w14:paraId="15B161D0" w14:textId="77777777" w:rsidR="00A73C84" w:rsidRPr="00D87F43" w:rsidRDefault="00A73C84" w:rsidP="00A73C84">
      <w:pPr>
        <w:jc w:val="both"/>
      </w:pPr>
      <w:r w:rsidRPr="00D87F43">
        <w:t>Sarcina normativă a vîntului -300Pa (30kg/m2)</w:t>
      </w:r>
    </w:p>
    <w:p w14:paraId="510213A5" w14:textId="77777777" w:rsidR="00A73C84" w:rsidRPr="00D87F43" w:rsidRDefault="00A73C84" w:rsidP="00A73C84">
      <w:pPr>
        <w:jc w:val="both"/>
      </w:pPr>
      <w:r w:rsidRPr="00D87F43">
        <w:t>Adîncimea normativă de îngheț a terenului – 0,8m</w:t>
      </w:r>
    </w:p>
    <w:p w14:paraId="57B88BCA" w14:textId="77777777" w:rsidR="00A73C84" w:rsidRPr="00D87F43" w:rsidRDefault="00A73C84" w:rsidP="00A73C84">
      <w:pPr>
        <w:jc w:val="both"/>
      </w:pPr>
      <w:r w:rsidRPr="00D87F43">
        <w:t>Seismicitatea platformei de construcție – 7grade</w:t>
      </w:r>
    </w:p>
    <w:p w14:paraId="5DD79EF8" w14:textId="77777777" w:rsidR="00A73C84" w:rsidRPr="00D87F43" w:rsidRDefault="00A73C84" w:rsidP="00A73C84">
      <w:pPr>
        <w:jc w:val="both"/>
      </w:pPr>
      <w:r w:rsidRPr="00D87F43">
        <w:t>Seismicitatea de calcul a edificiilor – 7grade</w:t>
      </w:r>
    </w:p>
    <w:p w14:paraId="33FA8116" w14:textId="77777777" w:rsidR="00A73C84" w:rsidRPr="00D87F43" w:rsidRDefault="00A73C84" w:rsidP="00A73C84">
      <w:pPr>
        <w:jc w:val="both"/>
      </w:pPr>
      <w:r w:rsidRPr="00D87F43">
        <w:t>Teperatura a aerului exterior a celei mai reci 24 de ore luate in calcul - 21°C</w:t>
      </w:r>
    </w:p>
    <w:p w14:paraId="2C36FF89" w14:textId="77777777" w:rsidR="00A73C84" w:rsidRPr="00D87F43" w:rsidRDefault="00A73C84" w:rsidP="00A73C84">
      <w:pPr>
        <w:jc w:val="both"/>
      </w:pPr>
      <w:r w:rsidRPr="00D87F43">
        <w:t>Temperatura medie anuală a aerului +9,4°C</w:t>
      </w:r>
    </w:p>
    <w:p w14:paraId="54F5FCBD" w14:textId="77777777" w:rsidR="00BC500E" w:rsidRPr="00D87F43" w:rsidRDefault="00BC500E" w:rsidP="00BC500E">
      <w:pPr>
        <w:jc w:val="both"/>
        <w:rPr>
          <w:b/>
        </w:rPr>
      </w:pPr>
    </w:p>
    <w:p w14:paraId="7BEDD3EB" w14:textId="77777777" w:rsidR="00DE4EFD" w:rsidRPr="00D87F43" w:rsidRDefault="00EE5EFF" w:rsidP="00DE4EFD">
      <w:pPr>
        <w:ind w:firstLine="709"/>
        <w:jc w:val="both"/>
        <w:rPr>
          <w:b/>
        </w:rPr>
      </w:pPr>
      <w:r w:rsidRPr="00D87F43">
        <w:rPr>
          <w:b/>
        </w:rPr>
        <w:t>11</w:t>
      </w:r>
      <w:r w:rsidR="009A717B" w:rsidRPr="00D87F43">
        <w:rPr>
          <w:b/>
        </w:rPr>
        <w:t xml:space="preserve">. </w:t>
      </w:r>
      <w:r w:rsidR="00D34354" w:rsidRPr="00D87F43">
        <w:rPr>
          <w:b/>
        </w:rPr>
        <w:t>Ni</w:t>
      </w:r>
      <w:r w:rsidR="00BE6581" w:rsidRPr="00D87F43">
        <w:rPr>
          <w:b/>
        </w:rPr>
        <w:t xml:space="preserve">velul admis al zgomotului, </w:t>
      </w:r>
      <w:r w:rsidR="00D34354" w:rsidRPr="00D87F43">
        <w:rPr>
          <w:b/>
        </w:rPr>
        <w:t>vibraţiilor</w:t>
      </w:r>
      <w:r w:rsidR="009815C3" w:rsidRPr="00D87F43">
        <w:rPr>
          <w:b/>
        </w:rPr>
        <w:t xml:space="preserve">, </w:t>
      </w:r>
      <w:r w:rsidR="00BE6581" w:rsidRPr="00D87F43">
        <w:rPr>
          <w:b/>
        </w:rPr>
        <w:t>protecție a mediului</w:t>
      </w:r>
    </w:p>
    <w:p w14:paraId="6DE7E8D6" w14:textId="77777777" w:rsidR="00DE4EFD" w:rsidRPr="00D87F43" w:rsidRDefault="00DE4EFD" w:rsidP="00DE4EFD">
      <w:pPr>
        <w:shd w:val="clear" w:color="auto" w:fill="FFFFFF"/>
        <w:ind w:right="10"/>
        <w:jc w:val="both"/>
        <w:rPr>
          <w:noProof w:val="0"/>
          <w:lang w:val="en-US" w:eastAsia="ru-RU"/>
        </w:rPr>
      </w:pPr>
      <w:r w:rsidRPr="00D87F43">
        <w:rPr>
          <w:b/>
        </w:rPr>
        <w:t xml:space="preserve">     </w:t>
      </w:r>
      <w:r w:rsidRPr="00D87F43">
        <w:rPr>
          <w:noProof w:val="0"/>
          <w:spacing w:val="-1"/>
          <w:lang w:eastAsia="ru-RU"/>
        </w:rPr>
        <w:t xml:space="preserve">Mărimea nivelului admis al zgomotului şi vibrației pentru spații trebue sa corespundă </w:t>
      </w:r>
      <w:r w:rsidR="00D26A84" w:rsidRPr="00D87F43">
        <w:rPr>
          <w:noProof w:val="0"/>
          <w:spacing w:val="-1"/>
          <w:lang w:eastAsia="ru-RU"/>
        </w:rPr>
        <w:t xml:space="preserve">documentației </w:t>
      </w:r>
      <w:r w:rsidRPr="00D87F43">
        <w:rPr>
          <w:noProof w:val="0"/>
          <w:lang w:eastAsia="ru-RU"/>
        </w:rPr>
        <w:t>de execuție, normelor şi p</w:t>
      </w:r>
      <w:proofErr w:type="spellStart"/>
      <w:r w:rsidRPr="00D87F43">
        <w:rPr>
          <w:noProof w:val="0"/>
          <w:lang w:val="en-US" w:eastAsia="ru-RU"/>
        </w:rPr>
        <w:t>rescripțiilor</w:t>
      </w:r>
      <w:proofErr w:type="spellEnd"/>
      <w:r w:rsidRPr="00D87F43">
        <w:rPr>
          <w:noProof w:val="0"/>
          <w:lang w:val="en-US" w:eastAsia="ru-RU"/>
        </w:rPr>
        <w:t xml:space="preserve"> </w:t>
      </w:r>
      <w:proofErr w:type="spellStart"/>
      <w:r w:rsidRPr="00D87F43">
        <w:rPr>
          <w:noProof w:val="0"/>
          <w:lang w:val="en-US" w:eastAsia="ru-RU"/>
        </w:rPr>
        <w:t>tehnice</w:t>
      </w:r>
      <w:proofErr w:type="spellEnd"/>
      <w:r w:rsidRPr="00D87F43">
        <w:rPr>
          <w:noProof w:val="0"/>
          <w:lang w:val="en-US" w:eastAsia="ru-RU"/>
        </w:rPr>
        <w:t xml:space="preserve"> </w:t>
      </w:r>
      <w:proofErr w:type="spellStart"/>
      <w:r w:rsidRPr="00D87F43">
        <w:rPr>
          <w:noProof w:val="0"/>
          <w:lang w:val="en-US" w:eastAsia="ru-RU"/>
        </w:rPr>
        <w:t>stabilite</w:t>
      </w:r>
      <w:proofErr w:type="spellEnd"/>
      <w:r w:rsidRPr="00D87F43">
        <w:rPr>
          <w:noProof w:val="0"/>
          <w:lang w:val="en-US" w:eastAsia="ru-RU"/>
        </w:rPr>
        <w:t>.</w:t>
      </w:r>
      <w:r w:rsidR="001D50C1" w:rsidRPr="00D87F43">
        <w:rPr>
          <w:noProof w:val="0"/>
          <w:lang w:val="en-US" w:eastAsia="ru-RU"/>
        </w:rPr>
        <w:t xml:space="preserve"> Se </w:t>
      </w:r>
      <w:proofErr w:type="spellStart"/>
      <w:r w:rsidR="001D50C1" w:rsidRPr="00D87F43">
        <w:rPr>
          <w:noProof w:val="0"/>
          <w:lang w:val="en-US" w:eastAsia="ru-RU"/>
        </w:rPr>
        <w:t>vor</w:t>
      </w:r>
      <w:proofErr w:type="spellEnd"/>
      <w:r w:rsidR="001D50C1" w:rsidRPr="00D87F43">
        <w:rPr>
          <w:noProof w:val="0"/>
          <w:lang w:val="en-US" w:eastAsia="ru-RU"/>
        </w:rPr>
        <w:t xml:space="preserve"> </w:t>
      </w:r>
      <w:proofErr w:type="spellStart"/>
      <w:r w:rsidR="001D50C1" w:rsidRPr="00D87F43">
        <w:rPr>
          <w:noProof w:val="0"/>
          <w:lang w:val="en-US" w:eastAsia="ru-RU"/>
        </w:rPr>
        <w:t>urmări</w:t>
      </w:r>
      <w:proofErr w:type="spellEnd"/>
      <w:r w:rsidR="001D50C1" w:rsidRPr="00D87F43">
        <w:rPr>
          <w:noProof w:val="0"/>
          <w:lang w:val="en-US" w:eastAsia="ru-RU"/>
        </w:rPr>
        <w:t xml:space="preserve"> </w:t>
      </w:r>
      <w:proofErr w:type="spellStart"/>
      <w:r w:rsidR="001D50C1" w:rsidRPr="00D87F43">
        <w:rPr>
          <w:noProof w:val="0"/>
          <w:lang w:val="en-US" w:eastAsia="ru-RU"/>
        </w:rPr>
        <w:t>regulile</w:t>
      </w:r>
      <w:proofErr w:type="spellEnd"/>
      <w:r w:rsidR="001D50C1" w:rsidRPr="00D87F43">
        <w:rPr>
          <w:noProof w:val="0"/>
          <w:lang w:val="en-US" w:eastAsia="ru-RU"/>
        </w:rPr>
        <w:t xml:space="preserve"> </w:t>
      </w:r>
      <w:proofErr w:type="spellStart"/>
      <w:r w:rsidR="001D50C1" w:rsidRPr="00D87F43">
        <w:rPr>
          <w:noProof w:val="0"/>
          <w:lang w:val="en-US" w:eastAsia="ru-RU"/>
        </w:rPr>
        <w:t>specifice</w:t>
      </w:r>
      <w:proofErr w:type="spellEnd"/>
      <w:r w:rsidR="001D50C1" w:rsidRPr="00D87F43">
        <w:rPr>
          <w:noProof w:val="0"/>
          <w:lang w:val="en-US" w:eastAsia="ru-RU"/>
        </w:rPr>
        <w:t xml:space="preserve"> </w:t>
      </w:r>
      <w:proofErr w:type="spellStart"/>
      <w:r w:rsidR="001D50C1" w:rsidRPr="00D87F43">
        <w:rPr>
          <w:noProof w:val="0"/>
          <w:lang w:val="en-US" w:eastAsia="ru-RU"/>
        </w:rPr>
        <w:t>pe</w:t>
      </w:r>
      <w:proofErr w:type="spellEnd"/>
      <w:r w:rsidR="001D50C1" w:rsidRPr="00D87F43">
        <w:rPr>
          <w:noProof w:val="0"/>
          <w:lang w:val="en-US" w:eastAsia="ru-RU"/>
        </w:rPr>
        <w:t xml:space="preserve"> </w:t>
      </w:r>
      <w:proofErr w:type="spellStart"/>
      <w:r w:rsidR="001D50C1" w:rsidRPr="00D87F43">
        <w:rPr>
          <w:noProof w:val="0"/>
          <w:lang w:val="en-US" w:eastAsia="ru-RU"/>
        </w:rPr>
        <w:t>perioada</w:t>
      </w:r>
      <w:proofErr w:type="spellEnd"/>
      <w:r w:rsidR="001D50C1" w:rsidRPr="00D87F43">
        <w:rPr>
          <w:noProof w:val="0"/>
          <w:lang w:val="en-US" w:eastAsia="ru-RU"/>
        </w:rPr>
        <w:t xml:space="preserve"> </w:t>
      </w:r>
      <w:proofErr w:type="spellStart"/>
      <w:r w:rsidR="001D50C1" w:rsidRPr="00D87F43">
        <w:rPr>
          <w:noProof w:val="0"/>
          <w:lang w:val="en-US" w:eastAsia="ru-RU"/>
        </w:rPr>
        <w:t>desfășurării</w:t>
      </w:r>
      <w:proofErr w:type="spellEnd"/>
      <w:r w:rsidR="001D50C1" w:rsidRPr="00D87F43">
        <w:rPr>
          <w:noProof w:val="0"/>
          <w:lang w:val="en-US" w:eastAsia="ru-RU"/>
        </w:rPr>
        <w:t xml:space="preserve"> </w:t>
      </w:r>
      <w:proofErr w:type="spellStart"/>
      <w:r w:rsidR="001D50C1" w:rsidRPr="00D87F43">
        <w:rPr>
          <w:noProof w:val="0"/>
          <w:lang w:val="en-US" w:eastAsia="ru-RU"/>
        </w:rPr>
        <w:t>șantierului</w:t>
      </w:r>
      <w:proofErr w:type="spellEnd"/>
      <w:r w:rsidR="001D50C1" w:rsidRPr="00D87F43">
        <w:rPr>
          <w:noProof w:val="0"/>
          <w:lang w:val="en-US" w:eastAsia="ru-RU"/>
        </w:rPr>
        <w:t xml:space="preserve"> </w:t>
      </w:r>
      <w:proofErr w:type="spellStart"/>
      <w:r w:rsidR="001D50C1" w:rsidRPr="00D87F43">
        <w:rPr>
          <w:noProof w:val="0"/>
          <w:lang w:val="en-US" w:eastAsia="ru-RU"/>
        </w:rPr>
        <w:t>astfel</w:t>
      </w:r>
      <w:proofErr w:type="spellEnd"/>
      <w:r w:rsidR="001D50C1" w:rsidRPr="00D87F43">
        <w:rPr>
          <w:noProof w:val="0"/>
          <w:lang w:val="en-US" w:eastAsia="ru-RU"/>
        </w:rPr>
        <w:t xml:space="preserve"> </w:t>
      </w:r>
      <w:proofErr w:type="spellStart"/>
      <w:r w:rsidR="001D50C1" w:rsidRPr="00D87F43">
        <w:rPr>
          <w:noProof w:val="0"/>
          <w:lang w:val="en-US" w:eastAsia="ru-RU"/>
        </w:rPr>
        <w:t>încat</w:t>
      </w:r>
      <w:proofErr w:type="spellEnd"/>
      <w:r w:rsidR="001D50C1" w:rsidRPr="00D87F43">
        <w:rPr>
          <w:noProof w:val="0"/>
          <w:lang w:val="en-US" w:eastAsia="ru-RU"/>
        </w:rPr>
        <w:t xml:space="preserve"> </w:t>
      </w:r>
      <w:proofErr w:type="spellStart"/>
      <w:r w:rsidR="001D50C1" w:rsidRPr="00D87F43">
        <w:rPr>
          <w:noProof w:val="0"/>
          <w:lang w:val="en-US" w:eastAsia="ru-RU"/>
        </w:rPr>
        <w:t>sa</w:t>
      </w:r>
      <w:proofErr w:type="spellEnd"/>
      <w:r w:rsidR="001D50C1" w:rsidRPr="00D87F43">
        <w:rPr>
          <w:noProof w:val="0"/>
          <w:lang w:val="en-US" w:eastAsia="ru-RU"/>
        </w:rPr>
        <w:t xml:space="preserve"> se evite </w:t>
      </w:r>
      <w:proofErr w:type="spellStart"/>
      <w:r w:rsidR="001D50C1" w:rsidRPr="00D87F43">
        <w:rPr>
          <w:noProof w:val="0"/>
          <w:lang w:val="en-US" w:eastAsia="ru-RU"/>
        </w:rPr>
        <w:t>contaminarea</w:t>
      </w:r>
      <w:proofErr w:type="spellEnd"/>
      <w:r w:rsidR="001D50C1" w:rsidRPr="00D87F43">
        <w:rPr>
          <w:noProof w:val="0"/>
          <w:lang w:val="en-US" w:eastAsia="ru-RU"/>
        </w:rPr>
        <w:t xml:space="preserve"> </w:t>
      </w:r>
      <w:proofErr w:type="spellStart"/>
      <w:r w:rsidR="001D50C1" w:rsidRPr="00D87F43">
        <w:rPr>
          <w:noProof w:val="0"/>
          <w:lang w:val="en-US" w:eastAsia="ru-RU"/>
        </w:rPr>
        <w:t>terenului</w:t>
      </w:r>
      <w:proofErr w:type="spellEnd"/>
      <w:r w:rsidR="001D50C1" w:rsidRPr="00D87F43">
        <w:rPr>
          <w:noProof w:val="0"/>
          <w:lang w:val="en-US" w:eastAsia="ru-RU"/>
        </w:rPr>
        <w:t xml:space="preserve">, </w:t>
      </w:r>
      <w:proofErr w:type="spellStart"/>
      <w:r w:rsidR="001D50C1" w:rsidRPr="00D87F43">
        <w:rPr>
          <w:noProof w:val="0"/>
          <w:lang w:val="en-US" w:eastAsia="ru-RU"/>
        </w:rPr>
        <w:t>contaminarea</w:t>
      </w:r>
      <w:proofErr w:type="spellEnd"/>
      <w:r w:rsidR="001D50C1" w:rsidRPr="00D87F43">
        <w:rPr>
          <w:noProof w:val="0"/>
          <w:lang w:val="en-US" w:eastAsia="ru-RU"/>
        </w:rPr>
        <w:t xml:space="preserve"> </w:t>
      </w:r>
      <w:proofErr w:type="spellStart"/>
      <w:r w:rsidR="001D50C1" w:rsidRPr="00D87F43">
        <w:rPr>
          <w:noProof w:val="0"/>
          <w:lang w:val="en-US" w:eastAsia="ru-RU"/>
        </w:rPr>
        <w:t>apelor</w:t>
      </w:r>
      <w:proofErr w:type="spellEnd"/>
      <w:r w:rsidR="001D50C1" w:rsidRPr="00D87F43">
        <w:rPr>
          <w:noProof w:val="0"/>
          <w:lang w:val="en-US" w:eastAsia="ru-RU"/>
        </w:rPr>
        <w:t xml:space="preserve"> </w:t>
      </w:r>
      <w:proofErr w:type="spellStart"/>
      <w:r w:rsidR="001D50C1" w:rsidRPr="00D87F43">
        <w:rPr>
          <w:noProof w:val="0"/>
          <w:lang w:val="en-US" w:eastAsia="ru-RU"/>
        </w:rPr>
        <w:t>curgătoare</w:t>
      </w:r>
      <w:proofErr w:type="spellEnd"/>
      <w:r w:rsidR="001D50C1" w:rsidRPr="00D87F43">
        <w:rPr>
          <w:noProof w:val="0"/>
          <w:lang w:val="en-US" w:eastAsia="ru-RU"/>
        </w:rPr>
        <w:t xml:space="preserve"> </w:t>
      </w:r>
      <w:proofErr w:type="spellStart"/>
      <w:r w:rsidR="001D50C1" w:rsidRPr="00D87F43">
        <w:rPr>
          <w:noProof w:val="0"/>
          <w:lang w:val="en-US" w:eastAsia="ru-RU"/>
        </w:rPr>
        <w:t>sau</w:t>
      </w:r>
      <w:proofErr w:type="spellEnd"/>
      <w:r w:rsidR="001D50C1" w:rsidRPr="00D87F43">
        <w:rPr>
          <w:noProof w:val="0"/>
          <w:lang w:val="en-US" w:eastAsia="ru-RU"/>
        </w:rPr>
        <w:t xml:space="preserve"> </w:t>
      </w:r>
      <w:proofErr w:type="spellStart"/>
      <w:r w:rsidR="001D50C1" w:rsidRPr="00D87F43">
        <w:rPr>
          <w:noProof w:val="0"/>
          <w:lang w:val="en-US" w:eastAsia="ru-RU"/>
        </w:rPr>
        <w:t>freatice</w:t>
      </w:r>
      <w:proofErr w:type="spellEnd"/>
      <w:r w:rsidR="001D50C1" w:rsidRPr="00D87F43">
        <w:rPr>
          <w:noProof w:val="0"/>
          <w:lang w:val="en-US" w:eastAsia="ru-RU"/>
        </w:rPr>
        <w:t xml:space="preserve"> </w:t>
      </w:r>
      <w:proofErr w:type="spellStart"/>
      <w:r w:rsidR="001D50C1" w:rsidRPr="00D87F43">
        <w:rPr>
          <w:noProof w:val="0"/>
          <w:lang w:val="en-US" w:eastAsia="ru-RU"/>
        </w:rPr>
        <w:t>învecinate</w:t>
      </w:r>
      <w:proofErr w:type="spellEnd"/>
      <w:r w:rsidR="001D50C1" w:rsidRPr="00D87F43">
        <w:rPr>
          <w:noProof w:val="0"/>
          <w:lang w:val="en-US" w:eastAsia="ru-RU"/>
        </w:rPr>
        <w:t xml:space="preserve">, </w:t>
      </w:r>
      <w:proofErr w:type="spellStart"/>
      <w:r w:rsidR="001D50C1" w:rsidRPr="00D87F43">
        <w:rPr>
          <w:noProof w:val="0"/>
          <w:lang w:val="en-US" w:eastAsia="ru-RU"/>
        </w:rPr>
        <w:t>poluarea</w:t>
      </w:r>
      <w:proofErr w:type="spellEnd"/>
      <w:r w:rsidR="001D50C1" w:rsidRPr="00D87F43">
        <w:rPr>
          <w:noProof w:val="0"/>
          <w:lang w:val="en-US" w:eastAsia="ru-RU"/>
        </w:rPr>
        <w:t xml:space="preserve"> </w:t>
      </w:r>
      <w:proofErr w:type="spellStart"/>
      <w:r w:rsidR="001D50C1" w:rsidRPr="00D87F43">
        <w:rPr>
          <w:noProof w:val="0"/>
          <w:lang w:val="en-US" w:eastAsia="ru-RU"/>
        </w:rPr>
        <w:t>fonică</w:t>
      </w:r>
      <w:proofErr w:type="spellEnd"/>
      <w:r w:rsidR="001D50C1" w:rsidRPr="00D87F43">
        <w:rPr>
          <w:noProof w:val="0"/>
          <w:lang w:val="en-US" w:eastAsia="ru-RU"/>
        </w:rPr>
        <w:t xml:space="preserve"> a </w:t>
      </w:r>
      <w:proofErr w:type="spellStart"/>
      <w:r w:rsidR="001D50C1" w:rsidRPr="00D87F43">
        <w:rPr>
          <w:noProof w:val="0"/>
          <w:lang w:val="en-US" w:eastAsia="ru-RU"/>
        </w:rPr>
        <w:t>vecinatații</w:t>
      </w:r>
      <w:proofErr w:type="spellEnd"/>
      <w:r w:rsidR="001D50C1" w:rsidRPr="00D87F43">
        <w:rPr>
          <w:noProof w:val="0"/>
          <w:lang w:val="en-US" w:eastAsia="ru-RU"/>
        </w:rPr>
        <w:t xml:space="preserve">, </w:t>
      </w:r>
      <w:proofErr w:type="spellStart"/>
      <w:r w:rsidR="001D50C1" w:rsidRPr="00D87F43">
        <w:rPr>
          <w:noProof w:val="0"/>
          <w:lang w:val="en-US" w:eastAsia="ru-RU"/>
        </w:rPr>
        <w:t>degajarea</w:t>
      </w:r>
      <w:proofErr w:type="spellEnd"/>
      <w:r w:rsidR="001D50C1" w:rsidRPr="00D87F43">
        <w:rPr>
          <w:noProof w:val="0"/>
          <w:lang w:val="en-US" w:eastAsia="ru-RU"/>
        </w:rPr>
        <w:t xml:space="preserve"> de </w:t>
      </w:r>
      <w:proofErr w:type="spellStart"/>
      <w:r w:rsidR="001D50C1" w:rsidRPr="00D87F43">
        <w:rPr>
          <w:noProof w:val="0"/>
          <w:lang w:val="en-US" w:eastAsia="ru-RU"/>
        </w:rPr>
        <w:t>noxe</w:t>
      </w:r>
      <w:proofErr w:type="spellEnd"/>
      <w:r w:rsidR="001D50C1" w:rsidRPr="00D87F43">
        <w:rPr>
          <w:noProof w:val="0"/>
          <w:lang w:val="en-US" w:eastAsia="ru-RU"/>
        </w:rPr>
        <w:t xml:space="preserve"> </w:t>
      </w:r>
      <w:proofErr w:type="spellStart"/>
      <w:r w:rsidR="001D50C1" w:rsidRPr="00D87F43">
        <w:rPr>
          <w:noProof w:val="0"/>
          <w:lang w:val="en-US" w:eastAsia="ru-RU"/>
        </w:rPr>
        <w:t>sau</w:t>
      </w:r>
      <w:proofErr w:type="spellEnd"/>
      <w:r w:rsidR="001D50C1" w:rsidRPr="00D87F43">
        <w:rPr>
          <w:noProof w:val="0"/>
          <w:lang w:val="en-US" w:eastAsia="ru-RU"/>
        </w:rPr>
        <w:t xml:space="preserve"> </w:t>
      </w:r>
      <w:proofErr w:type="spellStart"/>
      <w:r w:rsidR="001D50C1" w:rsidRPr="00D87F43">
        <w:rPr>
          <w:noProof w:val="0"/>
          <w:lang w:val="en-US" w:eastAsia="ru-RU"/>
        </w:rPr>
        <w:t>substanțe</w:t>
      </w:r>
      <w:proofErr w:type="spellEnd"/>
      <w:r w:rsidR="001D50C1" w:rsidRPr="00D87F43">
        <w:rPr>
          <w:noProof w:val="0"/>
          <w:lang w:val="en-US" w:eastAsia="ru-RU"/>
        </w:rPr>
        <w:t xml:space="preserve"> </w:t>
      </w:r>
      <w:proofErr w:type="spellStart"/>
      <w:r w:rsidR="001D50C1" w:rsidRPr="00D87F43">
        <w:rPr>
          <w:noProof w:val="0"/>
          <w:lang w:val="en-US" w:eastAsia="ru-RU"/>
        </w:rPr>
        <w:t>în</w:t>
      </w:r>
      <w:proofErr w:type="spellEnd"/>
      <w:r w:rsidR="001D50C1" w:rsidRPr="00D87F43">
        <w:rPr>
          <w:noProof w:val="0"/>
          <w:lang w:val="en-US" w:eastAsia="ru-RU"/>
        </w:rPr>
        <w:t xml:space="preserve"> </w:t>
      </w:r>
      <w:proofErr w:type="spellStart"/>
      <w:r w:rsidR="001D50C1" w:rsidRPr="00D87F43">
        <w:rPr>
          <w:noProof w:val="0"/>
          <w:lang w:val="en-US" w:eastAsia="ru-RU"/>
        </w:rPr>
        <w:t>suspensie</w:t>
      </w:r>
      <w:proofErr w:type="spellEnd"/>
      <w:r w:rsidR="001D50C1" w:rsidRPr="00D87F43">
        <w:rPr>
          <w:noProof w:val="0"/>
          <w:lang w:val="en-US" w:eastAsia="ru-RU"/>
        </w:rPr>
        <w:t xml:space="preserve"> in </w:t>
      </w:r>
      <w:proofErr w:type="spellStart"/>
      <w:r w:rsidR="001D50C1" w:rsidRPr="00D87F43">
        <w:rPr>
          <w:noProof w:val="0"/>
          <w:lang w:val="en-US" w:eastAsia="ru-RU"/>
        </w:rPr>
        <w:t>atmosferă</w:t>
      </w:r>
      <w:proofErr w:type="spellEnd"/>
      <w:r w:rsidR="001D50C1" w:rsidRPr="00D87F43">
        <w:rPr>
          <w:noProof w:val="0"/>
          <w:lang w:val="en-US" w:eastAsia="ru-RU"/>
        </w:rPr>
        <w:t xml:space="preserve">. </w:t>
      </w:r>
      <w:proofErr w:type="spellStart"/>
      <w:r w:rsidR="001D50C1" w:rsidRPr="00D87F43">
        <w:rPr>
          <w:noProof w:val="0"/>
          <w:lang w:val="en-US" w:eastAsia="ru-RU"/>
        </w:rPr>
        <w:t>Toate</w:t>
      </w:r>
      <w:proofErr w:type="spellEnd"/>
      <w:r w:rsidR="001D50C1" w:rsidRPr="00D87F43">
        <w:rPr>
          <w:noProof w:val="0"/>
          <w:lang w:val="en-US" w:eastAsia="ru-RU"/>
        </w:rPr>
        <w:t xml:space="preserve"> </w:t>
      </w:r>
      <w:proofErr w:type="spellStart"/>
      <w:r w:rsidR="001D50C1" w:rsidRPr="00D87F43">
        <w:rPr>
          <w:noProof w:val="0"/>
          <w:lang w:val="en-US" w:eastAsia="ru-RU"/>
        </w:rPr>
        <w:t>operațiunile</w:t>
      </w:r>
      <w:proofErr w:type="spellEnd"/>
      <w:r w:rsidR="001D50C1" w:rsidRPr="00D87F43">
        <w:rPr>
          <w:noProof w:val="0"/>
          <w:lang w:val="en-US" w:eastAsia="ru-RU"/>
        </w:rPr>
        <w:t xml:space="preserve"> de </w:t>
      </w:r>
      <w:proofErr w:type="spellStart"/>
      <w:r w:rsidR="001D50C1" w:rsidRPr="00D87F43">
        <w:rPr>
          <w:noProof w:val="0"/>
          <w:lang w:val="en-US" w:eastAsia="ru-RU"/>
        </w:rPr>
        <w:t>evacuare</w:t>
      </w:r>
      <w:proofErr w:type="spellEnd"/>
      <w:r w:rsidR="001D50C1" w:rsidRPr="00D87F43">
        <w:rPr>
          <w:noProof w:val="0"/>
          <w:lang w:val="en-US" w:eastAsia="ru-RU"/>
        </w:rPr>
        <w:t xml:space="preserve"> a </w:t>
      </w:r>
      <w:proofErr w:type="spellStart"/>
      <w:r w:rsidR="001D50C1" w:rsidRPr="00D87F43">
        <w:rPr>
          <w:noProof w:val="0"/>
          <w:lang w:val="en-US" w:eastAsia="ru-RU"/>
        </w:rPr>
        <w:t>deșeurilor</w:t>
      </w:r>
      <w:proofErr w:type="spellEnd"/>
      <w:r w:rsidR="001D50C1" w:rsidRPr="00D87F43">
        <w:rPr>
          <w:noProof w:val="0"/>
          <w:lang w:val="en-US" w:eastAsia="ru-RU"/>
        </w:rPr>
        <w:t xml:space="preserve"> se </w:t>
      </w:r>
      <w:proofErr w:type="spellStart"/>
      <w:r w:rsidR="001D50C1" w:rsidRPr="00D87F43">
        <w:rPr>
          <w:noProof w:val="0"/>
          <w:lang w:val="en-US" w:eastAsia="ru-RU"/>
        </w:rPr>
        <w:t>vor</w:t>
      </w:r>
      <w:proofErr w:type="spellEnd"/>
      <w:r w:rsidR="001D50C1" w:rsidRPr="00D87F43">
        <w:rPr>
          <w:noProof w:val="0"/>
          <w:lang w:val="en-US" w:eastAsia="ru-RU"/>
        </w:rPr>
        <w:t xml:space="preserve"> face </w:t>
      </w:r>
      <w:proofErr w:type="spellStart"/>
      <w:r w:rsidR="001D50C1" w:rsidRPr="00D87F43">
        <w:rPr>
          <w:noProof w:val="0"/>
          <w:lang w:val="en-US" w:eastAsia="ru-RU"/>
        </w:rPr>
        <w:t>în</w:t>
      </w:r>
      <w:proofErr w:type="spellEnd"/>
      <w:r w:rsidR="001D50C1" w:rsidRPr="00D87F43">
        <w:rPr>
          <w:noProof w:val="0"/>
          <w:lang w:val="en-US" w:eastAsia="ru-RU"/>
        </w:rPr>
        <w:t xml:space="preserve"> </w:t>
      </w:r>
      <w:proofErr w:type="spellStart"/>
      <w:r w:rsidR="001D50C1" w:rsidRPr="00D87F43">
        <w:rPr>
          <w:noProof w:val="0"/>
          <w:lang w:val="en-US" w:eastAsia="ru-RU"/>
        </w:rPr>
        <w:t>baza</w:t>
      </w:r>
      <w:proofErr w:type="spellEnd"/>
      <w:r w:rsidR="001D50C1" w:rsidRPr="00D87F43">
        <w:rPr>
          <w:noProof w:val="0"/>
          <w:lang w:val="en-US" w:eastAsia="ru-RU"/>
        </w:rPr>
        <w:t xml:space="preserve"> </w:t>
      </w:r>
      <w:proofErr w:type="spellStart"/>
      <w:r w:rsidR="001D50C1" w:rsidRPr="00D87F43">
        <w:rPr>
          <w:noProof w:val="0"/>
          <w:lang w:val="en-US" w:eastAsia="ru-RU"/>
        </w:rPr>
        <w:t>unui</w:t>
      </w:r>
      <w:proofErr w:type="spellEnd"/>
      <w:r w:rsidR="001D50C1" w:rsidRPr="00D87F43">
        <w:rPr>
          <w:noProof w:val="0"/>
          <w:lang w:val="en-US" w:eastAsia="ru-RU"/>
        </w:rPr>
        <w:t xml:space="preserve"> contract cu o </w:t>
      </w:r>
      <w:proofErr w:type="spellStart"/>
      <w:r w:rsidR="001D50C1" w:rsidRPr="00D87F43">
        <w:rPr>
          <w:noProof w:val="0"/>
          <w:lang w:val="en-US" w:eastAsia="ru-RU"/>
        </w:rPr>
        <w:t>companie</w:t>
      </w:r>
      <w:proofErr w:type="spellEnd"/>
      <w:r w:rsidR="001D50C1" w:rsidRPr="00D87F43">
        <w:rPr>
          <w:noProof w:val="0"/>
          <w:lang w:val="en-US" w:eastAsia="ru-RU"/>
        </w:rPr>
        <w:t xml:space="preserve"> de </w:t>
      </w:r>
      <w:proofErr w:type="spellStart"/>
      <w:r w:rsidR="001D50C1" w:rsidRPr="00D87F43">
        <w:rPr>
          <w:noProof w:val="0"/>
          <w:lang w:val="en-US" w:eastAsia="ru-RU"/>
        </w:rPr>
        <w:t>salubrizare</w:t>
      </w:r>
      <w:proofErr w:type="spellEnd"/>
      <w:r w:rsidR="001D50C1" w:rsidRPr="00D87F43">
        <w:rPr>
          <w:noProof w:val="0"/>
          <w:lang w:val="en-US" w:eastAsia="ru-RU"/>
        </w:rPr>
        <w:t xml:space="preserve"> </w:t>
      </w:r>
      <w:proofErr w:type="spellStart"/>
      <w:r w:rsidR="001D50C1" w:rsidRPr="00D87F43">
        <w:rPr>
          <w:noProof w:val="0"/>
          <w:lang w:val="en-US" w:eastAsia="ru-RU"/>
        </w:rPr>
        <w:t>autorizată</w:t>
      </w:r>
      <w:proofErr w:type="spellEnd"/>
      <w:r w:rsidR="001D50C1" w:rsidRPr="00D87F43">
        <w:rPr>
          <w:noProof w:val="0"/>
          <w:lang w:val="en-US" w:eastAsia="ru-RU"/>
        </w:rPr>
        <w:t xml:space="preserve"> </w:t>
      </w:r>
      <w:proofErr w:type="spellStart"/>
      <w:r w:rsidR="001D50C1" w:rsidRPr="00D87F43">
        <w:rPr>
          <w:noProof w:val="0"/>
          <w:lang w:val="en-US" w:eastAsia="ru-RU"/>
        </w:rPr>
        <w:t>sau</w:t>
      </w:r>
      <w:proofErr w:type="spellEnd"/>
      <w:r w:rsidR="001D50C1" w:rsidRPr="00D87F43">
        <w:rPr>
          <w:noProof w:val="0"/>
          <w:lang w:val="en-US" w:eastAsia="ru-RU"/>
        </w:rPr>
        <w:t xml:space="preserve"> direct </w:t>
      </w:r>
      <w:proofErr w:type="spellStart"/>
      <w:r w:rsidR="001D50C1" w:rsidRPr="00D87F43">
        <w:rPr>
          <w:noProof w:val="0"/>
          <w:lang w:val="en-US" w:eastAsia="ru-RU"/>
        </w:rPr>
        <w:t>către</w:t>
      </w:r>
      <w:proofErr w:type="spellEnd"/>
      <w:r w:rsidR="001D50C1" w:rsidRPr="00D87F43">
        <w:rPr>
          <w:noProof w:val="0"/>
          <w:lang w:val="en-US" w:eastAsia="ru-RU"/>
        </w:rPr>
        <w:t xml:space="preserve"> o </w:t>
      </w:r>
      <w:proofErr w:type="spellStart"/>
      <w:r w:rsidR="001D50C1" w:rsidRPr="00D87F43">
        <w:rPr>
          <w:noProof w:val="0"/>
          <w:lang w:val="en-US" w:eastAsia="ru-RU"/>
        </w:rPr>
        <w:t>groapă</w:t>
      </w:r>
      <w:proofErr w:type="spellEnd"/>
      <w:r w:rsidR="001D50C1" w:rsidRPr="00D87F43">
        <w:rPr>
          <w:noProof w:val="0"/>
          <w:lang w:val="en-US" w:eastAsia="ru-RU"/>
        </w:rPr>
        <w:t xml:space="preserve"> de </w:t>
      </w:r>
      <w:proofErr w:type="spellStart"/>
      <w:r w:rsidR="001D50C1" w:rsidRPr="00D87F43">
        <w:rPr>
          <w:noProof w:val="0"/>
          <w:lang w:val="en-US" w:eastAsia="ru-RU"/>
        </w:rPr>
        <w:t>gunoi</w:t>
      </w:r>
      <w:proofErr w:type="spellEnd"/>
      <w:r w:rsidR="001D50C1" w:rsidRPr="00D87F43">
        <w:rPr>
          <w:noProof w:val="0"/>
          <w:lang w:val="en-US" w:eastAsia="ru-RU"/>
        </w:rPr>
        <w:t xml:space="preserve"> </w:t>
      </w:r>
      <w:proofErr w:type="spellStart"/>
      <w:r w:rsidR="006363EB" w:rsidRPr="00D87F43">
        <w:rPr>
          <w:noProof w:val="0"/>
          <w:lang w:val="en-US" w:eastAsia="ru-RU"/>
        </w:rPr>
        <w:t>autorizată</w:t>
      </w:r>
      <w:proofErr w:type="spellEnd"/>
      <w:r w:rsidR="006363EB" w:rsidRPr="00D87F43">
        <w:rPr>
          <w:noProof w:val="0"/>
          <w:lang w:val="en-US" w:eastAsia="ru-RU"/>
        </w:rPr>
        <w:t xml:space="preserve"> </w:t>
      </w:r>
      <w:proofErr w:type="spellStart"/>
      <w:r w:rsidR="001D50C1" w:rsidRPr="00D87F43">
        <w:rPr>
          <w:noProof w:val="0"/>
          <w:lang w:val="en-US" w:eastAsia="ru-RU"/>
        </w:rPr>
        <w:t>dar</w:t>
      </w:r>
      <w:proofErr w:type="spellEnd"/>
      <w:r w:rsidR="001D50C1" w:rsidRPr="00D87F43">
        <w:rPr>
          <w:noProof w:val="0"/>
          <w:lang w:val="en-US" w:eastAsia="ru-RU"/>
        </w:rPr>
        <w:t xml:space="preserve"> </w:t>
      </w:r>
      <w:proofErr w:type="spellStart"/>
      <w:r w:rsidR="001D50C1" w:rsidRPr="00D87F43">
        <w:rPr>
          <w:noProof w:val="0"/>
          <w:lang w:val="en-US" w:eastAsia="ru-RU"/>
        </w:rPr>
        <w:t>în</w:t>
      </w:r>
      <w:proofErr w:type="spellEnd"/>
      <w:r w:rsidR="001D50C1" w:rsidRPr="00D87F43">
        <w:rPr>
          <w:noProof w:val="0"/>
          <w:lang w:val="en-US" w:eastAsia="ru-RU"/>
        </w:rPr>
        <w:t xml:space="preserve"> </w:t>
      </w:r>
      <w:proofErr w:type="spellStart"/>
      <w:r w:rsidR="001D50C1" w:rsidRPr="00D87F43">
        <w:rPr>
          <w:noProof w:val="0"/>
          <w:lang w:val="en-US" w:eastAsia="ru-RU"/>
        </w:rPr>
        <w:t>baza</w:t>
      </w:r>
      <w:proofErr w:type="spellEnd"/>
      <w:r w:rsidR="001D50C1" w:rsidRPr="00D87F43">
        <w:rPr>
          <w:noProof w:val="0"/>
          <w:lang w:val="en-US" w:eastAsia="ru-RU"/>
        </w:rPr>
        <w:t xml:space="preserve"> de contract </w:t>
      </w:r>
      <w:proofErr w:type="spellStart"/>
      <w:r w:rsidR="001D50C1" w:rsidRPr="00D87F43">
        <w:rPr>
          <w:noProof w:val="0"/>
          <w:lang w:val="en-US" w:eastAsia="ru-RU"/>
        </w:rPr>
        <w:t>preplătit</w:t>
      </w:r>
      <w:proofErr w:type="spellEnd"/>
      <w:r w:rsidR="001D50C1" w:rsidRPr="00D87F43">
        <w:rPr>
          <w:noProof w:val="0"/>
          <w:lang w:val="en-US" w:eastAsia="ru-RU"/>
        </w:rPr>
        <w:t>.</w:t>
      </w:r>
      <w:r w:rsidR="006363EB" w:rsidRPr="00D87F43">
        <w:rPr>
          <w:noProof w:val="0"/>
          <w:lang w:val="en-US" w:eastAsia="ru-RU"/>
        </w:rPr>
        <w:t xml:space="preserve"> </w:t>
      </w:r>
    </w:p>
    <w:p w14:paraId="74DC4D5B" w14:textId="77777777" w:rsidR="00DE4EFD" w:rsidRPr="00D87F43" w:rsidRDefault="00DE4EFD" w:rsidP="00DE4EFD">
      <w:pPr>
        <w:jc w:val="both"/>
        <w:rPr>
          <w:b/>
        </w:rPr>
      </w:pPr>
    </w:p>
    <w:p w14:paraId="42908063" w14:textId="77777777" w:rsidR="00D34354" w:rsidRPr="00D87F43" w:rsidRDefault="00D26A84" w:rsidP="00D34354">
      <w:pPr>
        <w:ind w:firstLine="709"/>
        <w:jc w:val="both"/>
        <w:rPr>
          <w:b/>
        </w:rPr>
      </w:pPr>
      <w:r w:rsidRPr="00D87F43">
        <w:rPr>
          <w:b/>
        </w:rPr>
        <w:t>12</w:t>
      </w:r>
      <w:r w:rsidR="00D34354" w:rsidRPr="00D87F43">
        <w:rPr>
          <w:b/>
        </w:rPr>
        <w:t xml:space="preserve">. </w:t>
      </w:r>
      <w:r w:rsidR="00A73C84" w:rsidRPr="00D87F43">
        <w:rPr>
          <w:b/>
        </w:rPr>
        <w:t>Cerinţe privind montarea utilajelor şi a instalaţiilor</w:t>
      </w:r>
    </w:p>
    <w:p w14:paraId="3C9A3832" w14:textId="2BC43886" w:rsidR="00A73C84" w:rsidRPr="00D87F43" w:rsidRDefault="00765699" w:rsidP="00A73C84">
      <w:pPr>
        <w:jc w:val="both"/>
      </w:pPr>
      <w:r w:rsidRPr="00D87F43">
        <w:t xml:space="preserve">   </w:t>
      </w:r>
      <w:r w:rsidR="00C27CF0" w:rsidRPr="00D87F43">
        <w:t xml:space="preserve">     </w:t>
      </w:r>
      <w:r w:rsidR="00A73C84" w:rsidRPr="00D87F43">
        <w:t>Asigurarea nivelului d</w:t>
      </w:r>
      <w:r w:rsidR="00C831AF" w:rsidRPr="00D87F43">
        <w:t>e calitate corespunzator exigențelor esenț</w:t>
      </w:r>
      <w:r w:rsidR="00A73C84" w:rsidRPr="00D87F43">
        <w:t xml:space="preserve">iale se va asigura printr-un sistem de calitate conceput şi realizat </w:t>
      </w:r>
      <w:r w:rsidR="00C831AF" w:rsidRPr="00D87F43">
        <w:t xml:space="preserve">de executant </w:t>
      </w:r>
      <w:r w:rsidR="00A73C84" w:rsidRPr="00D87F43">
        <w:t xml:space="preserve">prin personal propriu cu </w:t>
      </w:r>
      <w:r w:rsidR="00C831AF" w:rsidRPr="00D87F43">
        <w:t>responsabili tehnici atestați.</w:t>
      </w:r>
    </w:p>
    <w:p w14:paraId="036AB507" w14:textId="77777777" w:rsidR="00A73C84" w:rsidRPr="00D87F43" w:rsidRDefault="00A73C84" w:rsidP="00A73C84">
      <w:pPr>
        <w:jc w:val="both"/>
      </w:pPr>
      <w:r w:rsidRPr="00D87F43">
        <w:t xml:space="preserve">        Odată cu prezentarea ofertei operatorul economic trebuie să prezinte:</w:t>
      </w:r>
    </w:p>
    <w:p w14:paraId="2FAF7F5F" w14:textId="77777777" w:rsidR="00A73C84" w:rsidRPr="00D87F43" w:rsidRDefault="00A73C84" w:rsidP="00A73C84">
      <w:pPr>
        <w:jc w:val="both"/>
      </w:pPr>
      <w:r w:rsidRPr="00D87F43">
        <w:t>12.1 Documente doveditoare privitor sistemului de management a calității lucrărilor de construcție montaj și manualul calității.</w:t>
      </w:r>
    </w:p>
    <w:p w14:paraId="7AB63155" w14:textId="77777777" w:rsidR="00A73C84" w:rsidRPr="00D87F43" w:rsidRDefault="00A73C84" w:rsidP="00A73C84">
      <w:pPr>
        <w:jc w:val="both"/>
      </w:pPr>
      <w:r w:rsidRPr="00D87F43">
        <w:t>12.2 Declarație și documente doveditoare privind dotările specifice, utilajul și echipamentul tehnic disponibil necesar pentru executarea lucrării.</w:t>
      </w:r>
    </w:p>
    <w:p w14:paraId="3A8F7135" w14:textId="77777777" w:rsidR="00A73C84" w:rsidRPr="00D87F43" w:rsidRDefault="00A73C84" w:rsidP="00A73C84">
      <w:pPr>
        <w:jc w:val="both"/>
      </w:pPr>
      <w:r w:rsidRPr="00D87F43">
        <w:t>12.3 Declarație și documente doveditoare (extrasul din procesului verbal al comisiei de atestare,</w:t>
      </w:r>
    </w:p>
    <w:p w14:paraId="2BF6C450" w14:textId="77777777" w:rsidR="00A73C84" w:rsidRPr="00D87F43" w:rsidRDefault="00A73C84" w:rsidP="00A73C84">
      <w:pPr>
        <w:jc w:val="both"/>
      </w:pPr>
      <w:r w:rsidRPr="00D87F43">
        <w:t xml:space="preserve">copia certificatului de atestare și a legitimației) privind disponibilitatea de personal specializat, instruit și atestat, pentru executarea lucrărilor specifice în domeniul: </w:t>
      </w:r>
    </w:p>
    <w:p w14:paraId="34D60489" w14:textId="77777777" w:rsidR="00A73C84" w:rsidRPr="00D87F43" w:rsidRDefault="00A73C84" w:rsidP="00A73C84">
      <w:pPr>
        <w:jc w:val="both"/>
      </w:pPr>
      <w:r w:rsidRPr="00D87F43">
        <w:t>12.3.1 Construcții rutiere.</w:t>
      </w:r>
    </w:p>
    <w:p w14:paraId="1178BC96" w14:textId="77777777" w:rsidR="00A73C84" w:rsidRPr="00D87F43" w:rsidRDefault="00A73C84" w:rsidP="00A73C84">
      <w:pPr>
        <w:jc w:val="both"/>
      </w:pPr>
      <w:r w:rsidRPr="00D87F43">
        <w:t xml:space="preserve">12.4 Declarație și documente doveditoare privind </w:t>
      </w:r>
      <w:r w:rsidR="00C02624" w:rsidRPr="00D87F43">
        <w:t>d</w:t>
      </w:r>
      <w:r w:rsidRPr="00D87F43">
        <w:t xml:space="preserve">isponibilitatea de </w:t>
      </w:r>
      <w:r w:rsidR="00C02624" w:rsidRPr="00D87F43">
        <w:t xml:space="preserve">responsabili tehnici </w:t>
      </w:r>
      <w:r w:rsidRPr="00D87F43">
        <w:t xml:space="preserve">atestați pentru executarea lucrărilor specifice în domeniul: </w:t>
      </w:r>
    </w:p>
    <w:p w14:paraId="5FE77E89" w14:textId="77777777" w:rsidR="0066590B" w:rsidRPr="00D87F43" w:rsidRDefault="00A73C84" w:rsidP="00A73C84">
      <w:pPr>
        <w:jc w:val="both"/>
      </w:pPr>
      <w:r w:rsidRPr="00D87F43">
        <w:t xml:space="preserve">12.4.1 Construcții rutiere. </w:t>
      </w:r>
    </w:p>
    <w:p w14:paraId="4EEE48E0" w14:textId="77777777" w:rsidR="00734ED9" w:rsidRPr="00D87F43" w:rsidRDefault="00734ED9" w:rsidP="00734ED9">
      <w:pPr>
        <w:jc w:val="both"/>
      </w:pPr>
      <w:r w:rsidRPr="00D87F43">
        <w:t xml:space="preserve">       Recepția lucrărilor va fi realizata conform legislatiei in vigoare. Ansamblul lucrărilor ce urmează a fi executate în cadrul contractului, prevazute in graficul de executie, trebuiesc finalizate la termenul convenit, termen care se calculează de la data emiterii de către Beneficiar a avizului de incepere a lucrarilor. </w:t>
      </w:r>
    </w:p>
    <w:p w14:paraId="266EA3ED" w14:textId="77777777" w:rsidR="00734ED9" w:rsidRPr="00D87F43" w:rsidRDefault="00734ED9" w:rsidP="00734ED9">
      <w:pPr>
        <w:jc w:val="both"/>
      </w:pPr>
      <w:r w:rsidRPr="00D87F43">
        <w:t xml:space="preserve">      La finalizarea lucrărilor, Antreprenorul are obligatia de a notifica in scris Beneficiarul că sunt indeplinite condițiile de recepție, solicitînd convocarea comisiei de recepție.</w:t>
      </w:r>
    </w:p>
    <w:p w14:paraId="7D9379CF" w14:textId="77777777" w:rsidR="00734ED9" w:rsidRPr="00D87F43" w:rsidRDefault="00734ED9" w:rsidP="00734ED9">
      <w:pPr>
        <w:jc w:val="both"/>
      </w:pPr>
    </w:p>
    <w:p w14:paraId="1DB4FBAD" w14:textId="77777777" w:rsidR="00D34354" w:rsidRPr="00D87F43" w:rsidRDefault="00734ED9" w:rsidP="00D34354">
      <w:pPr>
        <w:ind w:firstLine="709"/>
        <w:jc w:val="both"/>
        <w:rPr>
          <w:b/>
        </w:rPr>
      </w:pPr>
      <w:r w:rsidRPr="00D87F43">
        <w:rPr>
          <w:b/>
        </w:rPr>
        <w:t>1</w:t>
      </w:r>
      <w:r w:rsidR="00C16910" w:rsidRPr="00D87F43">
        <w:rPr>
          <w:b/>
        </w:rPr>
        <w:t>3</w:t>
      </w:r>
      <w:r w:rsidR="00D34354" w:rsidRPr="00D87F43">
        <w:rPr>
          <w:b/>
        </w:rPr>
        <w:t>. Echipamentele, instalaţiile, utilajele, sculele, instrumentele, dispozitivele şi alte obiecte necesare pentru executarea lucrărilor</w:t>
      </w:r>
    </w:p>
    <w:p w14:paraId="4327F0E4" w14:textId="77777777" w:rsidR="006570D8" w:rsidRPr="00D87F43" w:rsidRDefault="006570D8" w:rsidP="006570D8">
      <w:pPr>
        <w:jc w:val="both"/>
      </w:pPr>
      <w:r w:rsidRPr="00D87F43">
        <w:t xml:space="preserve">     Pentu respectarea strictă a tehnologiilor de execuție si intr-o abordare globala a lucrărilor de construcție se vor executa lucrari de organizare pe santier care presupune:</w:t>
      </w:r>
    </w:p>
    <w:p w14:paraId="6E513AE2" w14:textId="77777777" w:rsidR="00FE7A81" w:rsidRPr="00D87F43" w:rsidRDefault="006570D8" w:rsidP="00FE7A81">
      <w:pPr>
        <w:ind w:left="360" w:hanging="360"/>
        <w:jc w:val="both"/>
      </w:pPr>
      <w:r w:rsidRPr="00D87F43">
        <w:t xml:space="preserve">- </w:t>
      </w:r>
      <w:r w:rsidR="00963AE4" w:rsidRPr="00D87F43">
        <w:t xml:space="preserve">antreprenorul este obligat să folosească utilaje adecvate tehnologiei de exploatare pentru </w:t>
      </w:r>
    </w:p>
    <w:p w14:paraId="3D4CEB0F" w14:textId="77777777" w:rsidR="00FE7A81" w:rsidRPr="00D87F43" w:rsidRDefault="00963AE4" w:rsidP="00FE7A81">
      <w:pPr>
        <w:ind w:left="360" w:hanging="360"/>
        <w:jc w:val="both"/>
      </w:pPr>
      <w:r w:rsidRPr="00D87F43">
        <w:t>executarea lucrărilor de construcție</w:t>
      </w:r>
      <w:r w:rsidR="00FE7A81" w:rsidRPr="00D87F43">
        <w:t>,</w:t>
      </w:r>
      <w:r w:rsidRPr="00D87F43">
        <w:t xml:space="preserve"> să folosească pe fluxul tehnologic personal care are calificarea </w:t>
      </w:r>
    </w:p>
    <w:p w14:paraId="4AE27B23" w14:textId="77777777" w:rsidR="00963AE4" w:rsidRPr="00D87F43" w:rsidRDefault="00963AE4" w:rsidP="00FE7A81">
      <w:pPr>
        <w:ind w:left="360" w:hanging="360"/>
        <w:jc w:val="both"/>
      </w:pPr>
      <w:r w:rsidRPr="00D87F43">
        <w:t>corespunzătoare lucrărilor care se vor executa.</w:t>
      </w:r>
    </w:p>
    <w:p w14:paraId="6D9ABBA3" w14:textId="77777777" w:rsidR="006570D8" w:rsidRPr="00D87F43" w:rsidRDefault="00963AE4" w:rsidP="006570D8">
      <w:pPr>
        <w:jc w:val="both"/>
      </w:pPr>
      <w:r w:rsidRPr="00D87F43">
        <w:t xml:space="preserve">- </w:t>
      </w:r>
      <w:r w:rsidR="006570D8" w:rsidRPr="00D87F43">
        <w:t xml:space="preserve">imprejmuirea provizorie a amplasamentului </w:t>
      </w:r>
      <w:r w:rsidR="0055537A" w:rsidRPr="00D87F43">
        <w:t xml:space="preserve">construcție </w:t>
      </w:r>
      <w:r w:rsidR="006570D8" w:rsidRPr="00D87F43">
        <w:t>si asigurarea accesului</w:t>
      </w:r>
      <w:r w:rsidR="0055537A" w:rsidRPr="00D87F43">
        <w:t xml:space="preserve"> securizat</w:t>
      </w:r>
      <w:r w:rsidR="006570D8" w:rsidRPr="00D87F43">
        <w:t>;</w:t>
      </w:r>
    </w:p>
    <w:p w14:paraId="641D58D2" w14:textId="77777777" w:rsidR="006570D8" w:rsidRPr="00D87F43" w:rsidRDefault="006570D8" w:rsidP="006570D8">
      <w:pPr>
        <w:jc w:val="both"/>
      </w:pPr>
      <w:r w:rsidRPr="00D87F43">
        <w:t>- amenajarea încăperii pentru depozitarea utilajului, sculelor, crearea conditiilor necesare pentru muncitori etc;</w:t>
      </w:r>
    </w:p>
    <w:p w14:paraId="54E54CD3" w14:textId="77777777" w:rsidR="006570D8" w:rsidRPr="00D87F43" w:rsidRDefault="006570D8" w:rsidP="006570D8">
      <w:pPr>
        <w:jc w:val="both"/>
      </w:pPr>
      <w:r w:rsidRPr="00D87F43">
        <w:t>- amenajarea   zonei   de   depozitare   provizorie   a   materialelor   si   produselor semifabricate;</w:t>
      </w:r>
    </w:p>
    <w:p w14:paraId="7BC12100" w14:textId="77777777" w:rsidR="006570D8" w:rsidRPr="00D87F43" w:rsidRDefault="006570D8" w:rsidP="006570D8">
      <w:pPr>
        <w:jc w:val="both"/>
      </w:pPr>
      <w:r w:rsidRPr="00D87F43">
        <w:t>- asigurarea provizorie cu utilități.</w:t>
      </w:r>
    </w:p>
    <w:p w14:paraId="3B1C01D9" w14:textId="77777777" w:rsidR="009343E2" w:rsidRPr="00D87F43" w:rsidRDefault="006570D8" w:rsidP="006570D8">
      <w:pPr>
        <w:jc w:val="both"/>
      </w:pPr>
      <w:r w:rsidRPr="00D87F43">
        <w:lastRenderedPageBreak/>
        <w:t xml:space="preserve">      Responsabilitatea pentru securitatea muncii, antiincendiara si utilajului industrial periculos conform legislației in vigoare о poarta executantul lucrărilor de construcție pană la finalizarea lor.</w:t>
      </w:r>
      <w:r w:rsidR="00C16910" w:rsidRPr="00D87F43">
        <w:t xml:space="preserve"> </w:t>
      </w:r>
      <w:r w:rsidR="009343E2" w:rsidRPr="00D87F43">
        <w:t xml:space="preserve">    </w:t>
      </w:r>
    </w:p>
    <w:p w14:paraId="3C7FBD9F" w14:textId="77777777" w:rsidR="00E50AA4" w:rsidRPr="00D87F43" w:rsidRDefault="009343E2" w:rsidP="006570D8">
      <w:pPr>
        <w:jc w:val="both"/>
      </w:pPr>
      <w:r w:rsidRPr="00D87F43">
        <w:t xml:space="preserve">       </w:t>
      </w:r>
      <w:r w:rsidR="00E50AA4" w:rsidRPr="00D87F43">
        <w:t xml:space="preserve">Odată cu prezentarea ofertei operatorul economic trebuie să prezinte declarație privind dotările specifice, utilajul și echipamentul tehnic disponibil necesar pentru executarea lucrării. </w:t>
      </w:r>
    </w:p>
    <w:p w14:paraId="0B9A43CC" w14:textId="77777777" w:rsidR="00D34354" w:rsidRPr="00D87F43" w:rsidRDefault="00D34354" w:rsidP="002814E1">
      <w:pPr>
        <w:jc w:val="both"/>
      </w:pPr>
    </w:p>
    <w:p w14:paraId="3827A414" w14:textId="77777777" w:rsidR="00D34354" w:rsidRPr="00D87F43" w:rsidRDefault="00734ED9" w:rsidP="00D34354">
      <w:pPr>
        <w:ind w:firstLine="709"/>
        <w:jc w:val="both"/>
        <w:rPr>
          <w:b/>
        </w:rPr>
      </w:pPr>
      <w:r w:rsidRPr="00D87F43">
        <w:rPr>
          <w:b/>
        </w:rPr>
        <w:t>1</w:t>
      </w:r>
      <w:r w:rsidR="00C16910" w:rsidRPr="00D87F43">
        <w:rPr>
          <w:b/>
        </w:rPr>
        <w:t>4</w:t>
      </w:r>
      <w:r w:rsidR="00D34354" w:rsidRPr="00D87F43">
        <w:rPr>
          <w:b/>
        </w:rPr>
        <w:t>. Cerinţe privind calculul costului</w:t>
      </w:r>
    </w:p>
    <w:p w14:paraId="63CE6B3B" w14:textId="596649EC" w:rsidR="006570D8" w:rsidRPr="00D87F43" w:rsidRDefault="006570D8" w:rsidP="006570D8">
      <w:pPr>
        <w:jc w:val="both"/>
      </w:pPr>
      <w:r w:rsidRPr="00D87F43">
        <w:t xml:space="preserve">      </w:t>
      </w:r>
      <w:r w:rsidR="00E50AA4" w:rsidRPr="00D87F43">
        <w:t>Costul ofertei să fie calculat conform normrlor de deviz și pre</w:t>
      </w:r>
      <w:r w:rsidR="00F975E9" w:rsidRPr="00D87F43">
        <w:t>țurilor curente ale anului 202</w:t>
      </w:r>
      <w:r w:rsidR="00C27CF0" w:rsidRPr="00D87F43">
        <w:t>5</w:t>
      </w:r>
      <w:r w:rsidRPr="00D87F43">
        <w:t>, oferta se efectuază în baza listei cu cantitățile de lucrări parte integrantă a caietului de sarcini, conform NCM L.01. 01-2005 „Reguli de determinare a valorii obiective</w:t>
      </w:r>
      <w:r w:rsidR="006C0602" w:rsidRPr="00D87F43">
        <w:t xml:space="preserve">lor de construcții", </w:t>
      </w:r>
      <w:r w:rsidRPr="00D87F43">
        <w:t xml:space="preserve">CP L.01.01-2001 „Instrucțiuni privind intocmirea devizelor pentru lucrările de construcţii-montaj prin metoda de resurse", </w:t>
      </w:r>
      <w:r w:rsidR="004B2B90" w:rsidRPr="00D87F43">
        <w:t xml:space="preserve">CP L.01.02-2012 ,,Instrucțiuni pentru determinarea cheltuielelor de deviz la salarizarea în construcții”, </w:t>
      </w:r>
      <w:r w:rsidRPr="00D87F43">
        <w:t>CP L.01.03-2000 „Instrucțiuni cu privire la calcularea cheltuelelor de regie la determinarea valorii obiectivelor", CP L.01.05-2001 „Instrucțiuni privind determinarea valorii beneficiului de deviz la formarea preţuril</w:t>
      </w:r>
      <w:r w:rsidR="00BE6581" w:rsidRPr="00D87F43">
        <w:t>or la producţia de construcții"</w:t>
      </w:r>
      <w:r w:rsidRPr="00D87F43">
        <w:t xml:space="preserve">. </w:t>
      </w:r>
    </w:p>
    <w:p w14:paraId="00F499B8" w14:textId="77777777" w:rsidR="00E50AA4" w:rsidRPr="00D87F43" w:rsidRDefault="006570D8" w:rsidP="006570D8">
      <w:pPr>
        <w:jc w:val="both"/>
      </w:pPr>
      <w:r w:rsidRPr="00D87F43">
        <w:t xml:space="preserve">      Totodata, avand in vedere finanţ</w:t>
      </w:r>
      <w:r w:rsidR="0055537A" w:rsidRPr="00D87F43">
        <w:t>area obiectului dat din contul B</w:t>
      </w:r>
      <w:r w:rsidRPr="00D87F43">
        <w:t xml:space="preserve">ugetului de Stat, normativele cheltuelilor de regie, beneficiul de deviz, cheltuielele pentru transportarea materilelor si salariul mediu pe ramura pentru muncitori-constructori nu poate fi mai mare decat cel stabilit de </w:t>
      </w:r>
      <w:r w:rsidR="009343E2" w:rsidRPr="00D87F43">
        <w:t>Ministerul Infrastructurii și Dezvoltării Regionale și</w:t>
      </w:r>
      <w:r w:rsidR="0055537A" w:rsidRPr="00D87F43">
        <w:t xml:space="preserve"> coordonare cu Ministerul Finantelor. </w:t>
      </w:r>
    </w:p>
    <w:p w14:paraId="42B9CECE" w14:textId="77777777" w:rsidR="00E50AA4" w:rsidRPr="00D87F43" w:rsidRDefault="00E50AA4" w:rsidP="00D34354">
      <w:pPr>
        <w:ind w:firstLine="709"/>
        <w:jc w:val="both"/>
      </w:pPr>
    </w:p>
    <w:p w14:paraId="6D3FA00F" w14:textId="77777777" w:rsidR="00E50AA4" w:rsidRPr="00D87F43" w:rsidRDefault="00734ED9" w:rsidP="00D13701">
      <w:pPr>
        <w:ind w:firstLine="709"/>
        <w:jc w:val="both"/>
        <w:rPr>
          <w:b/>
        </w:rPr>
      </w:pPr>
      <w:r w:rsidRPr="00D87F43">
        <w:rPr>
          <w:b/>
        </w:rPr>
        <w:t>1</w:t>
      </w:r>
      <w:r w:rsidR="00C16910" w:rsidRPr="00D87F43">
        <w:rPr>
          <w:b/>
        </w:rPr>
        <w:t>5</w:t>
      </w:r>
      <w:r w:rsidR="00E50AA4" w:rsidRPr="00D87F43">
        <w:rPr>
          <w:b/>
        </w:rPr>
        <w:t>. Securitatea muncii și antiincendiară a șantierului.</w:t>
      </w:r>
    </w:p>
    <w:p w14:paraId="3CEC41FB" w14:textId="6DBD227F" w:rsidR="00765699" w:rsidRPr="00D87F43" w:rsidRDefault="00765699" w:rsidP="00765699">
      <w:pPr>
        <w:jc w:val="both"/>
      </w:pPr>
      <w:r w:rsidRPr="00D87F43">
        <w:t xml:space="preserve">       </w:t>
      </w:r>
      <w:r w:rsidR="00E50AA4" w:rsidRPr="00D87F43">
        <w:t xml:space="preserve">Luctrările de </w:t>
      </w:r>
      <w:r w:rsidR="00C27CF0" w:rsidRPr="00D87F43">
        <w:t xml:space="preserve">reparație </w:t>
      </w:r>
      <w:r w:rsidR="009343E2" w:rsidRPr="00D87F43">
        <w:t>vor fi executate la</w:t>
      </w:r>
      <w:r w:rsidR="00A25E8E" w:rsidRPr="00D87F43">
        <w:t xml:space="preserve"> drumul public local de interes raional</w:t>
      </w:r>
      <w:r w:rsidR="00C27CF0" w:rsidRPr="00D87F43">
        <w:t xml:space="preserve"> L412 – drum de acces spre       s. Recea,</w:t>
      </w:r>
      <w:r w:rsidR="00C14559" w:rsidRPr="00D87F43">
        <w:t xml:space="preserve"> </w:t>
      </w:r>
      <w:r w:rsidR="00C27CF0" w:rsidRPr="00D87F43">
        <w:t>r-nul</w:t>
      </w:r>
      <w:r w:rsidR="00C14559" w:rsidRPr="00D87F43">
        <w:t xml:space="preserve">. Strășeni. </w:t>
      </w:r>
      <w:r w:rsidR="00E50AA4" w:rsidRPr="00D87F43">
        <w:t>Pentru securitatea muncii și antiincendiară a șantierului, operatorul economic trebuie să prezinte declarație privind disponibilitatea de personal atestat în domeniul securității și sănătății în  muncă (prezentarea copiei certificatului de atestare</w:t>
      </w:r>
      <w:r w:rsidR="00735B88" w:rsidRPr="00D87F43">
        <w:t xml:space="preserve"> și schema de încadrare, </w:t>
      </w:r>
      <w:r w:rsidR="00E50AA4" w:rsidRPr="00D87F43">
        <w:t>confirmată prin semnătura şi ştampila ofertantului) și mijloace antiincendiare pe șantier.</w:t>
      </w:r>
      <w:r w:rsidRPr="00D87F43">
        <w:t xml:space="preserve"> </w:t>
      </w:r>
    </w:p>
    <w:p w14:paraId="4EAC0EA1" w14:textId="77777777" w:rsidR="0062173B" w:rsidRPr="00D87F43" w:rsidRDefault="00765699" w:rsidP="00765699">
      <w:pPr>
        <w:jc w:val="both"/>
      </w:pPr>
      <w:r w:rsidRPr="00D87F43">
        <w:t xml:space="preserve">       Organizarea de șantier se va desfășura în incinta amplasamentului</w:t>
      </w:r>
      <w:r w:rsidR="0055537A" w:rsidRPr="00D87F43">
        <w:t xml:space="preserve"> construcție</w:t>
      </w:r>
      <w:r w:rsidRPr="00D87F43">
        <w:t>, strict în limitele incintei cu rampă de curațare la iesirea în stradă. Antreprenorul este răspunzator pentru organizarea de șantier (respectiv parcarea mijloacelor de transport, depozitarea materialelor și utilajelor) pe amplasamentul agreat împreuna cu Beneficiarul. Pentru asigurarea utilitaților șantierului se vor face branșamente provizorii pentru organizare de șantier racordate la rețelele existente în zonă. Pe durata executării lucrărilor de construcție se vor respecta urmatoarele:</w:t>
      </w:r>
    </w:p>
    <w:p w14:paraId="39BA052A" w14:textId="77777777" w:rsidR="00E65FB8" w:rsidRPr="00D87F43" w:rsidRDefault="00E65FB8" w:rsidP="00E65FB8">
      <w:pPr>
        <w:pStyle w:val="a"/>
        <w:numPr>
          <w:ilvl w:val="0"/>
          <w:numId w:val="7"/>
        </w:numPr>
      </w:pPr>
      <w:r w:rsidRPr="00D87F43">
        <w:rPr>
          <w:lang w:val="ro-RO"/>
        </w:rPr>
        <w:t>o</w:t>
      </w:r>
      <w:proofErr w:type="spellStart"/>
      <w:r w:rsidRPr="00D87F43">
        <w:t>bținerea</w:t>
      </w:r>
      <w:proofErr w:type="spellEnd"/>
      <w:r w:rsidRPr="00D87F43">
        <w:t xml:space="preserve"> </w:t>
      </w:r>
      <w:proofErr w:type="spellStart"/>
      <w:r w:rsidRPr="00D87F43">
        <w:t>avizului</w:t>
      </w:r>
      <w:proofErr w:type="spellEnd"/>
      <w:r w:rsidRPr="00D87F43">
        <w:t xml:space="preserve"> de la </w:t>
      </w:r>
      <w:proofErr w:type="spellStart"/>
      <w:r w:rsidRPr="00D87F43">
        <w:t>Serviciului</w:t>
      </w:r>
      <w:proofErr w:type="spellEnd"/>
      <w:r w:rsidRPr="00D87F43">
        <w:t xml:space="preserve"> </w:t>
      </w:r>
      <w:proofErr w:type="spellStart"/>
      <w:r w:rsidRPr="00D87F43">
        <w:t>Rutier</w:t>
      </w:r>
      <w:proofErr w:type="spellEnd"/>
      <w:r w:rsidRPr="00D87F43">
        <w:t xml:space="preserve"> a </w:t>
      </w:r>
      <w:proofErr w:type="spellStart"/>
      <w:r w:rsidRPr="00D87F43">
        <w:t>Inspectoratului</w:t>
      </w:r>
      <w:proofErr w:type="spellEnd"/>
      <w:r w:rsidRPr="00D87F43">
        <w:t xml:space="preserve"> de </w:t>
      </w:r>
      <w:proofErr w:type="spellStart"/>
      <w:r w:rsidRPr="00D87F43">
        <w:t>Poliție</w:t>
      </w:r>
      <w:proofErr w:type="spellEnd"/>
      <w:r w:rsidRPr="00D87F43">
        <w:t xml:space="preserve"> </w:t>
      </w:r>
      <w:proofErr w:type="spellStart"/>
      <w:r w:rsidRPr="00D87F43">
        <w:t>pentru</w:t>
      </w:r>
      <w:proofErr w:type="spellEnd"/>
      <w:r w:rsidRPr="00D87F43">
        <w:t xml:space="preserve"> </w:t>
      </w:r>
      <w:proofErr w:type="spellStart"/>
      <w:r w:rsidRPr="00D87F43">
        <w:t>instituirea</w:t>
      </w:r>
      <w:proofErr w:type="spellEnd"/>
      <w:r w:rsidRPr="00D87F43">
        <w:t xml:space="preserve"> </w:t>
      </w:r>
    </w:p>
    <w:p w14:paraId="3064EB75" w14:textId="77777777" w:rsidR="00E65FB8" w:rsidRPr="00D87F43" w:rsidRDefault="00E65FB8" w:rsidP="00E65FB8">
      <w:pPr>
        <w:pStyle w:val="a"/>
        <w:numPr>
          <w:ilvl w:val="0"/>
          <w:numId w:val="0"/>
        </w:numPr>
        <w:ind w:left="720"/>
      </w:pPr>
      <w:proofErr w:type="spellStart"/>
      <w:r w:rsidRPr="00D87F43">
        <w:t>restricțiilor</w:t>
      </w:r>
      <w:proofErr w:type="spellEnd"/>
      <w:r w:rsidRPr="00D87F43">
        <w:t xml:space="preserve"> de </w:t>
      </w:r>
      <w:proofErr w:type="spellStart"/>
      <w:r w:rsidRPr="00D87F43">
        <w:t>circulație</w:t>
      </w:r>
      <w:proofErr w:type="spellEnd"/>
      <w:r w:rsidRPr="00D87F43">
        <w:t xml:space="preserve"> </w:t>
      </w:r>
      <w:proofErr w:type="spellStart"/>
      <w:r w:rsidRPr="00D87F43">
        <w:t>și</w:t>
      </w:r>
      <w:proofErr w:type="spellEnd"/>
      <w:r w:rsidRPr="00D87F43">
        <w:t xml:space="preserve"> </w:t>
      </w:r>
      <w:proofErr w:type="spellStart"/>
      <w:r w:rsidRPr="00D87F43">
        <w:t>siguranță</w:t>
      </w:r>
      <w:proofErr w:type="spellEnd"/>
      <w:r w:rsidRPr="00D87F43">
        <w:t xml:space="preserve"> </w:t>
      </w:r>
      <w:proofErr w:type="spellStart"/>
      <w:r w:rsidRPr="00D87F43">
        <w:t>rutieră</w:t>
      </w:r>
      <w:proofErr w:type="spellEnd"/>
      <w:r w:rsidRPr="00D87F43">
        <w:t xml:space="preserve">. </w:t>
      </w:r>
      <w:proofErr w:type="spellStart"/>
      <w:r w:rsidRPr="00D87F43">
        <w:t>Pe</w:t>
      </w:r>
      <w:proofErr w:type="spellEnd"/>
      <w:r w:rsidRPr="00D87F43">
        <w:t xml:space="preserve"> </w:t>
      </w:r>
      <w:proofErr w:type="spellStart"/>
      <w:r w:rsidRPr="00D87F43">
        <w:t>toată</w:t>
      </w:r>
      <w:proofErr w:type="spellEnd"/>
      <w:r w:rsidRPr="00D87F43">
        <w:t xml:space="preserve"> </w:t>
      </w:r>
      <w:proofErr w:type="spellStart"/>
      <w:r w:rsidRPr="00D87F43">
        <w:t>perioada</w:t>
      </w:r>
      <w:proofErr w:type="spellEnd"/>
      <w:r w:rsidRPr="00D87F43">
        <w:t xml:space="preserve"> </w:t>
      </w:r>
      <w:proofErr w:type="spellStart"/>
      <w:r w:rsidRPr="00D87F43">
        <w:t>efectuării</w:t>
      </w:r>
      <w:proofErr w:type="spellEnd"/>
      <w:r w:rsidRPr="00D87F43">
        <w:t xml:space="preserve"> </w:t>
      </w:r>
      <w:proofErr w:type="spellStart"/>
      <w:r w:rsidRPr="00D87F43">
        <w:t>operațiunilor</w:t>
      </w:r>
      <w:proofErr w:type="spellEnd"/>
      <w:r w:rsidRPr="00D87F43">
        <w:t xml:space="preserve"> de </w:t>
      </w:r>
      <w:proofErr w:type="spellStart"/>
      <w:r w:rsidRPr="00D87F43">
        <w:t>execuție</w:t>
      </w:r>
      <w:proofErr w:type="spellEnd"/>
      <w:r w:rsidRPr="00D87F43">
        <w:t xml:space="preserve"> a </w:t>
      </w:r>
      <w:proofErr w:type="spellStart"/>
      <w:r w:rsidRPr="00D87F43">
        <w:t>lucrărilor</w:t>
      </w:r>
      <w:proofErr w:type="spellEnd"/>
      <w:r w:rsidRPr="00D87F43">
        <w:t xml:space="preserve"> de </w:t>
      </w:r>
      <w:proofErr w:type="spellStart"/>
      <w:r w:rsidRPr="00D87F43">
        <w:t>construcție</w:t>
      </w:r>
      <w:proofErr w:type="spellEnd"/>
      <w:r w:rsidRPr="00D87F43">
        <w:t xml:space="preserve">, </w:t>
      </w:r>
      <w:proofErr w:type="spellStart"/>
      <w:r w:rsidRPr="00D87F43">
        <w:t>agentul</w:t>
      </w:r>
      <w:proofErr w:type="spellEnd"/>
      <w:r w:rsidRPr="00D87F43">
        <w:t xml:space="preserve"> economic </w:t>
      </w:r>
      <w:proofErr w:type="spellStart"/>
      <w:r w:rsidRPr="00D87F43">
        <w:t>va</w:t>
      </w:r>
      <w:proofErr w:type="spellEnd"/>
      <w:r w:rsidRPr="00D87F43">
        <w:t xml:space="preserve"> </w:t>
      </w:r>
      <w:proofErr w:type="spellStart"/>
      <w:r w:rsidRPr="00D87F43">
        <w:t>asigura</w:t>
      </w:r>
      <w:proofErr w:type="spellEnd"/>
      <w:r w:rsidRPr="00D87F43">
        <w:t xml:space="preserve"> </w:t>
      </w:r>
      <w:proofErr w:type="spellStart"/>
      <w:r w:rsidRPr="00D87F43">
        <w:t>semnalizarea</w:t>
      </w:r>
      <w:proofErr w:type="spellEnd"/>
      <w:r w:rsidRPr="00D87F43">
        <w:t xml:space="preserve"> </w:t>
      </w:r>
      <w:proofErr w:type="spellStart"/>
      <w:r w:rsidRPr="00D87F43">
        <w:t>lucrărilor</w:t>
      </w:r>
      <w:proofErr w:type="spellEnd"/>
      <w:r w:rsidRPr="00D87F43">
        <w:t xml:space="preserve"> </w:t>
      </w:r>
      <w:proofErr w:type="spellStart"/>
      <w:r w:rsidRPr="00D87F43">
        <w:t>și</w:t>
      </w:r>
      <w:proofErr w:type="spellEnd"/>
      <w:r w:rsidRPr="00D87F43">
        <w:t xml:space="preserve"> </w:t>
      </w:r>
      <w:proofErr w:type="spellStart"/>
      <w:r w:rsidRPr="00D87F43">
        <w:t>pilotarea</w:t>
      </w:r>
      <w:proofErr w:type="spellEnd"/>
      <w:r w:rsidRPr="00D87F43">
        <w:t xml:space="preserve"> </w:t>
      </w:r>
      <w:proofErr w:type="spellStart"/>
      <w:r w:rsidRPr="00D87F43">
        <w:t>circulației</w:t>
      </w:r>
      <w:proofErr w:type="spellEnd"/>
      <w:r w:rsidRPr="00D87F43">
        <w:t xml:space="preserve"> </w:t>
      </w:r>
      <w:proofErr w:type="spellStart"/>
      <w:r w:rsidRPr="00D87F43">
        <w:t>rutiere</w:t>
      </w:r>
      <w:proofErr w:type="spellEnd"/>
      <w:r w:rsidRPr="00D87F43">
        <w:t xml:space="preserve"> </w:t>
      </w:r>
      <w:proofErr w:type="spellStart"/>
      <w:r w:rsidRPr="00D87F43">
        <w:t>pe</w:t>
      </w:r>
      <w:proofErr w:type="spellEnd"/>
      <w:r w:rsidRPr="00D87F43">
        <w:t xml:space="preserve"> </w:t>
      </w:r>
      <w:proofErr w:type="spellStart"/>
      <w:r w:rsidRPr="00D87F43">
        <w:t>sectorul</w:t>
      </w:r>
      <w:proofErr w:type="spellEnd"/>
      <w:r w:rsidRPr="00D87F43">
        <w:t xml:space="preserve"> de drum </w:t>
      </w:r>
      <w:proofErr w:type="spellStart"/>
      <w:r w:rsidRPr="00D87F43">
        <w:t>restricționat</w:t>
      </w:r>
      <w:proofErr w:type="spellEnd"/>
      <w:r w:rsidRPr="00D87F43">
        <w:t xml:space="preserve">, conform </w:t>
      </w:r>
      <w:proofErr w:type="spellStart"/>
      <w:r w:rsidRPr="00D87F43">
        <w:t>aprobării</w:t>
      </w:r>
      <w:proofErr w:type="spellEnd"/>
      <w:r w:rsidRPr="00D87F43">
        <w:t xml:space="preserve"> </w:t>
      </w:r>
      <w:proofErr w:type="spellStart"/>
      <w:r w:rsidRPr="00D87F43">
        <w:t>primite</w:t>
      </w:r>
      <w:proofErr w:type="spellEnd"/>
      <w:r w:rsidRPr="00D87F43">
        <w:t xml:space="preserve"> de la </w:t>
      </w:r>
      <w:proofErr w:type="spellStart"/>
      <w:r w:rsidRPr="00D87F43">
        <w:t>Serviciului</w:t>
      </w:r>
      <w:proofErr w:type="spellEnd"/>
      <w:r w:rsidRPr="00D87F43">
        <w:t xml:space="preserve"> </w:t>
      </w:r>
      <w:proofErr w:type="spellStart"/>
      <w:r w:rsidRPr="00D87F43">
        <w:t>Rutier</w:t>
      </w:r>
      <w:proofErr w:type="spellEnd"/>
      <w:r w:rsidRPr="00D87F43">
        <w:t xml:space="preserve"> a </w:t>
      </w:r>
      <w:proofErr w:type="spellStart"/>
      <w:r w:rsidRPr="00D87F43">
        <w:t>Inspectoratului</w:t>
      </w:r>
      <w:proofErr w:type="spellEnd"/>
      <w:r w:rsidRPr="00D87F43">
        <w:t xml:space="preserve"> de </w:t>
      </w:r>
      <w:proofErr w:type="spellStart"/>
      <w:r w:rsidRPr="00D87F43">
        <w:t>Poliție</w:t>
      </w:r>
      <w:proofErr w:type="spellEnd"/>
      <w:r w:rsidRPr="00D87F43">
        <w:t xml:space="preserve"> </w:t>
      </w:r>
      <w:proofErr w:type="spellStart"/>
      <w:r w:rsidRPr="00D87F43">
        <w:t>și</w:t>
      </w:r>
      <w:proofErr w:type="spellEnd"/>
      <w:r w:rsidRPr="00D87F43">
        <w:t xml:space="preserve"> conform </w:t>
      </w:r>
      <w:proofErr w:type="spellStart"/>
      <w:r w:rsidRPr="00D87F43">
        <w:t>regulamentelor</w:t>
      </w:r>
      <w:proofErr w:type="spellEnd"/>
      <w:r w:rsidRPr="00D87F43">
        <w:t xml:space="preserve"> </w:t>
      </w:r>
      <w:proofErr w:type="spellStart"/>
      <w:r w:rsidRPr="00D87F43">
        <w:t>în</w:t>
      </w:r>
      <w:proofErr w:type="spellEnd"/>
      <w:r w:rsidRPr="00D87F43">
        <w:t xml:space="preserve"> </w:t>
      </w:r>
      <w:proofErr w:type="spellStart"/>
      <w:r w:rsidRPr="00D87F43">
        <w:t>vigoare</w:t>
      </w:r>
      <w:proofErr w:type="spellEnd"/>
      <w:r w:rsidRPr="00D87F43">
        <w:t xml:space="preserve"> </w:t>
      </w:r>
      <w:proofErr w:type="spellStart"/>
      <w:r w:rsidRPr="00D87F43">
        <w:t>privind</w:t>
      </w:r>
      <w:proofErr w:type="spellEnd"/>
      <w:r w:rsidRPr="00D87F43">
        <w:t xml:space="preserve"> </w:t>
      </w:r>
      <w:proofErr w:type="spellStart"/>
      <w:r w:rsidRPr="00D87F43">
        <w:t>condițiile</w:t>
      </w:r>
      <w:proofErr w:type="spellEnd"/>
      <w:r w:rsidRPr="00D87F43">
        <w:t xml:space="preserve"> de </w:t>
      </w:r>
      <w:proofErr w:type="spellStart"/>
      <w:r w:rsidRPr="00D87F43">
        <w:t>închidere</w:t>
      </w:r>
      <w:proofErr w:type="spellEnd"/>
      <w:r w:rsidRPr="00D87F43">
        <w:t xml:space="preserve"> a </w:t>
      </w:r>
      <w:proofErr w:type="spellStart"/>
      <w:r w:rsidRPr="00D87F43">
        <w:t>circulației</w:t>
      </w:r>
      <w:proofErr w:type="spellEnd"/>
      <w:r w:rsidRPr="00D87F43">
        <w:t xml:space="preserve"> </w:t>
      </w:r>
      <w:proofErr w:type="spellStart"/>
      <w:r w:rsidRPr="00D87F43">
        <w:t>și</w:t>
      </w:r>
      <w:proofErr w:type="spellEnd"/>
      <w:r w:rsidRPr="00D87F43">
        <w:t xml:space="preserve"> de </w:t>
      </w:r>
      <w:proofErr w:type="spellStart"/>
      <w:r w:rsidRPr="00D87F43">
        <w:t>instituire</w:t>
      </w:r>
      <w:proofErr w:type="spellEnd"/>
      <w:r w:rsidRPr="00D87F43">
        <w:t xml:space="preserve"> a </w:t>
      </w:r>
      <w:proofErr w:type="spellStart"/>
      <w:r w:rsidRPr="00D87F43">
        <w:t>restricțiilor</w:t>
      </w:r>
      <w:proofErr w:type="spellEnd"/>
      <w:r w:rsidRPr="00D87F43">
        <w:t xml:space="preserve"> de </w:t>
      </w:r>
      <w:proofErr w:type="spellStart"/>
      <w:r w:rsidRPr="00D87F43">
        <w:t>circulație</w:t>
      </w:r>
      <w:proofErr w:type="spellEnd"/>
      <w:r w:rsidRPr="00D87F43">
        <w:t xml:space="preserve">, </w:t>
      </w:r>
      <w:proofErr w:type="spellStart"/>
      <w:r w:rsidRPr="00D87F43">
        <w:t>în</w:t>
      </w:r>
      <w:proofErr w:type="spellEnd"/>
      <w:r w:rsidRPr="00D87F43">
        <w:t xml:space="preserve"> </w:t>
      </w:r>
      <w:proofErr w:type="spellStart"/>
      <w:r w:rsidRPr="00D87F43">
        <w:t>vederea</w:t>
      </w:r>
      <w:proofErr w:type="spellEnd"/>
      <w:r w:rsidRPr="00D87F43">
        <w:t xml:space="preserve"> </w:t>
      </w:r>
      <w:proofErr w:type="spellStart"/>
      <w:r w:rsidRPr="00D87F43">
        <w:t>executării</w:t>
      </w:r>
      <w:proofErr w:type="spellEnd"/>
      <w:r w:rsidRPr="00D87F43">
        <w:t xml:space="preserve"> de </w:t>
      </w:r>
      <w:proofErr w:type="spellStart"/>
      <w:r w:rsidRPr="00D87F43">
        <w:t>lucrări</w:t>
      </w:r>
      <w:proofErr w:type="spellEnd"/>
      <w:r w:rsidRPr="00D87F43">
        <w:t xml:space="preserve"> </w:t>
      </w:r>
      <w:proofErr w:type="spellStart"/>
      <w:r w:rsidRPr="00D87F43">
        <w:t>în</w:t>
      </w:r>
      <w:proofErr w:type="spellEnd"/>
      <w:r w:rsidRPr="00D87F43">
        <w:t xml:space="preserve"> zona </w:t>
      </w:r>
      <w:proofErr w:type="spellStart"/>
      <w:r w:rsidRPr="00D87F43">
        <w:t>drumului</w:t>
      </w:r>
      <w:proofErr w:type="spellEnd"/>
      <w:r w:rsidRPr="00D87F43">
        <w:t xml:space="preserve"> public </w:t>
      </w:r>
      <w:proofErr w:type="spellStart"/>
      <w:r w:rsidRPr="00D87F43">
        <w:t>și</w:t>
      </w:r>
      <w:proofErr w:type="spellEnd"/>
      <w:r w:rsidRPr="00D87F43">
        <w:t xml:space="preserve"> </w:t>
      </w:r>
      <w:proofErr w:type="spellStart"/>
      <w:r w:rsidRPr="00D87F43">
        <w:t>protecția</w:t>
      </w:r>
      <w:proofErr w:type="spellEnd"/>
      <w:r w:rsidRPr="00D87F43">
        <w:t xml:space="preserve"> </w:t>
      </w:r>
      <w:proofErr w:type="spellStart"/>
      <w:r w:rsidRPr="00D87F43">
        <w:t>drumului</w:t>
      </w:r>
      <w:proofErr w:type="spellEnd"/>
      <w:r w:rsidRPr="00D87F43">
        <w:t xml:space="preserve">. </w:t>
      </w:r>
    </w:p>
    <w:p w14:paraId="2AA9C11F" w14:textId="77777777" w:rsidR="00E65FB8" w:rsidRPr="00D87F43" w:rsidRDefault="00E65FB8" w:rsidP="00E65FB8">
      <w:pPr>
        <w:pStyle w:val="a"/>
        <w:numPr>
          <w:ilvl w:val="0"/>
          <w:numId w:val="7"/>
        </w:numPr>
      </w:pPr>
      <w:proofErr w:type="spellStart"/>
      <w:r w:rsidRPr="00D87F43">
        <w:t>instruirii</w:t>
      </w:r>
      <w:proofErr w:type="spellEnd"/>
      <w:r w:rsidRPr="00D87F43">
        <w:t xml:space="preserve"> </w:t>
      </w:r>
      <w:proofErr w:type="spellStart"/>
      <w:r w:rsidRPr="00D87F43">
        <w:t>corespunzătore</w:t>
      </w:r>
      <w:proofErr w:type="spellEnd"/>
      <w:r w:rsidRPr="00D87F43">
        <w:t xml:space="preserve"> a </w:t>
      </w:r>
      <w:proofErr w:type="spellStart"/>
      <w:r w:rsidRPr="00D87F43">
        <w:t>muncitorilor</w:t>
      </w:r>
      <w:proofErr w:type="spellEnd"/>
      <w:r w:rsidRPr="00D87F43">
        <w:t xml:space="preserve"> </w:t>
      </w:r>
      <w:proofErr w:type="spellStart"/>
      <w:r w:rsidRPr="00D87F43">
        <w:t>implicați</w:t>
      </w:r>
      <w:proofErr w:type="spellEnd"/>
      <w:r w:rsidRPr="00D87F43">
        <w:t xml:space="preserve"> </w:t>
      </w:r>
      <w:proofErr w:type="spellStart"/>
      <w:r w:rsidRPr="00D87F43">
        <w:t>în</w:t>
      </w:r>
      <w:proofErr w:type="spellEnd"/>
      <w:r w:rsidRPr="00D87F43">
        <w:t xml:space="preserve"> </w:t>
      </w:r>
      <w:proofErr w:type="spellStart"/>
      <w:r w:rsidRPr="00D87F43">
        <w:t>lucrări</w:t>
      </w:r>
      <w:proofErr w:type="spellEnd"/>
      <w:r w:rsidRPr="00D87F43">
        <w:t xml:space="preserve">, conform </w:t>
      </w:r>
      <w:proofErr w:type="spellStart"/>
      <w:r w:rsidRPr="00D87F43">
        <w:t>activitații</w:t>
      </w:r>
      <w:proofErr w:type="spellEnd"/>
      <w:r w:rsidRPr="00D87F43">
        <w:t xml:space="preserve"> </w:t>
      </w:r>
      <w:proofErr w:type="spellStart"/>
      <w:r w:rsidRPr="00D87F43">
        <w:t>desfășurate</w:t>
      </w:r>
      <w:proofErr w:type="spellEnd"/>
      <w:r w:rsidRPr="00D87F43">
        <w:t>;</w:t>
      </w:r>
    </w:p>
    <w:p w14:paraId="4D627F07" w14:textId="77777777" w:rsidR="00E65FB8" w:rsidRPr="00D87F43" w:rsidRDefault="00E65FB8" w:rsidP="00E65FB8">
      <w:pPr>
        <w:pStyle w:val="a"/>
        <w:numPr>
          <w:ilvl w:val="0"/>
          <w:numId w:val="7"/>
        </w:numPr>
      </w:pPr>
      <w:proofErr w:type="spellStart"/>
      <w:r w:rsidRPr="00D87F43">
        <w:t>imprejmuirii</w:t>
      </w:r>
      <w:proofErr w:type="spellEnd"/>
      <w:r w:rsidRPr="00D87F43">
        <w:t xml:space="preserve">, </w:t>
      </w:r>
      <w:proofErr w:type="spellStart"/>
      <w:r w:rsidRPr="00D87F43">
        <w:t>marcării</w:t>
      </w:r>
      <w:proofErr w:type="spellEnd"/>
      <w:r w:rsidRPr="00D87F43">
        <w:t xml:space="preserve"> cu </w:t>
      </w:r>
      <w:proofErr w:type="spellStart"/>
      <w:r w:rsidRPr="00D87F43">
        <w:t>plăcuțe</w:t>
      </w:r>
      <w:proofErr w:type="spellEnd"/>
      <w:r w:rsidRPr="00D87F43">
        <w:t xml:space="preserve"> de </w:t>
      </w:r>
      <w:proofErr w:type="spellStart"/>
      <w:r w:rsidRPr="00D87F43">
        <w:t>avertizoare</w:t>
      </w:r>
      <w:proofErr w:type="spellEnd"/>
      <w:r w:rsidRPr="00D87F43">
        <w:t xml:space="preserve"> </w:t>
      </w:r>
      <w:proofErr w:type="spellStart"/>
      <w:r w:rsidRPr="00D87F43">
        <w:t>și</w:t>
      </w:r>
      <w:proofErr w:type="spellEnd"/>
      <w:r w:rsidRPr="00D87F43">
        <w:t xml:space="preserve"> </w:t>
      </w:r>
      <w:proofErr w:type="spellStart"/>
      <w:r w:rsidRPr="00D87F43">
        <w:t>securizare</w:t>
      </w:r>
      <w:proofErr w:type="spellEnd"/>
      <w:r w:rsidRPr="00D87F43">
        <w:t xml:space="preserve"> a </w:t>
      </w:r>
      <w:proofErr w:type="spellStart"/>
      <w:r w:rsidRPr="00D87F43">
        <w:t>zonelor</w:t>
      </w:r>
      <w:proofErr w:type="spellEnd"/>
      <w:r w:rsidRPr="00D87F43">
        <w:t xml:space="preserve"> de </w:t>
      </w:r>
      <w:proofErr w:type="spellStart"/>
      <w:r w:rsidRPr="00D87F43">
        <w:t>lucru</w:t>
      </w:r>
      <w:proofErr w:type="spellEnd"/>
      <w:r w:rsidRPr="00D87F43">
        <w:t xml:space="preserve">, </w:t>
      </w:r>
      <w:proofErr w:type="spellStart"/>
      <w:r w:rsidRPr="00D87F43">
        <w:t>pentru</w:t>
      </w:r>
      <w:proofErr w:type="spellEnd"/>
      <w:r w:rsidRPr="00D87F43">
        <w:t xml:space="preserve"> a exclude </w:t>
      </w:r>
      <w:proofErr w:type="spellStart"/>
      <w:r w:rsidRPr="00D87F43">
        <w:t>accesul</w:t>
      </w:r>
      <w:proofErr w:type="spellEnd"/>
      <w:r w:rsidRPr="00D87F43">
        <w:t xml:space="preserve"> </w:t>
      </w:r>
      <w:proofErr w:type="spellStart"/>
      <w:r w:rsidRPr="00D87F43">
        <w:t>în</w:t>
      </w:r>
      <w:proofErr w:type="spellEnd"/>
      <w:r w:rsidRPr="00D87F43">
        <w:t xml:space="preserve"> </w:t>
      </w:r>
      <w:proofErr w:type="spellStart"/>
      <w:r w:rsidRPr="00D87F43">
        <w:t>incinta</w:t>
      </w:r>
      <w:proofErr w:type="spellEnd"/>
      <w:r w:rsidRPr="00D87F43">
        <w:t xml:space="preserve"> </w:t>
      </w:r>
      <w:proofErr w:type="spellStart"/>
      <w:r w:rsidRPr="00D87F43">
        <w:t>acestora</w:t>
      </w:r>
      <w:proofErr w:type="spellEnd"/>
      <w:r w:rsidRPr="00D87F43">
        <w:t xml:space="preserve"> a </w:t>
      </w:r>
      <w:proofErr w:type="spellStart"/>
      <w:r w:rsidRPr="00D87F43">
        <w:t>persoanelor</w:t>
      </w:r>
      <w:proofErr w:type="spellEnd"/>
      <w:r w:rsidRPr="00D87F43">
        <w:t xml:space="preserve"> </w:t>
      </w:r>
      <w:proofErr w:type="spellStart"/>
      <w:r w:rsidRPr="00D87F43">
        <w:t>straine</w:t>
      </w:r>
      <w:proofErr w:type="spellEnd"/>
      <w:r w:rsidRPr="00D87F43">
        <w:t>;</w:t>
      </w:r>
    </w:p>
    <w:p w14:paraId="56B0154B" w14:textId="77777777" w:rsidR="00E65FB8" w:rsidRPr="00D87F43" w:rsidRDefault="00E65FB8" w:rsidP="00E65FB8">
      <w:pPr>
        <w:pStyle w:val="a"/>
        <w:numPr>
          <w:ilvl w:val="0"/>
          <w:numId w:val="7"/>
        </w:numPr>
      </w:pPr>
      <w:proofErr w:type="spellStart"/>
      <w:r w:rsidRPr="00D87F43">
        <w:t>semnalizarea</w:t>
      </w:r>
      <w:proofErr w:type="spellEnd"/>
      <w:r w:rsidRPr="00D87F43">
        <w:t xml:space="preserve"> </w:t>
      </w:r>
      <w:proofErr w:type="spellStart"/>
      <w:r w:rsidRPr="00D87F43">
        <w:t>și</w:t>
      </w:r>
      <w:proofErr w:type="spellEnd"/>
      <w:r w:rsidRPr="00D87F43">
        <w:t xml:space="preserve"> </w:t>
      </w:r>
      <w:proofErr w:type="spellStart"/>
      <w:r w:rsidRPr="00D87F43">
        <w:t>securizarea</w:t>
      </w:r>
      <w:proofErr w:type="spellEnd"/>
      <w:r w:rsidRPr="00D87F43">
        <w:t xml:space="preserve"> </w:t>
      </w:r>
      <w:proofErr w:type="spellStart"/>
      <w:r w:rsidRPr="00D87F43">
        <w:t>provizorie</w:t>
      </w:r>
      <w:proofErr w:type="spellEnd"/>
      <w:r w:rsidRPr="00D87F43">
        <w:t xml:space="preserve"> a </w:t>
      </w:r>
      <w:proofErr w:type="spellStart"/>
      <w:r w:rsidRPr="00D87F43">
        <w:t>sectoarelor</w:t>
      </w:r>
      <w:proofErr w:type="spellEnd"/>
      <w:r w:rsidRPr="00D87F43">
        <w:t xml:space="preserve"> de drum </w:t>
      </w:r>
      <w:proofErr w:type="spellStart"/>
      <w:r w:rsidRPr="00D87F43">
        <w:t>supuse</w:t>
      </w:r>
      <w:proofErr w:type="spellEnd"/>
      <w:r w:rsidRPr="00D87F43">
        <w:t xml:space="preserve"> </w:t>
      </w:r>
      <w:proofErr w:type="spellStart"/>
      <w:r w:rsidRPr="00D87F43">
        <w:t>reparațiilor</w:t>
      </w:r>
      <w:proofErr w:type="spellEnd"/>
      <w:r w:rsidRPr="00D87F43">
        <w:t xml:space="preserve"> </w:t>
      </w:r>
      <w:proofErr w:type="spellStart"/>
      <w:r w:rsidRPr="00D87F43">
        <w:t>său</w:t>
      </w:r>
      <w:proofErr w:type="spellEnd"/>
      <w:r w:rsidRPr="00D87F43">
        <w:t xml:space="preserve"> </w:t>
      </w:r>
      <w:proofErr w:type="spellStart"/>
      <w:r w:rsidRPr="00D87F43">
        <w:t>construcției</w:t>
      </w:r>
      <w:proofErr w:type="spellEnd"/>
      <w:r w:rsidRPr="00D87F43">
        <w:t>;</w:t>
      </w:r>
    </w:p>
    <w:p w14:paraId="3C2DD1B6" w14:textId="77777777" w:rsidR="00E65FB8" w:rsidRPr="00D87F43" w:rsidRDefault="00E65FB8" w:rsidP="00E65FB8">
      <w:pPr>
        <w:pStyle w:val="a"/>
        <w:numPr>
          <w:ilvl w:val="0"/>
          <w:numId w:val="7"/>
        </w:numPr>
      </w:pPr>
      <w:proofErr w:type="spellStart"/>
      <w:r w:rsidRPr="00D87F43">
        <w:t>asigurarea</w:t>
      </w:r>
      <w:proofErr w:type="spellEnd"/>
      <w:r w:rsidRPr="00D87F43">
        <w:t xml:space="preserve"> </w:t>
      </w:r>
      <w:proofErr w:type="spellStart"/>
      <w:r w:rsidRPr="00D87F43">
        <w:t>organizării</w:t>
      </w:r>
      <w:proofErr w:type="spellEnd"/>
      <w:r w:rsidRPr="00D87F43">
        <w:t xml:space="preserve"> </w:t>
      </w:r>
      <w:proofErr w:type="spellStart"/>
      <w:r w:rsidRPr="00D87F43">
        <w:t>traficului</w:t>
      </w:r>
      <w:proofErr w:type="spellEnd"/>
      <w:r w:rsidRPr="00D87F43">
        <w:t xml:space="preserve"> </w:t>
      </w:r>
      <w:proofErr w:type="spellStart"/>
      <w:r w:rsidRPr="00D87F43">
        <w:t>în</w:t>
      </w:r>
      <w:proofErr w:type="spellEnd"/>
      <w:r w:rsidRPr="00D87F43">
        <w:t xml:space="preserve"> </w:t>
      </w:r>
      <w:proofErr w:type="spellStart"/>
      <w:r w:rsidRPr="00D87F43">
        <w:t>condiții</w:t>
      </w:r>
      <w:proofErr w:type="spellEnd"/>
      <w:r w:rsidRPr="00D87F43">
        <w:t xml:space="preserve"> </w:t>
      </w:r>
      <w:proofErr w:type="spellStart"/>
      <w:r w:rsidRPr="00D87F43">
        <w:t>limitate</w:t>
      </w:r>
      <w:proofErr w:type="spellEnd"/>
      <w:r w:rsidRPr="00D87F43">
        <w:t xml:space="preserve"> conform </w:t>
      </w:r>
      <w:proofErr w:type="spellStart"/>
      <w:r w:rsidRPr="00D87F43">
        <w:t>narmativelor</w:t>
      </w:r>
      <w:proofErr w:type="spellEnd"/>
      <w:r w:rsidRPr="00D87F43">
        <w:t xml:space="preserve"> </w:t>
      </w:r>
      <w:proofErr w:type="spellStart"/>
      <w:r w:rsidRPr="00D87F43">
        <w:t>în</w:t>
      </w:r>
      <w:proofErr w:type="spellEnd"/>
      <w:r w:rsidRPr="00D87F43">
        <w:t xml:space="preserve"> </w:t>
      </w:r>
      <w:proofErr w:type="spellStart"/>
      <w:r w:rsidRPr="00D87F43">
        <w:t>vigoare</w:t>
      </w:r>
      <w:proofErr w:type="spellEnd"/>
      <w:r w:rsidRPr="00D87F43">
        <w:t>;</w:t>
      </w:r>
    </w:p>
    <w:p w14:paraId="44D3096F" w14:textId="77777777" w:rsidR="00E65FB8" w:rsidRPr="00D87F43" w:rsidRDefault="00E65FB8" w:rsidP="00E65FB8">
      <w:pPr>
        <w:pStyle w:val="a"/>
        <w:numPr>
          <w:ilvl w:val="0"/>
          <w:numId w:val="7"/>
        </w:numPr>
      </w:pPr>
      <w:proofErr w:type="spellStart"/>
      <w:r w:rsidRPr="00D87F43">
        <w:t>orice</w:t>
      </w:r>
      <w:proofErr w:type="spellEnd"/>
      <w:r w:rsidRPr="00D87F43">
        <w:t xml:space="preserve"> </w:t>
      </w:r>
      <w:proofErr w:type="spellStart"/>
      <w:r w:rsidRPr="00D87F43">
        <w:t>eveniment</w:t>
      </w:r>
      <w:proofErr w:type="spellEnd"/>
      <w:r w:rsidRPr="00D87F43">
        <w:t xml:space="preserve"> </w:t>
      </w:r>
      <w:proofErr w:type="spellStart"/>
      <w:r w:rsidRPr="00D87F43">
        <w:t>în</w:t>
      </w:r>
      <w:proofErr w:type="spellEnd"/>
      <w:r w:rsidRPr="00D87F43">
        <w:t xml:space="preserve"> </w:t>
      </w:r>
      <w:proofErr w:type="spellStart"/>
      <w:r w:rsidRPr="00D87F43">
        <w:t>activitatea</w:t>
      </w:r>
      <w:proofErr w:type="spellEnd"/>
      <w:r w:rsidRPr="00D87F43">
        <w:t xml:space="preserve"> de </w:t>
      </w:r>
      <w:proofErr w:type="spellStart"/>
      <w:r w:rsidRPr="00D87F43">
        <w:t>organizare</w:t>
      </w:r>
      <w:proofErr w:type="spellEnd"/>
      <w:r w:rsidRPr="00D87F43">
        <w:t xml:space="preserve"> </w:t>
      </w:r>
      <w:proofErr w:type="spellStart"/>
      <w:r w:rsidRPr="00D87F43">
        <w:t>și</w:t>
      </w:r>
      <w:proofErr w:type="spellEnd"/>
      <w:r w:rsidRPr="00D87F43">
        <w:t xml:space="preserve"> </w:t>
      </w:r>
      <w:proofErr w:type="spellStart"/>
      <w:r w:rsidRPr="00D87F43">
        <w:t>executare</w:t>
      </w:r>
      <w:proofErr w:type="spellEnd"/>
      <w:r w:rsidRPr="00D87F43">
        <w:t xml:space="preserve"> a </w:t>
      </w:r>
      <w:proofErr w:type="spellStart"/>
      <w:r w:rsidRPr="00D87F43">
        <w:t>lucrărilor</w:t>
      </w:r>
      <w:proofErr w:type="spellEnd"/>
      <w:r w:rsidRPr="00D87F43">
        <w:t xml:space="preserve"> de </w:t>
      </w:r>
      <w:proofErr w:type="spellStart"/>
      <w:r w:rsidRPr="00D87F43">
        <w:t>construcție</w:t>
      </w:r>
      <w:proofErr w:type="spellEnd"/>
      <w:r w:rsidRPr="00D87F43">
        <w:t xml:space="preserve"> (</w:t>
      </w:r>
      <w:proofErr w:type="spellStart"/>
      <w:r w:rsidRPr="00D87F43">
        <w:t>accidente</w:t>
      </w:r>
      <w:proofErr w:type="spellEnd"/>
      <w:r w:rsidRPr="00D87F43">
        <w:t xml:space="preserve">, </w:t>
      </w:r>
      <w:proofErr w:type="spellStart"/>
      <w:r w:rsidRPr="00D87F43">
        <w:t>incendii</w:t>
      </w:r>
      <w:proofErr w:type="spellEnd"/>
      <w:r w:rsidRPr="00D87F43">
        <w:t xml:space="preserve">, etc.), </w:t>
      </w:r>
      <w:proofErr w:type="spellStart"/>
      <w:r w:rsidRPr="00D87F43">
        <w:t>accidente</w:t>
      </w:r>
      <w:proofErr w:type="spellEnd"/>
      <w:r w:rsidRPr="00D87F43">
        <w:t xml:space="preserve"> de </w:t>
      </w:r>
      <w:proofErr w:type="spellStart"/>
      <w:r w:rsidRPr="00D87F43">
        <w:t>circulație</w:t>
      </w:r>
      <w:proofErr w:type="spellEnd"/>
      <w:r w:rsidRPr="00D87F43">
        <w:t xml:space="preserve"> </w:t>
      </w:r>
      <w:proofErr w:type="spellStart"/>
      <w:r w:rsidRPr="00D87F43">
        <w:t>produse</w:t>
      </w:r>
      <w:proofErr w:type="spellEnd"/>
      <w:r w:rsidRPr="00D87F43">
        <w:t xml:space="preserve"> </w:t>
      </w:r>
      <w:proofErr w:type="spellStart"/>
      <w:r w:rsidRPr="00D87F43">
        <w:t>în</w:t>
      </w:r>
      <w:proofErr w:type="spellEnd"/>
      <w:r w:rsidRPr="00D87F43">
        <w:t xml:space="preserve"> zona de </w:t>
      </w:r>
      <w:proofErr w:type="spellStart"/>
      <w:r w:rsidRPr="00D87F43">
        <w:t>lucru</w:t>
      </w:r>
      <w:proofErr w:type="spellEnd"/>
      <w:r w:rsidRPr="00D87F43">
        <w:t xml:space="preserve">, a </w:t>
      </w:r>
      <w:proofErr w:type="spellStart"/>
      <w:r w:rsidRPr="00D87F43">
        <w:t>conseciințelor</w:t>
      </w:r>
      <w:proofErr w:type="spellEnd"/>
      <w:r w:rsidRPr="00D87F43">
        <w:t xml:space="preserve"> </w:t>
      </w:r>
      <w:proofErr w:type="spellStart"/>
      <w:r w:rsidRPr="00D87F43">
        <w:t>civile</w:t>
      </w:r>
      <w:proofErr w:type="spellEnd"/>
      <w:r w:rsidRPr="00D87F43">
        <w:t xml:space="preserve"> </w:t>
      </w:r>
      <w:proofErr w:type="spellStart"/>
      <w:r w:rsidRPr="00D87F43">
        <w:t>și</w:t>
      </w:r>
      <w:proofErr w:type="spellEnd"/>
      <w:r w:rsidRPr="00D87F43">
        <w:t xml:space="preserve"> </w:t>
      </w:r>
      <w:proofErr w:type="spellStart"/>
      <w:r w:rsidRPr="00D87F43">
        <w:t>penale</w:t>
      </w:r>
      <w:proofErr w:type="spellEnd"/>
      <w:r w:rsidRPr="00D87F43">
        <w:t xml:space="preserve">, </w:t>
      </w:r>
      <w:proofErr w:type="spellStart"/>
      <w:r w:rsidRPr="00D87F43">
        <w:t>cauzate</w:t>
      </w:r>
      <w:proofErr w:type="spellEnd"/>
      <w:r w:rsidRPr="00D87F43">
        <w:t xml:space="preserve"> de </w:t>
      </w:r>
      <w:proofErr w:type="spellStart"/>
      <w:r w:rsidRPr="00D87F43">
        <w:t>neluarea</w:t>
      </w:r>
      <w:proofErr w:type="spellEnd"/>
      <w:r w:rsidRPr="00D87F43">
        <w:t xml:space="preserve"> </w:t>
      </w:r>
      <w:proofErr w:type="spellStart"/>
      <w:r w:rsidRPr="00D87F43">
        <w:t>tuturor</w:t>
      </w:r>
      <w:proofErr w:type="spellEnd"/>
      <w:r w:rsidRPr="00D87F43">
        <w:t xml:space="preserve"> </w:t>
      </w:r>
      <w:proofErr w:type="spellStart"/>
      <w:r w:rsidRPr="00D87F43">
        <w:t>măsurilor</w:t>
      </w:r>
      <w:proofErr w:type="spellEnd"/>
      <w:r w:rsidRPr="00D87F43">
        <w:t xml:space="preserve"> de </w:t>
      </w:r>
      <w:proofErr w:type="spellStart"/>
      <w:r w:rsidRPr="00D87F43">
        <w:t>semnalizare</w:t>
      </w:r>
      <w:proofErr w:type="spellEnd"/>
      <w:r w:rsidRPr="00D87F43">
        <w:t xml:space="preserve">, </w:t>
      </w:r>
      <w:proofErr w:type="spellStart"/>
      <w:r w:rsidRPr="00D87F43">
        <w:t>dirijare</w:t>
      </w:r>
      <w:proofErr w:type="spellEnd"/>
      <w:r w:rsidRPr="00D87F43">
        <w:t xml:space="preserve"> </w:t>
      </w:r>
      <w:proofErr w:type="spellStart"/>
      <w:r w:rsidRPr="00D87F43">
        <w:t>și</w:t>
      </w:r>
      <w:proofErr w:type="spellEnd"/>
      <w:r w:rsidRPr="00D87F43">
        <w:t xml:space="preserve"> </w:t>
      </w:r>
      <w:proofErr w:type="spellStart"/>
      <w:r w:rsidRPr="00D87F43">
        <w:t>pilotare</w:t>
      </w:r>
      <w:proofErr w:type="spellEnd"/>
      <w:r w:rsidRPr="00D87F43">
        <w:t xml:space="preserve"> a </w:t>
      </w:r>
      <w:proofErr w:type="spellStart"/>
      <w:r w:rsidRPr="00D87F43">
        <w:t>circulației</w:t>
      </w:r>
      <w:proofErr w:type="spellEnd"/>
      <w:r w:rsidRPr="00D87F43">
        <w:t xml:space="preserve">, </w:t>
      </w:r>
      <w:proofErr w:type="spellStart"/>
      <w:r w:rsidRPr="00D87F43">
        <w:t>revin</w:t>
      </w:r>
      <w:proofErr w:type="spellEnd"/>
      <w:r w:rsidRPr="00D87F43">
        <w:t xml:space="preserve"> </w:t>
      </w:r>
      <w:proofErr w:type="spellStart"/>
      <w:r w:rsidRPr="00D87F43">
        <w:t>în</w:t>
      </w:r>
      <w:proofErr w:type="spellEnd"/>
      <w:r w:rsidRPr="00D87F43">
        <w:t xml:space="preserve"> </w:t>
      </w:r>
      <w:proofErr w:type="spellStart"/>
      <w:r w:rsidRPr="00D87F43">
        <w:t>sarcina</w:t>
      </w:r>
      <w:proofErr w:type="spellEnd"/>
      <w:r w:rsidRPr="00D87F43">
        <w:t xml:space="preserve"> </w:t>
      </w:r>
      <w:proofErr w:type="spellStart"/>
      <w:r w:rsidRPr="00D87F43">
        <w:t>și</w:t>
      </w:r>
      <w:proofErr w:type="spellEnd"/>
      <w:r w:rsidRPr="00D87F43">
        <w:t xml:space="preserve"> </w:t>
      </w:r>
      <w:proofErr w:type="spellStart"/>
      <w:r w:rsidRPr="00D87F43">
        <w:t>răspunderea</w:t>
      </w:r>
      <w:proofErr w:type="spellEnd"/>
      <w:r w:rsidRPr="00D87F43">
        <w:t xml:space="preserve"> </w:t>
      </w:r>
      <w:proofErr w:type="spellStart"/>
      <w:r w:rsidRPr="00D87F43">
        <w:t>antreprenorului</w:t>
      </w:r>
      <w:proofErr w:type="spellEnd"/>
      <w:r w:rsidRPr="00D87F43">
        <w:t xml:space="preserve"> executor a </w:t>
      </w:r>
      <w:proofErr w:type="spellStart"/>
      <w:r w:rsidRPr="00D87F43">
        <w:t>lucrărilor</w:t>
      </w:r>
      <w:proofErr w:type="spellEnd"/>
      <w:r w:rsidRPr="00D87F43">
        <w:t>.</w:t>
      </w:r>
    </w:p>
    <w:p w14:paraId="6F1DCAC0" w14:textId="77777777" w:rsidR="00785C20" w:rsidRPr="00D87F43" w:rsidRDefault="00785C20" w:rsidP="00057300">
      <w:pPr>
        <w:jc w:val="both"/>
        <w:rPr>
          <w:b/>
          <w:lang w:val="en-US"/>
        </w:rPr>
      </w:pPr>
    </w:p>
    <w:p w14:paraId="64F82960" w14:textId="77777777" w:rsidR="00D13701" w:rsidRPr="00D87F43" w:rsidRDefault="00734ED9" w:rsidP="00D13701">
      <w:pPr>
        <w:ind w:firstLine="709"/>
        <w:jc w:val="both"/>
        <w:rPr>
          <w:b/>
        </w:rPr>
      </w:pPr>
      <w:r w:rsidRPr="00D87F43">
        <w:rPr>
          <w:b/>
        </w:rPr>
        <w:t>1</w:t>
      </w:r>
      <w:r w:rsidR="00C16910" w:rsidRPr="00D87F43">
        <w:rPr>
          <w:b/>
        </w:rPr>
        <w:t>6</w:t>
      </w:r>
      <w:r w:rsidR="00297729" w:rsidRPr="00D87F43">
        <w:rPr>
          <w:b/>
        </w:rPr>
        <w:t>.</w:t>
      </w:r>
      <w:r w:rsidR="00297729" w:rsidRPr="00D87F43">
        <w:t xml:space="preserve"> </w:t>
      </w:r>
      <w:r w:rsidR="00297729" w:rsidRPr="00D87F43">
        <w:rPr>
          <w:b/>
        </w:rPr>
        <w:t>Condiţiile de contractare:</w:t>
      </w:r>
    </w:p>
    <w:p w14:paraId="1F582B02" w14:textId="77777777" w:rsidR="00057300" w:rsidRPr="00D87F43" w:rsidRDefault="002E0AE5" w:rsidP="00057300">
      <w:r w:rsidRPr="00D87F43">
        <w:t>16</w:t>
      </w:r>
      <w:r w:rsidR="00057300" w:rsidRPr="00D87F43">
        <w:t xml:space="preserve">.1 Beneficiarul solicită garanţia pentru ofertă în cuantum de 2% din valoarea ofertei fără taxa pe </w:t>
      </w:r>
    </w:p>
    <w:p w14:paraId="1476AB1E" w14:textId="77777777" w:rsidR="00057300" w:rsidRPr="00D87F43" w:rsidRDefault="00057300" w:rsidP="00057300">
      <w:r w:rsidRPr="00D87F43">
        <w:t>valoarea adăugată.</w:t>
      </w:r>
    </w:p>
    <w:p w14:paraId="278F6B00" w14:textId="77777777" w:rsidR="00735B88" w:rsidRPr="00D87F43" w:rsidRDefault="002E0AE5" w:rsidP="00C14559">
      <w:pPr>
        <w:jc w:val="both"/>
      </w:pPr>
      <w:r w:rsidRPr="00D87F43">
        <w:t>16</w:t>
      </w:r>
      <w:r w:rsidR="00057300" w:rsidRPr="00D87F43">
        <w:t>.2</w:t>
      </w:r>
      <w:r w:rsidR="00735B88" w:rsidRPr="00D87F43">
        <w:t xml:space="preserve"> </w:t>
      </w:r>
      <w:r w:rsidR="00E50AA4" w:rsidRPr="00D87F43">
        <w:t xml:space="preserve">Contractul se încheie între beneficiar şi ofertantul cîştigător în termen de maximum </w:t>
      </w:r>
      <w:r w:rsidR="00E50AA4" w:rsidRPr="00D87F43">
        <w:rPr>
          <w:i/>
          <w:u w:val="single"/>
        </w:rPr>
        <w:t>10 (zece)</w:t>
      </w:r>
      <w:r w:rsidR="00735B88" w:rsidRPr="00D87F43">
        <w:t xml:space="preserve"> </w:t>
      </w:r>
    </w:p>
    <w:p w14:paraId="4408B551" w14:textId="607D2B02" w:rsidR="00765699" w:rsidRPr="00D87F43" w:rsidRDefault="00E50AA4" w:rsidP="00C14559">
      <w:pPr>
        <w:jc w:val="both"/>
      </w:pPr>
      <w:r w:rsidRPr="00D87F43">
        <w:lastRenderedPageBreak/>
        <w:t>zile de la data determinării ofertei cîştigătoare</w:t>
      </w:r>
      <w:r w:rsidR="00BF7D61" w:rsidRPr="00D87F43">
        <w:t>, pe un t</w:t>
      </w:r>
      <w:r w:rsidR="00057300" w:rsidRPr="00D87F43">
        <w:t>ermen</w:t>
      </w:r>
      <w:r w:rsidR="00245003" w:rsidRPr="00D87F43">
        <w:t xml:space="preserve">  de </w:t>
      </w:r>
      <w:r w:rsidR="00C27CF0" w:rsidRPr="00D87F43">
        <w:t>30</w:t>
      </w:r>
      <w:r w:rsidR="00765699" w:rsidRPr="00D87F43">
        <w:t xml:space="preserve"> </w:t>
      </w:r>
      <w:r w:rsidR="00C27CF0" w:rsidRPr="00D87F43">
        <w:t>(treizeci) zile</w:t>
      </w:r>
      <w:r w:rsidR="00DF5F43" w:rsidRPr="00D87F43">
        <w:t xml:space="preserve">, finanțarea lucărilor va fi etapizată conform alocațiilor de la Bugetul </w:t>
      </w:r>
      <w:r w:rsidR="00C14559" w:rsidRPr="00D87F43">
        <w:t>de Stat</w:t>
      </w:r>
      <w:r w:rsidR="00DF5F43" w:rsidRPr="00D87F43">
        <w:t xml:space="preserve">. </w:t>
      </w:r>
      <w:r w:rsidR="00765699" w:rsidRPr="00D87F43">
        <w:t xml:space="preserve"> </w:t>
      </w:r>
    </w:p>
    <w:p w14:paraId="1D20C7DC" w14:textId="77777777" w:rsidR="00DE7C6C" w:rsidRPr="00D87F43" w:rsidRDefault="002E0AE5" w:rsidP="00A117F9">
      <w:r w:rsidRPr="00D87F43">
        <w:t>16</w:t>
      </w:r>
      <w:r w:rsidR="00057300" w:rsidRPr="00D87F43">
        <w:t>.3</w:t>
      </w:r>
      <w:r w:rsidR="00765699" w:rsidRPr="00D87F43">
        <w:t xml:space="preserve"> Durata de </w:t>
      </w:r>
      <w:r w:rsidR="00057300" w:rsidRPr="00D87F43">
        <w:t xml:space="preserve">execuție a lucrărilor </w:t>
      </w:r>
      <w:r w:rsidR="00765699" w:rsidRPr="00D87F43">
        <w:t>conform etapelor principale și gr</w:t>
      </w:r>
      <w:r w:rsidR="00DE7C6C" w:rsidRPr="00D87F43">
        <w:t xml:space="preserve">aficul de execuție a lucrărilor </w:t>
      </w:r>
    </w:p>
    <w:p w14:paraId="0D9FF7D3" w14:textId="75130904" w:rsidR="00765699" w:rsidRPr="00D87F43" w:rsidRDefault="00765699" w:rsidP="00DE7C6C">
      <w:r w:rsidRPr="00D87F43">
        <w:t xml:space="preserve">– </w:t>
      </w:r>
      <w:r w:rsidR="00C27CF0" w:rsidRPr="00D87F43">
        <w:t>2</w:t>
      </w:r>
      <w:r w:rsidR="00FC5591" w:rsidRPr="00D87F43">
        <w:t>0</w:t>
      </w:r>
      <w:r w:rsidRPr="00D87F43">
        <w:t xml:space="preserve"> de zile calendaristice</w:t>
      </w:r>
      <w:r w:rsidR="00057300" w:rsidRPr="00D87F43">
        <w:t xml:space="preserve"> în perioada de valabilitate a contractului de antrepriză. </w:t>
      </w:r>
    </w:p>
    <w:p w14:paraId="4CF31645" w14:textId="77777777" w:rsidR="00057300" w:rsidRPr="00D87F43" w:rsidRDefault="002E0AE5" w:rsidP="00C14559">
      <w:pPr>
        <w:jc w:val="both"/>
      </w:pPr>
      <w:r w:rsidRPr="00D87F43">
        <w:t>16</w:t>
      </w:r>
      <w:r w:rsidR="00A117F9" w:rsidRPr="00D87F43">
        <w:t>.4</w:t>
      </w:r>
      <w:r w:rsidR="00057300" w:rsidRPr="00D87F43">
        <w:t xml:space="preserve"> Antreprenorul general, după primirea scrisorii de acceptare a ofertei din partea Beneficiarului, </w:t>
      </w:r>
    </w:p>
    <w:p w14:paraId="24AA2CE2" w14:textId="77777777" w:rsidR="00057300" w:rsidRPr="00D87F43" w:rsidRDefault="00057300" w:rsidP="00C14559">
      <w:pPr>
        <w:jc w:val="both"/>
      </w:pPr>
      <w:r w:rsidRPr="00D87F43">
        <w:t>în termen de maximum 10 zile, dar nu mai tîrziu de data încheierii contractului, se angajează să prezinte autorității contractante, garanţia de bună execuție a contractului</w:t>
      </w:r>
      <w:r w:rsidR="004F34EE" w:rsidRPr="00D87F43">
        <w:t xml:space="preserve"> (contract de cont bancar de depozit-garanție de buna execuție)</w:t>
      </w:r>
      <w:r w:rsidRPr="00D87F43">
        <w:t xml:space="preserve">, obținută de la banca unde se deservește, pentru o sumă în cuantum de 10 % din valoarea contractului atribuit, constituindu-se prin reţineri succesive din plăţile facturilor de achitare a lucrărilor executate. Atîta timp cît el nu şi-a îndeplinit această obligaţiune, Beneficiarul poate să reţină Antreprenorului general garanţia pentru ofertă, căt și să renunțe la semnarea contractului. </w:t>
      </w:r>
    </w:p>
    <w:p w14:paraId="2F88AF72" w14:textId="77777777" w:rsidR="00057300" w:rsidRPr="00D87F43" w:rsidRDefault="002E0AE5" w:rsidP="00057300">
      <w:pPr>
        <w:jc w:val="both"/>
      </w:pPr>
      <w:r w:rsidRPr="00D87F43">
        <w:t>16</w:t>
      </w:r>
      <w:r w:rsidR="00057300" w:rsidRPr="00D87F43">
        <w:t>.5 Garanţia de bună execuție a contractului se va returna Antreprenorului general de către autoritatea contractantă în baza notificării scrise către agentul bancar, care se va face după executarea integrală a contractului de achiziție publică, semnarea procesului-verbal de recepţie la terminarea lucrărilor</w:t>
      </w:r>
      <w:r w:rsidR="00245003" w:rsidRPr="00D87F43">
        <w:t>/finală</w:t>
      </w:r>
      <w:r w:rsidR="00057300" w:rsidRPr="00D87F43">
        <w:t xml:space="preserve"> și predare către ,,Beneficiar” a certificatului de garanție pentru lucrările executate. Perioada de garanţie pe</w:t>
      </w:r>
      <w:r w:rsidR="00C7308A" w:rsidRPr="00D87F43">
        <w:t>ntru lucrările executate – min 5</w:t>
      </w:r>
      <w:r w:rsidR="00057300" w:rsidRPr="00D87F43">
        <w:t xml:space="preserve"> ani, care va începe de la data recepţiei la terminarea lucrărilor.  </w:t>
      </w:r>
    </w:p>
    <w:p w14:paraId="29BF7DFC" w14:textId="77777777" w:rsidR="00DE7C6C" w:rsidRPr="00D87F43" w:rsidRDefault="002E0AE5" w:rsidP="00A117F9">
      <w:pPr>
        <w:pStyle w:val="af2"/>
        <w:tabs>
          <w:tab w:val="left" w:pos="720"/>
        </w:tabs>
        <w:ind w:firstLine="0"/>
        <w:rPr>
          <w:lang w:val="en-US"/>
        </w:rPr>
      </w:pPr>
      <w:r w:rsidRPr="00D87F43">
        <w:rPr>
          <w:lang w:val="en-US"/>
        </w:rPr>
        <w:t>16</w:t>
      </w:r>
      <w:r w:rsidR="00A117F9" w:rsidRPr="00D87F43">
        <w:rPr>
          <w:lang w:val="en-US"/>
        </w:rPr>
        <w:t>.6</w:t>
      </w:r>
      <w:r w:rsidR="00735B88" w:rsidRPr="00D87F43">
        <w:rPr>
          <w:lang w:val="en-US"/>
        </w:rPr>
        <w:t xml:space="preserve"> </w:t>
      </w:r>
      <w:proofErr w:type="spellStart"/>
      <w:r w:rsidR="00E50AA4" w:rsidRPr="00D87F43">
        <w:rPr>
          <w:lang w:val="en-US"/>
        </w:rPr>
        <w:t>Perioada</w:t>
      </w:r>
      <w:proofErr w:type="spellEnd"/>
      <w:r w:rsidR="00E50AA4" w:rsidRPr="00D87F43">
        <w:rPr>
          <w:lang w:val="en-US"/>
        </w:rPr>
        <w:t xml:space="preserve"> de </w:t>
      </w:r>
      <w:proofErr w:type="spellStart"/>
      <w:r w:rsidR="00E50AA4" w:rsidRPr="00D87F43">
        <w:rPr>
          <w:lang w:val="en-US"/>
        </w:rPr>
        <w:t>mobilizare</w:t>
      </w:r>
      <w:proofErr w:type="spellEnd"/>
      <w:r w:rsidR="00E50AA4" w:rsidRPr="00D87F43">
        <w:rPr>
          <w:lang w:val="en-US"/>
        </w:rPr>
        <w:t xml:space="preserve"> (</w:t>
      </w:r>
      <w:proofErr w:type="spellStart"/>
      <w:r w:rsidR="00E50AA4" w:rsidRPr="00D87F43">
        <w:rPr>
          <w:lang w:val="en-US"/>
        </w:rPr>
        <w:t>durata</w:t>
      </w:r>
      <w:proofErr w:type="spellEnd"/>
      <w:r w:rsidR="00E50AA4" w:rsidRPr="00D87F43">
        <w:rPr>
          <w:lang w:val="en-US"/>
        </w:rPr>
        <w:t xml:space="preserve"> de la data </w:t>
      </w:r>
      <w:proofErr w:type="spellStart"/>
      <w:r w:rsidR="00E50AA4" w:rsidRPr="00D87F43">
        <w:rPr>
          <w:lang w:val="en-US"/>
        </w:rPr>
        <w:t>primirii</w:t>
      </w:r>
      <w:proofErr w:type="spellEnd"/>
      <w:r w:rsidR="00E50AA4" w:rsidRPr="00D87F43">
        <w:rPr>
          <w:lang w:val="en-US"/>
        </w:rPr>
        <w:t xml:space="preserve"> </w:t>
      </w:r>
      <w:proofErr w:type="spellStart"/>
      <w:r w:rsidR="00E50AA4" w:rsidRPr="00D87F43">
        <w:rPr>
          <w:lang w:val="en-US"/>
        </w:rPr>
        <w:t>dispoziției</w:t>
      </w:r>
      <w:proofErr w:type="spellEnd"/>
      <w:r w:rsidR="00E50AA4" w:rsidRPr="00D87F43">
        <w:rPr>
          <w:lang w:val="en-US"/>
        </w:rPr>
        <w:t xml:space="preserve"> de </w:t>
      </w:r>
      <w:proofErr w:type="spellStart"/>
      <w:r w:rsidR="00E50AA4" w:rsidRPr="00D87F43">
        <w:rPr>
          <w:lang w:val="en-US"/>
        </w:rPr>
        <w:t>începere</w:t>
      </w:r>
      <w:proofErr w:type="spellEnd"/>
      <w:r w:rsidR="00E50AA4" w:rsidRPr="00D87F43">
        <w:rPr>
          <w:lang w:val="en-US"/>
        </w:rPr>
        <w:t xml:space="preserve"> a </w:t>
      </w:r>
      <w:proofErr w:type="spellStart"/>
      <w:r w:rsidR="00E50AA4" w:rsidRPr="00D87F43">
        <w:rPr>
          <w:lang w:val="en-US"/>
        </w:rPr>
        <w:t>lucrărilor</w:t>
      </w:r>
      <w:proofErr w:type="spellEnd"/>
      <w:r w:rsidR="00E50AA4" w:rsidRPr="00D87F43">
        <w:rPr>
          <w:lang w:val="en-US"/>
        </w:rPr>
        <w:t xml:space="preserve"> </w:t>
      </w:r>
      <w:proofErr w:type="spellStart"/>
      <w:r w:rsidR="00E50AA4" w:rsidRPr="00D87F43">
        <w:rPr>
          <w:lang w:val="en-US"/>
        </w:rPr>
        <w:t>pînă</w:t>
      </w:r>
      <w:proofErr w:type="spellEnd"/>
      <w:r w:rsidR="00E50AA4" w:rsidRPr="00D87F43">
        <w:rPr>
          <w:lang w:val="en-US"/>
        </w:rPr>
        <w:t xml:space="preserve"> la </w:t>
      </w:r>
    </w:p>
    <w:p w14:paraId="3250F0A8" w14:textId="77777777" w:rsidR="00E50AA4" w:rsidRPr="00D87F43" w:rsidRDefault="00E50AA4" w:rsidP="00DE7C6C">
      <w:pPr>
        <w:pStyle w:val="af2"/>
        <w:tabs>
          <w:tab w:val="left" w:pos="720"/>
        </w:tabs>
        <w:ind w:firstLine="0"/>
        <w:rPr>
          <w:lang w:val="en-US"/>
        </w:rPr>
      </w:pPr>
      <w:r w:rsidRPr="00D87F43">
        <w:rPr>
          <w:lang w:val="en-US"/>
        </w:rPr>
        <w:t xml:space="preserve">data </w:t>
      </w:r>
      <w:proofErr w:type="spellStart"/>
      <w:r w:rsidRPr="00D87F43">
        <w:rPr>
          <w:lang w:val="en-US"/>
        </w:rPr>
        <w:t>începerii</w:t>
      </w:r>
      <w:proofErr w:type="spellEnd"/>
      <w:r w:rsidRPr="00D87F43">
        <w:rPr>
          <w:lang w:val="en-US"/>
        </w:rPr>
        <w:t xml:space="preserve"> </w:t>
      </w:r>
      <w:proofErr w:type="spellStart"/>
      <w:r w:rsidRPr="00D87F43">
        <w:rPr>
          <w:lang w:val="en-US"/>
        </w:rPr>
        <w:t>execuției</w:t>
      </w:r>
      <w:proofErr w:type="spellEnd"/>
      <w:r w:rsidRPr="00D87F43">
        <w:rPr>
          <w:lang w:val="en-US"/>
        </w:rPr>
        <w:t xml:space="preserve">) – 3 </w:t>
      </w:r>
      <w:proofErr w:type="spellStart"/>
      <w:r w:rsidRPr="00D87F43">
        <w:rPr>
          <w:lang w:val="en-US"/>
        </w:rPr>
        <w:t>zile</w:t>
      </w:r>
      <w:proofErr w:type="spellEnd"/>
      <w:r w:rsidRPr="00D87F43">
        <w:rPr>
          <w:lang w:val="en-US"/>
        </w:rPr>
        <w:t xml:space="preserve"> </w:t>
      </w:r>
      <w:proofErr w:type="spellStart"/>
      <w:r w:rsidRPr="00D87F43">
        <w:rPr>
          <w:lang w:val="en-US"/>
        </w:rPr>
        <w:t>calendaristice</w:t>
      </w:r>
      <w:proofErr w:type="spellEnd"/>
      <w:r w:rsidRPr="00D87F43">
        <w:rPr>
          <w:lang w:val="en-US"/>
        </w:rPr>
        <w:t>.</w:t>
      </w:r>
    </w:p>
    <w:p w14:paraId="662D3B24" w14:textId="77777777" w:rsidR="00DE7C6C" w:rsidRPr="00D87F43" w:rsidRDefault="002E0AE5" w:rsidP="00A117F9">
      <w:pPr>
        <w:pStyle w:val="af2"/>
        <w:tabs>
          <w:tab w:val="left" w:pos="720"/>
        </w:tabs>
        <w:ind w:firstLine="0"/>
        <w:rPr>
          <w:lang w:val="en-US"/>
        </w:rPr>
      </w:pPr>
      <w:r w:rsidRPr="00D87F43">
        <w:rPr>
          <w:lang w:val="en-US"/>
        </w:rPr>
        <w:t>16</w:t>
      </w:r>
      <w:r w:rsidR="00A117F9" w:rsidRPr="00D87F43">
        <w:rPr>
          <w:lang w:val="en-US"/>
        </w:rPr>
        <w:t>.7</w:t>
      </w:r>
      <w:r w:rsidR="00735B88" w:rsidRPr="00D87F43">
        <w:rPr>
          <w:lang w:val="en-US"/>
        </w:rPr>
        <w:t xml:space="preserve"> </w:t>
      </w:r>
      <w:proofErr w:type="spellStart"/>
      <w:r w:rsidR="00E50AA4" w:rsidRPr="00D87F43">
        <w:rPr>
          <w:lang w:val="en-US"/>
        </w:rPr>
        <w:t>Antreprenorului</w:t>
      </w:r>
      <w:proofErr w:type="spellEnd"/>
      <w:r w:rsidR="00E50AA4" w:rsidRPr="00D87F43">
        <w:rPr>
          <w:lang w:val="en-US"/>
        </w:rPr>
        <w:t xml:space="preserve"> general </w:t>
      </w:r>
      <w:proofErr w:type="spellStart"/>
      <w:r w:rsidR="00E50AA4" w:rsidRPr="00D87F43">
        <w:rPr>
          <w:lang w:val="en-US"/>
        </w:rPr>
        <w:t>va</w:t>
      </w:r>
      <w:proofErr w:type="spellEnd"/>
      <w:r w:rsidR="00E50AA4" w:rsidRPr="00D87F43">
        <w:rPr>
          <w:lang w:val="en-US"/>
        </w:rPr>
        <w:t xml:space="preserve"> </w:t>
      </w:r>
      <w:proofErr w:type="spellStart"/>
      <w:r w:rsidR="00E50AA4" w:rsidRPr="00D87F43">
        <w:rPr>
          <w:lang w:val="en-US"/>
        </w:rPr>
        <w:t>restitui</w:t>
      </w:r>
      <w:proofErr w:type="spellEnd"/>
      <w:r w:rsidR="00E50AA4" w:rsidRPr="00D87F43">
        <w:rPr>
          <w:lang w:val="en-US"/>
        </w:rPr>
        <w:t xml:space="preserve"> </w:t>
      </w:r>
      <w:proofErr w:type="spellStart"/>
      <w:r w:rsidR="00E50AA4" w:rsidRPr="00D87F43">
        <w:rPr>
          <w:lang w:val="en-US"/>
        </w:rPr>
        <w:t>Beneficiarului</w:t>
      </w:r>
      <w:proofErr w:type="spellEnd"/>
      <w:r w:rsidR="00E50AA4" w:rsidRPr="00D87F43">
        <w:rPr>
          <w:lang w:val="en-US"/>
        </w:rPr>
        <w:t xml:space="preserve"> </w:t>
      </w:r>
      <w:proofErr w:type="spellStart"/>
      <w:r w:rsidR="00E50AA4" w:rsidRPr="00D87F43">
        <w:rPr>
          <w:lang w:val="en-US"/>
        </w:rPr>
        <w:t>costul</w:t>
      </w:r>
      <w:proofErr w:type="spellEnd"/>
      <w:r w:rsidR="00E50AA4" w:rsidRPr="00D87F43">
        <w:rPr>
          <w:lang w:val="en-US"/>
        </w:rPr>
        <w:t xml:space="preserve"> </w:t>
      </w:r>
      <w:proofErr w:type="spellStart"/>
      <w:r w:rsidR="00E50AA4" w:rsidRPr="00D87F43">
        <w:rPr>
          <w:lang w:val="en-US"/>
        </w:rPr>
        <w:t>resurselor</w:t>
      </w:r>
      <w:proofErr w:type="spellEnd"/>
      <w:r w:rsidR="00E50AA4" w:rsidRPr="00D87F43">
        <w:rPr>
          <w:lang w:val="en-US"/>
        </w:rPr>
        <w:t xml:space="preserve"> </w:t>
      </w:r>
      <w:proofErr w:type="spellStart"/>
      <w:r w:rsidR="00E50AA4" w:rsidRPr="00D87F43">
        <w:rPr>
          <w:lang w:val="en-US"/>
        </w:rPr>
        <w:t>energetice</w:t>
      </w:r>
      <w:proofErr w:type="spellEnd"/>
      <w:r w:rsidR="00E50AA4" w:rsidRPr="00D87F43">
        <w:rPr>
          <w:lang w:val="en-US"/>
        </w:rPr>
        <w:t xml:space="preserve"> </w:t>
      </w:r>
      <w:proofErr w:type="spellStart"/>
      <w:r w:rsidR="00E50AA4" w:rsidRPr="00D87F43">
        <w:rPr>
          <w:lang w:val="en-US"/>
        </w:rPr>
        <w:t>folosite</w:t>
      </w:r>
      <w:proofErr w:type="spellEnd"/>
      <w:r w:rsidR="00E50AA4" w:rsidRPr="00D87F43">
        <w:rPr>
          <w:lang w:val="en-US"/>
        </w:rPr>
        <w:t xml:space="preserve"> la </w:t>
      </w:r>
      <w:proofErr w:type="spellStart"/>
      <w:r w:rsidR="00E50AA4" w:rsidRPr="00D87F43">
        <w:rPr>
          <w:lang w:val="en-US"/>
        </w:rPr>
        <w:t>șantier</w:t>
      </w:r>
      <w:proofErr w:type="spellEnd"/>
      <w:r w:rsidR="00E50AA4" w:rsidRPr="00D87F43">
        <w:rPr>
          <w:lang w:val="en-US"/>
        </w:rPr>
        <w:t xml:space="preserve"> </w:t>
      </w:r>
    </w:p>
    <w:p w14:paraId="7042B34F" w14:textId="77777777" w:rsidR="00E50AA4" w:rsidRPr="00D87F43" w:rsidRDefault="00E50AA4" w:rsidP="00DE7C6C">
      <w:pPr>
        <w:pStyle w:val="af2"/>
        <w:tabs>
          <w:tab w:val="left" w:pos="720"/>
        </w:tabs>
        <w:ind w:firstLine="0"/>
        <w:rPr>
          <w:lang w:val="en-US"/>
        </w:rPr>
      </w:pPr>
      <w:proofErr w:type="spellStart"/>
      <w:r w:rsidRPr="00D87F43">
        <w:rPr>
          <w:lang w:val="en-US"/>
        </w:rPr>
        <w:t>pentru</w:t>
      </w:r>
      <w:proofErr w:type="spellEnd"/>
      <w:r w:rsidRPr="00D87F43">
        <w:rPr>
          <w:lang w:val="en-US"/>
        </w:rPr>
        <w:t xml:space="preserve"> </w:t>
      </w:r>
      <w:proofErr w:type="spellStart"/>
      <w:r w:rsidRPr="00D87F43">
        <w:rPr>
          <w:lang w:val="en-US"/>
        </w:rPr>
        <w:t>executarea</w:t>
      </w:r>
      <w:proofErr w:type="spellEnd"/>
      <w:r w:rsidRPr="00D87F43">
        <w:rPr>
          <w:lang w:val="en-US"/>
        </w:rPr>
        <w:t xml:space="preserve"> </w:t>
      </w:r>
      <w:proofErr w:type="spellStart"/>
      <w:r w:rsidRPr="00D87F43">
        <w:rPr>
          <w:lang w:val="en-US"/>
        </w:rPr>
        <w:t>lucrărilor</w:t>
      </w:r>
      <w:proofErr w:type="spellEnd"/>
      <w:r w:rsidRPr="00D87F43">
        <w:rPr>
          <w:lang w:val="en-US"/>
        </w:rPr>
        <w:t>.</w:t>
      </w:r>
    </w:p>
    <w:p w14:paraId="49E5D8BB" w14:textId="77777777" w:rsidR="00DE7C6C" w:rsidRPr="00D87F43" w:rsidRDefault="002E0AE5" w:rsidP="00A117F9">
      <w:pPr>
        <w:rPr>
          <w:lang w:eastAsia="ru-RU"/>
        </w:rPr>
      </w:pPr>
      <w:r w:rsidRPr="00D87F43">
        <w:t>16</w:t>
      </w:r>
      <w:r w:rsidR="00A117F9" w:rsidRPr="00D87F43">
        <w:t>.8</w:t>
      </w:r>
      <w:r w:rsidR="00F87CB0" w:rsidRPr="00D87F43">
        <w:t xml:space="preserve"> </w:t>
      </w:r>
      <w:r w:rsidR="00F87CB0" w:rsidRPr="00D87F43">
        <w:rPr>
          <w:lang w:eastAsia="ru-RU"/>
        </w:rPr>
        <w:t xml:space="preserve">Executia lucrarilor se va face in conformitate cu oferta desemnata castigatoare, parte integranta </w:t>
      </w:r>
    </w:p>
    <w:p w14:paraId="11B861AB" w14:textId="77777777" w:rsidR="00F87CB0" w:rsidRPr="00D87F43" w:rsidRDefault="00F87CB0" w:rsidP="00DE7C6C">
      <w:pPr>
        <w:rPr>
          <w:lang w:eastAsia="ru-RU"/>
        </w:rPr>
      </w:pPr>
      <w:r w:rsidRPr="00D87F43">
        <w:rPr>
          <w:lang w:eastAsia="ru-RU"/>
        </w:rPr>
        <w:t xml:space="preserve">a contractului. </w:t>
      </w:r>
    </w:p>
    <w:p w14:paraId="69878787" w14:textId="1E31BB28" w:rsidR="000A0E97" w:rsidRPr="00D87F43" w:rsidRDefault="002E0AE5" w:rsidP="00F9252A">
      <w:pPr>
        <w:jc w:val="both"/>
        <w:rPr>
          <w:lang w:eastAsia="ru-RU"/>
        </w:rPr>
      </w:pPr>
      <w:r w:rsidRPr="00D87F43">
        <w:rPr>
          <w:lang w:eastAsia="ru-RU"/>
        </w:rPr>
        <w:t>16</w:t>
      </w:r>
      <w:r w:rsidR="000A0E97" w:rsidRPr="00D87F43">
        <w:rPr>
          <w:lang w:eastAsia="ru-RU"/>
        </w:rPr>
        <w:t xml:space="preserve">.9 Beneficiarul va desemna un </w:t>
      </w:r>
      <w:r w:rsidR="00F9252A" w:rsidRPr="00D87F43">
        <w:rPr>
          <w:lang w:eastAsia="ru-RU"/>
        </w:rPr>
        <w:t>diriginte de șantier atestat</w:t>
      </w:r>
      <w:r w:rsidR="000A0E97" w:rsidRPr="00D87F43">
        <w:rPr>
          <w:lang w:eastAsia="ru-RU"/>
        </w:rPr>
        <w:t xml:space="preserve"> care va supraveghea calitatea lucrărilor și a materialelor folosite în lucru, desfășurarea lucrărilor în conformitate cu documentația de execuție și prevederile contractului. Acestuia i se va asigura accesul la șantier, în ateliere, depozite și oriunde se desfășoară activități legate de realizarea obligațiilor contractuale.</w:t>
      </w:r>
    </w:p>
    <w:p w14:paraId="0F673EE8" w14:textId="77777777" w:rsidR="00DE7C6C" w:rsidRPr="00D87F43" w:rsidRDefault="002E0AE5" w:rsidP="00A117F9">
      <w:pPr>
        <w:pStyle w:val="af2"/>
        <w:tabs>
          <w:tab w:val="left" w:pos="720"/>
        </w:tabs>
        <w:ind w:firstLine="0"/>
        <w:rPr>
          <w:lang w:val="en-US"/>
        </w:rPr>
      </w:pPr>
      <w:r w:rsidRPr="00D87F43">
        <w:rPr>
          <w:lang w:val="en-US"/>
        </w:rPr>
        <w:t>16</w:t>
      </w:r>
      <w:r w:rsidR="000A0E97" w:rsidRPr="00D87F43">
        <w:rPr>
          <w:lang w:val="en-US"/>
        </w:rPr>
        <w:t>.10</w:t>
      </w:r>
      <w:r w:rsidR="00F87CB0" w:rsidRPr="00D87F43">
        <w:rPr>
          <w:lang w:val="en-US"/>
        </w:rPr>
        <w:t xml:space="preserve"> </w:t>
      </w:r>
      <w:proofErr w:type="spellStart"/>
      <w:r w:rsidR="00F87CB0" w:rsidRPr="00D87F43">
        <w:rPr>
          <w:lang w:val="en-US"/>
        </w:rPr>
        <w:t>Lucrările</w:t>
      </w:r>
      <w:proofErr w:type="spellEnd"/>
      <w:r w:rsidR="00F87CB0" w:rsidRPr="00D87F43">
        <w:rPr>
          <w:lang w:val="en-US"/>
        </w:rPr>
        <w:t xml:space="preserve"> </w:t>
      </w:r>
      <w:proofErr w:type="spellStart"/>
      <w:r w:rsidR="00F87CB0" w:rsidRPr="00D87F43">
        <w:rPr>
          <w:lang w:val="en-US"/>
        </w:rPr>
        <w:t>trebuie</w:t>
      </w:r>
      <w:proofErr w:type="spellEnd"/>
      <w:r w:rsidR="00F87CB0" w:rsidRPr="00D87F43">
        <w:rPr>
          <w:lang w:val="en-US"/>
        </w:rPr>
        <w:t xml:space="preserve"> </w:t>
      </w:r>
      <w:proofErr w:type="spellStart"/>
      <w:r w:rsidR="00F87CB0" w:rsidRPr="00D87F43">
        <w:rPr>
          <w:lang w:val="en-US"/>
        </w:rPr>
        <w:t>sa</w:t>
      </w:r>
      <w:proofErr w:type="spellEnd"/>
      <w:r w:rsidR="00F87CB0" w:rsidRPr="00D87F43">
        <w:rPr>
          <w:lang w:val="en-US"/>
        </w:rPr>
        <w:t xml:space="preserve"> fie </w:t>
      </w:r>
      <w:proofErr w:type="spellStart"/>
      <w:r w:rsidR="00F87CB0" w:rsidRPr="00D87F43">
        <w:rPr>
          <w:lang w:val="en-US"/>
        </w:rPr>
        <w:t>incepute</w:t>
      </w:r>
      <w:proofErr w:type="spellEnd"/>
      <w:r w:rsidR="00F87CB0" w:rsidRPr="00D87F43">
        <w:rPr>
          <w:lang w:val="en-US"/>
        </w:rPr>
        <w:t xml:space="preserve"> la </w:t>
      </w:r>
      <w:proofErr w:type="spellStart"/>
      <w:r w:rsidR="00F87CB0" w:rsidRPr="00D87F43">
        <w:rPr>
          <w:lang w:val="en-US"/>
        </w:rPr>
        <w:t>termenul</w:t>
      </w:r>
      <w:proofErr w:type="spellEnd"/>
      <w:r w:rsidR="00F87CB0" w:rsidRPr="00D87F43">
        <w:rPr>
          <w:lang w:val="en-US"/>
        </w:rPr>
        <w:t xml:space="preserve"> </w:t>
      </w:r>
      <w:proofErr w:type="spellStart"/>
      <w:r w:rsidR="00F87CB0" w:rsidRPr="00D87F43">
        <w:rPr>
          <w:lang w:val="en-US"/>
        </w:rPr>
        <w:t>stabilit</w:t>
      </w:r>
      <w:proofErr w:type="spellEnd"/>
      <w:r w:rsidR="00F87CB0" w:rsidRPr="00D87F43">
        <w:rPr>
          <w:lang w:val="en-US"/>
        </w:rPr>
        <w:t xml:space="preserve"> in contract, </w:t>
      </w:r>
      <w:proofErr w:type="spellStart"/>
      <w:r w:rsidR="00F87CB0" w:rsidRPr="00D87F43">
        <w:rPr>
          <w:lang w:val="en-US"/>
        </w:rPr>
        <w:t>derulate</w:t>
      </w:r>
      <w:proofErr w:type="spellEnd"/>
      <w:r w:rsidR="00F87CB0" w:rsidRPr="00D87F43">
        <w:rPr>
          <w:lang w:val="en-US"/>
        </w:rPr>
        <w:t xml:space="preserve"> conform </w:t>
      </w:r>
      <w:proofErr w:type="spellStart"/>
      <w:r w:rsidR="00F87CB0" w:rsidRPr="00D87F43">
        <w:rPr>
          <w:lang w:val="en-US"/>
        </w:rPr>
        <w:t>graficului</w:t>
      </w:r>
      <w:proofErr w:type="spellEnd"/>
      <w:r w:rsidR="00F87CB0" w:rsidRPr="00D87F43">
        <w:rPr>
          <w:lang w:val="en-US"/>
        </w:rPr>
        <w:t xml:space="preserve"> </w:t>
      </w:r>
    </w:p>
    <w:p w14:paraId="06E4FD3C" w14:textId="77777777" w:rsidR="00F87CB0" w:rsidRPr="00D87F43" w:rsidRDefault="00F87CB0" w:rsidP="00DE7C6C">
      <w:pPr>
        <w:pStyle w:val="af2"/>
        <w:tabs>
          <w:tab w:val="left" w:pos="720"/>
        </w:tabs>
        <w:ind w:firstLine="0"/>
        <w:rPr>
          <w:lang w:val="en-US"/>
        </w:rPr>
      </w:pPr>
      <w:r w:rsidRPr="00D87F43">
        <w:rPr>
          <w:lang w:val="en-US"/>
        </w:rPr>
        <w:t xml:space="preserve">general de </w:t>
      </w:r>
      <w:proofErr w:type="spellStart"/>
      <w:r w:rsidRPr="00D87F43">
        <w:rPr>
          <w:lang w:val="en-US"/>
        </w:rPr>
        <w:t>execuție</w:t>
      </w:r>
      <w:proofErr w:type="spellEnd"/>
      <w:r w:rsidRPr="00D87F43">
        <w:rPr>
          <w:lang w:val="en-US"/>
        </w:rPr>
        <w:t xml:space="preserve"> a </w:t>
      </w:r>
      <w:proofErr w:type="spellStart"/>
      <w:r w:rsidRPr="00D87F43">
        <w:rPr>
          <w:lang w:val="en-US"/>
        </w:rPr>
        <w:t>lucrărilor</w:t>
      </w:r>
      <w:proofErr w:type="spellEnd"/>
      <w:r w:rsidRPr="00D87F43">
        <w:rPr>
          <w:lang w:val="en-US"/>
        </w:rPr>
        <w:t xml:space="preserve"> </w:t>
      </w:r>
      <w:proofErr w:type="spellStart"/>
      <w:r w:rsidRPr="00D87F43">
        <w:rPr>
          <w:lang w:val="en-US"/>
        </w:rPr>
        <w:t>si</w:t>
      </w:r>
      <w:proofErr w:type="spellEnd"/>
      <w:r w:rsidRPr="00D87F43">
        <w:rPr>
          <w:lang w:val="en-US"/>
        </w:rPr>
        <w:t xml:space="preserve"> terminate la </w:t>
      </w:r>
      <w:proofErr w:type="spellStart"/>
      <w:r w:rsidRPr="00D87F43">
        <w:rPr>
          <w:lang w:val="en-US"/>
        </w:rPr>
        <w:t>termenul</w:t>
      </w:r>
      <w:proofErr w:type="spellEnd"/>
      <w:r w:rsidRPr="00D87F43">
        <w:rPr>
          <w:lang w:val="en-US"/>
        </w:rPr>
        <w:t xml:space="preserve"> </w:t>
      </w:r>
      <w:proofErr w:type="spellStart"/>
      <w:r w:rsidRPr="00D87F43">
        <w:rPr>
          <w:lang w:val="en-US"/>
        </w:rPr>
        <w:t>stabilit</w:t>
      </w:r>
      <w:proofErr w:type="spellEnd"/>
      <w:r w:rsidRPr="00D87F43">
        <w:rPr>
          <w:lang w:val="en-US"/>
        </w:rPr>
        <w:t xml:space="preserve">. Se pot </w:t>
      </w:r>
      <w:proofErr w:type="spellStart"/>
      <w:r w:rsidRPr="00D87F43">
        <w:rPr>
          <w:lang w:val="en-US"/>
        </w:rPr>
        <w:t>admite</w:t>
      </w:r>
      <w:proofErr w:type="spellEnd"/>
      <w:r w:rsidRPr="00D87F43">
        <w:rPr>
          <w:lang w:val="en-US"/>
        </w:rPr>
        <w:t xml:space="preserve"> </w:t>
      </w:r>
      <w:proofErr w:type="spellStart"/>
      <w:r w:rsidRPr="00D87F43">
        <w:rPr>
          <w:lang w:val="en-US"/>
        </w:rPr>
        <w:t>prelungiri</w:t>
      </w:r>
      <w:proofErr w:type="spellEnd"/>
      <w:r w:rsidRPr="00D87F43">
        <w:rPr>
          <w:lang w:val="en-US"/>
        </w:rPr>
        <w:t xml:space="preserve"> de </w:t>
      </w:r>
      <w:proofErr w:type="spellStart"/>
      <w:r w:rsidRPr="00D87F43">
        <w:rPr>
          <w:lang w:val="en-US"/>
        </w:rPr>
        <w:t>termene</w:t>
      </w:r>
      <w:proofErr w:type="spellEnd"/>
      <w:r w:rsidRPr="00D87F43">
        <w:rPr>
          <w:lang w:val="en-US"/>
        </w:rPr>
        <w:t xml:space="preserve"> </w:t>
      </w:r>
      <w:proofErr w:type="spellStart"/>
      <w:r w:rsidRPr="00D87F43">
        <w:rPr>
          <w:lang w:val="en-US"/>
        </w:rPr>
        <w:t>numai</w:t>
      </w:r>
      <w:proofErr w:type="spellEnd"/>
      <w:r w:rsidRPr="00D87F43">
        <w:rPr>
          <w:lang w:val="en-US"/>
        </w:rPr>
        <w:t xml:space="preserve"> in </w:t>
      </w:r>
      <w:proofErr w:type="spellStart"/>
      <w:r w:rsidRPr="00D87F43">
        <w:rPr>
          <w:lang w:val="en-US"/>
        </w:rPr>
        <w:t>cazul</w:t>
      </w:r>
      <w:proofErr w:type="spellEnd"/>
      <w:r w:rsidRPr="00D87F43">
        <w:rPr>
          <w:lang w:val="en-US"/>
        </w:rPr>
        <w:t xml:space="preserve"> </w:t>
      </w:r>
      <w:proofErr w:type="spellStart"/>
      <w:r w:rsidRPr="00D87F43">
        <w:rPr>
          <w:lang w:val="en-US"/>
        </w:rPr>
        <w:t>unor</w:t>
      </w:r>
      <w:proofErr w:type="spellEnd"/>
      <w:r w:rsidRPr="00D87F43">
        <w:rPr>
          <w:lang w:val="en-US"/>
        </w:rPr>
        <w:t xml:space="preserve"> </w:t>
      </w:r>
      <w:proofErr w:type="spellStart"/>
      <w:r w:rsidRPr="00D87F43">
        <w:rPr>
          <w:lang w:val="en-US"/>
        </w:rPr>
        <w:t>situații</w:t>
      </w:r>
      <w:proofErr w:type="spellEnd"/>
      <w:r w:rsidRPr="00D87F43">
        <w:rPr>
          <w:lang w:val="en-US"/>
        </w:rPr>
        <w:t xml:space="preserve"> </w:t>
      </w:r>
      <w:proofErr w:type="spellStart"/>
      <w:r w:rsidRPr="00D87F43">
        <w:rPr>
          <w:lang w:val="en-US"/>
        </w:rPr>
        <w:t>neprevăzute</w:t>
      </w:r>
      <w:proofErr w:type="spellEnd"/>
      <w:r w:rsidRPr="00D87F43">
        <w:rPr>
          <w:lang w:val="en-US"/>
        </w:rPr>
        <w:t>.</w:t>
      </w:r>
    </w:p>
    <w:p w14:paraId="19D3AE0E" w14:textId="2FFD30F1" w:rsidR="000A0E97" w:rsidRPr="00D87F43" w:rsidRDefault="002E0AE5" w:rsidP="000A0E97">
      <w:pPr>
        <w:pStyle w:val="af2"/>
        <w:tabs>
          <w:tab w:val="left" w:pos="567"/>
        </w:tabs>
        <w:ind w:firstLine="0"/>
        <w:rPr>
          <w:lang w:val="en-US"/>
        </w:rPr>
      </w:pPr>
      <w:r w:rsidRPr="00D87F43">
        <w:rPr>
          <w:lang w:val="en-US"/>
        </w:rPr>
        <w:t>16</w:t>
      </w:r>
      <w:r w:rsidR="000A0E97" w:rsidRPr="00D87F43">
        <w:rPr>
          <w:lang w:val="en-US"/>
        </w:rPr>
        <w:t>.11</w:t>
      </w:r>
      <w:r w:rsidR="00F87CB0" w:rsidRPr="00D87F43">
        <w:rPr>
          <w:lang w:val="en-US"/>
        </w:rPr>
        <w:t xml:space="preserve"> </w:t>
      </w:r>
      <w:r w:rsidR="000A0E97" w:rsidRPr="00D87F43">
        <w:rPr>
          <w:lang w:val="en-US"/>
        </w:rPr>
        <w:t xml:space="preserve">In </w:t>
      </w:r>
      <w:proofErr w:type="spellStart"/>
      <w:r w:rsidR="000A0E97" w:rsidRPr="00D87F43">
        <w:rPr>
          <w:lang w:val="en-US"/>
        </w:rPr>
        <w:t>situația</w:t>
      </w:r>
      <w:proofErr w:type="spellEnd"/>
      <w:r w:rsidR="000A0E97" w:rsidRPr="00D87F43">
        <w:rPr>
          <w:lang w:val="en-US"/>
        </w:rPr>
        <w:t xml:space="preserve"> in care </w:t>
      </w:r>
      <w:proofErr w:type="spellStart"/>
      <w:r w:rsidR="000A0E97" w:rsidRPr="00D87F43">
        <w:rPr>
          <w:lang w:val="en-US"/>
        </w:rPr>
        <w:t>pe</w:t>
      </w:r>
      <w:proofErr w:type="spellEnd"/>
      <w:r w:rsidR="000A0E97" w:rsidRPr="00D87F43">
        <w:rPr>
          <w:lang w:val="en-US"/>
        </w:rPr>
        <w:t xml:space="preserve"> </w:t>
      </w:r>
      <w:proofErr w:type="spellStart"/>
      <w:r w:rsidR="000A0E97" w:rsidRPr="00D87F43">
        <w:rPr>
          <w:lang w:val="en-US"/>
        </w:rPr>
        <w:t>parcursul</w:t>
      </w:r>
      <w:proofErr w:type="spellEnd"/>
      <w:r w:rsidR="000A0E97" w:rsidRPr="00D87F43">
        <w:rPr>
          <w:lang w:val="en-US"/>
        </w:rPr>
        <w:t xml:space="preserve"> </w:t>
      </w:r>
      <w:proofErr w:type="spellStart"/>
      <w:r w:rsidR="000A0E97" w:rsidRPr="00D87F43">
        <w:rPr>
          <w:lang w:val="en-US"/>
        </w:rPr>
        <w:t>execuției</w:t>
      </w:r>
      <w:proofErr w:type="spellEnd"/>
      <w:r w:rsidR="000A0E97" w:rsidRPr="00D87F43">
        <w:rPr>
          <w:lang w:val="en-US"/>
        </w:rPr>
        <w:t xml:space="preserve"> </w:t>
      </w:r>
      <w:proofErr w:type="spellStart"/>
      <w:r w:rsidR="000A0E97" w:rsidRPr="00D87F43">
        <w:rPr>
          <w:lang w:val="en-US"/>
        </w:rPr>
        <w:t>lucrărilor</w:t>
      </w:r>
      <w:proofErr w:type="spellEnd"/>
      <w:r w:rsidR="000A0E97" w:rsidRPr="00D87F43">
        <w:rPr>
          <w:lang w:val="en-US"/>
        </w:rPr>
        <w:t xml:space="preserve"> </w:t>
      </w:r>
      <w:proofErr w:type="spellStart"/>
      <w:r w:rsidR="000A0E97" w:rsidRPr="00D87F43">
        <w:rPr>
          <w:lang w:val="en-US"/>
        </w:rPr>
        <w:t>sunt</w:t>
      </w:r>
      <w:proofErr w:type="spellEnd"/>
      <w:r w:rsidR="000A0E97" w:rsidRPr="00D87F43">
        <w:rPr>
          <w:lang w:val="en-US"/>
        </w:rPr>
        <w:t xml:space="preserve"> </w:t>
      </w:r>
      <w:proofErr w:type="spellStart"/>
      <w:r w:rsidR="000A0E97" w:rsidRPr="00D87F43">
        <w:rPr>
          <w:lang w:val="en-US"/>
        </w:rPr>
        <w:t>necesare</w:t>
      </w:r>
      <w:proofErr w:type="spellEnd"/>
      <w:r w:rsidR="000A0E97" w:rsidRPr="00D87F43">
        <w:rPr>
          <w:lang w:val="en-US"/>
        </w:rPr>
        <w:t xml:space="preserve"> </w:t>
      </w:r>
      <w:proofErr w:type="spellStart"/>
      <w:r w:rsidR="000A0E97" w:rsidRPr="00D87F43">
        <w:rPr>
          <w:lang w:val="en-US"/>
        </w:rPr>
        <w:t>modificări</w:t>
      </w:r>
      <w:proofErr w:type="spellEnd"/>
      <w:r w:rsidR="000A0E97" w:rsidRPr="00D87F43">
        <w:rPr>
          <w:lang w:val="en-US"/>
        </w:rPr>
        <w:t xml:space="preserve"> ale </w:t>
      </w:r>
      <w:proofErr w:type="spellStart"/>
      <w:r w:rsidR="000A0E97" w:rsidRPr="00D87F43">
        <w:rPr>
          <w:lang w:val="en-US"/>
        </w:rPr>
        <w:t>soluției</w:t>
      </w:r>
      <w:proofErr w:type="spellEnd"/>
      <w:r w:rsidR="000A0E97" w:rsidRPr="00D87F43">
        <w:rPr>
          <w:lang w:val="en-US"/>
        </w:rPr>
        <w:t xml:space="preserve"> </w:t>
      </w:r>
      <w:proofErr w:type="spellStart"/>
      <w:r w:rsidR="000A0E97" w:rsidRPr="00D87F43">
        <w:rPr>
          <w:lang w:val="en-US"/>
        </w:rPr>
        <w:t>tehnice</w:t>
      </w:r>
      <w:proofErr w:type="spellEnd"/>
      <w:r w:rsidR="000A0E97" w:rsidRPr="00D87F43">
        <w:rPr>
          <w:lang w:val="en-US"/>
        </w:rPr>
        <w:t xml:space="preserve"> din </w:t>
      </w:r>
      <w:proofErr w:type="spellStart"/>
      <w:r w:rsidR="00C27CF0" w:rsidRPr="00D87F43">
        <w:rPr>
          <w:lang w:val="en-US"/>
        </w:rPr>
        <w:t>documentația</w:t>
      </w:r>
      <w:proofErr w:type="spellEnd"/>
      <w:r w:rsidR="00C27CF0" w:rsidRPr="00D87F43">
        <w:rPr>
          <w:lang w:val="en-US"/>
        </w:rPr>
        <w:t xml:space="preserve"> </w:t>
      </w:r>
      <w:r w:rsidR="000A0E97" w:rsidRPr="00D87F43">
        <w:rPr>
          <w:lang w:val="en-US"/>
        </w:rPr>
        <w:t xml:space="preserve">de </w:t>
      </w:r>
      <w:proofErr w:type="spellStart"/>
      <w:r w:rsidR="000A0E97" w:rsidRPr="00D87F43">
        <w:rPr>
          <w:lang w:val="en-US"/>
        </w:rPr>
        <w:t>execuție</w:t>
      </w:r>
      <w:proofErr w:type="spellEnd"/>
      <w:r w:rsidR="000A0E97" w:rsidRPr="00D87F43">
        <w:rPr>
          <w:lang w:val="en-US"/>
        </w:rPr>
        <w:t xml:space="preserve"> se </w:t>
      </w:r>
      <w:proofErr w:type="spellStart"/>
      <w:r w:rsidR="000A0E97" w:rsidRPr="00D87F43">
        <w:rPr>
          <w:lang w:val="en-US"/>
        </w:rPr>
        <w:t>vor</w:t>
      </w:r>
      <w:proofErr w:type="spellEnd"/>
      <w:r w:rsidR="000A0E97" w:rsidRPr="00D87F43">
        <w:rPr>
          <w:lang w:val="en-US"/>
        </w:rPr>
        <w:t xml:space="preserve"> </w:t>
      </w:r>
      <w:proofErr w:type="spellStart"/>
      <w:r w:rsidR="000A0E97" w:rsidRPr="00D87F43">
        <w:rPr>
          <w:lang w:val="en-US"/>
        </w:rPr>
        <w:t>intocmi</w:t>
      </w:r>
      <w:proofErr w:type="spellEnd"/>
      <w:r w:rsidR="000A0E97" w:rsidRPr="00D87F43">
        <w:rPr>
          <w:lang w:val="en-US"/>
        </w:rPr>
        <w:t xml:space="preserve"> </w:t>
      </w:r>
      <w:proofErr w:type="spellStart"/>
      <w:r w:rsidR="000A0E97" w:rsidRPr="00D87F43">
        <w:rPr>
          <w:lang w:val="en-US"/>
        </w:rPr>
        <w:t>și</w:t>
      </w:r>
      <w:proofErr w:type="spellEnd"/>
      <w:r w:rsidR="000A0E97" w:rsidRPr="00D87F43">
        <w:rPr>
          <w:lang w:val="en-US"/>
        </w:rPr>
        <w:t xml:space="preserve"> </w:t>
      </w:r>
      <w:proofErr w:type="spellStart"/>
      <w:r w:rsidR="000A0E97" w:rsidRPr="00D87F43">
        <w:rPr>
          <w:lang w:val="en-US"/>
        </w:rPr>
        <w:t>prezenta</w:t>
      </w:r>
      <w:proofErr w:type="spellEnd"/>
      <w:r w:rsidR="000A0E97" w:rsidRPr="00D87F43">
        <w:rPr>
          <w:lang w:val="en-US"/>
        </w:rPr>
        <w:t xml:space="preserve"> </w:t>
      </w:r>
      <w:proofErr w:type="spellStart"/>
      <w:r w:rsidR="000A0E97" w:rsidRPr="00D87F43">
        <w:rPr>
          <w:lang w:val="en-US"/>
        </w:rPr>
        <w:t>documentele</w:t>
      </w:r>
      <w:proofErr w:type="spellEnd"/>
      <w:r w:rsidR="000A0E97" w:rsidRPr="00D87F43">
        <w:rPr>
          <w:lang w:val="en-US"/>
        </w:rPr>
        <w:t xml:space="preserve"> </w:t>
      </w:r>
      <w:proofErr w:type="spellStart"/>
      <w:r w:rsidR="000A0E97" w:rsidRPr="00D87F43">
        <w:rPr>
          <w:lang w:val="en-US"/>
        </w:rPr>
        <w:t>necesare</w:t>
      </w:r>
      <w:proofErr w:type="spellEnd"/>
      <w:r w:rsidR="000A0E97" w:rsidRPr="00D87F43">
        <w:rPr>
          <w:lang w:val="en-US"/>
        </w:rPr>
        <w:t xml:space="preserve">, </w:t>
      </w:r>
      <w:proofErr w:type="spellStart"/>
      <w:r w:rsidR="000A0E97" w:rsidRPr="00D87F43">
        <w:rPr>
          <w:lang w:val="en-US"/>
        </w:rPr>
        <w:t>după</w:t>
      </w:r>
      <w:proofErr w:type="spellEnd"/>
      <w:r w:rsidR="000A0E97" w:rsidRPr="00D87F43">
        <w:rPr>
          <w:lang w:val="en-US"/>
        </w:rPr>
        <w:t xml:space="preserve"> </w:t>
      </w:r>
      <w:proofErr w:type="spellStart"/>
      <w:r w:rsidR="000A0E97" w:rsidRPr="00D87F43">
        <w:rPr>
          <w:lang w:val="en-US"/>
        </w:rPr>
        <w:t>caz</w:t>
      </w:r>
      <w:proofErr w:type="spellEnd"/>
      <w:r w:rsidR="000A0E97" w:rsidRPr="00D87F43">
        <w:rPr>
          <w:lang w:val="en-US"/>
        </w:rPr>
        <w:t xml:space="preserve">, cu </w:t>
      </w:r>
      <w:proofErr w:type="spellStart"/>
      <w:r w:rsidR="000A0E97" w:rsidRPr="00D87F43">
        <w:rPr>
          <w:lang w:val="en-US"/>
        </w:rPr>
        <w:t>respectarea</w:t>
      </w:r>
      <w:proofErr w:type="spellEnd"/>
      <w:r w:rsidR="000A0E97" w:rsidRPr="00D87F43">
        <w:rPr>
          <w:lang w:val="en-US"/>
        </w:rPr>
        <w:t xml:space="preserve"> </w:t>
      </w:r>
      <w:proofErr w:type="spellStart"/>
      <w:r w:rsidR="000A0E97" w:rsidRPr="00D87F43">
        <w:rPr>
          <w:lang w:val="en-US"/>
        </w:rPr>
        <w:t>normativelor</w:t>
      </w:r>
      <w:proofErr w:type="spellEnd"/>
      <w:r w:rsidR="000A0E97" w:rsidRPr="00D87F43">
        <w:rPr>
          <w:lang w:val="en-US"/>
        </w:rPr>
        <w:t xml:space="preserve"> </w:t>
      </w:r>
      <w:proofErr w:type="spellStart"/>
      <w:r w:rsidR="000A0E97" w:rsidRPr="00D87F43">
        <w:rPr>
          <w:lang w:val="en-US"/>
        </w:rPr>
        <w:t>în</w:t>
      </w:r>
      <w:proofErr w:type="spellEnd"/>
      <w:r w:rsidR="000A0E97" w:rsidRPr="00D87F43">
        <w:rPr>
          <w:lang w:val="en-US"/>
        </w:rPr>
        <w:t xml:space="preserve"> </w:t>
      </w:r>
      <w:proofErr w:type="spellStart"/>
      <w:r w:rsidR="000A0E97" w:rsidRPr="00D87F43">
        <w:rPr>
          <w:lang w:val="en-US"/>
        </w:rPr>
        <w:t>vigoare</w:t>
      </w:r>
      <w:proofErr w:type="spellEnd"/>
      <w:r w:rsidR="000A0E97" w:rsidRPr="00D87F43">
        <w:rPr>
          <w:lang w:val="en-US"/>
        </w:rPr>
        <w:t xml:space="preserve"> </w:t>
      </w:r>
      <w:proofErr w:type="spellStart"/>
      <w:r w:rsidR="000A0E97" w:rsidRPr="00D87F43">
        <w:rPr>
          <w:lang w:val="en-US"/>
        </w:rPr>
        <w:t>și</w:t>
      </w:r>
      <w:proofErr w:type="spellEnd"/>
      <w:r w:rsidR="000A0E97" w:rsidRPr="00D87F43">
        <w:rPr>
          <w:lang w:val="en-US"/>
        </w:rPr>
        <w:t xml:space="preserve"> </w:t>
      </w:r>
      <w:proofErr w:type="spellStart"/>
      <w:r w:rsidR="000A0E97" w:rsidRPr="00D87F43">
        <w:rPr>
          <w:lang w:val="en-US"/>
        </w:rPr>
        <w:t>obligațiilor</w:t>
      </w:r>
      <w:proofErr w:type="spellEnd"/>
      <w:r w:rsidR="000A0E97" w:rsidRPr="00D87F43">
        <w:rPr>
          <w:lang w:val="en-US"/>
        </w:rPr>
        <w:t xml:space="preserve"> </w:t>
      </w:r>
      <w:proofErr w:type="spellStart"/>
      <w:r w:rsidR="000A0E97" w:rsidRPr="00D87F43">
        <w:rPr>
          <w:lang w:val="en-US"/>
        </w:rPr>
        <w:t>legale</w:t>
      </w:r>
      <w:proofErr w:type="spellEnd"/>
      <w:r w:rsidR="000A0E97" w:rsidRPr="00D87F43">
        <w:rPr>
          <w:lang w:val="en-US"/>
        </w:rPr>
        <w:t xml:space="preserve">, </w:t>
      </w:r>
      <w:proofErr w:type="spellStart"/>
      <w:r w:rsidR="000A0E97" w:rsidRPr="00D87F43">
        <w:rPr>
          <w:lang w:val="en-US"/>
        </w:rPr>
        <w:t>următoarele</w:t>
      </w:r>
      <w:proofErr w:type="spellEnd"/>
      <w:r w:rsidR="000A0E97" w:rsidRPr="00D87F43">
        <w:rPr>
          <w:lang w:val="en-US"/>
        </w:rPr>
        <w:t xml:space="preserve"> </w:t>
      </w:r>
      <w:proofErr w:type="spellStart"/>
      <w:r w:rsidR="000A0E97" w:rsidRPr="00D87F43">
        <w:rPr>
          <w:lang w:val="en-US"/>
        </w:rPr>
        <w:t>documente</w:t>
      </w:r>
      <w:proofErr w:type="spellEnd"/>
      <w:r w:rsidR="000A0E97" w:rsidRPr="00D87F43">
        <w:rPr>
          <w:lang w:val="en-US"/>
        </w:rPr>
        <w:t>:</w:t>
      </w:r>
    </w:p>
    <w:p w14:paraId="06B58EF9" w14:textId="61B3FF1C" w:rsidR="000A0E97" w:rsidRPr="00D87F43" w:rsidRDefault="002E0AE5" w:rsidP="00F9252A">
      <w:pPr>
        <w:pStyle w:val="af2"/>
        <w:tabs>
          <w:tab w:val="left" w:pos="567"/>
        </w:tabs>
        <w:ind w:firstLine="0"/>
        <w:rPr>
          <w:lang w:val="en-US"/>
        </w:rPr>
      </w:pPr>
      <w:r w:rsidRPr="00D87F43">
        <w:rPr>
          <w:lang w:val="en-US"/>
        </w:rPr>
        <w:t>16</w:t>
      </w:r>
      <w:r w:rsidR="00F9252A" w:rsidRPr="00D87F43">
        <w:rPr>
          <w:lang w:val="en-US"/>
        </w:rPr>
        <w:t xml:space="preserve">.11.1 </w:t>
      </w:r>
      <w:proofErr w:type="spellStart"/>
      <w:r w:rsidR="00F9252A" w:rsidRPr="00D87F43">
        <w:rPr>
          <w:lang w:val="en-US"/>
        </w:rPr>
        <w:t>Dispoziția</w:t>
      </w:r>
      <w:proofErr w:type="spellEnd"/>
      <w:r w:rsidR="00F9252A" w:rsidRPr="00D87F43">
        <w:rPr>
          <w:lang w:val="en-US"/>
        </w:rPr>
        <w:t xml:space="preserve"> de </w:t>
      </w:r>
      <w:proofErr w:type="spellStart"/>
      <w:r w:rsidR="00F9252A" w:rsidRPr="00D87F43">
        <w:rPr>
          <w:lang w:val="en-US"/>
        </w:rPr>
        <w:t>ș</w:t>
      </w:r>
      <w:r w:rsidR="000A0E97" w:rsidRPr="00D87F43">
        <w:rPr>
          <w:lang w:val="en-US"/>
        </w:rPr>
        <w:t>antier</w:t>
      </w:r>
      <w:proofErr w:type="spellEnd"/>
      <w:r w:rsidR="000A0E97" w:rsidRPr="00D87F43">
        <w:rPr>
          <w:lang w:val="en-US"/>
        </w:rPr>
        <w:t xml:space="preserve"> </w:t>
      </w:r>
      <w:proofErr w:type="spellStart"/>
      <w:r w:rsidR="000A0E97" w:rsidRPr="00D87F43">
        <w:rPr>
          <w:lang w:val="en-US"/>
        </w:rPr>
        <w:t>pentru</w:t>
      </w:r>
      <w:proofErr w:type="spellEnd"/>
      <w:r w:rsidR="000A0E97" w:rsidRPr="00D87F43">
        <w:rPr>
          <w:lang w:val="en-US"/>
        </w:rPr>
        <w:t xml:space="preserve"> </w:t>
      </w:r>
      <w:proofErr w:type="spellStart"/>
      <w:r w:rsidR="000A0E97" w:rsidRPr="00D87F43">
        <w:rPr>
          <w:lang w:val="en-US"/>
        </w:rPr>
        <w:t>execuția</w:t>
      </w:r>
      <w:proofErr w:type="spellEnd"/>
      <w:r w:rsidR="000A0E97" w:rsidRPr="00D87F43">
        <w:rPr>
          <w:lang w:val="en-US"/>
        </w:rPr>
        <w:t xml:space="preserve"> </w:t>
      </w:r>
      <w:proofErr w:type="spellStart"/>
      <w:r w:rsidR="000A0E97" w:rsidRPr="00D87F43">
        <w:rPr>
          <w:lang w:val="en-US"/>
        </w:rPr>
        <w:t>lucrărilor</w:t>
      </w:r>
      <w:proofErr w:type="spellEnd"/>
      <w:r w:rsidR="00C27CF0" w:rsidRPr="00D87F43">
        <w:rPr>
          <w:lang w:val="en-US"/>
        </w:rPr>
        <w:t>,</w:t>
      </w:r>
      <w:r w:rsidR="000A0E97" w:rsidRPr="00D87F43">
        <w:rPr>
          <w:lang w:val="en-US"/>
        </w:rPr>
        <w:t xml:space="preserve"> </w:t>
      </w:r>
      <w:proofErr w:type="spellStart"/>
      <w:r w:rsidR="000A0E97" w:rsidRPr="00D87F43">
        <w:rPr>
          <w:lang w:val="en-US"/>
        </w:rPr>
        <w:t>semnata</w:t>
      </w:r>
      <w:proofErr w:type="spellEnd"/>
      <w:r w:rsidR="000A0E97" w:rsidRPr="00D87F43">
        <w:rPr>
          <w:lang w:val="en-US"/>
        </w:rPr>
        <w:t xml:space="preserve"> de </w:t>
      </w:r>
      <w:bookmarkStart w:id="5" w:name="_Hlk214286613"/>
      <w:proofErr w:type="spellStart"/>
      <w:r w:rsidR="00C27CF0" w:rsidRPr="00D87F43">
        <w:rPr>
          <w:lang w:val="en-US"/>
        </w:rPr>
        <w:t>dirigintele</w:t>
      </w:r>
      <w:proofErr w:type="spellEnd"/>
      <w:r w:rsidR="00C27CF0" w:rsidRPr="00D87F43">
        <w:rPr>
          <w:lang w:val="en-US"/>
        </w:rPr>
        <w:t xml:space="preserve"> de </w:t>
      </w:r>
      <w:proofErr w:type="spellStart"/>
      <w:r w:rsidR="00C27CF0" w:rsidRPr="00D87F43">
        <w:rPr>
          <w:lang w:val="en-US"/>
        </w:rPr>
        <w:t>șantier</w:t>
      </w:r>
      <w:bookmarkEnd w:id="5"/>
      <w:proofErr w:type="spellEnd"/>
      <w:r w:rsidR="000A0E97" w:rsidRPr="00D87F43">
        <w:rPr>
          <w:lang w:val="en-US"/>
        </w:rPr>
        <w:t xml:space="preserve">, </w:t>
      </w:r>
      <w:proofErr w:type="spellStart"/>
      <w:r w:rsidR="000A0E97" w:rsidRPr="00D87F43">
        <w:rPr>
          <w:lang w:val="en-US"/>
        </w:rPr>
        <w:t>Beneficiar</w:t>
      </w:r>
      <w:proofErr w:type="spellEnd"/>
      <w:r w:rsidR="000A0E97" w:rsidRPr="00D87F43">
        <w:rPr>
          <w:lang w:val="en-US"/>
        </w:rPr>
        <w:t xml:space="preserve"> </w:t>
      </w:r>
      <w:proofErr w:type="spellStart"/>
      <w:r w:rsidR="000A0E97" w:rsidRPr="00D87F43">
        <w:rPr>
          <w:lang w:val="en-US"/>
        </w:rPr>
        <w:t>si</w:t>
      </w:r>
      <w:proofErr w:type="spellEnd"/>
      <w:r w:rsidR="000A0E97" w:rsidRPr="00D87F43">
        <w:rPr>
          <w:lang w:val="en-US"/>
        </w:rPr>
        <w:t xml:space="preserve"> Executant, </w:t>
      </w:r>
      <w:proofErr w:type="spellStart"/>
      <w:r w:rsidR="000A0E97" w:rsidRPr="00D87F43">
        <w:rPr>
          <w:lang w:val="en-US"/>
        </w:rPr>
        <w:t>însotită</w:t>
      </w:r>
      <w:proofErr w:type="spellEnd"/>
      <w:r w:rsidR="000A0E97" w:rsidRPr="00D87F43">
        <w:rPr>
          <w:lang w:val="en-US"/>
        </w:rPr>
        <w:t xml:space="preserve"> de </w:t>
      </w:r>
      <w:proofErr w:type="spellStart"/>
      <w:r w:rsidR="000A0E97" w:rsidRPr="00D87F43">
        <w:rPr>
          <w:lang w:val="en-US"/>
        </w:rPr>
        <w:t>memoriul</w:t>
      </w:r>
      <w:proofErr w:type="spellEnd"/>
      <w:r w:rsidR="000A0E97" w:rsidRPr="00D87F43">
        <w:rPr>
          <w:lang w:val="en-US"/>
        </w:rPr>
        <w:t xml:space="preserve"> </w:t>
      </w:r>
      <w:proofErr w:type="spellStart"/>
      <w:r w:rsidR="000A0E97" w:rsidRPr="00D87F43">
        <w:rPr>
          <w:lang w:val="en-US"/>
        </w:rPr>
        <w:t>justificativ</w:t>
      </w:r>
      <w:proofErr w:type="spellEnd"/>
      <w:r w:rsidR="000A0E97" w:rsidRPr="00D87F43">
        <w:rPr>
          <w:lang w:val="en-US"/>
        </w:rPr>
        <w:t xml:space="preserve"> </w:t>
      </w:r>
      <w:proofErr w:type="spellStart"/>
      <w:r w:rsidR="000A0E97" w:rsidRPr="00D87F43">
        <w:rPr>
          <w:lang w:val="en-US"/>
        </w:rPr>
        <w:t>întocmit</w:t>
      </w:r>
      <w:proofErr w:type="spellEnd"/>
      <w:r w:rsidR="000A0E97" w:rsidRPr="00D87F43">
        <w:rPr>
          <w:lang w:val="en-US"/>
        </w:rPr>
        <w:t xml:space="preserve"> de   </w:t>
      </w:r>
      <w:proofErr w:type="spellStart"/>
      <w:r w:rsidR="00C27CF0" w:rsidRPr="00D87F43">
        <w:rPr>
          <w:lang w:val="en-US"/>
        </w:rPr>
        <w:t>dirigintele</w:t>
      </w:r>
      <w:proofErr w:type="spellEnd"/>
      <w:r w:rsidR="00C27CF0" w:rsidRPr="00D87F43">
        <w:rPr>
          <w:lang w:val="en-US"/>
        </w:rPr>
        <w:t xml:space="preserve"> de </w:t>
      </w:r>
      <w:proofErr w:type="spellStart"/>
      <w:r w:rsidR="00C27CF0" w:rsidRPr="00D87F43">
        <w:rPr>
          <w:lang w:val="en-US"/>
        </w:rPr>
        <w:t>șantier</w:t>
      </w:r>
      <w:proofErr w:type="spellEnd"/>
      <w:r w:rsidR="00C27CF0" w:rsidRPr="00D87F43">
        <w:rPr>
          <w:lang w:val="en-US"/>
        </w:rPr>
        <w:t xml:space="preserve"> </w:t>
      </w:r>
      <w:proofErr w:type="spellStart"/>
      <w:r w:rsidR="000A0E97" w:rsidRPr="00D87F43">
        <w:rPr>
          <w:lang w:val="en-US"/>
        </w:rPr>
        <w:t>și</w:t>
      </w:r>
      <w:proofErr w:type="spellEnd"/>
      <w:r w:rsidR="000A0E97" w:rsidRPr="00D87F43">
        <w:rPr>
          <w:lang w:val="en-US"/>
        </w:rPr>
        <w:t xml:space="preserve"> </w:t>
      </w:r>
      <w:proofErr w:type="spellStart"/>
      <w:r w:rsidR="000A0E97" w:rsidRPr="00D87F43">
        <w:rPr>
          <w:lang w:val="en-US"/>
        </w:rPr>
        <w:t>după</w:t>
      </w:r>
      <w:proofErr w:type="spellEnd"/>
      <w:r w:rsidR="000A0E97" w:rsidRPr="00D87F43">
        <w:rPr>
          <w:lang w:val="en-US"/>
        </w:rPr>
        <w:t xml:space="preserve"> </w:t>
      </w:r>
      <w:proofErr w:type="spellStart"/>
      <w:r w:rsidR="000A0E97" w:rsidRPr="00D87F43">
        <w:rPr>
          <w:lang w:val="en-US"/>
        </w:rPr>
        <w:t>caz</w:t>
      </w:r>
      <w:proofErr w:type="spellEnd"/>
      <w:r w:rsidR="000A0E97" w:rsidRPr="00D87F43">
        <w:rPr>
          <w:lang w:val="en-US"/>
        </w:rPr>
        <w:t xml:space="preserve">, </w:t>
      </w:r>
      <w:proofErr w:type="spellStart"/>
      <w:r w:rsidR="000A0E97" w:rsidRPr="00D87F43">
        <w:rPr>
          <w:lang w:val="en-US"/>
        </w:rPr>
        <w:t>însușită</w:t>
      </w:r>
      <w:proofErr w:type="spellEnd"/>
      <w:r w:rsidR="000A0E97" w:rsidRPr="00D87F43">
        <w:rPr>
          <w:lang w:val="en-US"/>
        </w:rPr>
        <w:t xml:space="preserve"> de </w:t>
      </w:r>
      <w:proofErr w:type="spellStart"/>
      <w:r w:rsidR="000A0E97" w:rsidRPr="00D87F43">
        <w:rPr>
          <w:lang w:val="en-US"/>
        </w:rPr>
        <w:t>verificatorul</w:t>
      </w:r>
      <w:proofErr w:type="spellEnd"/>
      <w:r w:rsidR="000A0E97" w:rsidRPr="00D87F43">
        <w:rPr>
          <w:lang w:val="en-US"/>
        </w:rPr>
        <w:t xml:space="preserve"> de </w:t>
      </w:r>
      <w:proofErr w:type="spellStart"/>
      <w:r w:rsidR="00C27CF0" w:rsidRPr="00D87F43">
        <w:rPr>
          <w:lang w:val="en-US"/>
        </w:rPr>
        <w:t>devize</w:t>
      </w:r>
      <w:proofErr w:type="spellEnd"/>
      <w:r w:rsidR="000A0E97" w:rsidRPr="00D87F43">
        <w:rPr>
          <w:lang w:val="en-US"/>
        </w:rPr>
        <w:t>.</w:t>
      </w:r>
    </w:p>
    <w:p w14:paraId="7E3AA47F" w14:textId="6A67DEE0" w:rsidR="00F87CB0" w:rsidRPr="00D87F43" w:rsidRDefault="002E0AE5" w:rsidP="007B1A1F">
      <w:pPr>
        <w:pStyle w:val="af2"/>
        <w:tabs>
          <w:tab w:val="left" w:pos="567"/>
        </w:tabs>
        <w:ind w:firstLine="0"/>
        <w:rPr>
          <w:lang w:val="en-US"/>
        </w:rPr>
      </w:pPr>
      <w:r w:rsidRPr="00D87F43">
        <w:rPr>
          <w:lang w:val="en-US"/>
        </w:rPr>
        <w:t>16</w:t>
      </w:r>
      <w:r w:rsidR="000A0E97" w:rsidRPr="00D87F43">
        <w:rPr>
          <w:lang w:val="en-US"/>
        </w:rPr>
        <w:t xml:space="preserve">.11.2 </w:t>
      </w:r>
      <w:proofErr w:type="spellStart"/>
      <w:r w:rsidR="000A0E97" w:rsidRPr="00D87F43">
        <w:rPr>
          <w:lang w:val="en-US"/>
        </w:rPr>
        <w:t>Listele</w:t>
      </w:r>
      <w:proofErr w:type="spellEnd"/>
      <w:r w:rsidR="000A0E97" w:rsidRPr="00D87F43">
        <w:rPr>
          <w:lang w:val="en-US"/>
        </w:rPr>
        <w:t xml:space="preserve"> de </w:t>
      </w:r>
      <w:proofErr w:type="spellStart"/>
      <w:r w:rsidR="000A0E97" w:rsidRPr="00D87F43">
        <w:rPr>
          <w:lang w:val="en-US"/>
        </w:rPr>
        <w:t>cantități</w:t>
      </w:r>
      <w:proofErr w:type="spellEnd"/>
      <w:r w:rsidR="000A0E97" w:rsidRPr="00D87F43">
        <w:rPr>
          <w:lang w:val="en-US"/>
        </w:rPr>
        <w:t xml:space="preserve"> </w:t>
      </w:r>
      <w:proofErr w:type="spellStart"/>
      <w:r w:rsidR="000A0E97" w:rsidRPr="00D87F43">
        <w:rPr>
          <w:lang w:val="en-US"/>
        </w:rPr>
        <w:t>pentru</w:t>
      </w:r>
      <w:proofErr w:type="spellEnd"/>
      <w:r w:rsidR="000A0E97" w:rsidRPr="00D87F43">
        <w:rPr>
          <w:lang w:val="en-US"/>
        </w:rPr>
        <w:t xml:space="preserve"> </w:t>
      </w:r>
      <w:proofErr w:type="spellStart"/>
      <w:r w:rsidR="000A0E97" w:rsidRPr="00D87F43">
        <w:rPr>
          <w:lang w:val="en-US"/>
        </w:rPr>
        <w:t>lucrările</w:t>
      </w:r>
      <w:proofErr w:type="spellEnd"/>
      <w:r w:rsidR="000A0E97" w:rsidRPr="00D87F43">
        <w:rPr>
          <w:lang w:val="en-US"/>
        </w:rPr>
        <w:t xml:space="preserve"> </w:t>
      </w:r>
      <w:proofErr w:type="spellStart"/>
      <w:r w:rsidR="000A0E97" w:rsidRPr="00D87F43">
        <w:rPr>
          <w:lang w:val="en-US"/>
        </w:rPr>
        <w:t>suplimentare</w:t>
      </w:r>
      <w:proofErr w:type="spellEnd"/>
      <w:r w:rsidR="000A0E97" w:rsidRPr="00D87F43">
        <w:rPr>
          <w:lang w:val="en-US"/>
        </w:rPr>
        <w:t xml:space="preserve"> </w:t>
      </w:r>
      <w:proofErr w:type="spellStart"/>
      <w:r w:rsidR="000A0E97" w:rsidRPr="00D87F43">
        <w:rPr>
          <w:lang w:val="en-US"/>
        </w:rPr>
        <w:t>sau</w:t>
      </w:r>
      <w:proofErr w:type="spellEnd"/>
      <w:r w:rsidR="000A0E97" w:rsidRPr="00D87F43">
        <w:rPr>
          <w:lang w:val="en-US"/>
        </w:rPr>
        <w:t xml:space="preserve"> </w:t>
      </w:r>
      <w:proofErr w:type="spellStart"/>
      <w:r w:rsidR="000A0E97" w:rsidRPr="00D87F43">
        <w:rPr>
          <w:lang w:val="en-US"/>
        </w:rPr>
        <w:t>pentru</w:t>
      </w:r>
      <w:proofErr w:type="spellEnd"/>
      <w:r w:rsidR="000A0E97" w:rsidRPr="00D87F43">
        <w:rPr>
          <w:lang w:val="en-US"/>
        </w:rPr>
        <w:t xml:space="preserve"> </w:t>
      </w:r>
      <w:proofErr w:type="spellStart"/>
      <w:r w:rsidR="000A0E97" w:rsidRPr="00D87F43">
        <w:rPr>
          <w:lang w:val="en-US"/>
        </w:rPr>
        <w:t>cele</w:t>
      </w:r>
      <w:proofErr w:type="spellEnd"/>
      <w:r w:rsidR="000A0E97" w:rsidRPr="00D87F43">
        <w:rPr>
          <w:lang w:val="en-US"/>
        </w:rPr>
        <w:t xml:space="preserve"> la care </w:t>
      </w:r>
      <w:proofErr w:type="spellStart"/>
      <w:r w:rsidR="000A0E97" w:rsidRPr="00D87F43">
        <w:rPr>
          <w:lang w:val="en-US"/>
        </w:rPr>
        <w:t>urmează</w:t>
      </w:r>
      <w:proofErr w:type="spellEnd"/>
      <w:r w:rsidR="000A0E97" w:rsidRPr="00D87F43">
        <w:rPr>
          <w:lang w:val="en-US"/>
        </w:rPr>
        <w:t xml:space="preserve"> a se </w:t>
      </w:r>
      <w:proofErr w:type="spellStart"/>
      <w:r w:rsidR="000A0E97" w:rsidRPr="00D87F43">
        <w:rPr>
          <w:lang w:val="en-US"/>
        </w:rPr>
        <w:t>renunța</w:t>
      </w:r>
      <w:proofErr w:type="spellEnd"/>
      <w:r w:rsidR="000A0E97" w:rsidRPr="00D87F43">
        <w:rPr>
          <w:lang w:val="en-US"/>
        </w:rPr>
        <w:t xml:space="preserve">, </w:t>
      </w:r>
      <w:proofErr w:type="spellStart"/>
      <w:r w:rsidR="000A0E97" w:rsidRPr="00D87F43">
        <w:rPr>
          <w:lang w:val="en-US"/>
        </w:rPr>
        <w:t>intocmite</w:t>
      </w:r>
      <w:proofErr w:type="spellEnd"/>
      <w:r w:rsidR="000A0E97" w:rsidRPr="00D87F43">
        <w:rPr>
          <w:lang w:val="en-US"/>
        </w:rPr>
        <w:t xml:space="preserve"> de</w:t>
      </w:r>
      <w:r w:rsidR="00E9520A" w:rsidRPr="00D87F43">
        <w:rPr>
          <w:lang w:val="en-US"/>
        </w:rPr>
        <w:t xml:space="preserve"> </w:t>
      </w:r>
      <w:proofErr w:type="spellStart"/>
      <w:r w:rsidR="00E9520A" w:rsidRPr="00D87F43">
        <w:rPr>
          <w:lang w:val="en-US"/>
        </w:rPr>
        <w:t>devizier</w:t>
      </w:r>
      <w:proofErr w:type="spellEnd"/>
      <w:r w:rsidR="00E9520A" w:rsidRPr="00D87F43">
        <w:rPr>
          <w:lang w:val="en-US"/>
        </w:rPr>
        <w:t xml:space="preserve"> </w:t>
      </w:r>
      <w:proofErr w:type="spellStart"/>
      <w:r w:rsidR="00E9520A" w:rsidRPr="00D87F43">
        <w:rPr>
          <w:lang w:val="en-US"/>
        </w:rPr>
        <w:t>atestat</w:t>
      </w:r>
      <w:proofErr w:type="spellEnd"/>
      <w:r w:rsidR="000A0E97" w:rsidRPr="00D87F43">
        <w:rPr>
          <w:lang w:val="en-US"/>
        </w:rPr>
        <w:t xml:space="preserve">, </w:t>
      </w:r>
      <w:proofErr w:type="spellStart"/>
      <w:r w:rsidR="000A0E97" w:rsidRPr="00D87F43">
        <w:rPr>
          <w:lang w:val="en-US"/>
        </w:rPr>
        <w:t>semnate</w:t>
      </w:r>
      <w:proofErr w:type="spellEnd"/>
      <w:r w:rsidR="000A0E97" w:rsidRPr="00D87F43">
        <w:rPr>
          <w:lang w:val="en-US"/>
        </w:rPr>
        <w:t xml:space="preserve"> </w:t>
      </w:r>
      <w:proofErr w:type="spellStart"/>
      <w:r w:rsidR="000A0E97" w:rsidRPr="00D87F43">
        <w:rPr>
          <w:lang w:val="en-US"/>
        </w:rPr>
        <w:t>si</w:t>
      </w:r>
      <w:proofErr w:type="spellEnd"/>
      <w:r w:rsidR="000A0E97" w:rsidRPr="00D87F43">
        <w:rPr>
          <w:lang w:val="en-US"/>
        </w:rPr>
        <w:t xml:space="preserve"> </w:t>
      </w:r>
      <w:proofErr w:type="spellStart"/>
      <w:r w:rsidR="000A0E97" w:rsidRPr="00D87F43">
        <w:rPr>
          <w:lang w:val="en-US"/>
        </w:rPr>
        <w:t>ștampilate</w:t>
      </w:r>
      <w:proofErr w:type="spellEnd"/>
      <w:r w:rsidR="000A0E97" w:rsidRPr="00D87F43">
        <w:rPr>
          <w:lang w:val="en-US"/>
        </w:rPr>
        <w:t xml:space="preserve"> de</w:t>
      </w:r>
      <w:r w:rsidR="00F9252A" w:rsidRPr="00D87F43">
        <w:rPr>
          <w:lang w:val="en-US"/>
        </w:rPr>
        <w:t xml:space="preserve"> </w:t>
      </w:r>
      <w:proofErr w:type="spellStart"/>
      <w:r w:rsidR="00E9520A" w:rsidRPr="00D87F43">
        <w:rPr>
          <w:lang w:val="en-US"/>
        </w:rPr>
        <w:t>dirigintele</w:t>
      </w:r>
      <w:proofErr w:type="spellEnd"/>
      <w:r w:rsidR="00E9520A" w:rsidRPr="00D87F43">
        <w:rPr>
          <w:lang w:val="en-US"/>
        </w:rPr>
        <w:t xml:space="preserve"> de </w:t>
      </w:r>
      <w:proofErr w:type="spellStart"/>
      <w:r w:rsidR="00E9520A" w:rsidRPr="00D87F43">
        <w:rPr>
          <w:lang w:val="en-US"/>
        </w:rPr>
        <w:t>șantier</w:t>
      </w:r>
      <w:proofErr w:type="spellEnd"/>
      <w:r w:rsidR="000A0E97" w:rsidRPr="00D87F43">
        <w:rPr>
          <w:lang w:val="en-US"/>
        </w:rPr>
        <w:t xml:space="preserve"> </w:t>
      </w:r>
      <w:proofErr w:type="spellStart"/>
      <w:r w:rsidR="000A0E97" w:rsidRPr="00D87F43">
        <w:rPr>
          <w:lang w:val="en-US"/>
        </w:rPr>
        <w:t>și</w:t>
      </w:r>
      <w:proofErr w:type="spellEnd"/>
      <w:r w:rsidR="000A0E97" w:rsidRPr="00D87F43">
        <w:rPr>
          <w:lang w:val="en-US"/>
        </w:rPr>
        <w:t xml:space="preserve"> de </w:t>
      </w:r>
      <w:proofErr w:type="spellStart"/>
      <w:r w:rsidR="000A0E97" w:rsidRPr="00D87F43">
        <w:rPr>
          <w:lang w:val="en-US"/>
        </w:rPr>
        <w:t>reprezentantul</w:t>
      </w:r>
      <w:proofErr w:type="spellEnd"/>
      <w:r w:rsidR="000A0E97" w:rsidRPr="00D87F43">
        <w:rPr>
          <w:lang w:val="en-US"/>
        </w:rPr>
        <w:t xml:space="preserve"> legal al </w:t>
      </w:r>
      <w:proofErr w:type="spellStart"/>
      <w:r w:rsidR="000A0E97" w:rsidRPr="00D87F43">
        <w:rPr>
          <w:lang w:val="en-US"/>
        </w:rPr>
        <w:t>Beneficiarului</w:t>
      </w:r>
      <w:proofErr w:type="spellEnd"/>
      <w:r w:rsidR="000A0E97" w:rsidRPr="00D87F43">
        <w:rPr>
          <w:lang w:val="en-US"/>
        </w:rPr>
        <w:t>.</w:t>
      </w:r>
    </w:p>
    <w:p w14:paraId="2AC58543" w14:textId="77777777" w:rsidR="00861C38" w:rsidRPr="00D87F43" w:rsidRDefault="00861C38" w:rsidP="007B1A1F">
      <w:pPr>
        <w:pStyle w:val="af2"/>
        <w:tabs>
          <w:tab w:val="left" w:pos="567"/>
        </w:tabs>
        <w:ind w:firstLine="0"/>
        <w:rPr>
          <w:b/>
          <w:u w:val="single"/>
          <w:lang w:val="en-US"/>
        </w:rPr>
      </w:pPr>
      <w:r w:rsidRPr="00D87F43">
        <w:rPr>
          <w:lang w:val="en-US"/>
        </w:rPr>
        <w:t xml:space="preserve">       </w:t>
      </w:r>
      <w:proofErr w:type="spellStart"/>
      <w:r w:rsidRPr="00D87F43">
        <w:rPr>
          <w:b/>
          <w:u w:val="single"/>
          <w:lang w:val="en-US"/>
        </w:rPr>
        <w:t>Însușirea</w:t>
      </w:r>
      <w:proofErr w:type="spellEnd"/>
      <w:r w:rsidRPr="00D87F43">
        <w:rPr>
          <w:b/>
          <w:u w:val="single"/>
          <w:lang w:val="en-US"/>
        </w:rPr>
        <w:t xml:space="preserve"> </w:t>
      </w:r>
      <w:proofErr w:type="spellStart"/>
      <w:r w:rsidRPr="00D87F43">
        <w:rPr>
          <w:b/>
          <w:u w:val="single"/>
          <w:lang w:val="en-US"/>
        </w:rPr>
        <w:t>prezentului</w:t>
      </w:r>
      <w:proofErr w:type="spellEnd"/>
      <w:r w:rsidRPr="00D87F43">
        <w:rPr>
          <w:b/>
          <w:u w:val="single"/>
          <w:lang w:val="en-US"/>
        </w:rPr>
        <w:t xml:space="preserve"> </w:t>
      </w:r>
      <w:proofErr w:type="spellStart"/>
      <w:r w:rsidRPr="00D87F43">
        <w:rPr>
          <w:b/>
          <w:u w:val="single"/>
          <w:lang w:val="en-US"/>
        </w:rPr>
        <w:t>caiet</w:t>
      </w:r>
      <w:proofErr w:type="spellEnd"/>
      <w:r w:rsidRPr="00D87F43">
        <w:rPr>
          <w:b/>
          <w:u w:val="single"/>
          <w:lang w:val="en-US"/>
        </w:rPr>
        <w:t xml:space="preserve"> de </w:t>
      </w:r>
      <w:proofErr w:type="spellStart"/>
      <w:r w:rsidRPr="00D87F43">
        <w:rPr>
          <w:b/>
          <w:u w:val="single"/>
          <w:lang w:val="en-US"/>
        </w:rPr>
        <w:t>sarcini</w:t>
      </w:r>
      <w:proofErr w:type="spellEnd"/>
      <w:r w:rsidRPr="00D87F43">
        <w:rPr>
          <w:b/>
          <w:u w:val="single"/>
          <w:lang w:val="en-US"/>
        </w:rPr>
        <w:t xml:space="preserve">, </w:t>
      </w:r>
      <w:proofErr w:type="spellStart"/>
      <w:r w:rsidRPr="00D87F43">
        <w:rPr>
          <w:b/>
          <w:u w:val="single"/>
          <w:lang w:val="en-US"/>
        </w:rPr>
        <w:t>prin</w:t>
      </w:r>
      <w:proofErr w:type="spellEnd"/>
      <w:r w:rsidRPr="00D87F43">
        <w:rPr>
          <w:b/>
          <w:u w:val="single"/>
          <w:lang w:val="en-US"/>
        </w:rPr>
        <w:t xml:space="preserve"> </w:t>
      </w:r>
      <w:proofErr w:type="spellStart"/>
      <w:r w:rsidRPr="00D87F43">
        <w:rPr>
          <w:b/>
          <w:u w:val="single"/>
          <w:lang w:val="en-US"/>
        </w:rPr>
        <w:t>semnare</w:t>
      </w:r>
      <w:proofErr w:type="spellEnd"/>
      <w:r w:rsidRPr="00D87F43">
        <w:rPr>
          <w:b/>
          <w:u w:val="single"/>
          <w:lang w:val="en-US"/>
        </w:rPr>
        <w:t xml:space="preserve"> </w:t>
      </w:r>
      <w:proofErr w:type="spellStart"/>
      <w:r w:rsidRPr="00D87F43">
        <w:rPr>
          <w:b/>
          <w:u w:val="single"/>
          <w:lang w:val="en-US"/>
        </w:rPr>
        <w:t>și</w:t>
      </w:r>
      <w:proofErr w:type="spellEnd"/>
      <w:r w:rsidRPr="00D87F43">
        <w:rPr>
          <w:b/>
          <w:u w:val="single"/>
          <w:lang w:val="en-US"/>
        </w:rPr>
        <w:t xml:space="preserve"> </w:t>
      </w:r>
      <w:proofErr w:type="spellStart"/>
      <w:r w:rsidRPr="00D87F43">
        <w:rPr>
          <w:b/>
          <w:u w:val="single"/>
          <w:lang w:val="en-US"/>
        </w:rPr>
        <w:t>parafare</w:t>
      </w:r>
      <w:proofErr w:type="spellEnd"/>
      <w:r w:rsidRPr="00D87F43">
        <w:rPr>
          <w:b/>
          <w:u w:val="single"/>
          <w:lang w:val="en-US"/>
        </w:rPr>
        <w:t xml:space="preserve">, </w:t>
      </w:r>
      <w:proofErr w:type="spellStart"/>
      <w:r w:rsidRPr="00D87F43">
        <w:rPr>
          <w:b/>
          <w:u w:val="single"/>
          <w:lang w:val="en-US"/>
        </w:rPr>
        <w:t>este</w:t>
      </w:r>
      <w:proofErr w:type="spellEnd"/>
      <w:r w:rsidRPr="00D87F43">
        <w:rPr>
          <w:b/>
          <w:u w:val="single"/>
          <w:lang w:val="en-US"/>
        </w:rPr>
        <w:t xml:space="preserve"> </w:t>
      </w:r>
      <w:proofErr w:type="spellStart"/>
      <w:r w:rsidRPr="00D87F43">
        <w:rPr>
          <w:b/>
          <w:u w:val="single"/>
          <w:lang w:val="en-US"/>
        </w:rPr>
        <w:t>obligatorie</w:t>
      </w:r>
      <w:proofErr w:type="spellEnd"/>
      <w:r w:rsidRPr="00D87F43">
        <w:rPr>
          <w:b/>
          <w:u w:val="single"/>
          <w:lang w:val="en-US"/>
        </w:rPr>
        <w:t xml:space="preserve"> </w:t>
      </w:r>
      <w:proofErr w:type="spellStart"/>
      <w:r w:rsidRPr="00D87F43">
        <w:rPr>
          <w:b/>
          <w:u w:val="single"/>
          <w:lang w:val="en-US"/>
        </w:rPr>
        <w:t>pentru</w:t>
      </w:r>
      <w:proofErr w:type="spellEnd"/>
      <w:r w:rsidRPr="00D87F43">
        <w:rPr>
          <w:b/>
          <w:u w:val="single"/>
          <w:lang w:val="en-US"/>
        </w:rPr>
        <w:t xml:space="preserve"> </w:t>
      </w:r>
      <w:proofErr w:type="spellStart"/>
      <w:r w:rsidRPr="00D87F43">
        <w:rPr>
          <w:b/>
          <w:u w:val="single"/>
          <w:lang w:val="en-US"/>
        </w:rPr>
        <w:t>toți</w:t>
      </w:r>
      <w:proofErr w:type="spellEnd"/>
      <w:r w:rsidRPr="00D87F43">
        <w:rPr>
          <w:b/>
          <w:u w:val="single"/>
          <w:lang w:val="en-US"/>
        </w:rPr>
        <w:t xml:space="preserve"> </w:t>
      </w:r>
      <w:proofErr w:type="spellStart"/>
      <w:r w:rsidRPr="00D87F43">
        <w:rPr>
          <w:b/>
          <w:u w:val="single"/>
          <w:lang w:val="en-US"/>
        </w:rPr>
        <w:t>ofertanții</w:t>
      </w:r>
      <w:proofErr w:type="spellEnd"/>
      <w:r w:rsidRPr="00D87F43">
        <w:rPr>
          <w:b/>
          <w:u w:val="single"/>
          <w:lang w:val="en-US"/>
        </w:rPr>
        <w:t xml:space="preserve"> </w:t>
      </w:r>
      <w:proofErr w:type="spellStart"/>
      <w:r w:rsidRPr="00D87F43">
        <w:rPr>
          <w:b/>
          <w:u w:val="single"/>
          <w:lang w:val="en-US"/>
        </w:rPr>
        <w:t>participanți</w:t>
      </w:r>
      <w:proofErr w:type="spellEnd"/>
      <w:r w:rsidRPr="00D87F43">
        <w:rPr>
          <w:b/>
          <w:u w:val="single"/>
          <w:lang w:val="en-US"/>
        </w:rPr>
        <w:t xml:space="preserve"> la </w:t>
      </w:r>
      <w:proofErr w:type="spellStart"/>
      <w:r w:rsidRPr="00D87F43">
        <w:rPr>
          <w:b/>
          <w:u w:val="single"/>
          <w:lang w:val="en-US"/>
        </w:rPr>
        <w:t>licitație</w:t>
      </w:r>
      <w:proofErr w:type="spellEnd"/>
      <w:r w:rsidRPr="00D87F43">
        <w:rPr>
          <w:b/>
          <w:u w:val="single"/>
          <w:lang w:val="en-US"/>
        </w:rPr>
        <w:t xml:space="preserve">, </w:t>
      </w:r>
      <w:proofErr w:type="spellStart"/>
      <w:r w:rsidRPr="00D87F43">
        <w:rPr>
          <w:b/>
          <w:u w:val="single"/>
          <w:lang w:val="en-US"/>
        </w:rPr>
        <w:t>aceasta</w:t>
      </w:r>
      <w:proofErr w:type="spellEnd"/>
      <w:r w:rsidRPr="00D87F43">
        <w:rPr>
          <w:b/>
          <w:u w:val="single"/>
          <w:lang w:val="en-US"/>
        </w:rPr>
        <w:t xml:space="preserve"> </w:t>
      </w:r>
      <w:proofErr w:type="spellStart"/>
      <w:r w:rsidRPr="00D87F43">
        <w:rPr>
          <w:b/>
          <w:u w:val="single"/>
          <w:lang w:val="en-US"/>
        </w:rPr>
        <w:t>urmînd</w:t>
      </w:r>
      <w:proofErr w:type="spellEnd"/>
      <w:r w:rsidRPr="00D87F43">
        <w:rPr>
          <w:b/>
          <w:u w:val="single"/>
          <w:lang w:val="en-US"/>
        </w:rPr>
        <w:t xml:space="preserve"> </w:t>
      </w:r>
      <w:proofErr w:type="spellStart"/>
      <w:r w:rsidRPr="00D87F43">
        <w:rPr>
          <w:b/>
          <w:u w:val="single"/>
          <w:lang w:val="en-US"/>
        </w:rPr>
        <w:t>să</w:t>
      </w:r>
      <w:proofErr w:type="spellEnd"/>
      <w:r w:rsidRPr="00D87F43">
        <w:rPr>
          <w:b/>
          <w:u w:val="single"/>
          <w:lang w:val="en-US"/>
        </w:rPr>
        <w:t xml:space="preserve"> </w:t>
      </w:r>
      <w:proofErr w:type="spellStart"/>
      <w:r w:rsidRPr="00D87F43">
        <w:rPr>
          <w:b/>
          <w:u w:val="single"/>
          <w:lang w:val="en-US"/>
        </w:rPr>
        <w:t>facă</w:t>
      </w:r>
      <w:proofErr w:type="spellEnd"/>
      <w:r w:rsidRPr="00D87F43">
        <w:rPr>
          <w:b/>
          <w:u w:val="single"/>
          <w:lang w:val="en-US"/>
        </w:rPr>
        <w:t xml:space="preserve"> parte </w:t>
      </w:r>
      <w:proofErr w:type="spellStart"/>
      <w:r w:rsidRPr="00D87F43">
        <w:rPr>
          <w:b/>
          <w:u w:val="single"/>
          <w:lang w:val="en-US"/>
        </w:rPr>
        <w:t>integrantă</w:t>
      </w:r>
      <w:proofErr w:type="spellEnd"/>
      <w:r w:rsidRPr="00D87F43">
        <w:rPr>
          <w:b/>
          <w:u w:val="single"/>
          <w:lang w:val="en-US"/>
        </w:rPr>
        <w:t xml:space="preserve"> din </w:t>
      </w:r>
      <w:proofErr w:type="spellStart"/>
      <w:r w:rsidRPr="00D87F43">
        <w:rPr>
          <w:b/>
          <w:u w:val="single"/>
          <w:lang w:val="en-US"/>
        </w:rPr>
        <w:t>contractul</w:t>
      </w:r>
      <w:proofErr w:type="spellEnd"/>
      <w:r w:rsidRPr="00D87F43">
        <w:rPr>
          <w:b/>
          <w:u w:val="single"/>
          <w:lang w:val="en-US"/>
        </w:rPr>
        <w:t xml:space="preserve"> de </w:t>
      </w:r>
      <w:proofErr w:type="spellStart"/>
      <w:r w:rsidRPr="00D87F43">
        <w:rPr>
          <w:b/>
          <w:u w:val="single"/>
          <w:lang w:val="en-US"/>
        </w:rPr>
        <w:t>antrepriză</w:t>
      </w:r>
      <w:proofErr w:type="spellEnd"/>
      <w:r w:rsidRPr="00D87F43">
        <w:rPr>
          <w:b/>
          <w:u w:val="single"/>
          <w:lang w:val="en-US"/>
        </w:rPr>
        <w:t xml:space="preserve"> </w:t>
      </w:r>
      <w:proofErr w:type="spellStart"/>
      <w:r w:rsidRPr="00D87F43">
        <w:rPr>
          <w:b/>
          <w:u w:val="single"/>
          <w:lang w:val="en-US"/>
        </w:rPr>
        <w:t>ce</w:t>
      </w:r>
      <w:proofErr w:type="spellEnd"/>
      <w:r w:rsidRPr="00D87F43">
        <w:rPr>
          <w:b/>
          <w:u w:val="single"/>
          <w:lang w:val="en-US"/>
        </w:rPr>
        <w:t xml:space="preserve"> </w:t>
      </w:r>
      <w:proofErr w:type="spellStart"/>
      <w:r w:rsidRPr="00D87F43">
        <w:rPr>
          <w:b/>
          <w:u w:val="single"/>
          <w:lang w:val="en-US"/>
        </w:rPr>
        <w:t>urmează</w:t>
      </w:r>
      <w:proofErr w:type="spellEnd"/>
      <w:r w:rsidRPr="00D87F43">
        <w:rPr>
          <w:b/>
          <w:u w:val="single"/>
          <w:lang w:val="en-US"/>
        </w:rPr>
        <w:t xml:space="preserve"> </w:t>
      </w:r>
      <w:proofErr w:type="spellStart"/>
      <w:r w:rsidRPr="00D87F43">
        <w:rPr>
          <w:b/>
          <w:u w:val="single"/>
          <w:lang w:val="en-US"/>
        </w:rPr>
        <w:t>să</w:t>
      </w:r>
      <w:proofErr w:type="spellEnd"/>
      <w:r w:rsidRPr="00D87F43">
        <w:rPr>
          <w:b/>
          <w:u w:val="single"/>
          <w:lang w:val="en-US"/>
        </w:rPr>
        <w:t xml:space="preserve"> se </w:t>
      </w:r>
      <w:proofErr w:type="spellStart"/>
      <w:r w:rsidRPr="00D87F43">
        <w:rPr>
          <w:b/>
          <w:u w:val="single"/>
          <w:lang w:val="en-US"/>
        </w:rPr>
        <w:t>încheie</w:t>
      </w:r>
      <w:proofErr w:type="spellEnd"/>
      <w:r w:rsidRPr="00D87F43">
        <w:rPr>
          <w:b/>
          <w:u w:val="single"/>
          <w:lang w:val="en-US"/>
        </w:rPr>
        <w:t xml:space="preserve"> cu </w:t>
      </w:r>
      <w:proofErr w:type="spellStart"/>
      <w:r w:rsidRPr="00D87F43">
        <w:rPr>
          <w:b/>
          <w:u w:val="single"/>
          <w:lang w:val="en-US"/>
        </w:rPr>
        <w:t>cîștigătorul</w:t>
      </w:r>
      <w:proofErr w:type="spellEnd"/>
      <w:r w:rsidRPr="00D87F43">
        <w:rPr>
          <w:b/>
          <w:u w:val="single"/>
          <w:lang w:val="en-US"/>
        </w:rPr>
        <w:t xml:space="preserve"> </w:t>
      </w:r>
      <w:proofErr w:type="spellStart"/>
      <w:r w:rsidRPr="00D87F43">
        <w:rPr>
          <w:b/>
          <w:u w:val="single"/>
          <w:lang w:val="en-US"/>
        </w:rPr>
        <w:t>licitației</w:t>
      </w:r>
      <w:proofErr w:type="spellEnd"/>
      <w:r w:rsidRPr="00D87F43">
        <w:rPr>
          <w:b/>
          <w:u w:val="single"/>
          <w:lang w:val="en-US"/>
        </w:rPr>
        <w:t>.</w:t>
      </w:r>
    </w:p>
    <w:p w14:paraId="76962F2E" w14:textId="77777777" w:rsidR="003935BA" w:rsidRPr="00D87F43" w:rsidRDefault="003935BA" w:rsidP="007B1A1F">
      <w:pPr>
        <w:pStyle w:val="af2"/>
        <w:tabs>
          <w:tab w:val="left" w:pos="567"/>
        </w:tabs>
        <w:ind w:firstLine="0"/>
        <w:rPr>
          <w:b/>
          <w:u w:val="single"/>
          <w:lang w:val="en-US"/>
        </w:rPr>
      </w:pPr>
    </w:p>
    <w:p w14:paraId="7A9D01BA" w14:textId="77777777" w:rsidR="003935BA" w:rsidRPr="00D87F43" w:rsidRDefault="003935BA" w:rsidP="003935BA">
      <w:pPr>
        <w:rPr>
          <w:bCs/>
        </w:rPr>
      </w:pPr>
    </w:p>
    <w:p w14:paraId="74582CE3" w14:textId="77777777" w:rsidR="003935BA" w:rsidRPr="00D87F43" w:rsidRDefault="003935BA" w:rsidP="003935BA">
      <w:pPr>
        <w:rPr>
          <w:bCs/>
        </w:rPr>
      </w:pPr>
    </w:p>
    <w:p w14:paraId="5A0EEA61" w14:textId="77777777" w:rsidR="00DF5F43" w:rsidRPr="00D87F43" w:rsidRDefault="00DF5F43" w:rsidP="007B1A1F">
      <w:pPr>
        <w:pStyle w:val="af2"/>
        <w:tabs>
          <w:tab w:val="left" w:pos="567"/>
        </w:tabs>
        <w:ind w:firstLine="0"/>
        <w:rPr>
          <w:b/>
          <w:i/>
          <w:noProof/>
          <w:sz w:val="28"/>
          <w:szCs w:val="28"/>
          <w:lang w:val="pt-BR" w:eastAsia="en-US"/>
        </w:rPr>
      </w:pPr>
      <w:bookmarkStart w:id="6" w:name="_GoBack"/>
      <w:bookmarkEnd w:id="6"/>
    </w:p>
    <w:p w14:paraId="09426FDF" w14:textId="77777777" w:rsidR="00DF5F43" w:rsidRPr="00D87F43" w:rsidRDefault="00DF5F43" w:rsidP="007B1A1F">
      <w:pPr>
        <w:pStyle w:val="af2"/>
        <w:tabs>
          <w:tab w:val="left" w:pos="567"/>
        </w:tabs>
        <w:ind w:firstLine="0"/>
        <w:rPr>
          <w:b/>
          <w:i/>
          <w:noProof/>
          <w:sz w:val="28"/>
          <w:szCs w:val="28"/>
          <w:lang w:val="pt-BR" w:eastAsia="en-US"/>
        </w:rPr>
      </w:pPr>
    </w:p>
    <w:sectPr w:rsidR="00DF5F43" w:rsidRPr="00D87F43" w:rsidSect="00221F2C">
      <w:footerReference w:type="even" r:id="rId9"/>
      <w:footerReference w:type="default" r:id="rId10"/>
      <w:pgSz w:w="11906" w:h="16838"/>
      <w:pgMar w:top="851" w:right="849" w:bottom="993"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DF3B21D" w14:textId="77777777" w:rsidR="008E6F13" w:rsidRDefault="008E6F13">
      <w:r>
        <w:separator/>
      </w:r>
    </w:p>
  </w:endnote>
  <w:endnote w:type="continuationSeparator" w:id="0">
    <w:p w14:paraId="353EAD65" w14:textId="77777777" w:rsidR="008E6F13" w:rsidRDefault="008E6F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Calibri Light">
    <w:panose1 w:val="020F03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796E082" w14:textId="77777777" w:rsidR="00B7620F" w:rsidRDefault="004912D7" w:rsidP="00FC4A84">
    <w:pPr>
      <w:pStyle w:val="a4"/>
      <w:framePr w:wrap="around" w:vAnchor="text" w:hAnchor="margin" w:xAlign="right" w:y="1"/>
      <w:rPr>
        <w:rStyle w:val="a6"/>
      </w:rPr>
    </w:pPr>
    <w:r>
      <w:rPr>
        <w:rStyle w:val="a6"/>
      </w:rPr>
      <w:fldChar w:fldCharType="begin"/>
    </w:r>
    <w:r w:rsidR="00B7620F">
      <w:rPr>
        <w:rStyle w:val="a6"/>
      </w:rPr>
      <w:instrText xml:space="preserve">PAGE  </w:instrText>
    </w:r>
    <w:r>
      <w:rPr>
        <w:rStyle w:val="a6"/>
      </w:rPr>
      <w:fldChar w:fldCharType="separate"/>
    </w:r>
    <w:r w:rsidR="00B7620F">
      <w:rPr>
        <w:rStyle w:val="a6"/>
      </w:rPr>
      <w:t>3</w:t>
    </w:r>
    <w:r>
      <w:rPr>
        <w:rStyle w:val="a6"/>
      </w:rPr>
      <w:fldChar w:fldCharType="end"/>
    </w:r>
  </w:p>
  <w:p w14:paraId="022FB8F7" w14:textId="77777777" w:rsidR="00B7620F" w:rsidRDefault="00B7620F" w:rsidP="00FC4A84">
    <w:pPr>
      <w:pStyle w:val="a4"/>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8F3C68B" w14:textId="77777777" w:rsidR="00B7620F" w:rsidRDefault="004912D7" w:rsidP="00FC4A84">
    <w:pPr>
      <w:pStyle w:val="a4"/>
      <w:framePr w:wrap="around" w:vAnchor="text" w:hAnchor="margin" w:xAlign="right" w:y="1"/>
      <w:rPr>
        <w:rStyle w:val="a6"/>
      </w:rPr>
    </w:pPr>
    <w:r>
      <w:rPr>
        <w:rStyle w:val="a6"/>
      </w:rPr>
      <w:fldChar w:fldCharType="begin"/>
    </w:r>
    <w:r w:rsidR="00B7620F">
      <w:rPr>
        <w:rStyle w:val="a6"/>
      </w:rPr>
      <w:instrText xml:space="preserve">PAGE  </w:instrText>
    </w:r>
    <w:r>
      <w:rPr>
        <w:rStyle w:val="a6"/>
      </w:rPr>
      <w:fldChar w:fldCharType="separate"/>
    </w:r>
    <w:r w:rsidR="009F0589">
      <w:rPr>
        <w:rStyle w:val="a6"/>
      </w:rPr>
      <w:t>6</w:t>
    </w:r>
    <w:r>
      <w:rPr>
        <w:rStyle w:val="a6"/>
      </w:rPr>
      <w:fldChar w:fldCharType="end"/>
    </w:r>
  </w:p>
  <w:p w14:paraId="5B146E7A" w14:textId="77777777" w:rsidR="00B7620F" w:rsidRDefault="00B7620F" w:rsidP="00FC4A84">
    <w:pPr>
      <w:pStyle w:val="a4"/>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A9B4004" w14:textId="77777777" w:rsidR="008E6F13" w:rsidRDefault="008E6F13">
      <w:r>
        <w:separator/>
      </w:r>
    </w:p>
  </w:footnote>
  <w:footnote w:type="continuationSeparator" w:id="0">
    <w:p w14:paraId="1BE80753" w14:textId="77777777" w:rsidR="008E6F13" w:rsidRDefault="008E6F1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E92BDA"/>
    <w:multiLevelType w:val="hybridMultilevel"/>
    <w:tmpl w:val="36AE1A2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8BC3A64"/>
    <w:multiLevelType w:val="multilevel"/>
    <w:tmpl w:val="827C370C"/>
    <w:lvl w:ilvl="0">
      <w:start w:val="6"/>
      <w:numFmt w:val="decimal"/>
      <w:lvlText w:val="%1"/>
      <w:lvlJc w:val="left"/>
      <w:pPr>
        <w:ind w:left="480" w:hanging="480"/>
      </w:pPr>
      <w:rPr>
        <w:rFonts w:hint="default"/>
      </w:rPr>
    </w:lvl>
    <w:lvl w:ilvl="1">
      <w:start w:val="4"/>
      <w:numFmt w:val="decimal"/>
      <w:lvlText w:val="%1.%2"/>
      <w:lvlJc w:val="left"/>
      <w:pPr>
        <w:ind w:left="480" w:hanging="48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091B03A0"/>
    <w:multiLevelType w:val="multilevel"/>
    <w:tmpl w:val="5E2AEC84"/>
    <w:lvl w:ilvl="0">
      <w:start w:val="9"/>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1149603F"/>
    <w:multiLevelType w:val="hybridMultilevel"/>
    <w:tmpl w:val="D402FF8A"/>
    <w:lvl w:ilvl="0" w:tplc="F0ACB3C6">
      <w:start w:val="1"/>
      <w:numFmt w:val="decimal"/>
      <w:pStyle w:val="Reg-Alineat1"/>
      <w:lvlText w:val="%1."/>
      <w:lvlJc w:val="left"/>
      <w:pPr>
        <w:ind w:left="720" w:hanging="360"/>
      </w:pPr>
      <w:rPr>
        <w:rFonts w:ascii="Times New Roman" w:hAnsi="Times New Roman" w:hint="default"/>
        <w:b/>
        <w:i w:val="0"/>
        <w:color w:val="auto"/>
        <w:sz w:val="24"/>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nsid w:val="17E9029E"/>
    <w:multiLevelType w:val="hybridMultilevel"/>
    <w:tmpl w:val="38488194"/>
    <w:lvl w:ilvl="0" w:tplc="04190011">
      <w:start w:val="1"/>
      <w:numFmt w:val="decimal"/>
      <w:pStyle w:val="Style4"/>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5">
    <w:nsid w:val="19A46364"/>
    <w:multiLevelType w:val="hybridMultilevel"/>
    <w:tmpl w:val="FD3A6852"/>
    <w:lvl w:ilvl="0" w:tplc="3C7CC118">
      <w:start w:val="1"/>
      <w:numFmt w:val="upperLetter"/>
      <w:pStyle w:val="Style2"/>
      <w:lvlText w:val="%1."/>
      <w:lvlJc w:val="left"/>
      <w:pPr>
        <w:ind w:left="720" w:hanging="360"/>
      </w:pPr>
      <w:rPr>
        <w:rFonts w:hint="default"/>
      </w:rPr>
    </w:lvl>
    <w:lvl w:ilvl="1" w:tplc="4A0E5770">
      <w:start w:val="1"/>
      <w:numFmt w:val="lowerLetter"/>
      <w:lvlText w:val="%2."/>
      <w:lvlJc w:val="left"/>
      <w:pPr>
        <w:ind w:left="1440" w:hanging="360"/>
      </w:pPr>
      <w:rPr>
        <w:sz w:val="24"/>
        <w:szCs w:val="24"/>
      </w:rPr>
    </w:lvl>
    <w:lvl w:ilvl="2" w:tplc="6CB6FD50">
      <w:start w:val="1"/>
      <w:numFmt w:val="lowerLetter"/>
      <w:lvlText w:val="%3)"/>
      <w:lvlJc w:val="left"/>
      <w:pPr>
        <w:ind w:left="1980" w:firstLine="0"/>
      </w:pPr>
      <w:rPr>
        <w:rFonts w:hint="default"/>
        <w:color w:val="000000"/>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AAE2A72"/>
    <w:multiLevelType w:val="multilevel"/>
    <w:tmpl w:val="320EA5EA"/>
    <w:lvl w:ilvl="0">
      <w:start w:val="6"/>
      <w:numFmt w:val="decimal"/>
      <w:lvlText w:val="%1"/>
      <w:lvlJc w:val="left"/>
      <w:pPr>
        <w:ind w:left="480" w:hanging="480"/>
      </w:pPr>
      <w:rPr>
        <w:rFonts w:hint="default"/>
      </w:rPr>
    </w:lvl>
    <w:lvl w:ilvl="1">
      <w:start w:val="4"/>
      <w:numFmt w:val="decimal"/>
      <w:lvlText w:val="%1.%2"/>
      <w:lvlJc w:val="left"/>
      <w:pPr>
        <w:ind w:left="511" w:hanging="480"/>
      </w:pPr>
      <w:rPr>
        <w:rFonts w:hint="default"/>
      </w:rPr>
    </w:lvl>
    <w:lvl w:ilvl="2">
      <w:start w:val="4"/>
      <w:numFmt w:val="decimal"/>
      <w:lvlText w:val="%1.%2.%3"/>
      <w:lvlJc w:val="left"/>
      <w:pPr>
        <w:ind w:left="782" w:hanging="720"/>
      </w:pPr>
      <w:rPr>
        <w:rFonts w:hint="default"/>
      </w:rPr>
    </w:lvl>
    <w:lvl w:ilvl="3">
      <w:start w:val="1"/>
      <w:numFmt w:val="decimal"/>
      <w:lvlText w:val="%1.%2.%3.%4"/>
      <w:lvlJc w:val="left"/>
      <w:pPr>
        <w:ind w:left="813" w:hanging="720"/>
      </w:pPr>
      <w:rPr>
        <w:rFonts w:hint="default"/>
      </w:rPr>
    </w:lvl>
    <w:lvl w:ilvl="4">
      <w:start w:val="1"/>
      <w:numFmt w:val="decimal"/>
      <w:lvlText w:val="%1.%2.%3.%4.%5"/>
      <w:lvlJc w:val="left"/>
      <w:pPr>
        <w:ind w:left="1204" w:hanging="1080"/>
      </w:pPr>
      <w:rPr>
        <w:rFonts w:hint="default"/>
      </w:rPr>
    </w:lvl>
    <w:lvl w:ilvl="5">
      <w:start w:val="1"/>
      <w:numFmt w:val="decimal"/>
      <w:lvlText w:val="%1.%2.%3.%4.%5.%6"/>
      <w:lvlJc w:val="left"/>
      <w:pPr>
        <w:ind w:left="1235" w:hanging="1080"/>
      </w:pPr>
      <w:rPr>
        <w:rFonts w:hint="default"/>
      </w:rPr>
    </w:lvl>
    <w:lvl w:ilvl="6">
      <w:start w:val="1"/>
      <w:numFmt w:val="decimal"/>
      <w:lvlText w:val="%1.%2.%3.%4.%5.%6.%7"/>
      <w:lvlJc w:val="left"/>
      <w:pPr>
        <w:ind w:left="1626" w:hanging="1440"/>
      </w:pPr>
      <w:rPr>
        <w:rFonts w:hint="default"/>
      </w:rPr>
    </w:lvl>
    <w:lvl w:ilvl="7">
      <w:start w:val="1"/>
      <w:numFmt w:val="decimal"/>
      <w:lvlText w:val="%1.%2.%3.%4.%5.%6.%7.%8"/>
      <w:lvlJc w:val="left"/>
      <w:pPr>
        <w:ind w:left="1657" w:hanging="1440"/>
      </w:pPr>
      <w:rPr>
        <w:rFonts w:hint="default"/>
      </w:rPr>
    </w:lvl>
    <w:lvl w:ilvl="8">
      <w:start w:val="1"/>
      <w:numFmt w:val="decimal"/>
      <w:lvlText w:val="%1.%2.%3.%4.%5.%6.%7.%8.%9"/>
      <w:lvlJc w:val="left"/>
      <w:pPr>
        <w:ind w:left="2048" w:hanging="1800"/>
      </w:pPr>
      <w:rPr>
        <w:rFonts w:hint="default"/>
      </w:rPr>
    </w:lvl>
  </w:abstractNum>
  <w:abstractNum w:abstractNumId="7">
    <w:nsid w:val="1ACE0937"/>
    <w:multiLevelType w:val="hybridMultilevel"/>
    <w:tmpl w:val="8BC22B18"/>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8">
    <w:nsid w:val="1BC517D6"/>
    <w:multiLevelType w:val="hybridMultilevel"/>
    <w:tmpl w:val="2BCEC6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E9B5978"/>
    <w:multiLevelType w:val="hybridMultilevel"/>
    <w:tmpl w:val="96E6745A"/>
    <w:lvl w:ilvl="0" w:tplc="C5BA27C2">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ED450C8"/>
    <w:multiLevelType w:val="multilevel"/>
    <w:tmpl w:val="F1CCE4D6"/>
    <w:lvl w:ilvl="0">
      <w:start w:val="7"/>
      <w:numFmt w:val="decimal"/>
      <w:lvlText w:val="%1"/>
      <w:lvlJc w:val="left"/>
      <w:pPr>
        <w:ind w:left="360" w:hanging="360"/>
      </w:pPr>
      <w:rPr>
        <w:rFonts w:hint="default"/>
        <w:i w:val="0"/>
      </w:rPr>
    </w:lvl>
    <w:lvl w:ilvl="1">
      <w:start w:val="2"/>
      <w:numFmt w:val="decimal"/>
      <w:lvlText w:val="%1.%2"/>
      <w:lvlJc w:val="left"/>
      <w:pPr>
        <w:ind w:left="360" w:hanging="360"/>
      </w:pPr>
      <w:rPr>
        <w:rFonts w:hint="default"/>
        <w:b w:val="0"/>
        <w:i w:val="0"/>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abstractNum w:abstractNumId="11">
    <w:nsid w:val="22B95E27"/>
    <w:multiLevelType w:val="hybridMultilevel"/>
    <w:tmpl w:val="41687EF2"/>
    <w:lvl w:ilvl="0" w:tplc="04190001">
      <w:start w:val="1"/>
      <w:numFmt w:val="bullet"/>
      <w:lvlText w:val=""/>
      <w:lvlJc w:val="left"/>
      <w:pPr>
        <w:ind w:left="663" w:hanging="360"/>
      </w:pPr>
      <w:rPr>
        <w:rFonts w:ascii="Symbol" w:hAnsi="Symbol" w:hint="default"/>
      </w:rPr>
    </w:lvl>
    <w:lvl w:ilvl="1" w:tplc="04190003" w:tentative="1">
      <w:start w:val="1"/>
      <w:numFmt w:val="bullet"/>
      <w:lvlText w:val="o"/>
      <w:lvlJc w:val="left"/>
      <w:pPr>
        <w:ind w:left="1383" w:hanging="360"/>
      </w:pPr>
      <w:rPr>
        <w:rFonts w:ascii="Courier New" w:hAnsi="Courier New" w:cs="Courier New" w:hint="default"/>
      </w:rPr>
    </w:lvl>
    <w:lvl w:ilvl="2" w:tplc="04190005" w:tentative="1">
      <w:start w:val="1"/>
      <w:numFmt w:val="bullet"/>
      <w:lvlText w:val=""/>
      <w:lvlJc w:val="left"/>
      <w:pPr>
        <w:ind w:left="2103" w:hanging="360"/>
      </w:pPr>
      <w:rPr>
        <w:rFonts w:ascii="Wingdings" w:hAnsi="Wingdings" w:hint="default"/>
      </w:rPr>
    </w:lvl>
    <w:lvl w:ilvl="3" w:tplc="04190001" w:tentative="1">
      <w:start w:val="1"/>
      <w:numFmt w:val="bullet"/>
      <w:lvlText w:val=""/>
      <w:lvlJc w:val="left"/>
      <w:pPr>
        <w:ind w:left="2823" w:hanging="360"/>
      </w:pPr>
      <w:rPr>
        <w:rFonts w:ascii="Symbol" w:hAnsi="Symbol" w:hint="default"/>
      </w:rPr>
    </w:lvl>
    <w:lvl w:ilvl="4" w:tplc="04190003" w:tentative="1">
      <w:start w:val="1"/>
      <w:numFmt w:val="bullet"/>
      <w:lvlText w:val="o"/>
      <w:lvlJc w:val="left"/>
      <w:pPr>
        <w:ind w:left="3543" w:hanging="360"/>
      </w:pPr>
      <w:rPr>
        <w:rFonts w:ascii="Courier New" w:hAnsi="Courier New" w:cs="Courier New" w:hint="default"/>
      </w:rPr>
    </w:lvl>
    <w:lvl w:ilvl="5" w:tplc="04190005" w:tentative="1">
      <w:start w:val="1"/>
      <w:numFmt w:val="bullet"/>
      <w:lvlText w:val=""/>
      <w:lvlJc w:val="left"/>
      <w:pPr>
        <w:ind w:left="4263" w:hanging="360"/>
      </w:pPr>
      <w:rPr>
        <w:rFonts w:ascii="Wingdings" w:hAnsi="Wingdings" w:hint="default"/>
      </w:rPr>
    </w:lvl>
    <w:lvl w:ilvl="6" w:tplc="04190001" w:tentative="1">
      <w:start w:val="1"/>
      <w:numFmt w:val="bullet"/>
      <w:lvlText w:val=""/>
      <w:lvlJc w:val="left"/>
      <w:pPr>
        <w:ind w:left="4983" w:hanging="360"/>
      </w:pPr>
      <w:rPr>
        <w:rFonts w:ascii="Symbol" w:hAnsi="Symbol" w:hint="default"/>
      </w:rPr>
    </w:lvl>
    <w:lvl w:ilvl="7" w:tplc="04190003" w:tentative="1">
      <w:start w:val="1"/>
      <w:numFmt w:val="bullet"/>
      <w:lvlText w:val="o"/>
      <w:lvlJc w:val="left"/>
      <w:pPr>
        <w:ind w:left="5703" w:hanging="360"/>
      </w:pPr>
      <w:rPr>
        <w:rFonts w:ascii="Courier New" w:hAnsi="Courier New" w:cs="Courier New" w:hint="default"/>
      </w:rPr>
    </w:lvl>
    <w:lvl w:ilvl="8" w:tplc="04190005" w:tentative="1">
      <w:start w:val="1"/>
      <w:numFmt w:val="bullet"/>
      <w:lvlText w:val=""/>
      <w:lvlJc w:val="left"/>
      <w:pPr>
        <w:ind w:left="6423" w:hanging="360"/>
      </w:pPr>
      <w:rPr>
        <w:rFonts w:ascii="Wingdings" w:hAnsi="Wingdings" w:hint="default"/>
      </w:rPr>
    </w:lvl>
  </w:abstractNum>
  <w:abstractNum w:abstractNumId="12">
    <w:nsid w:val="2E151441"/>
    <w:multiLevelType w:val="multilevel"/>
    <w:tmpl w:val="61488668"/>
    <w:lvl w:ilvl="0">
      <w:start w:val="8"/>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2F0A3C73"/>
    <w:multiLevelType w:val="hybridMultilevel"/>
    <w:tmpl w:val="1FE26918"/>
    <w:lvl w:ilvl="0" w:tplc="3D5ECB0C">
      <w:start w:val="3"/>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359C71A2"/>
    <w:multiLevelType w:val="multilevel"/>
    <w:tmpl w:val="601EC118"/>
    <w:lvl w:ilvl="0">
      <w:start w:val="9"/>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36C02FA3"/>
    <w:multiLevelType w:val="multilevel"/>
    <w:tmpl w:val="6EF65258"/>
    <w:lvl w:ilvl="0">
      <w:start w:val="9"/>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3C2E77A4"/>
    <w:multiLevelType w:val="hybridMultilevel"/>
    <w:tmpl w:val="2912EC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18E2B8B"/>
    <w:multiLevelType w:val="hybridMultilevel"/>
    <w:tmpl w:val="3D787A4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44397AE9"/>
    <w:multiLevelType w:val="hybridMultilevel"/>
    <w:tmpl w:val="C7046F14"/>
    <w:lvl w:ilvl="0" w:tplc="8D047CB6">
      <w:start w:val="1"/>
      <w:numFmt w:val="decimal"/>
      <w:lvlText w:val="%1."/>
      <w:lvlJc w:val="left"/>
      <w:pPr>
        <w:ind w:left="1020" w:hanging="360"/>
      </w:pPr>
      <w:rPr>
        <w:rFonts w:hint="default"/>
      </w:rPr>
    </w:lvl>
    <w:lvl w:ilvl="1" w:tplc="04090019" w:tentative="1">
      <w:start w:val="1"/>
      <w:numFmt w:val="lowerLetter"/>
      <w:lvlText w:val="%2."/>
      <w:lvlJc w:val="left"/>
      <w:pPr>
        <w:ind w:left="1740" w:hanging="360"/>
      </w:pPr>
    </w:lvl>
    <w:lvl w:ilvl="2" w:tplc="0409001B" w:tentative="1">
      <w:start w:val="1"/>
      <w:numFmt w:val="lowerRoman"/>
      <w:lvlText w:val="%3."/>
      <w:lvlJc w:val="right"/>
      <w:pPr>
        <w:ind w:left="2460" w:hanging="180"/>
      </w:pPr>
    </w:lvl>
    <w:lvl w:ilvl="3" w:tplc="0409000F" w:tentative="1">
      <w:start w:val="1"/>
      <w:numFmt w:val="decimal"/>
      <w:lvlText w:val="%4."/>
      <w:lvlJc w:val="left"/>
      <w:pPr>
        <w:ind w:left="3180" w:hanging="360"/>
      </w:pPr>
    </w:lvl>
    <w:lvl w:ilvl="4" w:tplc="04090019" w:tentative="1">
      <w:start w:val="1"/>
      <w:numFmt w:val="lowerLetter"/>
      <w:lvlText w:val="%5."/>
      <w:lvlJc w:val="left"/>
      <w:pPr>
        <w:ind w:left="3900" w:hanging="360"/>
      </w:pPr>
    </w:lvl>
    <w:lvl w:ilvl="5" w:tplc="0409001B" w:tentative="1">
      <w:start w:val="1"/>
      <w:numFmt w:val="lowerRoman"/>
      <w:lvlText w:val="%6."/>
      <w:lvlJc w:val="right"/>
      <w:pPr>
        <w:ind w:left="4620" w:hanging="180"/>
      </w:pPr>
    </w:lvl>
    <w:lvl w:ilvl="6" w:tplc="0409000F" w:tentative="1">
      <w:start w:val="1"/>
      <w:numFmt w:val="decimal"/>
      <w:lvlText w:val="%7."/>
      <w:lvlJc w:val="left"/>
      <w:pPr>
        <w:ind w:left="5340" w:hanging="360"/>
      </w:pPr>
    </w:lvl>
    <w:lvl w:ilvl="7" w:tplc="04090019" w:tentative="1">
      <w:start w:val="1"/>
      <w:numFmt w:val="lowerLetter"/>
      <w:lvlText w:val="%8."/>
      <w:lvlJc w:val="left"/>
      <w:pPr>
        <w:ind w:left="6060" w:hanging="360"/>
      </w:pPr>
    </w:lvl>
    <w:lvl w:ilvl="8" w:tplc="0409001B" w:tentative="1">
      <w:start w:val="1"/>
      <w:numFmt w:val="lowerRoman"/>
      <w:lvlText w:val="%9."/>
      <w:lvlJc w:val="right"/>
      <w:pPr>
        <w:ind w:left="6780" w:hanging="180"/>
      </w:pPr>
    </w:lvl>
  </w:abstractNum>
  <w:abstractNum w:abstractNumId="19">
    <w:nsid w:val="48BD4327"/>
    <w:multiLevelType w:val="multilevel"/>
    <w:tmpl w:val="BEBCB7A0"/>
    <w:lvl w:ilvl="0">
      <w:start w:val="10"/>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495C14A0"/>
    <w:multiLevelType w:val="hybridMultilevel"/>
    <w:tmpl w:val="607E2D20"/>
    <w:lvl w:ilvl="0" w:tplc="259C49B6">
      <w:start w:val="3"/>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4C910D8B"/>
    <w:multiLevelType w:val="multilevel"/>
    <w:tmpl w:val="9758950E"/>
    <w:lvl w:ilvl="0">
      <w:start w:val="18"/>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51DB011C"/>
    <w:multiLevelType w:val="hybridMultilevel"/>
    <w:tmpl w:val="71CAC6D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532D323E"/>
    <w:multiLevelType w:val="hybridMultilevel"/>
    <w:tmpl w:val="24400012"/>
    <w:lvl w:ilvl="0" w:tplc="5FFA877C">
      <w:start w:val="1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3FE05B2"/>
    <w:multiLevelType w:val="hybridMultilevel"/>
    <w:tmpl w:val="3AD20A34"/>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25">
    <w:nsid w:val="54B579CE"/>
    <w:multiLevelType w:val="hybridMultilevel"/>
    <w:tmpl w:val="261A1774"/>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6">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7">
    <w:nsid w:val="64F965ED"/>
    <w:multiLevelType w:val="multilevel"/>
    <w:tmpl w:val="1A4E980C"/>
    <w:lvl w:ilvl="0">
      <w:start w:val="7"/>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nsid w:val="694D776D"/>
    <w:multiLevelType w:val="hybridMultilevel"/>
    <w:tmpl w:val="1598AC52"/>
    <w:lvl w:ilvl="0" w:tplc="F77E2168">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7A3E7DD4"/>
    <w:multiLevelType w:val="hybridMultilevel"/>
    <w:tmpl w:val="645E087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7CFF2152"/>
    <w:multiLevelType w:val="multilevel"/>
    <w:tmpl w:val="1CF8C38C"/>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6"/>
  </w:num>
  <w:num w:numId="2">
    <w:abstractNumId w:val="31"/>
  </w:num>
  <w:num w:numId="3">
    <w:abstractNumId w:val="4"/>
  </w:num>
  <w:num w:numId="4">
    <w:abstractNumId w:val="5"/>
  </w:num>
  <w:num w:numId="5">
    <w:abstractNumId w:val="3"/>
  </w:num>
  <w:num w:numId="6">
    <w:abstractNumId w:val="21"/>
  </w:num>
  <w:num w:numId="7">
    <w:abstractNumId w:val="23"/>
  </w:num>
  <w:num w:numId="8">
    <w:abstractNumId w:val="8"/>
  </w:num>
  <w:num w:numId="9">
    <w:abstractNumId w:val="10"/>
  </w:num>
  <w:num w:numId="10">
    <w:abstractNumId w:val="18"/>
  </w:num>
  <w:num w:numId="11">
    <w:abstractNumId w:val="15"/>
  </w:num>
  <w:num w:numId="12">
    <w:abstractNumId w:val="25"/>
  </w:num>
  <w:num w:numId="13">
    <w:abstractNumId w:val="17"/>
  </w:num>
  <w:num w:numId="14">
    <w:abstractNumId w:val="29"/>
  </w:num>
  <w:num w:numId="15">
    <w:abstractNumId w:val="0"/>
  </w:num>
  <w:num w:numId="16">
    <w:abstractNumId w:val="22"/>
  </w:num>
  <w:num w:numId="17">
    <w:abstractNumId w:val="11"/>
  </w:num>
  <w:num w:numId="18">
    <w:abstractNumId w:val="19"/>
  </w:num>
  <w:num w:numId="19">
    <w:abstractNumId w:val="16"/>
  </w:num>
  <w:num w:numId="20">
    <w:abstractNumId w:val="27"/>
  </w:num>
  <w:num w:numId="21">
    <w:abstractNumId w:val="6"/>
  </w:num>
  <w:num w:numId="22">
    <w:abstractNumId w:val="1"/>
  </w:num>
  <w:num w:numId="23">
    <w:abstractNumId w:val="28"/>
  </w:num>
  <w:num w:numId="24">
    <w:abstractNumId w:val="9"/>
  </w:num>
  <w:num w:numId="25">
    <w:abstractNumId w:val="13"/>
  </w:num>
  <w:num w:numId="26">
    <w:abstractNumId w:val="30"/>
  </w:num>
  <w:num w:numId="27">
    <w:abstractNumId w:val="14"/>
  </w:num>
  <w:num w:numId="28">
    <w:abstractNumId w:val="12"/>
  </w:num>
  <w:num w:numId="29">
    <w:abstractNumId w:val="20"/>
  </w:num>
  <w:num w:numId="30">
    <w:abstractNumId w:val="2"/>
  </w:num>
  <w:num w:numId="31">
    <w:abstractNumId w:val="24"/>
  </w:num>
  <w:num w:numId="32">
    <w:abstractNumId w:val="7"/>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5FCF"/>
    <w:rsid w:val="0000229B"/>
    <w:rsid w:val="00002514"/>
    <w:rsid w:val="0001002F"/>
    <w:rsid w:val="000102A8"/>
    <w:rsid w:val="00010B06"/>
    <w:rsid w:val="00010BDA"/>
    <w:rsid w:val="000230E8"/>
    <w:rsid w:val="0003390D"/>
    <w:rsid w:val="00041505"/>
    <w:rsid w:val="0004405F"/>
    <w:rsid w:val="000458DE"/>
    <w:rsid w:val="0005678E"/>
    <w:rsid w:val="00057300"/>
    <w:rsid w:val="00063A0B"/>
    <w:rsid w:val="00064BE7"/>
    <w:rsid w:val="00082291"/>
    <w:rsid w:val="00084AD8"/>
    <w:rsid w:val="00084D24"/>
    <w:rsid w:val="00095037"/>
    <w:rsid w:val="000955B4"/>
    <w:rsid w:val="000960C6"/>
    <w:rsid w:val="000966E9"/>
    <w:rsid w:val="000A0E97"/>
    <w:rsid w:val="000A7256"/>
    <w:rsid w:val="000B441D"/>
    <w:rsid w:val="000B6955"/>
    <w:rsid w:val="000C53D4"/>
    <w:rsid w:val="000D59B9"/>
    <w:rsid w:val="000D6C90"/>
    <w:rsid w:val="000E30F8"/>
    <w:rsid w:val="000E3D37"/>
    <w:rsid w:val="000E5E95"/>
    <w:rsid w:val="000F466E"/>
    <w:rsid w:val="000F6070"/>
    <w:rsid w:val="001026E5"/>
    <w:rsid w:val="0010366E"/>
    <w:rsid w:val="001071CA"/>
    <w:rsid w:val="00117838"/>
    <w:rsid w:val="00121FC4"/>
    <w:rsid w:val="00124F45"/>
    <w:rsid w:val="00125932"/>
    <w:rsid w:val="001276E7"/>
    <w:rsid w:val="001340D7"/>
    <w:rsid w:val="0013548F"/>
    <w:rsid w:val="00141B9C"/>
    <w:rsid w:val="00142BD7"/>
    <w:rsid w:val="00145697"/>
    <w:rsid w:val="00161D36"/>
    <w:rsid w:val="00162E0A"/>
    <w:rsid w:val="00163EAC"/>
    <w:rsid w:val="00165EBC"/>
    <w:rsid w:val="00166E54"/>
    <w:rsid w:val="001755CE"/>
    <w:rsid w:val="00177D28"/>
    <w:rsid w:val="00181932"/>
    <w:rsid w:val="00184E0A"/>
    <w:rsid w:val="001903D4"/>
    <w:rsid w:val="00196347"/>
    <w:rsid w:val="001A2A2A"/>
    <w:rsid w:val="001A4D0E"/>
    <w:rsid w:val="001A4D59"/>
    <w:rsid w:val="001A5587"/>
    <w:rsid w:val="001B08A3"/>
    <w:rsid w:val="001B5A98"/>
    <w:rsid w:val="001B62AB"/>
    <w:rsid w:val="001B6716"/>
    <w:rsid w:val="001B786F"/>
    <w:rsid w:val="001C175C"/>
    <w:rsid w:val="001C6B8A"/>
    <w:rsid w:val="001D1107"/>
    <w:rsid w:val="001D1123"/>
    <w:rsid w:val="001D1D3E"/>
    <w:rsid w:val="001D50C1"/>
    <w:rsid w:val="001D5D6C"/>
    <w:rsid w:val="001E366B"/>
    <w:rsid w:val="001E3B70"/>
    <w:rsid w:val="001F2B80"/>
    <w:rsid w:val="001F52D0"/>
    <w:rsid w:val="0020229D"/>
    <w:rsid w:val="00210242"/>
    <w:rsid w:val="002103E2"/>
    <w:rsid w:val="00211ECC"/>
    <w:rsid w:val="00220E91"/>
    <w:rsid w:val="0022195C"/>
    <w:rsid w:val="00221F2C"/>
    <w:rsid w:val="00226AC6"/>
    <w:rsid w:val="00227418"/>
    <w:rsid w:val="002303E3"/>
    <w:rsid w:val="0023213C"/>
    <w:rsid w:val="00232C25"/>
    <w:rsid w:val="002335C9"/>
    <w:rsid w:val="00237B50"/>
    <w:rsid w:val="002439D4"/>
    <w:rsid w:val="002443D8"/>
    <w:rsid w:val="00244C7A"/>
    <w:rsid w:val="00244E4D"/>
    <w:rsid w:val="00245003"/>
    <w:rsid w:val="00246296"/>
    <w:rsid w:val="0025060C"/>
    <w:rsid w:val="00252890"/>
    <w:rsid w:val="00255234"/>
    <w:rsid w:val="00256CDA"/>
    <w:rsid w:val="00256DDF"/>
    <w:rsid w:val="00272803"/>
    <w:rsid w:val="00277C90"/>
    <w:rsid w:val="002814E1"/>
    <w:rsid w:val="0029064E"/>
    <w:rsid w:val="002915B4"/>
    <w:rsid w:val="00291E79"/>
    <w:rsid w:val="00297729"/>
    <w:rsid w:val="002A175C"/>
    <w:rsid w:val="002B1A90"/>
    <w:rsid w:val="002B277F"/>
    <w:rsid w:val="002D1053"/>
    <w:rsid w:val="002D4986"/>
    <w:rsid w:val="002D5135"/>
    <w:rsid w:val="002E0AE5"/>
    <w:rsid w:val="002E0F4E"/>
    <w:rsid w:val="002E2B26"/>
    <w:rsid w:val="002E72B2"/>
    <w:rsid w:val="002F1011"/>
    <w:rsid w:val="002F1013"/>
    <w:rsid w:val="002F15D4"/>
    <w:rsid w:val="002F1647"/>
    <w:rsid w:val="002F6E13"/>
    <w:rsid w:val="00302DC7"/>
    <w:rsid w:val="0030697E"/>
    <w:rsid w:val="00307451"/>
    <w:rsid w:val="0031001C"/>
    <w:rsid w:val="00320D86"/>
    <w:rsid w:val="00322E94"/>
    <w:rsid w:val="0032632C"/>
    <w:rsid w:val="003307B3"/>
    <w:rsid w:val="00331162"/>
    <w:rsid w:val="0033344E"/>
    <w:rsid w:val="003355AD"/>
    <w:rsid w:val="00335AAB"/>
    <w:rsid w:val="00341EEF"/>
    <w:rsid w:val="00344010"/>
    <w:rsid w:val="00345DB8"/>
    <w:rsid w:val="0035075C"/>
    <w:rsid w:val="003526B7"/>
    <w:rsid w:val="00357ABE"/>
    <w:rsid w:val="00362BAA"/>
    <w:rsid w:val="003643D9"/>
    <w:rsid w:val="003678EF"/>
    <w:rsid w:val="00367C48"/>
    <w:rsid w:val="00373A93"/>
    <w:rsid w:val="003753C9"/>
    <w:rsid w:val="003773FD"/>
    <w:rsid w:val="00387183"/>
    <w:rsid w:val="0039134E"/>
    <w:rsid w:val="00392501"/>
    <w:rsid w:val="003935BA"/>
    <w:rsid w:val="00393633"/>
    <w:rsid w:val="0039368A"/>
    <w:rsid w:val="00393C9F"/>
    <w:rsid w:val="003B0369"/>
    <w:rsid w:val="003B2D45"/>
    <w:rsid w:val="003B3491"/>
    <w:rsid w:val="003B3CB3"/>
    <w:rsid w:val="003C6231"/>
    <w:rsid w:val="003D12E1"/>
    <w:rsid w:val="003E121D"/>
    <w:rsid w:val="003E5881"/>
    <w:rsid w:val="003E625D"/>
    <w:rsid w:val="003F69B5"/>
    <w:rsid w:val="003F6A96"/>
    <w:rsid w:val="003F7B12"/>
    <w:rsid w:val="003F7B99"/>
    <w:rsid w:val="00402809"/>
    <w:rsid w:val="00406612"/>
    <w:rsid w:val="0041181C"/>
    <w:rsid w:val="00411F11"/>
    <w:rsid w:val="00414596"/>
    <w:rsid w:val="00415898"/>
    <w:rsid w:val="00420F86"/>
    <w:rsid w:val="0043122B"/>
    <w:rsid w:val="00432025"/>
    <w:rsid w:val="00433FDA"/>
    <w:rsid w:val="00434003"/>
    <w:rsid w:val="00434674"/>
    <w:rsid w:val="004363DC"/>
    <w:rsid w:val="00455636"/>
    <w:rsid w:val="00460C1D"/>
    <w:rsid w:val="004635CC"/>
    <w:rsid w:val="00472C70"/>
    <w:rsid w:val="004736CA"/>
    <w:rsid w:val="004736CD"/>
    <w:rsid w:val="00480B13"/>
    <w:rsid w:val="0048537D"/>
    <w:rsid w:val="00490F2F"/>
    <w:rsid w:val="004912D7"/>
    <w:rsid w:val="00493D0B"/>
    <w:rsid w:val="00495E84"/>
    <w:rsid w:val="004A1569"/>
    <w:rsid w:val="004A685E"/>
    <w:rsid w:val="004A6D3B"/>
    <w:rsid w:val="004B2B90"/>
    <w:rsid w:val="004B57D5"/>
    <w:rsid w:val="004B6AB9"/>
    <w:rsid w:val="004C25FC"/>
    <w:rsid w:val="004C2887"/>
    <w:rsid w:val="004C4D86"/>
    <w:rsid w:val="004D13EF"/>
    <w:rsid w:val="004D3934"/>
    <w:rsid w:val="004E1DF7"/>
    <w:rsid w:val="004E5B83"/>
    <w:rsid w:val="004E6B79"/>
    <w:rsid w:val="004E6D4D"/>
    <w:rsid w:val="004E7354"/>
    <w:rsid w:val="004F1250"/>
    <w:rsid w:val="004F18A4"/>
    <w:rsid w:val="004F20C0"/>
    <w:rsid w:val="004F34EE"/>
    <w:rsid w:val="004F6C22"/>
    <w:rsid w:val="00510968"/>
    <w:rsid w:val="00512C66"/>
    <w:rsid w:val="00514023"/>
    <w:rsid w:val="0051577C"/>
    <w:rsid w:val="005157D0"/>
    <w:rsid w:val="005168F6"/>
    <w:rsid w:val="00522983"/>
    <w:rsid w:val="005279CC"/>
    <w:rsid w:val="005318EB"/>
    <w:rsid w:val="005367DF"/>
    <w:rsid w:val="0053713E"/>
    <w:rsid w:val="00547101"/>
    <w:rsid w:val="005472E1"/>
    <w:rsid w:val="00551BED"/>
    <w:rsid w:val="00552B34"/>
    <w:rsid w:val="0055537A"/>
    <w:rsid w:val="00555D33"/>
    <w:rsid w:val="00557384"/>
    <w:rsid w:val="00560E23"/>
    <w:rsid w:val="005618F0"/>
    <w:rsid w:val="00572EFD"/>
    <w:rsid w:val="005857AA"/>
    <w:rsid w:val="00585E55"/>
    <w:rsid w:val="00590446"/>
    <w:rsid w:val="00592DFB"/>
    <w:rsid w:val="00597086"/>
    <w:rsid w:val="00597ADF"/>
    <w:rsid w:val="005A235B"/>
    <w:rsid w:val="005A7AD2"/>
    <w:rsid w:val="005A7CC3"/>
    <w:rsid w:val="005B0482"/>
    <w:rsid w:val="005B1CF8"/>
    <w:rsid w:val="005B24FA"/>
    <w:rsid w:val="005B261D"/>
    <w:rsid w:val="005B72D6"/>
    <w:rsid w:val="005B7580"/>
    <w:rsid w:val="005B77A9"/>
    <w:rsid w:val="005C026B"/>
    <w:rsid w:val="005C4F38"/>
    <w:rsid w:val="005D0471"/>
    <w:rsid w:val="005E1002"/>
    <w:rsid w:val="005E5551"/>
    <w:rsid w:val="005F164F"/>
    <w:rsid w:val="005F623E"/>
    <w:rsid w:val="005F72FF"/>
    <w:rsid w:val="00600223"/>
    <w:rsid w:val="00603C94"/>
    <w:rsid w:val="00610EA1"/>
    <w:rsid w:val="006202FB"/>
    <w:rsid w:val="0062173B"/>
    <w:rsid w:val="00621C56"/>
    <w:rsid w:val="0062444A"/>
    <w:rsid w:val="00627573"/>
    <w:rsid w:val="0062797B"/>
    <w:rsid w:val="006355D5"/>
    <w:rsid w:val="006363EB"/>
    <w:rsid w:val="00644A1B"/>
    <w:rsid w:val="00650F82"/>
    <w:rsid w:val="0065228F"/>
    <w:rsid w:val="00652FAC"/>
    <w:rsid w:val="0065460D"/>
    <w:rsid w:val="00655A46"/>
    <w:rsid w:val="006570D8"/>
    <w:rsid w:val="00665450"/>
    <w:rsid w:val="0066590B"/>
    <w:rsid w:val="00670499"/>
    <w:rsid w:val="00673F39"/>
    <w:rsid w:val="00675480"/>
    <w:rsid w:val="006818DE"/>
    <w:rsid w:val="00684FE3"/>
    <w:rsid w:val="00686F10"/>
    <w:rsid w:val="00691F79"/>
    <w:rsid w:val="0069328C"/>
    <w:rsid w:val="006A2503"/>
    <w:rsid w:val="006A4206"/>
    <w:rsid w:val="006A428A"/>
    <w:rsid w:val="006A6016"/>
    <w:rsid w:val="006A7190"/>
    <w:rsid w:val="006A7AA7"/>
    <w:rsid w:val="006B2B21"/>
    <w:rsid w:val="006B382D"/>
    <w:rsid w:val="006B4B75"/>
    <w:rsid w:val="006B53DB"/>
    <w:rsid w:val="006B56A8"/>
    <w:rsid w:val="006B74B8"/>
    <w:rsid w:val="006C0602"/>
    <w:rsid w:val="006C6DBD"/>
    <w:rsid w:val="006D431D"/>
    <w:rsid w:val="006D60A4"/>
    <w:rsid w:val="006D7420"/>
    <w:rsid w:val="006D7ACF"/>
    <w:rsid w:val="006E1DEA"/>
    <w:rsid w:val="006F29FE"/>
    <w:rsid w:val="006F2AFB"/>
    <w:rsid w:val="006F4E1D"/>
    <w:rsid w:val="00705AA7"/>
    <w:rsid w:val="00706D9A"/>
    <w:rsid w:val="00711851"/>
    <w:rsid w:val="00722236"/>
    <w:rsid w:val="00723310"/>
    <w:rsid w:val="00723E51"/>
    <w:rsid w:val="00724D63"/>
    <w:rsid w:val="00734ED9"/>
    <w:rsid w:val="0073535E"/>
    <w:rsid w:val="00735B88"/>
    <w:rsid w:val="007414C9"/>
    <w:rsid w:val="007433B5"/>
    <w:rsid w:val="00743A5A"/>
    <w:rsid w:val="0074558A"/>
    <w:rsid w:val="0074622F"/>
    <w:rsid w:val="007470D2"/>
    <w:rsid w:val="00750FA2"/>
    <w:rsid w:val="007527FC"/>
    <w:rsid w:val="00754F2E"/>
    <w:rsid w:val="00765699"/>
    <w:rsid w:val="0077006E"/>
    <w:rsid w:val="00771EFC"/>
    <w:rsid w:val="00777F52"/>
    <w:rsid w:val="00785C20"/>
    <w:rsid w:val="007863FE"/>
    <w:rsid w:val="00787E1D"/>
    <w:rsid w:val="00790233"/>
    <w:rsid w:val="007913A6"/>
    <w:rsid w:val="00797C74"/>
    <w:rsid w:val="007A03FB"/>
    <w:rsid w:val="007A097C"/>
    <w:rsid w:val="007A39CC"/>
    <w:rsid w:val="007A530F"/>
    <w:rsid w:val="007A7DE7"/>
    <w:rsid w:val="007B1A1F"/>
    <w:rsid w:val="007B1F5C"/>
    <w:rsid w:val="007C02E9"/>
    <w:rsid w:val="007D0274"/>
    <w:rsid w:val="007D2955"/>
    <w:rsid w:val="007E0E93"/>
    <w:rsid w:val="007E1E25"/>
    <w:rsid w:val="007E3918"/>
    <w:rsid w:val="007E5B9E"/>
    <w:rsid w:val="007E6146"/>
    <w:rsid w:val="007E7DC9"/>
    <w:rsid w:val="007F233B"/>
    <w:rsid w:val="007F31B9"/>
    <w:rsid w:val="00800338"/>
    <w:rsid w:val="00800A9F"/>
    <w:rsid w:val="00801755"/>
    <w:rsid w:val="00801C0D"/>
    <w:rsid w:val="00806AF7"/>
    <w:rsid w:val="00812188"/>
    <w:rsid w:val="00812716"/>
    <w:rsid w:val="00812C53"/>
    <w:rsid w:val="008213F8"/>
    <w:rsid w:val="00831E9D"/>
    <w:rsid w:val="00836A02"/>
    <w:rsid w:val="00840C28"/>
    <w:rsid w:val="00847F88"/>
    <w:rsid w:val="00850098"/>
    <w:rsid w:val="008519FA"/>
    <w:rsid w:val="0085551C"/>
    <w:rsid w:val="00861C38"/>
    <w:rsid w:val="0086315F"/>
    <w:rsid w:val="00863DFD"/>
    <w:rsid w:val="00867197"/>
    <w:rsid w:val="00871023"/>
    <w:rsid w:val="008804BE"/>
    <w:rsid w:val="0088199E"/>
    <w:rsid w:val="008856FA"/>
    <w:rsid w:val="00885C77"/>
    <w:rsid w:val="00890F8E"/>
    <w:rsid w:val="00891850"/>
    <w:rsid w:val="00892B85"/>
    <w:rsid w:val="00893F3B"/>
    <w:rsid w:val="008962EB"/>
    <w:rsid w:val="008A08C2"/>
    <w:rsid w:val="008A14A0"/>
    <w:rsid w:val="008A299E"/>
    <w:rsid w:val="008A44BC"/>
    <w:rsid w:val="008A49BE"/>
    <w:rsid w:val="008A59D6"/>
    <w:rsid w:val="008A5F8D"/>
    <w:rsid w:val="008B1858"/>
    <w:rsid w:val="008B21CB"/>
    <w:rsid w:val="008B54BE"/>
    <w:rsid w:val="008B5E71"/>
    <w:rsid w:val="008C5985"/>
    <w:rsid w:val="008C5EE8"/>
    <w:rsid w:val="008C7DFF"/>
    <w:rsid w:val="008D6A98"/>
    <w:rsid w:val="008E4201"/>
    <w:rsid w:val="008E6F13"/>
    <w:rsid w:val="008F051E"/>
    <w:rsid w:val="008F11FA"/>
    <w:rsid w:val="008F1F59"/>
    <w:rsid w:val="008F66CB"/>
    <w:rsid w:val="009067A9"/>
    <w:rsid w:val="00911F40"/>
    <w:rsid w:val="00912852"/>
    <w:rsid w:val="00914AA5"/>
    <w:rsid w:val="009215E4"/>
    <w:rsid w:val="00930222"/>
    <w:rsid w:val="009343E2"/>
    <w:rsid w:val="0095039B"/>
    <w:rsid w:val="00954889"/>
    <w:rsid w:val="00960F6C"/>
    <w:rsid w:val="00963AE4"/>
    <w:rsid w:val="009643F6"/>
    <w:rsid w:val="00965522"/>
    <w:rsid w:val="00965DFB"/>
    <w:rsid w:val="009740F4"/>
    <w:rsid w:val="00975157"/>
    <w:rsid w:val="0097657A"/>
    <w:rsid w:val="00977FF1"/>
    <w:rsid w:val="009815C3"/>
    <w:rsid w:val="0099120E"/>
    <w:rsid w:val="00991CE5"/>
    <w:rsid w:val="009955C7"/>
    <w:rsid w:val="009A32A5"/>
    <w:rsid w:val="009A717B"/>
    <w:rsid w:val="009B1827"/>
    <w:rsid w:val="009B1B57"/>
    <w:rsid w:val="009B3BDA"/>
    <w:rsid w:val="009C2707"/>
    <w:rsid w:val="009C6331"/>
    <w:rsid w:val="009D1E98"/>
    <w:rsid w:val="009D453D"/>
    <w:rsid w:val="009E2F12"/>
    <w:rsid w:val="009F0589"/>
    <w:rsid w:val="009F47CD"/>
    <w:rsid w:val="009F4FEA"/>
    <w:rsid w:val="00A016ED"/>
    <w:rsid w:val="00A018A2"/>
    <w:rsid w:val="00A03AE7"/>
    <w:rsid w:val="00A0490D"/>
    <w:rsid w:val="00A071CD"/>
    <w:rsid w:val="00A117F9"/>
    <w:rsid w:val="00A11D14"/>
    <w:rsid w:val="00A15916"/>
    <w:rsid w:val="00A1776E"/>
    <w:rsid w:val="00A254F1"/>
    <w:rsid w:val="00A2562B"/>
    <w:rsid w:val="00A25E8E"/>
    <w:rsid w:val="00A32B54"/>
    <w:rsid w:val="00A33FF4"/>
    <w:rsid w:val="00A352BA"/>
    <w:rsid w:val="00A37F2D"/>
    <w:rsid w:val="00A41C50"/>
    <w:rsid w:val="00A4762C"/>
    <w:rsid w:val="00A502C1"/>
    <w:rsid w:val="00A534CD"/>
    <w:rsid w:val="00A54893"/>
    <w:rsid w:val="00A615E5"/>
    <w:rsid w:val="00A67844"/>
    <w:rsid w:val="00A71D70"/>
    <w:rsid w:val="00A73C84"/>
    <w:rsid w:val="00A7662F"/>
    <w:rsid w:val="00A76A4C"/>
    <w:rsid w:val="00A82B61"/>
    <w:rsid w:val="00A86D76"/>
    <w:rsid w:val="00A969A3"/>
    <w:rsid w:val="00AA2FAD"/>
    <w:rsid w:val="00AA367B"/>
    <w:rsid w:val="00AA58FB"/>
    <w:rsid w:val="00AA6A49"/>
    <w:rsid w:val="00AA7462"/>
    <w:rsid w:val="00AB77B6"/>
    <w:rsid w:val="00AC0073"/>
    <w:rsid w:val="00AC4F2D"/>
    <w:rsid w:val="00AD06A6"/>
    <w:rsid w:val="00AD356C"/>
    <w:rsid w:val="00AD5181"/>
    <w:rsid w:val="00AE1092"/>
    <w:rsid w:val="00AE62C4"/>
    <w:rsid w:val="00AF4359"/>
    <w:rsid w:val="00AF65BC"/>
    <w:rsid w:val="00B06A11"/>
    <w:rsid w:val="00B076FE"/>
    <w:rsid w:val="00B1195A"/>
    <w:rsid w:val="00B14196"/>
    <w:rsid w:val="00B2113C"/>
    <w:rsid w:val="00B21838"/>
    <w:rsid w:val="00B27145"/>
    <w:rsid w:val="00B310AB"/>
    <w:rsid w:val="00B47A12"/>
    <w:rsid w:val="00B50E45"/>
    <w:rsid w:val="00B51D7B"/>
    <w:rsid w:val="00B56E9C"/>
    <w:rsid w:val="00B60770"/>
    <w:rsid w:val="00B616A0"/>
    <w:rsid w:val="00B639EE"/>
    <w:rsid w:val="00B73AE9"/>
    <w:rsid w:val="00B7620F"/>
    <w:rsid w:val="00B80E36"/>
    <w:rsid w:val="00B85C39"/>
    <w:rsid w:val="00B86DD4"/>
    <w:rsid w:val="00B87C99"/>
    <w:rsid w:val="00B913FC"/>
    <w:rsid w:val="00B9584E"/>
    <w:rsid w:val="00B95A73"/>
    <w:rsid w:val="00B95BB9"/>
    <w:rsid w:val="00B966FB"/>
    <w:rsid w:val="00BA0C7F"/>
    <w:rsid w:val="00BA567B"/>
    <w:rsid w:val="00BA70A1"/>
    <w:rsid w:val="00BB0FA6"/>
    <w:rsid w:val="00BC1DAE"/>
    <w:rsid w:val="00BC500E"/>
    <w:rsid w:val="00BC7514"/>
    <w:rsid w:val="00BC7B32"/>
    <w:rsid w:val="00BD3329"/>
    <w:rsid w:val="00BD435F"/>
    <w:rsid w:val="00BE2528"/>
    <w:rsid w:val="00BE57C4"/>
    <w:rsid w:val="00BE6581"/>
    <w:rsid w:val="00BE6F0A"/>
    <w:rsid w:val="00BE784C"/>
    <w:rsid w:val="00BF51A8"/>
    <w:rsid w:val="00BF7097"/>
    <w:rsid w:val="00BF7D61"/>
    <w:rsid w:val="00C02624"/>
    <w:rsid w:val="00C05B08"/>
    <w:rsid w:val="00C07361"/>
    <w:rsid w:val="00C14559"/>
    <w:rsid w:val="00C145AD"/>
    <w:rsid w:val="00C160BE"/>
    <w:rsid w:val="00C16910"/>
    <w:rsid w:val="00C16E76"/>
    <w:rsid w:val="00C21CFC"/>
    <w:rsid w:val="00C23283"/>
    <w:rsid w:val="00C271DE"/>
    <w:rsid w:val="00C27CF0"/>
    <w:rsid w:val="00C32B80"/>
    <w:rsid w:val="00C3443E"/>
    <w:rsid w:val="00C3633A"/>
    <w:rsid w:val="00C36F8F"/>
    <w:rsid w:val="00C36FFF"/>
    <w:rsid w:val="00C4071D"/>
    <w:rsid w:val="00C42B29"/>
    <w:rsid w:val="00C5293B"/>
    <w:rsid w:val="00C565CD"/>
    <w:rsid w:val="00C57ABE"/>
    <w:rsid w:val="00C60FF8"/>
    <w:rsid w:val="00C67ADD"/>
    <w:rsid w:val="00C7101A"/>
    <w:rsid w:val="00C71345"/>
    <w:rsid w:val="00C7308A"/>
    <w:rsid w:val="00C831AF"/>
    <w:rsid w:val="00C93DE8"/>
    <w:rsid w:val="00C95858"/>
    <w:rsid w:val="00CA4BAB"/>
    <w:rsid w:val="00CB1A27"/>
    <w:rsid w:val="00CB4025"/>
    <w:rsid w:val="00CB4A90"/>
    <w:rsid w:val="00CB783D"/>
    <w:rsid w:val="00CC2E4F"/>
    <w:rsid w:val="00CC57BE"/>
    <w:rsid w:val="00CC5FDB"/>
    <w:rsid w:val="00CD174D"/>
    <w:rsid w:val="00CE3445"/>
    <w:rsid w:val="00CE6346"/>
    <w:rsid w:val="00CE6A13"/>
    <w:rsid w:val="00CE6A73"/>
    <w:rsid w:val="00CE781C"/>
    <w:rsid w:val="00CF65A2"/>
    <w:rsid w:val="00D00B61"/>
    <w:rsid w:val="00D0273C"/>
    <w:rsid w:val="00D13701"/>
    <w:rsid w:val="00D1607B"/>
    <w:rsid w:val="00D2315B"/>
    <w:rsid w:val="00D26A84"/>
    <w:rsid w:val="00D2727F"/>
    <w:rsid w:val="00D2773B"/>
    <w:rsid w:val="00D329CB"/>
    <w:rsid w:val="00D34354"/>
    <w:rsid w:val="00D458E7"/>
    <w:rsid w:val="00D501FA"/>
    <w:rsid w:val="00D5578D"/>
    <w:rsid w:val="00D673DE"/>
    <w:rsid w:val="00D67CBF"/>
    <w:rsid w:val="00D67D23"/>
    <w:rsid w:val="00D713F1"/>
    <w:rsid w:val="00D735D8"/>
    <w:rsid w:val="00D75851"/>
    <w:rsid w:val="00D7585E"/>
    <w:rsid w:val="00D75C98"/>
    <w:rsid w:val="00D77D7D"/>
    <w:rsid w:val="00D80287"/>
    <w:rsid w:val="00D85154"/>
    <w:rsid w:val="00D87F43"/>
    <w:rsid w:val="00D93491"/>
    <w:rsid w:val="00D93D0A"/>
    <w:rsid w:val="00D96FA5"/>
    <w:rsid w:val="00DB31A9"/>
    <w:rsid w:val="00DB4283"/>
    <w:rsid w:val="00DC0AAD"/>
    <w:rsid w:val="00DC371C"/>
    <w:rsid w:val="00DD0A80"/>
    <w:rsid w:val="00DE41B4"/>
    <w:rsid w:val="00DE4EFD"/>
    <w:rsid w:val="00DE7C6C"/>
    <w:rsid w:val="00DF3911"/>
    <w:rsid w:val="00DF4467"/>
    <w:rsid w:val="00DF5F43"/>
    <w:rsid w:val="00E056A1"/>
    <w:rsid w:val="00E11FFB"/>
    <w:rsid w:val="00E17889"/>
    <w:rsid w:val="00E20C57"/>
    <w:rsid w:val="00E21CC9"/>
    <w:rsid w:val="00E24B28"/>
    <w:rsid w:val="00E30FF1"/>
    <w:rsid w:val="00E31521"/>
    <w:rsid w:val="00E4064D"/>
    <w:rsid w:val="00E41EEA"/>
    <w:rsid w:val="00E459ED"/>
    <w:rsid w:val="00E50AA4"/>
    <w:rsid w:val="00E52596"/>
    <w:rsid w:val="00E530BF"/>
    <w:rsid w:val="00E55F98"/>
    <w:rsid w:val="00E63167"/>
    <w:rsid w:val="00E65FB8"/>
    <w:rsid w:val="00E67365"/>
    <w:rsid w:val="00E67991"/>
    <w:rsid w:val="00E71C0A"/>
    <w:rsid w:val="00E76AA6"/>
    <w:rsid w:val="00E76B43"/>
    <w:rsid w:val="00E8118E"/>
    <w:rsid w:val="00E8419C"/>
    <w:rsid w:val="00E84900"/>
    <w:rsid w:val="00E9520A"/>
    <w:rsid w:val="00EA0D48"/>
    <w:rsid w:val="00EA4074"/>
    <w:rsid w:val="00EA4311"/>
    <w:rsid w:val="00EA78A2"/>
    <w:rsid w:val="00EB0498"/>
    <w:rsid w:val="00EB1CFF"/>
    <w:rsid w:val="00EB3968"/>
    <w:rsid w:val="00EB4725"/>
    <w:rsid w:val="00EB7ACE"/>
    <w:rsid w:val="00EC0AD0"/>
    <w:rsid w:val="00EC1A64"/>
    <w:rsid w:val="00EC234F"/>
    <w:rsid w:val="00EC2A5D"/>
    <w:rsid w:val="00EC38B4"/>
    <w:rsid w:val="00EC3E7C"/>
    <w:rsid w:val="00EC46B8"/>
    <w:rsid w:val="00EC7E02"/>
    <w:rsid w:val="00ED1E63"/>
    <w:rsid w:val="00ED7359"/>
    <w:rsid w:val="00EE5EFF"/>
    <w:rsid w:val="00EE7B53"/>
    <w:rsid w:val="00EF02DA"/>
    <w:rsid w:val="00EF0EAC"/>
    <w:rsid w:val="00EF4499"/>
    <w:rsid w:val="00EF67BE"/>
    <w:rsid w:val="00F04BD6"/>
    <w:rsid w:val="00F05D5B"/>
    <w:rsid w:val="00F10E97"/>
    <w:rsid w:val="00F1697A"/>
    <w:rsid w:val="00F31AF6"/>
    <w:rsid w:val="00F33D3E"/>
    <w:rsid w:val="00F373A5"/>
    <w:rsid w:val="00F53176"/>
    <w:rsid w:val="00F541AB"/>
    <w:rsid w:val="00F60818"/>
    <w:rsid w:val="00F621C8"/>
    <w:rsid w:val="00F7401A"/>
    <w:rsid w:val="00F7600A"/>
    <w:rsid w:val="00F7752D"/>
    <w:rsid w:val="00F87CB0"/>
    <w:rsid w:val="00F9252A"/>
    <w:rsid w:val="00F94ABC"/>
    <w:rsid w:val="00F9751B"/>
    <w:rsid w:val="00F975E9"/>
    <w:rsid w:val="00F97FC9"/>
    <w:rsid w:val="00FB130B"/>
    <w:rsid w:val="00FB21A0"/>
    <w:rsid w:val="00FB39EF"/>
    <w:rsid w:val="00FB4ED7"/>
    <w:rsid w:val="00FC135B"/>
    <w:rsid w:val="00FC4A84"/>
    <w:rsid w:val="00FC5591"/>
    <w:rsid w:val="00FC7A22"/>
    <w:rsid w:val="00FC7BC8"/>
    <w:rsid w:val="00FD1790"/>
    <w:rsid w:val="00FD2053"/>
    <w:rsid w:val="00FD3496"/>
    <w:rsid w:val="00FD5302"/>
    <w:rsid w:val="00FE5547"/>
    <w:rsid w:val="00FE5FF3"/>
    <w:rsid w:val="00FE7A81"/>
    <w:rsid w:val="00FF0C5C"/>
    <w:rsid w:val="00FF302A"/>
    <w:rsid w:val="00FF5FCF"/>
    <w:rsid w:val="00FF6B8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4BAD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annotation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0"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4A685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FF5FCF"/>
    <w:pPr>
      <w:numPr>
        <w:numId w:val="1"/>
      </w:numPr>
      <w:jc w:val="center"/>
      <w:outlineLvl w:val="0"/>
    </w:pPr>
    <w:rPr>
      <w:b/>
    </w:rPr>
  </w:style>
  <w:style w:type="paragraph" w:styleId="2">
    <w:name w:val="heading 2"/>
    <w:basedOn w:val="a0"/>
    <w:next w:val="a0"/>
    <w:link w:val="20"/>
    <w:unhideWhenUsed/>
    <w:qFormat/>
    <w:rsid w:val="000A7256"/>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0"/>
    <w:next w:val="a0"/>
    <w:link w:val="30"/>
    <w:unhideWhenUsed/>
    <w:qFormat/>
    <w:rsid w:val="000A7256"/>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aliases w:val=" Sub-Clause Sub-paragraph"/>
    <w:basedOn w:val="a0"/>
    <w:next w:val="a0"/>
    <w:link w:val="40"/>
    <w:qFormat/>
    <w:rsid w:val="000A7256"/>
    <w:pPr>
      <w:keepNext/>
      <w:outlineLvl w:val="3"/>
    </w:pPr>
    <w:rPr>
      <w:rFonts w:ascii="Baltica RR" w:hAnsi="Baltica RR"/>
      <w:b/>
      <w:noProof w:val="0"/>
      <w:szCs w:val="20"/>
      <w:lang w:eastAsia="ru-RU"/>
    </w:rPr>
  </w:style>
  <w:style w:type="paragraph" w:styleId="5">
    <w:name w:val="heading 5"/>
    <w:basedOn w:val="a0"/>
    <w:next w:val="a0"/>
    <w:link w:val="50"/>
    <w:qFormat/>
    <w:rsid w:val="000A7256"/>
    <w:pPr>
      <w:keepNext/>
      <w:ind w:firstLine="6804"/>
      <w:outlineLvl w:val="4"/>
    </w:pPr>
    <w:rPr>
      <w:noProof w:val="0"/>
      <w:sz w:val="28"/>
      <w:szCs w:val="20"/>
      <w:lang w:eastAsia="ru-RU"/>
    </w:rPr>
  </w:style>
  <w:style w:type="paragraph" w:styleId="6">
    <w:name w:val="heading 6"/>
    <w:basedOn w:val="a0"/>
    <w:next w:val="a0"/>
    <w:link w:val="60"/>
    <w:qFormat/>
    <w:rsid w:val="00D34354"/>
    <w:pPr>
      <w:keepNext/>
      <w:jc w:val="right"/>
      <w:outlineLvl w:val="5"/>
    </w:pPr>
    <w:rPr>
      <w:b/>
      <w:noProof w:val="0"/>
      <w:sz w:val="28"/>
      <w:szCs w:val="20"/>
      <w:lang w:eastAsia="ru-RU"/>
    </w:rPr>
  </w:style>
  <w:style w:type="paragraph" w:styleId="7">
    <w:name w:val="heading 7"/>
    <w:basedOn w:val="a0"/>
    <w:next w:val="a0"/>
    <w:link w:val="70"/>
    <w:qFormat/>
    <w:rsid w:val="00D34354"/>
    <w:pPr>
      <w:keepNext/>
      <w:spacing w:line="360" w:lineRule="auto"/>
      <w:jc w:val="center"/>
      <w:outlineLvl w:val="6"/>
    </w:pPr>
    <w:rPr>
      <w:b/>
      <w:bCs/>
      <w:noProof w:val="0"/>
      <w:sz w:val="32"/>
      <w:szCs w:val="32"/>
      <w:lang w:eastAsia="ru-RU"/>
    </w:rPr>
  </w:style>
  <w:style w:type="paragraph" w:styleId="8">
    <w:name w:val="heading 8"/>
    <w:basedOn w:val="a0"/>
    <w:next w:val="a0"/>
    <w:link w:val="80"/>
    <w:unhideWhenUsed/>
    <w:qFormat/>
    <w:rsid w:val="000A7256"/>
    <w:pPr>
      <w:spacing w:before="240" w:after="60"/>
      <w:outlineLvl w:val="7"/>
    </w:pPr>
    <w:rPr>
      <w:rFonts w:ascii="Calibri" w:hAnsi="Calibri"/>
      <w:i/>
      <w:iCs/>
      <w:noProof w:val="0"/>
    </w:rPr>
  </w:style>
  <w:style w:type="paragraph" w:styleId="9">
    <w:name w:val="heading 9"/>
    <w:basedOn w:val="a0"/>
    <w:next w:val="a0"/>
    <w:link w:val="90"/>
    <w:unhideWhenUsed/>
    <w:qFormat/>
    <w:rsid w:val="000A7256"/>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FF5FCF"/>
    <w:rPr>
      <w:rFonts w:ascii="Times New Roman" w:eastAsia="Times New Roman" w:hAnsi="Times New Roman" w:cs="Times New Roman"/>
      <w:b/>
      <w:sz w:val="24"/>
      <w:szCs w:val="24"/>
    </w:rPr>
  </w:style>
  <w:style w:type="paragraph" w:styleId="a4">
    <w:name w:val="footer"/>
    <w:basedOn w:val="a0"/>
    <w:link w:val="a5"/>
    <w:rsid w:val="00FF5FCF"/>
    <w:pPr>
      <w:tabs>
        <w:tab w:val="center" w:pos="4536"/>
        <w:tab w:val="right" w:pos="9072"/>
      </w:tabs>
    </w:pPr>
  </w:style>
  <w:style w:type="character" w:customStyle="1" w:styleId="a5">
    <w:name w:val="Нижний колонтитул Знак"/>
    <w:basedOn w:val="a1"/>
    <w:link w:val="a4"/>
    <w:rsid w:val="00FF5FCF"/>
    <w:rPr>
      <w:rFonts w:ascii="Times New Roman" w:eastAsia="Times New Roman" w:hAnsi="Times New Roman" w:cs="Times New Roman"/>
      <w:noProof/>
      <w:sz w:val="24"/>
      <w:szCs w:val="24"/>
      <w:lang w:val="ro-RO"/>
    </w:rPr>
  </w:style>
  <w:style w:type="character" w:styleId="a6">
    <w:name w:val="page number"/>
    <w:basedOn w:val="a1"/>
    <w:rsid w:val="00FF5FCF"/>
  </w:style>
  <w:style w:type="paragraph" w:styleId="a">
    <w:name w:val="List Paragraph"/>
    <w:aliases w:val="HotarirePunct1"/>
    <w:basedOn w:val="a0"/>
    <w:uiPriority w:val="34"/>
    <w:qFormat/>
    <w:rsid w:val="00FF5FCF"/>
    <w:pPr>
      <w:numPr>
        <w:numId w:val="2"/>
      </w:numPr>
      <w:tabs>
        <w:tab w:val="left" w:pos="1134"/>
      </w:tabs>
      <w:jc w:val="both"/>
    </w:pPr>
    <w:rPr>
      <w:noProof w:val="0"/>
      <w:lang w:val="en-US"/>
    </w:rPr>
  </w:style>
  <w:style w:type="character" w:customStyle="1" w:styleId="20">
    <w:name w:val="Заголовок 2 Знак"/>
    <w:basedOn w:val="a1"/>
    <w:link w:val="2"/>
    <w:rsid w:val="000A7256"/>
    <w:rPr>
      <w:rFonts w:asciiTheme="majorHAnsi" w:eastAsiaTheme="majorEastAsia" w:hAnsiTheme="majorHAnsi" w:cstheme="majorBidi"/>
      <w:b/>
      <w:bCs/>
      <w:noProof/>
      <w:color w:val="4F81BD" w:themeColor="accent1"/>
      <w:sz w:val="26"/>
      <w:szCs w:val="26"/>
      <w:lang w:val="ro-RO"/>
    </w:rPr>
  </w:style>
  <w:style w:type="character" w:customStyle="1" w:styleId="30">
    <w:name w:val="Заголовок 3 Знак"/>
    <w:basedOn w:val="a1"/>
    <w:link w:val="3"/>
    <w:rsid w:val="000A7256"/>
    <w:rPr>
      <w:rFonts w:asciiTheme="majorHAnsi" w:eastAsiaTheme="majorEastAsia" w:hAnsiTheme="majorHAnsi" w:cstheme="majorBidi"/>
      <w:b/>
      <w:bCs/>
      <w:noProof/>
      <w:color w:val="4F81BD" w:themeColor="accent1"/>
      <w:sz w:val="24"/>
      <w:szCs w:val="24"/>
      <w:lang w:val="ro-RO"/>
    </w:rPr>
  </w:style>
  <w:style w:type="character" w:customStyle="1" w:styleId="40">
    <w:name w:val="Заголовок 4 Знак"/>
    <w:aliases w:val=" Sub-Clause Sub-paragraph Знак"/>
    <w:basedOn w:val="a1"/>
    <w:link w:val="4"/>
    <w:rsid w:val="000A7256"/>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0A7256"/>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0A7256"/>
    <w:rPr>
      <w:rFonts w:ascii="Calibri" w:eastAsia="Times New Roman" w:hAnsi="Calibri" w:cs="Times New Roman"/>
      <w:i/>
      <w:iCs/>
      <w:sz w:val="24"/>
      <w:szCs w:val="24"/>
    </w:rPr>
  </w:style>
  <w:style w:type="character" w:customStyle="1" w:styleId="90">
    <w:name w:val="Заголовок 9 Знак"/>
    <w:basedOn w:val="a1"/>
    <w:link w:val="9"/>
    <w:rsid w:val="000A7256"/>
    <w:rPr>
      <w:rFonts w:ascii="Cambria" w:eastAsia="Times New Roman" w:hAnsi="Cambria" w:cs="Times New Roman"/>
    </w:rPr>
  </w:style>
  <w:style w:type="paragraph" w:styleId="a7">
    <w:name w:val="Body Text"/>
    <w:basedOn w:val="a0"/>
    <w:link w:val="a8"/>
    <w:rsid w:val="000A7256"/>
    <w:rPr>
      <w:rFonts w:ascii="Baltica RR" w:hAnsi="Baltica RR"/>
      <w:noProof w:val="0"/>
      <w:szCs w:val="20"/>
    </w:rPr>
  </w:style>
  <w:style w:type="character" w:customStyle="1" w:styleId="a8">
    <w:name w:val="Основной текст Знак"/>
    <w:basedOn w:val="a1"/>
    <w:link w:val="a7"/>
    <w:rsid w:val="000A7256"/>
    <w:rPr>
      <w:rFonts w:ascii="Baltica RR" w:eastAsia="Times New Roman" w:hAnsi="Baltica RR" w:cs="Times New Roman"/>
      <w:sz w:val="24"/>
      <w:szCs w:val="20"/>
      <w:lang w:val="ro-RO"/>
    </w:rPr>
  </w:style>
  <w:style w:type="paragraph" w:styleId="a9">
    <w:name w:val="header"/>
    <w:basedOn w:val="a0"/>
    <w:link w:val="aa"/>
    <w:rsid w:val="000A7256"/>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0A7256"/>
    <w:rPr>
      <w:rFonts w:ascii="Times New Roman" w:eastAsia="Times New Roman" w:hAnsi="Times New Roman" w:cs="Times New Roman"/>
      <w:sz w:val="20"/>
      <w:szCs w:val="20"/>
      <w:lang w:val="ru-RU" w:eastAsia="ru-RU"/>
    </w:rPr>
  </w:style>
  <w:style w:type="paragraph" w:styleId="ab">
    <w:name w:val="Subtitle"/>
    <w:basedOn w:val="a0"/>
    <w:link w:val="ac"/>
    <w:qFormat/>
    <w:rsid w:val="000A7256"/>
    <w:pPr>
      <w:jc w:val="center"/>
    </w:pPr>
    <w:rPr>
      <w:b/>
      <w:noProof w:val="0"/>
      <w:sz w:val="32"/>
      <w:szCs w:val="20"/>
      <w:lang w:val="en-US" w:eastAsia="ru-RU"/>
    </w:rPr>
  </w:style>
  <w:style w:type="character" w:customStyle="1" w:styleId="ac">
    <w:name w:val="Подзаголовок Знак"/>
    <w:basedOn w:val="a1"/>
    <w:link w:val="ab"/>
    <w:rsid w:val="000A7256"/>
    <w:rPr>
      <w:rFonts w:ascii="Times New Roman" w:eastAsia="Times New Roman" w:hAnsi="Times New Roman" w:cs="Times New Roman"/>
      <w:b/>
      <w:sz w:val="32"/>
      <w:szCs w:val="20"/>
      <w:lang w:eastAsia="ru-RU"/>
    </w:rPr>
  </w:style>
  <w:style w:type="paragraph" w:styleId="ad">
    <w:name w:val="Body Text Indent"/>
    <w:basedOn w:val="a0"/>
    <w:link w:val="ae"/>
    <w:rsid w:val="000A7256"/>
    <w:pPr>
      <w:ind w:firstLine="720"/>
      <w:jc w:val="both"/>
    </w:pPr>
    <w:rPr>
      <w:noProof w:val="0"/>
      <w:sz w:val="20"/>
      <w:szCs w:val="20"/>
      <w:lang w:eastAsia="ru-RU"/>
    </w:rPr>
  </w:style>
  <w:style w:type="character" w:customStyle="1" w:styleId="ae">
    <w:name w:val="Основной текст с отступом Знак"/>
    <w:basedOn w:val="a1"/>
    <w:link w:val="ad"/>
    <w:rsid w:val="000A7256"/>
    <w:rPr>
      <w:rFonts w:ascii="Times New Roman" w:eastAsia="Times New Roman" w:hAnsi="Times New Roman" w:cs="Times New Roman"/>
      <w:sz w:val="20"/>
      <w:szCs w:val="20"/>
      <w:lang w:val="ro-RO" w:eastAsia="ru-RU"/>
    </w:rPr>
  </w:style>
  <w:style w:type="paragraph" w:styleId="21">
    <w:name w:val="Body Text Indent 2"/>
    <w:basedOn w:val="a0"/>
    <w:link w:val="22"/>
    <w:rsid w:val="000A7256"/>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0A7256"/>
    <w:rPr>
      <w:rFonts w:ascii="Baltica RR" w:eastAsia="Times New Roman" w:hAnsi="Baltica RR" w:cs="Times New Roman"/>
      <w:sz w:val="24"/>
      <w:szCs w:val="20"/>
      <w:lang w:val="ro-RO" w:eastAsia="ru-RU"/>
    </w:rPr>
  </w:style>
  <w:style w:type="paragraph" w:styleId="23">
    <w:name w:val="Body Text 2"/>
    <w:basedOn w:val="a0"/>
    <w:link w:val="24"/>
    <w:rsid w:val="000A7256"/>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0A7256"/>
    <w:rPr>
      <w:rFonts w:ascii="Baltica RR" w:eastAsia="Times New Roman" w:hAnsi="Baltica RR" w:cs="Times New Roman"/>
      <w:sz w:val="24"/>
      <w:szCs w:val="20"/>
      <w:lang w:val="ro-RO" w:eastAsia="ru-RU"/>
    </w:rPr>
  </w:style>
  <w:style w:type="paragraph" w:styleId="af">
    <w:name w:val="Balloon Text"/>
    <w:basedOn w:val="a0"/>
    <w:link w:val="af0"/>
    <w:rsid w:val="000A7256"/>
    <w:rPr>
      <w:rFonts w:ascii="Tahoma" w:hAnsi="Tahoma" w:cs="Tahoma"/>
      <w:noProof w:val="0"/>
      <w:sz w:val="16"/>
      <w:szCs w:val="16"/>
      <w:lang w:val="ru-RU" w:eastAsia="ru-RU"/>
    </w:rPr>
  </w:style>
  <w:style w:type="character" w:customStyle="1" w:styleId="af0">
    <w:name w:val="Текст выноски Знак"/>
    <w:basedOn w:val="a1"/>
    <w:link w:val="af"/>
    <w:rsid w:val="000A7256"/>
    <w:rPr>
      <w:rFonts w:ascii="Tahoma" w:eastAsia="Times New Roman" w:hAnsi="Tahoma" w:cs="Tahoma"/>
      <w:sz w:val="16"/>
      <w:szCs w:val="16"/>
      <w:lang w:val="ru-RU" w:eastAsia="ru-RU"/>
    </w:rPr>
  </w:style>
  <w:style w:type="table" w:styleId="af1">
    <w:name w:val="Table Grid"/>
    <w:basedOn w:val="a2"/>
    <w:uiPriority w:val="59"/>
    <w:rsid w:val="000A7256"/>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nhideWhenUsed/>
    <w:rsid w:val="000A7256"/>
    <w:pPr>
      <w:ind w:firstLine="567"/>
      <w:jc w:val="both"/>
    </w:pPr>
    <w:rPr>
      <w:noProof w:val="0"/>
      <w:lang w:val="ru-RU" w:eastAsia="ru-RU"/>
    </w:rPr>
  </w:style>
  <w:style w:type="paragraph" w:customStyle="1" w:styleId="cn">
    <w:name w:val="cn"/>
    <w:basedOn w:val="a0"/>
    <w:rsid w:val="000A7256"/>
    <w:pPr>
      <w:jc w:val="center"/>
    </w:pPr>
    <w:rPr>
      <w:noProof w:val="0"/>
      <w:lang w:val="ru-RU" w:eastAsia="ru-RU"/>
    </w:rPr>
  </w:style>
  <w:style w:type="paragraph" w:customStyle="1" w:styleId="cb">
    <w:name w:val="cb"/>
    <w:basedOn w:val="a0"/>
    <w:rsid w:val="000A7256"/>
    <w:pPr>
      <w:jc w:val="center"/>
    </w:pPr>
    <w:rPr>
      <w:b/>
      <w:bCs/>
      <w:noProof w:val="0"/>
      <w:lang w:val="ru-RU" w:eastAsia="ru-RU"/>
    </w:rPr>
  </w:style>
  <w:style w:type="paragraph" w:styleId="31">
    <w:name w:val="Body Text Indent 3"/>
    <w:basedOn w:val="a0"/>
    <w:link w:val="32"/>
    <w:rsid w:val="000A7256"/>
    <w:pPr>
      <w:spacing w:after="120"/>
      <w:ind w:left="283"/>
    </w:pPr>
    <w:rPr>
      <w:noProof w:val="0"/>
      <w:sz w:val="16"/>
      <w:szCs w:val="16"/>
    </w:rPr>
  </w:style>
  <w:style w:type="character" w:customStyle="1" w:styleId="32">
    <w:name w:val="Основной текст с отступом 3 Знак"/>
    <w:basedOn w:val="a1"/>
    <w:link w:val="31"/>
    <w:rsid w:val="000A7256"/>
    <w:rPr>
      <w:rFonts w:ascii="Times New Roman" w:eastAsia="Times New Roman" w:hAnsi="Times New Roman" w:cs="Times New Roman"/>
      <w:sz w:val="16"/>
      <w:szCs w:val="16"/>
    </w:rPr>
  </w:style>
  <w:style w:type="character" w:styleId="af3">
    <w:name w:val="Hyperlink"/>
    <w:uiPriority w:val="99"/>
    <w:rsid w:val="000A7256"/>
    <w:rPr>
      <w:color w:val="0000FF"/>
      <w:u w:val="single"/>
    </w:rPr>
  </w:style>
  <w:style w:type="paragraph" w:customStyle="1" w:styleId="cp">
    <w:name w:val="cp"/>
    <w:basedOn w:val="a0"/>
    <w:rsid w:val="000A7256"/>
    <w:pPr>
      <w:jc w:val="center"/>
    </w:pPr>
    <w:rPr>
      <w:b/>
      <w:bCs/>
      <w:noProof w:val="0"/>
      <w:lang w:eastAsia="ru-RU"/>
    </w:rPr>
  </w:style>
  <w:style w:type="paragraph" w:customStyle="1" w:styleId="rg">
    <w:name w:val="rg"/>
    <w:basedOn w:val="a0"/>
    <w:rsid w:val="000A7256"/>
    <w:pPr>
      <w:jc w:val="right"/>
    </w:pPr>
    <w:rPr>
      <w:noProof w:val="0"/>
      <w:lang w:val="ru-RU" w:eastAsia="ru-RU"/>
    </w:rPr>
  </w:style>
  <w:style w:type="paragraph" w:customStyle="1" w:styleId="Listparagraf1">
    <w:name w:val="Listă paragraf1"/>
    <w:basedOn w:val="a0"/>
    <w:qFormat/>
    <w:rsid w:val="000A7256"/>
    <w:pPr>
      <w:ind w:left="708"/>
    </w:pPr>
    <w:rPr>
      <w:noProof w:val="0"/>
      <w:lang w:eastAsia="ru-RU"/>
    </w:rPr>
  </w:style>
  <w:style w:type="paragraph" w:customStyle="1" w:styleId="Sub-ClauseText">
    <w:name w:val="Sub-Clause Text"/>
    <w:basedOn w:val="a0"/>
    <w:rsid w:val="000A7256"/>
    <w:pPr>
      <w:spacing w:before="120" w:after="120"/>
      <w:jc w:val="both"/>
    </w:pPr>
    <w:rPr>
      <w:noProof w:val="0"/>
      <w:spacing w:val="-4"/>
      <w:szCs w:val="20"/>
      <w:lang w:val="en-US"/>
    </w:rPr>
  </w:style>
  <w:style w:type="paragraph" w:customStyle="1" w:styleId="i">
    <w:name w:val="(i)"/>
    <w:basedOn w:val="a0"/>
    <w:rsid w:val="000A7256"/>
    <w:pPr>
      <w:suppressAutoHyphens/>
      <w:jc w:val="both"/>
    </w:pPr>
    <w:rPr>
      <w:rFonts w:ascii="Tms Rmn" w:hAnsi="Tms Rmn"/>
      <w:noProof w:val="0"/>
      <w:szCs w:val="20"/>
      <w:lang w:val="en-US"/>
    </w:rPr>
  </w:style>
  <w:style w:type="paragraph" w:customStyle="1" w:styleId="ListParagraph1">
    <w:name w:val="List Paragraph1"/>
    <w:basedOn w:val="a0"/>
    <w:qFormat/>
    <w:rsid w:val="000A7256"/>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0A7256"/>
    <w:pPr>
      <w:spacing w:after="240"/>
    </w:pPr>
    <w:rPr>
      <w:noProof w:val="0"/>
      <w:szCs w:val="20"/>
      <w:lang w:val="en-US"/>
    </w:rPr>
  </w:style>
  <w:style w:type="paragraph" w:styleId="af4">
    <w:name w:val="TOC Heading"/>
    <w:basedOn w:val="1"/>
    <w:next w:val="a0"/>
    <w:uiPriority w:val="39"/>
    <w:unhideWhenUsed/>
    <w:qFormat/>
    <w:rsid w:val="000A7256"/>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qFormat/>
    <w:rsid w:val="000A7256"/>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qFormat/>
    <w:rsid w:val="000A7256"/>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qFormat/>
    <w:rsid w:val="000A7256"/>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0A7256"/>
    <w:pPr>
      <w:jc w:val="both"/>
    </w:pPr>
    <w:rPr>
      <w:noProof w:val="0"/>
      <w:sz w:val="20"/>
      <w:szCs w:val="20"/>
      <w:lang w:val="en-US"/>
    </w:rPr>
  </w:style>
  <w:style w:type="character" w:customStyle="1" w:styleId="af6">
    <w:name w:val="Текст сноски Знак"/>
    <w:basedOn w:val="a1"/>
    <w:link w:val="af5"/>
    <w:rsid w:val="000A7256"/>
    <w:rPr>
      <w:rFonts w:ascii="Times New Roman" w:eastAsia="Times New Roman" w:hAnsi="Times New Roman" w:cs="Times New Roman"/>
      <w:sz w:val="20"/>
      <w:szCs w:val="20"/>
    </w:rPr>
  </w:style>
  <w:style w:type="character" w:styleId="af7">
    <w:name w:val="footnote reference"/>
    <w:rsid w:val="000A7256"/>
    <w:rPr>
      <w:vertAlign w:val="superscript"/>
    </w:rPr>
  </w:style>
  <w:style w:type="character" w:styleId="af8">
    <w:name w:val="annotation reference"/>
    <w:rsid w:val="000A7256"/>
    <w:rPr>
      <w:sz w:val="16"/>
      <w:szCs w:val="16"/>
    </w:rPr>
  </w:style>
  <w:style w:type="paragraph" w:styleId="af9">
    <w:name w:val="annotation text"/>
    <w:basedOn w:val="a0"/>
    <w:link w:val="afa"/>
    <w:rsid w:val="000A7256"/>
    <w:rPr>
      <w:noProof w:val="0"/>
      <w:sz w:val="20"/>
      <w:szCs w:val="20"/>
      <w:lang w:val="ru-RU" w:eastAsia="ru-RU"/>
    </w:rPr>
  </w:style>
  <w:style w:type="character" w:customStyle="1" w:styleId="afa">
    <w:name w:val="Текст примечания Знак"/>
    <w:basedOn w:val="a1"/>
    <w:link w:val="af9"/>
    <w:rsid w:val="000A7256"/>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0A7256"/>
    <w:rPr>
      <w:b/>
      <w:bCs/>
    </w:rPr>
  </w:style>
  <w:style w:type="character" w:customStyle="1" w:styleId="afc">
    <w:name w:val="Тема примечания Знак"/>
    <w:basedOn w:val="afa"/>
    <w:link w:val="afb"/>
    <w:rsid w:val="000A7256"/>
    <w:rPr>
      <w:rFonts w:ascii="Times New Roman" w:eastAsia="Times New Roman" w:hAnsi="Times New Roman" w:cs="Times New Roman"/>
      <w:b/>
      <w:bCs/>
      <w:sz w:val="20"/>
      <w:szCs w:val="20"/>
      <w:lang w:val="ru-RU" w:eastAsia="ru-RU"/>
    </w:rPr>
  </w:style>
  <w:style w:type="paragraph" w:customStyle="1" w:styleId="Default">
    <w:name w:val="Default"/>
    <w:rsid w:val="000A7256"/>
    <w:pPr>
      <w:autoSpaceDE w:val="0"/>
      <w:autoSpaceDN w:val="0"/>
      <w:adjustRightInd w:val="0"/>
      <w:spacing w:after="0" w:line="240" w:lineRule="auto"/>
    </w:pPr>
    <w:rPr>
      <w:rFonts w:ascii="EUAlbertina" w:eastAsia="PMingLiU" w:hAnsi="EUAlbertina" w:cs="EUAlbertina"/>
      <w:color w:val="000000"/>
      <w:sz w:val="24"/>
      <w:szCs w:val="24"/>
      <w:lang w:eastAsia="zh-CN"/>
    </w:rPr>
  </w:style>
  <w:style w:type="paragraph" w:customStyle="1" w:styleId="Standard">
    <w:name w:val="Standard"/>
    <w:rsid w:val="000A7256"/>
    <w:pPr>
      <w:suppressAutoHyphens/>
      <w:autoSpaceDN w:val="0"/>
    </w:pPr>
    <w:rPr>
      <w:rFonts w:ascii="Calibri" w:eastAsia="Calibri" w:hAnsi="Calibri" w:cs="Calibri"/>
      <w:kern w:val="3"/>
    </w:rPr>
  </w:style>
  <w:style w:type="character" w:customStyle="1" w:styleId="apple-converted-space">
    <w:name w:val="apple-converted-space"/>
    <w:rsid w:val="000A7256"/>
  </w:style>
  <w:style w:type="paragraph" w:customStyle="1" w:styleId="Style3">
    <w:name w:val="Style3"/>
    <w:basedOn w:val="3"/>
    <w:link w:val="Style3Char"/>
    <w:qFormat/>
    <w:rsid w:val="000A7256"/>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0A7256"/>
    <w:rPr>
      <w:rFonts w:ascii="Times New Roman" w:eastAsia="Times New Roman" w:hAnsi="Times New Roman" w:cs="Times New Roman"/>
      <w:b/>
      <w:sz w:val="24"/>
      <w:szCs w:val="24"/>
      <w:lang w:eastAsia="ru-RU"/>
    </w:rPr>
  </w:style>
  <w:style w:type="paragraph" w:styleId="41">
    <w:name w:val="toc 4"/>
    <w:basedOn w:val="a0"/>
    <w:next w:val="a0"/>
    <w:autoRedefine/>
    <w:uiPriority w:val="39"/>
    <w:unhideWhenUsed/>
    <w:rsid w:val="000A7256"/>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0A7256"/>
    <w:pPr>
      <w:spacing w:after="100" w:line="276" w:lineRule="auto"/>
      <w:ind w:left="880"/>
    </w:pPr>
    <w:rPr>
      <w:rFonts w:ascii="Calibri" w:hAnsi="Calibri"/>
      <w:noProof w:val="0"/>
      <w:sz w:val="22"/>
      <w:szCs w:val="22"/>
      <w:lang w:val="en-US"/>
    </w:rPr>
  </w:style>
  <w:style w:type="paragraph" w:styleId="61">
    <w:name w:val="toc 6"/>
    <w:basedOn w:val="a0"/>
    <w:next w:val="a0"/>
    <w:autoRedefine/>
    <w:uiPriority w:val="39"/>
    <w:unhideWhenUsed/>
    <w:rsid w:val="000A7256"/>
    <w:pPr>
      <w:spacing w:after="100" w:line="276" w:lineRule="auto"/>
      <w:ind w:left="1100"/>
    </w:pPr>
    <w:rPr>
      <w:rFonts w:ascii="Calibri" w:hAnsi="Calibri"/>
      <w:noProof w:val="0"/>
      <w:sz w:val="22"/>
      <w:szCs w:val="22"/>
      <w:lang w:val="en-US"/>
    </w:rPr>
  </w:style>
  <w:style w:type="paragraph" w:styleId="71">
    <w:name w:val="toc 7"/>
    <w:basedOn w:val="a0"/>
    <w:next w:val="a0"/>
    <w:autoRedefine/>
    <w:uiPriority w:val="39"/>
    <w:unhideWhenUsed/>
    <w:rsid w:val="000A7256"/>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0A7256"/>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0A7256"/>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0A7256"/>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0A7256"/>
    <w:rPr>
      <w:rFonts w:ascii="Times New Roman" w:hAnsi="Times New Roman" w:cs="Times New Roman"/>
      <w:b/>
      <w:bCs/>
      <w:i/>
      <w:iCs/>
      <w:sz w:val="22"/>
      <w:szCs w:val="22"/>
    </w:rPr>
  </w:style>
  <w:style w:type="paragraph" w:customStyle="1" w:styleId="Style73">
    <w:name w:val="Style73"/>
    <w:basedOn w:val="a0"/>
    <w:uiPriority w:val="99"/>
    <w:rsid w:val="000A7256"/>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0A7256"/>
    <w:rPr>
      <w:rFonts w:ascii="Times New Roman" w:hAnsi="Times New Roman" w:cs="Times New Roman"/>
      <w:sz w:val="22"/>
      <w:szCs w:val="22"/>
    </w:rPr>
  </w:style>
  <w:style w:type="character" w:customStyle="1" w:styleId="60">
    <w:name w:val="Заголовок 6 Знак"/>
    <w:basedOn w:val="a1"/>
    <w:link w:val="6"/>
    <w:rsid w:val="00D34354"/>
    <w:rPr>
      <w:rFonts w:ascii="Times New Roman" w:eastAsia="Times New Roman" w:hAnsi="Times New Roman" w:cs="Times New Roman"/>
      <w:b/>
      <w:sz w:val="28"/>
      <w:szCs w:val="20"/>
      <w:lang w:val="ro-RO" w:eastAsia="ru-RU"/>
    </w:rPr>
  </w:style>
  <w:style w:type="character" w:customStyle="1" w:styleId="70">
    <w:name w:val="Заголовок 7 Знак"/>
    <w:basedOn w:val="a1"/>
    <w:link w:val="7"/>
    <w:rsid w:val="00D34354"/>
    <w:rPr>
      <w:rFonts w:ascii="Times New Roman" w:eastAsia="Times New Roman" w:hAnsi="Times New Roman" w:cs="Times New Roman"/>
      <w:b/>
      <w:bCs/>
      <w:sz w:val="32"/>
      <w:szCs w:val="32"/>
      <w:lang w:eastAsia="ru-RU"/>
    </w:rPr>
  </w:style>
  <w:style w:type="paragraph" w:styleId="afd">
    <w:name w:val="Title"/>
    <w:basedOn w:val="a0"/>
    <w:link w:val="afe"/>
    <w:qFormat/>
    <w:rsid w:val="00D34354"/>
    <w:pPr>
      <w:jc w:val="center"/>
    </w:pPr>
    <w:rPr>
      <w:b/>
      <w:bCs/>
      <w:noProof w:val="0"/>
      <w:u w:val="single"/>
      <w:lang w:eastAsia="ru-RU"/>
    </w:rPr>
  </w:style>
  <w:style w:type="character" w:customStyle="1" w:styleId="afe">
    <w:name w:val="Название Знак"/>
    <w:basedOn w:val="a1"/>
    <w:link w:val="afd"/>
    <w:rsid w:val="00D34354"/>
    <w:rPr>
      <w:rFonts w:ascii="Times New Roman" w:eastAsia="Times New Roman" w:hAnsi="Times New Roman" w:cs="Times New Roman"/>
      <w:b/>
      <w:bCs/>
      <w:sz w:val="24"/>
      <w:szCs w:val="24"/>
      <w:u w:val="single"/>
      <w:lang w:val="ro-RO" w:eastAsia="ru-RU"/>
    </w:rPr>
  </w:style>
  <w:style w:type="paragraph" w:customStyle="1" w:styleId="Listparagraf2">
    <w:name w:val="Listă paragraf2"/>
    <w:basedOn w:val="a0"/>
    <w:qFormat/>
    <w:rsid w:val="00D34354"/>
    <w:pPr>
      <w:ind w:left="708"/>
    </w:pPr>
    <w:rPr>
      <w:noProof w:val="0"/>
      <w:lang w:eastAsia="ru-RU"/>
    </w:rPr>
  </w:style>
  <w:style w:type="paragraph" w:customStyle="1" w:styleId="Style1">
    <w:name w:val="Style1"/>
    <w:basedOn w:val="a7"/>
    <w:link w:val="Style1Char"/>
    <w:qFormat/>
    <w:rsid w:val="00D34354"/>
    <w:pPr>
      <w:spacing w:before="100" w:beforeAutospacing="1" w:after="120"/>
      <w:jc w:val="center"/>
    </w:pPr>
    <w:rPr>
      <w:rFonts w:ascii="Times New Roman" w:hAnsi="Times New Roman"/>
      <w:b/>
      <w:szCs w:val="24"/>
      <w:lang w:eastAsia="ru-RU"/>
    </w:rPr>
  </w:style>
  <w:style w:type="paragraph" w:customStyle="1" w:styleId="Style2">
    <w:name w:val="Style2"/>
    <w:basedOn w:val="a7"/>
    <w:link w:val="Style2Char"/>
    <w:qFormat/>
    <w:rsid w:val="00D34354"/>
    <w:pPr>
      <w:numPr>
        <w:numId w:val="4"/>
      </w:numPr>
      <w:spacing w:before="100" w:beforeAutospacing="1" w:after="120"/>
      <w:jc w:val="center"/>
      <w:outlineLvl w:val="1"/>
    </w:pPr>
    <w:rPr>
      <w:rFonts w:ascii="Times New Roman" w:hAnsi="Times New Roman"/>
      <w:b/>
      <w:szCs w:val="24"/>
      <w:lang w:eastAsia="ru-RU"/>
    </w:rPr>
  </w:style>
  <w:style w:type="character" w:customStyle="1" w:styleId="Style1Char">
    <w:name w:val="Style1 Char"/>
    <w:link w:val="Style1"/>
    <w:rsid w:val="00D34354"/>
    <w:rPr>
      <w:rFonts w:ascii="Times New Roman" w:eastAsia="Times New Roman" w:hAnsi="Times New Roman" w:cs="Times New Roman"/>
      <w:b/>
      <w:sz w:val="24"/>
      <w:szCs w:val="24"/>
      <w:lang w:val="ro-RO" w:eastAsia="ru-RU"/>
    </w:rPr>
  </w:style>
  <w:style w:type="character" w:customStyle="1" w:styleId="Style2Char">
    <w:name w:val="Style2 Char"/>
    <w:link w:val="Style2"/>
    <w:rsid w:val="00D34354"/>
    <w:rPr>
      <w:rFonts w:ascii="Times New Roman" w:eastAsia="Times New Roman" w:hAnsi="Times New Roman" w:cs="Times New Roman"/>
      <w:b/>
      <w:sz w:val="24"/>
      <w:szCs w:val="24"/>
      <w:lang w:val="ro-RO" w:eastAsia="ru-RU"/>
    </w:rPr>
  </w:style>
  <w:style w:type="paragraph" w:customStyle="1" w:styleId="Style4">
    <w:name w:val="Style4"/>
    <w:basedOn w:val="Style3"/>
    <w:link w:val="Style4Char"/>
    <w:qFormat/>
    <w:rsid w:val="00D34354"/>
    <w:pPr>
      <w:numPr>
        <w:numId w:val="3"/>
      </w:numPr>
    </w:pPr>
  </w:style>
  <w:style w:type="character" w:customStyle="1" w:styleId="Style4Char">
    <w:name w:val="Style4 Char"/>
    <w:basedOn w:val="Style3Char"/>
    <w:link w:val="Style4"/>
    <w:rsid w:val="00D34354"/>
    <w:rPr>
      <w:rFonts w:ascii="Times New Roman" w:eastAsia="Times New Roman" w:hAnsi="Times New Roman" w:cs="Times New Roman"/>
      <w:b/>
      <w:sz w:val="24"/>
      <w:szCs w:val="24"/>
      <w:lang w:eastAsia="ru-RU"/>
    </w:rPr>
  </w:style>
  <w:style w:type="character" w:styleId="aff">
    <w:name w:val="Strong"/>
    <w:qFormat/>
    <w:rsid w:val="00D34354"/>
    <w:rPr>
      <w:b/>
      <w:bCs/>
    </w:rPr>
  </w:style>
  <w:style w:type="paragraph" w:customStyle="1" w:styleId="Reg-Alineat1">
    <w:name w:val="Reg-Alineat1"/>
    <w:basedOn w:val="a0"/>
    <w:qFormat/>
    <w:rsid w:val="00D34354"/>
    <w:pPr>
      <w:numPr>
        <w:numId w:val="5"/>
      </w:numPr>
      <w:tabs>
        <w:tab w:val="num" w:pos="360"/>
        <w:tab w:val="left" w:pos="1134"/>
      </w:tabs>
      <w:ind w:left="0" w:firstLine="567"/>
      <w:jc w:val="both"/>
    </w:pPr>
    <w:rPr>
      <w:rFonts w:eastAsia="Cambria"/>
      <w:noProof w:val="0"/>
      <w:color w:val="000000"/>
      <w:lang w:eastAsia="ro-RO"/>
    </w:rPr>
  </w:style>
  <w:style w:type="character" w:customStyle="1" w:styleId="aff0">
    <w:name w:val="Основной текст + Курсив"/>
    <w:rsid w:val="00D34354"/>
    <w:rPr>
      <w:rFonts w:ascii="Times New Roman" w:eastAsia="Times New Roman" w:hAnsi="Times New Roman" w:cs="Times New Roman"/>
      <w:b w:val="0"/>
      <w:bCs w:val="0"/>
      <w:i/>
      <w:iCs/>
      <w:smallCaps w:val="0"/>
      <w:strike w:val="0"/>
      <w:color w:val="000000"/>
      <w:spacing w:val="0"/>
      <w:w w:val="100"/>
      <w:position w:val="0"/>
      <w:sz w:val="22"/>
      <w:szCs w:val="22"/>
      <w:u w:val="none"/>
      <w:lang w:val="ro-RO" w:eastAsia="ro-RO" w:bidi="ro-RO"/>
    </w:rPr>
  </w:style>
  <w:style w:type="character" w:customStyle="1" w:styleId="12">
    <w:name w:val="Основной текст1"/>
    <w:rsid w:val="00D34354"/>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 w:type="character" w:customStyle="1" w:styleId="aff1">
    <w:name w:val="Основной текст_"/>
    <w:rsid w:val="00D34354"/>
    <w:rPr>
      <w:rFonts w:ascii="Times New Roman" w:eastAsia="Times New Roman" w:hAnsi="Times New Roman" w:cs="Times New Roman"/>
      <w:b w:val="0"/>
      <w:bCs w:val="0"/>
      <w:i w:val="0"/>
      <w:iCs w:val="0"/>
      <w:smallCaps w:val="0"/>
      <w:strike w:val="0"/>
      <w:sz w:val="22"/>
      <w:szCs w:val="22"/>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annotation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0"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4A685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FF5FCF"/>
    <w:pPr>
      <w:numPr>
        <w:numId w:val="1"/>
      </w:numPr>
      <w:jc w:val="center"/>
      <w:outlineLvl w:val="0"/>
    </w:pPr>
    <w:rPr>
      <w:b/>
    </w:rPr>
  </w:style>
  <w:style w:type="paragraph" w:styleId="2">
    <w:name w:val="heading 2"/>
    <w:basedOn w:val="a0"/>
    <w:next w:val="a0"/>
    <w:link w:val="20"/>
    <w:unhideWhenUsed/>
    <w:qFormat/>
    <w:rsid w:val="000A7256"/>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0"/>
    <w:next w:val="a0"/>
    <w:link w:val="30"/>
    <w:unhideWhenUsed/>
    <w:qFormat/>
    <w:rsid w:val="000A7256"/>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aliases w:val=" Sub-Clause Sub-paragraph"/>
    <w:basedOn w:val="a0"/>
    <w:next w:val="a0"/>
    <w:link w:val="40"/>
    <w:qFormat/>
    <w:rsid w:val="000A7256"/>
    <w:pPr>
      <w:keepNext/>
      <w:outlineLvl w:val="3"/>
    </w:pPr>
    <w:rPr>
      <w:rFonts w:ascii="Baltica RR" w:hAnsi="Baltica RR"/>
      <w:b/>
      <w:noProof w:val="0"/>
      <w:szCs w:val="20"/>
      <w:lang w:eastAsia="ru-RU"/>
    </w:rPr>
  </w:style>
  <w:style w:type="paragraph" w:styleId="5">
    <w:name w:val="heading 5"/>
    <w:basedOn w:val="a0"/>
    <w:next w:val="a0"/>
    <w:link w:val="50"/>
    <w:qFormat/>
    <w:rsid w:val="000A7256"/>
    <w:pPr>
      <w:keepNext/>
      <w:ind w:firstLine="6804"/>
      <w:outlineLvl w:val="4"/>
    </w:pPr>
    <w:rPr>
      <w:noProof w:val="0"/>
      <w:sz w:val="28"/>
      <w:szCs w:val="20"/>
      <w:lang w:eastAsia="ru-RU"/>
    </w:rPr>
  </w:style>
  <w:style w:type="paragraph" w:styleId="6">
    <w:name w:val="heading 6"/>
    <w:basedOn w:val="a0"/>
    <w:next w:val="a0"/>
    <w:link w:val="60"/>
    <w:qFormat/>
    <w:rsid w:val="00D34354"/>
    <w:pPr>
      <w:keepNext/>
      <w:jc w:val="right"/>
      <w:outlineLvl w:val="5"/>
    </w:pPr>
    <w:rPr>
      <w:b/>
      <w:noProof w:val="0"/>
      <w:sz w:val="28"/>
      <w:szCs w:val="20"/>
      <w:lang w:eastAsia="ru-RU"/>
    </w:rPr>
  </w:style>
  <w:style w:type="paragraph" w:styleId="7">
    <w:name w:val="heading 7"/>
    <w:basedOn w:val="a0"/>
    <w:next w:val="a0"/>
    <w:link w:val="70"/>
    <w:qFormat/>
    <w:rsid w:val="00D34354"/>
    <w:pPr>
      <w:keepNext/>
      <w:spacing w:line="360" w:lineRule="auto"/>
      <w:jc w:val="center"/>
      <w:outlineLvl w:val="6"/>
    </w:pPr>
    <w:rPr>
      <w:b/>
      <w:bCs/>
      <w:noProof w:val="0"/>
      <w:sz w:val="32"/>
      <w:szCs w:val="32"/>
      <w:lang w:eastAsia="ru-RU"/>
    </w:rPr>
  </w:style>
  <w:style w:type="paragraph" w:styleId="8">
    <w:name w:val="heading 8"/>
    <w:basedOn w:val="a0"/>
    <w:next w:val="a0"/>
    <w:link w:val="80"/>
    <w:unhideWhenUsed/>
    <w:qFormat/>
    <w:rsid w:val="000A7256"/>
    <w:pPr>
      <w:spacing w:before="240" w:after="60"/>
      <w:outlineLvl w:val="7"/>
    </w:pPr>
    <w:rPr>
      <w:rFonts w:ascii="Calibri" w:hAnsi="Calibri"/>
      <w:i/>
      <w:iCs/>
      <w:noProof w:val="0"/>
    </w:rPr>
  </w:style>
  <w:style w:type="paragraph" w:styleId="9">
    <w:name w:val="heading 9"/>
    <w:basedOn w:val="a0"/>
    <w:next w:val="a0"/>
    <w:link w:val="90"/>
    <w:unhideWhenUsed/>
    <w:qFormat/>
    <w:rsid w:val="000A7256"/>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FF5FCF"/>
    <w:rPr>
      <w:rFonts w:ascii="Times New Roman" w:eastAsia="Times New Roman" w:hAnsi="Times New Roman" w:cs="Times New Roman"/>
      <w:b/>
      <w:sz w:val="24"/>
      <w:szCs w:val="24"/>
    </w:rPr>
  </w:style>
  <w:style w:type="paragraph" w:styleId="a4">
    <w:name w:val="footer"/>
    <w:basedOn w:val="a0"/>
    <w:link w:val="a5"/>
    <w:rsid w:val="00FF5FCF"/>
    <w:pPr>
      <w:tabs>
        <w:tab w:val="center" w:pos="4536"/>
        <w:tab w:val="right" w:pos="9072"/>
      </w:tabs>
    </w:pPr>
  </w:style>
  <w:style w:type="character" w:customStyle="1" w:styleId="a5">
    <w:name w:val="Нижний колонтитул Знак"/>
    <w:basedOn w:val="a1"/>
    <w:link w:val="a4"/>
    <w:rsid w:val="00FF5FCF"/>
    <w:rPr>
      <w:rFonts w:ascii="Times New Roman" w:eastAsia="Times New Roman" w:hAnsi="Times New Roman" w:cs="Times New Roman"/>
      <w:noProof/>
      <w:sz w:val="24"/>
      <w:szCs w:val="24"/>
      <w:lang w:val="ro-RO"/>
    </w:rPr>
  </w:style>
  <w:style w:type="character" w:styleId="a6">
    <w:name w:val="page number"/>
    <w:basedOn w:val="a1"/>
    <w:rsid w:val="00FF5FCF"/>
  </w:style>
  <w:style w:type="paragraph" w:styleId="a">
    <w:name w:val="List Paragraph"/>
    <w:aliases w:val="HotarirePunct1"/>
    <w:basedOn w:val="a0"/>
    <w:uiPriority w:val="34"/>
    <w:qFormat/>
    <w:rsid w:val="00FF5FCF"/>
    <w:pPr>
      <w:numPr>
        <w:numId w:val="2"/>
      </w:numPr>
      <w:tabs>
        <w:tab w:val="left" w:pos="1134"/>
      </w:tabs>
      <w:jc w:val="both"/>
    </w:pPr>
    <w:rPr>
      <w:noProof w:val="0"/>
      <w:lang w:val="en-US"/>
    </w:rPr>
  </w:style>
  <w:style w:type="character" w:customStyle="1" w:styleId="20">
    <w:name w:val="Заголовок 2 Знак"/>
    <w:basedOn w:val="a1"/>
    <w:link w:val="2"/>
    <w:rsid w:val="000A7256"/>
    <w:rPr>
      <w:rFonts w:asciiTheme="majorHAnsi" w:eastAsiaTheme="majorEastAsia" w:hAnsiTheme="majorHAnsi" w:cstheme="majorBidi"/>
      <w:b/>
      <w:bCs/>
      <w:noProof/>
      <w:color w:val="4F81BD" w:themeColor="accent1"/>
      <w:sz w:val="26"/>
      <w:szCs w:val="26"/>
      <w:lang w:val="ro-RO"/>
    </w:rPr>
  </w:style>
  <w:style w:type="character" w:customStyle="1" w:styleId="30">
    <w:name w:val="Заголовок 3 Знак"/>
    <w:basedOn w:val="a1"/>
    <w:link w:val="3"/>
    <w:rsid w:val="000A7256"/>
    <w:rPr>
      <w:rFonts w:asciiTheme="majorHAnsi" w:eastAsiaTheme="majorEastAsia" w:hAnsiTheme="majorHAnsi" w:cstheme="majorBidi"/>
      <w:b/>
      <w:bCs/>
      <w:noProof/>
      <w:color w:val="4F81BD" w:themeColor="accent1"/>
      <w:sz w:val="24"/>
      <w:szCs w:val="24"/>
      <w:lang w:val="ro-RO"/>
    </w:rPr>
  </w:style>
  <w:style w:type="character" w:customStyle="1" w:styleId="40">
    <w:name w:val="Заголовок 4 Знак"/>
    <w:aliases w:val=" Sub-Clause Sub-paragraph Знак"/>
    <w:basedOn w:val="a1"/>
    <w:link w:val="4"/>
    <w:rsid w:val="000A7256"/>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0A7256"/>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0A7256"/>
    <w:rPr>
      <w:rFonts w:ascii="Calibri" w:eastAsia="Times New Roman" w:hAnsi="Calibri" w:cs="Times New Roman"/>
      <w:i/>
      <w:iCs/>
      <w:sz w:val="24"/>
      <w:szCs w:val="24"/>
    </w:rPr>
  </w:style>
  <w:style w:type="character" w:customStyle="1" w:styleId="90">
    <w:name w:val="Заголовок 9 Знак"/>
    <w:basedOn w:val="a1"/>
    <w:link w:val="9"/>
    <w:rsid w:val="000A7256"/>
    <w:rPr>
      <w:rFonts w:ascii="Cambria" w:eastAsia="Times New Roman" w:hAnsi="Cambria" w:cs="Times New Roman"/>
    </w:rPr>
  </w:style>
  <w:style w:type="paragraph" w:styleId="a7">
    <w:name w:val="Body Text"/>
    <w:basedOn w:val="a0"/>
    <w:link w:val="a8"/>
    <w:rsid w:val="000A7256"/>
    <w:rPr>
      <w:rFonts w:ascii="Baltica RR" w:hAnsi="Baltica RR"/>
      <w:noProof w:val="0"/>
      <w:szCs w:val="20"/>
    </w:rPr>
  </w:style>
  <w:style w:type="character" w:customStyle="1" w:styleId="a8">
    <w:name w:val="Основной текст Знак"/>
    <w:basedOn w:val="a1"/>
    <w:link w:val="a7"/>
    <w:rsid w:val="000A7256"/>
    <w:rPr>
      <w:rFonts w:ascii="Baltica RR" w:eastAsia="Times New Roman" w:hAnsi="Baltica RR" w:cs="Times New Roman"/>
      <w:sz w:val="24"/>
      <w:szCs w:val="20"/>
      <w:lang w:val="ro-RO"/>
    </w:rPr>
  </w:style>
  <w:style w:type="paragraph" w:styleId="a9">
    <w:name w:val="header"/>
    <w:basedOn w:val="a0"/>
    <w:link w:val="aa"/>
    <w:rsid w:val="000A7256"/>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0A7256"/>
    <w:rPr>
      <w:rFonts w:ascii="Times New Roman" w:eastAsia="Times New Roman" w:hAnsi="Times New Roman" w:cs="Times New Roman"/>
      <w:sz w:val="20"/>
      <w:szCs w:val="20"/>
      <w:lang w:val="ru-RU" w:eastAsia="ru-RU"/>
    </w:rPr>
  </w:style>
  <w:style w:type="paragraph" w:styleId="ab">
    <w:name w:val="Subtitle"/>
    <w:basedOn w:val="a0"/>
    <w:link w:val="ac"/>
    <w:qFormat/>
    <w:rsid w:val="000A7256"/>
    <w:pPr>
      <w:jc w:val="center"/>
    </w:pPr>
    <w:rPr>
      <w:b/>
      <w:noProof w:val="0"/>
      <w:sz w:val="32"/>
      <w:szCs w:val="20"/>
      <w:lang w:val="en-US" w:eastAsia="ru-RU"/>
    </w:rPr>
  </w:style>
  <w:style w:type="character" w:customStyle="1" w:styleId="ac">
    <w:name w:val="Подзаголовок Знак"/>
    <w:basedOn w:val="a1"/>
    <w:link w:val="ab"/>
    <w:rsid w:val="000A7256"/>
    <w:rPr>
      <w:rFonts w:ascii="Times New Roman" w:eastAsia="Times New Roman" w:hAnsi="Times New Roman" w:cs="Times New Roman"/>
      <w:b/>
      <w:sz w:val="32"/>
      <w:szCs w:val="20"/>
      <w:lang w:eastAsia="ru-RU"/>
    </w:rPr>
  </w:style>
  <w:style w:type="paragraph" w:styleId="ad">
    <w:name w:val="Body Text Indent"/>
    <w:basedOn w:val="a0"/>
    <w:link w:val="ae"/>
    <w:rsid w:val="000A7256"/>
    <w:pPr>
      <w:ind w:firstLine="720"/>
      <w:jc w:val="both"/>
    </w:pPr>
    <w:rPr>
      <w:noProof w:val="0"/>
      <w:sz w:val="20"/>
      <w:szCs w:val="20"/>
      <w:lang w:eastAsia="ru-RU"/>
    </w:rPr>
  </w:style>
  <w:style w:type="character" w:customStyle="1" w:styleId="ae">
    <w:name w:val="Основной текст с отступом Знак"/>
    <w:basedOn w:val="a1"/>
    <w:link w:val="ad"/>
    <w:rsid w:val="000A7256"/>
    <w:rPr>
      <w:rFonts w:ascii="Times New Roman" w:eastAsia="Times New Roman" w:hAnsi="Times New Roman" w:cs="Times New Roman"/>
      <w:sz w:val="20"/>
      <w:szCs w:val="20"/>
      <w:lang w:val="ro-RO" w:eastAsia="ru-RU"/>
    </w:rPr>
  </w:style>
  <w:style w:type="paragraph" w:styleId="21">
    <w:name w:val="Body Text Indent 2"/>
    <w:basedOn w:val="a0"/>
    <w:link w:val="22"/>
    <w:rsid w:val="000A7256"/>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0A7256"/>
    <w:rPr>
      <w:rFonts w:ascii="Baltica RR" w:eastAsia="Times New Roman" w:hAnsi="Baltica RR" w:cs="Times New Roman"/>
      <w:sz w:val="24"/>
      <w:szCs w:val="20"/>
      <w:lang w:val="ro-RO" w:eastAsia="ru-RU"/>
    </w:rPr>
  </w:style>
  <w:style w:type="paragraph" w:styleId="23">
    <w:name w:val="Body Text 2"/>
    <w:basedOn w:val="a0"/>
    <w:link w:val="24"/>
    <w:rsid w:val="000A7256"/>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0A7256"/>
    <w:rPr>
      <w:rFonts w:ascii="Baltica RR" w:eastAsia="Times New Roman" w:hAnsi="Baltica RR" w:cs="Times New Roman"/>
      <w:sz w:val="24"/>
      <w:szCs w:val="20"/>
      <w:lang w:val="ro-RO" w:eastAsia="ru-RU"/>
    </w:rPr>
  </w:style>
  <w:style w:type="paragraph" w:styleId="af">
    <w:name w:val="Balloon Text"/>
    <w:basedOn w:val="a0"/>
    <w:link w:val="af0"/>
    <w:rsid w:val="000A7256"/>
    <w:rPr>
      <w:rFonts w:ascii="Tahoma" w:hAnsi="Tahoma" w:cs="Tahoma"/>
      <w:noProof w:val="0"/>
      <w:sz w:val="16"/>
      <w:szCs w:val="16"/>
      <w:lang w:val="ru-RU" w:eastAsia="ru-RU"/>
    </w:rPr>
  </w:style>
  <w:style w:type="character" w:customStyle="1" w:styleId="af0">
    <w:name w:val="Текст выноски Знак"/>
    <w:basedOn w:val="a1"/>
    <w:link w:val="af"/>
    <w:rsid w:val="000A7256"/>
    <w:rPr>
      <w:rFonts w:ascii="Tahoma" w:eastAsia="Times New Roman" w:hAnsi="Tahoma" w:cs="Tahoma"/>
      <w:sz w:val="16"/>
      <w:szCs w:val="16"/>
      <w:lang w:val="ru-RU" w:eastAsia="ru-RU"/>
    </w:rPr>
  </w:style>
  <w:style w:type="table" w:styleId="af1">
    <w:name w:val="Table Grid"/>
    <w:basedOn w:val="a2"/>
    <w:uiPriority w:val="59"/>
    <w:rsid w:val="000A7256"/>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nhideWhenUsed/>
    <w:rsid w:val="000A7256"/>
    <w:pPr>
      <w:ind w:firstLine="567"/>
      <w:jc w:val="both"/>
    </w:pPr>
    <w:rPr>
      <w:noProof w:val="0"/>
      <w:lang w:val="ru-RU" w:eastAsia="ru-RU"/>
    </w:rPr>
  </w:style>
  <w:style w:type="paragraph" w:customStyle="1" w:styleId="cn">
    <w:name w:val="cn"/>
    <w:basedOn w:val="a0"/>
    <w:rsid w:val="000A7256"/>
    <w:pPr>
      <w:jc w:val="center"/>
    </w:pPr>
    <w:rPr>
      <w:noProof w:val="0"/>
      <w:lang w:val="ru-RU" w:eastAsia="ru-RU"/>
    </w:rPr>
  </w:style>
  <w:style w:type="paragraph" w:customStyle="1" w:styleId="cb">
    <w:name w:val="cb"/>
    <w:basedOn w:val="a0"/>
    <w:rsid w:val="000A7256"/>
    <w:pPr>
      <w:jc w:val="center"/>
    </w:pPr>
    <w:rPr>
      <w:b/>
      <w:bCs/>
      <w:noProof w:val="0"/>
      <w:lang w:val="ru-RU" w:eastAsia="ru-RU"/>
    </w:rPr>
  </w:style>
  <w:style w:type="paragraph" w:styleId="31">
    <w:name w:val="Body Text Indent 3"/>
    <w:basedOn w:val="a0"/>
    <w:link w:val="32"/>
    <w:rsid w:val="000A7256"/>
    <w:pPr>
      <w:spacing w:after="120"/>
      <w:ind w:left="283"/>
    </w:pPr>
    <w:rPr>
      <w:noProof w:val="0"/>
      <w:sz w:val="16"/>
      <w:szCs w:val="16"/>
    </w:rPr>
  </w:style>
  <w:style w:type="character" w:customStyle="1" w:styleId="32">
    <w:name w:val="Основной текст с отступом 3 Знак"/>
    <w:basedOn w:val="a1"/>
    <w:link w:val="31"/>
    <w:rsid w:val="000A7256"/>
    <w:rPr>
      <w:rFonts w:ascii="Times New Roman" w:eastAsia="Times New Roman" w:hAnsi="Times New Roman" w:cs="Times New Roman"/>
      <w:sz w:val="16"/>
      <w:szCs w:val="16"/>
    </w:rPr>
  </w:style>
  <w:style w:type="character" w:styleId="af3">
    <w:name w:val="Hyperlink"/>
    <w:uiPriority w:val="99"/>
    <w:rsid w:val="000A7256"/>
    <w:rPr>
      <w:color w:val="0000FF"/>
      <w:u w:val="single"/>
    </w:rPr>
  </w:style>
  <w:style w:type="paragraph" w:customStyle="1" w:styleId="cp">
    <w:name w:val="cp"/>
    <w:basedOn w:val="a0"/>
    <w:rsid w:val="000A7256"/>
    <w:pPr>
      <w:jc w:val="center"/>
    </w:pPr>
    <w:rPr>
      <w:b/>
      <w:bCs/>
      <w:noProof w:val="0"/>
      <w:lang w:eastAsia="ru-RU"/>
    </w:rPr>
  </w:style>
  <w:style w:type="paragraph" w:customStyle="1" w:styleId="rg">
    <w:name w:val="rg"/>
    <w:basedOn w:val="a0"/>
    <w:rsid w:val="000A7256"/>
    <w:pPr>
      <w:jc w:val="right"/>
    </w:pPr>
    <w:rPr>
      <w:noProof w:val="0"/>
      <w:lang w:val="ru-RU" w:eastAsia="ru-RU"/>
    </w:rPr>
  </w:style>
  <w:style w:type="paragraph" w:customStyle="1" w:styleId="Listparagraf1">
    <w:name w:val="Listă paragraf1"/>
    <w:basedOn w:val="a0"/>
    <w:qFormat/>
    <w:rsid w:val="000A7256"/>
    <w:pPr>
      <w:ind w:left="708"/>
    </w:pPr>
    <w:rPr>
      <w:noProof w:val="0"/>
      <w:lang w:eastAsia="ru-RU"/>
    </w:rPr>
  </w:style>
  <w:style w:type="paragraph" w:customStyle="1" w:styleId="Sub-ClauseText">
    <w:name w:val="Sub-Clause Text"/>
    <w:basedOn w:val="a0"/>
    <w:rsid w:val="000A7256"/>
    <w:pPr>
      <w:spacing w:before="120" w:after="120"/>
      <w:jc w:val="both"/>
    </w:pPr>
    <w:rPr>
      <w:noProof w:val="0"/>
      <w:spacing w:val="-4"/>
      <w:szCs w:val="20"/>
      <w:lang w:val="en-US"/>
    </w:rPr>
  </w:style>
  <w:style w:type="paragraph" w:customStyle="1" w:styleId="i">
    <w:name w:val="(i)"/>
    <w:basedOn w:val="a0"/>
    <w:rsid w:val="000A7256"/>
    <w:pPr>
      <w:suppressAutoHyphens/>
      <w:jc w:val="both"/>
    </w:pPr>
    <w:rPr>
      <w:rFonts w:ascii="Tms Rmn" w:hAnsi="Tms Rmn"/>
      <w:noProof w:val="0"/>
      <w:szCs w:val="20"/>
      <w:lang w:val="en-US"/>
    </w:rPr>
  </w:style>
  <w:style w:type="paragraph" w:customStyle="1" w:styleId="ListParagraph1">
    <w:name w:val="List Paragraph1"/>
    <w:basedOn w:val="a0"/>
    <w:qFormat/>
    <w:rsid w:val="000A7256"/>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0A7256"/>
    <w:pPr>
      <w:spacing w:after="240"/>
    </w:pPr>
    <w:rPr>
      <w:noProof w:val="0"/>
      <w:szCs w:val="20"/>
      <w:lang w:val="en-US"/>
    </w:rPr>
  </w:style>
  <w:style w:type="paragraph" w:styleId="af4">
    <w:name w:val="TOC Heading"/>
    <w:basedOn w:val="1"/>
    <w:next w:val="a0"/>
    <w:uiPriority w:val="39"/>
    <w:unhideWhenUsed/>
    <w:qFormat/>
    <w:rsid w:val="000A7256"/>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qFormat/>
    <w:rsid w:val="000A7256"/>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qFormat/>
    <w:rsid w:val="000A7256"/>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qFormat/>
    <w:rsid w:val="000A7256"/>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0A7256"/>
    <w:pPr>
      <w:jc w:val="both"/>
    </w:pPr>
    <w:rPr>
      <w:noProof w:val="0"/>
      <w:sz w:val="20"/>
      <w:szCs w:val="20"/>
      <w:lang w:val="en-US"/>
    </w:rPr>
  </w:style>
  <w:style w:type="character" w:customStyle="1" w:styleId="af6">
    <w:name w:val="Текст сноски Знак"/>
    <w:basedOn w:val="a1"/>
    <w:link w:val="af5"/>
    <w:rsid w:val="000A7256"/>
    <w:rPr>
      <w:rFonts w:ascii="Times New Roman" w:eastAsia="Times New Roman" w:hAnsi="Times New Roman" w:cs="Times New Roman"/>
      <w:sz w:val="20"/>
      <w:szCs w:val="20"/>
    </w:rPr>
  </w:style>
  <w:style w:type="character" w:styleId="af7">
    <w:name w:val="footnote reference"/>
    <w:rsid w:val="000A7256"/>
    <w:rPr>
      <w:vertAlign w:val="superscript"/>
    </w:rPr>
  </w:style>
  <w:style w:type="character" w:styleId="af8">
    <w:name w:val="annotation reference"/>
    <w:rsid w:val="000A7256"/>
    <w:rPr>
      <w:sz w:val="16"/>
      <w:szCs w:val="16"/>
    </w:rPr>
  </w:style>
  <w:style w:type="paragraph" w:styleId="af9">
    <w:name w:val="annotation text"/>
    <w:basedOn w:val="a0"/>
    <w:link w:val="afa"/>
    <w:rsid w:val="000A7256"/>
    <w:rPr>
      <w:noProof w:val="0"/>
      <w:sz w:val="20"/>
      <w:szCs w:val="20"/>
      <w:lang w:val="ru-RU" w:eastAsia="ru-RU"/>
    </w:rPr>
  </w:style>
  <w:style w:type="character" w:customStyle="1" w:styleId="afa">
    <w:name w:val="Текст примечания Знак"/>
    <w:basedOn w:val="a1"/>
    <w:link w:val="af9"/>
    <w:rsid w:val="000A7256"/>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0A7256"/>
    <w:rPr>
      <w:b/>
      <w:bCs/>
    </w:rPr>
  </w:style>
  <w:style w:type="character" w:customStyle="1" w:styleId="afc">
    <w:name w:val="Тема примечания Знак"/>
    <w:basedOn w:val="afa"/>
    <w:link w:val="afb"/>
    <w:rsid w:val="000A7256"/>
    <w:rPr>
      <w:rFonts w:ascii="Times New Roman" w:eastAsia="Times New Roman" w:hAnsi="Times New Roman" w:cs="Times New Roman"/>
      <w:b/>
      <w:bCs/>
      <w:sz w:val="20"/>
      <w:szCs w:val="20"/>
      <w:lang w:val="ru-RU" w:eastAsia="ru-RU"/>
    </w:rPr>
  </w:style>
  <w:style w:type="paragraph" w:customStyle="1" w:styleId="Default">
    <w:name w:val="Default"/>
    <w:rsid w:val="000A7256"/>
    <w:pPr>
      <w:autoSpaceDE w:val="0"/>
      <w:autoSpaceDN w:val="0"/>
      <w:adjustRightInd w:val="0"/>
      <w:spacing w:after="0" w:line="240" w:lineRule="auto"/>
    </w:pPr>
    <w:rPr>
      <w:rFonts w:ascii="EUAlbertina" w:eastAsia="PMingLiU" w:hAnsi="EUAlbertina" w:cs="EUAlbertina"/>
      <w:color w:val="000000"/>
      <w:sz w:val="24"/>
      <w:szCs w:val="24"/>
      <w:lang w:eastAsia="zh-CN"/>
    </w:rPr>
  </w:style>
  <w:style w:type="paragraph" w:customStyle="1" w:styleId="Standard">
    <w:name w:val="Standard"/>
    <w:rsid w:val="000A7256"/>
    <w:pPr>
      <w:suppressAutoHyphens/>
      <w:autoSpaceDN w:val="0"/>
    </w:pPr>
    <w:rPr>
      <w:rFonts w:ascii="Calibri" w:eastAsia="Calibri" w:hAnsi="Calibri" w:cs="Calibri"/>
      <w:kern w:val="3"/>
    </w:rPr>
  </w:style>
  <w:style w:type="character" w:customStyle="1" w:styleId="apple-converted-space">
    <w:name w:val="apple-converted-space"/>
    <w:rsid w:val="000A7256"/>
  </w:style>
  <w:style w:type="paragraph" w:customStyle="1" w:styleId="Style3">
    <w:name w:val="Style3"/>
    <w:basedOn w:val="3"/>
    <w:link w:val="Style3Char"/>
    <w:qFormat/>
    <w:rsid w:val="000A7256"/>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0A7256"/>
    <w:rPr>
      <w:rFonts w:ascii="Times New Roman" w:eastAsia="Times New Roman" w:hAnsi="Times New Roman" w:cs="Times New Roman"/>
      <w:b/>
      <w:sz w:val="24"/>
      <w:szCs w:val="24"/>
      <w:lang w:eastAsia="ru-RU"/>
    </w:rPr>
  </w:style>
  <w:style w:type="paragraph" w:styleId="41">
    <w:name w:val="toc 4"/>
    <w:basedOn w:val="a0"/>
    <w:next w:val="a0"/>
    <w:autoRedefine/>
    <w:uiPriority w:val="39"/>
    <w:unhideWhenUsed/>
    <w:rsid w:val="000A7256"/>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0A7256"/>
    <w:pPr>
      <w:spacing w:after="100" w:line="276" w:lineRule="auto"/>
      <w:ind w:left="880"/>
    </w:pPr>
    <w:rPr>
      <w:rFonts w:ascii="Calibri" w:hAnsi="Calibri"/>
      <w:noProof w:val="0"/>
      <w:sz w:val="22"/>
      <w:szCs w:val="22"/>
      <w:lang w:val="en-US"/>
    </w:rPr>
  </w:style>
  <w:style w:type="paragraph" w:styleId="61">
    <w:name w:val="toc 6"/>
    <w:basedOn w:val="a0"/>
    <w:next w:val="a0"/>
    <w:autoRedefine/>
    <w:uiPriority w:val="39"/>
    <w:unhideWhenUsed/>
    <w:rsid w:val="000A7256"/>
    <w:pPr>
      <w:spacing w:after="100" w:line="276" w:lineRule="auto"/>
      <w:ind w:left="1100"/>
    </w:pPr>
    <w:rPr>
      <w:rFonts w:ascii="Calibri" w:hAnsi="Calibri"/>
      <w:noProof w:val="0"/>
      <w:sz w:val="22"/>
      <w:szCs w:val="22"/>
      <w:lang w:val="en-US"/>
    </w:rPr>
  </w:style>
  <w:style w:type="paragraph" w:styleId="71">
    <w:name w:val="toc 7"/>
    <w:basedOn w:val="a0"/>
    <w:next w:val="a0"/>
    <w:autoRedefine/>
    <w:uiPriority w:val="39"/>
    <w:unhideWhenUsed/>
    <w:rsid w:val="000A7256"/>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0A7256"/>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0A7256"/>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0A7256"/>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0A7256"/>
    <w:rPr>
      <w:rFonts w:ascii="Times New Roman" w:hAnsi="Times New Roman" w:cs="Times New Roman"/>
      <w:b/>
      <w:bCs/>
      <w:i/>
      <w:iCs/>
      <w:sz w:val="22"/>
      <w:szCs w:val="22"/>
    </w:rPr>
  </w:style>
  <w:style w:type="paragraph" w:customStyle="1" w:styleId="Style73">
    <w:name w:val="Style73"/>
    <w:basedOn w:val="a0"/>
    <w:uiPriority w:val="99"/>
    <w:rsid w:val="000A7256"/>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0A7256"/>
    <w:rPr>
      <w:rFonts w:ascii="Times New Roman" w:hAnsi="Times New Roman" w:cs="Times New Roman"/>
      <w:sz w:val="22"/>
      <w:szCs w:val="22"/>
    </w:rPr>
  </w:style>
  <w:style w:type="character" w:customStyle="1" w:styleId="60">
    <w:name w:val="Заголовок 6 Знак"/>
    <w:basedOn w:val="a1"/>
    <w:link w:val="6"/>
    <w:rsid w:val="00D34354"/>
    <w:rPr>
      <w:rFonts w:ascii="Times New Roman" w:eastAsia="Times New Roman" w:hAnsi="Times New Roman" w:cs="Times New Roman"/>
      <w:b/>
      <w:sz w:val="28"/>
      <w:szCs w:val="20"/>
      <w:lang w:val="ro-RO" w:eastAsia="ru-RU"/>
    </w:rPr>
  </w:style>
  <w:style w:type="character" w:customStyle="1" w:styleId="70">
    <w:name w:val="Заголовок 7 Знак"/>
    <w:basedOn w:val="a1"/>
    <w:link w:val="7"/>
    <w:rsid w:val="00D34354"/>
    <w:rPr>
      <w:rFonts w:ascii="Times New Roman" w:eastAsia="Times New Roman" w:hAnsi="Times New Roman" w:cs="Times New Roman"/>
      <w:b/>
      <w:bCs/>
      <w:sz w:val="32"/>
      <w:szCs w:val="32"/>
      <w:lang w:eastAsia="ru-RU"/>
    </w:rPr>
  </w:style>
  <w:style w:type="paragraph" w:styleId="afd">
    <w:name w:val="Title"/>
    <w:basedOn w:val="a0"/>
    <w:link w:val="afe"/>
    <w:qFormat/>
    <w:rsid w:val="00D34354"/>
    <w:pPr>
      <w:jc w:val="center"/>
    </w:pPr>
    <w:rPr>
      <w:b/>
      <w:bCs/>
      <w:noProof w:val="0"/>
      <w:u w:val="single"/>
      <w:lang w:eastAsia="ru-RU"/>
    </w:rPr>
  </w:style>
  <w:style w:type="character" w:customStyle="1" w:styleId="afe">
    <w:name w:val="Название Знак"/>
    <w:basedOn w:val="a1"/>
    <w:link w:val="afd"/>
    <w:rsid w:val="00D34354"/>
    <w:rPr>
      <w:rFonts w:ascii="Times New Roman" w:eastAsia="Times New Roman" w:hAnsi="Times New Roman" w:cs="Times New Roman"/>
      <w:b/>
      <w:bCs/>
      <w:sz w:val="24"/>
      <w:szCs w:val="24"/>
      <w:u w:val="single"/>
      <w:lang w:val="ro-RO" w:eastAsia="ru-RU"/>
    </w:rPr>
  </w:style>
  <w:style w:type="paragraph" w:customStyle="1" w:styleId="Listparagraf2">
    <w:name w:val="Listă paragraf2"/>
    <w:basedOn w:val="a0"/>
    <w:qFormat/>
    <w:rsid w:val="00D34354"/>
    <w:pPr>
      <w:ind w:left="708"/>
    </w:pPr>
    <w:rPr>
      <w:noProof w:val="0"/>
      <w:lang w:eastAsia="ru-RU"/>
    </w:rPr>
  </w:style>
  <w:style w:type="paragraph" w:customStyle="1" w:styleId="Style1">
    <w:name w:val="Style1"/>
    <w:basedOn w:val="a7"/>
    <w:link w:val="Style1Char"/>
    <w:qFormat/>
    <w:rsid w:val="00D34354"/>
    <w:pPr>
      <w:spacing w:before="100" w:beforeAutospacing="1" w:after="120"/>
      <w:jc w:val="center"/>
    </w:pPr>
    <w:rPr>
      <w:rFonts w:ascii="Times New Roman" w:hAnsi="Times New Roman"/>
      <w:b/>
      <w:szCs w:val="24"/>
      <w:lang w:eastAsia="ru-RU"/>
    </w:rPr>
  </w:style>
  <w:style w:type="paragraph" w:customStyle="1" w:styleId="Style2">
    <w:name w:val="Style2"/>
    <w:basedOn w:val="a7"/>
    <w:link w:val="Style2Char"/>
    <w:qFormat/>
    <w:rsid w:val="00D34354"/>
    <w:pPr>
      <w:numPr>
        <w:numId w:val="4"/>
      </w:numPr>
      <w:spacing w:before="100" w:beforeAutospacing="1" w:after="120"/>
      <w:jc w:val="center"/>
      <w:outlineLvl w:val="1"/>
    </w:pPr>
    <w:rPr>
      <w:rFonts w:ascii="Times New Roman" w:hAnsi="Times New Roman"/>
      <w:b/>
      <w:szCs w:val="24"/>
      <w:lang w:eastAsia="ru-RU"/>
    </w:rPr>
  </w:style>
  <w:style w:type="character" w:customStyle="1" w:styleId="Style1Char">
    <w:name w:val="Style1 Char"/>
    <w:link w:val="Style1"/>
    <w:rsid w:val="00D34354"/>
    <w:rPr>
      <w:rFonts w:ascii="Times New Roman" w:eastAsia="Times New Roman" w:hAnsi="Times New Roman" w:cs="Times New Roman"/>
      <w:b/>
      <w:sz w:val="24"/>
      <w:szCs w:val="24"/>
      <w:lang w:val="ro-RO" w:eastAsia="ru-RU"/>
    </w:rPr>
  </w:style>
  <w:style w:type="character" w:customStyle="1" w:styleId="Style2Char">
    <w:name w:val="Style2 Char"/>
    <w:link w:val="Style2"/>
    <w:rsid w:val="00D34354"/>
    <w:rPr>
      <w:rFonts w:ascii="Times New Roman" w:eastAsia="Times New Roman" w:hAnsi="Times New Roman" w:cs="Times New Roman"/>
      <w:b/>
      <w:sz w:val="24"/>
      <w:szCs w:val="24"/>
      <w:lang w:val="ro-RO" w:eastAsia="ru-RU"/>
    </w:rPr>
  </w:style>
  <w:style w:type="paragraph" w:customStyle="1" w:styleId="Style4">
    <w:name w:val="Style4"/>
    <w:basedOn w:val="Style3"/>
    <w:link w:val="Style4Char"/>
    <w:qFormat/>
    <w:rsid w:val="00D34354"/>
    <w:pPr>
      <w:numPr>
        <w:numId w:val="3"/>
      </w:numPr>
    </w:pPr>
  </w:style>
  <w:style w:type="character" w:customStyle="1" w:styleId="Style4Char">
    <w:name w:val="Style4 Char"/>
    <w:basedOn w:val="Style3Char"/>
    <w:link w:val="Style4"/>
    <w:rsid w:val="00D34354"/>
    <w:rPr>
      <w:rFonts w:ascii="Times New Roman" w:eastAsia="Times New Roman" w:hAnsi="Times New Roman" w:cs="Times New Roman"/>
      <w:b/>
      <w:sz w:val="24"/>
      <w:szCs w:val="24"/>
      <w:lang w:eastAsia="ru-RU"/>
    </w:rPr>
  </w:style>
  <w:style w:type="character" w:styleId="aff">
    <w:name w:val="Strong"/>
    <w:qFormat/>
    <w:rsid w:val="00D34354"/>
    <w:rPr>
      <w:b/>
      <w:bCs/>
    </w:rPr>
  </w:style>
  <w:style w:type="paragraph" w:customStyle="1" w:styleId="Reg-Alineat1">
    <w:name w:val="Reg-Alineat1"/>
    <w:basedOn w:val="a0"/>
    <w:qFormat/>
    <w:rsid w:val="00D34354"/>
    <w:pPr>
      <w:numPr>
        <w:numId w:val="5"/>
      </w:numPr>
      <w:tabs>
        <w:tab w:val="num" w:pos="360"/>
        <w:tab w:val="left" w:pos="1134"/>
      </w:tabs>
      <w:ind w:left="0" w:firstLine="567"/>
      <w:jc w:val="both"/>
    </w:pPr>
    <w:rPr>
      <w:rFonts w:eastAsia="Cambria"/>
      <w:noProof w:val="0"/>
      <w:color w:val="000000"/>
      <w:lang w:eastAsia="ro-RO"/>
    </w:rPr>
  </w:style>
  <w:style w:type="character" w:customStyle="1" w:styleId="aff0">
    <w:name w:val="Основной текст + Курсив"/>
    <w:rsid w:val="00D34354"/>
    <w:rPr>
      <w:rFonts w:ascii="Times New Roman" w:eastAsia="Times New Roman" w:hAnsi="Times New Roman" w:cs="Times New Roman"/>
      <w:b w:val="0"/>
      <w:bCs w:val="0"/>
      <w:i/>
      <w:iCs/>
      <w:smallCaps w:val="0"/>
      <w:strike w:val="0"/>
      <w:color w:val="000000"/>
      <w:spacing w:val="0"/>
      <w:w w:val="100"/>
      <w:position w:val="0"/>
      <w:sz w:val="22"/>
      <w:szCs w:val="22"/>
      <w:u w:val="none"/>
      <w:lang w:val="ro-RO" w:eastAsia="ro-RO" w:bidi="ro-RO"/>
    </w:rPr>
  </w:style>
  <w:style w:type="character" w:customStyle="1" w:styleId="12">
    <w:name w:val="Основной текст1"/>
    <w:rsid w:val="00D34354"/>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 w:type="character" w:customStyle="1" w:styleId="aff1">
    <w:name w:val="Основной текст_"/>
    <w:rsid w:val="00D34354"/>
    <w:rPr>
      <w:rFonts w:ascii="Times New Roman" w:eastAsia="Times New Roman" w:hAnsi="Times New Roman" w:cs="Times New Roman"/>
      <w:b w:val="0"/>
      <w:bCs w:val="0"/>
      <w:i w:val="0"/>
      <w:iCs w:val="0"/>
      <w:smallCaps w:val="0"/>
      <w:strike w:val="0"/>
      <w:sz w:val="22"/>
      <w:szCs w:val="22"/>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612010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579203-3140-4221-9872-D9A30ABFB4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3700</Words>
  <Characters>21096</Characters>
  <Application>Microsoft Office Word</Application>
  <DocSecurity>0</DocSecurity>
  <Lines>175</Lines>
  <Paragraphs>49</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HP</Company>
  <LinksUpToDate>false</LinksUpToDate>
  <CharactersWithSpaces>24747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Gabriela S</dc:creator>
  <cp:lastModifiedBy>Пользователь Windows</cp:lastModifiedBy>
  <cp:revision>2</cp:revision>
  <cp:lastPrinted>2019-05-17T08:06:00Z</cp:lastPrinted>
  <dcterms:created xsi:type="dcterms:W3CDTF">2025-11-19T07:18:00Z</dcterms:created>
  <dcterms:modified xsi:type="dcterms:W3CDTF">2025-11-19T07:18:00Z</dcterms:modified>
</cp:coreProperties>
</file>