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Pr="00744D49" w:rsidRDefault="000621DD">
            <w:pPr>
              <w:spacing w:line="360" w:lineRule="auto"/>
              <w:jc w:val="both"/>
              <w:rPr>
                <w:b/>
                <w:sz w:val="32"/>
                <w:szCs w:val="32"/>
              </w:rPr>
            </w:pPr>
            <w:r w:rsidRPr="00744D49">
              <w:rPr>
                <w:sz w:val="32"/>
                <w:szCs w:val="32"/>
              </w:rPr>
              <w:t>Obi</w:t>
            </w:r>
            <w:r w:rsidR="00200EF2" w:rsidRPr="00744D49">
              <w:rPr>
                <w:sz w:val="32"/>
                <w:szCs w:val="32"/>
              </w:rPr>
              <w:t xml:space="preserve">ectul achiziţiei: </w:t>
            </w:r>
            <w:r w:rsidR="00744D49" w:rsidRPr="00744D49">
              <w:rPr>
                <w:b/>
                <w:bCs/>
                <w:i/>
                <w:iCs/>
                <w:sz w:val="32"/>
                <w:szCs w:val="32"/>
                <w:u w:val="single"/>
                <w:lang w:val="en-US"/>
              </w:rPr>
              <w:t>Produse alimentare pentru t</w:t>
            </w:r>
            <w:r w:rsidR="00B06BB6">
              <w:rPr>
                <w:b/>
                <w:bCs/>
                <w:i/>
                <w:iCs/>
                <w:sz w:val="32"/>
                <w:szCs w:val="32"/>
                <w:u w:val="single"/>
                <w:lang w:val="en-US"/>
              </w:rPr>
              <w:t>ri</w:t>
            </w:r>
            <w:r w:rsidR="00744D49" w:rsidRPr="00744D49">
              <w:rPr>
                <w:b/>
                <w:bCs/>
                <w:i/>
                <w:iCs/>
                <w:sz w:val="32"/>
                <w:szCs w:val="32"/>
                <w:u w:val="single"/>
                <w:lang w:val="en-US"/>
              </w:rPr>
              <w:t>mestrul I 2023</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7E00B7">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744D49" w:rsidRPr="00744D49">
              <w:rPr>
                <w:b/>
                <w:bCs/>
                <w:i/>
                <w:iCs/>
                <w:sz w:val="32"/>
                <w:szCs w:val="32"/>
                <w:u w:val="single"/>
                <w:lang w:val="en-US"/>
              </w:rPr>
              <w:t>Primăria comunei Pîrlița, r-ul Ungheni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9750" w:type="dxa"/>
        <w:tblInd w:w="90" w:type="dxa"/>
        <w:tblLayout w:type="fixed"/>
        <w:tblLook w:val="04A0" w:firstRow="1" w:lastRow="0" w:firstColumn="1" w:lastColumn="0" w:noHBand="0" w:noVBand="1"/>
      </w:tblPr>
      <w:tblGrid>
        <w:gridCol w:w="818"/>
        <w:gridCol w:w="1418"/>
        <w:gridCol w:w="2069"/>
        <w:gridCol w:w="1050"/>
        <w:gridCol w:w="992"/>
        <w:gridCol w:w="3403"/>
      </w:tblGrid>
      <w:tr w:rsidR="000621DD" w:rsidRPr="00200EF2" w:rsidTr="0087702E">
        <w:trPr>
          <w:trHeight w:val="850"/>
        </w:trPr>
        <w:tc>
          <w:tcPr>
            <w:tcW w:w="9750" w:type="dxa"/>
            <w:gridSpan w:val="6"/>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87702E">
        <w:trPr>
          <w:trHeight w:val="600"/>
        </w:trPr>
        <w:tc>
          <w:tcPr>
            <w:tcW w:w="9750" w:type="dxa"/>
            <w:gridSpan w:val="6"/>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87702E">
        <w:trPr>
          <w:trHeight w:val="600"/>
        </w:trPr>
        <w:tc>
          <w:tcPr>
            <w:tcW w:w="9750" w:type="dxa"/>
            <w:gridSpan w:val="6"/>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rsidTr="00AD5741">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1DD" w:rsidRDefault="00AD5741">
                  <w:pPr>
                    <w:tabs>
                      <w:tab w:val="left" w:pos="284"/>
                      <w:tab w:val="right" w:pos="9531"/>
                    </w:tabs>
                    <w:spacing w:before="120" w:line="256" w:lineRule="auto"/>
                    <w:rPr>
                      <w:b/>
                      <w:i/>
                    </w:rPr>
                  </w:pPr>
                  <w:r w:rsidRPr="00AD5741">
                    <w:rPr>
                      <w:b/>
                      <w:bCs/>
                      <w:i/>
                      <w:iCs/>
                      <w:u w:val="single"/>
                      <w:shd w:val="clear" w:color="auto" w:fill="FFFFFF" w:themeFill="background1"/>
                      <w:lang w:val="en-US"/>
                    </w:rPr>
                    <w:t>Primăria comunei Pîrlița, r-ul Ungheni</w:t>
                  </w:r>
                  <w:r>
                    <w:rPr>
                      <w:b/>
                      <w:i/>
                      <w:szCs w:val="22"/>
                    </w:rPr>
                    <w:t xml:space="preserve"> </w:t>
                  </w:r>
                  <w:r w:rsidR="000621DD">
                    <w:rPr>
                      <w:b/>
                      <w:i/>
                      <w:szCs w:val="22"/>
                    </w:rPr>
                    <w:t xml:space="preserve">IDNO </w:t>
                  </w:r>
                  <w:r w:rsidRPr="00AD5741">
                    <w:rPr>
                      <w:b/>
                      <w:i/>
                      <w:iCs/>
                      <w:szCs w:val="22"/>
                      <w:u w:val="single"/>
                      <w:lang w:val="en-US"/>
                    </w:rPr>
                    <w:t>1007601003172</w:t>
                  </w:r>
                </w:p>
              </w:tc>
            </w:tr>
            <w:tr w:rsidR="000621DD" w:rsidRPr="00200EF2" w:rsidTr="00AD5741">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AD5741">
                  <w:pPr>
                    <w:pStyle w:val="ae"/>
                    <w:spacing w:line="256" w:lineRule="auto"/>
                    <w:rPr>
                      <w:rFonts w:ascii="Times New Roman" w:hAnsi="Times New Roman"/>
                      <w:b/>
                      <w:i/>
                      <w:szCs w:val="22"/>
                    </w:rPr>
                  </w:pPr>
                  <w:r w:rsidRPr="00AD5741">
                    <w:rPr>
                      <w:rFonts w:ascii="Times New Roman" w:hAnsi="Times New Roman"/>
                      <w:b/>
                      <w:bCs/>
                      <w:i/>
                      <w:iCs/>
                      <w:noProof/>
                      <w:szCs w:val="24"/>
                      <w:u w:val="single"/>
                      <w:lang w:val="en-US"/>
                    </w:rPr>
                    <w:t>Produse alimentare pentru tirmestrul I 2023</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621DD" w:rsidRDefault="00AD5741">
                  <w:pPr>
                    <w:spacing w:line="256" w:lineRule="auto"/>
                    <w:rPr>
                      <w:b/>
                      <w:highlight w:val="yellow"/>
                    </w:rPr>
                  </w:pPr>
                  <w:r>
                    <w:rPr>
                      <w:b/>
                      <w:highlight w:val="yellow"/>
                    </w:rPr>
                    <w:t>15800000-6</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AD5741">
                  <w:pPr>
                    <w:pStyle w:val="ae"/>
                    <w:spacing w:line="256" w:lineRule="auto"/>
                    <w:rPr>
                      <w:rFonts w:ascii="Times New Roman" w:hAnsi="Times New Roman"/>
                      <w:b/>
                      <w:i/>
                      <w:szCs w:val="22"/>
                    </w:rPr>
                  </w:pPr>
                  <w:r w:rsidRPr="00AD5741">
                    <w:rPr>
                      <w:rFonts w:ascii="Times New Roman" w:hAnsi="Times New Roman"/>
                      <w:b/>
                      <w:bCs/>
                      <w:i/>
                      <w:iCs/>
                      <w:szCs w:val="24"/>
                      <w:u w:val="single"/>
                      <w:shd w:val="clear" w:color="auto" w:fill="FFFFFF" w:themeFill="background1"/>
                      <w:lang w:val="en-US"/>
                    </w:rPr>
                    <w:t>Primăria comunei Pîrlița</w:t>
                  </w:r>
                  <w:r w:rsidRPr="00AD5741">
                    <w:rPr>
                      <w:b/>
                      <w:bCs/>
                      <w:i/>
                      <w:iCs/>
                      <w:u w:val="single"/>
                      <w:shd w:val="clear" w:color="auto" w:fill="FFFFFF" w:themeFill="background1"/>
                      <w:lang w:val="en-US"/>
                    </w:rPr>
                    <w:t>, r-ul Ungheni</w:t>
                  </w:r>
                  <w:r>
                    <w:rPr>
                      <w:b/>
                      <w:i/>
                      <w:szCs w:val="22"/>
                    </w:rPr>
                    <w:t xml:space="preserve"> </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Pr="005A3E33" w:rsidRDefault="00AD5741" w:rsidP="005A3E33">
                  <w:pPr>
                    <w:tabs>
                      <w:tab w:val="left" w:pos="284"/>
                      <w:tab w:val="right" w:pos="9531"/>
                    </w:tabs>
                    <w:spacing w:before="120" w:line="256" w:lineRule="auto"/>
                    <w:rPr>
                      <w:b/>
                      <w:i/>
                    </w:rPr>
                  </w:pPr>
                  <w:r w:rsidRPr="00AD5741">
                    <w:rPr>
                      <w:b/>
                      <w:bCs/>
                      <w:i/>
                      <w:iCs/>
                      <w:u w:val="single"/>
                      <w:shd w:val="clear" w:color="auto" w:fill="FFFFFF" w:themeFill="background1"/>
                      <w:lang w:val="en-US"/>
                    </w:rPr>
                    <w:t>Primăria comunei Pîrlița, r-ul Ungheni</w:t>
                  </w:r>
                  <w:r>
                    <w:rPr>
                      <w:b/>
                      <w:i/>
                      <w:szCs w:val="22"/>
                    </w:rPr>
                    <w:t xml:space="preserve"> </w:t>
                  </w:r>
                  <w:r w:rsidR="005A3E33">
                    <w:rPr>
                      <w:b/>
                      <w:i/>
                      <w:szCs w:val="22"/>
                    </w:rPr>
                    <w:t xml:space="preserve">IDNO </w:t>
                  </w:r>
                  <w:r w:rsidRPr="00AD5741">
                    <w:rPr>
                      <w:b/>
                      <w:i/>
                      <w:iCs/>
                      <w:szCs w:val="22"/>
                      <w:u w:val="single"/>
                      <w:lang w:val="en-US"/>
                    </w:rPr>
                    <w:t>1007601003172</w:t>
                  </w:r>
                </w:p>
              </w:tc>
            </w:tr>
            <w:tr w:rsidR="00AD5741" w:rsidRPr="00200EF2"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D5741" w:rsidRDefault="00AD5741" w:rsidP="00AD5741">
                  <w:pPr>
                    <w:spacing w:line="256" w:lineRule="auto"/>
                    <w:ind w:left="-120" w:right="-108"/>
                    <w:jc w:val="center"/>
                    <w:rPr>
                      <w:spacing w:val="-4"/>
                    </w:rPr>
                  </w:pPr>
                  <w:r>
                    <w:rPr>
                      <w:spacing w:val="-4"/>
                    </w:rPr>
                    <w:t>1.10.</w:t>
                  </w:r>
                </w:p>
              </w:tc>
              <w:tc>
                <w:tcPr>
                  <w:tcW w:w="4252" w:type="dxa"/>
                  <w:tcBorders>
                    <w:top w:val="single" w:sz="4" w:space="0" w:color="auto"/>
                    <w:left w:val="single" w:sz="4" w:space="0" w:color="auto"/>
                    <w:bottom w:val="single" w:sz="4" w:space="0" w:color="auto"/>
                    <w:right w:val="single" w:sz="4" w:space="0" w:color="auto"/>
                  </w:tcBorders>
                  <w:vAlign w:val="center"/>
                  <w:hideMark/>
                </w:tcPr>
                <w:p w:rsidR="00AD5741" w:rsidRDefault="00AD5741" w:rsidP="00AD5741">
                  <w:pPr>
                    <w:pStyle w:val="ae"/>
                    <w:spacing w:line="256" w:lineRule="auto"/>
                    <w:rPr>
                      <w:szCs w:val="22"/>
                    </w:rPr>
                  </w:pPr>
                  <w:r>
                    <w:rPr>
                      <w:sz w:val="22"/>
                      <w:szCs w:val="22"/>
                    </w:rPr>
                    <w:t>Destinatarul bunurilor/serviciilor, IDNO:</w:t>
                  </w:r>
                </w:p>
              </w:tc>
              <w:tc>
                <w:tcPr>
                  <w:tcW w:w="4704" w:type="dxa"/>
                  <w:tcBorders>
                    <w:top w:val="single" w:sz="4" w:space="0" w:color="auto"/>
                    <w:left w:val="single" w:sz="4" w:space="0" w:color="auto"/>
                    <w:bottom w:val="single" w:sz="4" w:space="0" w:color="auto"/>
                    <w:right w:val="single" w:sz="4" w:space="0" w:color="auto"/>
                  </w:tcBorders>
                  <w:vAlign w:val="center"/>
                  <w:hideMark/>
                </w:tcPr>
                <w:p w:rsidR="00AD5741" w:rsidRPr="005A3E33" w:rsidRDefault="00AD5741" w:rsidP="00AD5741">
                  <w:pPr>
                    <w:tabs>
                      <w:tab w:val="left" w:pos="284"/>
                      <w:tab w:val="right" w:pos="9531"/>
                    </w:tabs>
                    <w:spacing w:before="120" w:line="256" w:lineRule="auto"/>
                    <w:rPr>
                      <w:b/>
                      <w:i/>
                    </w:rPr>
                  </w:pPr>
                  <w:r w:rsidRPr="00AD5741">
                    <w:rPr>
                      <w:b/>
                      <w:bCs/>
                      <w:i/>
                      <w:iCs/>
                      <w:u w:val="single"/>
                      <w:shd w:val="clear" w:color="auto" w:fill="FFFFFF" w:themeFill="background1"/>
                      <w:lang w:val="en-US"/>
                    </w:rPr>
                    <w:t>Primăria comunei Pîrlița, r-ul Ungheni</w:t>
                  </w:r>
                  <w:r>
                    <w:rPr>
                      <w:b/>
                      <w:i/>
                      <w:szCs w:val="22"/>
                    </w:rPr>
                    <w:t xml:space="preserve"> IDNO </w:t>
                  </w:r>
                  <w:r w:rsidRPr="00AD5741">
                    <w:rPr>
                      <w:b/>
                      <w:i/>
                      <w:iCs/>
                      <w:szCs w:val="22"/>
                      <w:u w:val="single"/>
                      <w:lang w:val="en-US"/>
                    </w:rPr>
                    <w:t>1007601003172</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rsidTr="00AD5741">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1.12.</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4"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 xml:space="preserve">Adresa: </w:t>
                  </w:r>
                  <w:r w:rsidR="00AD5741" w:rsidRPr="00AD5741">
                    <w:rPr>
                      <w:b/>
                      <w:i/>
                      <w:sz w:val="22"/>
                      <w:szCs w:val="22"/>
                      <w:u w:val="single"/>
                      <w:lang w:val="en-US"/>
                    </w:rPr>
                    <w:t>rl. Ungheni, s. Pîrlița</w:t>
                  </w:r>
                </w:p>
                <w:p w:rsidR="000621DD" w:rsidRDefault="00821C59">
                  <w:pPr>
                    <w:spacing w:line="256" w:lineRule="auto"/>
                    <w:rPr>
                      <w:b/>
                      <w:i/>
                    </w:rPr>
                  </w:pPr>
                  <w:r>
                    <w:rPr>
                      <w:b/>
                      <w:i/>
                    </w:rPr>
                    <w:t xml:space="preserve">Tel : </w:t>
                  </w:r>
                  <w:r w:rsidR="00AD5741" w:rsidRPr="00AD5741">
                    <w:rPr>
                      <w:b/>
                      <w:i/>
                      <w:u w:val="single"/>
                      <w:lang w:val="en-US"/>
                    </w:rPr>
                    <w:t>0236 64 283</w:t>
                  </w:r>
                </w:p>
                <w:p w:rsidR="000621DD" w:rsidRDefault="000621DD">
                  <w:pPr>
                    <w:tabs>
                      <w:tab w:val="right" w:pos="4743"/>
                    </w:tabs>
                    <w:spacing w:line="256" w:lineRule="auto"/>
                    <w:rPr>
                      <w:b/>
                      <w:i/>
                    </w:rPr>
                  </w:pPr>
                  <w:r>
                    <w:rPr>
                      <w:b/>
                      <w:i/>
                      <w:sz w:val="22"/>
                      <w:szCs w:val="22"/>
                    </w:rPr>
                    <w:t xml:space="preserve">E-mail: </w:t>
                  </w:r>
                  <w:r w:rsidR="00AD5741" w:rsidRPr="00AD5741">
                    <w:rPr>
                      <w:b/>
                      <w:i/>
                      <w:sz w:val="22"/>
                      <w:szCs w:val="22"/>
                      <w:u w:val="single"/>
                      <w:lang w:val="en-US"/>
                    </w:rPr>
                    <w:t>conscompirlita@mail.ru</w:t>
                  </w:r>
                </w:p>
                <w:p w:rsidR="000621DD" w:rsidRDefault="000621DD">
                  <w:pPr>
                    <w:spacing w:line="256" w:lineRule="auto"/>
                    <w:rPr>
                      <w:b/>
                    </w:rPr>
                  </w:pPr>
                  <w:r>
                    <w:rPr>
                      <w:b/>
                      <w:i/>
                      <w:sz w:val="22"/>
                      <w:szCs w:val="22"/>
                    </w:rPr>
                    <w:t>Persoa</w:t>
                  </w:r>
                  <w:r w:rsidR="00821C59">
                    <w:rPr>
                      <w:b/>
                      <w:i/>
                      <w:sz w:val="22"/>
                      <w:szCs w:val="22"/>
                    </w:rPr>
                    <w:t xml:space="preserve">na de contact: </w:t>
                  </w:r>
                  <w:r w:rsidR="00AD5741">
                    <w:rPr>
                      <w:b/>
                      <w:i/>
                      <w:sz w:val="22"/>
                      <w:szCs w:val="22"/>
                    </w:rPr>
                    <w:t>Vetrici Olga</w:t>
                  </w:r>
                </w:p>
                <w:p w:rsidR="000621DD" w:rsidRDefault="000621DD">
                  <w:pPr>
                    <w:pStyle w:val="ae"/>
                    <w:tabs>
                      <w:tab w:val="right" w:pos="4743"/>
                    </w:tabs>
                    <w:spacing w:line="256" w:lineRule="auto"/>
                    <w:rPr>
                      <w:b/>
                      <w:i/>
                      <w:szCs w:val="22"/>
                    </w:rPr>
                  </w:pPr>
                </w:p>
              </w:tc>
            </w:tr>
            <w:tr w:rsidR="000621DD" w:rsidTr="00AD5741">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Tr="00AD5741">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1.14.</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rsidTr="00AD5741">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87702E">
        <w:trPr>
          <w:trHeight w:val="600"/>
        </w:trPr>
        <w:tc>
          <w:tcPr>
            <w:tcW w:w="9750" w:type="dxa"/>
            <w:gridSpan w:val="6"/>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0621DD" w:rsidRPr="00200EF2" w:rsidTr="0087702E">
        <w:trPr>
          <w:trHeight w:val="1348"/>
        </w:trPr>
        <w:tc>
          <w:tcPr>
            <w:tcW w:w="8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206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1050"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Făină de grâu</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45</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Integral fortificată cu Fe și acid folic, cal.superioară</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Orez rotund</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89</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 de 1 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3.</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Paste făinoase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86</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 de5 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Tăiței de casă</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9</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 de 3 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5.</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hrișcă</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40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Ambalat în pach 1kg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6</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Mazăre uscată</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23</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7</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Mazăre conservată</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borcan</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20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Borcan de 670g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8</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Fulgi de ovăz</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Ambalat în pach 450g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9</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Fulgi 4-9 componente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40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Ambalat în pach 400g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10</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Suc de fructe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440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Limpezit, în cutie tetrapac de 1L, HG nr.1111 din 06.12.2010</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11</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Pasta de tomate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borcan</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60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Borcan 720 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12</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Sare iodată</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20 kg</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 de 1 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13</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Magiun de mere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borcane</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24</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 xml:space="preserve">Sterilizat în borcane de 860g, fără conservanți, </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14</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Ceai negru (Frunze)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32</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 100g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15</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Crupe de arpacaș</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18</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Ambalat în pach 1 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16</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Crupe de orz</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34</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Ambalat în pach 1kg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17</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Crupe de griș</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35</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Ambalat în pach 1kg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18</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Crupe de grâu</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35</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Ambalat în pach 1kg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19</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Crupe de porumb</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Ambalat în pach 1kg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r w:rsidRPr="008E5A20">
              <w:rPr>
                <w:sz w:val="22"/>
                <w:szCs w:val="22"/>
              </w:rPr>
              <w:t>20</w:t>
            </w: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stafide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12</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Ulei de floarea soarelui</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90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Caise uscate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10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Soda de mâncare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 500g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Oțet9%</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sticle</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4</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În sticle de 1L</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Borș acru lichid</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sticle</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60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Sticle de 1L</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Cacao 100 g</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22</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Biscuiți</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Până la 400 kcal, fără grăsimi hidrogenizate, sau din făină integrală</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Semințe de floarea soarelui decojite</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4,5</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zahăr</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125</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Pach de 1kg</w:t>
            </w: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 xml:space="preserve">Fasole </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22</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Fructe uscate asorti</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5</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r w:rsidR="008E5A20" w:rsidRPr="00200EF2" w:rsidTr="0087702E">
        <w:trPr>
          <w:trHeight w:val="567"/>
        </w:trPr>
        <w:tc>
          <w:tcPr>
            <w:tcW w:w="8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rPr>
            </w:pPr>
            <w:r w:rsidRPr="008E5A20">
              <w:rPr>
                <w:sz w:val="22"/>
                <w:szCs w:val="22"/>
              </w:rPr>
              <w:t>15800000-6</w:t>
            </w:r>
          </w:p>
        </w:tc>
        <w:tc>
          <w:tcPr>
            <w:tcW w:w="2069"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 xml:space="preserve">Covrigi </w:t>
            </w:r>
          </w:p>
        </w:tc>
        <w:tc>
          <w:tcPr>
            <w:tcW w:w="1050"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r w:rsidRPr="008E5A20">
              <w:rPr>
                <w:sz w:val="22"/>
                <w:szCs w:val="22"/>
                <w:lang w:val="en-US"/>
              </w:rPr>
              <w:t>30</w:t>
            </w:r>
          </w:p>
        </w:tc>
        <w:tc>
          <w:tcPr>
            <w:tcW w:w="3403" w:type="dxa"/>
            <w:tcBorders>
              <w:top w:val="single" w:sz="4" w:space="0" w:color="auto"/>
              <w:left w:val="single" w:sz="4" w:space="0" w:color="auto"/>
              <w:bottom w:val="single" w:sz="4" w:space="0" w:color="auto"/>
              <w:right w:val="single" w:sz="4" w:space="0" w:color="auto"/>
            </w:tcBorders>
          </w:tcPr>
          <w:p w:rsidR="008E5A20" w:rsidRPr="008E5A20" w:rsidRDefault="008E5A20" w:rsidP="008E5A20">
            <w:pPr>
              <w:rPr>
                <w:sz w:val="22"/>
                <w:szCs w:val="22"/>
                <w:lang w:val="en-US"/>
              </w:rPr>
            </w:pPr>
          </w:p>
        </w:tc>
      </w:tr>
    </w:tbl>
    <w:p w:rsidR="000621DD" w:rsidRDefault="000621DD" w:rsidP="000621DD"/>
    <w:p w:rsidR="000621DD" w:rsidRDefault="002A3493" w:rsidP="00130ED7">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t xml:space="preserve"> </w:t>
      </w:r>
      <w:r w:rsidR="000621DD">
        <w:rPr>
          <w:color w:val="auto"/>
        </w:rPr>
        <w:t>Pregătirea ofertelor</w:t>
      </w:r>
      <w:bookmarkEnd w:id="144"/>
      <w:bookmarkEnd w:id="145"/>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F02EE3"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2EE3" w:rsidRDefault="00F02EE3" w:rsidP="00F02EE3">
            <w:pPr>
              <w:spacing w:line="256" w:lineRule="auto"/>
              <w:ind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2EE3" w:rsidRDefault="00F02EE3">
            <w:pPr>
              <w:tabs>
                <w:tab w:val="left" w:pos="540"/>
              </w:tabs>
              <w:suppressAutoHyphens/>
              <w:spacing w:before="120" w:after="120" w:line="256" w:lineRule="auto"/>
              <w:rPr>
                <w:sz w:val="22"/>
                <w:szCs w:val="22"/>
              </w:rPr>
            </w:pP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02EE3" w:rsidRDefault="00F02EE3">
            <w:pPr>
              <w:pStyle w:val="ac"/>
              <w:tabs>
                <w:tab w:val="left" w:pos="540"/>
              </w:tabs>
              <w:suppressAutoHyphens/>
              <w:spacing w:after="120" w:line="256" w:lineRule="auto"/>
              <w:jc w:val="both"/>
              <w:rPr>
                <w:b/>
                <w:i/>
                <w:sz w:val="22"/>
                <w:szCs w:val="22"/>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EC0BE6">
            <w:pPr>
              <w:tabs>
                <w:tab w:val="left" w:pos="372"/>
              </w:tabs>
              <w:suppressAutoHyphens/>
              <w:spacing w:line="256" w:lineRule="auto"/>
              <w:rPr>
                <w:b/>
                <w:i/>
                <w:color w:val="000000"/>
              </w:rPr>
            </w:pPr>
            <w:r>
              <w:rPr>
                <w:b/>
                <w:i/>
                <w:color w:val="000000"/>
                <w:sz w:val="22"/>
                <w:szCs w:val="22"/>
              </w:rPr>
              <w:t>90 zile din data semnării contractului</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EC0BE6">
            <w:pPr>
              <w:tabs>
                <w:tab w:val="left" w:pos="284"/>
                <w:tab w:val="right" w:pos="9531"/>
              </w:tabs>
              <w:spacing w:before="120" w:line="256" w:lineRule="auto"/>
              <w:rPr>
                <w:b/>
                <w:i/>
              </w:rPr>
            </w:pPr>
            <w:r>
              <w:rPr>
                <w:b/>
                <w:i/>
                <w:szCs w:val="22"/>
              </w:rPr>
              <w:t>Primăria comunei Pîrlița,r-ul Ungheni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t>Adjudecarea contractului</w:t>
            </w:r>
            <w:bookmarkEnd w:id="152"/>
            <w:bookmarkEnd w:id="153"/>
            <w:bookmarkEnd w:id="154"/>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w:t>
            </w:r>
            <w:r>
              <w:rPr>
                <w:rFonts w:ascii="Times New Roman" w:hAnsi="Times New Roman"/>
                <w:sz w:val="22"/>
                <w:szCs w:val="22"/>
                <w:lang w:val="ro-RO"/>
              </w:rPr>
              <w:lastRenderedPageBreak/>
              <w:t>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lastRenderedPageBreak/>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1</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Cerere</w:t>
            </w:r>
            <w:r>
              <w:rPr>
                <w:spacing w:val="-3"/>
                <w:sz w:val="24"/>
              </w:rPr>
              <w:t xml:space="preserve"> </w:t>
            </w:r>
            <w:r>
              <w:rPr>
                <w:sz w:val="24"/>
              </w:rPr>
              <w:t>de</w:t>
            </w:r>
            <w:r>
              <w:rPr>
                <w:spacing w:val="-3"/>
                <w:sz w:val="24"/>
              </w:rPr>
              <w:t xml:space="preserve"> </w:t>
            </w:r>
            <w:r>
              <w:rPr>
                <w:sz w:val="24"/>
              </w:rPr>
              <w:t>participare</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2</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ight="731"/>
              <w:rPr>
                <w:sz w:val="24"/>
              </w:rPr>
            </w:pPr>
            <w:r>
              <w:rPr>
                <w:sz w:val="24"/>
              </w:rPr>
              <w:t>Declarație privind valabilitatea</w:t>
            </w:r>
            <w:r>
              <w:rPr>
                <w:spacing w:val="-57"/>
                <w:sz w:val="24"/>
              </w:rPr>
              <w:t xml:space="preserve"> </w:t>
            </w:r>
            <w:r>
              <w:rPr>
                <w:sz w:val="24"/>
              </w:rPr>
              <w:t>ofertei</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3</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Specificația</w:t>
            </w:r>
            <w:r>
              <w:rPr>
                <w:spacing w:val="-4"/>
                <w:sz w:val="24"/>
              </w:rPr>
              <w:t xml:space="preserve"> </w:t>
            </w:r>
            <w:r>
              <w:rPr>
                <w:sz w:val="24"/>
              </w:rPr>
              <w:t>tehnică</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4"/>
              <w:ind w:left="107"/>
              <w:rPr>
                <w:sz w:val="24"/>
              </w:rPr>
            </w:pPr>
            <w:r>
              <w:rPr>
                <w:w w:val="99"/>
                <w:sz w:val="24"/>
              </w:rPr>
              <w:t>4</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4"/>
              <w:ind w:left="107"/>
              <w:rPr>
                <w:sz w:val="24"/>
              </w:rPr>
            </w:pPr>
            <w:r>
              <w:rPr>
                <w:sz w:val="24"/>
              </w:rPr>
              <w:t>Specificația</w:t>
            </w:r>
            <w:r>
              <w:rPr>
                <w:spacing w:val="56"/>
                <w:sz w:val="24"/>
              </w:rPr>
              <w:t xml:space="preserve"> </w:t>
            </w:r>
            <w:r>
              <w:rPr>
                <w:sz w:val="24"/>
              </w:rPr>
              <w:t>de</w:t>
            </w:r>
            <w:r>
              <w:rPr>
                <w:spacing w:val="-3"/>
                <w:sz w:val="24"/>
              </w:rPr>
              <w:t xml:space="preserve"> </w:t>
            </w:r>
            <w:r>
              <w:rPr>
                <w:sz w:val="24"/>
              </w:rPr>
              <w:t>preț</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02"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5</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DUAE</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6</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610"/>
              <w:rPr>
                <w:sz w:val="24"/>
              </w:rPr>
            </w:pPr>
            <w:r>
              <w:rPr>
                <w:sz w:val="24"/>
              </w:rPr>
              <w:t>Autorizație</w:t>
            </w:r>
            <w:r>
              <w:rPr>
                <w:spacing w:val="-6"/>
                <w:sz w:val="24"/>
              </w:rPr>
              <w:t xml:space="preserve"> </w:t>
            </w:r>
            <w:r>
              <w:rPr>
                <w:sz w:val="24"/>
              </w:rPr>
              <w:t>sanitar-veterinară</w:t>
            </w:r>
            <w:r>
              <w:rPr>
                <w:spacing w:val="-6"/>
                <w:sz w:val="24"/>
              </w:rPr>
              <w:t xml:space="preserve"> </w:t>
            </w:r>
            <w:r>
              <w:rPr>
                <w:sz w:val="24"/>
              </w:rPr>
              <w:t>de</w:t>
            </w:r>
            <w:r>
              <w:rPr>
                <w:spacing w:val="-57"/>
                <w:sz w:val="24"/>
              </w:rPr>
              <w:t xml:space="preserve"> </w:t>
            </w:r>
            <w:r>
              <w:rPr>
                <w:sz w:val="24"/>
              </w:rPr>
              <w:t>funcționare</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971"/>
              <w:rPr>
                <w:sz w:val="24"/>
              </w:rPr>
            </w:pPr>
            <w:r>
              <w:rPr>
                <w:sz w:val="24"/>
              </w:rPr>
              <w:t>Confirmat prin semnătura</w:t>
            </w:r>
            <w:r>
              <w:rPr>
                <w:spacing w:val="-57"/>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7</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1190"/>
              <w:rPr>
                <w:sz w:val="24"/>
              </w:rPr>
            </w:pPr>
            <w:r>
              <w:rPr>
                <w:sz w:val="24"/>
              </w:rPr>
              <w:t>Certificat de înregistrare a</w:t>
            </w:r>
            <w:r>
              <w:rPr>
                <w:spacing w:val="-58"/>
                <w:sz w:val="24"/>
              </w:rPr>
              <w:t xml:space="preserve"> </w:t>
            </w:r>
            <w:r>
              <w:rPr>
                <w:sz w:val="24"/>
              </w:rPr>
              <w:t>întreprinderii</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971"/>
              <w:rPr>
                <w:sz w:val="24"/>
              </w:rPr>
            </w:pPr>
            <w:r>
              <w:rPr>
                <w:sz w:val="24"/>
              </w:rPr>
              <w:t>Confirmat prin semnătura</w:t>
            </w:r>
            <w:r>
              <w:rPr>
                <w:spacing w:val="-57"/>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8</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624"/>
              <w:rPr>
                <w:sz w:val="24"/>
              </w:rPr>
            </w:pPr>
            <w:r>
              <w:rPr>
                <w:sz w:val="24"/>
              </w:rPr>
              <w:t>Certificat de atribuire a contului</w:t>
            </w:r>
            <w:r>
              <w:rPr>
                <w:spacing w:val="-57"/>
                <w:sz w:val="24"/>
              </w:rPr>
              <w:t xml:space="preserve"> </w:t>
            </w:r>
            <w:r>
              <w:rPr>
                <w:sz w:val="24"/>
              </w:rPr>
              <w:t>bancar</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971"/>
              <w:rPr>
                <w:sz w:val="24"/>
              </w:rPr>
            </w:pPr>
            <w:r>
              <w:rPr>
                <w:sz w:val="24"/>
              </w:rPr>
              <w:t>Confirmat prin semnătura</w:t>
            </w:r>
            <w:r>
              <w:rPr>
                <w:spacing w:val="-57"/>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9</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Raportul</w:t>
            </w:r>
            <w:r>
              <w:rPr>
                <w:spacing w:val="-2"/>
                <w:sz w:val="24"/>
              </w:rPr>
              <w:t xml:space="preserve"> </w:t>
            </w:r>
            <w:r>
              <w:rPr>
                <w:sz w:val="24"/>
              </w:rPr>
              <w:t>financiar</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971"/>
              <w:rPr>
                <w:sz w:val="24"/>
              </w:rPr>
            </w:pPr>
            <w:r>
              <w:rPr>
                <w:sz w:val="24"/>
              </w:rPr>
              <w:t>Confirmat prin semnătura</w:t>
            </w:r>
            <w:r>
              <w:rPr>
                <w:spacing w:val="-57"/>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10</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02" w:line="270" w:lineRule="atLeast"/>
              <w:ind w:left="107" w:right="1268"/>
              <w:rPr>
                <w:sz w:val="24"/>
              </w:rPr>
            </w:pPr>
            <w:r>
              <w:rPr>
                <w:sz w:val="24"/>
              </w:rPr>
              <w:t>Certificatele</w:t>
            </w:r>
            <w:r>
              <w:rPr>
                <w:spacing w:val="-4"/>
                <w:sz w:val="24"/>
              </w:rPr>
              <w:t xml:space="preserve"> </w:t>
            </w:r>
            <w:r>
              <w:rPr>
                <w:sz w:val="24"/>
              </w:rPr>
              <w:t>de</w:t>
            </w:r>
            <w:r>
              <w:rPr>
                <w:spacing w:val="-4"/>
                <w:sz w:val="24"/>
              </w:rPr>
              <w:t xml:space="preserve"> </w:t>
            </w:r>
            <w:r>
              <w:rPr>
                <w:sz w:val="24"/>
              </w:rPr>
              <w:t>calitate</w:t>
            </w:r>
            <w:r>
              <w:rPr>
                <w:spacing w:val="-3"/>
                <w:sz w:val="24"/>
              </w:rPr>
              <w:t xml:space="preserve"> </w:t>
            </w:r>
            <w:r>
              <w:rPr>
                <w:sz w:val="24"/>
              </w:rPr>
              <w:t>și</w:t>
            </w:r>
            <w:r>
              <w:rPr>
                <w:spacing w:val="-57"/>
                <w:sz w:val="24"/>
              </w:rPr>
              <w:t xml:space="preserve">   </w:t>
            </w:r>
            <w:r>
              <w:rPr>
                <w:sz w:val="24"/>
              </w:rPr>
              <w:t>proveniență</w:t>
            </w:r>
            <w:r>
              <w:rPr>
                <w:spacing w:val="-3"/>
                <w:sz w:val="24"/>
              </w:rPr>
              <w:t xml:space="preserve"> </w:t>
            </w:r>
            <w:r>
              <w:rPr>
                <w:sz w:val="24"/>
              </w:rPr>
              <w:t>a</w:t>
            </w:r>
            <w:r>
              <w:rPr>
                <w:spacing w:val="-2"/>
                <w:sz w:val="24"/>
              </w:rPr>
              <w:t xml:space="preserve"> </w:t>
            </w:r>
            <w:r>
              <w:rPr>
                <w:sz w:val="24"/>
              </w:rPr>
              <w:t>produselor</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02" w:line="270" w:lineRule="atLeast"/>
              <w:ind w:left="107" w:right="339"/>
              <w:rPr>
                <w:sz w:val="24"/>
              </w:rPr>
            </w:pPr>
            <w:r>
              <w:rPr>
                <w:sz w:val="24"/>
              </w:rPr>
              <w:t>Se vor prezenta odată cu livrarea</w:t>
            </w:r>
            <w:r>
              <w:rPr>
                <w:spacing w:val="-57"/>
                <w:sz w:val="24"/>
              </w:rPr>
              <w:t xml:space="preserve"> </w:t>
            </w:r>
            <w:r>
              <w:rPr>
                <w:sz w:val="24"/>
              </w:rPr>
              <w:t>mărfii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 xml:space="preserve">da </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11</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02" w:line="270" w:lineRule="atLeast"/>
              <w:ind w:left="107" w:right="1268"/>
              <w:rPr>
                <w:sz w:val="24"/>
              </w:rPr>
            </w:pPr>
            <w:r w:rsidRPr="00694137">
              <w:rPr>
                <w:sz w:val="24"/>
              </w:rPr>
              <w:t>Certificat privind lipsa datoriilor</w:t>
            </w:r>
          </w:p>
        </w:tc>
        <w:tc>
          <w:tcPr>
            <w:tcW w:w="3878" w:type="dxa"/>
            <w:tcBorders>
              <w:top w:val="single" w:sz="4" w:space="0" w:color="auto"/>
              <w:left w:val="single" w:sz="4" w:space="0" w:color="auto"/>
              <w:bottom w:val="single" w:sz="4" w:space="0" w:color="auto"/>
              <w:right w:val="single" w:sz="4" w:space="0" w:color="auto"/>
            </w:tcBorders>
          </w:tcPr>
          <w:p w:rsidR="003106BE" w:rsidRPr="00694137" w:rsidRDefault="003106BE" w:rsidP="003106BE">
            <w:pPr>
              <w:pStyle w:val="TableParagraph"/>
              <w:spacing w:before="102" w:line="270" w:lineRule="atLeast"/>
              <w:ind w:left="107" w:right="339"/>
              <w:rPr>
                <w:sz w:val="24"/>
                <w:szCs w:val="24"/>
              </w:rPr>
            </w:pPr>
            <w:r w:rsidRPr="00694137">
              <w:rPr>
                <w:sz w:val="24"/>
                <w:szCs w:val="24"/>
              </w:rPr>
              <w:t>Semnat electronic de către operatorul economic</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 xml:space="preserve">da </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59" w:name="_Toc392180199"/>
            <w:bookmarkStart w:id="160" w:name="_Toc449539087"/>
            <w:r>
              <w:rPr>
                <w:color w:val="auto"/>
              </w:rPr>
              <w:t>Garanţia pentru oferta (Garanția bancară) (F3.2)</w:t>
            </w:r>
            <w:bookmarkEnd w:id="159"/>
            <w:bookmarkEnd w:id="160"/>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1" w:name="_Toc392180203"/>
            <w:bookmarkStart w:id="162" w:name="_Toc449539093"/>
            <w:r>
              <w:rPr>
                <w:color w:val="auto"/>
              </w:rPr>
              <w:lastRenderedPageBreak/>
              <w:t>Garanţie de bună execuţie (F3.3)</w:t>
            </w:r>
            <w:bookmarkEnd w:id="161"/>
            <w:bookmarkEnd w:id="162"/>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1419"/>
        <w:gridCol w:w="236"/>
        <w:gridCol w:w="695"/>
        <w:gridCol w:w="429"/>
        <w:gridCol w:w="507"/>
        <w:gridCol w:w="544"/>
        <w:gridCol w:w="66"/>
        <w:gridCol w:w="731"/>
        <w:gridCol w:w="338"/>
        <w:gridCol w:w="48"/>
        <w:gridCol w:w="936"/>
        <w:gridCol w:w="290"/>
        <w:gridCol w:w="465"/>
        <w:gridCol w:w="1099"/>
        <w:gridCol w:w="133"/>
        <w:gridCol w:w="1021"/>
        <w:gridCol w:w="701"/>
        <w:gridCol w:w="580"/>
        <w:gridCol w:w="338"/>
        <w:gridCol w:w="501"/>
        <w:gridCol w:w="405"/>
        <w:gridCol w:w="1734"/>
        <w:gridCol w:w="828"/>
        <w:gridCol w:w="1740"/>
        <w:gridCol w:w="526"/>
        <w:gridCol w:w="634"/>
        <w:gridCol w:w="2452"/>
        <w:gridCol w:w="3612"/>
        <w:gridCol w:w="3612"/>
        <w:gridCol w:w="3582"/>
      </w:tblGrid>
      <w:tr w:rsidR="00D513AD" w:rsidTr="00877A01">
        <w:trPr>
          <w:gridAfter w:val="5"/>
          <w:wAfter w:w="2300" w:type="pct"/>
          <w:trHeight w:val="697"/>
        </w:trPr>
        <w:tc>
          <w:tcPr>
            <w:tcW w:w="460" w:type="pct"/>
            <w:gridSpan w:val="4"/>
          </w:tcPr>
          <w:p w:rsidR="000621DD" w:rsidRDefault="000621DD">
            <w:pPr>
              <w:pStyle w:val="2"/>
              <w:spacing w:line="256" w:lineRule="auto"/>
              <w:rPr>
                <w:b w:val="0"/>
                <w:color w:val="auto"/>
                <w:sz w:val="20"/>
                <w:szCs w:val="20"/>
              </w:rPr>
            </w:pPr>
          </w:p>
        </w:tc>
        <w:tc>
          <w:tcPr>
            <w:tcW w:w="2240" w:type="pct"/>
            <w:gridSpan w:val="21"/>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D513AD" w:rsidRPr="00200EF2" w:rsidTr="00877A01">
        <w:trPr>
          <w:gridAfter w:val="5"/>
          <w:wAfter w:w="2300" w:type="pct"/>
        </w:trPr>
        <w:tc>
          <w:tcPr>
            <w:tcW w:w="460" w:type="pct"/>
            <w:gridSpan w:val="4"/>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40" w:type="pct"/>
            <w:gridSpan w:val="21"/>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B06BB6">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877A01">
        <w:trPr>
          <w:gridAfter w:val="6"/>
          <w:wAfter w:w="2387" w:type="pct"/>
          <w:trHeight w:val="397"/>
        </w:trPr>
        <w:tc>
          <w:tcPr>
            <w:tcW w:w="2613"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877A01">
        <w:trPr>
          <w:gridAfter w:val="6"/>
          <w:wAfter w:w="2387" w:type="pct"/>
          <w:trHeight w:val="397"/>
        </w:trPr>
        <w:tc>
          <w:tcPr>
            <w:tcW w:w="2613"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877A01">
        <w:trPr>
          <w:gridAfter w:val="5"/>
          <w:wAfter w:w="2300" w:type="pct"/>
          <w:trHeight w:val="567"/>
        </w:trPr>
        <w:tc>
          <w:tcPr>
            <w:tcW w:w="235" w:type="pct"/>
          </w:tcPr>
          <w:p w:rsidR="000621DD" w:rsidRDefault="000621DD">
            <w:pPr>
              <w:spacing w:line="256" w:lineRule="auto"/>
            </w:pPr>
          </w:p>
        </w:tc>
        <w:tc>
          <w:tcPr>
            <w:tcW w:w="1460" w:type="pct"/>
            <w:gridSpan w:val="17"/>
          </w:tcPr>
          <w:p w:rsidR="000621DD" w:rsidRDefault="000621DD">
            <w:pPr>
              <w:spacing w:line="256" w:lineRule="auto"/>
            </w:pPr>
          </w:p>
        </w:tc>
        <w:tc>
          <w:tcPr>
            <w:tcW w:w="1005" w:type="pct"/>
            <w:gridSpan w:val="7"/>
          </w:tcPr>
          <w:p w:rsidR="000621DD" w:rsidRDefault="000621DD">
            <w:pPr>
              <w:spacing w:line="256" w:lineRule="auto"/>
            </w:pPr>
          </w:p>
        </w:tc>
      </w:tr>
      <w:tr w:rsidR="00D513AD" w:rsidTr="00877A01">
        <w:trPr>
          <w:gridAfter w:val="6"/>
          <w:wAfter w:w="2387" w:type="pct"/>
          <w:trHeight w:val="104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399" w:type="pct"/>
            <w:gridSpan w:val="5"/>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188"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11"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81"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587" w:type="pct"/>
            <w:gridSpan w:val="6"/>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424"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288" w:type="pct"/>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877A01">
        <w:trPr>
          <w:gridAfter w:val="6"/>
          <w:wAfter w:w="2387" w:type="pct"/>
          <w:trHeight w:val="28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399" w:type="pct"/>
            <w:gridSpan w:val="5"/>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188"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11"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81"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587"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424"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288"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4336C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jc w:val="center"/>
              <w:rPr>
                <w:sz w:val="25"/>
                <w:szCs w:val="25"/>
                <w:lang w:eastAsia="ru-RU"/>
              </w:rPr>
            </w:pPr>
          </w:p>
        </w:tc>
        <w:tc>
          <w:tcPr>
            <w:tcW w:w="399" w:type="pct"/>
            <w:gridSpan w:val="5"/>
            <w:tcBorders>
              <w:top w:val="single" w:sz="4" w:space="0" w:color="auto"/>
              <w:left w:val="single" w:sz="4" w:space="0" w:color="auto"/>
              <w:bottom w:val="single" w:sz="4" w:space="0" w:color="auto"/>
              <w:right w:val="single" w:sz="4" w:space="0" w:color="auto"/>
            </w:tcBorders>
            <w:vAlign w:val="center"/>
            <w:hideMark/>
          </w:tcPr>
          <w:p w:rsidR="004336C1" w:rsidRDefault="004336C1" w:rsidP="004336C1">
            <w:pPr>
              <w:spacing w:line="256" w:lineRule="auto"/>
              <w:rPr>
                <w:b/>
              </w:rPr>
            </w:pPr>
            <w:r>
              <w:rPr>
                <w:b/>
              </w:rPr>
              <w:t>Bunuri/servicii</w:t>
            </w:r>
          </w:p>
        </w:tc>
        <w:tc>
          <w:tcPr>
            <w:tcW w:w="188" w:type="pct"/>
            <w:gridSpan w:val="3"/>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211" w:type="pct"/>
            <w:gridSpan w:val="3"/>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281" w:type="pct"/>
            <w:gridSpan w:val="3"/>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4336C1" w:rsidRPr="00387DF2" w:rsidRDefault="004336C1" w:rsidP="004336C1"/>
        </w:tc>
        <w:tc>
          <w:tcPr>
            <w:tcW w:w="424" w:type="pct"/>
            <w:gridSpan w:val="2"/>
            <w:tcBorders>
              <w:top w:val="single" w:sz="4" w:space="0" w:color="auto"/>
              <w:left w:val="single" w:sz="4" w:space="0" w:color="auto"/>
              <w:bottom w:val="single" w:sz="4" w:space="0" w:color="auto"/>
              <w:right w:val="single" w:sz="4" w:space="0" w:color="auto"/>
            </w:tcBorders>
          </w:tcPr>
          <w:p w:rsidR="004336C1" w:rsidRDefault="004336C1" w:rsidP="004336C1">
            <w:pPr>
              <w:spacing w:line="256" w:lineRule="auto"/>
            </w:pPr>
          </w:p>
        </w:tc>
        <w:tc>
          <w:tcPr>
            <w:tcW w:w="288" w:type="pct"/>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r>
      <w:tr w:rsidR="008520E8" w:rsidRPr="00877A01" w:rsidTr="00877A01">
        <w:trPr>
          <w:gridAfter w:val="6"/>
          <w:wAfter w:w="2387" w:type="pct"/>
          <w:trHeight w:val="758"/>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jc w:val="both"/>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Făină de grâu</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 xml:space="preserve">Integral fortificată cu Fe și acid folic, </w:t>
            </w:r>
            <w:r w:rsidRPr="005E4BB5">
              <w:rPr>
                <w:sz w:val="18"/>
                <w:szCs w:val="18"/>
                <w:lang w:val="en-US"/>
              </w:rPr>
              <w:t>cal.superioară</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jc w:val="both"/>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Orez rotund</w:t>
            </w:r>
          </w:p>
        </w:tc>
        <w:tc>
          <w:tcPr>
            <w:tcW w:w="188" w:type="pct"/>
            <w:gridSpan w:val="3"/>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sz w:val="22"/>
                <w:szCs w:val="22"/>
              </w:rPr>
            </w:pPr>
          </w:p>
        </w:tc>
        <w:tc>
          <w:tcPr>
            <w:tcW w:w="211" w:type="pct"/>
            <w:gridSpan w:val="3"/>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sz w:val="22"/>
                <w:szCs w:val="22"/>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Pach de 1 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sz w:val="22"/>
                <w:szCs w:val="22"/>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Paste făinoase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r w:rsidRPr="00877A01">
              <w:rPr>
                <w:sz w:val="22"/>
                <w:szCs w:val="22"/>
                <w:lang w:val="en-US"/>
              </w:rPr>
              <w:t xml:space="preserve"> </w:t>
            </w: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Default="008520E8" w:rsidP="008520E8">
            <w:pPr>
              <w:rPr>
                <w:sz w:val="18"/>
                <w:szCs w:val="18"/>
                <w:lang w:val="en-US"/>
              </w:rPr>
            </w:pPr>
            <w:r>
              <w:rPr>
                <w:sz w:val="18"/>
                <w:szCs w:val="18"/>
                <w:lang w:val="en-US"/>
              </w:rPr>
              <w:t>Pach de5 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Tăiței de casă</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Default="008520E8" w:rsidP="008520E8">
            <w:pPr>
              <w:rPr>
                <w:sz w:val="18"/>
                <w:szCs w:val="18"/>
                <w:lang w:val="en-US"/>
              </w:rPr>
            </w:pPr>
            <w:r>
              <w:rPr>
                <w:sz w:val="18"/>
                <w:szCs w:val="18"/>
                <w:lang w:val="en-US"/>
              </w:rPr>
              <w:t>Pach de 3 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hrișcă</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Ambalat în pach 1kg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Mazăre uscată</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Mazăre conservată</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Borcan de 670g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Fulgi de ovăz</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Ambalat în pach 450g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Fulgi 4-9 componente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Default="008520E8" w:rsidP="008520E8">
            <w:pPr>
              <w:rPr>
                <w:sz w:val="18"/>
                <w:szCs w:val="18"/>
                <w:lang w:val="en-US"/>
              </w:rPr>
            </w:pPr>
            <w:r>
              <w:rPr>
                <w:sz w:val="18"/>
                <w:szCs w:val="18"/>
                <w:lang w:val="en-US"/>
              </w:rPr>
              <w:t>Ambalat în pach 400g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Suc de fructe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sidRPr="005E4BB5">
              <w:rPr>
                <w:sz w:val="18"/>
                <w:szCs w:val="18"/>
                <w:lang w:val="en-US"/>
              </w:rPr>
              <w:t>Limpe</w:t>
            </w:r>
            <w:r>
              <w:rPr>
                <w:sz w:val="18"/>
                <w:szCs w:val="18"/>
                <w:lang w:val="en-US"/>
              </w:rPr>
              <w:t>z</w:t>
            </w:r>
            <w:r w:rsidRPr="005E4BB5">
              <w:rPr>
                <w:sz w:val="18"/>
                <w:szCs w:val="18"/>
                <w:lang w:val="en-US"/>
              </w:rPr>
              <w:t>it, în cutie tetrapac de 1L, HG nr.1111 din 06.12.2010</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lastRenderedPageBreak/>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Pasta de tomate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Borcan 720 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Sare iodată</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Pach de 1 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Magiun de mere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sidRPr="005E4BB5">
              <w:rPr>
                <w:sz w:val="18"/>
                <w:szCs w:val="18"/>
                <w:lang w:val="en-US"/>
              </w:rPr>
              <w:t xml:space="preserve">Sterilizat în borcane de </w:t>
            </w:r>
            <w:r>
              <w:rPr>
                <w:sz w:val="18"/>
                <w:szCs w:val="18"/>
                <w:lang w:val="en-US"/>
              </w:rPr>
              <w:t xml:space="preserve">860g, </w:t>
            </w:r>
            <w:r w:rsidRPr="005E4BB5">
              <w:rPr>
                <w:sz w:val="18"/>
                <w:szCs w:val="18"/>
                <w:lang w:val="en-US"/>
              </w:rPr>
              <w:t xml:space="preserve">fără conservanți, </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Ceai negru (Frunze)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Pach 100g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Crupe de arpacaș</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Ambalat în pach 1 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Crupe de orz</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Ambalat în pach 1kg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Crupe de griș</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Ambalat în pach 1kg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Crupe de grâu</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Ambalat în pach 1kg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Crupe de porumb</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Default="008520E8" w:rsidP="008520E8">
            <w:pPr>
              <w:rPr>
                <w:sz w:val="18"/>
                <w:szCs w:val="18"/>
                <w:lang w:val="en-US"/>
              </w:rPr>
            </w:pPr>
            <w:r>
              <w:rPr>
                <w:sz w:val="18"/>
                <w:szCs w:val="18"/>
                <w:lang w:val="en-US"/>
              </w:rPr>
              <w:t>Ambalat în pach 1kg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stafide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Ulei de floarea soarelui</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Caise uscate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Soda de mâncare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Pach 500g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Oțet9%</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În sticle de 1L</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Borș acru lichid</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Sticle de 1L</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Cacao 100 g</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Biscuiți</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Până la 400 kcal, fără grăsimi hidrogenizate, sau din făină integrală</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Semințe de floarea soarelui decojite</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zahăr</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5E4BB5" w:rsidRDefault="008520E8" w:rsidP="008520E8">
            <w:pPr>
              <w:rPr>
                <w:sz w:val="18"/>
                <w:szCs w:val="18"/>
                <w:lang w:val="en-US"/>
              </w:rPr>
            </w:pPr>
            <w:r>
              <w:rPr>
                <w:sz w:val="18"/>
                <w:szCs w:val="18"/>
                <w:lang w:val="en-US"/>
              </w:rPr>
              <w:t>Pach de 1kg</w:t>
            </w: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 xml:space="preserve">Fasole </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Fructe uscate asorti</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520E8" w:rsidRPr="00877A01" w:rsidTr="00877A01">
        <w:trPr>
          <w:gridAfter w:val="6"/>
          <w:wAfter w:w="2387" w:type="pct"/>
          <w:trHeight w:val="397"/>
        </w:trPr>
        <w:tc>
          <w:tcPr>
            <w:tcW w:w="235" w:type="pct"/>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rPr>
            </w:pPr>
            <w:r w:rsidRPr="00877A01">
              <w:rPr>
                <w:sz w:val="22"/>
                <w:szCs w:val="22"/>
              </w:rPr>
              <w:t>15800000-6</w:t>
            </w:r>
          </w:p>
        </w:tc>
        <w:tc>
          <w:tcPr>
            <w:tcW w:w="399"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8520E8" w:rsidRPr="008E5A20" w:rsidRDefault="008520E8" w:rsidP="008520E8">
            <w:pPr>
              <w:rPr>
                <w:sz w:val="22"/>
                <w:szCs w:val="22"/>
                <w:lang w:val="en-US"/>
              </w:rPr>
            </w:pPr>
            <w:r w:rsidRPr="008E5A20">
              <w:rPr>
                <w:sz w:val="22"/>
                <w:szCs w:val="22"/>
                <w:lang w:val="en-US"/>
              </w:rPr>
              <w:t xml:space="preserve">Covrigi </w:t>
            </w:r>
          </w:p>
        </w:tc>
        <w:tc>
          <w:tcPr>
            <w:tcW w:w="188"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rPr>
                <w:sz w:val="22"/>
                <w:szCs w:val="22"/>
                <w:lang w:val="en-US"/>
              </w:rPr>
            </w:pPr>
          </w:p>
        </w:tc>
        <w:tc>
          <w:tcPr>
            <w:tcW w:w="21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rPr>
            </w:pPr>
          </w:p>
        </w:tc>
        <w:tc>
          <w:tcPr>
            <w:tcW w:w="281" w:type="pct"/>
            <w:gridSpan w:val="3"/>
            <w:tcBorders>
              <w:top w:val="single" w:sz="4" w:space="0" w:color="auto"/>
              <w:left w:val="single" w:sz="4" w:space="0" w:color="auto"/>
              <w:bottom w:val="single" w:sz="4" w:space="0" w:color="auto"/>
              <w:right w:val="single" w:sz="4" w:space="0" w:color="auto"/>
            </w:tcBorders>
          </w:tcPr>
          <w:p w:rsidR="008520E8" w:rsidRPr="00877A01" w:rsidRDefault="008520E8" w:rsidP="008520E8">
            <w:pPr>
              <w:numPr>
                <w:ilvl w:val="12"/>
                <w:numId w:val="0"/>
              </w:numPr>
              <w:jc w:val="both"/>
              <w:rPr>
                <w:sz w:val="22"/>
                <w:szCs w:val="22"/>
                <w:lang w:val="en-US"/>
              </w:rPr>
            </w:pPr>
          </w:p>
        </w:tc>
        <w:tc>
          <w:tcPr>
            <w:tcW w:w="587"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8520E8" w:rsidRDefault="008520E8" w:rsidP="008520E8">
            <w:pPr>
              <w:rPr>
                <w:sz w:val="18"/>
                <w:szCs w:val="18"/>
                <w:lang w:val="en-US"/>
              </w:rPr>
            </w:pPr>
          </w:p>
        </w:tc>
        <w:tc>
          <w:tcPr>
            <w:tcW w:w="424" w:type="pct"/>
            <w:gridSpan w:val="2"/>
            <w:tcBorders>
              <w:top w:val="single" w:sz="4" w:space="0" w:color="auto"/>
              <w:left w:val="single" w:sz="4" w:space="0" w:color="auto"/>
              <w:bottom w:val="single" w:sz="4" w:space="0" w:color="auto"/>
              <w:right w:val="single" w:sz="4" w:space="0" w:color="auto"/>
            </w:tcBorders>
          </w:tcPr>
          <w:p w:rsidR="008520E8" w:rsidRPr="00877A01" w:rsidRDefault="008520E8" w:rsidP="008520E8">
            <w:pPr>
              <w:spacing w:line="256" w:lineRule="auto"/>
              <w:rPr>
                <w:sz w:val="22"/>
                <w:szCs w:val="22"/>
              </w:rPr>
            </w:pPr>
          </w:p>
        </w:tc>
        <w:tc>
          <w:tcPr>
            <w:tcW w:w="288" w:type="pct"/>
            <w:tcBorders>
              <w:top w:val="single" w:sz="4" w:space="0" w:color="auto"/>
              <w:left w:val="single" w:sz="4" w:space="0" w:color="auto"/>
              <w:bottom w:val="single" w:sz="4" w:space="0" w:color="auto"/>
              <w:right w:val="single" w:sz="4" w:space="0" w:color="auto"/>
            </w:tcBorders>
            <w:vAlign w:val="center"/>
          </w:tcPr>
          <w:p w:rsidR="008520E8" w:rsidRPr="00877A01" w:rsidRDefault="008520E8" w:rsidP="008520E8">
            <w:pPr>
              <w:spacing w:line="256" w:lineRule="auto"/>
              <w:rPr>
                <w:b/>
                <w:sz w:val="22"/>
                <w:szCs w:val="22"/>
                <w:lang w:val="en-US"/>
              </w:rPr>
            </w:pPr>
          </w:p>
        </w:tc>
      </w:tr>
      <w:tr w:rsidR="00877A01" w:rsidTr="00877A01">
        <w:trPr>
          <w:trHeight w:val="397"/>
        </w:trPr>
        <w:tc>
          <w:tcPr>
            <w:tcW w:w="235" w:type="pct"/>
            <w:tcBorders>
              <w:top w:val="single" w:sz="4" w:space="0" w:color="auto"/>
              <w:left w:val="nil"/>
              <w:bottom w:val="nil"/>
              <w:right w:val="nil"/>
            </w:tcBorders>
          </w:tcPr>
          <w:p w:rsidR="00877A01" w:rsidRDefault="00877A01" w:rsidP="00877A01">
            <w:pPr>
              <w:spacing w:line="256" w:lineRule="auto"/>
              <w:rPr>
                <w:b/>
              </w:rPr>
            </w:pPr>
            <w:r>
              <w:rPr>
                <w:b/>
              </w:rPr>
              <w:lastRenderedPageBreak/>
              <w:t xml:space="preserve"> </w:t>
            </w:r>
          </w:p>
        </w:tc>
        <w:tc>
          <w:tcPr>
            <w:tcW w:w="410" w:type="pct"/>
            <w:gridSpan w:val="6"/>
            <w:tcBorders>
              <w:top w:val="single" w:sz="4" w:space="0" w:color="auto"/>
              <w:left w:val="nil"/>
              <w:bottom w:val="nil"/>
              <w:right w:val="nil"/>
            </w:tcBorders>
            <w:vAlign w:val="center"/>
          </w:tcPr>
          <w:p w:rsidR="00877A01" w:rsidRPr="00A4625A" w:rsidRDefault="00877A01" w:rsidP="00877A01">
            <w:pPr>
              <w:rPr>
                <w:i/>
              </w:rPr>
            </w:pPr>
          </w:p>
        </w:tc>
        <w:tc>
          <w:tcPr>
            <w:tcW w:w="121" w:type="pct"/>
            <w:tcBorders>
              <w:top w:val="single" w:sz="4" w:space="0" w:color="auto"/>
              <w:left w:val="nil"/>
              <w:bottom w:val="nil"/>
              <w:right w:val="nil"/>
            </w:tcBorders>
            <w:vAlign w:val="center"/>
          </w:tcPr>
          <w:p w:rsidR="00877A01" w:rsidRDefault="00877A01" w:rsidP="00877A01">
            <w:pPr>
              <w:spacing w:line="256" w:lineRule="auto"/>
            </w:pPr>
          </w:p>
        </w:tc>
        <w:tc>
          <w:tcPr>
            <w:tcW w:w="1847" w:type="pct"/>
            <w:gridSpan w:val="16"/>
            <w:tcBorders>
              <w:top w:val="single" w:sz="4" w:space="0" w:color="auto"/>
              <w:left w:val="nil"/>
              <w:bottom w:val="nil"/>
              <w:right w:val="nil"/>
            </w:tcBorders>
            <w:vAlign w:val="center"/>
          </w:tcPr>
          <w:p w:rsidR="00877A01" w:rsidRDefault="00877A01" w:rsidP="00877A01">
            <w:pPr>
              <w:spacing w:line="256" w:lineRule="auto"/>
            </w:pPr>
          </w:p>
        </w:tc>
        <w:tc>
          <w:tcPr>
            <w:tcW w:w="598" w:type="pct"/>
            <w:gridSpan w:val="3"/>
            <w:vAlign w:val="center"/>
          </w:tcPr>
          <w:p w:rsidR="00877A01" w:rsidRDefault="00877A01" w:rsidP="00877A01">
            <w:pPr>
              <w:spacing w:line="256" w:lineRule="auto"/>
            </w:pP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7A01" w:rsidRPr="00682A7A" w:rsidRDefault="00877A01" w:rsidP="00877A01">
            <w:pPr>
              <w:jc w:val="center"/>
              <w:rPr>
                <w:b/>
                <w:lang w:val="en-US"/>
              </w:rPr>
            </w:pPr>
            <w:r>
              <w:rPr>
                <w:b/>
                <w:lang w:val="en-US"/>
              </w:rPr>
              <w:t>De masa dietice categoria B cu greutate nu mai mica de 63 gr SM89</w:t>
            </w:r>
          </w:p>
        </w:tc>
        <w:tc>
          <w:tcPr>
            <w:tcW w:w="598" w:type="pct"/>
          </w:tcPr>
          <w:p w:rsidR="00877A01" w:rsidRDefault="00877A01" w:rsidP="00877A01">
            <w:pPr>
              <w:spacing w:line="256" w:lineRule="auto"/>
            </w:pPr>
          </w:p>
        </w:tc>
        <w:tc>
          <w:tcPr>
            <w:tcW w:w="593" w:type="pct"/>
            <w:vAlign w:val="center"/>
          </w:tcPr>
          <w:p w:rsidR="00877A01" w:rsidRDefault="00877A01" w:rsidP="00877A01">
            <w:pPr>
              <w:spacing w:line="256" w:lineRule="auto"/>
            </w:pPr>
          </w:p>
        </w:tc>
      </w:tr>
      <w:tr w:rsidR="00877A01" w:rsidTr="00877A01">
        <w:trPr>
          <w:gridAfter w:val="6"/>
          <w:wAfter w:w="2387" w:type="pct"/>
          <w:trHeight w:val="697"/>
        </w:trPr>
        <w:tc>
          <w:tcPr>
            <w:tcW w:w="235" w:type="pct"/>
          </w:tcPr>
          <w:p w:rsidR="00877A01" w:rsidRDefault="00877A01" w:rsidP="00877A01">
            <w:pPr>
              <w:pStyle w:val="2"/>
              <w:spacing w:line="256" w:lineRule="auto"/>
              <w:rPr>
                <w:b w:val="0"/>
                <w:color w:val="auto"/>
                <w:sz w:val="20"/>
                <w:szCs w:val="20"/>
                <w:lang w:val="en-US"/>
              </w:rPr>
            </w:pPr>
          </w:p>
        </w:tc>
        <w:tc>
          <w:tcPr>
            <w:tcW w:w="154" w:type="pct"/>
            <w:gridSpan w:val="2"/>
            <w:vAlign w:val="center"/>
          </w:tcPr>
          <w:p w:rsidR="00877A01" w:rsidRPr="00A4625A" w:rsidRDefault="00877A01" w:rsidP="00877A01">
            <w:pPr>
              <w:rPr>
                <w:i/>
              </w:rPr>
            </w:pPr>
          </w:p>
        </w:tc>
        <w:tc>
          <w:tcPr>
            <w:tcW w:w="2224" w:type="pct"/>
            <w:gridSpan w:val="21"/>
            <w:vAlign w:val="center"/>
            <w:hideMark/>
          </w:tcPr>
          <w:p w:rsidR="00877A01" w:rsidRDefault="00877A01" w:rsidP="00877A01">
            <w:pPr>
              <w:pStyle w:val="2"/>
              <w:spacing w:line="256" w:lineRule="auto"/>
              <w:rPr>
                <w:color w:val="auto"/>
                <w:sz w:val="24"/>
                <w:lang w:val="en-US"/>
              </w:rPr>
            </w:pPr>
            <w:r>
              <w:rPr>
                <w:color w:val="auto"/>
              </w:rPr>
              <w:t xml:space="preserve">Specificații de preț </w:t>
            </w:r>
            <w:r>
              <w:rPr>
                <w:color w:val="auto"/>
                <w:lang w:val="en-US"/>
              </w:rPr>
              <w:t>(F4.2)</w:t>
            </w:r>
          </w:p>
        </w:tc>
      </w:tr>
      <w:tr w:rsidR="00877A01" w:rsidRPr="00200EF2" w:rsidTr="00877A01">
        <w:trPr>
          <w:gridAfter w:val="6"/>
          <w:wAfter w:w="2387" w:type="pct"/>
        </w:trPr>
        <w:tc>
          <w:tcPr>
            <w:tcW w:w="235" w:type="pct"/>
            <w:tcBorders>
              <w:top w:val="nil"/>
              <w:left w:val="nil"/>
              <w:bottom w:val="single" w:sz="4" w:space="0" w:color="auto"/>
              <w:right w:val="nil"/>
            </w:tcBorders>
          </w:tcPr>
          <w:p w:rsidR="00877A01" w:rsidRDefault="00877A01" w:rsidP="00877A01">
            <w:pPr>
              <w:pStyle w:val="BankNormal"/>
              <w:spacing w:after="0" w:line="256" w:lineRule="auto"/>
              <w:jc w:val="both"/>
              <w:rPr>
                <w:i/>
                <w:iCs/>
                <w:szCs w:val="24"/>
                <w:lang w:val="ro-RO"/>
              </w:rPr>
            </w:pPr>
          </w:p>
        </w:tc>
        <w:tc>
          <w:tcPr>
            <w:tcW w:w="154" w:type="pct"/>
            <w:gridSpan w:val="2"/>
            <w:tcBorders>
              <w:top w:val="nil"/>
              <w:left w:val="nil"/>
              <w:bottom w:val="single" w:sz="4" w:space="0" w:color="auto"/>
              <w:right w:val="nil"/>
            </w:tcBorders>
            <w:vAlign w:val="center"/>
          </w:tcPr>
          <w:p w:rsidR="00877A01" w:rsidRPr="00A4625A" w:rsidRDefault="00877A01" w:rsidP="00877A01">
            <w:pPr>
              <w:jc w:val="center"/>
              <w:rPr>
                <w:i/>
              </w:rPr>
            </w:pPr>
          </w:p>
        </w:tc>
        <w:tc>
          <w:tcPr>
            <w:tcW w:w="2224" w:type="pct"/>
            <w:gridSpan w:val="21"/>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877A01" w:rsidRPr="00200EF2" w:rsidTr="00131DDE">
              <w:tc>
                <w:tcPr>
                  <w:tcW w:w="14317" w:type="dxa"/>
                  <w:tcMar>
                    <w:top w:w="15" w:type="dxa"/>
                    <w:left w:w="45" w:type="dxa"/>
                    <w:bottom w:w="15" w:type="dxa"/>
                    <w:right w:w="45" w:type="dxa"/>
                  </w:tcMar>
                  <w:hideMark/>
                </w:tcPr>
                <w:p w:rsidR="00877A01" w:rsidRDefault="00877A01" w:rsidP="00877A01">
                  <w:pPr>
                    <w:spacing w:line="256" w:lineRule="auto"/>
                    <w:jc w:val="both"/>
                  </w:pPr>
                  <w:r>
                    <w:rPr>
                      <w:i/>
                      <w:iCs/>
                    </w:rPr>
                    <w:t>[Acest tabel va fi completat de către ofertant în coloanele 5,6,7,8, iar de către autoritatea contractantă – în coloanele 1,2,3,4,9,10]</w:t>
                  </w:r>
                </w:p>
              </w:tc>
            </w:tr>
          </w:tbl>
          <w:p w:rsidR="00877A01" w:rsidRDefault="00877A01" w:rsidP="00877A01">
            <w:pPr>
              <w:spacing w:line="256" w:lineRule="auto"/>
              <w:jc w:val="center"/>
            </w:pPr>
          </w:p>
        </w:tc>
      </w:tr>
      <w:tr w:rsidR="00877A01" w:rsidRPr="00200EF2" w:rsidTr="00877A01">
        <w:trPr>
          <w:gridAfter w:val="4"/>
          <w:wAfter w:w="2195" w:type="pct"/>
          <w:trHeight w:val="397"/>
        </w:trPr>
        <w:tc>
          <w:tcPr>
            <w:tcW w:w="2613" w:type="pct"/>
            <w:gridSpan w:val="24"/>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pPr>
            <w:r>
              <w:t>Numărul procedurii de achiziție______________din_________</w:t>
            </w:r>
          </w:p>
        </w:tc>
        <w:tc>
          <w:tcPr>
            <w:tcW w:w="192" w:type="pct"/>
            <w:gridSpan w:val="2"/>
            <w:vAlign w:val="center"/>
          </w:tcPr>
          <w:p w:rsidR="00877A01" w:rsidRPr="00A4625A" w:rsidRDefault="00877A01" w:rsidP="00877A01">
            <w:pPr>
              <w:rPr>
                <w:i/>
              </w:rPr>
            </w:pPr>
          </w:p>
        </w:tc>
      </w:tr>
      <w:tr w:rsidR="00877A01" w:rsidRPr="00200EF2" w:rsidTr="00877A01">
        <w:trPr>
          <w:gridAfter w:val="4"/>
          <w:wAfter w:w="2195" w:type="pct"/>
          <w:trHeight w:val="397"/>
        </w:trPr>
        <w:tc>
          <w:tcPr>
            <w:tcW w:w="2613" w:type="pct"/>
            <w:gridSpan w:val="24"/>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pPr>
            <w:r>
              <w:t>Denumirea procedurii de achiziție: Cererea ofertelor de prețuri</w:t>
            </w:r>
          </w:p>
        </w:tc>
        <w:tc>
          <w:tcPr>
            <w:tcW w:w="192" w:type="pct"/>
            <w:gridSpan w:val="2"/>
            <w:vAlign w:val="center"/>
          </w:tcPr>
          <w:p w:rsidR="00877A01" w:rsidRPr="00A4625A" w:rsidRDefault="00877A01" w:rsidP="00877A01">
            <w:pPr>
              <w:rPr>
                <w:i/>
              </w:rPr>
            </w:pPr>
            <w:r>
              <w:rPr>
                <w:i/>
              </w:rPr>
              <w:t xml:space="preserve"> </w:t>
            </w:r>
          </w:p>
        </w:tc>
      </w:tr>
      <w:tr w:rsidR="00877A01" w:rsidRPr="00200EF2" w:rsidTr="00877A01">
        <w:trPr>
          <w:gridAfter w:val="6"/>
          <w:wAfter w:w="2387" w:type="pct"/>
          <w:trHeight w:val="567"/>
        </w:trPr>
        <w:tc>
          <w:tcPr>
            <w:tcW w:w="274" w:type="pct"/>
            <w:gridSpan w:val="2"/>
          </w:tcPr>
          <w:p w:rsidR="00877A01" w:rsidRDefault="00877A01" w:rsidP="00877A01">
            <w:pPr>
              <w:spacing w:line="256" w:lineRule="auto"/>
            </w:pPr>
          </w:p>
        </w:tc>
        <w:tc>
          <w:tcPr>
            <w:tcW w:w="270" w:type="pct"/>
            <w:gridSpan w:val="3"/>
            <w:vAlign w:val="center"/>
          </w:tcPr>
          <w:p w:rsidR="00877A01" w:rsidRPr="00A4625A" w:rsidRDefault="00877A01" w:rsidP="00877A01">
            <w:pPr>
              <w:jc w:val="both"/>
              <w:rPr>
                <w:i/>
              </w:rPr>
            </w:pPr>
          </w:p>
        </w:tc>
        <w:tc>
          <w:tcPr>
            <w:tcW w:w="1290" w:type="pct"/>
            <w:gridSpan w:val="15"/>
          </w:tcPr>
          <w:p w:rsidR="00877A01" w:rsidRDefault="00877A01" w:rsidP="00877A01">
            <w:pPr>
              <w:spacing w:line="256" w:lineRule="auto"/>
            </w:pPr>
          </w:p>
        </w:tc>
        <w:tc>
          <w:tcPr>
            <w:tcW w:w="779" w:type="pct"/>
            <w:gridSpan w:val="4"/>
          </w:tcPr>
          <w:p w:rsidR="00877A01" w:rsidRDefault="00877A01" w:rsidP="00877A01">
            <w:pPr>
              <w:spacing w:line="256" w:lineRule="auto"/>
            </w:pPr>
          </w:p>
        </w:tc>
      </w:tr>
      <w:tr w:rsidR="00877A01" w:rsidTr="00877A01">
        <w:trPr>
          <w:gridAfter w:val="6"/>
          <w:wAfter w:w="2387" w:type="pct"/>
          <w:trHeight w:val="104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b/>
                <w:sz w:val="20"/>
              </w:rPr>
            </w:pPr>
            <w:r>
              <w:rPr>
                <w:b/>
                <w:sz w:val="20"/>
              </w:rPr>
              <w:t>Cod CPV</w:t>
            </w: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877A01" w:rsidRPr="00A4625A" w:rsidRDefault="00877A01" w:rsidP="00877A01">
            <w:pPr>
              <w:jc w:val="center"/>
              <w:rPr>
                <w:i/>
              </w:rPr>
            </w:pPr>
            <w:r>
              <w:rPr>
                <w:i/>
              </w:rPr>
              <w:t>Pateu de pasare</w:t>
            </w:r>
          </w:p>
        </w:tc>
        <w:tc>
          <w:tcPr>
            <w:tcW w:w="155" w:type="pct"/>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b/>
                <w:sz w:val="20"/>
              </w:rPr>
            </w:pPr>
            <w:r>
              <w:rPr>
                <w:b/>
                <w:sz w:val="20"/>
              </w:rPr>
              <w:t>Unitatea de măsură</w:t>
            </w:r>
          </w:p>
        </w:tc>
        <w:tc>
          <w:tcPr>
            <w:tcW w:w="125" w:type="pct"/>
            <w:gridSpan w:val="2"/>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b/>
                <w:sz w:val="20"/>
              </w:rPr>
            </w:pPr>
            <w:r>
              <w:rPr>
                <w:b/>
                <w:sz w:val="20"/>
              </w:rPr>
              <w:t>Canti-tatea</w:t>
            </w:r>
          </w:p>
        </w:tc>
        <w:tc>
          <w:tcPr>
            <w:tcW w:w="182" w:type="pct"/>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b/>
                <w:sz w:val="20"/>
              </w:rPr>
            </w:pPr>
            <w:r>
              <w:rPr>
                <w:b/>
                <w:sz w:val="20"/>
              </w:rPr>
              <w:t>Suma</w:t>
            </w:r>
          </w:p>
          <w:p w:rsidR="00877A01" w:rsidRDefault="00877A01" w:rsidP="00877A01">
            <w:pPr>
              <w:spacing w:line="256" w:lineRule="auto"/>
              <w:jc w:val="center"/>
              <w:rPr>
                <w:b/>
                <w:sz w:val="20"/>
              </w:rPr>
            </w:pPr>
            <w:r>
              <w:rPr>
                <w:b/>
                <w:sz w:val="20"/>
              </w:rPr>
              <w:t>fără</w:t>
            </w:r>
          </w:p>
          <w:p w:rsidR="00877A01" w:rsidRDefault="00877A01" w:rsidP="00877A01">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b/>
                <w:sz w:val="20"/>
              </w:rPr>
            </w:pPr>
            <w:r>
              <w:rPr>
                <w:b/>
                <w:sz w:val="20"/>
              </w:rPr>
              <w:t>Suma</w:t>
            </w:r>
          </w:p>
          <w:p w:rsidR="00877A01" w:rsidRDefault="00877A01" w:rsidP="00877A01">
            <w:pPr>
              <w:spacing w:line="256" w:lineRule="auto"/>
              <w:jc w:val="center"/>
              <w:rPr>
                <w:b/>
                <w:sz w:val="20"/>
              </w:rPr>
            </w:pPr>
            <w:r>
              <w:rPr>
                <w:b/>
                <w:sz w:val="20"/>
              </w:rPr>
              <w:t>cu TVA</w:t>
            </w:r>
          </w:p>
        </w:tc>
        <w:tc>
          <w:tcPr>
            <w:tcW w:w="437" w:type="pct"/>
            <w:gridSpan w:val="3"/>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b/>
                <w:sz w:val="20"/>
                <w:szCs w:val="28"/>
              </w:rPr>
            </w:pPr>
            <w:r>
              <w:rPr>
                <w:b/>
                <w:sz w:val="20"/>
                <w:szCs w:val="28"/>
              </w:rPr>
              <w:t xml:space="preserve">Termenul de </w:t>
            </w:r>
          </w:p>
          <w:p w:rsidR="00877A01" w:rsidRDefault="00877A01" w:rsidP="00877A01">
            <w:pPr>
              <w:spacing w:line="256" w:lineRule="auto"/>
              <w:jc w:val="center"/>
              <w:rPr>
                <w:b/>
                <w:sz w:val="20"/>
              </w:rPr>
            </w:pPr>
            <w:r>
              <w:rPr>
                <w:b/>
                <w:sz w:val="20"/>
                <w:szCs w:val="28"/>
              </w:rPr>
              <w:t xml:space="preserve">prestare </w:t>
            </w:r>
          </w:p>
        </w:tc>
        <w:tc>
          <w:tcPr>
            <w:tcW w:w="425" w:type="pct"/>
            <w:gridSpan w:val="2"/>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rPr>
                <w:b/>
                <w:sz w:val="20"/>
                <w:szCs w:val="28"/>
              </w:rPr>
            </w:pPr>
            <w:r>
              <w:rPr>
                <w:b/>
                <w:sz w:val="20"/>
                <w:szCs w:val="28"/>
              </w:rPr>
              <w:t>Clasificație bugetară (IBAN)</w:t>
            </w:r>
          </w:p>
        </w:tc>
      </w:tr>
      <w:tr w:rsidR="00877A01" w:rsidTr="00877A01">
        <w:trPr>
          <w:gridAfter w:val="6"/>
          <w:wAfter w:w="2387" w:type="pct"/>
          <w:trHeight w:val="28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sz w:val="20"/>
              </w:rPr>
            </w:pPr>
            <w:r>
              <w:rPr>
                <w:sz w:val="20"/>
              </w:rPr>
              <w:t>1</w:t>
            </w: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sz w:val="20"/>
              </w:rPr>
            </w:pPr>
            <w:r>
              <w:rPr>
                <w:sz w:val="20"/>
              </w:rPr>
              <w:t>2</w:t>
            </w:r>
          </w:p>
        </w:tc>
        <w:tc>
          <w:tcPr>
            <w:tcW w:w="155" w:type="pct"/>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sz w:val="20"/>
              </w:rPr>
            </w:pPr>
            <w:r>
              <w:rPr>
                <w:sz w:val="20"/>
              </w:rPr>
              <w:t>3</w:t>
            </w:r>
          </w:p>
        </w:tc>
        <w:tc>
          <w:tcPr>
            <w:tcW w:w="125" w:type="pct"/>
            <w:gridSpan w:val="2"/>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sz w:val="20"/>
              </w:rPr>
            </w:pPr>
            <w:r>
              <w:rPr>
                <w:sz w:val="20"/>
              </w:rPr>
              <w:t>4</w:t>
            </w:r>
          </w:p>
        </w:tc>
        <w:tc>
          <w:tcPr>
            <w:tcW w:w="182" w:type="pct"/>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jc w:val="center"/>
              <w:rPr>
                <w:sz w:val="20"/>
              </w:rPr>
            </w:pPr>
            <w:r>
              <w:rPr>
                <w:sz w:val="20"/>
              </w:rPr>
              <w:t>8</w:t>
            </w:r>
          </w:p>
        </w:tc>
        <w:tc>
          <w:tcPr>
            <w:tcW w:w="437" w:type="pct"/>
            <w:gridSpan w:val="3"/>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sz w:val="20"/>
              </w:rPr>
            </w:pPr>
            <w:r>
              <w:rPr>
                <w:sz w:val="20"/>
              </w:rPr>
              <w:t>9</w:t>
            </w:r>
          </w:p>
        </w:tc>
        <w:tc>
          <w:tcPr>
            <w:tcW w:w="425" w:type="pct"/>
            <w:gridSpan w:val="2"/>
            <w:tcBorders>
              <w:top w:val="single" w:sz="4" w:space="0" w:color="auto"/>
              <w:left w:val="single" w:sz="4" w:space="0" w:color="auto"/>
              <w:bottom w:val="single" w:sz="4" w:space="0" w:color="auto"/>
              <w:right w:val="single" w:sz="4" w:space="0" w:color="auto"/>
            </w:tcBorders>
            <w:hideMark/>
          </w:tcPr>
          <w:p w:rsidR="00877A01" w:rsidRDefault="00877A01" w:rsidP="00877A01">
            <w:pPr>
              <w:spacing w:line="256" w:lineRule="auto"/>
              <w:jc w:val="center"/>
              <w:rPr>
                <w:sz w:val="20"/>
              </w:rPr>
            </w:pPr>
            <w:r>
              <w:rPr>
                <w:sz w:val="20"/>
              </w:rPr>
              <w:t>10</w:t>
            </w:r>
          </w:p>
        </w:tc>
      </w:tr>
      <w:tr w:rsidR="00877A01"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77A01" w:rsidRPr="00F97F72" w:rsidRDefault="00877A01" w:rsidP="00877A01">
            <w:pPr>
              <w:rPr>
                <w:sz w:val="20"/>
                <w:szCs w:val="20"/>
              </w:rPr>
            </w:pP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877A01" w:rsidRDefault="00877A01" w:rsidP="00877A01">
            <w:pPr>
              <w:spacing w:line="256" w:lineRule="auto"/>
              <w:rPr>
                <w:b/>
              </w:rPr>
            </w:pPr>
            <w:r>
              <w:rPr>
                <w:b/>
              </w:rPr>
              <w:t>Bunuri</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7A01" w:rsidRPr="00817361" w:rsidRDefault="00877A01" w:rsidP="00877A01">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7A01" w:rsidRPr="00817361" w:rsidRDefault="00877A01" w:rsidP="00877A01">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77A01" w:rsidRDefault="00877A01" w:rsidP="00877A01">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77A01" w:rsidRDefault="00877A01" w:rsidP="00877A01">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77A01" w:rsidRDefault="00877A01" w:rsidP="00877A01">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77A01" w:rsidRDefault="00877A01" w:rsidP="00877A01">
            <w:pPr>
              <w:spacing w:line="256" w:lineRule="auto"/>
            </w:pPr>
          </w:p>
        </w:tc>
        <w:tc>
          <w:tcPr>
            <w:tcW w:w="437" w:type="pct"/>
            <w:gridSpan w:val="3"/>
            <w:tcBorders>
              <w:top w:val="single" w:sz="4" w:space="0" w:color="auto"/>
              <w:left w:val="single" w:sz="4" w:space="0" w:color="auto"/>
              <w:bottom w:val="single" w:sz="4" w:space="0" w:color="auto"/>
              <w:right w:val="single" w:sz="4" w:space="0" w:color="auto"/>
            </w:tcBorders>
          </w:tcPr>
          <w:p w:rsidR="00877A01" w:rsidRDefault="00877A01" w:rsidP="00877A01">
            <w:pPr>
              <w:spacing w:line="256" w:lineRule="auto"/>
            </w:pPr>
          </w:p>
        </w:tc>
        <w:tc>
          <w:tcPr>
            <w:tcW w:w="425" w:type="pct"/>
            <w:gridSpan w:val="2"/>
            <w:vMerge w:val="restart"/>
            <w:tcBorders>
              <w:top w:val="single" w:sz="4" w:space="0" w:color="auto"/>
              <w:left w:val="single" w:sz="4" w:space="0" w:color="auto"/>
              <w:right w:val="single" w:sz="4" w:space="0" w:color="auto"/>
            </w:tcBorders>
            <w:vAlign w:val="center"/>
          </w:tcPr>
          <w:p w:rsidR="00877A01" w:rsidRDefault="00877A01" w:rsidP="00877A01">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Făină de grâu</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val="restart"/>
            <w:tcBorders>
              <w:top w:val="single" w:sz="4" w:space="0" w:color="auto"/>
              <w:left w:val="single" w:sz="4" w:space="0" w:color="auto"/>
              <w:right w:val="single" w:sz="4" w:space="0" w:color="auto"/>
            </w:tcBorders>
          </w:tcPr>
          <w:p w:rsidR="008520E8" w:rsidRDefault="008520E8" w:rsidP="008520E8">
            <w:pPr>
              <w:spacing w:line="256" w:lineRule="auto"/>
              <w:jc w:val="center"/>
            </w:pPr>
          </w:p>
          <w:p w:rsidR="008520E8" w:rsidRDefault="008520E8" w:rsidP="008520E8">
            <w:pPr>
              <w:spacing w:line="256" w:lineRule="auto"/>
            </w:pPr>
          </w:p>
          <w:p w:rsidR="008520E8" w:rsidRDefault="008520E8" w:rsidP="008520E8">
            <w:pPr>
              <w:spacing w:line="256" w:lineRule="auto"/>
              <w:jc w:val="center"/>
            </w:pPr>
            <w:r>
              <w:t>90 zile din data semnării contractului, conform comenzilor.</w:t>
            </w: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Orez</w:t>
            </w:r>
            <w:r>
              <w:rPr>
                <w:sz w:val="20"/>
                <w:szCs w:val="20"/>
                <w:lang w:val="en-US"/>
              </w:rPr>
              <w:t xml:space="preserve"> rotund</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Paste făinoase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Default="008520E8" w:rsidP="008520E8">
            <w:pPr>
              <w:rPr>
                <w:sz w:val="20"/>
                <w:szCs w:val="20"/>
                <w:lang w:val="en-US"/>
              </w:rPr>
            </w:pPr>
            <w:r>
              <w:rPr>
                <w:sz w:val="20"/>
                <w:szCs w:val="20"/>
                <w:lang w:val="en-US"/>
              </w:rPr>
              <w:t>Tăiței de casă</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hrișcă</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Mazăre uscată</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Mazăre conservată</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Fulgi de ovăz</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Default="008520E8" w:rsidP="008520E8">
            <w:pPr>
              <w:rPr>
                <w:sz w:val="20"/>
                <w:szCs w:val="20"/>
                <w:lang w:val="en-US"/>
              </w:rPr>
            </w:pPr>
            <w:r>
              <w:rPr>
                <w:sz w:val="20"/>
                <w:szCs w:val="20"/>
                <w:lang w:val="en-US"/>
              </w:rPr>
              <w:t>Fulgi 4-9 componente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 xml:space="preserve">Suc de </w:t>
            </w:r>
            <w:r>
              <w:rPr>
                <w:sz w:val="20"/>
                <w:szCs w:val="20"/>
                <w:lang w:val="en-US"/>
              </w:rPr>
              <w:t>fructe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lastRenderedPageBreak/>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Pasta de tomate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Sare iodată</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 xml:space="preserve">Magiun </w:t>
            </w:r>
            <w:r>
              <w:rPr>
                <w:sz w:val="20"/>
                <w:szCs w:val="20"/>
                <w:lang w:val="en-US"/>
              </w:rPr>
              <w:t xml:space="preserve">de </w:t>
            </w:r>
            <w:r w:rsidRPr="005E4BB5">
              <w:rPr>
                <w:sz w:val="20"/>
                <w:szCs w:val="20"/>
                <w:lang w:val="en-US"/>
              </w:rPr>
              <w:t>mere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Ceai negru</w:t>
            </w:r>
            <w:r>
              <w:rPr>
                <w:sz w:val="20"/>
                <w:szCs w:val="20"/>
                <w:lang w:val="en-US"/>
              </w:rPr>
              <w:t xml:space="preserve"> (Frunze)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Crupe de arpacaș</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Crupe de orz</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Crupe de griș</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Crupe de grâu</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Crupe de porumb</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stafide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Ulei de floarea soarelui</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 xml:space="preserve">Caise </w:t>
            </w:r>
            <w:r w:rsidRPr="005E4BB5">
              <w:rPr>
                <w:sz w:val="20"/>
                <w:szCs w:val="20"/>
                <w:lang w:val="en-US"/>
              </w:rPr>
              <w:t>uscate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Soda de mâncare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Oțet</w:t>
            </w:r>
            <w:r>
              <w:rPr>
                <w:sz w:val="20"/>
                <w:szCs w:val="20"/>
                <w:lang w:val="en-US"/>
              </w:rPr>
              <w:t>9%</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Borș acru lichid</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Cacao 100 g</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Biscuiți</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Default="008520E8" w:rsidP="008520E8">
            <w:pPr>
              <w:rPr>
                <w:sz w:val="20"/>
                <w:szCs w:val="20"/>
                <w:lang w:val="en-US"/>
              </w:rPr>
            </w:pPr>
            <w:r>
              <w:rPr>
                <w:sz w:val="20"/>
                <w:szCs w:val="20"/>
                <w:lang w:val="en-US"/>
              </w:rPr>
              <w:t>Semințe de floarea soarelui decojite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top w:val="single" w:sz="4" w:space="0" w:color="auto"/>
              <w:left w:val="single" w:sz="4" w:space="0" w:color="auto"/>
              <w:right w:val="single" w:sz="4" w:space="0" w:color="auto"/>
            </w:tcBorders>
          </w:tcPr>
          <w:p w:rsidR="008520E8" w:rsidRDefault="008520E8" w:rsidP="008520E8">
            <w:pPr>
              <w:spacing w:line="256" w:lineRule="auto"/>
              <w:jc w:val="center"/>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sidRPr="005E4BB5">
              <w:rPr>
                <w:sz w:val="20"/>
                <w:szCs w:val="20"/>
                <w:lang w:val="en-US"/>
              </w:rPr>
              <w:t>zahăr</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left w:val="single" w:sz="4" w:space="0" w:color="auto"/>
              <w:right w:val="single" w:sz="4" w:space="0" w:color="auto"/>
            </w:tcBorders>
          </w:tcPr>
          <w:p w:rsidR="008520E8" w:rsidRDefault="008520E8" w:rsidP="008520E8">
            <w:pPr>
              <w:spacing w:line="256" w:lineRule="auto"/>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p w:rsidR="008520E8" w:rsidRPr="00F97F72" w:rsidRDefault="008520E8" w:rsidP="008520E8">
            <w:pPr>
              <w:rPr>
                <w:sz w:val="20"/>
                <w:szCs w:val="20"/>
              </w:rPr>
            </w:pPr>
          </w:p>
        </w:tc>
        <w:tc>
          <w:tcPr>
            <w:tcW w:w="556" w:type="pct"/>
            <w:gridSpan w:val="8"/>
            <w:tcBorders>
              <w:top w:val="single" w:sz="4" w:space="0" w:color="auto"/>
              <w:left w:val="single" w:sz="4" w:space="0" w:color="auto"/>
              <w:bottom w:val="single" w:sz="4" w:space="0" w:color="auto"/>
              <w:right w:val="single" w:sz="4" w:space="0" w:color="auto"/>
            </w:tcBorders>
          </w:tcPr>
          <w:p w:rsidR="008520E8" w:rsidRPr="005E4BB5" w:rsidRDefault="008520E8" w:rsidP="008520E8">
            <w:pPr>
              <w:rPr>
                <w:sz w:val="20"/>
                <w:szCs w:val="20"/>
                <w:lang w:val="en-US"/>
              </w:rPr>
            </w:pPr>
            <w:r>
              <w:rPr>
                <w:sz w:val="20"/>
                <w:szCs w:val="20"/>
                <w:lang w:val="en-US"/>
              </w:rPr>
              <w:t xml:space="preserve">Fasole </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left w:val="single" w:sz="4" w:space="0" w:color="auto"/>
              <w:right w:val="single" w:sz="4" w:space="0" w:color="auto"/>
            </w:tcBorders>
          </w:tcPr>
          <w:p w:rsidR="008520E8" w:rsidRDefault="008520E8" w:rsidP="008520E8">
            <w:pPr>
              <w:spacing w:line="256" w:lineRule="auto"/>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Default="008520E8" w:rsidP="008520E8">
            <w:pPr>
              <w:rPr>
                <w:sz w:val="20"/>
                <w:szCs w:val="20"/>
                <w:lang w:val="en-US"/>
              </w:rPr>
            </w:pPr>
            <w:r>
              <w:rPr>
                <w:sz w:val="20"/>
                <w:szCs w:val="20"/>
                <w:lang w:val="en-US"/>
              </w:rPr>
              <w:t>Fructe uscate asorti</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left w:val="single" w:sz="4" w:space="0" w:color="auto"/>
              <w:right w:val="single" w:sz="4" w:space="0" w:color="auto"/>
            </w:tcBorders>
          </w:tcPr>
          <w:p w:rsidR="008520E8" w:rsidRDefault="008520E8" w:rsidP="008520E8">
            <w:pPr>
              <w:spacing w:line="256" w:lineRule="auto"/>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r w:rsidR="008520E8" w:rsidTr="00877A01">
        <w:trPr>
          <w:gridAfter w:val="6"/>
          <w:wAfter w:w="2387"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8520E8" w:rsidRPr="00F97F72" w:rsidRDefault="008520E8" w:rsidP="008520E8">
            <w:pPr>
              <w:rPr>
                <w:sz w:val="20"/>
                <w:szCs w:val="20"/>
              </w:rPr>
            </w:pPr>
            <w:r w:rsidRPr="00F97F72">
              <w:rPr>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tcPr>
          <w:p w:rsidR="008520E8" w:rsidRDefault="008520E8" w:rsidP="008520E8">
            <w:pPr>
              <w:rPr>
                <w:sz w:val="20"/>
                <w:szCs w:val="20"/>
                <w:lang w:val="en-US"/>
              </w:rPr>
            </w:pPr>
            <w:r>
              <w:rPr>
                <w:sz w:val="20"/>
                <w:szCs w:val="20"/>
                <w:lang w:val="en-US"/>
              </w:rPr>
              <w:t xml:space="preserve">Covrigi </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20E8" w:rsidRPr="00817361" w:rsidRDefault="008520E8" w:rsidP="008520E8">
            <w:pPr>
              <w:rPr>
                <w:b/>
              </w:rPr>
            </w:pPr>
          </w:p>
        </w:tc>
        <w:tc>
          <w:tcPr>
            <w:tcW w:w="182"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520E8" w:rsidRDefault="008520E8" w:rsidP="008520E8">
            <w:pPr>
              <w:spacing w:line="256" w:lineRule="auto"/>
            </w:pPr>
          </w:p>
        </w:tc>
        <w:tc>
          <w:tcPr>
            <w:tcW w:w="437" w:type="pct"/>
            <w:gridSpan w:val="3"/>
            <w:vMerge/>
            <w:tcBorders>
              <w:left w:val="single" w:sz="4" w:space="0" w:color="auto"/>
              <w:right w:val="single" w:sz="4" w:space="0" w:color="auto"/>
            </w:tcBorders>
          </w:tcPr>
          <w:p w:rsidR="008520E8" w:rsidRDefault="008520E8" w:rsidP="008520E8">
            <w:pPr>
              <w:spacing w:line="256" w:lineRule="auto"/>
            </w:pPr>
          </w:p>
        </w:tc>
        <w:tc>
          <w:tcPr>
            <w:tcW w:w="425" w:type="pct"/>
            <w:gridSpan w:val="2"/>
            <w:vMerge/>
            <w:tcBorders>
              <w:left w:val="single" w:sz="4" w:space="0" w:color="auto"/>
              <w:right w:val="single" w:sz="4" w:space="0" w:color="auto"/>
            </w:tcBorders>
            <w:vAlign w:val="center"/>
          </w:tcPr>
          <w:p w:rsidR="008520E8" w:rsidRDefault="008520E8" w:rsidP="008520E8">
            <w:pPr>
              <w:spacing w:line="256" w:lineRule="auto"/>
            </w:pPr>
          </w:p>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rsidP="007E00B7">
            <w:pPr>
              <w:pStyle w:val="1"/>
              <w:numPr>
                <w:ilvl w:val="0"/>
                <w:numId w:val="0"/>
              </w:numPr>
              <w:spacing w:line="256" w:lineRule="auto"/>
              <w:ind w:left="360"/>
              <w:jc w:val="left"/>
              <w:rPr>
                <w:lang w:val="ro-RO"/>
              </w:rPr>
            </w:pPr>
            <w:bookmarkStart w:id="168" w:name="_Toc392180208"/>
            <w:bookmarkStart w:id="169" w:name="_Toc449539097"/>
            <w:r>
              <w:rPr>
                <w:lang w:val="ro-RO"/>
              </w:rPr>
              <w:lastRenderedPageBreak/>
              <w:t>CAPITOLUL V</w:t>
            </w:r>
            <w:r>
              <w:rPr>
                <w:lang w:val="ro-RO"/>
              </w:rPr>
              <w:br w:type="textWrapping" w:clear="all"/>
              <w:t>FORMULARUL DE CONTRACT</w:t>
            </w:r>
            <w:bookmarkEnd w:id="168"/>
            <w:bookmarkEnd w:id="169"/>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0" w:name="_Toc392180209"/>
            <w:bookmarkStart w:id="171" w:name="_Toc449539098"/>
            <w:r>
              <w:rPr>
                <w:color w:val="auto"/>
              </w:rPr>
              <w:lastRenderedPageBreak/>
              <w:t>Contract-model Bunuri(F5.1)</w:t>
            </w:r>
            <w:bookmarkEnd w:id="170"/>
            <w:bookmarkEnd w:id="171"/>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7E00B7">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B5F9D" w:rsidRDefault="003B5F9D" w:rsidP="000621DD">
                                  <w:r w:rsidRPr="00934A54">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7" o:title=""/>
                                      </v:shape>
                                      <o:OLEObject Type="Embed" ProgID="Word.Picture.8" ShapeID="_x0000_i1026" DrawAspect="Content" ObjectID="_1735643723"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rsidR="003B5F9D" w:rsidRDefault="003B5F9D" w:rsidP="000621DD">
                            <w:r w:rsidRPr="00934A54">
                              <w:object w:dxaOrig="600" w:dyaOrig="756">
                                <v:shape id="_x0000_i1026" type="#_x0000_t75" style="width:30pt;height:37.8pt" fillcolor="window">
                                  <v:imagedata r:id="rId7" o:title=""/>
                                </v:shape>
                                <o:OLEObject Type="Embed" ProgID="Word.Picture.8" ShapeID="_x0000_i1026" DrawAspect="Content" ObjectID="_1735643723" r:id="rId9"/>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1D0A" w:rsidRDefault="00291D0A" w:rsidP="000621DD">
      <w:r>
        <w:separator/>
      </w:r>
    </w:p>
  </w:endnote>
  <w:endnote w:type="continuationSeparator" w:id="0">
    <w:p w:rsidR="00291D0A" w:rsidRDefault="00291D0A"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1D0A" w:rsidRDefault="00291D0A" w:rsidP="000621DD">
      <w:r>
        <w:separator/>
      </w:r>
    </w:p>
  </w:footnote>
  <w:footnote w:type="continuationSeparator" w:id="0">
    <w:p w:rsidR="00291D0A" w:rsidRDefault="00291D0A" w:rsidP="000621DD">
      <w:r>
        <w:continuationSeparator/>
      </w:r>
    </w:p>
  </w:footnote>
  <w:footnote w:id="1">
    <w:p w:rsidR="003B5F9D" w:rsidRDefault="003B5F9D"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329C4F11"/>
    <w:multiLevelType w:val="hybridMultilevel"/>
    <w:tmpl w:val="9C26CDB4"/>
    <w:lvl w:ilvl="0" w:tplc="081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0" w15:restartNumberingAfterBreak="0">
    <w:nsid w:val="4F6B145B"/>
    <w:multiLevelType w:val="hybridMultilevel"/>
    <w:tmpl w:val="1BD08556"/>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1632318119">
    <w:abstractNumId w:val="24"/>
  </w:num>
  <w:num w:numId="2" w16cid:durableId="1449664861">
    <w:abstractNumId w:val="28"/>
  </w:num>
  <w:num w:numId="3" w16cid:durableId="5636386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81392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75460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64618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70234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1913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25311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69943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3207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602471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12798088">
    <w:abstractNumId w:val="12"/>
  </w:num>
  <w:num w:numId="14" w16cid:durableId="6114793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77668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02249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60942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60608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28819998">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98902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27237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2605636">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71250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68984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334167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92409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88296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9511754">
    <w:abstractNumId w:val="11"/>
    <w:lvlOverride w:ilvl="0">
      <w:startOverride w:val="1"/>
    </w:lvlOverride>
    <w:lvlOverride w:ilvl="1"/>
    <w:lvlOverride w:ilvl="2"/>
    <w:lvlOverride w:ilvl="3"/>
    <w:lvlOverride w:ilvl="4"/>
    <w:lvlOverride w:ilvl="5"/>
    <w:lvlOverride w:ilvl="6"/>
    <w:lvlOverride w:ilvl="7"/>
    <w:lvlOverride w:ilvl="8"/>
  </w:num>
  <w:num w:numId="29" w16cid:durableId="1169642432">
    <w:abstractNumId w:val="9"/>
    <w:lvlOverride w:ilvl="0">
      <w:startOverride w:val="1"/>
    </w:lvlOverride>
    <w:lvlOverride w:ilvl="1"/>
    <w:lvlOverride w:ilvl="2"/>
    <w:lvlOverride w:ilvl="3"/>
    <w:lvlOverride w:ilvl="4"/>
    <w:lvlOverride w:ilvl="5"/>
    <w:lvlOverride w:ilvl="6"/>
    <w:lvlOverride w:ilvl="7"/>
    <w:lvlOverride w:ilvl="8"/>
  </w:num>
  <w:num w:numId="30" w16cid:durableId="112212575">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484"/>
    <w:rsid w:val="00041A6A"/>
    <w:rsid w:val="00054EFE"/>
    <w:rsid w:val="000621DD"/>
    <w:rsid w:val="0008775B"/>
    <w:rsid w:val="0009157B"/>
    <w:rsid w:val="00093681"/>
    <w:rsid w:val="001264C6"/>
    <w:rsid w:val="00130ED7"/>
    <w:rsid w:val="00131DDE"/>
    <w:rsid w:val="001855C2"/>
    <w:rsid w:val="00196EBD"/>
    <w:rsid w:val="001E658F"/>
    <w:rsid w:val="00200EF2"/>
    <w:rsid w:val="0022507D"/>
    <w:rsid w:val="00232EA2"/>
    <w:rsid w:val="002342E8"/>
    <w:rsid w:val="00246844"/>
    <w:rsid w:val="00257728"/>
    <w:rsid w:val="002644B0"/>
    <w:rsid w:val="00280EC2"/>
    <w:rsid w:val="00284865"/>
    <w:rsid w:val="00284B21"/>
    <w:rsid w:val="00291D0A"/>
    <w:rsid w:val="002A3493"/>
    <w:rsid w:val="002E0B70"/>
    <w:rsid w:val="0030064A"/>
    <w:rsid w:val="003106BE"/>
    <w:rsid w:val="00312F30"/>
    <w:rsid w:val="00373C83"/>
    <w:rsid w:val="003770F1"/>
    <w:rsid w:val="00387F33"/>
    <w:rsid w:val="00393478"/>
    <w:rsid w:val="003A0269"/>
    <w:rsid w:val="003A6A7D"/>
    <w:rsid w:val="003A78D1"/>
    <w:rsid w:val="003B0E95"/>
    <w:rsid w:val="003B5F9D"/>
    <w:rsid w:val="003D6CA3"/>
    <w:rsid w:val="003E4B84"/>
    <w:rsid w:val="003F562D"/>
    <w:rsid w:val="003F728F"/>
    <w:rsid w:val="0042095E"/>
    <w:rsid w:val="004336C1"/>
    <w:rsid w:val="00446008"/>
    <w:rsid w:val="0045400A"/>
    <w:rsid w:val="00455CE1"/>
    <w:rsid w:val="00463CAE"/>
    <w:rsid w:val="00481A59"/>
    <w:rsid w:val="004A195D"/>
    <w:rsid w:val="004C4195"/>
    <w:rsid w:val="00512E51"/>
    <w:rsid w:val="005214C3"/>
    <w:rsid w:val="00535010"/>
    <w:rsid w:val="005352CD"/>
    <w:rsid w:val="00561617"/>
    <w:rsid w:val="005A3E33"/>
    <w:rsid w:val="005B1B96"/>
    <w:rsid w:val="005D3903"/>
    <w:rsid w:val="005E20B3"/>
    <w:rsid w:val="00655040"/>
    <w:rsid w:val="006677F0"/>
    <w:rsid w:val="00676C22"/>
    <w:rsid w:val="006D36F7"/>
    <w:rsid w:val="006D4450"/>
    <w:rsid w:val="006E2DDC"/>
    <w:rsid w:val="006F32E3"/>
    <w:rsid w:val="006F4D96"/>
    <w:rsid w:val="006F60F8"/>
    <w:rsid w:val="00713806"/>
    <w:rsid w:val="007264DD"/>
    <w:rsid w:val="00744D49"/>
    <w:rsid w:val="0076163A"/>
    <w:rsid w:val="00774297"/>
    <w:rsid w:val="007A56BE"/>
    <w:rsid w:val="007B53D7"/>
    <w:rsid w:val="007D577F"/>
    <w:rsid w:val="007E00B7"/>
    <w:rsid w:val="00817175"/>
    <w:rsid w:val="00821C59"/>
    <w:rsid w:val="008520E8"/>
    <w:rsid w:val="00865E72"/>
    <w:rsid w:val="0087702E"/>
    <w:rsid w:val="00877A01"/>
    <w:rsid w:val="008B3D7F"/>
    <w:rsid w:val="008E5A20"/>
    <w:rsid w:val="00912D86"/>
    <w:rsid w:val="009200C1"/>
    <w:rsid w:val="00925626"/>
    <w:rsid w:val="00932A2A"/>
    <w:rsid w:val="00934A54"/>
    <w:rsid w:val="009A2446"/>
    <w:rsid w:val="009B03F0"/>
    <w:rsid w:val="009C0BCC"/>
    <w:rsid w:val="009C0FDD"/>
    <w:rsid w:val="009D7E03"/>
    <w:rsid w:val="009E78FF"/>
    <w:rsid w:val="00A128CB"/>
    <w:rsid w:val="00A525A6"/>
    <w:rsid w:val="00A5785A"/>
    <w:rsid w:val="00A71804"/>
    <w:rsid w:val="00A961C2"/>
    <w:rsid w:val="00AB56DA"/>
    <w:rsid w:val="00AD5741"/>
    <w:rsid w:val="00B06BB6"/>
    <w:rsid w:val="00B408A3"/>
    <w:rsid w:val="00B81283"/>
    <w:rsid w:val="00BE3FD0"/>
    <w:rsid w:val="00BF53AA"/>
    <w:rsid w:val="00BF6AB9"/>
    <w:rsid w:val="00C10398"/>
    <w:rsid w:val="00C109CC"/>
    <w:rsid w:val="00C238C7"/>
    <w:rsid w:val="00C255EF"/>
    <w:rsid w:val="00C44475"/>
    <w:rsid w:val="00C67B49"/>
    <w:rsid w:val="00CD0D41"/>
    <w:rsid w:val="00CF49E0"/>
    <w:rsid w:val="00CF6225"/>
    <w:rsid w:val="00D04637"/>
    <w:rsid w:val="00D513AD"/>
    <w:rsid w:val="00DA32EC"/>
    <w:rsid w:val="00DA4208"/>
    <w:rsid w:val="00DB09BF"/>
    <w:rsid w:val="00DE2BBA"/>
    <w:rsid w:val="00E10A14"/>
    <w:rsid w:val="00E32CAB"/>
    <w:rsid w:val="00E555DA"/>
    <w:rsid w:val="00E77923"/>
    <w:rsid w:val="00E81484"/>
    <w:rsid w:val="00EC0BE6"/>
    <w:rsid w:val="00ED1A86"/>
    <w:rsid w:val="00F02EE3"/>
    <w:rsid w:val="00F367A7"/>
    <w:rsid w:val="00F5728D"/>
    <w:rsid w:val="00F6573E"/>
    <w:rsid w:val="00F83EBB"/>
    <w:rsid w:val="00F97F72"/>
    <w:rsid w:val="00FA3331"/>
    <w:rsid w:val="00FB643E"/>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0FBED"/>
  <w15:docId w15:val="{EB1817AD-1AA3-4988-8C6F-80470E36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ind w:left="720"/>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 w:type="paragraph" w:customStyle="1" w:styleId="TableParagraph">
    <w:name w:val="Table Paragraph"/>
    <w:basedOn w:val="a0"/>
    <w:uiPriority w:val="1"/>
    <w:qFormat/>
    <w:rsid w:val="003106BE"/>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39</Pages>
  <Words>12185</Words>
  <Characters>69458</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81481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liudmila nistor</cp:lastModifiedBy>
  <cp:revision>11</cp:revision>
  <dcterms:created xsi:type="dcterms:W3CDTF">2023-01-04T10:59:00Z</dcterms:created>
  <dcterms:modified xsi:type="dcterms:W3CDTF">2023-01-19T12:29:00Z</dcterms:modified>
</cp:coreProperties>
</file>