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4774" w:rsidRDefault="007A4774" w:rsidP="007A4774">
      <w:pPr>
        <w:spacing w:after="0" w:line="240" w:lineRule="auto"/>
        <w:jc w:val="center"/>
        <w:rPr>
          <w:b/>
          <w:sz w:val="28"/>
          <w:lang w:val="en-US"/>
        </w:rPr>
      </w:pPr>
      <w:r>
        <w:rPr>
          <w:b/>
          <w:sz w:val="28"/>
          <w:lang w:val="en-US"/>
        </w:rPr>
        <w:t>TOTALIZATOR</w:t>
      </w:r>
    </w:p>
    <w:p w:rsidR="007A4774" w:rsidRDefault="007A4774" w:rsidP="007A4774">
      <w:pPr>
        <w:spacing w:after="0" w:line="240" w:lineRule="auto"/>
        <w:jc w:val="center"/>
        <w:rPr>
          <w:b/>
          <w:sz w:val="28"/>
          <w:lang w:val="ro-RO"/>
        </w:rPr>
      </w:pPr>
      <w:proofErr w:type="gramStart"/>
      <w:r>
        <w:rPr>
          <w:b/>
          <w:sz w:val="28"/>
          <w:lang w:val="en-US"/>
        </w:rPr>
        <w:t>de</w:t>
      </w:r>
      <w:proofErr w:type="gram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trofee</w:t>
      </w:r>
      <w:proofErr w:type="spellEnd"/>
      <w:r>
        <w:rPr>
          <w:b/>
          <w:sz w:val="28"/>
          <w:lang w:val="en-US"/>
        </w:rPr>
        <w:t xml:space="preserve">, </w:t>
      </w:r>
      <w:proofErr w:type="spellStart"/>
      <w:r>
        <w:rPr>
          <w:b/>
          <w:sz w:val="28"/>
          <w:lang w:val="en-US"/>
        </w:rPr>
        <w:t>cupe</w:t>
      </w:r>
      <w:proofErr w:type="spellEnd"/>
      <w:r>
        <w:rPr>
          <w:b/>
          <w:sz w:val="28"/>
          <w:lang w:val="en-US"/>
        </w:rPr>
        <w:t xml:space="preserve">, </w:t>
      </w:r>
      <w:proofErr w:type="spellStart"/>
      <w:r>
        <w:rPr>
          <w:b/>
          <w:sz w:val="28"/>
          <w:lang w:val="en-US"/>
        </w:rPr>
        <w:t>medalii</w:t>
      </w:r>
      <w:proofErr w:type="spellEnd"/>
      <w:r>
        <w:rPr>
          <w:b/>
          <w:sz w:val="28"/>
          <w:lang w:val="en-US"/>
        </w:rPr>
        <w:t xml:space="preserve"> </w:t>
      </w:r>
      <w:proofErr w:type="spellStart"/>
      <w:r>
        <w:rPr>
          <w:b/>
          <w:sz w:val="28"/>
          <w:lang w:val="en-US"/>
        </w:rPr>
        <w:t>pentru</w:t>
      </w:r>
      <w:proofErr w:type="spellEnd"/>
      <w:r>
        <w:rPr>
          <w:b/>
          <w:sz w:val="28"/>
          <w:lang w:val="en-US"/>
        </w:rPr>
        <w:t xml:space="preserve"> men</w:t>
      </w:r>
      <w:r>
        <w:rPr>
          <w:b/>
          <w:sz w:val="28"/>
          <w:lang w:val="ro-RO"/>
        </w:rPr>
        <w:t xml:space="preserve">ționarea participanților, învingătorilor </w:t>
      </w:r>
    </w:p>
    <w:p w:rsidR="007A4774" w:rsidRPr="007160EC" w:rsidRDefault="007A4774" w:rsidP="007A4774">
      <w:pPr>
        <w:spacing w:after="0" w:line="240" w:lineRule="auto"/>
        <w:jc w:val="center"/>
        <w:rPr>
          <w:b/>
          <w:sz w:val="28"/>
          <w:u w:val="single"/>
          <w:lang w:val="ro-RO"/>
        </w:rPr>
      </w:pPr>
      <w:r>
        <w:rPr>
          <w:b/>
          <w:sz w:val="28"/>
          <w:lang w:val="ro-RO"/>
        </w:rPr>
        <w:t xml:space="preserve">în cadrul activităților planificate pe domeniul </w:t>
      </w:r>
      <w:r>
        <w:rPr>
          <w:b/>
          <w:sz w:val="36"/>
          <w:u w:val="single"/>
          <w:lang w:val="ro-RO"/>
        </w:rPr>
        <w:t>TINERET</w:t>
      </w:r>
    </w:p>
    <w:p w:rsidR="007A4774" w:rsidRDefault="007A4774" w:rsidP="007A4774">
      <w:pPr>
        <w:spacing w:after="0" w:line="240" w:lineRule="auto"/>
        <w:ind w:left="-851"/>
        <w:jc w:val="center"/>
        <w:rPr>
          <w:sz w:val="28"/>
          <w:lang w:val="ro-RO"/>
        </w:rPr>
      </w:pPr>
      <w:r>
        <w:rPr>
          <w:sz w:val="28"/>
          <w:lang w:val="ro-RO"/>
        </w:rPr>
        <w:t xml:space="preserve"> (elaborat în baza Planului de activitate al Serviciului tineret și sport, pentru anul 2024)</w:t>
      </w:r>
    </w:p>
    <w:p w:rsidR="0038227D" w:rsidRDefault="0038227D" w:rsidP="007A4774">
      <w:pPr>
        <w:spacing w:after="0" w:line="240" w:lineRule="auto"/>
        <w:ind w:left="-851"/>
        <w:jc w:val="center"/>
        <w:rPr>
          <w:sz w:val="28"/>
          <w:lang w:val="ro-RO"/>
        </w:rPr>
      </w:pPr>
    </w:p>
    <w:tbl>
      <w:tblPr>
        <w:tblStyle w:val="a3"/>
        <w:tblW w:w="16268" w:type="dxa"/>
        <w:tblInd w:w="-851" w:type="dxa"/>
        <w:tblLook w:val="04A0"/>
      </w:tblPr>
      <w:tblGrid>
        <w:gridCol w:w="817"/>
        <w:gridCol w:w="3686"/>
        <w:gridCol w:w="2552"/>
        <w:gridCol w:w="5244"/>
        <w:gridCol w:w="1985"/>
        <w:gridCol w:w="1984"/>
      </w:tblGrid>
      <w:tr w:rsidR="007A4774" w:rsidTr="00D61A03">
        <w:tc>
          <w:tcPr>
            <w:tcW w:w="817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N/o</w:t>
            </w:r>
          </w:p>
        </w:tc>
        <w:tc>
          <w:tcPr>
            <w:tcW w:w="3686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Activitate</w:t>
            </w:r>
          </w:p>
        </w:tc>
        <w:tc>
          <w:tcPr>
            <w:tcW w:w="2552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Denumirea produsului</w:t>
            </w:r>
          </w:p>
        </w:tc>
        <w:tc>
          <w:tcPr>
            <w:tcW w:w="7229" w:type="dxa"/>
            <w:gridSpan w:val="2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Caracteristica produsului</w:t>
            </w:r>
          </w:p>
        </w:tc>
        <w:tc>
          <w:tcPr>
            <w:tcW w:w="1984" w:type="dxa"/>
            <w:shd w:val="clear" w:color="auto" w:fill="A6A6A6" w:themeFill="background1" w:themeFillShade="A6"/>
          </w:tcPr>
          <w:p w:rsidR="007A4774" w:rsidRPr="007A4774" w:rsidRDefault="007A4774" w:rsidP="007A4774">
            <w:pPr>
              <w:jc w:val="center"/>
              <w:rPr>
                <w:b/>
                <w:sz w:val="28"/>
                <w:lang w:val="ro-RO"/>
              </w:rPr>
            </w:pPr>
            <w:r w:rsidRPr="007A4774">
              <w:rPr>
                <w:b/>
                <w:sz w:val="28"/>
                <w:lang w:val="ro-RO"/>
              </w:rPr>
              <w:t>Cantitate (buc)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</w:t>
            </w:r>
          </w:p>
        </w:tc>
        <w:tc>
          <w:tcPr>
            <w:tcW w:w="3686" w:type="dxa"/>
            <w:vMerge w:val="restart"/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Ramule – Neamule</w:t>
            </w:r>
          </w:p>
        </w:tc>
        <w:tc>
          <w:tcPr>
            <w:tcW w:w="2552" w:type="dxa"/>
            <w:tcBorders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9</w:t>
            </w:r>
          </w:p>
        </w:tc>
      </w:tr>
      <w:tr w:rsidR="00D61A03" w:rsidTr="00D61A03">
        <w:trPr>
          <w:trHeight w:val="180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25</w:t>
            </w:r>
          </w:p>
        </w:tc>
      </w:tr>
      <w:tr w:rsidR="00D61A03" w:rsidTr="00D61A03">
        <w:trPr>
          <w:trHeight w:val="297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91</w:t>
            </w:r>
          </w:p>
        </w:tc>
      </w:tr>
      <w:tr w:rsidR="00D61A03" w:rsidTr="00D61A03">
        <w:trPr>
          <w:trHeight w:val="18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Gala tineretului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147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355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BD096F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Casa de acasă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</w:t>
            </w:r>
          </w:p>
        </w:tc>
      </w:tr>
      <w:tr w:rsidR="00D61A03" w:rsidTr="00D61A03">
        <w:trPr>
          <w:trHeight w:val="19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</w:t>
            </w:r>
          </w:p>
        </w:tc>
      </w:tr>
      <w:tr w:rsidR="00D61A03" w:rsidTr="00D61A03">
        <w:trPr>
          <w:trHeight w:val="13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  <w:p w:rsidR="0038227D" w:rsidRDefault="0038227D" w:rsidP="00D61A03">
            <w:pPr>
              <w:jc w:val="both"/>
              <w:rPr>
                <w:sz w:val="28"/>
                <w:lang w:val="ro-RO"/>
              </w:rPr>
            </w:pP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F310C5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40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lastRenderedPageBreak/>
              <w:t>4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Mărțișorul creației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14</w:t>
            </w:r>
          </w:p>
        </w:tc>
      </w:tr>
      <w:tr w:rsidR="00D61A03" w:rsidTr="00D61A03">
        <w:trPr>
          <w:trHeight w:val="19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29</w:t>
            </w:r>
          </w:p>
        </w:tc>
      </w:tr>
      <w:tr w:rsidR="00D61A03" w:rsidTr="00D61A03">
        <w:trPr>
          <w:trHeight w:val="135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52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Pictură în piatră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7</w:t>
            </w:r>
          </w:p>
        </w:tc>
      </w:tr>
      <w:tr w:rsidR="00D61A03" w:rsidTr="00D61A03">
        <w:trPr>
          <w:trHeight w:val="16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40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6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BD096F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Săptămâna Voluntarului 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sticlă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sticlă,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120*140*40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3</w:t>
            </w:r>
          </w:p>
        </w:tc>
      </w:tr>
      <w:tr w:rsidR="00D61A03" w:rsidTr="00D61A03">
        <w:trPr>
          <w:trHeight w:val="19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BD096F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13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BD096F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</w:t>
            </w:r>
          </w:p>
        </w:tc>
      </w:tr>
      <w:tr w:rsidR="00D61A03" w:rsidTr="00D61A03">
        <w:trPr>
          <w:trHeight w:val="12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7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  <w:right w:val="single" w:sz="2" w:space="0" w:color="auto"/>
            </w:tcBorders>
          </w:tcPr>
          <w:p w:rsidR="00D61A03" w:rsidRDefault="00D61A03" w:rsidP="003D389E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 xml:space="preserve">Ziua Națională a tineretului 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Trofeu faneră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 din faneră, 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18*18 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</w:t>
            </w:r>
          </w:p>
        </w:tc>
      </w:tr>
      <w:tr w:rsidR="00D61A03" w:rsidTr="00D61A03">
        <w:trPr>
          <w:trHeight w:val="225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  <w:right w:val="single" w:sz="2" w:space="0" w:color="auto"/>
            </w:tcBorders>
          </w:tcPr>
          <w:p w:rsidR="00D61A03" w:rsidRDefault="00D61A03" w:rsidP="003D389E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50</w:t>
            </w:r>
          </w:p>
        </w:tc>
      </w:tr>
      <w:tr w:rsidR="00D61A03" w:rsidTr="00D61A03">
        <w:tc>
          <w:tcPr>
            <w:tcW w:w="817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</w:t>
            </w:r>
          </w:p>
        </w:tc>
        <w:tc>
          <w:tcPr>
            <w:tcW w:w="3686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Turneul Rep. la luptă națională „Voievod”</w:t>
            </w:r>
          </w:p>
        </w:tc>
        <w:tc>
          <w:tcPr>
            <w:tcW w:w="2552" w:type="dxa"/>
            <w:tcBorders>
              <w:top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170</w:t>
            </w:r>
          </w:p>
        </w:tc>
      </w:tr>
      <w:tr w:rsidR="00D61A03" w:rsidTr="00D61A03">
        <w:trPr>
          <w:trHeight w:val="150"/>
        </w:trPr>
        <w:tc>
          <w:tcPr>
            <w:tcW w:w="817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lastRenderedPageBreak/>
              <w:t>9</w:t>
            </w:r>
          </w:p>
        </w:tc>
        <w:tc>
          <w:tcPr>
            <w:tcW w:w="3686" w:type="dxa"/>
            <w:vMerge w:val="restart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Campionatul național OFF ROAD</w:t>
            </w:r>
          </w:p>
        </w:tc>
        <w:tc>
          <w:tcPr>
            <w:tcW w:w="2552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18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CB22E6">
            <w:pPr>
              <w:jc w:val="both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38227D" w:rsidP="00CB22E6">
            <w:pPr>
              <w:jc w:val="both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 80 cm D- 180mm</w:t>
            </w:r>
          </w:p>
        </w:tc>
        <w:tc>
          <w:tcPr>
            <w:tcW w:w="1984" w:type="dxa"/>
            <w:tcBorders>
              <w:top w:val="single" w:sz="18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8</w:t>
            </w:r>
          </w:p>
        </w:tc>
      </w:tr>
      <w:tr w:rsidR="00D61A03" w:rsidTr="00D61A03">
        <w:trPr>
          <w:trHeight w:val="162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38227D" w:rsidP="007A4774">
            <w:pPr>
              <w:jc w:val="center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</w:t>
            </w:r>
            <w:r>
              <w:rPr>
                <w:sz w:val="24"/>
                <w:lang w:val="ro-RO"/>
              </w:rPr>
              <w:t xml:space="preserve"> 6</w:t>
            </w:r>
            <w:r w:rsidRPr="0038227D">
              <w:rPr>
                <w:sz w:val="24"/>
                <w:lang w:val="ro-RO"/>
              </w:rPr>
              <w:t xml:space="preserve">0 </w:t>
            </w:r>
            <w:r>
              <w:rPr>
                <w:sz w:val="24"/>
                <w:lang w:val="ro-RO"/>
              </w:rPr>
              <w:t>cm D- 16</w:t>
            </w:r>
            <w:r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</w:t>
            </w:r>
          </w:p>
        </w:tc>
      </w:tr>
      <w:tr w:rsidR="00D61A03" w:rsidTr="00D61A03">
        <w:trPr>
          <w:trHeight w:val="165"/>
        </w:trPr>
        <w:tc>
          <w:tcPr>
            <w:tcW w:w="817" w:type="dxa"/>
            <w:vMerge/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D61A03" w:rsidRDefault="0038227D" w:rsidP="007A4774">
            <w:pPr>
              <w:jc w:val="center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</w:t>
            </w:r>
            <w:r>
              <w:rPr>
                <w:sz w:val="24"/>
                <w:lang w:val="ro-RO"/>
              </w:rPr>
              <w:t xml:space="preserve"> 5</w:t>
            </w:r>
            <w:r w:rsidRPr="0038227D">
              <w:rPr>
                <w:sz w:val="24"/>
                <w:lang w:val="ro-RO"/>
              </w:rPr>
              <w:t xml:space="preserve">0 </w:t>
            </w:r>
            <w:r>
              <w:rPr>
                <w:sz w:val="24"/>
                <w:lang w:val="ro-RO"/>
              </w:rPr>
              <w:t>cm D- 15</w:t>
            </w:r>
            <w:r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16</w:t>
            </w:r>
          </w:p>
        </w:tc>
      </w:tr>
      <w:tr w:rsidR="00D61A03" w:rsidTr="00D61A03">
        <w:trPr>
          <w:trHeight w:val="132"/>
        </w:trPr>
        <w:tc>
          <w:tcPr>
            <w:tcW w:w="817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</w:p>
        </w:tc>
        <w:tc>
          <w:tcPr>
            <w:tcW w:w="3686" w:type="dxa"/>
            <w:vMerge/>
            <w:tcBorders>
              <w:bottom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</w:p>
        </w:tc>
        <w:tc>
          <w:tcPr>
            <w:tcW w:w="2552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Cupa</w:t>
            </w:r>
          </w:p>
        </w:tc>
        <w:tc>
          <w:tcPr>
            <w:tcW w:w="5244" w:type="dxa"/>
            <w:tcBorders>
              <w:top w:val="single" w:sz="2" w:space="0" w:color="auto"/>
              <w:bottom w:val="single" w:sz="18" w:space="0" w:color="auto"/>
              <w:right w:val="single" w:sz="2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 w:rsidRPr="003A4562">
              <w:rPr>
                <w:sz w:val="24"/>
                <w:lang w:val="ro-RO"/>
              </w:rPr>
              <w:t>Partea de sus din metal în formă de cupă, la mijlocul – simbolul activității. La baza cupei o plăcuță gravată (gravura va conține simbolistica raionului, denum</w:t>
            </w:r>
            <w:r>
              <w:rPr>
                <w:sz w:val="24"/>
                <w:lang w:val="ro-RO"/>
              </w:rPr>
              <w:t>irea activității, locul ocupat</w:t>
            </w:r>
            <w:r w:rsidRPr="003A4562">
              <w:rPr>
                <w:sz w:val="24"/>
                <w:lang w:val="ro-RO"/>
              </w:rPr>
              <w:t>).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18" w:space="0" w:color="auto"/>
            </w:tcBorders>
          </w:tcPr>
          <w:p w:rsidR="00D61A03" w:rsidRDefault="0038227D" w:rsidP="007A4774">
            <w:pPr>
              <w:jc w:val="center"/>
              <w:rPr>
                <w:sz w:val="28"/>
                <w:lang w:val="ro-RO"/>
              </w:rPr>
            </w:pPr>
            <w:r w:rsidRPr="0038227D">
              <w:rPr>
                <w:sz w:val="24"/>
                <w:lang w:val="ro-RO"/>
              </w:rPr>
              <w:t>H –</w:t>
            </w:r>
            <w:r>
              <w:rPr>
                <w:sz w:val="24"/>
                <w:lang w:val="ro-RO"/>
              </w:rPr>
              <w:t xml:space="preserve"> 4</w:t>
            </w:r>
            <w:r w:rsidRPr="0038227D">
              <w:rPr>
                <w:sz w:val="24"/>
                <w:lang w:val="ro-RO"/>
              </w:rPr>
              <w:t xml:space="preserve">0 </w:t>
            </w:r>
            <w:r>
              <w:rPr>
                <w:sz w:val="24"/>
                <w:lang w:val="ro-RO"/>
              </w:rPr>
              <w:t>cm D- 14</w:t>
            </w:r>
            <w:r w:rsidRPr="0038227D">
              <w:rPr>
                <w:sz w:val="24"/>
                <w:lang w:val="ro-RO"/>
              </w:rPr>
              <w:t>0mm</w:t>
            </w:r>
          </w:p>
        </w:tc>
        <w:tc>
          <w:tcPr>
            <w:tcW w:w="1984" w:type="dxa"/>
            <w:tcBorders>
              <w:top w:val="single" w:sz="2" w:space="0" w:color="auto"/>
              <w:bottom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20</w:t>
            </w:r>
          </w:p>
        </w:tc>
      </w:tr>
      <w:tr w:rsidR="00D61A03" w:rsidTr="00D61A03">
        <w:tc>
          <w:tcPr>
            <w:tcW w:w="817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10</w:t>
            </w:r>
          </w:p>
        </w:tc>
        <w:tc>
          <w:tcPr>
            <w:tcW w:w="3686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Campionatul Internațional la Box</w:t>
            </w:r>
          </w:p>
        </w:tc>
        <w:tc>
          <w:tcPr>
            <w:tcW w:w="2552" w:type="dxa"/>
            <w:tcBorders>
              <w:top w:val="single" w:sz="18" w:space="0" w:color="auto"/>
            </w:tcBorders>
          </w:tcPr>
          <w:p w:rsidR="00D61A03" w:rsidRPr="00D61A03" w:rsidRDefault="00D61A03" w:rsidP="007A4774">
            <w:pPr>
              <w:jc w:val="center"/>
              <w:rPr>
                <w:sz w:val="24"/>
                <w:lang w:val="ro-RO"/>
              </w:rPr>
            </w:pPr>
            <w:r w:rsidRPr="00D61A03">
              <w:rPr>
                <w:sz w:val="24"/>
                <w:lang w:val="ro-RO"/>
              </w:rPr>
              <w:t>Medalie din faneră</w:t>
            </w:r>
          </w:p>
        </w:tc>
        <w:tc>
          <w:tcPr>
            <w:tcW w:w="5244" w:type="dxa"/>
            <w:tcBorders>
              <w:top w:val="single" w:sz="18" w:space="0" w:color="auto"/>
              <w:righ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>
              <w:rPr>
                <w:sz w:val="24"/>
                <w:lang w:val="ro-RO"/>
              </w:rPr>
              <w:t>Confecționater din faneră</w:t>
            </w:r>
            <w:r w:rsidRPr="003A4562">
              <w:rPr>
                <w:sz w:val="24"/>
                <w:lang w:val="ro-RO"/>
              </w:rPr>
              <w:t xml:space="preserve">, cu gravura locurile I, II, III, panglică tricolor, </w:t>
            </w:r>
            <w:r>
              <w:rPr>
                <w:sz w:val="24"/>
                <w:lang w:val="ro-RO"/>
              </w:rPr>
              <w:t>cu gravură</w:t>
            </w:r>
            <w:r w:rsidRPr="003A4562">
              <w:rPr>
                <w:sz w:val="24"/>
                <w:lang w:val="ro-RO"/>
              </w:rPr>
              <w:t xml:space="preserve"> </w:t>
            </w:r>
            <w:r>
              <w:rPr>
                <w:sz w:val="24"/>
                <w:lang w:val="ro-RO"/>
              </w:rPr>
              <w:t>(stema raionului, denumirea activității, categoria premierii)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2" w:space="0" w:color="auto"/>
            </w:tcBorders>
          </w:tcPr>
          <w:p w:rsidR="00D61A03" w:rsidRDefault="00D61A03" w:rsidP="00D61A03">
            <w:pPr>
              <w:jc w:val="both"/>
              <w:rPr>
                <w:sz w:val="28"/>
                <w:lang w:val="ro-RO"/>
              </w:rPr>
            </w:pPr>
            <w:r w:rsidRPr="00D61A03">
              <w:rPr>
                <w:sz w:val="24"/>
                <w:lang w:val="ro-RO"/>
              </w:rPr>
              <w:t>D 200 mm, grosime 3 mm</w:t>
            </w:r>
          </w:p>
        </w:tc>
        <w:tc>
          <w:tcPr>
            <w:tcW w:w="1984" w:type="dxa"/>
            <w:tcBorders>
              <w:top w:val="single" w:sz="18" w:space="0" w:color="auto"/>
            </w:tcBorders>
          </w:tcPr>
          <w:p w:rsidR="00D61A03" w:rsidRDefault="00D61A03" w:rsidP="007A4774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150</w:t>
            </w:r>
          </w:p>
        </w:tc>
      </w:tr>
    </w:tbl>
    <w:p w:rsidR="007A4774" w:rsidRPr="00F310C5" w:rsidRDefault="00F310C5" w:rsidP="00F310C5">
      <w:pPr>
        <w:jc w:val="right"/>
        <w:rPr>
          <w:rFonts w:asciiTheme="majorHAnsi" w:hAnsiTheme="majorHAnsi" w:cs="Times New Roman"/>
          <w:b/>
          <w:sz w:val="28"/>
          <w:szCs w:val="28"/>
          <w:lang w:val="ro-MO"/>
        </w:rPr>
      </w:pPr>
      <w:r>
        <w:rPr>
          <w:rFonts w:asciiTheme="majorHAnsi" w:hAnsiTheme="majorHAnsi" w:cs="Times New Roman"/>
          <w:b/>
          <w:sz w:val="28"/>
          <w:szCs w:val="28"/>
          <w:lang w:val="ro-MO"/>
        </w:rPr>
        <w:t>În sumă totală – 51000,00 lei</w:t>
      </w:r>
    </w:p>
    <w:p w:rsidR="00D12A2B" w:rsidRDefault="00D12A2B">
      <w:pPr>
        <w:rPr>
          <w:lang w:val="ro-RO"/>
        </w:rPr>
      </w:pPr>
    </w:p>
    <w:tbl>
      <w:tblPr>
        <w:tblStyle w:val="a3"/>
        <w:tblW w:w="10773" w:type="dxa"/>
        <w:tblInd w:w="1915" w:type="dxa"/>
        <w:tblLook w:val="04A0"/>
      </w:tblPr>
      <w:tblGrid>
        <w:gridCol w:w="850"/>
        <w:gridCol w:w="3686"/>
        <w:gridCol w:w="4111"/>
        <w:gridCol w:w="2126"/>
      </w:tblGrid>
      <w:tr w:rsidR="0038227D" w:rsidTr="0038227D">
        <w:tc>
          <w:tcPr>
            <w:tcW w:w="850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N/o</w:t>
            </w:r>
          </w:p>
        </w:tc>
        <w:tc>
          <w:tcPr>
            <w:tcW w:w="3686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Denumirea produsului</w:t>
            </w:r>
          </w:p>
        </w:tc>
        <w:tc>
          <w:tcPr>
            <w:tcW w:w="4111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Caracteristici</w:t>
            </w:r>
            <w:r>
              <w:rPr>
                <w:b/>
                <w:sz w:val="28"/>
                <w:lang w:val="ro-RO"/>
              </w:rPr>
              <w:t>, dimensiuni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Cantitate (buc.)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1.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Trofeu sticlă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120*140*40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42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2.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Trofeu faneră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18*18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86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3.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Medalie din faneră (cu lentă)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Diametru 200 mm, grosime 3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615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4.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(premiul mare)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80 cm, diametru 180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8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5.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Locul I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60 cm, diametru 160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12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6.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Locul II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50 cm, diametru 150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16</w:t>
            </w:r>
          </w:p>
        </w:tc>
      </w:tr>
      <w:tr w:rsidR="0038227D" w:rsidTr="0038227D">
        <w:tc>
          <w:tcPr>
            <w:tcW w:w="850" w:type="dxa"/>
          </w:tcPr>
          <w:p w:rsidR="0038227D" w:rsidRPr="007160EC" w:rsidRDefault="0038227D" w:rsidP="00CB22E6">
            <w:pPr>
              <w:jc w:val="center"/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7.</w:t>
            </w:r>
          </w:p>
        </w:tc>
        <w:tc>
          <w:tcPr>
            <w:tcW w:w="3686" w:type="dxa"/>
          </w:tcPr>
          <w:p w:rsidR="0038227D" w:rsidRPr="007160EC" w:rsidRDefault="0038227D" w:rsidP="00CB22E6">
            <w:pPr>
              <w:rPr>
                <w:b/>
                <w:sz w:val="28"/>
                <w:lang w:val="ro-RO"/>
              </w:rPr>
            </w:pPr>
            <w:r w:rsidRPr="007160EC">
              <w:rPr>
                <w:b/>
                <w:sz w:val="28"/>
                <w:lang w:val="ro-RO"/>
              </w:rPr>
              <w:t>Cupa Locul III</w:t>
            </w:r>
          </w:p>
        </w:tc>
        <w:tc>
          <w:tcPr>
            <w:tcW w:w="4111" w:type="dxa"/>
          </w:tcPr>
          <w:p w:rsidR="0038227D" w:rsidRDefault="0038227D" w:rsidP="00CB22E6">
            <w:pPr>
              <w:jc w:val="center"/>
              <w:rPr>
                <w:sz w:val="28"/>
                <w:lang w:val="ro-RO"/>
              </w:rPr>
            </w:pPr>
            <w:r>
              <w:rPr>
                <w:sz w:val="28"/>
                <w:lang w:val="ro-RO"/>
              </w:rPr>
              <w:t>H 40 cm, diametru 140 mm</w:t>
            </w:r>
          </w:p>
        </w:tc>
        <w:tc>
          <w:tcPr>
            <w:tcW w:w="2126" w:type="dxa"/>
          </w:tcPr>
          <w:p w:rsidR="0038227D" w:rsidRPr="0038227D" w:rsidRDefault="0038227D" w:rsidP="0038227D">
            <w:pPr>
              <w:jc w:val="center"/>
              <w:rPr>
                <w:b/>
                <w:sz w:val="28"/>
                <w:lang w:val="ro-RO"/>
              </w:rPr>
            </w:pPr>
            <w:r w:rsidRPr="0038227D">
              <w:rPr>
                <w:b/>
                <w:sz w:val="28"/>
                <w:lang w:val="ro-RO"/>
              </w:rPr>
              <w:t>20</w:t>
            </w:r>
          </w:p>
        </w:tc>
      </w:tr>
    </w:tbl>
    <w:p w:rsidR="0038227D" w:rsidRPr="007A4774" w:rsidRDefault="0038227D">
      <w:pPr>
        <w:rPr>
          <w:lang w:val="ro-RO"/>
        </w:rPr>
      </w:pPr>
    </w:p>
    <w:sectPr w:rsidR="0038227D" w:rsidRPr="007A4774" w:rsidSect="003D389E">
      <w:pgSz w:w="16838" w:h="11906" w:orient="landscape"/>
      <w:pgMar w:top="850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A4774"/>
    <w:rsid w:val="0038227D"/>
    <w:rsid w:val="003D389E"/>
    <w:rsid w:val="0067779C"/>
    <w:rsid w:val="007A4774"/>
    <w:rsid w:val="00BD096F"/>
    <w:rsid w:val="00D12A2B"/>
    <w:rsid w:val="00D61A03"/>
    <w:rsid w:val="00F31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A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47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8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</cp:revision>
  <cp:lastPrinted>2024-03-04T14:53:00Z</cp:lastPrinted>
  <dcterms:created xsi:type="dcterms:W3CDTF">2024-03-04T14:07:00Z</dcterms:created>
  <dcterms:modified xsi:type="dcterms:W3CDTF">2024-03-19T05:07:00Z</dcterms:modified>
</cp:coreProperties>
</file>