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5B" w:rsidRPr="00A01938" w:rsidRDefault="0050345B" w:rsidP="00A279E6">
      <w:pPr>
        <w:pStyle w:val="BodyText"/>
        <w:ind w:firstLine="720"/>
        <w:jc w:val="both"/>
        <w:rPr>
          <w:rFonts w:ascii="Century Gothic" w:hAnsi="Century Gothic"/>
          <w:sz w:val="20"/>
          <w:szCs w:val="20"/>
          <w:lang w:val="en-US"/>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19798E" w:rsidP="007B06EE">
      <w:pPr>
        <w:pStyle w:val="Heading1"/>
        <w:spacing w:before="0" w:beforeAutospacing="0" w:after="0" w:afterAutospacing="0"/>
        <w:jc w:val="center"/>
        <w:rPr>
          <w:rFonts w:ascii="Century Gothic" w:hAnsi="Century Gothic"/>
          <w:b w:val="0"/>
          <w:sz w:val="20"/>
          <w:szCs w:val="20"/>
        </w:rPr>
      </w:pPr>
      <w:r w:rsidRPr="00A01938">
        <w:rPr>
          <w:rFonts w:ascii="Century Gothic" w:hAnsi="Century Gothic"/>
          <w:sz w:val="20"/>
          <w:szCs w:val="20"/>
        </w:rPr>
        <w:t>ЗАКАЗЧИК</w:t>
      </w:r>
      <w:r w:rsidR="0050345B" w:rsidRPr="00A01938">
        <w:rPr>
          <w:rFonts w:ascii="Century Gothic" w:hAnsi="Century Gothic"/>
          <w:sz w:val="20"/>
          <w:szCs w:val="20"/>
        </w:rPr>
        <w:t xml:space="preserve">: </w:t>
      </w:r>
      <w:r w:rsidR="007B06EE" w:rsidRPr="00A01938">
        <w:rPr>
          <w:rFonts w:ascii="Century Gothic" w:hAnsi="Century Gothic"/>
          <w:sz w:val="20"/>
          <w:szCs w:val="20"/>
        </w:rPr>
        <w:t>компания I.M. «</w:t>
      </w:r>
      <w:r w:rsidR="0050345B" w:rsidRPr="00A01938">
        <w:rPr>
          <w:rFonts w:ascii="Century Gothic" w:hAnsi="Century Gothic"/>
          <w:sz w:val="20"/>
          <w:szCs w:val="20"/>
        </w:rPr>
        <w:t>Rompetrol Moldova</w:t>
      </w:r>
      <w:r w:rsidR="001B5B7B" w:rsidRPr="00A01938">
        <w:rPr>
          <w:rFonts w:ascii="Century Gothic" w:hAnsi="Century Gothic"/>
          <w:sz w:val="20"/>
          <w:szCs w:val="20"/>
        </w:rPr>
        <w:t>»</w:t>
      </w:r>
      <w:r w:rsidR="00CD318A" w:rsidRPr="00A01938">
        <w:rPr>
          <w:rFonts w:ascii="Century Gothic" w:hAnsi="Century Gothic"/>
          <w:sz w:val="20"/>
          <w:szCs w:val="20"/>
        </w:rPr>
        <w:t xml:space="preserve"> </w:t>
      </w:r>
      <w:r w:rsidR="007B06EE" w:rsidRPr="00A01938">
        <w:rPr>
          <w:rFonts w:ascii="Century Gothic" w:hAnsi="Century Gothic"/>
          <w:sz w:val="20"/>
          <w:szCs w:val="20"/>
        </w:rPr>
        <w:t>S.A.</w:t>
      </w:r>
    </w:p>
    <w:p w:rsidR="0050345B" w:rsidRPr="00A01938" w:rsidRDefault="0050345B" w:rsidP="00A279E6">
      <w:pPr>
        <w:pStyle w:val="BodyText"/>
        <w:ind w:firstLine="720"/>
        <w:jc w:val="both"/>
        <w:rPr>
          <w:rFonts w:ascii="Century Gothic" w:hAnsi="Century Gothic"/>
          <w:b/>
          <w:sz w:val="20"/>
          <w:szCs w:val="20"/>
        </w:rPr>
      </w:pPr>
    </w:p>
    <w:p w:rsidR="0050345B" w:rsidRPr="00A01938" w:rsidRDefault="0050345B" w:rsidP="00A279E6">
      <w:pPr>
        <w:pStyle w:val="BodyText"/>
        <w:ind w:firstLine="720"/>
        <w:jc w:val="both"/>
        <w:rPr>
          <w:rFonts w:ascii="Century Gothic" w:hAnsi="Century Gothic"/>
          <w:b/>
          <w:sz w:val="20"/>
          <w:szCs w:val="20"/>
        </w:rPr>
      </w:pPr>
    </w:p>
    <w:p w:rsidR="0050345B" w:rsidRPr="00A01938" w:rsidRDefault="0050345B" w:rsidP="00A279E6">
      <w:pPr>
        <w:pStyle w:val="BodyText"/>
        <w:ind w:firstLine="720"/>
        <w:jc w:val="both"/>
        <w:rPr>
          <w:rFonts w:ascii="Century Gothic" w:hAnsi="Century Gothic"/>
          <w:b/>
          <w:sz w:val="20"/>
          <w:szCs w:val="20"/>
        </w:rPr>
      </w:pPr>
    </w:p>
    <w:p w:rsidR="001B5B7B" w:rsidRPr="00A01938" w:rsidRDefault="001B5B7B" w:rsidP="00A279E6">
      <w:pPr>
        <w:pStyle w:val="BodyText"/>
        <w:ind w:firstLine="720"/>
        <w:jc w:val="both"/>
        <w:rPr>
          <w:rFonts w:ascii="Century Gothic" w:hAnsi="Century Gothic"/>
          <w:b/>
          <w:sz w:val="20"/>
          <w:szCs w:val="20"/>
        </w:rPr>
      </w:pPr>
    </w:p>
    <w:p w:rsidR="0050345B" w:rsidRPr="00A01938" w:rsidRDefault="00780272" w:rsidP="007B06EE">
      <w:pPr>
        <w:jc w:val="center"/>
        <w:rPr>
          <w:rFonts w:ascii="Century Gothic" w:hAnsi="Century Gothic"/>
          <w:b/>
          <w:sz w:val="20"/>
          <w:szCs w:val="20"/>
          <w:lang w:val="ru-RU"/>
        </w:rPr>
      </w:pPr>
      <w:r w:rsidRPr="00A01938">
        <w:rPr>
          <w:rFonts w:ascii="Century Gothic" w:hAnsi="Century Gothic"/>
          <w:b/>
          <w:sz w:val="20"/>
          <w:szCs w:val="20"/>
          <w:lang w:val="ru-RU"/>
        </w:rPr>
        <w:t xml:space="preserve">ФОРМА ЗАПРОСА </w:t>
      </w:r>
      <w:r w:rsidR="0019798E" w:rsidRPr="00A01938">
        <w:rPr>
          <w:rFonts w:ascii="Century Gothic" w:hAnsi="Century Gothic"/>
          <w:b/>
          <w:sz w:val="20"/>
          <w:szCs w:val="20"/>
          <w:lang w:val="ru-RU"/>
        </w:rPr>
        <w:t>ОФЕРТ</w:t>
      </w:r>
    </w:p>
    <w:p w:rsidR="00CD318A" w:rsidRPr="00A01938" w:rsidRDefault="00CD318A" w:rsidP="00A279E6">
      <w:pPr>
        <w:ind w:firstLine="720"/>
        <w:rPr>
          <w:rFonts w:ascii="Century Gothic" w:hAnsi="Century Gothic"/>
          <w:b/>
          <w:sz w:val="20"/>
          <w:szCs w:val="20"/>
          <w:lang w:val="ru-RU"/>
        </w:rPr>
      </w:pPr>
    </w:p>
    <w:p w:rsidR="007B06EE" w:rsidRPr="00A01938" w:rsidRDefault="002B1123" w:rsidP="007B06EE">
      <w:pPr>
        <w:tabs>
          <w:tab w:val="center" w:pos="5123"/>
          <w:tab w:val="right" w:pos="10246"/>
        </w:tabs>
        <w:jc w:val="center"/>
        <w:rPr>
          <w:rFonts w:ascii="Century Gothic" w:hAnsi="Century Gothic"/>
          <w:b/>
          <w:sz w:val="20"/>
          <w:szCs w:val="20"/>
          <w:lang w:val="ru-RU"/>
        </w:rPr>
      </w:pPr>
      <w:r w:rsidRPr="00A01938">
        <w:rPr>
          <w:rFonts w:ascii="Century Gothic" w:hAnsi="Century Gothic"/>
          <w:b/>
          <w:sz w:val="20"/>
          <w:szCs w:val="20"/>
          <w:lang w:val="ru-RU"/>
        </w:rPr>
        <w:t xml:space="preserve">по выбору поставщика </w:t>
      </w:r>
    </w:p>
    <w:p w:rsidR="002B1123" w:rsidRPr="00A01938" w:rsidRDefault="00CD318A" w:rsidP="007B06EE">
      <w:pPr>
        <w:tabs>
          <w:tab w:val="center" w:pos="5123"/>
          <w:tab w:val="right" w:pos="10246"/>
        </w:tabs>
        <w:jc w:val="center"/>
        <w:rPr>
          <w:rFonts w:ascii="Century Gothic" w:hAnsi="Century Gothic"/>
          <w:b/>
          <w:sz w:val="20"/>
          <w:szCs w:val="20"/>
          <w:lang w:val="ru-RU"/>
        </w:rPr>
      </w:pPr>
      <w:bookmarkStart w:id="0" w:name="_GoBack"/>
      <w:r w:rsidRPr="00A01938">
        <w:rPr>
          <w:rFonts w:ascii="Century Gothic" w:hAnsi="Century Gothic"/>
          <w:b/>
          <w:sz w:val="20"/>
          <w:szCs w:val="20"/>
          <w:lang w:val="ru-RU"/>
        </w:rPr>
        <w:t xml:space="preserve">кофе натурального обжаренного в зернах </w:t>
      </w:r>
      <w:r w:rsidR="002B1123" w:rsidRPr="00A01938">
        <w:rPr>
          <w:rFonts w:ascii="Century Gothic" w:hAnsi="Century Gothic"/>
          <w:b/>
          <w:sz w:val="20"/>
          <w:szCs w:val="20"/>
          <w:lang w:val="ru-RU"/>
        </w:rPr>
        <w:t>для приготовления напитков</w:t>
      </w:r>
    </w:p>
    <w:bookmarkEnd w:id="0"/>
    <w:p w:rsidR="0050345B" w:rsidRPr="00A01938" w:rsidRDefault="0050345B" w:rsidP="00A279E6">
      <w:pPr>
        <w:pStyle w:val="BodyText"/>
        <w:ind w:firstLine="720"/>
        <w:jc w:val="center"/>
        <w:rPr>
          <w:rFonts w:ascii="Century Gothic" w:hAnsi="Century Gothic"/>
          <w:b/>
          <w:sz w:val="20"/>
          <w:szCs w:val="20"/>
        </w:rPr>
      </w:pPr>
    </w:p>
    <w:p w:rsidR="0050345B" w:rsidRPr="00A01938" w:rsidRDefault="0050345B" w:rsidP="00A279E6">
      <w:pPr>
        <w:pStyle w:val="BodyText"/>
        <w:ind w:firstLine="720"/>
        <w:jc w:val="both"/>
        <w:rPr>
          <w:rFonts w:ascii="Century Gothic" w:hAnsi="Century Gothic"/>
          <w:b/>
          <w:sz w:val="20"/>
          <w:szCs w:val="20"/>
        </w:rPr>
      </w:pPr>
    </w:p>
    <w:p w:rsidR="0050345B" w:rsidRPr="00A01938" w:rsidRDefault="0050345B" w:rsidP="00A279E6">
      <w:pPr>
        <w:pStyle w:val="BodyText"/>
        <w:ind w:firstLine="720"/>
        <w:jc w:val="both"/>
        <w:rPr>
          <w:rFonts w:ascii="Century Gothic" w:hAnsi="Century Gothic"/>
          <w:b/>
          <w:sz w:val="20"/>
          <w:szCs w:val="20"/>
        </w:rPr>
      </w:pPr>
    </w:p>
    <w:p w:rsidR="0050345B" w:rsidRPr="00A01938" w:rsidRDefault="0050345B" w:rsidP="00A279E6">
      <w:pPr>
        <w:pStyle w:val="BodyText"/>
        <w:ind w:firstLine="720"/>
        <w:jc w:val="both"/>
        <w:rPr>
          <w:rFonts w:ascii="Century Gothic" w:hAnsi="Century Gothic"/>
          <w:b/>
          <w:sz w:val="20"/>
          <w:szCs w:val="20"/>
        </w:rPr>
      </w:pPr>
    </w:p>
    <w:p w:rsidR="0050345B" w:rsidRPr="00A01938" w:rsidRDefault="0050345B" w:rsidP="00A279E6">
      <w:pPr>
        <w:pStyle w:val="BodyText"/>
        <w:ind w:firstLine="720"/>
        <w:jc w:val="both"/>
        <w:rPr>
          <w:rFonts w:ascii="Century Gothic" w:hAnsi="Century Gothic"/>
          <w:b/>
          <w:sz w:val="20"/>
          <w:szCs w:val="20"/>
        </w:rPr>
      </w:pPr>
    </w:p>
    <w:p w:rsidR="0050345B" w:rsidRPr="00A01938" w:rsidRDefault="0050345B" w:rsidP="00A279E6">
      <w:pPr>
        <w:pStyle w:val="BodyText"/>
        <w:ind w:firstLine="720"/>
        <w:jc w:val="both"/>
        <w:rPr>
          <w:rFonts w:ascii="Century Gothic" w:hAnsi="Century Gothic"/>
          <w:b/>
          <w:sz w:val="20"/>
          <w:szCs w:val="20"/>
        </w:rPr>
      </w:pPr>
    </w:p>
    <w:p w:rsidR="0050345B" w:rsidRPr="00A01938" w:rsidRDefault="0050345B" w:rsidP="00A279E6">
      <w:pPr>
        <w:pStyle w:val="BodyText"/>
        <w:ind w:firstLine="720"/>
        <w:jc w:val="both"/>
        <w:rPr>
          <w:rFonts w:ascii="Century Gothic" w:hAnsi="Century Gothic"/>
          <w:b/>
          <w:sz w:val="20"/>
          <w:szCs w:val="20"/>
        </w:rPr>
      </w:pPr>
    </w:p>
    <w:p w:rsidR="0050345B" w:rsidRPr="00A01938" w:rsidRDefault="0050345B" w:rsidP="00A279E6">
      <w:pPr>
        <w:pStyle w:val="BodyText"/>
        <w:ind w:firstLine="720"/>
        <w:jc w:val="both"/>
        <w:rPr>
          <w:rFonts w:ascii="Century Gothic" w:hAnsi="Century Gothic"/>
          <w:b/>
          <w:sz w:val="20"/>
          <w:szCs w:val="20"/>
        </w:rPr>
      </w:pPr>
      <w:r w:rsidRPr="00A01938">
        <w:rPr>
          <w:rFonts w:ascii="Century Gothic" w:hAnsi="Century Gothic"/>
          <w:b/>
          <w:sz w:val="20"/>
          <w:szCs w:val="20"/>
        </w:rPr>
        <w:t xml:space="preserve">   </w:t>
      </w:r>
    </w:p>
    <w:p w:rsidR="0050345B" w:rsidRPr="00A01938" w:rsidRDefault="001B5B7B" w:rsidP="00A279E6">
      <w:pPr>
        <w:pStyle w:val="BodyText"/>
        <w:ind w:firstLine="720"/>
        <w:jc w:val="both"/>
        <w:rPr>
          <w:rFonts w:ascii="Century Gothic" w:hAnsi="Century Gothic"/>
          <w:sz w:val="20"/>
          <w:szCs w:val="20"/>
          <w:lang w:val="ru-RU"/>
        </w:rPr>
        <w:sectPr w:rsidR="0050345B" w:rsidRPr="00A01938" w:rsidSect="009C4F90">
          <w:headerReference w:type="default" r:id="rId8"/>
          <w:pgSz w:w="11906" w:h="16838" w:code="9"/>
          <w:pgMar w:top="900" w:right="380" w:bottom="1350" w:left="1280" w:header="720" w:footer="720" w:gutter="0"/>
          <w:cols w:space="720"/>
          <w:docGrid w:linePitch="326"/>
        </w:sectPr>
      </w:pPr>
      <w:r w:rsidRPr="00A01938">
        <w:rPr>
          <w:rFonts w:ascii="Century Gothic" w:hAnsi="Century Gothic"/>
          <w:sz w:val="20"/>
          <w:szCs w:val="20"/>
        </w:rPr>
        <w:t xml:space="preserve">                                                                                                       </w:t>
      </w:r>
      <w:r w:rsidR="00154CF9" w:rsidRPr="00A01938">
        <w:rPr>
          <w:rFonts w:ascii="Century Gothic" w:hAnsi="Century Gothic"/>
          <w:sz w:val="20"/>
          <w:szCs w:val="20"/>
          <w:lang w:val="ru-RU"/>
        </w:rPr>
        <w:t xml:space="preserve">Дата </w:t>
      </w:r>
      <w:r w:rsidRPr="00A01938">
        <w:rPr>
          <w:rFonts w:ascii="Century Gothic" w:hAnsi="Century Gothic"/>
          <w:sz w:val="20"/>
          <w:szCs w:val="20"/>
        </w:rPr>
        <w:t xml:space="preserve">: </w:t>
      </w:r>
      <w:r w:rsidR="008255B9" w:rsidRPr="00A01938">
        <w:rPr>
          <w:rFonts w:ascii="Century Gothic" w:hAnsi="Century Gothic"/>
          <w:sz w:val="20"/>
          <w:szCs w:val="20"/>
        </w:rPr>
        <w:t>02</w:t>
      </w:r>
      <w:r w:rsidRPr="00A01938">
        <w:rPr>
          <w:rFonts w:ascii="Century Gothic" w:hAnsi="Century Gothic"/>
          <w:sz w:val="20"/>
          <w:szCs w:val="20"/>
        </w:rPr>
        <w:t>/</w:t>
      </w:r>
      <w:r w:rsidR="008255B9" w:rsidRPr="00A01938">
        <w:rPr>
          <w:rFonts w:ascii="Century Gothic" w:hAnsi="Century Gothic"/>
          <w:sz w:val="20"/>
          <w:szCs w:val="20"/>
          <w:lang w:val="ru-RU"/>
        </w:rPr>
        <w:t>июля</w:t>
      </w:r>
      <w:r w:rsidRPr="00A01938">
        <w:rPr>
          <w:rFonts w:ascii="Century Gothic" w:hAnsi="Century Gothic"/>
          <w:sz w:val="20"/>
          <w:szCs w:val="20"/>
        </w:rPr>
        <w:t>/</w:t>
      </w:r>
      <w:r w:rsidR="008255B9" w:rsidRPr="00A01938">
        <w:rPr>
          <w:rFonts w:ascii="Century Gothic" w:hAnsi="Century Gothic"/>
          <w:sz w:val="20"/>
          <w:szCs w:val="20"/>
          <w:lang w:val="ru-RU"/>
        </w:rPr>
        <w:t>2021</w:t>
      </w:r>
      <w:r w:rsidR="00154CF9" w:rsidRPr="00A01938">
        <w:rPr>
          <w:rFonts w:ascii="Century Gothic" w:hAnsi="Century Gothic"/>
          <w:sz w:val="20"/>
          <w:szCs w:val="20"/>
          <w:lang w:val="ru-RU"/>
        </w:rPr>
        <w:t xml:space="preserve"> г.</w:t>
      </w:r>
    </w:p>
    <w:p w:rsidR="008255B9" w:rsidRPr="00A01938" w:rsidRDefault="008255B9" w:rsidP="00A279E6">
      <w:pPr>
        <w:pStyle w:val="Heading1"/>
        <w:spacing w:before="0" w:beforeAutospacing="0" w:after="0" w:afterAutospacing="0"/>
        <w:ind w:firstLine="720"/>
        <w:jc w:val="both"/>
        <w:rPr>
          <w:rFonts w:ascii="Century Gothic" w:hAnsi="Century Gothic"/>
          <w:sz w:val="20"/>
          <w:szCs w:val="20"/>
          <w:lang w:val="ru-RU"/>
        </w:rPr>
      </w:pPr>
    </w:p>
    <w:p w:rsidR="008255B9" w:rsidRPr="00A01938" w:rsidRDefault="008255B9" w:rsidP="00A279E6">
      <w:pPr>
        <w:pStyle w:val="Heading1"/>
        <w:spacing w:before="0" w:beforeAutospacing="0" w:after="0" w:afterAutospacing="0"/>
        <w:ind w:firstLine="720"/>
        <w:jc w:val="both"/>
        <w:rPr>
          <w:rFonts w:ascii="Century Gothic" w:hAnsi="Century Gothic"/>
          <w:sz w:val="20"/>
          <w:szCs w:val="20"/>
          <w:lang w:val="ru-RU"/>
        </w:rPr>
      </w:pPr>
    </w:p>
    <w:p w:rsidR="0050345B" w:rsidRPr="00A01938" w:rsidRDefault="00154CF9" w:rsidP="00A279E6">
      <w:pPr>
        <w:pStyle w:val="Heading1"/>
        <w:spacing w:before="0" w:beforeAutospacing="0" w:after="0" w:afterAutospacing="0"/>
        <w:ind w:firstLine="720"/>
        <w:jc w:val="both"/>
        <w:rPr>
          <w:rFonts w:ascii="Century Gothic" w:hAnsi="Century Gothic"/>
          <w:sz w:val="20"/>
          <w:szCs w:val="20"/>
          <w:lang w:val="ru-RU"/>
        </w:rPr>
      </w:pPr>
      <w:r w:rsidRPr="00A01938">
        <w:rPr>
          <w:rFonts w:ascii="Century Gothic" w:hAnsi="Century Gothic"/>
          <w:sz w:val="20"/>
          <w:szCs w:val="20"/>
          <w:lang w:val="ru-RU"/>
        </w:rPr>
        <w:t>ОБЩАЯ ИНФОРМАЦИЯ</w:t>
      </w:r>
    </w:p>
    <w:p w:rsidR="0050345B" w:rsidRPr="00A01938" w:rsidRDefault="0050345B" w:rsidP="00A279E6">
      <w:pPr>
        <w:pStyle w:val="BodyText"/>
        <w:ind w:firstLine="720"/>
        <w:jc w:val="both"/>
        <w:rPr>
          <w:rFonts w:ascii="Century Gothic" w:hAnsi="Century Gothic"/>
          <w:b/>
          <w:sz w:val="20"/>
          <w:szCs w:val="20"/>
        </w:rPr>
      </w:pPr>
    </w:p>
    <w:p w:rsidR="0050345B" w:rsidRPr="00A01938" w:rsidRDefault="0050345B" w:rsidP="00A279E6">
      <w:pPr>
        <w:pStyle w:val="BodyText"/>
        <w:ind w:firstLine="720"/>
        <w:jc w:val="both"/>
        <w:rPr>
          <w:rFonts w:ascii="Century Gothic" w:hAnsi="Century Gothic"/>
          <w:b/>
          <w:sz w:val="20"/>
          <w:szCs w:val="20"/>
        </w:rPr>
      </w:pPr>
    </w:p>
    <w:p w:rsidR="0050345B" w:rsidRPr="00A01938" w:rsidRDefault="0019798E" w:rsidP="00A279E6">
      <w:pPr>
        <w:pStyle w:val="BodyText"/>
        <w:spacing w:line="340" w:lineRule="auto"/>
        <w:ind w:firstLine="720"/>
        <w:jc w:val="both"/>
        <w:rPr>
          <w:rFonts w:ascii="Century Gothic" w:hAnsi="Century Gothic"/>
          <w:sz w:val="20"/>
          <w:szCs w:val="20"/>
          <w:lang w:val="ru-RU"/>
        </w:rPr>
      </w:pPr>
      <w:r w:rsidRPr="00A01938">
        <w:rPr>
          <w:rFonts w:ascii="Century Gothic" w:hAnsi="Century Gothic"/>
          <w:sz w:val="20"/>
          <w:szCs w:val="20"/>
          <w:lang w:val="ru-RU"/>
        </w:rPr>
        <w:t>Заказчиком</w:t>
      </w:r>
      <w:r w:rsidR="00154CF9" w:rsidRPr="00A01938">
        <w:rPr>
          <w:rFonts w:ascii="Century Gothic" w:hAnsi="Century Gothic"/>
          <w:sz w:val="20"/>
          <w:szCs w:val="20"/>
        </w:rPr>
        <w:t xml:space="preserve"> является</w:t>
      </w:r>
      <w:r w:rsidR="006B0269" w:rsidRPr="00A01938">
        <w:rPr>
          <w:rFonts w:ascii="Century Gothic" w:hAnsi="Century Gothic"/>
          <w:sz w:val="20"/>
          <w:szCs w:val="20"/>
          <w:lang w:val="ru-RU"/>
        </w:rPr>
        <w:t xml:space="preserve"> компания</w:t>
      </w:r>
      <w:r w:rsidR="00154CF9" w:rsidRPr="00A01938">
        <w:rPr>
          <w:rFonts w:ascii="Century Gothic" w:hAnsi="Century Gothic"/>
          <w:sz w:val="20"/>
          <w:szCs w:val="20"/>
        </w:rPr>
        <w:t xml:space="preserve"> </w:t>
      </w:r>
      <w:r w:rsidR="007B06EE" w:rsidRPr="00A01938">
        <w:rPr>
          <w:rFonts w:ascii="Century Gothic" w:hAnsi="Century Gothic"/>
          <w:sz w:val="20"/>
          <w:szCs w:val="20"/>
        </w:rPr>
        <w:t>I.M. «Rompetrol Moldova» S.A.</w:t>
      </w:r>
      <w:r w:rsidR="007B06EE" w:rsidRPr="00A01938">
        <w:rPr>
          <w:rFonts w:ascii="Century Gothic" w:hAnsi="Century Gothic"/>
          <w:sz w:val="20"/>
          <w:szCs w:val="20"/>
          <w:lang w:val="ru-RU"/>
        </w:rPr>
        <w:t xml:space="preserve"> (далее - </w:t>
      </w:r>
      <w:r w:rsidR="007B06EE" w:rsidRPr="00A01938">
        <w:rPr>
          <w:rFonts w:ascii="Century Gothic" w:hAnsi="Century Gothic"/>
          <w:sz w:val="20"/>
          <w:szCs w:val="20"/>
        </w:rPr>
        <w:t>Rompetrol Moldova</w:t>
      </w:r>
      <w:r w:rsidR="007B06EE" w:rsidRPr="00A01938">
        <w:rPr>
          <w:rFonts w:ascii="Century Gothic" w:hAnsi="Century Gothic"/>
          <w:sz w:val="20"/>
          <w:szCs w:val="20"/>
          <w:lang w:val="ru-RU"/>
        </w:rPr>
        <w:t>)</w:t>
      </w:r>
      <w:r w:rsidR="006B0269" w:rsidRPr="00A01938">
        <w:rPr>
          <w:rFonts w:ascii="Century Gothic" w:hAnsi="Century Gothic"/>
          <w:sz w:val="20"/>
          <w:szCs w:val="20"/>
          <w:lang w:val="ru-RU"/>
        </w:rPr>
        <w:t>,</w:t>
      </w:r>
      <w:r w:rsidR="001B5B7B" w:rsidRPr="00A01938">
        <w:rPr>
          <w:rFonts w:ascii="Century Gothic" w:hAnsi="Century Gothic"/>
          <w:sz w:val="20"/>
          <w:szCs w:val="20"/>
        </w:rPr>
        <w:t xml:space="preserve"> расположенн</w:t>
      </w:r>
      <w:r w:rsidR="00D2230D" w:rsidRPr="00A01938">
        <w:rPr>
          <w:rFonts w:ascii="Century Gothic" w:hAnsi="Century Gothic"/>
          <w:sz w:val="20"/>
          <w:szCs w:val="20"/>
          <w:lang w:val="ru-RU"/>
        </w:rPr>
        <w:t>ая</w:t>
      </w:r>
      <w:r w:rsidR="001B5B7B" w:rsidRPr="00A01938">
        <w:rPr>
          <w:rFonts w:ascii="Century Gothic" w:hAnsi="Century Gothic"/>
          <w:sz w:val="20"/>
          <w:szCs w:val="20"/>
        </w:rPr>
        <w:t xml:space="preserve"> по юридическому адресу</w:t>
      </w:r>
      <w:r w:rsidR="00856BFD">
        <w:rPr>
          <w:rFonts w:ascii="Century Gothic" w:hAnsi="Century Gothic"/>
          <w:sz w:val="20"/>
          <w:szCs w:val="20"/>
          <w:lang w:val="ru-RU"/>
        </w:rPr>
        <w:t>:</w:t>
      </w:r>
      <w:r w:rsidR="001B5B7B" w:rsidRPr="00A01938">
        <w:rPr>
          <w:rFonts w:ascii="Century Gothic" w:hAnsi="Century Gothic"/>
          <w:sz w:val="20"/>
          <w:szCs w:val="20"/>
        </w:rPr>
        <w:t xml:space="preserve"> </w:t>
      </w:r>
      <w:r w:rsidR="001B5B7B" w:rsidRPr="00A01938">
        <w:rPr>
          <w:rFonts w:ascii="Century Gothic" w:hAnsi="Century Gothic"/>
          <w:sz w:val="20"/>
          <w:szCs w:val="20"/>
          <w:lang w:val="ru-RU"/>
        </w:rPr>
        <w:t>бул.</w:t>
      </w:r>
      <w:r w:rsidR="0021051B" w:rsidRPr="00A01938">
        <w:rPr>
          <w:rFonts w:ascii="Century Gothic" w:hAnsi="Century Gothic"/>
          <w:sz w:val="20"/>
          <w:szCs w:val="20"/>
          <w:lang w:val="ru-RU"/>
        </w:rPr>
        <w:t xml:space="preserve"> </w:t>
      </w:r>
      <w:r w:rsidR="001B5B7B" w:rsidRPr="00A01938">
        <w:rPr>
          <w:rFonts w:ascii="Century Gothic" w:hAnsi="Century Gothic"/>
          <w:sz w:val="20"/>
          <w:szCs w:val="20"/>
        </w:rPr>
        <w:t>Stefan cel Mare si Sfant 73/1</w:t>
      </w:r>
      <w:r w:rsidR="00154CF9" w:rsidRPr="00A01938">
        <w:rPr>
          <w:rFonts w:ascii="Century Gothic" w:hAnsi="Century Gothic"/>
          <w:sz w:val="20"/>
          <w:szCs w:val="20"/>
        </w:rPr>
        <w:t>, зарегистрированн</w:t>
      </w:r>
      <w:r w:rsidR="006B0269" w:rsidRPr="00A01938">
        <w:rPr>
          <w:rFonts w:ascii="Century Gothic" w:hAnsi="Century Gothic"/>
          <w:sz w:val="20"/>
          <w:szCs w:val="20"/>
          <w:lang w:val="ru-RU"/>
        </w:rPr>
        <w:t>ая</w:t>
      </w:r>
      <w:r w:rsidR="00154CF9" w:rsidRPr="00A01938">
        <w:rPr>
          <w:rFonts w:ascii="Century Gothic" w:hAnsi="Century Gothic"/>
          <w:sz w:val="20"/>
          <w:szCs w:val="20"/>
        </w:rPr>
        <w:t xml:space="preserve"> в Государственном реестре юридических лиц с </w:t>
      </w:r>
      <w:r w:rsidR="001D09B0" w:rsidRPr="00A01938">
        <w:rPr>
          <w:rFonts w:ascii="Century Gothic" w:hAnsi="Century Gothic"/>
          <w:sz w:val="20"/>
          <w:szCs w:val="20"/>
          <w:lang w:val="ru-RU"/>
        </w:rPr>
        <w:t>фискальным</w:t>
      </w:r>
      <w:r w:rsidR="00154CF9" w:rsidRPr="00A01938">
        <w:rPr>
          <w:rFonts w:ascii="Century Gothic" w:hAnsi="Century Gothic"/>
          <w:sz w:val="20"/>
          <w:szCs w:val="20"/>
        </w:rPr>
        <w:t xml:space="preserve"> кодом 1002600015382, </w:t>
      </w:r>
      <w:r w:rsidR="006B0269" w:rsidRPr="00A01938">
        <w:rPr>
          <w:rFonts w:ascii="Century Gothic" w:hAnsi="Century Gothic"/>
          <w:sz w:val="20"/>
          <w:szCs w:val="20"/>
          <w:lang w:val="ru-RU"/>
        </w:rPr>
        <w:t>в лице</w:t>
      </w:r>
      <w:r w:rsidR="00154CF9" w:rsidRPr="00A01938">
        <w:rPr>
          <w:rFonts w:ascii="Century Gothic" w:hAnsi="Century Gothic"/>
          <w:sz w:val="20"/>
          <w:szCs w:val="20"/>
        </w:rPr>
        <w:t xml:space="preserve"> Генеральн</w:t>
      </w:r>
      <w:r w:rsidR="006B0269" w:rsidRPr="00A01938">
        <w:rPr>
          <w:rFonts w:ascii="Century Gothic" w:hAnsi="Century Gothic"/>
          <w:sz w:val="20"/>
          <w:szCs w:val="20"/>
          <w:lang w:val="ru-RU"/>
        </w:rPr>
        <w:t>ого</w:t>
      </w:r>
      <w:r w:rsidR="001119BC" w:rsidRPr="00A01938">
        <w:rPr>
          <w:rFonts w:ascii="Century Gothic" w:hAnsi="Century Gothic"/>
          <w:sz w:val="20"/>
          <w:szCs w:val="20"/>
        </w:rPr>
        <w:t xml:space="preserve"> </w:t>
      </w:r>
      <w:r w:rsidR="001119BC" w:rsidRPr="00A01938">
        <w:rPr>
          <w:rFonts w:ascii="Century Gothic" w:hAnsi="Century Gothic"/>
          <w:sz w:val="20"/>
          <w:szCs w:val="20"/>
          <w:lang w:val="ru-RU"/>
        </w:rPr>
        <w:t>Д</w:t>
      </w:r>
      <w:r w:rsidR="00154CF9" w:rsidRPr="00A01938">
        <w:rPr>
          <w:rFonts w:ascii="Century Gothic" w:hAnsi="Century Gothic"/>
          <w:sz w:val="20"/>
          <w:szCs w:val="20"/>
        </w:rPr>
        <w:t>иректор</w:t>
      </w:r>
      <w:r w:rsidR="006B0269" w:rsidRPr="00A01938">
        <w:rPr>
          <w:rFonts w:ascii="Century Gothic" w:hAnsi="Century Gothic"/>
          <w:sz w:val="20"/>
          <w:szCs w:val="20"/>
          <w:lang w:val="ru-RU"/>
        </w:rPr>
        <w:t>а</w:t>
      </w:r>
      <w:r w:rsidR="00154CF9" w:rsidRPr="00A01938">
        <w:rPr>
          <w:rFonts w:ascii="Century Gothic" w:hAnsi="Century Gothic"/>
          <w:sz w:val="20"/>
          <w:szCs w:val="20"/>
        </w:rPr>
        <w:t xml:space="preserve"> </w:t>
      </w:r>
      <w:r w:rsidR="001119BC" w:rsidRPr="00A01938">
        <w:rPr>
          <w:rFonts w:ascii="Century Gothic" w:hAnsi="Century Gothic"/>
          <w:sz w:val="20"/>
          <w:szCs w:val="20"/>
          <w:lang w:val="ru-RU"/>
        </w:rPr>
        <w:t xml:space="preserve">г-на </w:t>
      </w:r>
      <w:r w:rsidR="00154CF9" w:rsidRPr="00A01938">
        <w:rPr>
          <w:rFonts w:ascii="Century Gothic" w:hAnsi="Century Gothic"/>
          <w:sz w:val="20"/>
          <w:szCs w:val="20"/>
        </w:rPr>
        <w:t>Жапаров</w:t>
      </w:r>
      <w:r w:rsidR="006B0269" w:rsidRPr="00A01938">
        <w:rPr>
          <w:rFonts w:ascii="Century Gothic" w:hAnsi="Century Gothic"/>
          <w:sz w:val="20"/>
          <w:szCs w:val="20"/>
          <w:lang w:val="ru-RU"/>
        </w:rPr>
        <w:t>а</w:t>
      </w:r>
      <w:r w:rsidR="00154CF9" w:rsidRPr="00A01938">
        <w:rPr>
          <w:rFonts w:ascii="Century Gothic" w:hAnsi="Century Gothic"/>
          <w:sz w:val="20"/>
          <w:szCs w:val="20"/>
        </w:rPr>
        <w:t xml:space="preserve"> Аскар</w:t>
      </w:r>
      <w:r w:rsidR="006B0269" w:rsidRPr="00A01938">
        <w:rPr>
          <w:rFonts w:ascii="Century Gothic" w:hAnsi="Century Gothic"/>
          <w:sz w:val="20"/>
          <w:szCs w:val="20"/>
          <w:lang w:val="ru-RU"/>
        </w:rPr>
        <w:t>а</w:t>
      </w:r>
      <w:r w:rsidR="00154CF9" w:rsidRPr="00A01938">
        <w:rPr>
          <w:rFonts w:ascii="Century Gothic" w:hAnsi="Century Gothic"/>
          <w:sz w:val="20"/>
          <w:szCs w:val="20"/>
        </w:rPr>
        <w:t>, именуем</w:t>
      </w:r>
      <w:r w:rsidR="006B0269" w:rsidRPr="00A01938">
        <w:rPr>
          <w:rFonts w:ascii="Century Gothic" w:hAnsi="Century Gothic"/>
          <w:sz w:val="20"/>
          <w:szCs w:val="20"/>
          <w:lang w:val="ru-RU"/>
        </w:rPr>
        <w:t>ого</w:t>
      </w:r>
      <w:r w:rsidR="00154CF9" w:rsidRPr="00A01938">
        <w:rPr>
          <w:rFonts w:ascii="Century Gothic" w:hAnsi="Century Gothic"/>
          <w:sz w:val="20"/>
          <w:szCs w:val="20"/>
        </w:rPr>
        <w:t xml:space="preserve"> в дальнейшем «</w:t>
      </w:r>
      <w:r w:rsidR="0021051B" w:rsidRPr="00A01938">
        <w:rPr>
          <w:rFonts w:ascii="Century Gothic" w:hAnsi="Century Gothic"/>
          <w:sz w:val="20"/>
          <w:szCs w:val="20"/>
          <w:lang w:val="ru-RU"/>
        </w:rPr>
        <w:t>Заказчик</w:t>
      </w:r>
      <w:r w:rsidR="00154CF9" w:rsidRPr="00A01938">
        <w:rPr>
          <w:rFonts w:ascii="Century Gothic" w:hAnsi="Century Gothic"/>
          <w:sz w:val="20"/>
          <w:szCs w:val="20"/>
        </w:rPr>
        <w:t>»</w:t>
      </w:r>
      <w:r w:rsidR="00856BFD">
        <w:rPr>
          <w:rFonts w:ascii="Century Gothic" w:hAnsi="Century Gothic"/>
          <w:sz w:val="20"/>
          <w:szCs w:val="20"/>
          <w:lang w:val="ru-RU"/>
        </w:rPr>
        <w:t>.</w:t>
      </w:r>
    </w:p>
    <w:p w:rsidR="0050345B" w:rsidRPr="00A01938" w:rsidRDefault="0050345B" w:rsidP="00A279E6">
      <w:pPr>
        <w:pStyle w:val="BodyText"/>
        <w:ind w:firstLine="720"/>
        <w:jc w:val="both"/>
        <w:rPr>
          <w:rFonts w:ascii="Century Gothic" w:hAnsi="Century Gothic"/>
          <w:sz w:val="20"/>
          <w:szCs w:val="20"/>
        </w:rPr>
      </w:pPr>
    </w:p>
    <w:p w:rsidR="008255B9" w:rsidRPr="00A01938" w:rsidRDefault="008255B9" w:rsidP="00A279E6">
      <w:pPr>
        <w:pStyle w:val="BodyText"/>
        <w:ind w:firstLine="720"/>
        <w:jc w:val="both"/>
        <w:rPr>
          <w:rFonts w:ascii="Century Gothic" w:hAnsi="Century Gothic"/>
          <w:sz w:val="20"/>
          <w:szCs w:val="20"/>
        </w:rPr>
      </w:pPr>
    </w:p>
    <w:p w:rsidR="008255B9" w:rsidRPr="00A01938" w:rsidRDefault="008255B9" w:rsidP="00A279E6">
      <w:pPr>
        <w:pStyle w:val="BodyText"/>
        <w:ind w:firstLine="720"/>
        <w:jc w:val="both"/>
        <w:rPr>
          <w:rFonts w:ascii="Century Gothic" w:hAnsi="Century Gothic"/>
          <w:sz w:val="20"/>
          <w:szCs w:val="20"/>
        </w:rPr>
      </w:pPr>
    </w:p>
    <w:p w:rsidR="0050345B" w:rsidRPr="00A01938" w:rsidRDefault="00C43E07" w:rsidP="00A279E6">
      <w:pPr>
        <w:pStyle w:val="Heading1"/>
        <w:spacing w:before="0" w:beforeAutospacing="0" w:after="0" w:afterAutospacing="0"/>
        <w:ind w:firstLine="720"/>
        <w:jc w:val="both"/>
        <w:rPr>
          <w:rFonts w:ascii="Century Gothic" w:hAnsi="Century Gothic"/>
          <w:sz w:val="20"/>
          <w:szCs w:val="20"/>
          <w:lang w:val="ru-RU"/>
        </w:rPr>
      </w:pPr>
      <w:r w:rsidRPr="00A01938">
        <w:rPr>
          <w:rFonts w:ascii="Century Gothic" w:hAnsi="Century Gothic"/>
          <w:sz w:val="20"/>
          <w:szCs w:val="20"/>
          <w:lang w:val="ru-RU"/>
        </w:rPr>
        <w:t>СОДЕРЖАНИЕ</w:t>
      </w:r>
    </w:p>
    <w:p w:rsidR="002B1123" w:rsidRPr="00A01938" w:rsidRDefault="002B1123" w:rsidP="00A279E6">
      <w:pPr>
        <w:pStyle w:val="Heading1"/>
        <w:spacing w:before="0" w:beforeAutospacing="0" w:after="0" w:afterAutospacing="0"/>
        <w:ind w:firstLine="720"/>
        <w:jc w:val="both"/>
        <w:rPr>
          <w:rFonts w:ascii="Century Gothic" w:hAnsi="Century Gothic"/>
          <w:sz w:val="20"/>
          <w:szCs w:val="20"/>
          <w:lang w:val="ru-RU"/>
        </w:rPr>
      </w:pPr>
    </w:p>
    <w:p w:rsidR="008255B9" w:rsidRPr="00A01938" w:rsidRDefault="008255B9" w:rsidP="00A279E6">
      <w:pPr>
        <w:pStyle w:val="Heading1"/>
        <w:spacing w:before="0" w:beforeAutospacing="0" w:after="0" w:afterAutospacing="0"/>
        <w:ind w:firstLine="720"/>
        <w:jc w:val="both"/>
        <w:rPr>
          <w:rFonts w:ascii="Century Gothic" w:hAnsi="Century Gothic"/>
          <w:sz w:val="20"/>
          <w:szCs w:val="20"/>
          <w:lang w:val="ru-RU"/>
        </w:rPr>
      </w:pPr>
    </w:p>
    <w:p w:rsidR="002B1123" w:rsidRPr="00A01938" w:rsidRDefault="002B1123" w:rsidP="00A279E6">
      <w:pPr>
        <w:tabs>
          <w:tab w:val="left" w:pos="381"/>
        </w:tabs>
        <w:spacing w:line="360" w:lineRule="auto"/>
        <w:rPr>
          <w:rFonts w:ascii="Century Gothic" w:hAnsi="Century Gothic"/>
          <w:sz w:val="20"/>
          <w:szCs w:val="20"/>
          <w:lang w:val="ru-RU"/>
        </w:rPr>
      </w:pPr>
      <w:r w:rsidRPr="00A01938">
        <w:rPr>
          <w:rFonts w:ascii="Century Gothic" w:hAnsi="Century Gothic"/>
          <w:sz w:val="20"/>
          <w:szCs w:val="20"/>
          <w:lang w:val="ru-RU"/>
        </w:rPr>
        <w:t xml:space="preserve">1. РАЗДЕЛ </w:t>
      </w:r>
      <w:r w:rsidRPr="00A01938">
        <w:rPr>
          <w:rFonts w:ascii="Century Gothic" w:hAnsi="Century Gothic"/>
          <w:sz w:val="20"/>
          <w:szCs w:val="20"/>
        </w:rPr>
        <w:t>I</w:t>
      </w:r>
      <w:r w:rsidRPr="00A01938">
        <w:rPr>
          <w:rFonts w:ascii="Century Gothic" w:hAnsi="Century Gothic"/>
          <w:sz w:val="20"/>
          <w:szCs w:val="20"/>
          <w:lang w:val="ru-RU"/>
        </w:rPr>
        <w:t xml:space="preserve">. ИНСТРУКЦИЯ ДЛЯ </w:t>
      </w:r>
      <w:r w:rsidR="00856BFD">
        <w:rPr>
          <w:rFonts w:ascii="Century Gothic" w:hAnsi="Century Gothic"/>
          <w:sz w:val="20"/>
          <w:szCs w:val="20"/>
          <w:lang w:val="ru-RU"/>
        </w:rPr>
        <w:t>УЧАСТНИКОВ ЗАП</w:t>
      </w:r>
      <w:r w:rsidR="00AC2875">
        <w:rPr>
          <w:rFonts w:ascii="Century Gothic" w:hAnsi="Century Gothic"/>
          <w:sz w:val="20"/>
          <w:szCs w:val="20"/>
          <w:lang w:val="ru-RU"/>
        </w:rPr>
        <w:t>Р</w:t>
      </w:r>
      <w:r w:rsidR="00856BFD">
        <w:rPr>
          <w:rFonts w:ascii="Century Gothic" w:hAnsi="Century Gothic"/>
          <w:sz w:val="20"/>
          <w:szCs w:val="20"/>
          <w:lang w:val="ru-RU"/>
        </w:rPr>
        <w:t>ОСА ОФЕРТ</w:t>
      </w:r>
      <w:r w:rsidRPr="00A01938">
        <w:rPr>
          <w:rFonts w:ascii="Century Gothic" w:hAnsi="Century Gothic"/>
          <w:sz w:val="20"/>
          <w:szCs w:val="20"/>
          <w:lang w:val="ru-RU"/>
        </w:rPr>
        <w:t>.</w:t>
      </w:r>
    </w:p>
    <w:p w:rsidR="002B1123" w:rsidRPr="00A01938" w:rsidRDefault="002B1123" w:rsidP="00A279E6">
      <w:pPr>
        <w:tabs>
          <w:tab w:val="left" w:pos="381"/>
        </w:tabs>
        <w:spacing w:line="360" w:lineRule="auto"/>
        <w:rPr>
          <w:rFonts w:ascii="Century Gothic" w:hAnsi="Century Gothic"/>
          <w:sz w:val="20"/>
          <w:szCs w:val="20"/>
          <w:lang w:val="ru-RU"/>
        </w:rPr>
      </w:pPr>
      <w:r w:rsidRPr="00A01938">
        <w:rPr>
          <w:rFonts w:ascii="Century Gothic" w:hAnsi="Century Gothic"/>
          <w:sz w:val="20"/>
          <w:szCs w:val="20"/>
          <w:lang w:val="ru-RU"/>
        </w:rPr>
        <w:t xml:space="preserve">2. РАЗДЕЛ </w:t>
      </w:r>
      <w:r w:rsidRPr="00A01938">
        <w:rPr>
          <w:rFonts w:ascii="Century Gothic" w:hAnsi="Century Gothic"/>
          <w:sz w:val="20"/>
          <w:szCs w:val="20"/>
        </w:rPr>
        <w:t>II</w:t>
      </w:r>
      <w:r w:rsidRPr="00A01938">
        <w:rPr>
          <w:rFonts w:ascii="Century Gothic" w:hAnsi="Century Gothic"/>
          <w:sz w:val="20"/>
          <w:szCs w:val="20"/>
          <w:lang w:val="ru-RU"/>
        </w:rPr>
        <w:t>. ТЕХНИЧЕСКИЕ ХАРАКТЕРИСТИКИ И ТРЕБОВАНИЯ, К КОММЕРЧЕСКОМУ ПРЕДЛОЖЕНИЮ.</w:t>
      </w:r>
    </w:p>
    <w:p w:rsidR="002B1123" w:rsidRPr="00A01938" w:rsidRDefault="002B1123" w:rsidP="00A279E6">
      <w:pPr>
        <w:tabs>
          <w:tab w:val="left" w:pos="381"/>
        </w:tabs>
        <w:spacing w:line="360" w:lineRule="auto"/>
        <w:rPr>
          <w:rFonts w:ascii="Century Gothic" w:hAnsi="Century Gothic"/>
          <w:sz w:val="20"/>
          <w:szCs w:val="20"/>
          <w:lang w:val="ru-RU"/>
        </w:rPr>
      </w:pPr>
      <w:r w:rsidRPr="00A01938">
        <w:rPr>
          <w:rFonts w:ascii="Century Gothic" w:hAnsi="Century Gothic"/>
          <w:sz w:val="20"/>
          <w:szCs w:val="20"/>
          <w:lang w:val="ru-RU"/>
        </w:rPr>
        <w:t xml:space="preserve">3. РАЗДЕЛ </w:t>
      </w:r>
      <w:r w:rsidRPr="00A01938">
        <w:rPr>
          <w:rFonts w:ascii="Century Gothic" w:hAnsi="Century Gothic"/>
          <w:sz w:val="20"/>
          <w:szCs w:val="20"/>
        </w:rPr>
        <w:t>III</w:t>
      </w:r>
      <w:r w:rsidRPr="00A01938">
        <w:rPr>
          <w:rFonts w:ascii="Century Gothic" w:hAnsi="Century Gothic"/>
          <w:sz w:val="20"/>
          <w:szCs w:val="20"/>
          <w:lang w:val="ru-RU"/>
        </w:rPr>
        <w:t>. ТЕХНИЧЕСКИЕ ХАРАКТЕРИСТИКИ И ТРЕБОВАНИЯ К ОБОРУДОВАНИЮ</w:t>
      </w:r>
    </w:p>
    <w:p w:rsidR="002B1123" w:rsidRPr="00A01938" w:rsidRDefault="002B1123" w:rsidP="00A279E6">
      <w:pPr>
        <w:tabs>
          <w:tab w:val="left" w:pos="381"/>
        </w:tabs>
        <w:spacing w:line="360" w:lineRule="auto"/>
        <w:rPr>
          <w:rFonts w:ascii="Century Gothic" w:hAnsi="Century Gothic"/>
          <w:sz w:val="20"/>
          <w:szCs w:val="20"/>
          <w:lang w:val="ru-RU"/>
        </w:rPr>
      </w:pPr>
      <w:r w:rsidRPr="00A01938">
        <w:rPr>
          <w:rFonts w:ascii="Century Gothic" w:hAnsi="Century Gothic"/>
          <w:sz w:val="20"/>
          <w:szCs w:val="20"/>
          <w:lang w:val="ru-RU"/>
        </w:rPr>
        <w:t>4. ПРИЛОЖЕНИЯ:</w:t>
      </w:r>
    </w:p>
    <w:p w:rsidR="002B1123" w:rsidRPr="00A01938" w:rsidRDefault="002B1123" w:rsidP="00A279E6">
      <w:pPr>
        <w:pStyle w:val="BodyText"/>
        <w:spacing w:line="568" w:lineRule="auto"/>
        <w:jc w:val="both"/>
        <w:rPr>
          <w:rFonts w:ascii="Century Gothic" w:hAnsi="Century Gothic"/>
          <w:sz w:val="20"/>
          <w:szCs w:val="20"/>
          <w:lang w:val="ru-RU"/>
        </w:rPr>
      </w:pPr>
      <w:r w:rsidRPr="00A01938">
        <w:rPr>
          <w:rFonts w:ascii="Century Gothic" w:hAnsi="Century Gothic"/>
          <w:sz w:val="20"/>
          <w:szCs w:val="20"/>
        </w:rPr>
        <w:t xml:space="preserve">ПРИЛОЖЕНИЕ </w:t>
      </w:r>
      <w:r w:rsidRPr="00A01938">
        <w:rPr>
          <w:rFonts w:ascii="Century Gothic" w:hAnsi="Century Gothic"/>
          <w:sz w:val="20"/>
          <w:szCs w:val="20"/>
          <w:lang w:val="ru-RU"/>
        </w:rPr>
        <w:t>№</w:t>
      </w:r>
      <w:r w:rsidRPr="00A01938">
        <w:rPr>
          <w:rFonts w:ascii="Century Gothic" w:hAnsi="Century Gothic"/>
          <w:sz w:val="20"/>
          <w:szCs w:val="20"/>
        </w:rPr>
        <w:t>1: Стандартная квалификационная анкета</w:t>
      </w:r>
      <w:r w:rsidR="00856BFD">
        <w:rPr>
          <w:rFonts w:ascii="Century Gothic" w:hAnsi="Century Gothic"/>
          <w:sz w:val="20"/>
          <w:szCs w:val="20"/>
          <w:lang w:val="ru-RU"/>
        </w:rPr>
        <w:t xml:space="preserve"> участника запроса оферт</w:t>
      </w:r>
      <w:r w:rsidRPr="00A01938">
        <w:rPr>
          <w:rFonts w:ascii="Century Gothic" w:hAnsi="Century Gothic"/>
          <w:sz w:val="20"/>
          <w:szCs w:val="20"/>
          <w:lang w:val="ru-RU"/>
        </w:rPr>
        <w:t>.</w:t>
      </w:r>
    </w:p>
    <w:p w:rsidR="002B1123" w:rsidRPr="00A01938" w:rsidRDefault="002B1123" w:rsidP="00A279E6">
      <w:pPr>
        <w:pStyle w:val="BodyText"/>
        <w:spacing w:line="568" w:lineRule="auto"/>
        <w:jc w:val="both"/>
        <w:rPr>
          <w:rFonts w:ascii="Century Gothic" w:hAnsi="Century Gothic"/>
          <w:color w:val="FF0000"/>
          <w:sz w:val="20"/>
          <w:szCs w:val="20"/>
        </w:rPr>
      </w:pPr>
      <w:r w:rsidRPr="00A01938">
        <w:rPr>
          <w:rFonts w:ascii="Century Gothic" w:hAnsi="Century Gothic"/>
          <w:sz w:val="20"/>
          <w:szCs w:val="20"/>
        </w:rPr>
        <w:t xml:space="preserve">ПРИЛОЖЕНИЕ </w:t>
      </w:r>
      <w:r w:rsidRPr="00A01938">
        <w:rPr>
          <w:rFonts w:ascii="Century Gothic" w:hAnsi="Century Gothic"/>
          <w:sz w:val="20"/>
          <w:szCs w:val="20"/>
          <w:lang w:val="ru-RU"/>
        </w:rPr>
        <w:t>№</w:t>
      </w:r>
      <w:r w:rsidRPr="00A01938">
        <w:rPr>
          <w:rFonts w:ascii="Century Gothic" w:hAnsi="Century Gothic"/>
          <w:sz w:val="20"/>
          <w:szCs w:val="20"/>
        </w:rPr>
        <w:t>1B</w:t>
      </w:r>
      <w:r w:rsidRPr="00A01938">
        <w:rPr>
          <w:rFonts w:ascii="Century Gothic" w:hAnsi="Century Gothic"/>
          <w:sz w:val="20"/>
          <w:szCs w:val="20"/>
          <w:lang w:val="ru-RU"/>
        </w:rPr>
        <w:t>:</w:t>
      </w:r>
      <w:r w:rsidRPr="00A01938">
        <w:rPr>
          <w:rFonts w:ascii="Century Gothic" w:hAnsi="Century Gothic"/>
          <w:sz w:val="20"/>
          <w:szCs w:val="20"/>
        </w:rPr>
        <w:t xml:space="preserve"> </w:t>
      </w:r>
      <w:r w:rsidRPr="00A01938">
        <w:rPr>
          <w:rFonts w:ascii="Century Gothic" w:hAnsi="Century Gothic"/>
          <w:sz w:val="20"/>
          <w:szCs w:val="20"/>
          <w:lang w:val="ru-RU"/>
        </w:rPr>
        <w:t xml:space="preserve">Заявление </w:t>
      </w:r>
      <w:r w:rsidR="008D5761">
        <w:rPr>
          <w:rFonts w:ascii="Century Gothic" w:hAnsi="Century Gothic"/>
          <w:sz w:val="20"/>
          <w:szCs w:val="20"/>
          <w:lang w:val="ru-RU"/>
        </w:rPr>
        <w:t>участника о соответствии условиям запроса оферт</w:t>
      </w:r>
      <w:r w:rsidRPr="00A01938">
        <w:rPr>
          <w:rFonts w:ascii="Century Gothic" w:hAnsi="Century Gothic"/>
          <w:sz w:val="20"/>
          <w:szCs w:val="20"/>
          <w:lang w:val="ru-RU"/>
        </w:rPr>
        <w:t>.</w:t>
      </w:r>
    </w:p>
    <w:p w:rsidR="002B1123" w:rsidRPr="00A01938" w:rsidRDefault="002B1123" w:rsidP="00A279E6">
      <w:pPr>
        <w:pStyle w:val="BodyText"/>
        <w:spacing w:line="568" w:lineRule="auto"/>
        <w:jc w:val="both"/>
        <w:rPr>
          <w:rFonts w:ascii="Century Gothic" w:hAnsi="Century Gothic"/>
          <w:sz w:val="20"/>
          <w:szCs w:val="20"/>
          <w:lang w:val="ru-RU"/>
        </w:rPr>
      </w:pPr>
      <w:r w:rsidRPr="00A01938">
        <w:rPr>
          <w:rFonts w:ascii="Century Gothic" w:hAnsi="Century Gothic"/>
          <w:sz w:val="20"/>
          <w:szCs w:val="20"/>
        </w:rPr>
        <w:t xml:space="preserve">ПРИЛОЖЕНИЕ </w:t>
      </w:r>
      <w:r w:rsidRPr="00A01938">
        <w:rPr>
          <w:rFonts w:ascii="Century Gothic" w:hAnsi="Century Gothic"/>
          <w:sz w:val="20"/>
          <w:szCs w:val="20"/>
          <w:lang w:val="ru-RU"/>
        </w:rPr>
        <w:t>№</w:t>
      </w:r>
      <w:r w:rsidRPr="00A01938">
        <w:rPr>
          <w:rFonts w:ascii="Century Gothic" w:hAnsi="Century Gothic"/>
          <w:sz w:val="20"/>
          <w:szCs w:val="20"/>
        </w:rPr>
        <w:t xml:space="preserve">2: </w:t>
      </w:r>
      <w:r w:rsidRPr="00A01938">
        <w:rPr>
          <w:rFonts w:ascii="Century Gothic" w:hAnsi="Century Gothic"/>
          <w:sz w:val="20"/>
          <w:szCs w:val="20"/>
          <w:lang w:val="ru-RU"/>
        </w:rPr>
        <w:t>Адресная программа.</w:t>
      </w:r>
    </w:p>
    <w:p w:rsidR="002B1123" w:rsidRPr="00A01938" w:rsidRDefault="002B1123" w:rsidP="00A279E6">
      <w:pPr>
        <w:pStyle w:val="BodyText"/>
        <w:tabs>
          <w:tab w:val="left" w:pos="9639"/>
        </w:tabs>
        <w:spacing w:line="568" w:lineRule="auto"/>
        <w:jc w:val="both"/>
        <w:rPr>
          <w:rFonts w:ascii="Century Gothic" w:hAnsi="Century Gothic"/>
          <w:sz w:val="20"/>
          <w:szCs w:val="20"/>
          <w:lang w:val="ru-RU"/>
        </w:rPr>
      </w:pPr>
      <w:r w:rsidRPr="00A01938">
        <w:rPr>
          <w:rFonts w:ascii="Century Gothic" w:hAnsi="Century Gothic"/>
          <w:sz w:val="20"/>
          <w:szCs w:val="20"/>
        </w:rPr>
        <w:t xml:space="preserve">ПРИЛОЖЕНИЕ </w:t>
      </w:r>
      <w:r w:rsidRPr="00A01938">
        <w:rPr>
          <w:rFonts w:ascii="Century Gothic" w:hAnsi="Century Gothic"/>
          <w:sz w:val="20"/>
          <w:szCs w:val="20"/>
          <w:lang w:val="ru-RU"/>
        </w:rPr>
        <w:t>№</w:t>
      </w:r>
      <w:r w:rsidRPr="00A01938">
        <w:rPr>
          <w:rFonts w:ascii="Century Gothic" w:hAnsi="Century Gothic"/>
          <w:sz w:val="20"/>
          <w:szCs w:val="20"/>
        </w:rPr>
        <w:t>3:</w:t>
      </w:r>
      <w:r w:rsidRPr="00A01938">
        <w:rPr>
          <w:rFonts w:ascii="Century Gothic" w:hAnsi="Century Gothic"/>
          <w:sz w:val="20"/>
          <w:szCs w:val="20"/>
          <w:lang w:val="ru-RU"/>
        </w:rPr>
        <w:t xml:space="preserve"> Образец</w:t>
      </w:r>
      <w:r w:rsidRPr="00A01938">
        <w:rPr>
          <w:rFonts w:ascii="Century Gothic" w:hAnsi="Century Gothic"/>
          <w:sz w:val="20"/>
          <w:szCs w:val="20"/>
        </w:rPr>
        <w:t xml:space="preserve"> рекомендаци</w:t>
      </w:r>
      <w:r w:rsidRPr="00A01938">
        <w:rPr>
          <w:rFonts w:ascii="Century Gothic" w:hAnsi="Century Gothic"/>
          <w:sz w:val="20"/>
          <w:szCs w:val="20"/>
          <w:lang w:val="ru-RU"/>
        </w:rPr>
        <w:t>и</w:t>
      </w:r>
      <w:r w:rsidRPr="00A01938">
        <w:rPr>
          <w:rFonts w:ascii="Century Gothic" w:hAnsi="Century Gothic"/>
          <w:sz w:val="20"/>
          <w:szCs w:val="20"/>
        </w:rPr>
        <w:t xml:space="preserve"> </w:t>
      </w:r>
      <w:r w:rsidR="00856BFD">
        <w:rPr>
          <w:rFonts w:ascii="Century Gothic" w:hAnsi="Century Gothic"/>
          <w:sz w:val="20"/>
          <w:szCs w:val="20"/>
          <w:lang w:val="ru-RU"/>
        </w:rPr>
        <w:t>участника запроса оферт</w:t>
      </w:r>
      <w:r w:rsidRPr="00A01938">
        <w:rPr>
          <w:rFonts w:ascii="Century Gothic" w:hAnsi="Century Gothic"/>
          <w:sz w:val="20"/>
          <w:szCs w:val="20"/>
          <w:lang w:val="ru-RU"/>
        </w:rPr>
        <w:t>.</w:t>
      </w:r>
    </w:p>
    <w:p w:rsidR="002B1123" w:rsidRPr="00A01938" w:rsidRDefault="002B1123" w:rsidP="00A279E6">
      <w:pPr>
        <w:pStyle w:val="BodyText"/>
        <w:tabs>
          <w:tab w:val="left" w:pos="9639"/>
        </w:tabs>
        <w:spacing w:line="568" w:lineRule="auto"/>
        <w:jc w:val="both"/>
        <w:rPr>
          <w:rFonts w:ascii="Century Gothic" w:hAnsi="Century Gothic"/>
          <w:sz w:val="20"/>
          <w:szCs w:val="20"/>
          <w:lang w:val="ru-RU"/>
        </w:rPr>
      </w:pPr>
      <w:r w:rsidRPr="00A01938">
        <w:rPr>
          <w:rFonts w:ascii="Century Gothic" w:hAnsi="Century Gothic"/>
          <w:sz w:val="20"/>
          <w:szCs w:val="20"/>
        </w:rPr>
        <w:t xml:space="preserve">ПРИЛОЖЕНИЕ </w:t>
      </w:r>
      <w:r w:rsidRPr="00A01938">
        <w:rPr>
          <w:rFonts w:ascii="Century Gothic" w:hAnsi="Century Gothic"/>
          <w:sz w:val="20"/>
          <w:szCs w:val="20"/>
          <w:lang w:val="ru-RU"/>
        </w:rPr>
        <w:t>№</w:t>
      </w:r>
      <w:r w:rsidRPr="00A01938">
        <w:rPr>
          <w:rFonts w:ascii="Century Gothic" w:hAnsi="Century Gothic"/>
          <w:sz w:val="20"/>
          <w:szCs w:val="20"/>
        </w:rPr>
        <w:t>4: Список субподрядчиков и их специализация</w:t>
      </w:r>
      <w:r w:rsidRPr="00A01938">
        <w:rPr>
          <w:rFonts w:ascii="Century Gothic" w:hAnsi="Century Gothic"/>
          <w:sz w:val="20"/>
          <w:szCs w:val="20"/>
          <w:lang w:val="ru-RU"/>
        </w:rPr>
        <w:t>.</w:t>
      </w:r>
      <w:r w:rsidRPr="00A01938">
        <w:rPr>
          <w:rFonts w:ascii="Century Gothic" w:hAnsi="Century Gothic"/>
          <w:sz w:val="20"/>
          <w:szCs w:val="20"/>
        </w:rPr>
        <w:t xml:space="preserve"> </w:t>
      </w:r>
    </w:p>
    <w:p w:rsidR="002B1123" w:rsidRPr="00A01938" w:rsidRDefault="002B1123" w:rsidP="00A279E6">
      <w:pPr>
        <w:pStyle w:val="BodyText"/>
        <w:spacing w:line="568" w:lineRule="auto"/>
        <w:jc w:val="both"/>
        <w:rPr>
          <w:rFonts w:ascii="Century Gothic" w:hAnsi="Century Gothic"/>
          <w:sz w:val="20"/>
          <w:szCs w:val="20"/>
          <w:lang w:val="ru-RU"/>
        </w:rPr>
      </w:pPr>
      <w:r w:rsidRPr="00A01938">
        <w:rPr>
          <w:rFonts w:ascii="Century Gothic" w:hAnsi="Century Gothic"/>
          <w:sz w:val="20"/>
          <w:szCs w:val="20"/>
        </w:rPr>
        <w:t>ПРИЛОЖЕНИЕ</w:t>
      </w:r>
      <w:r w:rsidRPr="00A01938">
        <w:rPr>
          <w:rFonts w:ascii="Century Gothic" w:hAnsi="Century Gothic"/>
          <w:sz w:val="20"/>
          <w:szCs w:val="20"/>
          <w:lang w:val="ru-RU"/>
        </w:rPr>
        <w:t xml:space="preserve"> №</w:t>
      </w:r>
      <w:r w:rsidRPr="00A01938">
        <w:rPr>
          <w:rFonts w:ascii="Century Gothic" w:hAnsi="Century Gothic"/>
          <w:sz w:val="20"/>
          <w:szCs w:val="20"/>
        </w:rPr>
        <w:t xml:space="preserve">5: Анкета </w:t>
      </w:r>
      <w:r w:rsidR="00856BFD">
        <w:rPr>
          <w:rFonts w:ascii="Century Gothic" w:hAnsi="Century Gothic"/>
          <w:sz w:val="20"/>
          <w:szCs w:val="20"/>
          <w:lang w:val="ru-RU"/>
        </w:rPr>
        <w:t>участника запроса оферт</w:t>
      </w:r>
      <w:r w:rsidRPr="00A01938">
        <w:rPr>
          <w:rFonts w:ascii="Century Gothic" w:hAnsi="Century Gothic"/>
          <w:sz w:val="20"/>
          <w:szCs w:val="20"/>
        </w:rPr>
        <w:t xml:space="preserve"> </w:t>
      </w:r>
      <w:r w:rsidR="002B3EEC" w:rsidRPr="00A01938">
        <w:rPr>
          <w:rFonts w:ascii="Century Gothic" w:hAnsi="Century Gothic"/>
          <w:sz w:val="20"/>
          <w:szCs w:val="20"/>
          <w:lang w:val="en-US"/>
        </w:rPr>
        <w:t>KYC</w:t>
      </w:r>
      <w:r w:rsidRPr="00A01938">
        <w:rPr>
          <w:rFonts w:ascii="Century Gothic" w:hAnsi="Century Gothic"/>
          <w:sz w:val="20"/>
          <w:szCs w:val="20"/>
        </w:rPr>
        <w:t xml:space="preserve"> (</w:t>
      </w:r>
      <w:r w:rsidR="00856BFD">
        <w:rPr>
          <w:rFonts w:ascii="Century Gothic" w:hAnsi="Century Gothic"/>
          <w:sz w:val="20"/>
          <w:szCs w:val="20"/>
          <w:lang w:val="en-US"/>
        </w:rPr>
        <w:t>know</w:t>
      </w:r>
      <w:r w:rsidR="00856BFD" w:rsidRPr="00856BFD">
        <w:rPr>
          <w:rFonts w:ascii="Century Gothic" w:hAnsi="Century Gothic"/>
          <w:sz w:val="20"/>
          <w:szCs w:val="20"/>
          <w:lang w:val="ru-RU"/>
        </w:rPr>
        <w:t xml:space="preserve"> </w:t>
      </w:r>
      <w:r w:rsidR="00856BFD">
        <w:rPr>
          <w:rFonts w:ascii="Century Gothic" w:hAnsi="Century Gothic"/>
          <w:sz w:val="20"/>
          <w:szCs w:val="20"/>
          <w:lang w:val="en-US"/>
        </w:rPr>
        <w:t>your</w:t>
      </w:r>
      <w:r w:rsidR="00856BFD" w:rsidRPr="00856BFD">
        <w:rPr>
          <w:rFonts w:ascii="Century Gothic" w:hAnsi="Century Gothic"/>
          <w:sz w:val="20"/>
          <w:szCs w:val="20"/>
          <w:lang w:val="ru-RU"/>
        </w:rPr>
        <w:t xml:space="preserve"> </w:t>
      </w:r>
      <w:r w:rsidR="00856BFD">
        <w:rPr>
          <w:rFonts w:ascii="Century Gothic" w:hAnsi="Century Gothic"/>
          <w:sz w:val="20"/>
          <w:szCs w:val="20"/>
          <w:lang w:val="en-US"/>
        </w:rPr>
        <w:t>customer</w:t>
      </w:r>
      <w:r w:rsidRPr="00A01938">
        <w:rPr>
          <w:rFonts w:ascii="Century Gothic" w:hAnsi="Century Gothic"/>
          <w:sz w:val="20"/>
          <w:szCs w:val="20"/>
        </w:rPr>
        <w:t>)</w:t>
      </w:r>
      <w:r w:rsidRPr="00A01938">
        <w:rPr>
          <w:rFonts w:ascii="Century Gothic" w:hAnsi="Century Gothic"/>
          <w:sz w:val="20"/>
          <w:szCs w:val="20"/>
          <w:lang w:val="ru-RU"/>
        </w:rPr>
        <w:t>.</w:t>
      </w:r>
    </w:p>
    <w:p w:rsidR="002B1123" w:rsidRPr="00A01938" w:rsidRDefault="002B1123" w:rsidP="00A279E6">
      <w:pPr>
        <w:pStyle w:val="Heading1"/>
        <w:spacing w:before="0" w:beforeAutospacing="0" w:after="0" w:afterAutospacing="0"/>
        <w:ind w:firstLine="720"/>
        <w:jc w:val="both"/>
        <w:rPr>
          <w:rFonts w:ascii="Century Gothic" w:hAnsi="Century Gothic"/>
          <w:sz w:val="20"/>
          <w:szCs w:val="20"/>
          <w:lang w:val="ru-RU"/>
        </w:rPr>
      </w:pPr>
    </w:p>
    <w:p w:rsidR="0050345B" w:rsidRPr="00A01938" w:rsidRDefault="0050345B" w:rsidP="00A279E6">
      <w:pPr>
        <w:spacing w:line="568" w:lineRule="auto"/>
        <w:ind w:firstLine="720"/>
        <w:jc w:val="both"/>
        <w:rPr>
          <w:rFonts w:ascii="Century Gothic" w:hAnsi="Century Gothic"/>
          <w:sz w:val="20"/>
          <w:szCs w:val="20"/>
          <w:lang w:val="ru-RU"/>
        </w:rPr>
      </w:pPr>
    </w:p>
    <w:p w:rsidR="0050345B" w:rsidRPr="00A01938" w:rsidRDefault="0050345B" w:rsidP="00A279E6">
      <w:pPr>
        <w:spacing w:line="568" w:lineRule="auto"/>
        <w:ind w:firstLine="720"/>
        <w:jc w:val="both"/>
        <w:rPr>
          <w:rFonts w:ascii="Century Gothic" w:hAnsi="Century Gothic"/>
          <w:sz w:val="20"/>
          <w:szCs w:val="20"/>
          <w:lang w:val="ru-RU"/>
        </w:rPr>
      </w:pPr>
    </w:p>
    <w:p w:rsidR="0050345B" w:rsidRPr="00A01938" w:rsidRDefault="0050345B" w:rsidP="00A279E6">
      <w:pPr>
        <w:spacing w:line="568" w:lineRule="auto"/>
        <w:ind w:firstLine="720"/>
        <w:jc w:val="both"/>
        <w:rPr>
          <w:rFonts w:ascii="Century Gothic" w:hAnsi="Century Gothic"/>
          <w:sz w:val="20"/>
          <w:szCs w:val="20"/>
          <w:lang w:val="ru-RU"/>
        </w:rPr>
      </w:pPr>
    </w:p>
    <w:p w:rsidR="00392271" w:rsidRPr="00A01938" w:rsidRDefault="0050345B" w:rsidP="00A279E6">
      <w:pPr>
        <w:spacing w:line="568" w:lineRule="auto"/>
        <w:ind w:firstLine="720"/>
        <w:jc w:val="both"/>
        <w:rPr>
          <w:rFonts w:ascii="Century Gothic" w:hAnsi="Century Gothic"/>
          <w:sz w:val="20"/>
          <w:szCs w:val="20"/>
          <w:lang w:val="ru-RU"/>
        </w:rPr>
      </w:pPr>
      <w:r w:rsidRPr="00A01938">
        <w:rPr>
          <w:rFonts w:ascii="Century Gothic" w:hAnsi="Century Gothic"/>
          <w:sz w:val="20"/>
          <w:szCs w:val="20"/>
          <w:lang w:val="ru-RU"/>
        </w:rPr>
        <w:t xml:space="preserve"> </w:t>
      </w:r>
    </w:p>
    <w:p w:rsidR="007B06EE" w:rsidRPr="00A01938" w:rsidRDefault="007B06EE" w:rsidP="00A279E6">
      <w:pPr>
        <w:spacing w:line="568" w:lineRule="auto"/>
        <w:ind w:firstLine="720"/>
        <w:jc w:val="both"/>
        <w:rPr>
          <w:rFonts w:ascii="Century Gothic" w:hAnsi="Century Gothic"/>
          <w:sz w:val="20"/>
          <w:szCs w:val="20"/>
          <w:lang w:val="ru-RU"/>
        </w:rPr>
      </w:pPr>
    </w:p>
    <w:p w:rsidR="00A279E6" w:rsidRPr="00A01938" w:rsidRDefault="00A279E6" w:rsidP="005846D2">
      <w:pPr>
        <w:spacing w:line="568" w:lineRule="auto"/>
        <w:jc w:val="both"/>
        <w:rPr>
          <w:rFonts w:ascii="Century Gothic" w:hAnsi="Century Gothic"/>
          <w:sz w:val="20"/>
          <w:szCs w:val="20"/>
          <w:lang w:val="ru-RU"/>
        </w:rPr>
      </w:pPr>
    </w:p>
    <w:p w:rsidR="0050345B" w:rsidRPr="008D5DB7" w:rsidRDefault="0050345B" w:rsidP="00A279E6">
      <w:pPr>
        <w:spacing w:line="568" w:lineRule="auto"/>
        <w:ind w:firstLine="720"/>
        <w:jc w:val="both"/>
        <w:rPr>
          <w:rFonts w:ascii="Century Gothic" w:hAnsi="Century Gothic"/>
          <w:b/>
          <w:sz w:val="20"/>
          <w:szCs w:val="20"/>
          <w:lang w:val="ru-RU"/>
        </w:rPr>
      </w:pPr>
      <w:r w:rsidRPr="008D5DB7">
        <w:rPr>
          <w:rFonts w:ascii="Century Gothic" w:hAnsi="Century Gothic"/>
          <w:b/>
          <w:sz w:val="20"/>
          <w:szCs w:val="20"/>
          <w:lang w:val="ru-RU"/>
        </w:rPr>
        <w:lastRenderedPageBreak/>
        <w:t xml:space="preserve"> </w:t>
      </w:r>
      <w:r w:rsidR="0019798E" w:rsidRPr="008D5DB7">
        <w:rPr>
          <w:rFonts w:ascii="Century Gothic" w:hAnsi="Century Gothic"/>
          <w:b/>
          <w:sz w:val="20"/>
          <w:szCs w:val="20"/>
          <w:lang w:val="ru-RU"/>
        </w:rPr>
        <w:t xml:space="preserve">РАЗДЕЛ </w:t>
      </w:r>
      <w:r w:rsidR="0019798E" w:rsidRPr="008D5DB7">
        <w:rPr>
          <w:rFonts w:ascii="Century Gothic" w:hAnsi="Century Gothic"/>
          <w:b/>
          <w:sz w:val="20"/>
          <w:szCs w:val="20"/>
        </w:rPr>
        <w:t>I</w:t>
      </w:r>
      <w:r w:rsidR="0019798E" w:rsidRPr="008D5DB7">
        <w:rPr>
          <w:rFonts w:ascii="Century Gothic" w:hAnsi="Century Gothic"/>
          <w:b/>
          <w:sz w:val="20"/>
          <w:szCs w:val="20"/>
          <w:lang w:val="ru-RU"/>
        </w:rPr>
        <w:t xml:space="preserve">. ИНСТРУКЦИЯ </w:t>
      </w:r>
      <w:r w:rsidR="00856BFD" w:rsidRPr="008D5DB7">
        <w:rPr>
          <w:rFonts w:ascii="Century Gothic" w:hAnsi="Century Gothic"/>
          <w:b/>
          <w:sz w:val="20"/>
          <w:szCs w:val="20"/>
          <w:lang w:val="ru-RU"/>
        </w:rPr>
        <w:t>ДЛЯ УЧАСТНИКОВ ЗАПОСА ОФЕРТ.</w:t>
      </w:r>
    </w:p>
    <w:p w:rsidR="0050345B" w:rsidRPr="00A01938" w:rsidRDefault="0021051B" w:rsidP="00A279E6">
      <w:pPr>
        <w:pStyle w:val="ListParagraph"/>
        <w:numPr>
          <w:ilvl w:val="0"/>
          <w:numId w:val="4"/>
        </w:numPr>
        <w:tabs>
          <w:tab w:val="left" w:pos="381"/>
        </w:tabs>
        <w:ind w:left="0" w:firstLine="720"/>
        <w:jc w:val="both"/>
        <w:rPr>
          <w:rFonts w:ascii="Century Gothic" w:hAnsi="Century Gothic"/>
          <w:b/>
          <w:sz w:val="20"/>
          <w:szCs w:val="20"/>
        </w:rPr>
      </w:pPr>
      <w:r w:rsidRPr="00A01938">
        <w:rPr>
          <w:rFonts w:ascii="Century Gothic" w:hAnsi="Century Gothic"/>
          <w:b/>
          <w:sz w:val="20"/>
          <w:szCs w:val="20"/>
        </w:rPr>
        <w:t>ЦЕЛ</w:t>
      </w:r>
      <w:r w:rsidRPr="00A01938">
        <w:rPr>
          <w:rFonts w:ascii="Century Gothic" w:hAnsi="Century Gothic"/>
          <w:b/>
          <w:sz w:val="20"/>
          <w:szCs w:val="20"/>
          <w:lang w:val="ru-RU"/>
        </w:rPr>
        <w:t>Ь</w:t>
      </w:r>
      <w:r w:rsidR="00A64DAF" w:rsidRPr="00A01938">
        <w:rPr>
          <w:rFonts w:ascii="Century Gothic" w:hAnsi="Century Gothic"/>
          <w:b/>
          <w:sz w:val="20"/>
          <w:szCs w:val="20"/>
        </w:rPr>
        <w:t xml:space="preserve"> </w:t>
      </w:r>
      <w:r w:rsidR="00A64DAF" w:rsidRPr="00A01938">
        <w:rPr>
          <w:rFonts w:ascii="Century Gothic" w:hAnsi="Century Gothic"/>
          <w:b/>
          <w:sz w:val="20"/>
          <w:szCs w:val="20"/>
          <w:lang w:val="ru-RU"/>
        </w:rPr>
        <w:t>ДАННОГО</w:t>
      </w:r>
      <w:r w:rsidR="00A64DAF" w:rsidRPr="00A01938">
        <w:rPr>
          <w:rFonts w:ascii="Century Gothic" w:hAnsi="Century Gothic"/>
          <w:b/>
          <w:sz w:val="20"/>
          <w:szCs w:val="20"/>
        </w:rPr>
        <w:t xml:space="preserve"> ЗАПРОСА </w:t>
      </w:r>
      <w:r w:rsidR="00A64DAF" w:rsidRPr="00A01938">
        <w:rPr>
          <w:rFonts w:ascii="Century Gothic" w:hAnsi="Century Gothic"/>
          <w:b/>
          <w:sz w:val="20"/>
          <w:szCs w:val="20"/>
          <w:lang w:val="ru-RU"/>
        </w:rPr>
        <w:t>ОФЕРТ</w:t>
      </w:r>
      <w:r w:rsidR="00EC4A96" w:rsidRPr="00A01938">
        <w:rPr>
          <w:rFonts w:ascii="Century Gothic" w:hAnsi="Century Gothic"/>
          <w:b/>
          <w:sz w:val="20"/>
          <w:szCs w:val="20"/>
          <w:lang w:val="ru-RU"/>
        </w:rPr>
        <w:t xml:space="preserve"> </w:t>
      </w:r>
    </w:p>
    <w:p w:rsidR="0060515F" w:rsidRPr="00A01938" w:rsidRDefault="0060515F" w:rsidP="00A279E6">
      <w:pPr>
        <w:tabs>
          <w:tab w:val="left" w:pos="381"/>
        </w:tabs>
        <w:ind w:firstLine="720"/>
        <w:jc w:val="both"/>
        <w:rPr>
          <w:rFonts w:ascii="Century Gothic" w:hAnsi="Century Gothic"/>
          <w:b/>
          <w:sz w:val="20"/>
          <w:szCs w:val="20"/>
          <w:lang w:val="ru-RU"/>
        </w:rPr>
      </w:pPr>
    </w:p>
    <w:p w:rsidR="0050345B" w:rsidRPr="00A01938" w:rsidRDefault="00F76877" w:rsidP="00A279E6">
      <w:pPr>
        <w:ind w:firstLine="720"/>
        <w:jc w:val="both"/>
        <w:rPr>
          <w:rFonts w:ascii="Century Gothic" w:hAnsi="Century Gothic"/>
          <w:b/>
          <w:sz w:val="20"/>
          <w:szCs w:val="20"/>
          <w:lang w:val="ru-RU"/>
        </w:rPr>
      </w:pPr>
      <w:r w:rsidRPr="00A01938">
        <w:rPr>
          <w:rFonts w:ascii="Century Gothic" w:hAnsi="Century Gothic"/>
          <w:b/>
          <w:sz w:val="20"/>
          <w:szCs w:val="20"/>
          <w:lang w:val="ru-RU"/>
        </w:rPr>
        <w:t>Заказчик</w:t>
      </w:r>
      <w:r w:rsidR="00A64DAF" w:rsidRPr="00A01938">
        <w:rPr>
          <w:rFonts w:ascii="Century Gothic" w:hAnsi="Century Gothic"/>
          <w:b/>
          <w:sz w:val="20"/>
          <w:szCs w:val="20"/>
          <w:lang w:val="ru-RU"/>
        </w:rPr>
        <w:t xml:space="preserve"> выражает намерение выб</w:t>
      </w:r>
      <w:r w:rsidR="00EE47BB" w:rsidRPr="00A01938">
        <w:rPr>
          <w:rFonts w:ascii="Century Gothic" w:hAnsi="Century Gothic"/>
          <w:b/>
          <w:sz w:val="20"/>
          <w:szCs w:val="20"/>
          <w:lang w:val="ru-RU"/>
        </w:rPr>
        <w:t>рать партнера для предоставлени</w:t>
      </w:r>
      <w:r w:rsidR="00392271" w:rsidRPr="00A01938">
        <w:rPr>
          <w:rFonts w:ascii="Century Gothic" w:hAnsi="Century Gothic"/>
          <w:b/>
          <w:sz w:val="20"/>
          <w:szCs w:val="20"/>
          <w:lang w:val="ru-RU"/>
        </w:rPr>
        <w:t xml:space="preserve">я </w:t>
      </w:r>
      <w:r w:rsidR="00A64DAF" w:rsidRPr="00A01938">
        <w:rPr>
          <w:rFonts w:ascii="Century Gothic" w:hAnsi="Century Gothic"/>
          <w:b/>
          <w:sz w:val="20"/>
          <w:szCs w:val="20"/>
          <w:lang w:val="ru-RU"/>
        </w:rPr>
        <w:t>в течение</w:t>
      </w:r>
      <w:r w:rsidR="00EE47BB" w:rsidRPr="00A01938">
        <w:rPr>
          <w:rFonts w:ascii="Century Gothic" w:hAnsi="Century Gothic"/>
          <w:b/>
          <w:sz w:val="20"/>
          <w:szCs w:val="20"/>
          <w:lang w:val="ru-RU"/>
        </w:rPr>
        <w:t xml:space="preserve"> </w:t>
      </w:r>
      <w:r w:rsidR="00392271" w:rsidRPr="00A01938">
        <w:rPr>
          <w:rFonts w:ascii="Century Gothic" w:hAnsi="Century Gothic"/>
          <w:b/>
          <w:sz w:val="20"/>
          <w:szCs w:val="20"/>
          <w:lang w:val="ru-RU"/>
        </w:rPr>
        <w:t xml:space="preserve">последующих </w:t>
      </w:r>
      <w:r w:rsidR="00A64DAF" w:rsidRPr="00A01938">
        <w:rPr>
          <w:rFonts w:ascii="Century Gothic" w:hAnsi="Century Gothic"/>
          <w:b/>
          <w:sz w:val="20"/>
          <w:szCs w:val="20"/>
          <w:lang w:val="ru-RU"/>
        </w:rPr>
        <w:t>3</w:t>
      </w:r>
      <w:r w:rsidR="00392271" w:rsidRPr="00A01938">
        <w:rPr>
          <w:rFonts w:ascii="Century Gothic" w:hAnsi="Century Gothic"/>
          <w:b/>
          <w:sz w:val="20"/>
          <w:szCs w:val="20"/>
          <w:lang w:val="ru-RU"/>
        </w:rPr>
        <w:t xml:space="preserve"> </w:t>
      </w:r>
      <w:r w:rsidR="00D2230D" w:rsidRPr="00A01938">
        <w:rPr>
          <w:rFonts w:ascii="Century Gothic" w:hAnsi="Century Gothic"/>
          <w:b/>
          <w:sz w:val="20"/>
          <w:szCs w:val="20"/>
          <w:lang w:val="ru-RU"/>
        </w:rPr>
        <w:t>-</w:t>
      </w:r>
      <w:r w:rsidR="00392271" w:rsidRPr="00A01938">
        <w:rPr>
          <w:rFonts w:ascii="Century Gothic" w:hAnsi="Century Gothic"/>
          <w:b/>
          <w:sz w:val="20"/>
          <w:szCs w:val="20"/>
          <w:lang w:val="ru-RU"/>
        </w:rPr>
        <w:t xml:space="preserve"> 5 лет соответственно</w:t>
      </w:r>
      <w:r w:rsidR="00A64DAF" w:rsidRPr="00A01938">
        <w:rPr>
          <w:rFonts w:ascii="Century Gothic" w:hAnsi="Century Gothic"/>
          <w:b/>
          <w:sz w:val="20"/>
          <w:szCs w:val="20"/>
          <w:lang w:val="ru-RU"/>
        </w:rPr>
        <w:t xml:space="preserve"> услуг</w:t>
      </w:r>
      <w:r w:rsidR="009F620E" w:rsidRPr="00A01938">
        <w:rPr>
          <w:rFonts w:ascii="Century Gothic" w:hAnsi="Century Gothic"/>
          <w:b/>
          <w:sz w:val="20"/>
          <w:szCs w:val="20"/>
          <w:lang w:val="ru-RU"/>
        </w:rPr>
        <w:t xml:space="preserve"> по поставке следующего ниже</w:t>
      </w:r>
      <w:r w:rsidR="0050345B" w:rsidRPr="00A01938">
        <w:rPr>
          <w:rFonts w:ascii="Century Gothic" w:hAnsi="Century Gothic"/>
          <w:b/>
          <w:sz w:val="20"/>
          <w:szCs w:val="20"/>
          <w:lang w:val="ru-RU"/>
        </w:rPr>
        <w:t xml:space="preserve">: </w:t>
      </w:r>
    </w:p>
    <w:p w:rsidR="0050345B" w:rsidRPr="00A01938" w:rsidRDefault="0050345B" w:rsidP="00A279E6">
      <w:pPr>
        <w:ind w:firstLine="720"/>
        <w:contextualSpacing/>
        <w:jc w:val="both"/>
        <w:rPr>
          <w:rFonts w:ascii="Century Gothic" w:hAnsi="Century Gothic"/>
          <w:sz w:val="20"/>
          <w:szCs w:val="20"/>
          <w:lang w:val="ru-RU"/>
        </w:rPr>
      </w:pPr>
      <w:r w:rsidRPr="00A01938">
        <w:rPr>
          <w:rFonts w:ascii="Century Gothic" w:hAnsi="Century Gothic"/>
          <w:b/>
          <w:sz w:val="20"/>
          <w:szCs w:val="20"/>
          <w:lang w:val="ru-RU"/>
        </w:rPr>
        <w:t xml:space="preserve"> </w:t>
      </w:r>
    </w:p>
    <w:p w:rsidR="0050345B" w:rsidRPr="00A01938" w:rsidRDefault="001119BC" w:rsidP="001119BC">
      <w:pPr>
        <w:pStyle w:val="ListParagraph"/>
        <w:widowControl/>
        <w:autoSpaceDE/>
        <w:autoSpaceDN/>
        <w:ind w:left="720" w:firstLine="0"/>
        <w:contextualSpacing/>
        <w:jc w:val="both"/>
        <w:rPr>
          <w:rFonts w:ascii="Century Gothic" w:hAnsi="Century Gothic"/>
          <w:b/>
          <w:sz w:val="20"/>
          <w:szCs w:val="20"/>
        </w:rPr>
      </w:pPr>
      <w:r w:rsidRPr="00A01938">
        <w:rPr>
          <w:rFonts w:ascii="Century Gothic" w:hAnsi="Century Gothic"/>
          <w:b/>
          <w:sz w:val="20"/>
          <w:szCs w:val="20"/>
          <w:u w:val="single"/>
        </w:rPr>
        <w:t>A.</w:t>
      </w:r>
      <w:r w:rsidR="001B5B7B" w:rsidRPr="00A01938">
        <w:rPr>
          <w:rFonts w:ascii="Century Gothic" w:hAnsi="Century Gothic"/>
          <w:b/>
          <w:sz w:val="20"/>
          <w:szCs w:val="20"/>
          <w:u w:val="single"/>
          <w:lang w:val="ru-RU"/>
        </w:rPr>
        <w:t>Продукт</w:t>
      </w:r>
      <w:r w:rsidR="0050345B" w:rsidRPr="00A01938">
        <w:rPr>
          <w:rFonts w:ascii="Century Gothic" w:hAnsi="Century Gothic"/>
          <w:b/>
          <w:sz w:val="20"/>
          <w:szCs w:val="20"/>
          <w:u w:val="single"/>
        </w:rPr>
        <w:t>:</w:t>
      </w:r>
      <w:r w:rsidR="0050345B" w:rsidRPr="00A01938">
        <w:rPr>
          <w:rFonts w:ascii="Century Gothic" w:hAnsi="Century Gothic"/>
          <w:b/>
          <w:sz w:val="20"/>
          <w:szCs w:val="20"/>
        </w:rPr>
        <w:t xml:space="preserve"> </w:t>
      </w:r>
      <w:r w:rsidR="008F5981" w:rsidRPr="00A01938">
        <w:rPr>
          <w:rFonts w:ascii="Century Gothic" w:hAnsi="Century Gothic"/>
          <w:b/>
          <w:sz w:val="20"/>
          <w:szCs w:val="20"/>
        </w:rPr>
        <w:t xml:space="preserve"> </w:t>
      </w:r>
      <w:r w:rsidR="0021051B" w:rsidRPr="00A01938">
        <w:rPr>
          <w:rFonts w:ascii="Century Gothic" w:hAnsi="Century Gothic"/>
          <w:b/>
          <w:sz w:val="20"/>
          <w:szCs w:val="20"/>
          <w:lang w:val="ru-RU"/>
        </w:rPr>
        <w:t>Кофе натуральн</w:t>
      </w:r>
      <w:r w:rsidR="001B5B7B" w:rsidRPr="00A01938">
        <w:rPr>
          <w:rFonts w:ascii="Century Gothic" w:hAnsi="Century Gothic"/>
          <w:b/>
          <w:sz w:val="20"/>
          <w:szCs w:val="20"/>
          <w:lang w:val="ru-RU"/>
        </w:rPr>
        <w:t>ый</w:t>
      </w:r>
      <w:r w:rsidR="0021051B" w:rsidRPr="00A01938">
        <w:rPr>
          <w:rFonts w:ascii="Century Gothic" w:hAnsi="Century Gothic"/>
          <w:b/>
          <w:sz w:val="20"/>
          <w:szCs w:val="20"/>
          <w:lang w:val="ru-RU"/>
        </w:rPr>
        <w:t xml:space="preserve"> </w:t>
      </w:r>
      <w:r w:rsidR="00856BFD" w:rsidRPr="00A01938">
        <w:rPr>
          <w:rFonts w:ascii="Century Gothic" w:hAnsi="Century Gothic"/>
          <w:b/>
          <w:sz w:val="20"/>
          <w:szCs w:val="20"/>
          <w:lang w:val="ru-RU"/>
        </w:rPr>
        <w:t xml:space="preserve">в зернах </w:t>
      </w:r>
      <w:r w:rsidRPr="00A01938">
        <w:rPr>
          <w:rFonts w:ascii="Century Gothic" w:hAnsi="Century Gothic"/>
          <w:b/>
          <w:sz w:val="20"/>
          <w:szCs w:val="20"/>
          <w:lang w:val="ru-RU"/>
        </w:rPr>
        <w:t>обжаренный</w:t>
      </w:r>
      <w:r w:rsidR="00856BFD">
        <w:rPr>
          <w:rFonts w:ascii="Century Gothic" w:hAnsi="Century Gothic"/>
          <w:b/>
          <w:sz w:val="20"/>
          <w:szCs w:val="20"/>
          <w:lang w:val="ru-RU"/>
        </w:rPr>
        <w:t>.</w:t>
      </w:r>
    </w:p>
    <w:p w:rsidR="008255B9" w:rsidRPr="00A01938" w:rsidRDefault="008255B9" w:rsidP="00A279E6">
      <w:pPr>
        <w:pStyle w:val="ListParagraph"/>
        <w:widowControl/>
        <w:autoSpaceDE/>
        <w:autoSpaceDN/>
        <w:ind w:left="630" w:firstLine="720"/>
        <w:contextualSpacing/>
        <w:jc w:val="both"/>
        <w:rPr>
          <w:rFonts w:ascii="Century Gothic" w:hAnsi="Century Gothic"/>
          <w:b/>
          <w:sz w:val="20"/>
          <w:szCs w:val="20"/>
        </w:rPr>
      </w:pPr>
    </w:p>
    <w:p w:rsidR="002B3EEC" w:rsidRPr="00A01938" w:rsidRDefault="002B3EEC" w:rsidP="00A279E6">
      <w:pPr>
        <w:ind w:firstLine="720"/>
        <w:contextualSpacing/>
        <w:jc w:val="both"/>
        <w:rPr>
          <w:rFonts w:ascii="Century Gothic" w:hAnsi="Century Gothic"/>
          <w:b/>
          <w:sz w:val="20"/>
          <w:szCs w:val="20"/>
          <w:u w:val="single"/>
          <w:lang w:val="ru-RU"/>
        </w:rPr>
      </w:pPr>
      <w:r w:rsidRPr="00A01938">
        <w:rPr>
          <w:rFonts w:ascii="Century Gothic" w:hAnsi="Century Gothic"/>
          <w:b/>
          <w:sz w:val="20"/>
          <w:szCs w:val="20"/>
          <w:u w:val="single"/>
          <w:lang w:val="ru-RU"/>
        </w:rPr>
        <w:t>Участник</w:t>
      </w:r>
      <w:r w:rsidR="002D553A" w:rsidRPr="00A01938">
        <w:rPr>
          <w:rFonts w:ascii="Century Gothic" w:hAnsi="Century Gothic"/>
          <w:b/>
          <w:sz w:val="20"/>
          <w:szCs w:val="20"/>
          <w:u w:val="single"/>
          <w:lang w:val="ru-RU"/>
        </w:rPr>
        <w:t xml:space="preserve"> запроса оферт</w:t>
      </w:r>
      <w:r w:rsidRPr="00A01938">
        <w:rPr>
          <w:rFonts w:ascii="Century Gothic" w:hAnsi="Century Gothic"/>
          <w:b/>
          <w:sz w:val="20"/>
          <w:szCs w:val="20"/>
          <w:u w:val="single"/>
          <w:lang w:val="ru-RU"/>
        </w:rPr>
        <w:t>, который будет признан победителем по итогам данного Запроса Оферт обязуется предоставить:</w:t>
      </w:r>
    </w:p>
    <w:p w:rsidR="002B3EEC" w:rsidRPr="00A01938" w:rsidRDefault="002B3EEC" w:rsidP="00A279E6">
      <w:pPr>
        <w:ind w:firstLine="720"/>
        <w:contextualSpacing/>
        <w:jc w:val="both"/>
        <w:rPr>
          <w:rFonts w:ascii="Century Gothic" w:hAnsi="Century Gothic"/>
          <w:b/>
          <w:sz w:val="20"/>
          <w:szCs w:val="20"/>
          <w:u w:val="single"/>
          <w:lang w:val="ru-RU"/>
        </w:rPr>
      </w:pPr>
    </w:p>
    <w:p w:rsidR="002B3EEC" w:rsidRPr="00A01938" w:rsidRDefault="007B06EE" w:rsidP="00A279E6">
      <w:pPr>
        <w:ind w:firstLine="720"/>
        <w:contextualSpacing/>
        <w:jc w:val="both"/>
        <w:rPr>
          <w:rFonts w:ascii="Century Gothic" w:hAnsi="Century Gothic"/>
          <w:sz w:val="20"/>
          <w:szCs w:val="20"/>
          <w:lang w:val="ru-RU"/>
        </w:rPr>
      </w:pPr>
      <w:r w:rsidRPr="00A01938">
        <w:rPr>
          <w:rFonts w:ascii="Century Gothic" w:hAnsi="Century Gothic"/>
          <w:sz w:val="20"/>
          <w:szCs w:val="20"/>
          <w:lang w:val="ru-RU"/>
        </w:rPr>
        <w:t>Новые п</w:t>
      </w:r>
      <w:r w:rsidR="002B3EEC" w:rsidRPr="00A01938">
        <w:rPr>
          <w:rFonts w:ascii="Century Gothic" w:hAnsi="Century Gothic"/>
          <w:sz w:val="20"/>
          <w:szCs w:val="20"/>
          <w:lang w:val="ru-RU"/>
        </w:rPr>
        <w:t xml:space="preserve">олностью автоматические кофемашины, предоставляемые </w:t>
      </w:r>
      <w:r w:rsidR="003B7380">
        <w:rPr>
          <w:rFonts w:ascii="Century Gothic" w:hAnsi="Century Gothic"/>
          <w:sz w:val="20"/>
          <w:szCs w:val="20"/>
          <w:lang w:val="ru-RU"/>
        </w:rPr>
        <w:t>в бесплатное пользование</w:t>
      </w:r>
      <w:r w:rsidR="003B7380" w:rsidRPr="003B7380">
        <w:rPr>
          <w:rFonts w:ascii="Century Gothic" w:hAnsi="Century Gothic"/>
          <w:sz w:val="20"/>
          <w:szCs w:val="20"/>
          <w:lang w:val="ru-RU"/>
        </w:rPr>
        <w:t xml:space="preserve"> </w:t>
      </w:r>
      <w:r w:rsidR="003B7380">
        <w:rPr>
          <w:rFonts w:ascii="Century Gothic" w:hAnsi="Century Gothic"/>
          <w:sz w:val="20"/>
          <w:szCs w:val="20"/>
          <w:lang w:val="ru-RU"/>
        </w:rPr>
        <w:t>Заказчику</w:t>
      </w:r>
      <w:r w:rsidR="002B3EEC" w:rsidRPr="00A01938">
        <w:rPr>
          <w:rFonts w:ascii="Century Gothic" w:hAnsi="Century Gothic"/>
          <w:sz w:val="20"/>
          <w:szCs w:val="20"/>
          <w:lang w:val="ro-RO"/>
        </w:rPr>
        <w:t>,</w:t>
      </w:r>
      <w:r w:rsidR="002B3EEC" w:rsidRPr="00A01938">
        <w:rPr>
          <w:rFonts w:ascii="Century Gothic" w:hAnsi="Century Gothic"/>
          <w:sz w:val="20"/>
          <w:szCs w:val="20"/>
          <w:lang w:val="ru-RU"/>
        </w:rPr>
        <w:t xml:space="preserve"> </w:t>
      </w:r>
      <w:r w:rsidR="00856BFD">
        <w:rPr>
          <w:rFonts w:ascii="Century Gothic" w:hAnsi="Century Gothic"/>
          <w:sz w:val="20"/>
          <w:szCs w:val="20"/>
          <w:lang w:val="ru-RU"/>
        </w:rPr>
        <w:t>для</w:t>
      </w:r>
      <w:r w:rsidR="002B3EEC" w:rsidRPr="00A01938">
        <w:rPr>
          <w:rFonts w:ascii="Century Gothic" w:hAnsi="Century Gothic"/>
          <w:sz w:val="20"/>
          <w:szCs w:val="20"/>
          <w:lang w:val="ru-RU"/>
        </w:rPr>
        <w:t xml:space="preserve"> </w:t>
      </w:r>
      <w:r w:rsidR="003B7380">
        <w:rPr>
          <w:rFonts w:ascii="Century Gothic" w:hAnsi="Century Gothic"/>
          <w:sz w:val="20"/>
          <w:szCs w:val="20"/>
          <w:lang w:val="ru-RU"/>
        </w:rPr>
        <w:t>приготовления</w:t>
      </w:r>
      <w:r w:rsidR="002B3EEC" w:rsidRPr="00A01938">
        <w:rPr>
          <w:rFonts w:ascii="Century Gothic" w:hAnsi="Century Gothic"/>
          <w:sz w:val="20"/>
          <w:szCs w:val="20"/>
          <w:lang w:val="ru-RU"/>
        </w:rPr>
        <w:t xml:space="preserve"> горячих напитков на основе кофе и чая</w:t>
      </w:r>
      <w:r w:rsidR="002B3EEC" w:rsidRPr="00A01938">
        <w:rPr>
          <w:rFonts w:ascii="Century Gothic" w:hAnsi="Century Gothic"/>
          <w:sz w:val="20"/>
          <w:szCs w:val="20"/>
          <w:lang w:val="ro-RO"/>
        </w:rPr>
        <w:t>,</w:t>
      </w:r>
      <w:r w:rsidR="002B3EEC" w:rsidRPr="00A01938">
        <w:rPr>
          <w:rFonts w:ascii="Century Gothic" w:hAnsi="Century Gothic"/>
          <w:sz w:val="20"/>
          <w:szCs w:val="20"/>
          <w:lang w:val="ru-RU"/>
        </w:rPr>
        <w:t xml:space="preserve"> в помещениях </w:t>
      </w:r>
      <w:r w:rsidR="00856BFD">
        <w:rPr>
          <w:rFonts w:ascii="Century Gothic" w:hAnsi="Century Gothic"/>
          <w:sz w:val="20"/>
          <w:szCs w:val="20"/>
          <w:lang w:val="ru-RU"/>
        </w:rPr>
        <w:t>З</w:t>
      </w:r>
      <w:r w:rsidR="002B3EEC" w:rsidRPr="00A01938">
        <w:rPr>
          <w:rFonts w:ascii="Century Gothic" w:hAnsi="Century Gothic"/>
          <w:sz w:val="20"/>
          <w:szCs w:val="20"/>
          <w:lang w:val="ru-RU"/>
        </w:rPr>
        <w:t xml:space="preserve">аказчика </w:t>
      </w:r>
      <w:r w:rsidR="002B3EEC" w:rsidRPr="00A01938">
        <w:rPr>
          <w:rFonts w:ascii="Century Gothic" w:hAnsi="Century Gothic"/>
          <w:sz w:val="20"/>
          <w:szCs w:val="20"/>
        </w:rPr>
        <w:t>c</w:t>
      </w:r>
      <w:r w:rsidR="002B3EEC" w:rsidRPr="00A01938">
        <w:rPr>
          <w:rFonts w:ascii="Century Gothic" w:hAnsi="Century Gothic"/>
          <w:sz w:val="20"/>
          <w:szCs w:val="20"/>
          <w:lang w:val="ru-RU"/>
        </w:rPr>
        <w:t xml:space="preserve"> обязательным условием </w:t>
      </w:r>
      <w:r w:rsidR="009C5DDC">
        <w:rPr>
          <w:rFonts w:ascii="Century Gothic" w:hAnsi="Century Gothic"/>
          <w:sz w:val="20"/>
          <w:szCs w:val="20"/>
          <w:lang w:val="ru-RU"/>
        </w:rPr>
        <w:t xml:space="preserve">периодического </w:t>
      </w:r>
      <w:r w:rsidR="002B3EEC" w:rsidRPr="00A01938">
        <w:rPr>
          <w:rFonts w:ascii="Century Gothic" w:hAnsi="Century Gothic"/>
          <w:sz w:val="20"/>
          <w:szCs w:val="20"/>
          <w:lang w:val="ru-RU"/>
        </w:rPr>
        <w:t xml:space="preserve">технического </w:t>
      </w:r>
      <w:r w:rsidR="00856BFD">
        <w:rPr>
          <w:rFonts w:ascii="Century Gothic" w:hAnsi="Century Gothic"/>
          <w:sz w:val="20"/>
          <w:szCs w:val="20"/>
          <w:lang w:val="ru-RU"/>
        </w:rPr>
        <w:t xml:space="preserve">и гарантийного </w:t>
      </w:r>
      <w:r w:rsidR="002B3EEC" w:rsidRPr="00A01938">
        <w:rPr>
          <w:rFonts w:ascii="Century Gothic" w:hAnsi="Century Gothic"/>
          <w:sz w:val="20"/>
          <w:szCs w:val="20"/>
          <w:lang w:val="ru-RU"/>
        </w:rPr>
        <w:t xml:space="preserve">обслуживания на весь период эксплуатации согласно Разделу </w:t>
      </w:r>
      <w:r w:rsidR="002B3EEC" w:rsidRPr="00A01938">
        <w:rPr>
          <w:rFonts w:ascii="Century Gothic" w:hAnsi="Century Gothic"/>
          <w:sz w:val="20"/>
          <w:szCs w:val="20"/>
          <w:lang w:val="ro-RO"/>
        </w:rPr>
        <w:t>III</w:t>
      </w:r>
      <w:r w:rsidR="002B3EEC" w:rsidRPr="00A01938">
        <w:rPr>
          <w:rFonts w:ascii="Century Gothic" w:hAnsi="Century Gothic"/>
          <w:sz w:val="20"/>
          <w:szCs w:val="20"/>
          <w:lang w:val="ru-RU"/>
        </w:rPr>
        <w:t xml:space="preserve">. Запроса Оферт </w:t>
      </w:r>
    </w:p>
    <w:p w:rsidR="002B3EEC" w:rsidRPr="00A01938" w:rsidRDefault="002B3EEC" w:rsidP="00A279E6">
      <w:pPr>
        <w:ind w:firstLine="720"/>
        <w:contextualSpacing/>
        <w:jc w:val="both"/>
        <w:rPr>
          <w:rFonts w:ascii="Century Gothic" w:hAnsi="Century Gothic"/>
          <w:b/>
          <w:sz w:val="20"/>
          <w:szCs w:val="20"/>
          <w:u w:val="single"/>
          <w:lang w:val="ru-RU"/>
        </w:rPr>
      </w:pPr>
    </w:p>
    <w:p w:rsidR="0050345B" w:rsidRPr="00A01938" w:rsidRDefault="00B90C1E" w:rsidP="00A279E6">
      <w:pPr>
        <w:ind w:firstLine="720"/>
        <w:contextualSpacing/>
        <w:jc w:val="both"/>
        <w:rPr>
          <w:rFonts w:ascii="Century Gothic" w:hAnsi="Century Gothic"/>
          <w:sz w:val="20"/>
          <w:szCs w:val="20"/>
          <w:lang w:val="ru-RU"/>
        </w:rPr>
      </w:pPr>
      <w:r w:rsidRPr="00A01938">
        <w:rPr>
          <w:rFonts w:ascii="Century Gothic" w:hAnsi="Century Gothic"/>
          <w:b/>
          <w:sz w:val="20"/>
          <w:szCs w:val="20"/>
          <w:u w:val="single"/>
          <w:lang w:val="ru-RU"/>
        </w:rPr>
        <w:t>Зона</w:t>
      </w:r>
      <w:r w:rsidR="00A64DAF" w:rsidRPr="00A01938">
        <w:rPr>
          <w:rFonts w:ascii="Century Gothic" w:hAnsi="Century Gothic"/>
          <w:b/>
          <w:sz w:val="20"/>
          <w:szCs w:val="20"/>
          <w:u w:val="single"/>
          <w:lang w:val="ru-RU"/>
        </w:rPr>
        <w:t xml:space="preserve"> охвата</w:t>
      </w:r>
      <w:r w:rsidR="0050345B" w:rsidRPr="00A01938">
        <w:rPr>
          <w:rFonts w:ascii="Century Gothic" w:hAnsi="Century Gothic"/>
          <w:sz w:val="20"/>
          <w:szCs w:val="20"/>
          <w:lang w:val="ru-RU"/>
        </w:rPr>
        <w:t xml:space="preserve">: </w:t>
      </w:r>
      <w:r w:rsidR="00A64DAF" w:rsidRPr="00A01938">
        <w:rPr>
          <w:rFonts w:ascii="Century Gothic" w:hAnsi="Century Gothic"/>
          <w:sz w:val="20"/>
          <w:szCs w:val="20"/>
          <w:lang w:val="ru-RU"/>
        </w:rPr>
        <w:t xml:space="preserve">Зона покрытия </w:t>
      </w:r>
      <w:r w:rsidR="00856BFD" w:rsidRPr="00A01938">
        <w:rPr>
          <w:rFonts w:ascii="Century Gothic" w:hAnsi="Century Gothic"/>
          <w:sz w:val="20"/>
          <w:szCs w:val="20"/>
          <w:lang w:val="ru-RU"/>
        </w:rPr>
        <w:t xml:space="preserve">относится ко всей сети АЗС </w:t>
      </w:r>
      <w:r w:rsidR="00856BFD" w:rsidRPr="00A01938">
        <w:rPr>
          <w:rFonts w:ascii="Century Gothic" w:hAnsi="Century Gothic"/>
          <w:sz w:val="20"/>
          <w:szCs w:val="20"/>
        </w:rPr>
        <w:t>Rompetrol</w:t>
      </w:r>
      <w:r w:rsidR="00856BFD" w:rsidRPr="00A01938">
        <w:rPr>
          <w:rFonts w:ascii="Century Gothic" w:hAnsi="Century Gothic"/>
          <w:sz w:val="20"/>
          <w:szCs w:val="20"/>
          <w:lang w:val="ru-RU"/>
        </w:rPr>
        <w:t xml:space="preserve"> </w:t>
      </w:r>
      <w:r w:rsidR="00856BFD" w:rsidRPr="00A01938">
        <w:rPr>
          <w:rFonts w:ascii="Century Gothic" w:hAnsi="Century Gothic"/>
          <w:sz w:val="20"/>
          <w:szCs w:val="20"/>
        </w:rPr>
        <w:t>Moldova</w:t>
      </w:r>
      <w:r w:rsidR="00856BFD">
        <w:rPr>
          <w:rFonts w:ascii="Century Gothic" w:hAnsi="Century Gothic"/>
          <w:sz w:val="20"/>
          <w:szCs w:val="20"/>
          <w:lang w:val="ru-RU"/>
        </w:rPr>
        <w:t xml:space="preserve"> и</w:t>
      </w:r>
      <w:r w:rsidR="00856BFD" w:rsidRPr="00A01938">
        <w:rPr>
          <w:rFonts w:ascii="Century Gothic" w:hAnsi="Century Gothic"/>
          <w:sz w:val="20"/>
          <w:szCs w:val="20"/>
          <w:lang w:val="ru-RU"/>
        </w:rPr>
        <w:t xml:space="preserve"> </w:t>
      </w:r>
      <w:r w:rsidR="00A64DAF" w:rsidRPr="00A01938">
        <w:rPr>
          <w:rFonts w:ascii="Century Gothic" w:hAnsi="Century Gothic"/>
          <w:sz w:val="20"/>
          <w:szCs w:val="20"/>
          <w:lang w:val="ru-RU"/>
        </w:rPr>
        <w:t xml:space="preserve">состоит из </w:t>
      </w:r>
      <w:r w:rsidR="007B06EE" w:rsidRPr="00A01938">
        <w:rPr>
          <w:rFonts w:ascii="Century Gothic" w:hAnsi="Century Gothic"/>
          <w:sz w:val="20"/>
          <w:szCs w:val="20"/>
          <w:lang w:val="ru-RU"/>
        </w:rPr>
        <w:t>80</w:t>
      </w:r>
      <w:r w:rsidR="00AF5AB5" w:rsidRPr="00A01938">
        <w:rPr>
          <w:rFonts w:ascii="Century Gothic" w:hAnsi="Century Gothic"/>
          <w:sz w:val="20"/>
          <w:szCs w:val="20"/>
          <w:lang w:val="ru-RU"/>
        </w:rPr>
        <w:t xml:space="preserve"> торговых точек</w:t>
      </w:r>
      <w:r w:rsidR="007E2CDD" w:rsidRPr="00A01938">
        <w:rPr>
          <w:rFonts w:ascii="Century Gothic" w:hAnsi="Century Gothic"/>
          <w:sz w:val="20"/>
          <w:szCs w:val="20"/>
          <w:lang w:val="ru-RU"/>
        </w:rPr>
        <w:t xml:space="preserve"> (на момент анонсирования Заказчиком запроса оферт) </w:t>
      </w:r>
      <w:r w:rsidR="00AF5AB5" w:rsidRPr="00A01938">
        <w:rPr>
          <w:rFonts w:ascii="Century Gothic" w:hAnsi="Century Gothic"/>
          <w:sz w:val="20"/>
          <w:szCs w:val="20"/>
          <w:lang w:val="ru-RU"/>
        </w:rPr>
        <w:t>при автозаправочных станциях по</w:t>
      </w:r>
      <w:r w:rsidR="00A64DAF" w:rsidRPr="00A01938">
        <w:rPr>
          <w:rFonts w:ascii="Century Gothic" w:hAnsi="Century Gothic"/>
          <w:sz w:val="20"/>
          <w:szCs w:val="20"/>
          <w:lang w:val="ru-RU"/>
        </w:rPr>
        <w:t xml:space="preserve"> всей территории Республики Молдова (</w:t>
      </w:r>
      <w:r w:rsidR="00631D49" w:rsidRPr="00A01938">
        <w:rPr>
          <w:rFonts w:ascii="Century Gothic" w:hAnsi="Century Gothic"/>
          <w:sz w:val="20"/>
          <w:szCs w:val="20"/>
          <w:lang w:val="ru-RU"/>
        </w:rPr>
        <w:t xml:space="preserve">согласно </w:t>
      </w:r>
      <w:r w:rsidR="00A64DAF" w:rsidRPr="00A01938">
        <w:rPr>
          <w:rFonts w:ascii="Century Gothic" w:hAnsi="Century Gothic"/>
          <w:sz w:val="20"/>
          <w:szCs w:val="20"/>
          <w:lang w:val="ru-RU"/>
        </w:rPr>
        <w:t>приложени</w:t>
      </w:r>
      <w:r w:rsidR="00631D49" w:rsidRPr="00A01938">
        <w:rPr>
          <w:rFonts w:ascii="Century Gothic" w:hAnsi="Century Gothic"/>
          <w:sz w:val="20"/>
          <w:szCs w:val="20"/>
          <w:lang w:val="ru-RU"/>
        </w:rPr>
        <w:t>ю</w:t>
      </w:r>
      <w:r w:rsidR="00AC2875">
        <w:rPr>
          <w:rFonts w:ascii="Century Gothic" w:hAnsi="Century Gothic"/>
          <w:sz w:val="20"/>
          <w:szCs w:val="20"/>
          <w:lang w:val="ru-RU"/>
        </w:rPr>
        <w:t xml:space="preserve"> №2 </w:t>
      </w:r>
      <w:r w:rsidR="00631D49" w:rsidRPr="00A01938">
        <w:rPr>
          <w:rFonts w:ascii="Century Gothic" w:hAnsi="Century Gothic"/>
          <w:sz w:val="20"/>
          <w:szCs w:val="20"/>
          <w:lang w:val="ru-RU"/>
        </w:rPr>
        <w:t>Адресная программа</w:t>
      </w:r>
      <w:r w:rsidR="00A64DAF" w:rsidRPr="00A01938">
        <w:rPr>
          <w:rFonts w:ascii="Century Gothic" w:hAnsi="Century Gothic"/>
          <w:sz w:val="20"/>
          <w:szCs w:val="20"/>
          <w:lang w:val="ru-RU"/>
        </w:rPr>
        <w:t>)</w:t>
      </w:r>
      <w:r w:rsidR="005B014B" w:rsidRPr="00A01938">
        <w:rPr>
          <w:rFonts w:ascii="Century Gothic" w:hAnsi="Century Gothic"/>
          <w:sz w:val="20"/>
          <w:szCs w:val="20"/>
          <w:lang w:val="ru-RU"/>
        </w:rPr>
        <w:t>, с возможностью увел</w:t>
      </w:r>
      <w:r w:rsidR="00464C7B" w:rsidRPr="00A01938">
        <w:rPr>
          <w:rFonts w:ascii="Century Gothic" w:hAnsi="Century Gothic"/>
          <w:sz w:val="20"/>
          <w:szCs w:val="20"/>
          <w:lang w:val="ru-RU"/>
        </w:rPr>
        <w:t>и</w:t>
      </w:r>
      <w:r w:rsidR="005B014B" w:rsidRPr="00A01938">
        <w:rPr>
          <w:rFonts w:ascii="Century Gothic" w:hAnsi="Century Gothic"/>
          <w:sz w:val="20"/>
          <w:szCs w:val="20"/>
          <w:lang w:val="ru-RU"/>
        </w:rPr>
        <w:t>чения</w:t>
      </w:r>
      <w:r w:rsidR="000428FE" w:rsidRPr="00A01938">
        <w:rPr>
          <w:rFonts w:ascii="Century Gothic" w:hAnsi="Century Gothic"/>
          <w:sz w:val="20"/>
          <w:szCs w:val="20"/>
          <w:lang w:val="ru-RU"/>
        </w:rPr>
        <w:t xml:space="preserve"> </w:t>
      </w:r>
      <w:r w:rsidR="005B014B" w:rsidRPr="00A01938">
        <w:rPr>
          <w:rFonts w:ascii="Century Gothic" w:hAnsi="Century Gothic"/>
          <w:sz w:val="20"/>
          <w:szCs w:val="20"/>
          <w:lang w:val="ru-RU"/>
        </w:rPr>
        <w:t xml:space="preserve">в </w:t>
      </w:r>
      <w:r w:rsidR="000428FE" w:rsidRPr="00A01938">
        <w:rPr>
          <w:rFonts w:ascii="Century Gothic" w:hAnsi="Century Gothic"/>
          <w:sz w:val="20"/>
          <w:szCs w:val="20"/>
          <w:lang w:val="ru-RU"/>
        </w:rPr>
        <w:t xml:space="preserve">2021 </w:t>
      </w:r>
      <w:r w:rsidR="00856BFD">
        <w:rPr>
          <w:rFonts w:ascii="Century Gothic" w:hAnsi="Century Gothic"/>
          <w:sz w:val="20"/>
          <w:szCs w:val="20"/>
          <w:lang w:val="ru-RU"/>
        </w:rPr>
        <w:t>до</w:t>
      </w:r>
      <w:r w:rsidR="00D2230D" w:rsidRPr="00A01938">
        <w:rPr>
          <w:rFonts w:ascii="Century Gothic" w:hAnsi="Century Gothic"/>
          <w:sz w:val="20"/>
          <w:szCs w:val="20"/>
          <w:lang w:val="ru-RU"/>
        </w:rPr>
        <w:t xml:space="preserve"> </w:t>
      </w:r>
      <w:r w:rsidR="00856BFD">
        <w:rPr>
          <w:rFonts w:ascii="Century Gothic" w:hAnsi="Century Gothic"/>
          <w:sz w:val="20"/>
          <w:szCs w:val="20"/>
          <w:lang w:val="ru-RU"/>
        </w:rPr>
        <w:t>8</w:t>
      </w:r>
      <w:r w:rsidR="000428FE" w:rsidRPr="00A01938">
        <w:rPr>
          <w:rFonts w:ascii="Century Gothic" w:hAnsi="Century Gothic"/>
          <w:sz w:val="20"/>
          <w:szCs w:val="20"/>
          <w:lang w:val="ru-RU"/>
        </w:rPr>
        <w:t>5 торг</w:t>
      </w:r>
      <w:r w:rsidR="007B06EE" w:rsidRPr="00A01938">
        <w:rPr>
          <w:rFonts w:ascii="Century Gothic" w:hAnsi="Century Gothic"/>
          <w:sz w:val="20"/>
          <w:szCs w:val="20"/>
          <w:lang w:val="ru-RU"/>
        </w:rPr>
        <w:t>овых</w:t>
      </w:r>
      <w:r w:rsidR="00856BFD">
        <w:rPr>
          <w:rFonts w:ascii="Century Gothic" w:hAnsi="Century Gothic"/>
          <w:sz w:val="20"/>
          <w:szCs w:val="20"/>
          <w:lang w:val="ru-RU"/>
        </w:rPr>
        <w:t xml:space="preserve"> точек</w:t>
      </w:r>
      <w:r w:rsidR="003A5F11">
        <w:rPr>
          <w:rFonts w:ascii="Century Gothic" w:hAnsi="Century Gothic"/>
          <w:sz w:val="20"/>
          <w:szCs w:val="20"/>
          <w:lang w:val="ru-RU"/>
        </w:rPr>
        <w:t xml:space="preserve"> и до 90 торговы</w:t>
      </w:r>
      <w:r w:rsidR="00D17BFA">
        <w:rPr>
          <w:rFonts w:ascii="Century Gothic" w:hAnsi="Century Gothic"/>
          <w:sz w:val="20"/>
          <w:szCs w:val="20"/>
          <w:lang w:val="ru-RU"/>
        </w:rPr>
        <w:t xml:space="preserve">х точек к 2025 году </w:t>
      </w:r>
    </w:p>
    <w:p w:rsidR="00EE47BB" w:rsidRPr="00A01938" w:rsidRDefault="00EE47BB" w:rsidP="00A279E6">
      <w:pPr>
        <w:pStyle w:val="BodyText"/>
        <w:ind w:firstLine="720"/>
        <w:jc w:val="both"/>
        <w:rPr>
          <w:rFonts w:ascii="Century Gothic" w:hAnsi="Century Gothic"/>
          <w:sz w:val="20"/>
          <w:szCs w:val="20"/>
          <w:lang w:val="ru-RU"/>
        </w:rPr>
      </w:pPr>
    </w:p>
    <w:p w:rsidR="00237063" w:rsidRPr="00A01938" w:rsidRDefault="0068684A" w:rsidP="00A279E6">
      <w:pPr>
        <w:pStyle w:val="BodyText"/>
        <w:ind w:firstLine="720"/>
        <w:jc w:val="both"/>
        <w:rPr>
          <w:rFonts w:ascii="Century Gothic" w:hAnsi="Century Gothic"/>
          <w:sz w:val="20"/>
          <w:szCs w:val="20"/>
          <w:lang w:val="ru-RU"/>
        </w:rPr>
      </w:pPr>
      <w:r w:rsidRPr="00A01938">
        <w:rPr>
          <w:rFonts w:ascii="Century Gothic" w:hAnsi="Century Gothic"/>
          <w:sz w:val="20"/>
          <w:szCs w:val="20"/>
        </w:rPr>
        <w:t xml:space="preserve">Поставка </w:t>
      </w:r>
      <w:r w:rsidR="00856BFD">
        <w:rPr>
          <w:rFonts w:ascii="Century Gothic" w:hAnsi="Century Gothic"/>
          <w:sz w:val="20"/>
          <w:szCs w:val="20"/>
          <w:lang w:val="ru-RU"/>
        </w:rPr>
        <w:t>кофе</w:t>
      </w:r>
      <w:r w:rsidR="00EE47BB" w:rsidRPr="00A01938">
        <w:rPr>
          <w:rFonts w:ascii="Century Gothic" w:hAnsi="Century Gothic"/>
          <w:sz w:val="20"/>
          <w:szCs w:val="20"/>
        </w:rPr>
        <w:t xml:space="preserve"> и услуг</w:t>
      </w:r>
      <w:r w:rsidR="001169B7">
        <w:rPr>
          <w:rFonts w:ascii="Century Gothic" w:hAnsi="Century Gothic"/>
          <w:sz w:val="20"/>
          <w:szCs w:val="20"/>
          <w:lang w:val="ru-RU"/>
        </w:rPr>
        <w:t xml:space="preserve"> </w:t>
      </w:r>
      <w:r w:rsidR="00EE47BB" w:rsidRPr="00A01938">
        <w:rPr>
          <w:rFonts w:ascii="Century Gothic" w:hAnsi="Century Gothic"/>
          <w:sz w:val="20"/>
          <w:szCs w:val="20"/>
        </w:rPr>
        <w:t xml:space="preserve">будет осуществляться </w:t>
      </w:r>
      <w:r w:rsidR="00856BFD">
        <w:rPr>
          <w:rFonts w:ascii="Century Gothic" w:hAnsi="Century Gothic"/>
          <w:sz w:val="20"/>
          <w:szCs w:val="20"/>
          <w:lang w:val="ru-RU"/>
        </w:rPr>
        <w:t>победителем Запроса оферт</w:t>
      </w:r>
      <w:r w:rsidR="00EE47BB" w:rsidRPr="00A01938">
        <w:rPr>
          <w:rFonts w:ascii="Century Gothic" w:hAnsi="Century Gothic"/>
          <w:sz w:val="20"/>
          <w:szCs w:val="20"/>
          <w:lang w:val="ru-RU"/>
        </w:rPr>
        <w:t>,</w:t>
      </w:r>
      <w:r w:rsidR="005F35A4" w:rsidRPr="00A01938">
        <w:rPr>
          <w:rFonts w:ascii="Century Gothic" w:hAnsi="Century Gothic"/>
          <w:sz w:val="20"/>
          <w:szCs w:val="20"/>
        </w:rPr>
        <w:t xml:space="preserve"> для каждой</w:t>
      </w:r>
      <w:r w:rsidR="005F35A4" w:rsidRPr="00A01938">
        <w:rPr>
          <w:rFonts w:ascii="Century Gothic" w:hAnsi="Century Gothic"/>
          <w:sz w:val="20"/>
          <w:szCs w:val="20"/>
          <w:lang w:val="ru-RU"/>
        </w:rPr>
        <w:t xml:space="preserve"> торговой </w:t>
      </w:r>
      <w:r w:rsidRPr="00A01938">
        <w:rPr>
          <w:rFonts w:ascii="Century Gothic" w:hAnsi="Century Gothic"/>
          <w:sz w:val="20"/>
          <w:szCs w:val="20"/>
        </w:rPr>
        <w:t xml:space="preserve">точки продаж </w:t>
      </w:r>
      <w:r w:rsidR="00F76877" w:rsidRPr="00A01938">
        <w:rPr>
          <w:rFonts w:ascii="Century Gothic" w:hAnsi="Century Gothic"/>
          <w:sz w:val="20"/>
          <w:szCs w:val="20"/>
        </w:rPr>
        <w:t>Заказчик</w:t>
      </w:r>
      <w:r w:rsidR="001B5B7B" w:rsidRPr="00A01938">
        <w:rPr>
          <w:rFonts w:ascii="Century Gothic" w:hAnsi="Century Gothic"/>
          <w:sz w:val="20"/>
          <w:szCs w:val="20"/>
        </w:rPr>
        <w:t>а</w:t>
      </w:r>
      <w:r w:rsidR="00CF0CE8" w:rsidRPr="00A01938">
        <w:rPr>
          <w:rFonts w:ascii="Century Gothic" w:hAnsi="Century Gothic"/>
          <w:sz w:val="20"/>
          <w:szCs w:val="20"/>
          <w:lang w:val="ru-RU"/>
        </w:rPr>
        <w:t>,</w:t>
      </w:r>
      <w:r w:rsidR="001B5B7B" w:rsidRPr="00A01938">
        <w:rPr>
          <w:rFonts w:ascii="Century Gothic" w:hAnsi="Century Gothic"/>
          <w:sz w:val="20"/>
          <w:szCs w:val="20"/>
          <w:lang w:val="ru-RU"/>
        </w:rPr>
        <w:t xml:space="preserve"> </w:t>
      </w:r>
      <w:r w:rsidR="00EE47BB" w:rsidRPr="00A01938">
        <w:rPr>
          <w:rFonts w:ascii="Century Gothic" w:hAnsi="Century Gothic"/>
          <w:sz w:val="20"/>
          <w:szCs w:val="20"/>
          <w:lang w:val="ru-RU"/>
        </w:rPr>
        <w:t>в соответствии с условиями</w:t>
      </w:r>
      <w:r w:rsidR="001169B7">
        <w:rPr>
          <w:rFonts w:ascii="Century Gothic" w:hAnsi="Century Gothic"/>
          <w:sz w:val="20"/>
          <w:szCs w:val="20"/>
          <w:lang w:val="ru-RU"/>
        </w:rPr>
        <w:t>,</w:t>
      </w:r>
      <w:r w:rsidR="00EE47BB" w:rsidRPr="00A01938">
        <w:rPr>
          <w:rFonts w:ascii="Century Gothic" w:hAnsi="Century Gothic"/>
          <w:sz w:val="20"/>
          <w:szCs w:val="20"/>
          <w:lang w:val="ru-RU"/>
        </w:rPr>
        <w:t xml:space="preserve"> указанными в данном Формуляре запроса оферт и предусмотренных в заключенном </w:t>
      </w:r>
      <w:r w:rsidR="001169B7">
        <w:rPr>
          <w:rFonts w:ascii="Century Gothic" w:hAnsi="Century Gothic"/>
          <w:sz w:val="20"/>
          <w:szCs w:val="20"/>
          <w:lang w:val="ru-RU"/>
        </w:rPr>
        <w:t>контракте</w:t>
      </w:r>
      <w:r w:rsidR="00D2230D" w:rsidRPr="00A01938">
        <w:rPr>
          <w:rFonts w:ascii="Century Gothic" w:hAnsi="Century Gothic"/>
          <w:sz w:val="20"/>
          <w:szCs w:val="20"/>
          <w:lang w:val="ru-RU"/>
        </w:rPr>
        <w:t xml:space="preserve"> с победителем.</w:t>
      </w:r>
      <w:r w:rsidR="00EE47BB" w:rsidRPr="00A01938">
        <w:rPr>
          <w:rFonts w:ascii="Century Gothic" w:hAnsi="Century Gothic"/>
          <w:sz w:val="20"/>
          <w:szCs w:val="20"/>
          <w:lang w:val="ru-RU"/>
        </w:rPr>
        <w:t xml:space="preserve"> </w:t>
      </w:r>
    </w:p>
    <w:p w:rsidR="00237063" w:rsidRPr="00A01938" w:rsidRDefault="00237063" w:rsidP="00A279E6">
      <w:pPr>
        <w:pStyle w:val="BodyText"/>
        <w:ind w:firstLine="720"/>
        <w:jc w:val="both"/>
        <w:rPr>
          <w:rFonts w:ascii="Century Gothic" w:hAnsi="Century Gothic"/>
          <w:sz w:val="20"/>
          <w:szCs w:val="20"/>
          <w:lang w:val="ru-RU"/>
        </w:rPr>
      </w:pPr>
    </w:p>
    <w:p w:rsidR="00F873EF" w:rsidRPr="00A01938" w:rsidRDefault="00237063" w:rsidP="00A279E6">
      <w:pPr>
        <w:pStyle w:val="BodyText"/>
        <w:ind w:firstLine="720"/>
        <w:jc w:val="both"/>
        <w:rPr>
          <w:rFonts w:ascii="Century Gothic" w:hAnsi="Century Gothic"/>
          <w:sz w:val="20"/>
          <w:szCs w:val="20"/>
          <w:lang w:val="ru-RU"/>
        </w:rPr>
      </w:pPr>
      <w:r w:rsidRPr="00A01938">
        <w:rPr>
          <w:rFonts w:ascii="Century Gothic" w:hAnsi="Century Gothic"/>
          <w:sz w:val="20"/>
          <w:szCs w:val="20"/>
          <w:lang w:val="ru-RU"/>
        </w:rPr>
        <w:t>Данный запрос оферт не является конкурсом или аукционом и проводится в соответствии с внутре</w:t>
      </w:r>
      <w:r w:rsidR="001119BC" w:rsidRPr="00A01938">
        <w:rPr>
          <w:rFonts w:ascii="Century Gothic" w:hAnsi="Century Gothic"/>
          <w:sz w:val="20"/>
          <w:szCs w:val="20"/>
          <w:lang w:val="ru-RU"/>
        </w:rPr>
        <w:t>н</w:t>
      </w:r>
      <w:r w:rsidRPr="00A01938">
        <w:rPr>
          <w:rFonts w:ascii="Century Gothic" w:hAnsi="Century Gothic"/>
          <w:sz w:val="20"/>
          <w:szCs w:val="20"/>
          <w:lang w:val="ru-RU"/>
        </w:rPr>
        <w:t>ними положениями Заказчика</w:t>
      </w:r>
      <w:r w:rsidR="00D2230D" w:rsidRPr="00A01938">
        <w:rPr>
          <w:rFonts w:ascii="Century Gothic" w:hAnsi="Century Gothic"/>
          <w:sz w:val="20"/>
          <w:szCs w:val="20"/>
          <w:lang w:val="ru-RU"/>
        </w:rPr>
        <w:t>.</w:t>
      </w:r>
      <w:r w:rsidRPr="00A01938">
        <w:rPr>
          <w:rFonts w:ascii="Century Gothic" w:hAnsi="Century Gothic"/>
          <w:sz w:val="20"/>
          <w:szCs w:val="20"/>
          <w:lang w:val="ru-RU"/>
        </w:rPr>
        <w:t xml:space="preserve"> </w:t>
      </w:r>
      <w:r w:rsidR="00F873EF" w:rsidRPr="00A01938">
        <w:rPr>
          <w:rFonts w:ascii="Century Gothic" w:hAnsi="Century Gothic"/>
          <w:sz w:val="20"/>
          <w:szCs w:val="20"/>
          <w:lang w:val="ru-RU"/>
        </w:rPr>
        <w:t xml:space="preserve">Указанные сроки, периоды и количества в запросе соотносятся между собой и даны в целях формирования оферт участником и не являются обязующими </w:t>
      </w:r>
      <w:r w:rsidR="001169B7">
        <w:rPr>
          <w:rFonts w:ascii="Century Gothic" w:hAnsi="Century Gothic"/>
          <w:sz w:val="20"/>
          <w:szCs w:val="20"/>
          <w:lang w:val="ru-RU"/>
        </w:rPr>
        <w:t>для Заказчика</w:t>
      </w:r>
      <w:r w:rsidR="00F873EF" w:rsidRPr="00A01938">
        <w:rPr>
          <w:rFonts w:ascii="Century Gothic" w:hAnsi="Century Gothic"/>
          <w:sz w:val="20"/>
          <w:szCs w:val="20"/>
          <w:lang w:val="ru-RU"/>
        </w:rPr>
        <w:t>.</w:t>
      </w:r>
    </w:p>
    <w:p w:rsidR="00C5286F" w:rsidRPr="00A01938" w:rsidRDefault="00C5286F" w:rsidP="00A279E6">
      <w:pPr>
        <w:ind w:firstLine="720"/>
        <w:jc w:val="both"/>
        <w:rPr>
          <w:rFonts w:ascii="Century Gothic" w:hAnsi="Century Gothic"/>
          <w:sz w:val="20"/>
          <w:szCs w:val="20"/>
          <w:lang w:val="ru-RU"/>
        </w:rPr>
      </w:pPr>
    </w:p>
    <w:p w:rsidR="007B06EE" w:rsidRPr="00A01938" w:rsidRDefault="00237063" w:rsidP="00A279E6">
      <w:pPr>
        <w:ind w:firstLine="720"/>
        <w:jc w:val="both"/>
        <w:rPr>
          <w:rFonts w:ascii="Century Gothic" w:hAnsi="Century Gothic"/>
          <w:sz w:val="20"/>
          <w:szCs w:val="20"/>
          <w:lang w:val="ru-RU"/>
        </w:rPr>
      </w:pPr>
      <w:r w:rsidRPr="00A01938">
        <w:rPr>
          <w:rFonts w:ascii="Century Gothic" w:hAnsi="Century Gothic"/>
          <w:sz w:val="20"/>
          <w:szCs w:val="20"/>
          <w:lang w:val="ru-RU"/>
        </w:rPr>
        <w:t xml:space="preserve">Заявка участника на участие в </w:t>
      </w:r>
      <w:r w:rsidR="00450245" w:rsidRPr="00A01938">
        <w:rPr>
          <w:rFonts w:ascii="Century Gothic" w:hAnsi="Century Gothic"/>
          <w:sz w:val="20"/>
          <w:szCs w:val="20"/>
          <w:lang w:val="ru-RU"/>
        </w:rPr>
        <w:t>запрос</w:t>
      </w:r>
      <w:r w:rsidR="001169B7">
        <w:rPr>
          <w:rFonts w:ascii="Century Gothic" w:hAnsi="Century Gothic"/>
          <w:sz w:val="20"/>
          <w:szCs w:val="20"/>
          <w:lang w:val="ru-RU"/>
        </w:rPr>
        <w:t>е</w:t>
      </w:r>
      <w:r w:rsidR="00450245" w:rsidRPr="00A01938">
        <w:rPr>
          <w:rFonts w:ascii="Century Gothic" w:hAnsi="Century Gothic"/>
          <w:sz w:val="20"/>
          <w:szCs w:val="20"/>
          <w:lang w:val="ru-RU"/>
        </w:rPr>
        <w:t xml:space="preserve"> оферт </w:t>
      </w:r>
      <w:r w:rsidRPr="00A01938">
        <w:rPr>
          <w:rFonts w:ascii="Century Gothic" w:hAnsi="Century Gothic"/>
          <w:sz w:val="20"/>
          <w:szCs w:val="20"/>
          <w:lang w:val="ru-RU"/>
        </w:rPr>
        <w:t xml:space="preserve">имеет правовой статус оферты (ценового предложения) и будет рассматриваться </w:t>
      </w:r>
      <w:r w:rsidR="00F60C9C" w:rsidRPr="00A01938">
        <w:rPr>
          <w:rFonts w:ascii="Century Gothic" w:hAnsi="Century Gothic"/>
          <w:sz w:val="20"/>
          <w:szCs w:val="20"/>
          <w:lang w:val="ru-RU"/>
        </w:rPr>
        <w:t>Заказчиком</w:t>
      </w:r>
      <w:r w:rsidRPr="00A01938">
        <w:rPr>
          <w:rFonts w:ascii="Century Gothic" w:hAnsi="Century Gothic"/>
          <w:sz w:val="20"/>
          <w:szCs w:val="20"/>
          <w:lang w:val="ru-RU"/>
        </w:rPr>
        <w:t xml:space="preserve"> </w:t>
      </w:r>
      <w:r w:rsidR="007B06EE" w:rsidRPr="00A01938">
        <w:rPr>
          <w:rFonts w:ascii="Century Gothic" w:hAnsi="Century Gothic"/>
          <w:sz w:val="20"/>
          <w:szCs w:val="20"/>
          <w:lang w:val="ru-RU"/>
        </w:rPr>
        <w:t>в соответствии с этим.</w:t>
      </w:r>
    </w:p>
    <w:p w:rsidR="007B06EE" w:rsidRPr="00A01938" w:rsidRDefault="007B06EE" w:rsidP="00A279E6">
      <w:pPr>
        <w:ind w:firstLine="720"/>
        <w:jc w:val="both"/>
        <w:rPr>
          <w:rFonts w:ascii="Century Gothic" w:hAnsi="Century Gothic"/>
          <w:sz w:val="20"/>
          <w:szCs w:val="20"/>
          <w:lang w:val="ru-RU"/>
        </w:rPr>
      </w:pPr>
    </w:p>
    <w:p w:rsidR="00237063" w:rsidRPr="00A01938" w:rsidRDefault="00237063" w:rsidP="00A279E6">
      <w:pPr>
        <w:ind w:firstLine="720"/>
        <w:jc w:val="both"/>
        <w:rPr>
          <w:rFonts w:ascii="Century Gothic" w:hAnsi="Century Gothic"/>
          <w:sz w:val="20"/>
          <w:szCs w:val="20"/>
          <w:lang w:val="ru-RU"/>
        </w:rPr>
      </w:pPr>
      <w:r w:rsidRPr="00A01938">
        <w:rPr>
          <w:rFonts w:ascii="Century Gothic" w:hAnsi="Century Gothic"/>
          <w:sz w:val="20"/>
          <w:szCs w:val="20"/>
          <w:lang w:val="ru-RU"/>
        </w:rPr>
        <w:t xml:space="preserve">В документации участникам предоставлена вся необходимая и достаточная информация для участия в данном запросе оферт. </w:t>
      </w:r>
      <w:r w:rsidR="00B37C3F" w:rsidRPr="00A01938">
        <w:rPr>
          <w:rFonts w:ascii="Century Gothic" w:hAnsi="Century Gothic"/>
          <w:sz w:val="20"/>
          <w:szCs w:val="20"/>
          <w:lang w:val="ru-RU"/>
        </w:rPr>
        <w:t>П</w:t>
      </w:r>
      <w:r w:rsidRPr="00A01938">
        <w:rPr>
          <w:rFonts w:ascii="Century Gothic" w:hAnsi="Century Gothic"/>
          <w:sz w:val="20"/>
          <w:szCs w:val="20"/>
          <w:lang w:val="ru-RU"/>
        </w:rPr>
        <w:t xml:space="preserve">роцесс </w:t>
      </w:r>
      <w:r w:rsidR="0053302E" w:rsidRPr="00A01938">
        <w:rPr>
          <w:rFonts w:ascii="Century Gothic" w:hAnsi="Century Gothic"/>
          <w:sz w:val="20"/>
          <w:szCs w:val="20"/>
          <w:lang w:val="ru-RU"/>
        </w:rPr>
        <w:t>запроса оферт</w:t>
      </w:r>
      <w:r w:rsidRPr="00A01938">
        <w:rPr>
          <w:rFonts w:ascii="Century Gothic" w:hAnsi="Century Gothic"/>
          <w:sz w:val="20"/>
          <w:szCs w:val="20"/>
          <w:lang w:val="ru-RU"/>
        </w:rPr>
        <w:t xml:space="preserve"> и условия его проведения не подлежат обсуждению и являются окончательными. </w:t>
      </w:r>
    </w:p>
    <w:p w:rsidR="008255B9" w:rsidRPr="00A01938" w:rsidRDefault="008255B9" w:rsidP="00A279E6">
      <w:pPr>
        <w:ind w:firstLine="720"/>
        <w:jc w:val="both"/>
        <w:rPr>
          <w:rFonts w:ascii="Century Gothic" w:hAnsi="Century Gothic"/>
          <w:sz w:val="20"/>
          <w:szCs w:val="20"/>
          <w:lang w:val="ru-RU"/>
        </w:rPr>
      </w:pPr>
    </w:p>
    <w:p w:rsidR="00237063" w:rsidRPr="00A01938" w:rsidRDefault="00237063" w:rsidP="00A279E6">
      <w:pPr>
        <w:pStyle w:val="BodyText"/>
        <w:ind w:firstLine="720"/>
        <w:jc w:val="both"/>
        <w:rPr>
          <w:rFonts w:ascii="Century Gothic" w:hAnsi="Century Gothic"/>
          <w:sz w:val="20"/>
          <w:szCs w:val="20"/>
        </w:rPr>
      </w:pPr>
      <w:r w:rsidRPr="00A01938">
        <w:rPr>
          <w:rFonts w:ascii="Century Gothic" w:hAnsi="Century Gothic"/>
          <w:sz w:val="20"/>
          <w:szCs w:val="20"/>
        </w:rPr>
        <w:t xml:space="preserve">Участник </w:t>
      </w:r>
      <w:r w:rsidR="00450245" w:rsidRPr="00A01938">
        <w:rPr>
          <w:rFonts w:ascii="Century Gothic" w:hAnsi="Century Gothic"/>
          <w:sz w:val="20"/>
          <w:szCs w:val="20"/>
          <w:lang w:val="ru-RU"/>
        </w:rPr>
        <w:t xml:space="preserve">запроса оферт </w:t>
      </w:r>
      <w:r w:rsidR="002D553A" w:rsidRPr="00A01938">
        <w:rPr>
          <w:rFonts w:ascii="Century Gothic" w:hAnsi="Century Gothic"/>
          <w:sz w:val="20"/>
          <w:szCs w:val="20"/>
          <w:lang w:val="ru-RU"/>
        </w:rPr>
        <w:t xml:space="preserve">самостоятельно </w:t>
      </w:r>
      <w:r w:rsidRPr="00A01938">
        <w:rPr>
          <w:rFonts w:ascii="Century Gothic" w:hAnsi="Century Gothic"/>
          <w:sz w:val="20"/>
          <w:szCs w:val="20"/>
        </w:rPr>
        <w:t xml:space="preserve">несет все расходы, связанные с участием </w:t>
      </w:r>
      <w:r w:rsidR="001169B7">
        <w:rPr>
          <w:rFonts w:ascii="Century Gothic" w:hAnsi="Century Gothic"/>
          <w:sz w:val="20"/>
          <w:szCs w:val="20"/>
          <w:lang w:val="ru-RU"/>
        </w:rPr>
        <w:t>в</w:t>
      </w:r>
      <w:r w:rsidRPr="00A01938">
        <w:rPr>
          <w:rFonts w:ascii="Century Gothic" w:hAnsi="Century Gothic"/>
          <w:sz w:val="20"/>
          <w:szCs w:val="20"/>
          <w:lang w:val="ru-RU"/>
        </w:rPr>
        <w:t xml:space="preserve"> </w:t>
      </w:r>
      <w:r w:rsidRPr="00A01938">
        <w:rPr>
          <w:rFonts w:ascii="Century Gothic" w:hAnsi="Century Gothic"/>
          <w:sz w:val="20"/>
          <w:szCs w:val="20"/>
        </w:rPr>
        <w:t>запрос</w:t>
      </w:r>
      <w:r w:rsidR="001169B7">
        <w:rPr>
          <w:rFonts w:ascii="Century Gothic" w:hAnsi="Century Gothic"/>
          <w:sz w:val="20"/>
          <w:szCs w:val="20"/>
          <w:lang w:val="ru-RU"/>
        </w:rPr>
        <w:t>е</w:t>
      </w:r>
      <w:r w:rsidRPr="00A01938">
        <w:rPr>
          <w:rFonts w:ascii="Century Gothic" w:hAnsi="Century Gothic"/>
          <w:sz w:val="20"/>
          <w:szCs w:val="20"/>
        </w:rPr>
        <w:t xml:space="preserve"> оферт, подготовке и предоставлении заявки</w:t>
      </w:r>
      <w:r w:rsidR="008255B9" w:rsidRPr="00A01938">
        <w:rPr>
          <w:rFonts w:ascii="Century Gothic" w:hAnsi="Century Gothic"/>
          <w:sz w:val="20"/>
          <w:szCs w:val="20"/>
          <w:lang w:val="ru-RU"/>
        </w:rPr>
        <w:t xml:space="preserve"> </w:t>
      </w:r>
      <w:r w:rsidRPr="00A01938">
        <w:rPr>
          <w:rFonts w:ascii="Century Gothic" w:hAnsi="Century Gothic"/>
          <w:sz w:val="20"/>
          <w:szCs w:val="20"/>
        </w:rPr>
        <w:t>и</w:t>
      </w:r>
      <w:r w:rsidR="00B37C3F" w:rsidRPr="00A01938">
        <w:rPr>
          <w:rFonts w:ascii="Century Gothic" w:hAnsi="Century Gothic"/>
          <w:sz w:val="20"/>
          <w:szCs w:val="20"/>
          <w:lang w:val="ru-RU"/>
        </w:rPr>
        <w:t xml:space="preserve"> другой </w:t>
      </w:r>
      <w:r w:rsidRPr="00A01938">
        <w:rPr>
          <w:rFonts w:ascii="Century Gothic" w:hAnsi="Century Gothic"/>
          <w:sz w:val="20"/>
          <w:szCs w:val="20"/>
        </w:rPr>
        <w:t xml:space="preserve">документации, </w:t>
      </w:r>
      <w:r w:rsidR="001169B7">
        <w:rPr>
          <w:rFonts w:ascii="Century Gothic" w:hAnsi="Century Gothic"/>
          <w:sz w:val="20"/>
          <w:szCs w:val="20"/>
          <w:lang w:val="ru-RU"/>
        </w:rPr>
        <w:t>и</w:t>
      </w:r>
      <w:r w:rsidRPr="00A01938">
        <w:rPr>
          <w:rFonts w:ascii="Century Gothic" w:hAnsi="Century Gothic"/>
          <w:sz w:val="20"/>
          <w:szCs w:val="20"/>
        </w:rPr>
        <w:t xml:space="preserve"> Заказчик не </w:t>
      </w:r>
      <w:r w:rsidR="00B37C3F" w:rsidRPr="00A01938">
        <w:rPr>
          <w:rFonts w:ascii="Century Gothic" w:hAnsi="Century Gothic"/>
          <w:sz w:val="20"/>
          <w:szCs w:val="20"/>
          <w:lang w:val="ru-RU"/>
        </w:rPr>
        <w:t>несет</w:t>
      </w:r>
      <w:r w:rsidRPr="00A01938">
        <w:rPr>
          <w:rFonts w:ascii="Century Gothic" w:hAnsi="Century Gothic"/>
          <w:sz w:val="20"/>
          <w:szCs w:val="20"/>
        </w:rPr>
        <w:t xml:space="preserve"> </w:t>
      </w:r>
      <w:r w:rsidR="002D553A" w:rsidRPr="00A01938">
        <w:rPr>
          <w:rFonts w:ascii="Century Gothic" w:hAnsi="Century Gothic"/>
          <w:sz w:val="20"/>
          <w:szCs w:val="20"/>
          <w:lang w:val="ru-RU"/>
        </w:rPr>
        <w:t xml:space="preserve">никаких </w:t>
      </w:r>
      <w:r w:rsidRPr="00A01938">
        <w:rPr>
          <w:rFonts w:ascii="Century Gothic" w:hAnsi="Century Gothic"/>
          <w:sz w:val="20"/>
          <w:szCs w:val="20"/>
        </w:rPr>
        <w:t>обязательств по этим расходам, нез</w:t>
      </w:r>
      <w:r w:rsidR="001169B7">
        <w:rPr>
          <w:rFonts w:ascii="Century Gothic" w:hAnsi="Century Gothic"/>
          <w:sz w:val="20"/>
          <w:szCs w:val="20"/>
        </w:rPr>
        <w:t xml:space="preserve">ависимо от итогов запроса </w:t>
      </w:r>
      <w:r w:rsidR="001169B7" w:rsidRPr="001169B7">
        <w:rPr>
          <w:rFonts w:ascii="Century Gothic" w:hAnsi="Century Gothic"/>
          <w:sz w:val="20"/>
          <w:szCs w:val="20"/>
        </w:rPr>
        <w:t>оферт</w:t>
      </w:r>
      <w:r w:rsidR="001169B7">
        <w:rPr>
          <w:rFonts w:ascii="Century Gothic" w:hAnsi="Century Gothic"/>
          <w:sz w:val="20"/>
          <w:szCs w:val="20"/>
          <w:lang w:val="ru-RU"/>
        </w:rPr>
        <w:t xml:space="preserve"> или его завершения</w:t>
      </w:r>
      <w:r w:rsidRPr="001169B7">
        <w:rPr>
          <w:rFonts w:ascii="Century Gothic" w:hAnsi="Century Gothic"/>
          <w:sz w:val="20"/>
          <w:szCs w:val="20"/>
        </w:rPr>
        <w:t>.</w:t>
      </w:r>
      <w:r w:rsidRPr="00A01938">
        <w:rPr>
          <w:rFonts w:ascii="Century Gothic" w:hAnsi="Century Gothic"/>
          <w:sz w:val="20"/>
          <w:szCs w:val="20"/>
        </w:rPr>
        <w:t xml:space="preserve"> Участники про</w:t>
      </w:r>
      <w:r w:rsidR="00B37C3F" w:rsidRPr="00A01938">
        <w:rPr>
          <w:rFonts w:ascii="Century Gothic" w:hAnsi="Century Gothic"/>
          <w:sz w:val="20"/>
          <w:szCs w:val="20"/>
          <w:lang w:val="ru-RU"/>
        </w:rPr>
        <w:t>цесса</w:t>
      </w:r>
      <w:r w:rsidRPr="00A01938">
        <w:rPr>
          <w:rFonts w:ascii="Century Gothic" w:hAnsi="Century Gothic"/>
          <w:sz w:val="20"/>
          <w:szCs w:val="20"/>
        </w:rPr>
        <w:t xml:space="preserve"> </w:t>
      </w:r>
      <w:r w:rsidR="0053302E" w:rsidRPr="00A01938">
        <w:rPr>
          <w:rFonts w:ascii="Century Gothic" w:hAnsi="Century Gothic"/>
          <w:sz w:val="20"/>
          <w:szCs w:val="20"/>
          <w:lang w:val="ru-RU"/>
        </w:rPr>
        <w:t>запроса оферт</w:t>
      </w:r>
      <w:r w:rsidRPr="00A01938">
        <w:rPr>
          <w:rFonts w:ascii="Century Gothic" w:hAnsi="Century Gothic"/>
          <w:sz w:val="20"/>
          <w:szCs w:val="20"/>
        </w:rPr>
        <w:t xml:space="preserve"> не вправе требовать компенсацию расходов, понесенных им в ходе </w:t>
      </w:r>
      <w:r w:rsidR="0053302E" w:rsidRPr="00A01938">
        <w:rPr>
          <w:rFonts w:ascii="Century Gothic" w:hAnsi="Century Gothic"/>
          <w:sz w:val="20"/>
          <w:szCs w:val="20"/>
          <w:lang w:val="ru-RU"/>
        </w:rPr>
        <w:t xml:space="preserve">подготовки и </w:t>
      </w:r>
      <w:r w:rsidRPr="00A01938">
        <w:rPr>
          <w:rFonts w:ascii="Century Gothic" w:hAnsi="Century Gothic"/>
          <w:sz w:val="20"/>
          <w:szCs w:val="20"/>
        </w:rPr>
        <w:t xml:space="preserve">проведения </w:t>
      </w:r>
      <w:r w:rsidR="008255B9" w:rsidRPr="00A01938">
        <w:rPr>
          <w:rFonts w:ascii="Century Gothic" w:hAnsi="Century Gothic"/>
          <w:sz w:val="20"/>
          <w:szCs w:val="20"/>
          <w:lang w:val="ru-RU"/>
        </w:rPr>
        <w:t>запроса оферт</w:t>
      </w:r>
      <w:r w:rsidR="00450245" w:rsidRPr="00A01938">
        <w:rPr>
          <w:rFonts w:ascii="Century Gothic" w:hAnsi="Century Gothic"/>
          <w:sz w:val="20"/>
          <w:szCs w:val="20"/>
        </w:rPr>
        <w:t>.</w:t>
      </w:r>
    </w:p>
    <w:p w:rsidR="002D553A" w:rsidRPr="00A01938" w:rsidRDefault="002D553A" w:rsidP="00A279E6">
      <w:pPr>
        <w:pStyle w:val="BodyText"/>
        <w:ind w:firstLine="720"/>
        <w:jc w:val="both"/>
        <w:rPr>
          <w:rFonts w:ascii="Century Gothic" w:hAnsi="Century Gothic"/>
          <w:sz w:val="20"/>
          <w:szCs w:val="20"/>
          <w:lang w:val="ru-RU"/>
        </w:rPr>
      </w:pPr>
    </w:p>
    <w:p w:rsidR="0068684A" w:rsidRDefault="002D553A" w:rsidP="00A279E6">
      <w:pPr>
        <w:pStyle w:val="BodyText"/>
        <w:ind w:firstLine="720"/>
        <w:jc w:val="both"/>
        <w:rPr>
          <w:rFonts w:ascii="Century Gothic" w:hAnsi="Century Gothic"/>
          <w:sz w:val="20"/>
          <w:szCs w:val="20"/>
          <w:lang w:val="ru-RU"/>
        </w:rPr>
      </w:pPr>
      <w:r w:rsidRPr="00A01938">
        <w:rPr>
          <w:rFonts w:ascii="Century Gothic" w:hAnsi="Century Gothic"/>
          <w:noProof/>
          <w:sz w:val="20"/>
          <w:szCs w:val="20"/>
          <w:lang w:val="ru-RU"/>
        </w:rPr>
        <w:t>Участник запроса оферт</w:t>
      </w:r>
      <w:r w:rsidR="0068684A" w:rsidRPr="00A01938">
        <w:rPr>
          <w:rFonts w:ascii="Century Gothic" w:hAnsi="Century Gothic"/>
          <w:sz w:val="20"/>
          <w:szCs w:val="20"/>
        </w:rPr>
        <w:t xml:space="preserve"> понимает соблюдение всех требований качества, </w:t>
      </w:r>
      <w:r w:rsidR="0068684A" w:rsidRPr="00A01938">
        <w:rPr>
          <w:rFonts w:ascii="Century Gothic" w:hAnsi="Century Gothic"/>
          <w:sz w:val="20"/>
          <w:szCs w:val="20"/>
          <w:lang w:val="ru-RU"/>
        </w:rPr>
        <w:t>здравоохранения</w:t>
      </w:r>
      <w:r w:rsidR="0068684A" w:rsidRPr="00A01938">
        <w:rPr>
          <w:rFonts w:ascii="Century Gothic" w:hAnsi="Century Gothic"/>
          <w:sz w:val="20"/>
          <w:szCs w:val="20"/>
        </w:rPr>
        <w:t>, безопасности и окружающей среды (QHSE</w:t>
      </w:r>
      <w:r w:rsidR="001B5B7B" w:rsidRPr="00A01938">
        <w:rPr>
          <w:rFonts w:ascii="Century Gothic" w:hAnsi="Century Gothic"/>
          <w:sz w:val="20"/>
          <w:szCs w:val="20"/>
        </w:rPr>
        <w:t xml:space="preserve"> - </w:t>
      </w:r>
      <w:r w:rsidR="001B5B7B" w:rsidRPr="00A01938">
        <w:rPr>
          <w:rFonts w:ascii="Century Gothic" w:hAnsi="Century Gothic"/>
          <w:color w:val="4D5156"/>
          <w:sz w:val="20"/>
          <w:szCs w:val="20"/>
          <w:shd w:val="clear" w:color="auto" w:fill="FFFFFF"/>
        </w:rPr>
        <w:t>Quality,</w:t>
      </w:r>
      <w:r w:rsidR="009C4F90" w:rsidRPr="00A01938">
        <w:rPr>
          <w:rFonts w:ascii="Century Gothic" w:hAnsi="Century Gothic"/>
          <w:color w:val="4D5156"/>
          <w:sz w:val="20"/>
          <w:szCs w:val="20"/>
          <w:shd w:val="clear" w:color="auto" w:fill="FFFFFF"/>
          <w:lang w:val="ru-RU"/>
        </w:rPr>
        <w:t xml:space="preserve"> </w:t>
      </w:r>
      <w:r w:rsidR="001B5B7B" w:rsidRPr="00A01938">
        <w:rPr>
          <w:rFonts w:ascii="Century Gothic" w:hAnsi="Century Gothic"/>
          <w:color w:val="4D5156"/>
          <w:sz w:val="20"/>
          <w:szCs w:val="20"/>
          <w:shd w:val="clear" w:color="auto" w:fill="FFFFFF"/>
        </w:rPr>
        <w:t>Health,</w:t>
      </w:r>
      <w:r w:rsidR="009C4F90" w:rsidRPr="00A01938">
        <w:rPr>
          <w:rFonts w:ascii="Century Gothic" w:hAnsi="Century Gothic"/>
          <w:color w:val="4D5156"/>
          <w:sz w:val="20"/>
          <w:szCs w:val="20"/>
          <w:shd w:val="clear" w:color="auto" w:fill="FFFFFF"/>
          <w:lang w:val="ru-RU"/>
        </w:rPr>
        <w:t xml:space="preserve"> </w:t>
      </w:r>
      <w:r w:rsidR="001B5B7B" w:rsidRPr="00A01938">
        <w:rPr>
          <w:rFonts w:ascii="Century Gothic" w:hAnsi="Century Gothic"/>
          <w:color w:val="4D5156"/>
          <w:sz w:val="20"/>
          <w:szCs w:val="20"/>
          <w:shd w:val="clear" w:color="auto" w:fill="FFFFFF"/>
        </w:rPr>
        <w:t>Safety and Environment</w:t>
      </w:r>
      <w:r w:rsidR="0068684A" w:rsidRPr="00A01938">
        <w:rPr>
          <w:rFonts w:ascii="Century Gothic" w:hAnsi="Century Gothic"/>
          <w:sz w:val="20"/>
          <w:szCs w:val="20"/>
        </w:rPr>
        <w:t>) в соответствии с действующим законодательством</w:t>
      </w:r>
      <w:r w:rsidR="001B5B7B" w:rsidRPr="00A01938">
        <w:rPr>
          <w:rFonts w:ascii="Century Gothic" w:hAnsi="Century Gothic"/>
          <w:sz w:val="20"/>
          <w:szCs w:val="20"/>
        </w:rPr>
        <w:t xml:space="preserve"> </w:t>
      </w:r>
      <w:r w:rsidR="001B5B7B" w:rsidRPr="00A01938">
        <w:rPr>
          <w:rFonts w:ascii="Century Gothic" w:hAnsi="Century Gothic"/>
          <w:sz w:val="20"/>
          <w:szCs w:val="20"/>
          <w:lang w:val="ru-RU"/>
        </w:rPr>
        <w:t>Республики Молдова</w:t>
      </w:r>
      <w:r w:rsidR="0068684A" w:rsidRPr="00A01938">
        <w:rPr>
          <w:rFonts w:ascii="Century Gothic" w:hAnsi="Century Gothic"/>
          <w:sz w:val="20"/>
          <w:szCs w:val="20"/>
        </w:rPr>
        <w:t xml:space="preserve"> и требованиями </w:t>
      </w:r>
      <w:r w:rsidR="00F76877" w:rsidRPr="00A01938">
        <w:rPr>
          <w:rFonts w:ascii="Century Gothic" w:hAnsi="Century Gothic"/>
          <w:sz w:val="20"/>
          <w:szCs w:val="20"/>
        </w:rPr>
        <w:t>Заказчик</w:t>
      </w:r>
      <w:r w:rsidR="0068684A" w:rsidRPr="00A01938">
        <w:rPr>
          <w:rFonts w:ascii="Century Gothic" w:hAnsi="Century Gothic"/>
          <w:sz w:val="20"/>
          <w:szCs w:val="20"/>
        </w:rPr>
        <w:t>а</w:t>
      </w:r>
      <w:r w:rsidR="0053302E" w:rsidRPr="00A01938">
        <w:rPr>
          <w:rFonts w:ascii="Century Gothic" w:hAnsi="Century Gothic"/>
          <w:sz w:val="20"/>
          <w:szCs w:val="20"/>
          <w:lang w:val="ru-RU"/>
        </w:rPr>
        <w:t>.</w:t>
      </w:r>
    </w:p>
    <w:p w:rsidR="005846D2" w:rsidRDefault="005846D2" w:rsidP="00A279E6">
      <w:pPr>
        <w:pStyle w:val="BodyText"/>
        <w:ind w:firstLine="720"/>
        <w:jc w:val="both"/>
        <w:rPr>
          <w:rFonts w:ascii="Century Gothic" w:hAnsi="Century Gothic"/>
          <w:sz w:val="20"/>
          <w:szCs w:val="20"/>
          <w:lang w:val="ru-RU"/>
        </w:rPr>
      </w:pPr>
    </w:p>
    <w:p w:rsidR="005846D2" w:rsidRPr="00A01938" w:rsidRDefault="005846D2" w:rsidP="00A279E6">
      <w:pPr>
        <w:pStyle w:val="BodyText"/>
        <w:ind w:firstLine="720"/>
        <w:jc w:val="both"/>
        <w:rPr>
          <w:rFonts w:ascii="Century Gothic" w:hAnsi="Century Gothic"/>
          <w:sz w:val="20"/>
          <w:szCs w:val="20"/>
          <w:lang w:val="ru-RU"/>
        </w:rPr>
      </w:pPr>
    </w:p>
    <w:p w:rsidR="00477C16" w:rsidRPr="00A01938" w:rsidRDefault="00477C16" w:rsidP="00A279E6">
      <w:pPr>
        <w:pStyle w:val="BodyText"/>
        <w:ind w:firstLine="720"/>
        <w:jc w:val="both"/>
        <w:rPr>
          <w:rFonts w:ascii="Century Gothic" w:hAnsi="Century Gothic"/>
          <w:sz w:val="20"/>
          <w:szCs w:val="20"/>
        </w:rPr>
      </w:pPr>
    </w:p>
    <w:p w:rsidR="00C5286F" w:rsidRPr="00A01938" w:rsidRDefault="00133E98" w:rsidP="00A279E6">
      <w:pPr>
        <w:pStyle w:val="BodyText"/>
        <w:ind w:firstLine="720"/>
        <w:jc w:val="both"/>
        <w:rPr>
          <w:rFonts w:ascii="Century Gothic" w:hAnsi="Century Gothic"/>
          <w:sz w:val="20"/>
          <w:szCs w:val="20"/>
          <w:lang w:val="ru-RU"/>
        </w:rPr>
      </w:pPr>
      <w:r w:rsidRPr="00A01938">
        <w:rPr>
          <w:rFonts w:ascii="Century Gothic" w:hAnsi="Century Gothic"/>
          <w:noProof/>
          <w:sz w:val="20"/>
          <w:szCs w:val="20"/>
          <w:lang w:val="ru-RU"/>
        </w:rPr>
        <w:t xml:space="preserve">Участник </w:t>
      </w:r>
      <w:r w:rsidR="0053302E" w:rsidRPr="00A01938">
        <w:rPr>
          <w:rFonts w:ascii="Century Gothic" w:hAnsi="Century Gothic"/>
          <w:noProof/>
          <w:sz w:val="20"/>
          <w:szCs w:val="20"/>
          <w:lang w:val="ru-RU"/>
        </w:rPr>
        <w:t xml:space="preserve">запроса оферт </w:t>
      </w:r>
      <w:r w:rsidRPr="00A01938">
        <w:rPr>
          <w:rFonts w:ascii="Century Gothic" w:hAnsi="Century Gothic"/>
          <w:noProof/>
          <w:sz w:val="20"/>
          <w:szCs w:val="20"/>
          <w:lang w:val="ru-RU"/>
        </w:rPr>
        <w:t>согла</w:t>
      </w:r>
      <w:r w:rsidR="00B37C3F" w:rsidRPr="00A01938">
        <w:rPr>
          <w:rFonts w:ascii="Century Gothic" w:hAnsi="Century Gothic"/>
          <w:noProof/>
          <w:sz w:val="20"/>
          <w:szCs w:val="20"/>
          <w:lang w:val="ru-RU"/>
        </w:rPr>
        <w:t xml:space="preserve">сен </w:t>
      </w:r>
      <w:r w:rsidRPr="00A01938">
        <w:rPr>
          <w:rFonts w:ascii="Century Gothic" w:hAnsi="Century Gothic"/>
          <w:noProof/>
          <w:sz w:val="20"/>
          <w:szCs w:val="20"/>
          <w:lang w:val="ru-RU"/>
        </w:rPr>
        <w:t xml:space="preserve">с тем, что участвуя в </w:t>
      </w:r>
      <w:r w:rsidR="00B37C3F" w:rsidRPr="00A01938">
        <w:rPr>
          <w:rFonts w:ascii="Century Gothic" w:hAnsi="Century Gothic"/>
          <w:noProof/>
          <w:sz w:val="20"/>
          <w:szCs w:val="20"/>
          <w:lang w:val="ru-RU"/>
        </w:rPr>
        <w:t>данном процессе</w:t>
      </w:r>
      <w:r w:rsidRPr="00A01938">
        <w:rPr>
          <w:rFonts w:ascii="Century Gothic" w:hAnsi="Century Gothic"/>
          <w:noProof/>
          <w:sz w:val="20"/>
          <w:szCs w:val="20"/>
          <w:lang w:val="ru-RU"/>
        </w:rPr>
        <w:t>, может оцениват</w:t>
      </w:r>
      <w:r w:rsidR="0053302E" w:rsidRPr="00A01938">
        <w:rPr>
          <w:rFonts w:ascii="Century Gothic" w:hAnsi="Century Gothic"/>
          <w:noProof/>
          <w:sz w:val="20"/>
          <w:szCs w:val="20"/>
          <w:lang w:val="ru-RU"/>
        </w:rPr>
        <w:t>ь</w:t>
      </w:r>
      <w:r w:rsidRPr="00A01938">
        <w:rPr>
          <w:rFonts w:ascii="Century Gothic" w:hAnsi="Century Gothic"/>
          <w:noProof/>
          <w:sz w:val="20"/>
          <w:szCs w:val="20"/>
          <w:lang w:val="ru-RU"/>
        </w:rPr>
        <w:t>ся</w:t>
      </w:r>
      <w:r w:rsidR="00477C16" w:rsidRPr="00A01938">
        <w:rPr>
          <w:rFonts w:ascii="Century Gothic" w:hAnsi="Century Gothic"/>
          <w:noProof/>
          <w:sz w:val="20"/>
          <w:szCs w:val="20"/>
          <w:lang w:val="ru-RU"/>
        </w:rPr>
        <w:t>, в том числе,</w:t>
      </w:r>
      <w:r w:rsidRPr="00A01938">
        <w:rPr>
          <w:rFonts w:ascii="Century Gothic" w:hAnsi="Century Gothic"/>
          <w:noProof/>
          <w:sz w:val="20"/>
          <w:szCs w:val="20"/>
          <w:lang w:val="ru-RU"/>
        </w:rPr>
        <w:t xml:space="preserve"> с точки зрения соответствия качеств</w:t>
      </w:r>
      <w:r w:rsidR="00477C16" w:rsidRPr="00A01938">
        <w:rPr>
          <w:rFonts w:ascii="Century Gothic" w:hAnsi="Century Gothic"/>
          <w:noProof/>
          <w:sz w:val="20"/>
          <w:szCs w:val="20"/>
          <w:lang w:val="ru-RU"/>
        </w:rPr>
        <w:t>у</w:t>
      </w:r>
      <w:r w:rsidRPr="00A01938">
        <w:rPr>
          <w:rFonts w:ascii="Century Gothic" w:hAnsi="Century Gothic"/>
          <w:noProof/>
          <w:sz w:val="20"/>
          <w:szCs w:val="20"/>
          <w:lang w:val="ru-RU"/>
        </w:rPr>
        <w:t xml:space="preserve"> и безопасности пищевых продуктов согласно законодательству РМ и стандартам</w:t>
      </w:r>
      <w:r w:rsidR="0053302E" w:rsidRPr="00A01938">
        <w:rPr>
          <w:rFonts w:ascii="Century Gothic" w:hAnsi="Century Gothic"/>
          <w:noProof/>
          <w:sz w:val="20"/>
          <w:szCs w:val="20"/>
          <w:lang w:val="ru-RU"/>
        </w:rPr>
        <w:t xml:space="preserve"> </w:t>
      </w:r>
      <w:r w:rsidRPr="00A01938">
        <w:rPr>
          <w:rFonts w:ascii="Century Gothic" w:hAnsi="Century Gothic"/>
          <w:sz w:val="20"/>
          <w:szCs w:val="20"/>
          <w:lang w:val="ru-RU"/>
        </w:rPr>
        <w:t>Зак</w:t>
      </w:r>
      <w:r w:rsidR="0053302E" w:rsidRPr="00A01938">
        <w:rPr>
          <w:rFonts w:ascii="Century Gothic" w:hAnsi="Century Gothic"/>
          <w:sz w:val="20"/>
          <w:szCs w:val="20"/>
          <w:lang w:val="ru-RU"/>
        </w:rPr>
        <w:t>а</w:t>
      </w:r>
      <w:r w:rsidRPr="00A01938">
        <w:rPr>
          <w:rFonts w:ascii="Century Gothic" w:hAnsi="Century Gothic"/>
          <w:sz w:val="20"/>
          <w:szCs w:val="20"/>
          <w:lang w:val="ru-RU"/>
        </w:rPr>
        <w:t>зчик</w:t>
      </w:r>
      <w:r w:rsidR="0053302E" w:rsidRPr="00A01938">
        <w:rPr>
          <w:rFonts w:ascii="Century Gothic" w:hAnsi="Century Gothic"/>
          <w:sz w:val="20"/>
          <w:szCs w:val="20"/>
          <w:lang w:val="ru-RU"/>
        </w:rPr>
        <w:t>а</w:t>
      </w:r>
      <w:r w:rsidRPr="00A01938">
        <w:rPr>
          <w:rFonts w:ascii="Century Gothic" w:hAnsi="Century Gothic"/>
          <w:sz w:val="20"/>
          <w:szCs w:val="20"/>
          <w:lang w:val="ru-RU"/>
        </w:rPr>
        <w:t xml:space="preserve"> третьими лицами</w:t>
      </w:r>
      <w:r w:rsidR="00631D49" w:rsidRPr="00A01938">
        <w:rPr>
          <w:rFonts w:ascii="Century Gothic" w:hAnsi="Century Gothic"/>
          <w:sz w:val="20"/>
          <w:szCs w:val="20"/>
          <w:lang w:val="ru-RU"/>
        </w:rPr>
        <w:t xml:space="preserve"> или представителями Заказчика</w:t>
      </w:r>
      <w:r w:rsidR="0053302E" w:rsidRPr="00A01938">
        <w:rPr>
          <w:rFonts w:ascii="Century Gothic" w:hAnsi="Century Gothic"/>
          <w:sz w:val="20"/>
          <w:szCs w:val="20"/>
          <w:lang w:val="ru-RU"/>
        </w:rPr>
        <w:t>.</w:t>
      </w:r>
    </w:p>
    <w:p w:rsidR="002D553A" w:rsidRPr="00A01938" w:rsidRDefault="002D553A" w:rsidP="00A279E6">
      <w:pPr>
        <w:pStyle w:val="BodyText"/>
        <w:ind w:firstLine="720"/>
        <w:jc w:val="both"/>
        <w:rPr>
          <w:rFonts w:ascii="Century Gothic" w:hAnsi="Century Gothic"/>
          <w:sz w:val="20"/>
          <w:szCs w:val="20"/>
          <w:lang w:val="ru-RU"/>
        </w:rPr>
      </w:pPr>
    </w:p>
    <w:p w:rsidR="0050345B" w:rsidRPr="00A01938" w:rsidRDefault="002D553A" w:rsidP="007B06EE">
      <w:pPr>
        <w:pStyle w:val="BodyText"/>
        <w:ind w:firstLine="720"/>
        <w:jc w:val="both"/>
        <w:rPr>
          <w:rFonts w:ascii="Century Gothic" w:hAnsi="Century Gothic"/>
          <w:sz w:val="20"/>
          <w:szCs w:val="20"/>
        </w:rPr>
      </w:pPr>
      <w:r w:rsidRPr="00A01938">
        <w:rPr>
          <w:rFonts w:ascii="Century Gothic" w:hAnsi="Century Gothic"/>
          <w:noProof/>
          <w:sz w:val="20"/>
          <w:szCs w:val="20"/>
          <w:lang w:val="ru-RU"/>
        </w:rPr>
        <w:t>Участник запроса оферт</w:t>
      </w:r>
      <w:r w:rsidR="001B5B7B" w:rsidRPr="00A01938">
        <w:rPr>
          <w:rFonts w:ascii="Century Gothic" w:hAnsi="Century Gothic"/>
          <w:sz w:val="20"/>
          <w:szCs w:val="20"/>
          <w:lang w:val="ru-RU"/>
        </w:rPr>
        <w:t xml:space="preserve"> г</w:t>
      </w:r>
      <w:r w:rsidR="0068684A" w:rsidRPr="00A01938">
        <w:rPr>
          <w:rFonts w:ascii="Century Gothic" w:hAnsi="Century Gothic"/>
          <w:sz w:val="20"/>
          <w:szCs w:val="20"/>
        </w:rPr>
        <w:t>арантирует</w:t>
      </w:r>
      <w:r w:rsidR="00477C16" w:rsidRPr="00A01938">
        <w:rPr>
          <w:rFonts w:ascii="Century Gothic" w:hAnsi="Century Gothic"/>
          <w:sz w:val="20"/>
          <w:szCs w:val="20"/>
          <w:lang w:val="ru-RU"/>
        </w:rPr>
        <w:t xml:space="preserve"> высокое</w:t>
      </w:r>
      <w:r w:rsidR="0068684A" w:rsidRPr="00A01938">
        <w:rPr>
          <w:rFonts w:ascii="Century Gothic" w:hAnsi="Century Gothic"/>
          <w:sz w:val="20"/>
          <w:szCs w:val="20"/>
        </w:rPr>
        <w:t xml:space="preserve"> качество </w:t>
      </w:r>
      <w:r w:rsidR="001169B7" w:rsidRPr="00A01938">
        <w:rPr>
          <w:rFonts w:ascii="Century Gothic" w:hAnsi="Century Gothic"/>
          <w:sz w:val="20"/>
          <w:szCs w:val="20"/>
          <w:lang w:val="ru-RU"/>
        </w:rPr>
        <w:t xml:space="preserve">предоставляемых </w:t>
      </w:r>
      <w:r w:rsidR="0068684A" w:rsidRPr="00A01938">
        <w:rPr>
          <w:rFonts w:ascii="Century Gothic" w:hAnsi="Century Gothic"/>
          <w:sz w:val="20"/>
          <w:szCs w:val="20"/>
        </w:rPr>
        <w:t>продукции</w:t>
      </w:r>
      <w:r w:rsidR="00631D49" w:rsidRPr="00A01938">
        <w:rPr>
          <w:rFonts w:ascii="Century Gothic" w:hAnsi="Century Gothic"/>
          <w:sz w:val="20"/>
          <w:szCs w:val="20"/>
          <w:lang w:val="ru-RU"/>
        </w:rPr>
        <w:t xml:space="preserve"> и </w:t>
      </w:r>
      <w:r w:rsidR="00EE47BB" w:rsidRPr="00A01938">
        <w:rPr>
          <w:rFonts w:ascii="Century Gothic" w:hAnsi="Century Gothic"/>
          <w:sz w:val="20"/>
          <w:szCs w:val="20"/>
          <w:lang w:val="ru-RU"/>
        </w:rPr>
        <w:t>услуг</w:t>
      </w:r>
      <w:r w:rsidR="0068684A" w:rsidRPr="00A01938">
        <w:rPr>
          <w:rFonts w:ascii="Century Gothic" w:hAnsi="Century Gothic"/>
          <w:sz w:val="20"/>
          <w:szCs w:val="20"/>
        </w:rPr>
        <w:t xml:space="preserve"> в соответствии с требованиями </w:t>
      </w:r>
      <w:r w:rsidR="00F76877" w:rsidRPr="00A01938">
        <w:rPr>
          <w:rFonts w:ascii="Century Gothic" w:hAnsi="Century Gothic"/>
          <w:sz w:val="20"/>
          <w:szCs w:val="20"/>
        </w:rPr>
        <w:t>Заказчик</w:t>
      </w:r>
      <w:r w:rsidR="005F35A4" w:rsidRPr="00A01938">
        <w:rPr>
          <w:rFonts w:ascii="Century Gothic" w:hAnsi="Century Gothic"/>
          <w:sz w:val="20"/>
          <w:szCs w:val="20"/>
        </w:rPr>
        <w:t>а и</w:t>
      </w:r>
      <w:r w:rsidR="0068684A" w:rsidRPr="00A01938">
        <w:rPr>
          <w:rFonts w:ascii="Century Gothic" w:hAnsi="Century Gothic"/>
          <w:sz w:val="20"/>
          <w:szCs w:val="20"/>
        </w:rPr>
        <w:t xml:space="preserve"> с соблюдением действующего законодательства</w:t>
      </w:r>
      <w:r w:rsidR="00CF0CE8" w:rsidRPr="00A01938">
        <w:rPr>
          <w:rFonts w:ascii="Century Gothic" w:hAnsi="Century Gothic"/>
          <w:sz w:val="20"/>
          <w:szCs w:val="20"/>
          <w:lang w:val="ru-RU"/>
        </w:rPr>
        <w:t xml:space="preserve"> Р</w:t>
      </w:r>
      <w:r w:rsidR="007B06EE" w:rsidRPr="00A01938">
        <w:rPr>
          <w:rFonts w:ascii="Century Gothic" w:hAnsi="Century Gothic"/>
          <w:sz w:val="20"/>
          <w:szCs w:val="20"/>
          <w:lang w:val="ru-RU"/>
        </w:rPr>
        <w:t xml:space="preserve">еспублики </w:t>
      </w:r>
      <w:r w:rsidR="00CF0CE8" w:rsidRPr="00A01938">
        <w:rPr>
          <w:rFonts w:ascii="Century Gothic" w:hAnsi="Century Gothic"/>
          <w:sz w:val="20"/>
          <w:szCs w:val="20"/>
          <w:lang w:val="ru-RU"/>
        </w:rPr>
        <w:t>М</w:t>
      </w:r>
      <w:r w:rsidR="007B06EE" w:rsidRPr="00A01938">
        <w:rPr>
          <w:rFonts w:ascii="Century Gothic" w:hAnsi="Century Gothic"/>
          <w:sz w:val="20"/>
          <w:szCs w:val="20"/>
          <w:lang w:val="ru-RU"/>
        </w:rPr>
        <w:t>олдова</w:t>
      </w:r>
      <w:r w:rsidR="0068684A" w:rsidRPr="00A01938">
        <w:rPr>
          <w:rFonts w:ascii="Century Gothic" w:hAnsi="Century Gothic"/>
          <w:sz w:val="20"/>
          <w:szCs w:val="20"/>
        </w:rPr>
        <w:t>.</w:t>
      </w:r>
    </w:p>
    <w:p w:rsidR="005374B5" w:rsidRPr="00A01938" w:rsidRDefault="005374B5" w:rsidP="007B06EE">
      <w:pPr>
        <w:pStyle w:val="BodyText"/>
        <w:ind w:firstLine="720"/>
        <w:jc w:val="both"/>
        <w:rPr>
          <w:rFonts w:ascii="Century Gothic" w:hAnsi="Century Gothic"/>
          <w:sz w:val="20"/>
          <w:szCs w:val="20"/>
        </w:rPr>
      </w:pPr>
    </w:p>
    <w:p w:rsidR="002D553A" w:rsidRPr="00A01938" w:rsidRDefault="005B014B" w:rsidP="007B06EE">
      <w:pPr>
        <w:ind w:firstLine="720"/>
        <w:jc w:val="both"/>
        <w:rPr>
          <w:rFonts w:ascii="Century Gothic" w:hAnsi="Century Gothic"/>
          <w:sz w:val="20"/>
          <w:szCs w:val="20"/>
          <w:lang w:val="ru-RU"/>
        </w:rPr>
      </w:pPr>
      <w:r w:rsidRPr="00A01938">
        <w:rPr>
          <w:rFonts w:ascii="Century Gothic" w:hAnsi="Century Gothic"/>
          <w:sz w:val="20"/>
          <w:szCs w:val="20"/>
          <w:lang w:val="ru-RU"/>
        </w:rPr>
        <w:t xml:space="preserve">Все заявки, а также отдельные документы, входящие в состав заявки, предоставленные </w:t>
      </w:r>
      <w:r w:rsidR="001169B7">
        <w:rPr>
          <w:rFonts w:ascii="Century Gothic" w:hAnsi="Century Gothic"/>
          <w:sz w:val="20"/>
          <w:szCs w:val="20"/>
          <w:lang w:val="ru-RU"/>
        </w:rPr>
        <w:t>участником запроса оферт</w:t>
      </w:r>
      <w:r w:rsidRPr="00A01938">
        <w:rPr>
          <w:rFonts w:ascii="Century Gothic" w:hAnsi="Century Gothic"/>
          <w:sz w:val="20"/>
          <w:szCs w:val="20"/>
          <w:lang w:val="ru-RU"/>
        </w:rPr>
        <w:t xml:space="preserve">, </w:t>
      </w:r>
      <w:r w:rsidR="002D553A" w:rsidRPr="00A01938">
        <w:rPr>
          <w:rFonts w:ascii="Century Gothic" w:hAnsi="Century Gothic"/>
          <w:sz w:val="20"/>
          <w:szCs w:val="20"/>
          <w:lang w:val="ru-RU"/>
        </w:rPr>
        <w:t>не возвращаются, за исключением:</w:t>
      </w:r>
    </w:p>
    <w:p w:rsidR="002D553A" w:rsidRPr="00A01938" w:rsidRDefault="002D553A" w:rsidP="007B06EE">
      <w:pPr>
        <w:ind w:firstLine="720"/>
        <w:jc w:val="both"/>
        <w:rPr>
          <w:rFonts w:ascii="Century Gothic" w:hAnsi="Century Gothic"/>
          <w:sz w:val="20"/>
          <w:szCs w:val="20"/>
          <w:lang w:val="ru-RU"/>
        </w:rPr>
      </w:pPr>
      <w:r w:rsidRPr="00A01938">
        <w:rPr>
          <w:rFonts w:ascii="Century Gothic" w:hAnsi="Century Gothic"/>
          <w:sz w:val="20"/>
          <w:szCs w:val="20"/>
          <w:lang w:val="ru-RU"/>
        </w:rPr>
        <w:t xml:space="preserve">- </w:t>
      </w:r>
      <w:r w:rsidR="005B014B" w:rsidRPr="00A01938">
        <w:rPr>
          <w:rFonts w:ascii="Century Gothic" w:hAnsi="Century Gothic"/>
          <w:sz w:val="20"/>
          <w:szCs w:val="20"/>
          <w:lang w:val="ru-RU"/>
        </w:rPr>
        <w:t xml:space="preserve">отозванных, </w:t>
      </w:r>
      <w:r w:rsidRPr="00A01938">
        <w:rPr>
          <w:rFonts w:ascii="Century Gothic" w:hAnsi="Century Gothic"/>
          <w:sz w:val="20"/>
          <w:szCs w:val="20"/>
          <w:lang w:val="ru-RU"/>
        </w:rPr>
        <w:t>опоздавших и исключенных оферт;</w:t>
      </w:r>
    </w:p>
    <w:p w:rsidR="005B014B" w:rsidRPr="00A01938" w:rsidRDefault="002D553A" w:rsidP="007B06EE">
      <w:pPr>
        <w:ind w:firstLine="720"/>
        <w:jc w:val="both"/>
        <w:rPr>
          <w:rFonts w:ascii="Century Gothic" w:hAnsi="Century Gothic"/>
          <w:sz w:val="20"/>
          <w:szCs w:val="20"/>
          <w:lang w:val="ru-RU"/>
        </w:rPr>
      </w:pPr>
      <w:r w:rsidRPr="00A01938">
        <w:rPr>
          <w:rFonts w:ascii="Century Gothic" w:hAnsi="Century Gothic"/>
          <w:sz w:val="20"/>
          <w:szCs w:val="20"/>
          <w:lang w:val="ru-RU"/>
        </w:rPr>
        <w:t xml:space="preserve">- </w:t>
      </w:r>
      <w:r w:rsidR="005374B5" w:rsidRPr="00A01938">
        <w:rPr>
          <w:rFonts w:ascii="Century Gothic" w:hAnsi="Century Gothic"/>
          <w:sz w:val="20"/>
          <w:szCs w:val="20"/>
          <w:lang w:val="ru-RU"/>
        </w:rPr>
        <w:t>установленных</w:t>
      </w:r>
      <w:r w:rsidR="005B014B" w:rsidRPr="00A01938">
        <w:rPr>
          <w:rFonts w:ascii="Century Gothic" w:hAnsi="Century Gothic"/>
          <w:sz w:val="20"/>
          <w:szCs w:val="20"/>
          <w:lang w:val="ru-RU"/>
        </w:rPr>
        <w:t xml:space="preserve"> случаев факта подачи одним участником </w:t>
      </w:r>
      <w:r w:rsidR="0053302E" w:rsidRPr="00A01938">
        <w:rPr>
          <w:rFonts w:ascii="Century Gothic" w:hAnsi="Century Gothic"/>
          <w:sz w:val="20"/>
          <w:szCs w:val="20"/>
          <w:lang w:val="ru-RU"/>
        </w:rPr>
        <w:t>запроса оферт</w:t>
      </w:r>
      <w:r w:rsidR="005B014B" w:rsidRPr="00A01938">
        <w:rPr>
          <w:rFonts w:ascii="Century Gothic" w:hAnsi="Century Gothic"/>
          <w:sz w:val="20"/>
          <w:szCs w:val="20"/>
          <w:lang w:val="ru-RU"/>
        </w:rPr>
        <w:t xml:space="preserve"> двух или более оферт, или в случае отказа от проведения запроса оферт</w:t>
      </w:r>
      <w:r w:rsidR="005374B5" w:rsidRPr="00A01938">
        <w:rPr>
          <w:rFonts w:ascii="Century Gothic" w:hAnsi="Century Gothic"/>
          <w:sz w:val="20"/>
          <w:szCs w:val="20"/>
          <w:lang w:val="ru-RU"/>
        </w:rPr>
        <w:t xml:space="preserve"> Заказчиком</w:t>
      </w:r>
      <w:r w:rsidR="005B014B" w:rsidRPr="00A01938">
        <w:rPr>
          <w:rFonts w:ascii="Century Gothic" w:hAnsi="Century Gothic"/>
          <w:sz w:val="20"/>
          <w:szCs w:val="20"/>
          <w:lang w:val="ru-RU"/>
        </w:rPr>
        <w:t>.</w:t>
      </w:r>
    </w:p>
    <w:p w:rsidR="005374B5" w:rsidRPr="00A01938" w:rsidRDefault="005374B5" w:rsidP="007B06EE">
      <w:pPr>
        <w:ind w:firstLine="720"/>
        <w:jc w:val="both"/>
        <w:rPr>
          <w:rFonts w:ascii="Century Gothic" w:hAnsi="Century Gothic"/>
          <w:sz w:val="20"/>
          <w:szCs w:val="20"/>
          <w:lang w:val="ru-RU"/>
        </w:rPr>
      </w:pPr>
    </w:p>
    <w:p w:rsidR="005B014B" w:rsidRPr="001169B7" w:rsidRDefault="005B014B" w:rsidP="007B06EE">
      <w:pPr>
        <w:ind w:firstLine="720"/>
        <w:jc w:val="both"/>
        <w:rPr>
          <w:rFonts w:ascii="Century Gothic" w:hAnsi="Century Gothic"/>
          <w:b/>
          <w:sz w:val="20"/>
          <w:szCs w:val="20"/>
          <w:lang w:val="ru-RU"/>
        </w:rPr>
      </w:pPr>
      <w:r w:rsidRPr="001169B7">
        <w:rPr>
          <w:rFonts w:ascii="Century Gothic" w:hAnsi="Century Gothic"/>
          <w:b/>
          <w:sz w:val="20"/>
          <w:szCs w:val="20"/>
          <w:lang w:val="ru-RU"/>
        </w:rPr>
        <w:t xml:space="preserve">Участник </w:t>
      </w:r>
      <w:r w:rsidR="002D553A" w:rsidRPr="001169B7">
        <w:rPr>
          <w:rFonts w:ascii="Century Gothic" w:hAnsi="Century Gothic"/>
          <w:b/>
          <w:noProof/>
          <w:sz w:val="20"/>
          <w:szCs w:val="20"/>
          <w:lang w:val="ru-RU"/>
        </w:rPr>
        <w:t>запроса оферт</w:t>
      </w:r>
      <w:r w:rsidR="002D553A" w:rsidRPr="001169B7">
        <w:rPr>
          <w:rFonts w:ascii="Century Gothic" w:hAnsi="Century Gothic"/>
          <w:b/>
          <w:sz w:val="20"/>
          <w:szCs w:val="20"/>
          <w:lang w:val="ru-RU"/>
        </w:rPr>
        <w:t xml:space="preserve"> </w:t>
      </w:r>
      <w:r w:rsidRPr="001169B7">
        <w:rPr>
          <w:rFonts w:ascii="Century Gothic" w:hAnsi="Century Gothic"/>
          <w:b/>
          <w:sz w:val="20"/>
          <w:szCs w:val="20"/>
          <w:lang w:val="ru-RU"/>
        </w:rPr>
        <w:t xml:space="preserve">предоставивший оферту, данным </w:t>
      </w:r>
      <w:r w:rsidR="005374B5" w:rsidRPr="001169B7">
        <w:rPr>
          <w:rFonts w:ascii="Century Gothic" w:hAnsi="Century Gothic"/>
          <w:b/>
          <w:sz w:val="20"/>
          <w:szCs w:val="20"/>
          <w:lang w:val="ru-RU"/>
        </w:rPr>
        <w:t>действием</w:t>
      </w:r>
      <w:r w:rsidRPr="001169B7">
        <w:rPr>
          <w:rFonts w:ascii="Century Gothic" w:hAnsi="Century Gothic"/>
          <w:b/>
          <w:sz w:val="20"/>
          <w:szCs w:val="20"/>
          <w:lang w:val="ru-RU"/>
        </w:rPr>
        <w:t xml:space="preserve"> под</w:t>
      </w:r>
      <w:r w:rsidR="00631D49" w:rsidRPr="001169B7">
        <w:rPr>
          <w:rFonts w:ascii="Century Gothic" w:hAnsi="Century Gothic"/>
          <w:b/>
          <w:sz w:val="20"/>
          <w:szCs w:val="20"/>
          <w:lang w:val="ru-RU"/>
        </w:rPr>
        <w:t>т</w:t>
      </w:r>
      <w:r w:rsidRPr="001169B7">
        <w:rPr>
          <w:rFonts w:ascii="Century Gothic" w:hAnsi="Century Gothic"/>
          <w:b/>
          <w:sz w:val="20"/>
          <w:szCs w:val="20"/>
          <w:lang w:val="ru-RU"/>
        </w:rPr>
        <w:t xml:space="preserve">верждает, что согласен со всеми </w:t>
      </w:r>
      <w:r w:rsidR="002D553A" w:rsidRPr="001169B7">
        <w:rPr>
          <w:rFonts w:ascii="Century Gothic" w:hAnsi="Century Gothic"/>
          <w:b/>
          <w:sz w:val="20"/>
          <w:szCs w:val="20"/>
          <w:lang w:val="ru-RU"/>
        </w:rPr>
        <w:t xml:space="preserve">вышеуказанноыми </w:t>
      </w:r>
      <w:r w:rsidRPr="001169B7">
        <w:rPr>
          <w:rFonts w:ascii="Century Gothic" w:hAnsi="Century Gothic"/>
          <w:b/>
          <w:sz w:val="20"/>
          <w:szCs w:val="20"/>
          <w:lang w:val="ru-RU"/>
        </w:rPr>
        <w:t>требованиями</w:t>
      </w:r>
      <w:r w:rsidR="00631D49" w:rsidRPr="001169B7">
        <w:rPr>
          <w:rFonts w:ascii="Century Gothic" w:hAnsi="Century Gothic"/>
          <w:b/>
          <w:sz w:val="20"/>
          <w:szCs w:val="20"/>
          <w:lang w:val="ru-RU"/>
        </w:rPr>
        <w:t xml:space="preserve"> Заказчика, данного</w:t>
      </w:r>
      <w:r w:rsidR="00092808" w:rsidRPr="001169B7">
        <w:rPr>
          <w:rFonts w:ascii="Century Gothic" w:hAnsi="Century Gothic"/>
          <w:b/>
          <w:sz w:val="20"/>
          <w:szCs w:val="20"/>
          <w:lang w:val="ru-RU"/>
        </w:rPr>
        <w:t xml:space="preserve"> проце</w:t>
      </w:r>
      <w:r w:rsidR="005374B5" w:rsidRPr="001169B7">
        <w:rPr>
          <w:rFonts w:ascii="Century Gothic" w:hAnsi="Century Gothic"/>
          <w:b/>
          <w:sz w:val="20"/>
          <w:szCs w:val="20"/>
          <w:lang w:val="ru-RU"/>
        </w:rPr>
        <w:t>сса</w:t>
      </w:r>
      <w:r w:rsidR="00092808" w:rsidRPr="001169B7">
        <w:rPr>
          <w:rFonts w:ascii="Century Gothic" w:hAnsi="Century Gothic"/>
          <w:b/>
          <w:sz w:val="20"/>
          <w:szCs w:val="20"/>
          <w:lang w:val="ru-RU"/>
        </w:rPr>
        <w:t xml:space="preserve"> запроса оферт </w:t>
      </w:r>
      <w:r w:rsidRPr="001169B7">
        <w:rPr>
          <w:rFonts w:ascii="Century Gothic" w:hAnsi="Century Gothic"/>
          <w:b/>
          <w:sz w:val="20"/>
          <w:szCs w:val="20"/>
          <w:lang w:val="ru-RU"/>
        </w:rPr>
        <w:t>и принимает их</w:t>
      </w:r>
      <w:r w:rsidR="00092808" w:rsidRPr="001169B7">
        <w:rPr>
          <w:rFonts w:ascii="Century Gothic" w:hAnsi="Century Gothic"/>
          <w:b/>
          <w:sz w:val="20"/>
          <w:szCs w:val="20"/>
          <w:lang w:val="ru-RU"/>
        </w:rPr>
        <w:t>.</w:t>
      </w:r>
      <w:r w:rsidRPr="001169B7">
        <w:rPr>
          <w:rFonts w:ascii="Century Gothic" w:hAnsi="Century Gothic"/>
          <w:b/>
          <w:sz w:val="20"/>
          <w:szCs w:val="20"/>
          <w:lang w:val="ru-RU"/>
        </w:rPr>
        <w:t xml:space="preserve"> </w:t>
      </w:r>
    </w:p>
    <w:p w:rsidR="00237063" w:rsidRPr="001B3F07" w:rsidRDefault="00237063" w:rsidP="007B06EE">
      <w:pPr>
        <w:ind w:firstLine="720"/>
        <w:jc w:val="both"/>
        <w:rPr>
          <w:rFonts w:ascii="Century Gothic" w:hAnsi="Century Gothic"/>
          <w:sz w:val="20"/>
          <w:szCs w:val="20"/>
          <w:lang w:val="ro-RO"/>
        </w:rPr>
      </w:pPr>
    </w:p>
    <w:p w:rsidR="00237063" w:rsidRPr="00A01938" w:rsidRDefault="002D553A" w:rsidP="007B06EE">
      <w:pPr>
        <w:ind w:firstLine="720"/>
        <w:jc w:val="both"/>
        <w:rPr>
          <w:rFonts w:ascii="Century Gothic" w:hAnsi="Century Gothic"/>
          <w:sz w:val="20"/>
          <w:szCs w:val="20"/>
          <w:lang w:val="ru-RU"/>
        </w:rPr>
      </w:pPr>
      <w:r w:rsidRPr="00A01938">
        <w:rPr>
          <w:rFonts w:ascii="Century Gothic" w:hAnsi="Century Gothic"/>
          <w:sz w:val="20"/>
          <w:szCs w:val="20"/>
          <w:lang w:val="ru-RU"/>
        </w:rPr>
        <w:t xml:space="preserve">Участник </w:t>
      </w:r>
      <w:r w:rsidRPr="00A01938">
        <w:rPr>
          <w:rFonts w:ascii="Century Gothic" w:hAnsi="Century Gothic"/>
          <w:noProof/>
          <w:sz w:val="20"/>
          <w:szCs w:val="20"/>
          <w:lang w:val="ru-RU"/>
        </w:rPr>
        <w:t>запроса оферт</w:t>
      </w:r>
      <w:r w:rsidR="00237063" w:rsidRPr="00A01938">
        <w:rPr>
          <w:rFonts w:ascii="Century Gothic" w:hAnsi="Century Gothic"/>
          <w:sz w:val="20"/>
          <w:szCs w:val="20"/>
          <w:lang w:val="ru-RU"/>
        </w:rPr>
        <w:t xml:space="preserve"> должен обладать потенциалом, опытом</w:t>
      </w:r>
      <w:r w:rsidR="00392271" w:rsidRPr="00A01938">
        <w:rPr>
          <w:rFonts w:ascii="Century Gothic" w:hAnsi="Century Gothic"/>
          <w:sz w:val="20"/>
          <w:szCs w:val="20"/>
          <w:lang w:val="ru-RU"/>
        </w:rPr>
        <w:t xml:space="preserve"> и</w:t>
      </w:r>
      <w:r w:rsidR="00237063" w:rsidRPr="00A01938">
        <w:rPr>
          <w:rFonts w:ascii="Century Gothic" w:hAnsi="Century Gothic"/>
          <w:sz w:val="20"/>
          <w:szCs w:val="20"/>
          <w:lang w:val="ru-RU"/>
        </w:rPr>
        <w:t xml:space="preserve"> профессионализмом</w:t>
      </w:r>
      <w:r w:rsidR="001169B7">
        <w:rPr>
          <w:rFonts w:ascii="Century Gothic" w:hAnsi="Century Gothic"/>
          <w:sz w:val="20"/>
          <w:szCs w:val="20"/>
          <w:lang w:val="ru-RU"/>
        </w:rPr>
        <w:t xml:space="preserve"> и</w:t>
      </w:r>
      <w:r w:rsidR="00237063" w:rsidRPr="00A01938">
        <w:rPr>
          <w:rFonts w:ascii="Century Gothic" w:hAnsi="Century Gothic"/>
          <w:sz w:val="20"/>
          <w:szCs w:val="20"/>
          <w:lang w:val="ru-RU"/>
        </w:rPr>
        <w:t xml:space="preserve"> </w:t>
      </w:r>
      <w:r w:rsidR="005374B5" w:rsidRPr="00A01938">
        <w:rPr>
          <w:rFonts w:ascii="Century Gothic" w:hAnsi="Century Gothic"/>
          <w:sz w:val="20"/>
          <w:szCs w:val="20"/>
          <w:lang w:val="ru-RU"/>
        </w:rPr>
        <w:t>соответствовать</w:t>
      </w:r>
      <w:r w:rsidR="00237063" w:rsidRPr="00A01938">
        <w:rPr>
          <w:rFonts w:ascii="Century Gothic" w:hAnsi="Century Gothic"/>
          <w:sz w:val="20"/>
          <w:szCs w:val="20"/>
          <w:lang w:val="ru-RU"/>
        </w:rPr>
        <w:t xml:space="preserve"> на </w:t>
      </w:r>
      <w:r w:rsidR="005374B5" w:rsidRPr="00A01938">
        <w:rPr>
          <w:rFonts w:ascii="Century Gothic" w:hAnsi="Century Gothic"/>
          <w:sz w:val="20"/>
          <w:szCs w:val="20"/>
          <w:lang w:val="ru-RU"/>
        </w:rPr>
        <w:t>высоком</w:t>
      </w:r>
      <w:r w:rsidR="00392271" w:rsidRPr="00A01938">
        <w:rPr>
          <w:rFonts w:ascii="Century Gothic" w:hAnsi="Century Gothic"/>
          <w:sz w:val="20"/>
          <w:szCs w:val="20"/>
          <w:lang w:val="ru-RU"/>
        </w:rPr>
        <w:t xml:space="preserve"> уровне следующи</w:t>
      </w:r>
      <w:r w:rsidR="005374B5" w:rsidRPr="00A01938">
        <w:rPr>
          <w:rFonts w:ascii="Century Gothic" w:hAnsi="Century Gothic"/>
          <w:sz w:val="20"/>
          <w:szCs w:val="20"/>
          <w:lang w:val="ru-RU"/>
        </w:rPr>
        <w:t>им</w:t>
      </w:r>
      <w:r w:rsidR="00392271" w:rsidRPr="00A01938">
        <w:rPr>
          <w:rFonts w:ascii="Century Gothic" w:hAnsi="Century Gothic"/>
          <w:sz w:val="20"/>
          <w:szCs w:val="20"/>
          <w:lang w:val="ru-RU"/>
        </w:rPr>
        <w:t xml:space="preserve"> критери</w:t>
      </w:r>
      <w:r w:rsidR="005374B5" w:rsidRPr="00A01938">
        <w:rPr>
          <w:rFonts w:ascii="Century Gothic" w:hAnsi="Century Gothic"/>
          <w:sz w:val="20"/>
          <w:szCs w:val="20"/>
          <w:lang w:val="ru-RU"/>
        </w:rPr>
        <w:t>ям</w:t>
      </w:r>
      <w:r w:rsidR="00392271" w:rsidRPr="00A01938">
        <w:rPr>
          <w:rFonts w:ascii="Century Gothic" w:hAnsi="Century Gothic"/>
          <w:sz w:val="20"/>
          <w:szCs w:val="20"/>
          <w:lang w:val="ru-RU"/>
        </w:rPr>
        <w:t>:</w:t>
      </w:r>
    </w:p>
    <w:p w:rsidR="00237063" w:rsidRPr="00A01938" w:rsidRDefault="00392271" w:rsidP="007B06EE">
      <w:pPr>
        <w:ind w:firstLine="720"/>
        <w:jc w:val="both"/>
        <w:rPr>
          <w:rFonts w:ascii="Century Gothic" w:hAnsi="Century Gothic"/>
          <w:sz w:val="20"/>
          <w:szCs w:val="20"/>
          <w:lang w:val="ru-RU"/>
        </w:rPr>
      </w:pPr>
      <w:r w:rsidRPr="00A01938">
        <w:rPr>
          <w:rFonts w:ascii="Century Gothic" w:hAnsi="Century Gothic"/>
          <w:sz w:val="20"/>
          <w:szCs w:val="20"/>
          <w:lang w:val="ru-RU"/>
        </w:rPr>
        <w:t>-</w:t>
      </w:r>
      <w:r w:rsidR="002D553A" w:rsidRPr="00A01938">
        <w:rPr>
          <w:rFonts w:ascii="Century Gothic" w:hAnsi="Century Gothic"/>
          <w:sz w:val="20"/>
          <w:szCs w:val="20"/>
          <w:lang w:val="ru-RU"/>
        </w:rPr>
        <w:t xml:space="preserve"> </w:t>
      </w:r>
      <w:r w:rsidRPr="00A01938">
        <w:rPr>
          <w:rFonts w:ascii="Century Gothic" w:hAnsi="Century Gothic"/>
          <w:sz w:val="20"/>
          <w:szCs w:val="20"/>
          <w:lang w:val="ru-RU"/>
        </w:rPr>
        <w:t>к</w:t>
      </w:r>
      <w:r w:rsidR="00237063" w:rsidRPr="00A01938">
        <w:rPr>
          <w:rFonts w:ascii="Century Gothic" w:hAnsi="Century Gothic"/>
          <w:sz w:val="20"/>
          <w:szCs w:val="20"/>
          <w:lang w:val="ru-RU"/>
        </w:rPr>
        <w:t xml:space="preserve">ачество предлагаемого </w:t>
      </w:r>
      <w:r w:rsidR="002D553A" w:rsidRPr="00A01938">
        <w:rPr>
          <w:rFonts w:ascii="Century Gothic" w:hAnsi="Century Gothic"/>
          <w:b/>
          <w:sz w:val="20"/>
          <w:szCs w:val="20"/>
          <w:lang w:val="ru-RU"/>
        </w:rPr>
        <w:t>кофе натурального обжаренного в зернах для приготовления напитков</w:t>
      </w:r>
      <w:r w:rsidR="002D553A" w:rsidRPr="00A01938">
        <w:rPr>
          <w:rFonts w:ascii="Century Gothic" w:hAnsi="Century Gothic"/>
          <w:sz w:val="20"/>
          <w:szCs w:val="20"/>
          <w:lang w:val="ru-RU"/>
        </w:rPr>
        <w:t>;</w:t>
      </w:r>
    </w:p>
    <w:p w:rsidR="00237063" w:rsidRPr="00A01938" w:rsidRDefault="00392271" w:rsidP="007B06EE">
      <w:pPr>
        <w:ind w:firstLine="720"/>
        <w:jc w:val="both"/>
        <w:rPr>
          <w:rFonts w:ascii="Century Gothic" w:hAnsi="Century Gothic"/>
          <w:sz w:val="20"/>
          <w:szCs w:val="20"/>
          <w:lang w:val="ru-RU"/>
        </w:rPr>
      </w:pPr>
      <w:r w:rsidRPr="00A01938">
        <w:rPr>
          <w:rFonts w:ascii="Century Gothic" w:hAnsi="Century Gothic"/>
          <w:sz w:val="20"/>
          <w:szCs w:val="20"/>
          <w:lang w:val="ru-RU"/>
        </w:rPr>
        <w:t>-</w:t>
      </w:r>
      <w:r w:rsidR="002D553A" w:rsidRPr="00A01938">
        <w:rPr>
          <w:rFonts w:ascii="Century Gothic" w:hAnsi="Century Gothic"/>
          <w:sz w:val="20"/>
          <w:szCs w:val="20"/>
          <w:lang w:val="ru-RU"/>
        </w:rPr>
        <w:t xml:space="preserve"> своевременная </w:t>
      </w:r>
      <w:r w:rsidRPr="00A01938">
        <w:rPr>
          <w:rFonts w:ascii="Century Gothic" w:hAnsi="Century Gothic"/>
          <w:sz w:val="20"/>
          <w:szCs w:val="20"/>
          <w:lang w:val="ru-RU"/>
        </w:rPr>
        <w:t>д</w:t>
      </w:r>
      <w:r w:rsidR="00237063" w:rsidRPr="00A01938">
        <w:rPr>
          <w:rFonts w:ascii="Century Gothic" w:hAnsi="Century Gothic"/>
          <w:sz w:val="20"/>
          <w:szCs w:val="20"/>
          <w:lang w:val="ru-RU"/>
        </w:rPr>
        <w:t xml:space="preserve">оставка </w:t>
      </w:r>
      <w:r w:rsidR="002D553A" w:rsidRPr="00A01938">
        <w:rPr>
          <w:rFonts w:ascii="Century Gothic" w:hAnsi="Century Gothic"/>
          <w:b/>
          <w:sz w:val="20"/>
          <w:szCs w:val="20"/>
          <w:lang w:val="ru-RU"/>
        </w:rPr>
        <w:t>кофе натурального обжаренного в зернах</w:t>
      </w:r>
      <w:r w:rsidR="00237063" w:rsidRPr="00A01938">
        <w:rPr>
          <w:rFonts w:ascii="Century Gothic" w:hAnsi="Century Gothic"/>
          <w:sz w:val="20"/>
          <w:szCs w:val="20"/>
          <w:lang w:val="ru-RU"/>
        </w:rPr>
        <w:t xml:space="preserve"> во все торговые точки Заказчика</w:t>
      </w:r>
      <w:r w:rsidR="002D553A" w:rsidRPr="00A01938">
        <w:rPr>
          <w:rFonts w:ascii="Century Gothic" w:hAnsi="Century Gothic"/>
          <w:sz w:val="20"/>
          <w:szCs w:val="20"/>
          <w:lang w:val="ru-RU"/>
        </w:rPr>
        <w:t>;</w:t>
      </w:r>
    </w:p>
    <w:p w:rsidR="00237063" w:rsidRPr="00A01938" w:rsidRDefault="00392271" w:rsidP="007B06EE">
      <w:pPr>
        <w:ind w:firstLine="720"/>
        <w:jc w:val="both"/>
        <w:rPr>
          <w:rFonts w:ascii="Century Gothic" w:hAnsi="Century Gothic"/>
          <w:sz w:val="20"/>
          <w:szCs w:val="20"/>
          <w:lang w:val="ru-RU"/>
        </w:rPr>
      </w:pPr>
      <w:r w:rsidRPr="00A01938">
        <w:rPr>
          <w:rFonts w:ascii="Century Gothic" w:hAnsi="Century Gothic"/>
          <w:sz w:val="20"/>
          <w:szCs w:val="20"/>
          <w:lang w:val="ru-RU"/>
        </w:rPr>
        <w:t>-</w:t>
      </w:r>
      <w:r w:rsidR="002D553A" w:rsidRPr="00A01938">
        <w:rPr>
          <w:rFonts w:ascii="Century Gothic" w:hAnsi="Century Gothic"/>
          <w:sz w:val="20"/>
          <w:szCs w:val="20"/>
          <w:lang w:val="ru-RU"/>
        </w:rPr>
        <w:t xml:space="preserve"> </w:t>
      </w:r>
      <w:r w:rsidRPr="00A01938">
        <w:rPr>
          <w:rFonts w:ascii="Century Gothic" w:hAnsi="Century Gothic"/>
          <w:sz w:val="20"/>
          <w:szCs w:val="20"/>
          <w:lang w:val="ru-RU"/>
        </w:rPr>
        <w:t>у</w:t>
      </w:r>
      <w:r w:rsidR="00237063" w:rsidRPr="00A01938">
        <w:rPr>
          <w:rFonts w:ascii="Century Gothic" w:hAnsi="Century Gothic"/>
          <w:sz w:val="20"/>
          <w:szCs w:val="20"/>
          <w:lang w:val="ru-RU"/>
        </w:rPr>
        <w:t xml:space="preserve">становка оборудования в торговых точках </w:t>
      </w:r>
      <w:r w:rsidR="00767759">
        <w:rPr>
          <w:rFonts w:ascii="Century Gothic" w:hAnsi="Century Gothic"/>
          <w:sz w:val="20"/>
          <w:szCs w:val="20"/>
          <w:lang w:val="ru-RU"/>
        </w:rPr>
        <w:t>З</w:t>
      </w:r>
      <w:r w:rsidR="00237063" w:rsidRPr="00A01938">
        <w:rPr>
          <w:rFonts w:ascii="Century Gothic" w:hAnsi="Century Gothic"/>
          <w:sz w:val="20"/>
          <w:szCs w:val="20"/>
          <w:lang w:val="ru-RU"/>
        </w:rPr>
        <w:t>аказчика для приготовления</w:t>
      </w:r>
      <w:r w:rsidRPr="00A01938">
        <w:rPr>
          <w:rFonts w:ascii="Century Gothic" w:hAnsi="Century Gothic"/>
          <w:sz w:val="20"/>
          <w:szCs w:val="20"/>
          <w:lang w:val="ru-RU"/>
        </w:rPr>
        <w:t xml:space="preserve"> горячих</w:t>
      </w:r>
      <w:r w:rsidR="002D553A" w:rsidRPr="00A01938">
        <w:rPr>
          <w:rFonts w:ascii="Century Gothic" w:hAnsi="Century Gothic"/>
          <w:sz w:val="20"/>
          <w:szCs w:val="20"/>
          <w:lang w:val="ru-RU"/>
        </w:rPr>
        <w:t xml:space="preserve"> напитков, согласно требованиям </w:t>
      </w:r>
      <w:r w:rsidR="002D553A" w:rsidRPr="005C380B">
        <w:rPr>
          <w:rFonts w:ascii="Century Gothic" w:hAnsi="Century Gothic"/>
          <w:sz w:val="20"/>
          <w:szCs w:val="20"/>
          <w:lang w:val="ru-RU"/>
        </w:rPr>
        <w:t>Заказчика (</w:t>
      </w:r>
      <w:r w:rsidR="00767759" w:rsidRPr="005C380B">
        <w:rPr>
          <w:rFonts w:ascii="Century Gothic" w:hAnsi="Century Gothic"/>
          <w:sz w:val="20"/>
          <w:szCs w:val="20"/>
          <w:lang w:val="ru-RU"/>
        </w:rPr>
        <w:t xml:space="preserve">Раздел </w:t>
      </w:r>
      <w:r w:rsidR="00767759" w:rsidRPr="005C380B">
        <w:rPr>
          <w:rFonts w:ascii="Century Gothic" w:hAnsi="Century Gothic"/>
          <w:sz w:val="20"/>
          <w:szCs w:val="20"/>
        </w:rPr>
        <w:t>III</w:t>
      </w:r>
      <w:r w:rsidR="002D553A" w:rsidRPr="005C380B">
        <w:rPr>
          <w:rFonts w:ascii="Century Gothic" w:hAnsi="Century Gothic"/>
          <w:sz w:val="20"/>
          <w:szCs w:val="20"/>
          <w:lang w:val="ru-RU"/>
        </w:rPr>
        <w:t>);</w:t>
      </w:r>
    </w:p>
    <w:p w:rsidR="00392271" w:rsidRPr="00A01938" w:rsidRDefault="00392271" w:rsidP="007B06EE">
      <w:pPr>
        <w:ind w:firstLine="720"/>
        <w:jc w:val="both"/>
        <w:rPr>
          <w:rFonts w:ascii="Century Gothic" w:hAnsi="Century Gothic"/>
          <w:sz w:val="20"/>
          <w:szCs w:val="20"/>
          <w:lang w:val="ru-RU"/>
        </w:rPr>
      </w:pPr>
      <w:r w:rsidRPr="00A01938">
        <w:rPr>
          <w:rFonts w:ascii="Century Gothic" w:hAnsi="Century Gothic"/>
          <w:sz w:val="20"/>
          <w:szCs w:val="20"/>
          <w:lang w:val="ru-RU"/>
        </w:rPr>
        <w:t>-</w:t>
      </w:r>
      <w:r w:rsidR="002D553A" w:rsidRPr="00A01938">
        <w:rPr>
          <w:rFonts w:ascii="Century Gothic" w:hAnsi="Century Gothic"/>
          <w:sz w:val="20"/>
          <w:szCs w:val="20"/>
          <w:lang w:val="ru-RU"/>
        </w:rPr>
        <w:t xml:space="preserve"> своевременное и качественное т</w:t>
      </w:r>
      <w:r w:rsidRPr="00A01938">
        <w:rPr>
          <w:rFonts w:ascii="Century Gothic" w:hAnsi="Century Gothic"/>
          <w:sz w:val="20"/>
          <w:szCs w:val="20"/>
          <w:lang w:val="ru-RU"/>
        </w:rPr>
        <w:t>ехническое обслуживание установленного оборудования</w:t>
      </w:r>
      <w:r w:rsidR="00092808" w:rsidRPr="00A01938">
        <w:rPr>
          <w:rFonts w:ascii="Century Gothic" w:hAnsi="Century Gothic"/>
          <w:sz w:val="20"/>
          <w:szCs w:val="20"/>
          <w:lang w:val="ru-RU"/>
        </w:rPr>
        <w:t>.</w:t>
      </w:r>
      <w:r w:rsidRPr="00A01938">
        <w:rPr>
          <w:rFonts w:ascii="Century Gothic" w:hAnsi="Century Gothic"/>
          <w:sz w:val="20"/>
          <w:szCs w:val="20"/>
          <w:lang w:val="ru-RU"/>
        </w:rPr>
        <w:t xml:space="preserve"> </w:t>
      </w:r>
    </w:p>
    <w:p w:rsidR="001D09B0" w:rsidRPr="00A01938" w:rsidRDefault="001D09B0" w:rsidP="00A279E6">
      <w:pPr>
        <w:ind w:firstLine="720"/>
        <w:jc w:val="both"/>
        <w:rPr>
          <w:rFonts w:ascii="Century Gothic" w:hAnsi="Century Gothic"/>
          <w:sz w:val="20"/>
          <w:szCs w:val="20"/>
          <w:lang w:val="ru-RU"/>
        </w:rPr>
      </w:pPr>
    </w:p>
    <w:p w:rsidR="009C4F90" w:rsidRPr="00A01938" w:rsidRDefault="009C4F90" w:rsidP="00A279E6">
      <w:pPr>
        <w:pStyle w:val="BodyText"/>
        <w:ind w:firstLine="720"/>
        <w:jc w:val="both"/>
        <w:rPr>
          <w:rFonts w:ascii="Century Gothic" w:hAnsi="Century Gothic"/>
          <w:sz w:val="20"/>
          <w:szCs w:val="20"/>
          <w:lang w:val="ru-RU"/>
        </w:rPr>
      </w:pPr>
    </w:p>
    <w:p w:rsidR="0050345B" w:rsidRPr="00A01938" w:rsidRDefault="002D553A" w:rsidP="00A279E6">
      <w:pPr>
        <w:pStyle w:val="Heading1"/>
        <w:numPr>
          <w:ilvl w:val="0"/>
          <w:numId w:val="4"/>
        </w:numPr>
        <w:tabs>
          <w:tab w:val="left" w:pos="381"/>
        </w:tabs>
        <w:spacing w:before="0" w:beforeAutospacing="0" w:after="0" w:afterAutospacing="0"/>
        <w:ind w:left="0" w:firstLine="720"/>
        <w:jc w:val="both"/>
        <w:rPr>
          <w:rFonts w:ascii="Century Gothic" w:hAnsi="Century Gothic"/>
          <w:sz w:val="20"/>
          <w:szCs w:val="20"/>
        </w:rPr>
      </w:pPr>
      <w:r w:rsidRPr="00A01938">
        <w:rPr>
          <w:rFonts w:ascii="Century Gothic" w:hAnsi="Century Gothic"/>
          <w:sz w:val="20"/>
          <w:szCs w:val="20"/>
          <w:lang w:val="ru-RU"/>
        </w:rPr>
        <w:t>ПРЕДОСТАВЛЕНИЕ</w:t>
      </w:r>
      <w:r w:rsidR="001B5B7B" w:rsidRPr="00A01938">
        <w:rPr>
          <w:rFonts w:ascii="Century Gothic" w:hAnsi="Century Gothic"/>
          <w:sz w:val="20"/>
          <w:szCs w:val="20"/>
          <w:lang w:val="ru-RU"/>
        </w:rPr>
        <w:t xml:space="preserve"> </w:t>
      </w:r>
      <w:r w:rsidRPr="00A01938">
        <w:rPr>
          <w:rFonts w:ascii="Century Gothic" w:hAnsi="Century Gothic"/>
          <w:sz w:val="20"/>
          <w:szCs w:val="20"/>
          <w:lang w:val="ru-RU"/>
        </w:rPr>
        <w:t>УЧАСТНИКОМ ОФЕРТ:</w:t>
      </w:r>
    </w:p>
    <w:p w:rsidR="0050345B" w:rsidRPr="00A01938" w:rsidRDefault="0050345B" w:rsidP="00A279E6">
      <w:pPr>
        <w:pStyle w:val="BodyText"/>
        <w:ind w:firstLine="720"/>
        <w:jc w:val="both"/>
        <w:rPr>
          <w:rFonts w:ascii="Century Gothic" w:hAnsi="Century Gothic"/>
          <w:b/>
          <w:sz w:val="20"/>
          <w:szCs w:val="20"/>
        </w:rPr>
      </w:pPr>
    </w:p>
    <w:p w:rsidR="0068684A" w:rsidRPr="00A01938" w:rsidRDefault="001F754C" w:rsidP="007B06EE">
      <w:pPr>
        <w:pStyle w:val="BodyText"/>
        <w:ind w:firstLine="720"/>
        <w:jc w:val="both"/>
        <w:rPr>
          <w:rFonts w:ascii="Century Gothic" w:hAnsi="Century Gothic"/>
          <w:sz w:val="20"/>
          <w:szCs w:val="20"/>
        </w:rPr>
      </w:pPr>
      <w:r w:rsidRPr="00A01938">
        <w:rPr>
          <w:rFonts w:ascii="Century Gothic" w:hAnsi="Century Gothic"/>
          <w:sz w:val="20"/>
          <w:szCs w:val="20"/>
          <w:lang w:val="ru-RU"/>
        </w:rPr>
        <w:t>Оферта</w:t>
      </w:r>
      <w:r w:rsidR="00EE47BB" w:rsidRPr="00A01938">
        <w:rPr>
          <w:rFonts w:ascii="Century Gothic" w:hAnsi="Century Gothic"/>
          <w:sz w:val="20"/>
          <w:szCs w:val="20"/>
          <w:lang w:val="ru-RU"/>
        </w:rPr>
        <w:t xml:space="preserve"> предоставляемая Участником</w:t>
      </w:r>
      <w:r w:rsidR="0068684A" w:rsidRPr="00A01938">
        <w:rPr>
          <w:rFonts w:ascii="Century Gothic" w:hAnsi="Century Gothic"/>
          <w:sz w:val="20"/>
          <w:szCs w:val="20"/>
        </w:rPr>
        <w:t xml:space="preserve"> должна состоять из двух частей:</w:t>
      </w:r>
    </w:p>
    <w:p w:rsidR="0068684A" w:rsidRPr="004C536C" w:rsidRDefault="0068684A" w:rsidP="00A279E6">
      <w:pPr>
        <w:pStyle w:val="BodyText"/>
        <w:ind w:firstLine="720"/>
        <w:jc w:val="both"/>
        <w:rPr>
          <w:rFonts w:ascii="Century Gothic" w:hAnsi="Century Gothic"/>
          <w:b/>
          <w:sz w:val="20"/>
          <w:szCs w:val="20"/>
        </w:rPr>
      </w:pPr>
    </w:p>
    <w:p w:rsidR="0068684A" w:rsidRPr="004C536C" w:rsidRDefault="0060515F" w:rsidP="00A279E6">
      <w:pPr>
        <w:pStyle w:val="BodyText"/>
        <w:ind w:firstLine="720"/>
        <w:jc w:val="both"/>
        <w:rPr>
          <w:rFonts w:ascii="Century Gothic" w:hAnsi="Century Gothic"/>
          <w:b/>
          <w:sz w:val="20"/>
          <w:szCs w:val="20"/>
          <w:lang w:val="ru-RU"/>
        </w:rPr>
      </w:pPr>
      <w:r w:rsidRPr="004C536C">
        <w:rPr>
          <w:rFonts w:ascii="Century Gothic" w:hAnsi="Century Gothic"/>
          <w:b/>
          <w:sz w:val="20"/>
          <w:szCs w:val="20"/>
          <w:lang w:val="ru-RU"/>
        </w:rPr>
        <w:t>1 часть</w:t>
      </w:r>
      <w:r w:rsidR="008149AC" w:rsidRPr="004C536C">
        <w:rPr>
          <w:rFonts w:ascii="Century Gothic" w:hAnsi="Century Gothic"/>
          <w:b/>
          <w:sz w:val="20"/>
          <w:szCs w:val="20"/>
          <w:lang w:val="ru-RU"/>
        </w:rPr>
        <w:t>:</w:t>
      </w:r>
      <w:r w:rsidR="00EE47BB" w:rsidRPr="004C536C">
        <w:rPr>
          <w:rFonts w:ascii="Century Gothic" w:hAnsi="Century Gothic"/>
          <w:b/>
          <w:sz w:val="20"/>
          <w:szCs w:val="20"/>
          <w:lang w:val="ru-RU"/>
        </w:rPr>
        <w:t xml:space="preserve"> </w:t>
      </w:r>
      <w:r w:rsidR="002D553A" w:rsidRPr="004C536C">
        <w:rPr>
          <w:rFonts w:ascii="Century Gothic" w:hAnsi="Century Gothic"/>
          <w:b/>
          <w:sz w:val="20"/>
          <w:szCs w:val="20"/>
        </w:rPr>
        <w:t>Коммерческое предложение,</w:t>
      </w:r>
      <w:r w:rsidR="002D553A" w:rsidRPr="004C536C">
        <w:rPr>
          <w:rFonts w:ascii="Century Gothic" w:hAnsi="Century Gothic"/>
          <w:b/>
          <w:sz w:val="20"/>
          <w:szCs w:val="20"/>
          <w:lang w:val="ru-RU"/>
        </w:rPr>
        <w:t xml:space="preserve"> </w:t>
      </w:r>
      <w:r w:rsidR="002D553A" w:rsidRPr="004C536C">
        <w:rPr>
          <w:rFonts w:ascii="Century Gothic" w:hAnsi="Century Gothic"/>
          <w:sz w:val="20"/>
          <w:szCs w:val="20"/>
          <w:lang w:val="ru-RU"/>
        </w:rPr>
        <w:t>согласно</w:t>
      </w:r>
      <w:r w:rsidR="002D553A" w:rsidRPr="004C536C">
        <w:rPr>
          <w:rFonts w:ascii="Century Gothic" w:hAnsi="Century Gothic"/>
          <w:b/>
          <w:sz w:val="20"/>
          <w:szCs w:val="20"/>
          <w:lang w:val="ru-RU"/>
        </w:rPr>
        <w:t xml:space="preserve"> </w:t>
      </w:r>
      <w:r w:rsidR="002D553A" w:rsidRPr="004C536C">
        <w:rPr>
          <w:rFonts w:ascii="Century Gothic" w:hAnsi="Century Gothic"/>
          <w:b/>
          <w:sz w:val="20"/>
          <w:szCs w:val="20"/>
        </w:rPr>
        <w:t>Раздел</w:t>
      </w:r>
      <w:r w:rsidR="002D553A" w:rsidRPr="004C536C">
        <w:rPr>
          <w:rFonts w:ascii="Century Gothic" w:hAnsi="Century Gothic"/>
          <w:b/>
          <w:sz w:val="20"/>
          <w:szCs w:val="20"/>
          <w:lang w:val="ru-RU"/>
        </w:rPr>
        <w:t>у</w:t>
      </w:r>
      <w:r w:rsidR="002D553A" w:rsidRPr="004C536C">
        <w:rPr>
          <w:rFonts w:ascii="Century Gothic" w:hAnsi="Century Gothic"/>
          <w:b/>
          <w:sz w:val="20"/>
          <w:szCs w:val="20"/>
        </w:rPr>
        <w:t xml:space="preserve"> II: </w:t>
      </w:r>
      <w:r w:rsidR="002D553A" w:rsidRPr="004C536C">
        <w:rPr>
          <w:rFonts w:ascii="Century Gothic" w:hAnsi="Century Gothic"/>
          <w:b/>
          <w:sz w:val="20"/>
          <w:szCs w:val="20"/>
          <w:lang w:val="ru-RU"/>
        </w:rPr>
        <w:t xml:space="preserve">Технические характеристики и </w:t>
      </w:r>
      <w:r w:rsidR="002D553A" w:rsidRPr="004C536C">
        <w:rPr>
          <w:rFonts w:ascii="Century Gothic" w:hAnsi="Century Gothic"/>
          <w:b/>
          <w:sz w:val="20"/>
          <w:szCs w:val="20"/>
        </w:rPr>
        <w:t>Требования к коммерческому предложению.</w:t>
      </w:r>
    </w:p>
    <w:p w:rsidR="00C72EC4" w:rsidRPr="00A01938" w:rsidRDefault="0060515F" w:rsidP="00A279E6">
      <w:pPr>
        <w:pStyle w:val="BodyText"/>
        <w:ind w:firstLine="720"/>
        <w:jc w:val="both"/>
        <w:rPr>
          <w:rFonts w:ascii="Century Gothic" w:hAnsi="Century Gothic"/>
          <w:b/>
          <w:sz w:val="20"/>
          <w:szCs w:val="20"/>
        </w:rPr>
      </w:pPr>
      <w:r w:rsidRPr="00A01938">
        <w:rPr>
          <w:rFonts w:ascii="Century Gothic" w:hAnsi="Century Gothic"/>
          <w:b/>
          <w:sz w:val="20"/>
          <w:szCs w:val="20"/>
          <w:lang w:val="ru-RU"/>
        </w:rPr>
        <w:t>2 часть</w:t>
      </w:r>
      <w:r w:rsidR="008149AC" w:rsidRPr="00A01938">
        <w:rPr>
          <w:rFonts w:ascii="Century Gothic" w:hAnsi="Century Gothic"/>
          <w:b/>
          <w:sz w:val="20"/>
          <w:szCs w:val="20"/>
          <w:lang w:val="ru-RU"/>
        </w:rPr>
        <w:t>:</w:t>
      </w:r>
      <w:r w:rsidR="00EE47BB" w:rsidRPr="00A01938">
        <w:rPr>
          <w:rFonts w:ascii="Century Gothic" w:hAnsi="Century Gothic"/>
          <w:b/>
          <w:sz w:val="20"/>
          <w:szCs w:val="20"/>
          <w:lang w:val="ru-RU"/>
        </w:rPr>
        <w:t xml:space="preserve"> </w:t>
      </w:r>
      <w:r w:rsidR="002D553A" w:rsidRPr="00A01938">
        <w:rPr>
          <w:rFonts w:ascii="Century Gothic" w:hAnsi="Century Gothic"/>
          <w:b/>
          <w:sz w:val="20"/>
          <w:szCs w:val="20"/>
        </w:rPr>
        <w:t>Техническое предложение</w:t>
      </w:r>
      <w:r w:rsidR="002D553A" w:rsidRPr="00A01938">
        <w:rPr>
          <w:rFonts w:ascii="Century Gothic" w:hAnsi="Century Gothic"/>
          <w:sz w:val="20"/>
          <w:szCs w:val="20"/>
        </w:rPr>
        <w:t xml:space="preserve">, </w:t>
      </w:r>
      <w:r w:rsidR="002D553A" w:rsidRPr="00A01938">
        <w:rPr>
          <w:rFonts w:ascii="Century Gothic" w:hAnsi="Century Gothic"/>
          <w:sz w:val="20"/>
          <w:szCs w:val="20"/>
          <w:lang w:val="ru-RU"/>
        </w:rPr>
        <w:t xml:space="preserve">согласно </w:t>
      </w:r>
      <w:r w:rsidR="002D553A" w:rsidRPr="00A01938">
        <w:rPr>
          <w:rFonts w:ascii="Century Gothic" w:hAnsi="Century Gothic"/>
          <w:sz w:val="20"/>
          <w:szCs w:val="20"/>
        </w:rPr>
        <w:t xml:space="preserve"> </w:t>
      </w:r>
      <w:r w:rsidR="002D553A" w:rsidRPr="00A01938">
        <w:rPr>
          <w:rFonts w:ascii="Century Gothic" w:hAnsi="Century Gothic"/>
          <w:b/>
          <w:sz w:val="20"/>
          <w:szCs w:val="20"/>
        </w:rPr>
        <w:t>Раздел</w:t>
      </w:r>
      <w:r w:rsidR="002D553A" w:rsidRPr="00A01938">
        <w:rPr>
          <w:rFonts w:ascii="Century Gothic" w:hAnsi="Century Gothic"/>
          <w:b/>
          <w:sz w:val="20"/>
          <w:szCs w:val="20"/>
          <w:lang w:val="ru-RU"/>
        </w:rPr>
        <w:t>у</w:t>
      </w:r>
      <w:r w:rsidR="002D553A" w:rsidRPr="00A01938">
        <w:rPr>
          <w:rFonts w:ascii="Century Gothic" w:hAnsi="Century Gothic"/>
          <w:b/>
          <w:sz w:val="20"/>
          <w:szCs w:val="20"/>
        </w:rPr>
        <w:t xml:space="preserve"> III</w:t>
      </w:r>
      <w:r w:rsidR="002D553A" w:rsidRPr="00A01938">
        <w:rPr>
          <w:rFonts w:ascii="Century Gothic" w:hAnsi="Century Gothic"/>
          <w:sz w:val="20"/>
          <w:szCs w:val="20"/>
        </w:rPr>
        <w:t xml:space="preserve">: </w:t>
      </w:r>
      <w:r w:rsidR="002D553A" w:rsidRPr="00A01938">
        <w:rPr>
          <w:rFonts w:ascii="Century Gothic" w:hAnsi="Century Gothic"/>
          <w:b/>
          <w:sz w:val="20"/>
          <w:szCs w:val="20"/>
        </w:rPr>
        <w:t>Технические характеристики</w:t>
      </w:r>
      <w:r w:rsidR="002D553A" w:rsidRPr="00A01938">
        <w:rPr>
          <w:rFonts w:ascii="Century Gothic" w:hAnsi="Century Gothic"/>
          <w:b/>
          <w:sz w:val="20"/>
          <w:szCs w:val="20"/>
          <w:lang w:val="ru-RU"/>
        </w:rPr>
        <w:t xml:space="preserve"> и требования  к техническому предложению</w:t>
      </w:r>
      <w:r w:rsidR="001169B7">
        <w:rPr>
          <w:rFonts w:ascii="Century Gothic" w:hAnsi="Century Gothic"/>
          <w:b/>
          <w:sz w:val="20"/>
          <w:szCs w:val="20"/>
        </w:rPr>
        <w:t>.</w:t>
      </w:r>
    </w:p>
    <w:p w:rsidR="001B5B7B" w:rsidRPr="00A01938" w:rsidRDefault="0068684A" w:rsidP="00A279E6">
      <w:pPr>
        <w:pStyle w:val="BodyText"/>
        <w:ind w:firstLine="720"/>
        <w:jc w:val="both"/>
        <w:rPr>
          <w:rFonts w:ascii="Century Gothic" w:hAnsi="Century Gothic"/>
          <w:sz w:val="20"/>
          <w:szCs w:val="20"/>
          <w:lang w:val="ru-RU"/>
        </w:rPr>
      </w:pPr>
      <w:r w:rsidRPr="00A01938">
        <w:rPr>
          <w:rFonts w:ascii="Century Gothic" w:hAnsi="Century Gothic"/>
          <w:b/>
          <w:sz w:val="20"/>
          <w:szCs w:val="20"/>
        </w:rPr>
        <w:t xml:space="preserve"> </w:t>
      </w:r>
    </w:p>
    <w:p w:rsidR="0068684A" w:rsidRPr="00A01938" w:rsidRDefault="002D553A" w:rsidP="00A279E6">
      <w:pPr>
        <w:pStyle w:val="BodyText"/>
        <w:ind w:firstLine="720"/>
        <w:jc w:val="both"/>
        <w:rPr>
          <w:rFonts w:ascii="Century Gothic" w:hAnsi="Century Gothic"/>
          <w:sz w:val="20"/>
          <w:szCs w:val="20"/>
        </w:rPr>
      </w:pPr>
      <w:r w:rsidRPr="00A01938">
        <w:rPr>
          <w:rFonts w:ascii="Century Gothic" w:hAnsi="Century Gothic"/>
          <w:sz w:val="20"/>
          <w:szCs w:val="20"/>
          <w:lang w:val="ru-RU"/>
        </w:rPr>
        <w:t>Т</w:t>
      </w:r>
      <w:r w:rsidR="0068684A" w:rsidRPr="00A01938">
        <w:rPr>
          <w:rFonts w:ascii="Century Gothic" w:hAnsi="Century Gothic"/>
          <w:sz w:val="20"/>
          <w:szCs w:val="20"/>
        </w:rPr>
        <w:t xml:space="preserve">ехническое </w:t>
      </w:r>
      <w:r w:rsidRPr="00A01938">
        <w:rPr>
          <w:rFonts w:ascii="Century Gothic" w:hAnsi="Century Gothic"/>
          <w:sz w:val="20"/>
          <w:szCs w:val="20"/>
          <w:lang w:val="ru-RU"/>
        </w:rPr>
        <w:t>и</w:t>
      </w:r>
      <w:r w:rsidR="0068684A" w:rsidRPr="00A01938">
        <w:rPr>
          <w:rFonts w:ascii="Century Gothic" w:hAnsi="Century Gothic"/>
          <w:sz w:val="20"/>
          <w:szCs w:val="20"/>
        </w:rPr>
        <w:t xml:space="preserve"> коммерческое</w:t>
      </w:r>
      <w:r w:rsidR="00C72EC4" w:rsidRPr="00A01938">
        <w:rPr>
          <w:rFonts w:ascii="Century Gothic" w:hAnsi="Century Gothic"/>
          <w:sz w:val="20"/>
          <w:szCs w:val="20"/>
          <w:lang w:val="ru-RU"/>
        </w:rPr>
        <w:t xml:space="preserve"> предложения</w:t>
      </w:r>
      <w:r w:rsidR="0068684A" w:rsidRPr="00A01938">
        <w:rPr>
          <w:rFonts w:ascii="Century Gothic" w:hAnsi="Century Gothic"/>
          <w:sz w:val="20"/>
          <w:szCs w:val="20"/>
        </w:rPr>
        <w:t xml:space="preserve"> </w:t>
      </w:r>
      <w:r w:rsidR="0068684A" w:rsidRPr="00A01938">
        <w:rPr>
          <w:rFonts w:ascii="Century Gothic" w:hAnsi="Century Gothic"/>
          <w:sz w:val="20"/>
          <w:szCs w:val="20"/>
          <w:lang w:val="ru-RU"/>
        </w:rPr>
        <w:t>должны быть</w:t>
      </w:r>
      <w:r w:rsidR="0068684A" w:rsidRPr="00A01938">
        <w:rPr>
          <w:rFonts w:ascii="Century Gothic" w:hAnsi="Century Gothic"/>
          <w:sz w:val="20"/>
          <w:szCs w:val="20"/>
        </w:rPr>
        <w:t xml:space="preserve"> </w:t>
      </w:r>
      <w:r w:rsidR="0068684A" w:rsidRPr="00A01938">
        <w:rPr>
          <w:rFonts w:ascii="Century Gothic" w:hAnsi="Century Gothic"/>
          <w:sz w:val="20"/>
          <w:szCs w:val="20"/>
          <w:lang w:val="ru-RU"/>
        </w:rPr>
        <w:t>полными</w:t>
      </w:r>
      <w:r w:rsidR="0068684A" w:rsidRPr="00A01938">
        <w:rPr>
          <w:rFonts w:ascii="Century Gothic" w:hAnsi="Century Gothic"/>
          <w:sz w:val="20"/>
          <w:szCs w:val="20"/>
        </w:rPr>
        <w:t xml:space="preserve"> и соответств</w:t>
      </w:r>
      <w:r w:rsidR="0068684A" w:rsidRPr="00A01938">
        <w:rPr>
          <w:rFonts w:ascii="Century Gothic" w:hAnsi="Century Gothic"/>
          <w:sz w:val="20"/>
          <w:szCs w:val="20"/>
          <w:lang w:val="ru-RU"/>
        </w:rPr>
        <w:t>овать</w:t>
      </w:r>
      <w:r w:rsidR="0068684A" w:rsidRPr="00A01938">
        <w:rPr>
          <w:rFonts w:ascii="Century Gothic" w:hAnsi="Century Gothic"/>
          <w:sz w:val="20"/>
          <w:szCs w:val="20"/>
        </w:rPr>
        <w:t xml:space="preserve"> всем спецификациям, содержащимся в </w:t>
      </w:r>
      <w:r w:rsidR="0068684A" w:rsidRPr="00A01938">
        <w:rPr>
          <w:rFonts w:ascii="Century Gothic" w:hAnsi="Century Gothic"/>
          <w:sz w:val="20"/>
          <w:szCs w:val="20"/>
          <w:lang w:val="ru-RU"/>
        </w:rPr>
        <w:t>данном</w:t>
      </w:r>
      <w:r w:rsidR="0068684A" w:rsidRPr="00A01938">
        <w:rPr>
          <w:rFonts w:ascii="Century Gothic" w:hAnsi="Century Gothic"/>
          <w:sz w:val="20"/>
          <w:szCs w:val="20"/>
        </w:rPr>
        <w:t xml:space="preserve"> </w:t>
      </w:r>
      <w:r w:rsidR="0068684A" w:rsidRPr="00A01938">
        <w:rPr>
          <w:rFonts w:ascii="Century Gothic" w:hAnsi="Century Gothic"/>
          <w:sz w:val="20"/>
          <w:szCs w:val="20"/>
          <w:lang w:val="ru-RU"/>
        </w:rPr>
        <w:t>запросе оферт</w:t>
      </w:r>
      <w:r w:rsidR="0068684A" w:rsidRPr="00A01938">
        <w:rPr>
          <w:rFonts w:ascii="Century Gothic" w:hAnsi="Century Gothic"/>
          <w:sz w:val="20"/>
          <w:szCs w:val="20"/>
        </w:rPr>
        <w:t xml:space="preserve">. Неполные </w:t>
      </w:r>
      <w:r w:rsidR="0068684A" w:rsidRPr="00A01938">
        <w:rPr>
          <w:rFonts w:ascii="Century Gothic" w:hAnsi="Century Gothic"/>
          <w:sz w:val="20"/>
          <w:szCs w:val="20"/>
          <w:lang w:val="ru-RU"/>
        </w:rPr>
        <w:t>оферты</w:t>
      </w:r>
      <w:r w:rsidR="001B5B7B" w:rsidRPr="00A01938">
        <w:rPr>
          <w:rFonts w:ascii="Century Gothic" w:hAnsi="Century Gothic"/>
          <w:sz w:val="20"/>
          <w:szCs w:val="20"/>
        </w:rPr>
        <w:t xml:space="preserve"> или </w:t>
      </w:r>
      <w:r w:rsidR="0068684A" w:rsidRPr="00A01938">
        <w:rPr>
          <w:rFonts w:ascii="Century Gothic" w:hAnsi="Century Gothic"/>
          <w:sz w:val="20"/>
          <w:szCs w:val="20"/>
        </w:rPr>
        <w:t>не соответствую</w:t>
      </w:r>
      <w:r w:rsidR="0068684A" w:rsidRPr="00A01938">
        <w:rPr>
          <w:rFonts w:ascii="Century Gothic" w:hAnsi="Century Gothic"/>
          <w:sz w:val="20"/>
          <w:szCs w:val="20"/>
          <w:lang w:val="ru-RU"/>
        </w:rPr>
        <w:t>щие</w:t>
      </w:r>
      <w:r w:rsidR="0068684A" w:rsidRPr="00A01938">
        <w:rPr>
          <w:rFonts w:ascii="Century Gothic" w:hAnsi="Century Gothic"/>
          <w:sz w:val="20"/>
          <w:szCs w:val="20"/>
        </w:rPr>
        <w:t xml:space="preserve"> спецификация</w:t>
      </w:r>
      <w:r w:rsidR="001B5B7B" w:rsidRPr="00A01938">
        <w:rPr>
          <w:rFonts w:ascii="Century Gothic" w:hAnsi="Century Gothic"/>
          <w:sz w:val="20"/>
          <w:szCs w:val="20"/>
        </w:rPr>
        <w:t xml:space="preserve">м изложенным в </w:t>
      </w:r>
      <w:r w:rsidR="00C72EC4" w:rsidRPr="00A01938">
        <w:rPr>
          <w:rFonts w:ascii="Century Gothic" w:hAnsi="Century Gothic"/>
          <w:sz w:val="20"/>
          <w:szCs w:val="20"/>
          <w:lang w:val="ru-RU"/>
        </w:rPr>
        <w:t xml:space="preserve">данном </w:t>
      </w:r>
      <w:r w:rsidR="001B5B7B" w:rsidRPr="00A01938">
        <w:rPr>
          <w:rFonts w:ascii="Century Gothic" w:hAnsi="Century Gothic"/>
          <w:sz w:val="20"/>
          <w:szCs w:val="20"/>
        </w:rPr>
        <w:t xml:space="preserve">документе, </w:t>
      </w:r>
      <w:r w:rsidR="0068684A" w:rsidRPr="00A01938">
        <w:rPr>
          <w:rFonts w:ascii="Century Gothic" w:hAnsi="Century Gothic"/>
          <w:sz w:val="20"/>
          <w:szCs w:val="20"/>
        </w:rPr>
        <w:t xml:space="preserve">будут </w:t>
      </w:r>
      <w:r w:rsidR="00CF0CE8" w:rsidRPr="00A01938">
        <w:rPr>
          <w:rFonts w:ascii="Century Gothic" w:hAnsi="Century Gothic"/>
          <w:sz w:val="20"/>
          <w:szCs w:val="20"/>
          <w:lang w:val="ru-RU"/>
        </w:rPr>
        <w:t xml:space="preserve">автоматически </w:t>
      </w:r>
      <w:r w:rsidR="0068684A" w:rsidRPr="00A01938">
        <w:rPr>
          <w:rFonts w:ascii="Century Gothic" w:hAnsi="Century Gothic"/>
          <w:sz w:val="20"/>
          <w:szCs w:val="20"/>
        </w:rPr>
        <w:t>дисквалифицированы.</w:t>
      </w:r>
    </w:p>
    <w:p w:rsidR="00C72EC4" w:rsidRPr="00A01938" w:rsidRDefault="00C72EC4" w:rsidP="00A279E6">
      <w:pPr>
        <w:pStyle w:val="BodyText"/>
        <w:ind w:firstLine="720"/>
        <w:jc w:val="both"/>
        <w:rPr>
          <w:rFonts w:ascii="Century Gothic" w:hAnsi="Century Gothic"/>
          <w:sz w:val="20"/>
          <w:szCs w:val="20"/>
        </w:rPr>
      </w:pPr>
    </w:p>
    <w:p w:rsidR="003120FB" w:rsidRDefault="002D553A" w:rsidP="00A279E6">
      <w:pPr>
        <w:pStyle w:val="verdana"/>
        <w:ind w:firstLine="720"/>
        <w:jc w:val="both"/>
        <w:rPr>
          <w:rFonts w:ascii="Century Gothic" w:hAnsi="Century Gothic"/>
          <w:sz w:val="20"/>
          <w:lang w:val="ru-RU"/>
        </w:rPr>
      </w:pPr>
      <w:r w:rsidRPr="00A01938">
        <w:rPr>
          <w:rFonts w:ascii="Century Gothic" w:hAnsi="Century Gothic"/>
          <w:sz w:val="20"/>
          <w:lang w:val="ru-RU"/>
        </w:rPr>
        <w:t>Участник запроса оферт</w:t>
      </w:r>
      <w:r w:rsidR="001B5B7B" w:rsidRPr="00A01938">
        <w:rPr>
          <w:rFonts w:ascii="Century Gothic" w:hAnsi="Century Gothic"/>
          <w:sz w:val="20"/>
          <w:lang w:val="ro-RO"/>
        </w:rPr>
        <w:t xml:space="preserve"> предоставит Заказчику полную техническую документацию</w:t>
      </w:r>
      <w:r w:rsidR="00631D49" w:rsidRPr="00A01938">
        <w:rPr>
          <w:rFonts w:ascii="Century Gothic" w:hAnsi="Century Gothic"/>
          <w:sz w:val="20"/>
          <w:lang w:val="ru-RU"/>
        </w:rPr>
        <w:t xml:space="preserve"> </w:t>
      </w:r>
      <w:r w:rsidR="001B5B7B" w:rsidRPr="00A01938">
        <w:rPr>
          <w:rFonts w:ascii="Century Gothic" w:hAnsi="Century Gothic"/>
          <w:sz w:val="20"/>
          <w:lang w:val="ro-RO"/>
        </w:rPr>
        <w:t xml:space="preserve">по </w:t>
      </w:r>
      <w:r w:rsidR="0002364A" w:rsidRPr="00A01938">
        <w:rPr>
          <w:rFonts w:ascii="Century Gothic" w:hAnsi="Century Gothic"/>
          <w:b/>
          <w:sz w:val="20"/>
          <w:lang w:val="ru-RU"/>
        </w:rPr>
        <w:t>кофе натурального обжаренного в зернах</w:t>
      </w:r>
      <w:r w:rsidR="0002364A" w:rsidRPr="00A01938">
        <w:rPr>
          <w:rFonts w:ascii="Century Gothic" w:hAnsi="Century Gothic"/>
          <w:sz w:val="20"/>
          <w:lang w:val="ro-RO"/>
        </w:rPr>
        <w:t xml:space="preserve"> </w:t>
      </w:r>
      <w:r w:rsidR="0002364A" w:rsidRPr="00A01938">
        <w:rPr>
          <w:rFonts w:ascii="Century Gothic" w:hAnsi="Century Gothic"/>
          <w:sz w:val="20"/>
          <w:lang w:val="ru-RU"/>
        </w:rPr>
        <w:t xml:space="preserve">и </w:t>
      </w:r>
      <w:r w:rsidR="001B5B7B" w:rsidRPr="00A01938">
        <w:rPr>
          <w:rFonts w:ascii="Century Gothic" w:hAnsi="Century Gothic"/>
          <w:sz w:val="20"/>
          <w:lang w:val="ro-RO"/>
        </w:rPr>
        <w:t>предлагаемому оборудованию</w:t>
      </w:r>
      <w:r w:rsidR="001F754C" w:rsidRPr="00A01938">
        <w:rPr>
          <w:rFonts w:ascii="Century Gothic" w:hAnsi="Century Gothic"/>
          <w:sz w:val="20"/>
          <w:lang w:val="ru-RU"/>
        </w:rPr>
        <w:t>.</w:t>
      </w:r>
    </w:p>
    <w:p w:rsidR="00CB5023" w:rsidRDefault="00CB5023" w:rsidP="00A279E6">
      <w:pPr>
        <w:pStyle w:val="verdana"/>
        <w:ind w:firstLine="720"/>
        <w:jc w:val="both"/>
        <w:rPr>
          <w:rFonts w:ascii="Century Gothic" w:hAnsi="Century Gothic"/>
          <w:sz w:val="20"/>
          <w:lang w:val="ru-RU"/>
        </w:rPr>
      </w:pPr>
    </w:p>
    <w:p w:rsidR="00CB5023" w:rsidRPr="00A01938" w:rsidRDefault="00CB5023" w:rsidP="00A279E6">
      <w:pPr>
        <w:pStyle w:val="verdana"/>
        <w:ind w:firstLine="720"/>
        <w:jc w:val="both"/>
        <w:rPr>
          <w:rFonts w:ascii="Century Gothic" w:hAnsi="Century Gothic"/>
          <w:sz w:val="20"/>
          <w:lang w:val="ru-RU"/>
        </w:rPr>
      </w:pPr>
    </w:p>
    <w:p w:rsidR="00AC7E1B" w:rsidRPr="00AC2875" w:rsidRDefault="0002364A" w:rsidP="00AC7E1B">
      <w:pPr>
        <w:tabs>
          <w:tab w:val="left" w:pos="1599"/>
          <w:tab w:val="left" w:pos="1600"/>
          <w:tab w:val="left" w:pos="5042"/>
        </w:tabs>
        <w:spacing w:before="100" w:beforeAutospacing="1" w:after="100" w:afterAutospacing="1"/>
        <w:ind w:firstLine="720"/>
        <w:jc w:val="both"/>
        <w:rPr>
          <w:rFonts w:ascii="Century Gothic" w:hAnsi="Century Gothic"/>
          <w:sz w:val="20"/>
          <w:szCs w:val="20"/>
          <w:lang w:val="ru-RU"/>
        </w:rPr>
      </w:pPr>
      <w:r w:rsidRPr="00AC2875">
        <w:rPr>
          <w:rFonts w:ascii="Century Gothic" w:hAnsi="Century Gothic"/>
          <w:sz w:val="20"/>
          <w:szCs w:val="20"/>
          <w:lang w:val="ru-RU"/>
        </w:rPr>
        <w:lastRenderedPageBreak/>
        <w:t xml:space="preserve">Участник </w:t>
      </w:r>
      <w:r w:rsidRPr="00AC2875">
        <w:rPr>
          <w:rFonts w:ascii="Century Gothic" w:hAnsi="Century Gothic"/>
          <w:noProof/>
          <w:sz w:val="20"/>
          <w:szCs w:val="20"/>
          <w:lang w:val="ru-RU"/>
        </w:rPr>
        <w:t>запроса оферт</w:t>
      </w:r>
      <w:r w:rsidRPr="00AC2875">
        <w:rPr>
          <w:rFonts w:ascii="Century Gothic" w:hAnsi="Century Gothic"/>
          <w:sz w:val="20"/>
          <w:szCs w:val="20"/>
          <w:lang w:val="ro-RO"/>
        </w:rPr>
        <w:t xml:space="preserve"> </w:t>
      </w:r>
      <w:r w:rsidR="003E6007" w:rsidRPr="00AC2875">
        <w:rPr>
          <w:rFonts w:ascii="Century Gothic" w:hAnsi="Century Gothic"/>
          <w:sz w:val="20"/>
          <w:szCs w:val="20"/>
          <w:lang w:val="ru-RU"/>
        </w:rPr>
        <w:t xml:space="preserve"> предоставит</w:t>
      </w:r>
      <w:r w:rsidR="003120FB" w:rsidRPr="00AC2875">
        <w:rPr>
          <w:rFonts w:ascii="Century Gothic" w:hAnsi="Century Gothic"/>
          <w:sz w:val="20"/>
          <w:szCs w:val="20"/>
          <w:lang w:val="ru-RU"/>
        </w:rPr>
        <w:t xml:space="preserve"> </w:t>
      </w:r>
      <w:r w:rsidRPr="00AC2875">
        <w:rPr>
          <w:rFonts w:ascii="Century Gothic" w:hAnsi="Century Gothic"/>
          <w:sz w:val="20"/>
          <w:szCs w:val="20"/>
          <w:lang w:val="ru-RU"/>
        </w:rPr>
        <w:t xml:space="preserve"> </w:t>
      </w:r>
      <w:r w:rsidR="003120FB" w:rsidRPr="00AC2875">
        <w:rPr>
          <w:rFonts w:ascii="Century Gothic" w:hAnsi="Century Gothic"/>
          <w:sz w:val="20"/>
          <w:szCs w:val="20"/>
          <w:lang w:val="ru-RU"/>
        </w:rPr>
        <w:t>презентацию</w:t>
      </w:r>
      <w:r w:rsidR="003120FB" w:rsidRPr="00AC2875">
        <w:rPr>
          <w:rFonts w:ascii="Century Gothic" w:hAnsi="Century Gothic"/>
          <w:sz w:val="20"/>
          <w:szCs w:val="20"/>
          <w:lang w:val="ro-RO"/>
        </w:rPr>
        <w:t xml:space="preserve"> </w:t>
      </w:r>
      <w:r w:rsidR="003120FB" w:rsidRPr="00AC2875">
        <w:rPr>
          <w:rFonts w:ascii="Century Gothic" w:hAnsi="Century Gothic"/>
          <w:sz w:val="20"/>
          <w:szCs w:val="20"/>
          <w:lang w:val="ru-RU"/>
        </w:rPr>
        <w:t xml:space="preserve">о компании участнике с описанием ключевых показателей (опыт работы, структура </w:t>
      </w:r>
      <w:r w:rsidR="005846D2" w:rsidRPr="00AC2875">
        <w:rPr>
          <w:rFonts w:ascii="Century Gothic" w:hAnsi="Century Gothic"/>
          <w:sz w:val="20"/>
          <w:szCs w:val="20"/>
          <w:lang w:val="ru-RU"/>
        </w:rPr>
        <w:t xml:space="preserve">компании и другая </w:t>
      </w:r>
      <w:r w:rsidR="003120FB" w:rsidRPr="00AC2875">
        <w:rPr>
          <w:rFonts w:ascii="Century Gothic" w:hAnsi="Century Gothic"/>
          <w:sz w:val="20"/>
          <w:szCs w:val="20"/>
          <w:lang w:val="ru-RU"/>
        </w:rPr>
        <w:t>информа</w:t>
      </w:r>
      <w:r w:rsidR="00767759" w:rsidRPr="00AC2875">
        <w:rPr>
          <w:rFonts w:ascii="Century Gothic" w:hAnsi="Century Gothic"/>
          <w:sz w:val="20"/>
          <w:szCs w:val="20"/>
          <w:lang w:val="ru-RU"/>
        </w:rPr>
        <w:t>ция</w:t>
      </w:r>
      <w:r w:rsidR="005846D2" w:rsidRPr="00AC2875">
        <w:rPr>
          <w:rFonts w:ascii="Century Gothic" w:hAnsi="Century Gothic"/>
          <w:sz w:val="20"/>
          <w:szCs w:val="20"/>
          <w:lang w:val="ro-RO"/>
        </w:rPr>
        <w:t xml:space="preserve"> </w:t>
      </w:r>
      <w:r w:rsidR="005846D2" w:rsidRPr="00AC2875">
        <w:rPr>
          <w:rFonts w:ascii="Century Gothic" w:hAnsi="Century Gothic"/>
          <w:sz w:val="20"/>
          <w:szCs w:val="20"/>
          <w:lang w:val="ru-RU"/>
        </w:rPr>
        <w:t>которая</w:t>
      </w:r>
      <w:r w:rsidR="00767759" w:rsidRPr="00AC2875">
        <w:rPr>
          <w:rFonts w:ascii="Century Gothic" w:hAnsi="Century Gothic"/>
          <w:sz w:val="20"/>
          <w:szCs w:val="20"/>
          <w:lang w:val="ru-RU"/>
        </w:rPr>
        <w:t xml:space="preserve"> по мнению участника име</w:t>
      </w:r>
      <w:r w:rsidR="005846D2" w:rsidRPr="00AC2875">
        <w:rPr>
          <w:rFonts w:ascii="Century Gothic" w:hAnsi="Century Gothic"/>
          <w:sz w:val="20"/>
          <w:szCs w:val="20"/>
          <w:lang w:val="ru-RU"/>
        </w:rPr>
        <w:t>ет</w:t>
      </w:r>
      <w:r w:rsidR="003120FB" w:rsidRPr="00AC2875">
        <w:rPr>
          <w:rFonts w:ascii="Century Gothic" w:hAnsi="Century Gothic"/>
          <w:sz w:val="20"/>
          <w:szCs w:val="20"/>
          <w:lang w:val="ru-RU"/>
        </w:rPr>
        <w:t xml:space="preserve"> отношение и значение к </w:t>
      </w:r>
      <w:r w:rsidR="00767759" w:rsidRPr="00AC2875">
        <w:rPr>
          <w:rFonts w:ascii="Century Gothic" w:hAnsi="Century Gothic"/>
          <w:sz w:val="20"/>
          <w:szCs w:val="20"/>
          <w:lang w:val="ru-RU"/>
        </w:rPr>
        <w:t>запросу оферт</w:t>
      </w:r>
      <w:r w:rsidR="003120FB" w:rsidRPr="00AC2875">
        <w:rPr>
          <w:rFonts w:ascii="Century Gothic" w:hAnsi="Century Gothic"/>
          <w:sz w:val="20"/>
          <w:szCs w:val="20"/>
          <w:lang w:val="ru-RU"/>
        </w:rPr>
        <w:t>)</w:t>
      </w:r>
      <w:r w:rsidR="00767759" w:rsidRPr="00AC2875">
        <w:rPr>
          <w:rFonts w:ascii="Century Gothic" w:hAnsi="Century Gothic"/>
          <w:sz w:val="20"/>
          <w:szCs w:val="20"/>
          <w:lang w:val="ru-RU"/>
        </w:rPr>
        <w:t>.</w:t>
      </w:r>
      <w:r w:rsidR="003120FB" w:rsidRPr="00AC2875">
        <w:rPr>
          <w:rFonts w:ascii="Century Gothic" w:hAnsi="Century Gothic"/>
          <w:sz w:val="20"/>
          <w:szCs w:val="20"/>
          <w:lang w:val="ru-RU"/>
        </w:rPr>
        <w:t xml:space="preserve"> Презентация </w:t>
      </w:r>
      <w:r w:rsidR="00AC7E1B" w:rsidRPr="00AC2875">
        <w:rPr>
          <w:rFonts w:ascii="Century Gothic" w:hAnsi="Century Gothic"/>
          <w:sz w:val="20"/>
          <w:szCs w:val="20"/>
          <w:lang w:val="ru-RU"/>
        </w:rPr>
        <w:t xml:space="preserve">должна быть вложена в </w:t>
      </w:r>
      <w:r w:rsidR="003120FB" w:rsidRPr="00AC2875">
        <w:rPr>
          <w:rFonts w:ascii="Century Gothic" w:hAnsi="Century Gothic"/>
          <w:sz w:val="20"/>
          <w:szCs w:val="20"/>
          <w:lang w:val="ru-RU"/>
        </w:rPr>
        <w:t>конверт</w:t>
      </w:r>
      <w:r w:rsidR="00AC7E1B" w:rsidRPr="00AC2875">
        <w:rPr>
          <w:rFonts w:ascii="Century Gothic" w:hAnsi="Century Gothic"/>
          <w:sz w:val="20"/>
          <w:szCs w:val="20"/>
          <w:lang w:val="ro-RO"/>
        </w:rPr>
        <w:t xml:space="preserve"> c </w:t>
      </w:r>
      <w:r w:rsidR="00AC7E1B" w:rsidRPr="00AC2875">
        <w:rPr>
          <w:rFonts w:ascii="Century Gothic" w:hAnsi="Century Gothic"/>
          <w:sz w:val="20"/>
          <w:szCs w:val="20"/>
          <w:lang w:val="ru-RU"/>
        </w:rPr>
        <w:t xml:space="preserve">техническим предложением </w:t>
      </w:r>
    </w:p>
    <w:p w:rsidR="00767759" w:rsidRPr="00AC2875" w:rsidRDefault="003E6007" w:rsidP="00AC7E1B">
      <w:pPr>
        <w:tabs>
          <w:tab w:val="left" w:pos="1599"/>
          <w:tab w:val="left" w:pos="1600"/>
          <w:tab w:val="left" w:pos="5042"/>
        </w:tabs>
        <w:spacing w:before="100" w:beforeAutospacing="1" w:after="100" w:afterAutospacing="1"/>
        <w:ind w:firstLine="720"/>
        <w:jc w:val="both"/>
        <w:rPr>
          <w:rFonts w:ascii="Century Gothic" w:hAnsi="Century Gothic"/>
          <w:sz w:val="20"/>
          <w:szCs w:val="20"/>
          <w:lang w:val="ru-RU"/>
        </w:rPr>
      </w:pPr>
      <w:r w:rsidRPr="00AC2875">
        <w:rPr>
          <w:rFonts w:ascii="Century Gothic" w:hAnsi="Century Gothic"/>
          <w:sz w:val="20"/>
          <w:szCs w:val="20"/>
          <w:lang w:val="ru-RU"/>
        </w:rPr>
        <w:t>Также, предоставит</w:t>
      </w:r>
      <w:r w:rsidR="001575E3" w:rsidRPr="00AC2875">
        <w:rPr>
          <w:rFonts w:ascii="Century Gothic" w:hAnsi="Century Gothic"/>
          <w:sz w:val="20"/>
          <w:szCs w:val="20"/>
          <w:lang w:val="ru-RU"/>
        </w:rPr>
        <w:t xml:space="preserve"> </w:t>
      </w:r>
      <w:r w:rsidR="00CB5023" w:rsidRPr="00AC2875">
        <w:rPr>
          <w:rFonts w:ascii="Century Gothic" w:hAnsi="Century Gothic"/>
          <w:sz w:val="20"/>
          <w:szCs w:val="20"/>
          <w:lang w:val="ru-RU"/>
        </w:rPr>
        <w:t xml:space="preserve">в отдельном конверте  </w:t>
      </w:r>
      <w:r w:rsidR="001575E3" w:rsidRPr="00AC2875">
        <w:rPr>
          <w:rFonts w:ascii="Century Gothic" w:hAnsi="Century Gothic"/>
          <w:sz w:val="20"/>
          <w:szCs w:val="20"/>
          <w:lang w:val="ru-RU"/>
        </w:rPr>
        <w:t>выписку в оригинале из Единого государственного реест</w:t>
      </w:r>
      <w:r w:rsidR="00631D49" w:rsidRPr="00AC2875">
        <w:rPr>
          <w:rFonts w:ascii="Century Gothic" w:hAnsi="Century Gothic"/>
          <w:sz w:val="20"/>
          <w:szCs w:val="20"/>
          <w:lang w:val="ru-RU"/>
        </w:rPr>
        <w:t>ра юридических лиц,</w:t>
      </w:r>
      <w:r w:rsidR="00CB5023" w:rsidRPr="00AC2875">
        <w:rPr>
          <w:rFonts w:ascii="Century Gothic" w:hAnsi="Century Gothic"/>
          <w:sz w:val="20"/>
          <w:szCs w:val="20"/>
          <w:lang w:val="ru-RU"/>
        </w:rPr>
        <w:t xml:space="preserve"> данные  контакных лиц</w:t>
      </w:r>
      <w:r w:rsidR="003120FB" w:rsidRPr="00AC2875">
        <w:rPr>
          <w:rFonts w:ascii="Century Gothic" w:hAnsi="Century Gothic"/>
          <w:sz w:val="20"/>
          <w:szCs w:val="20"/>
          <w:lang w:val="ru-RU"/>
        </w:rPr>
        <w:t xml:space="preserve"> </w:t>
      </w:r>
      <w:r w:rsidR="001575E3" w:rsidRPr="00AC2875">
        <w:rPr>
          <w:rFonts w:ascii="Century Gothic" w:hAnsi="Century Gothic"/>
          <w:sz w:val="20"/>
          <w:szCs w:val="20"/>
          <w:lang w:val="ru-RU"/>
        </w:rPr>
        <w:t xml:space="preserve">представляющих </w:t>
      </w:r>
      <w:r w:rsidR="003120FB" w:rsidRPr="00AC2875">
        <w:rPr>
          <w:rFonts w:ascii="Century Gothic" w:hAnsi="Century Gothic"/>
          <w:sz w:val="20"/>
          <w:szCs w:val="20"/>
          <w:lang w:val="ru-RU"/>
        </w:rPr>
        <w:t>компани</w:t>
      </w:r>
      <w:r w:rsidR="001575E3" w:rsidRPr="00AC2875">
        <w:rPr>
          <w:rFonts w:ascii="Century Gothic" w:hAnsi="Century Gothic"/>
          <w:sz w:val="20"/>
          <w:szCs w:val="20"/>
          <w:lang w:val="ru-RU"/>
        </w:rPr>
        <w:t>ю</w:t>
      </w:r>
      <w:r w:rsidR="003120FB" w:rsidRPr="00AC2875">
        <w:rPr>
          <w:rFonts w:ascii="Century Gothic" w:hAnsi="Century Gothic"/>
          <w:sz w:val="20"/>
          <w:szCs w:val="20"/>
          <w:lang w:val="ru-RU"/>
        </w:rPr>
        <w:t xml:space="preserve"> участника</w:t>
      </w:r>
      <w:r w:rsidR="001575E3" w:rsidRPr="00AC2875">
        <w:rPr>
          <w:rFonts w:ascii="Century Gothic" w:hAnsi="Century Gothic"/>
          <w:sz w:val="20"/>
          <w:szCs w:val="20"/>
          <w:lang w:val="ru-RU"/>
        </w:rPr>
        <w:t xml:space="preserve"> в процессе запроса оферт</w:t>
      </w:r>
      <w:r w:rsidR="003120FB" w:rsidRPr="00AC2875">
        <w:rPr>
          <w:rFonts w:ascii="Century Gothic" w:hAnsi="Century Gothic"/>
          <w:sz w:val="20"/>
          <w:szCs w:val="20"/>
          <w:lang w:val="ru-RU"/>
        </w:rPr>
        <w:t xml:space="preserve"> и один адрес электро</w:t>
      </w:r>
      <w:r w:rsidR="00631D49" w:rsidRPr="00AC2875">
        <w:rPr>
          <w:rFonts w:ascii="Century Gothic" w:hAnsi="Century Gothic"/>
          <w:sz w:val="20"/>
          <w:szCs w:val="20"/>
          <w:lang w:val="ru-RU"/>
        </w:rPr>
        <w:t>н</w:t>
      </w:r>
      <w:r w:rsidR="003120FB" w:rsidRPr="00AC2875">
        <w:rPr>
          <w:rFonts w:ascii="Century Gothic" w:hAnsi="Century Gothic"/>
          <w:sz w:val="20"/>
          <w:szCs w:val="20"/>
          <w:lang w:val="ru-RU"/>
        </w:rPr>
        <w:t>ной почты</w:t>
      </w:r>
      <w:r w:rsidR="00CB5023" w:rsidRPr="00AC2875">
        <w:rPr>
          <w:rFonts w:ascii="Century Gothic" w:hAnsi="Century Gothic"/>
          <w:sz w:val="20"/>
          <w:szCs w:val="20"/>
          <w:lang w:val="ru-RU"/>
        </w:rPr>
        <w:t>,</w:t>
      </w:r>
      <w:r w:rsidR="00767759" w:rsidRPr="00AC2875">
        <w:rPr>
          <w:rFonts w:ascii="Century Gothic" w:hAnsi="Century Gothic"/>
          <w:sz w:val="20"/>
          <w:szCs w:val="20"/>
          <w:lang w:val="ru-RU"/>
        </w:rPr>
        <w:t xml:space="preserve"> по</w:t>
      </w:r>
      <w:r w:rsidR="003120FB" w:rsidRPr="00AC2875">
        <w:rPr>
          <w:rFonts w:ascii="Century Gothic" w:hAnsi="Century Gothic"/>
          <w:sz w:val="20"/>
          <w:szCs w:val="20"/>
          <w:lang w:val="ru-RU"/>
        </w:rPr>
        <w:t xml:space="preserve"> которо</w:t>
      </w:r>
      <w:r w:rsidR="00767759" w:rsidRPr="00AC2875">
        <w:rPr>
          <w:rFonts w:ascii="Century Gothic" w:hAnsi="Century Gothic"/>
          <w:sz w:val="20"/>
          <w:szCs w:val="20"/>
          <w:lang w:val="ru-RU"/>
        </w:rPr>
        <w:t>му</w:t>
      </w:r>
      <w:r w:rsidR="003120FB" w:rsidRPr="00AC2875">
        <w:rPr>
          <w:rFonts w:ascii="Century Gothic" w:hAnsi="Century Gothic"/>
          <w:sz w:val="20"/>
          <w:szCs w:val="20"/>
          <w:lang w:val="ru-RU"/>
        </w:rPr>
        <w:t xml:space="preserve"> Заказч</w:t>
      </w:r>
      <w:r w:rsidR="004362B1" w:rsidRPr="00AC2875">
        <w:rPr>
          <w:rFonts w:ascii="Century Gothic" w:hAnsi="Century Gothic"/>
          <w:sz w:val="20"/>
          <w:szCs w:val="20"/>
          <w:lang w:val="ru-RU"/>
        </w:rPr>
        <w:t>ик может связаться с Участником</w:t>
      </w:r>
      <w:r w:rsidR="00CB5023" w:rsidRPr="00AC2875">
        <w:rPr>
          <w:rFonts w:ascii="Century Gothic" w:hAnsi="Century Gothic"/>
          <w:sz w:val="20"/>
          <w:szCs w:val="20"/>
          <w:lang w:val="ru-RU"/>
        </w:rPr>
        <w:t>, заверенные печатью и подписью руководителя</w:t>
      </w:r>
      <w:r w:rsidR="00767759" w:rsidRPr="00AC2875">
        <w:rPr>
          <w:rFonts w:ascii="Century Gothic" w:hAnsi="Century Gothic"/>
          <w:sz w:val="20"/>
          <w:szCs w:val="20"/>
          <w:lang w:val="ru-RU"/>
        </w:rPr>
        <w:t>.</w:t>
      </w:r>
    </w:p>
    <w:p w:rsidR="001B5B7B" w:rsidRPr="00A01938" w:rsidRDefault="0002364A" w:rsidP="00A279E6">
      <w:pPr>
        <w:pStyle w:val="BodyText"/>
        <w:ind w:firstLine="720"/>
        <w:jc w:val="both"/>
        <w:rPr>
          <w:rFonts w:ascii="Century Gothic" w:hAnsi="Century Gothic"/>
          <w:sz w:val="20"/>
          <w:szCs w:val="20"/>
          <w:lang w:val="ru-RU"/>
        </w:rPr>
      </w:pPr>
      <w:r w:rsidRPr="00A01938">
        <w:rPr>
          <w:rFonts w:ascii="Century Gothic" w:hAnsi="Century Gothic"/>
          <w:sz w:val="20"/>
          <w:szCs w:val="20"/>
          <w:lang w:val="ru-RU"/>
        </w:rPr>
        <w:t xml:space="preserve">Участник </w:t>
      </w:r>
      <w:r w:rsidRPr="00A01938">
        <w:rPr>
          <w:rFonts w:ascii="Century Gothic" w:hAnsi="Century Gothic"/>
          <w:noProof/>
          <w:sz w:val="20"/>
          <w:szCs w:val="20"/>
          <w:lang w:val="ru-RU"/>
        </w:rPr>
        <w:t>запроса оферт</w:t>
      </w:r>
      <w:r w:rsidR="00B560AB" w:rsidRPr="00A01938">
        <w:rPr>
          <w:rFonts w:ascii="Century Gothic" w:hAnsi="Century Gothic"/>
          <w:sz w:val="20"/>
          <w:szCs w:val="20"/>
          <w:lang w:val="ru-RU"/>
        </w:rPr>
        <w:t>,</w:t>
      </w:r>
      <w:r w:rsidR="001B5B7B" w:rsidRPr="00A01938">
        <w:rPr>
          <w:rFonts w:ascii="Century Gothic" w:hAnsi="Century Gothic"/>
          <w:sz w:val="20"/>
          <w:szCs w:val="20"/>
          <w:lang w:val="ru-RU"/>
        </w:rPr>
        <w:t xml:space="preserve"> представивший </w:t>
      </w:r>
      <w:r w:rsidR="00C72EC4" w:rsidRPr="00A01938">
        <w:rPr>
          <w:rFonts w:ascii="Century Gothic" w:hAnsi="Century Gothic"/>
          <w:sz w:val="20"/>
          <w:szCs w:val="20"/>
          <w:lang w:val="ru-RU"/>
        </w:rPr>
        <w:t xml:space="preserve">недостоверную </w:t>
      </w:r>
      <w:r w:rsidR="001B5B7B" w:rsidRPr="00A01938">
        <w:rPr>
          <w:rFonts w:ascii="Century Gothic" w:hAnsi="Century Gothic"/>
          <w:sz w:val="20"/>
          <w:szCs w:val="20"/>
          <w:lang w:val="ru-RU"/>
        </w:rPr>
        <w:t xml:space="preserve">информацию или не представивший информацию, затребованную Заказчиком в доказательство </w:t>
      </w:r>
      <w:r w:rsidR="00CF0CE8" w:rsidRPr="00A01938">
        <w:rPr>
          <w:rFonts w:ascii="Century Gothic" w:hAnsi="Century Gothic"/>
          <w:sz w:val="20"/>
          <w:szCs w:val="20"/>
          <w:lang w:val="ru-RU"/>
        </w:rPr>
        <w:t xml:space="preserve">о </w:t>
      </w:r>
      <w:r w:rsidR="001B5B7B" w:rsidRPr="00A01938">
        <w:rPr>
          <w:rFonts w:ascii="Century Gothic" w:hAnsi="Century Gothic"/>
          <w:sz w:val="20"/>
          <w:szCs w:val="20"/>
          <w:lang w:val="ru-RU"/>
        </w:rPr>
        <w:t>соответстви</w:t>
      </w:r>
      <w:r w:rsidR="001F754C" w:rsidRPr="00A01938">
        <w:rPr>
          <w:rFonts w:ascii="Century Gothic" w:hAnsi="Century Gothic"/>
          <w:sz w:val="20"/>
          <w:szCs w:val="20"/>
          <w:lang w:val="ru-RU"/>
        </w:rPr>
        <w:t>и</w:t>
      </w:r>
      <w:r w:rsidR="001B5B7B" w:rsidRPr="00A01938">
        <w:rPr>
          <w:rFonts w:ascii="Century Gothic" w:hAnsi="Century Gothic"/>
          <w:sz w:val="20"/>
          <w:szCs w:val="20"/>
          <w:lang w:val="ru-RU"/>
        </w:rPr>
        <w:t xml:space="preserve"> критериям квалификации и отбора будет исключен из процедуры присуждения договора</w:t>
      </w:r>
      <w:r w:rsidR="00CF0CE8" w:rsidRPr="00A01938">
        <w:rPr>
          <w:rFonts w:ascii="Century Gothic" w:hAnsi="Century Gothic"/>
          <w:sz w:val="20"/>
          <w:szCs w:val="20"/>
          <w:lang w:val="ru-RU"/>
        </w:rPr>
        <w:t>.</w:t>
      </w:r>
    </w:p>
    <w:p w:rsidR="001575E3" w:rsidRPr="00A01938" w:rsidRDefault="001575E3" w:rsidP="00A279E6">
      <w:pPr>
        <w:pStyle w:val="BodyText"/>
        <w:ind w:firstLine="720"/>
        <w:jc w:val="both"/>
        <w:rPr>
          <w:rFonts w:ascii="Century Gothic" w:hAnsi="Century Gothic"/>
          <w:sz w:val="20"/>
          <w:szCs w:val="20"/>
          <w:lang w:val="ru-RU"/>
        </w:rPr>
      </w:pPr>
    </w:p>
    <w:p w:rsidR="001B5B7B" w:rsidRPr="00A01938" w:rsidRDefault="001B5B7B" w:rsidP="00A279E6">
      <w:pPr>
        <w:pStyle w:val="BodyText"/>
        <w:ind w:firstLine="720"/>
        <w:jc w:val="both"/>
        <w:rPr>
          <w:rFonts w:ascii="Century Gothic" w:hAnsi="Century Gothic"/>
          <w:sz w:val="20"/>
          <w:szCs w:val="20"/>
          <w:lang w:val="ru-RU"/>
        </w:rPr>
      </w:pPr>
      <w:r w:rsidRPr="00A01938">
        <w:rPr>
          <w:rFonts w:ascii="Century Gothic" w:hAnsi="Century Gothic"/>
          <w:sz w:val="20"/>
          <w:szCs w:val="20"/>
          <w:lang w:val="ru-RU"/>
        </w:rPr>
        <w:t>А</w:t>
      </w:r>
      <w:r w:rsidRPr="00A01938">
        <w:rPr>
          <w:rFonts w:ascii="Century Gothic" w:hAnsi="Century Gothic"/>
          <w:sz w:val="20"/>
          <w:szCs w:val="20"/>
        </w:rPr>
        <w:t>льтернативн</w:t>
      </w:r>
      <w:r w:rsidRPr="00A01938">
        <w:rPr>
          <w:rFonts w:ascii="Century Gothic" w:hAnsi="Century Gothic"/>
          <w:sz w:val="20"/>
          <w:szCs w:val="20"/>
          <w:lang w:val="ru-RU"/>
        </w:rPr>
        <w:t xml:space="preserve">ые </w:t>
      </w:r>
      <w:r w:rsidRPr="00A01938">
        <w:rPr>
          <w:rFonts w:ascii="Century Gothic" w:hAnsi="Century Gothic"/>
          <w:sz w:val="20"/>
          <w:szCs w:val="20"/>
        </w:rPr>
        <w:t>предложения</w:t>
      </w:r>
      <w:r w:rsidR="00CF0CE8" w:rsidRPr="00A01938">
        <w:rPr>
          <w:rFonts w:ascii="Century Gothic" w:hAnsi="Century Gothic"/>
          <w:sz w:val="20"/>
          <w:szCs w:val="20"/>
          <w:lang w:val="ru-RU"/>
        </w:rPr>
        <w:t xml:space="preserve"> не подлежат</w:t>
      </w:r>
      <w:r w:rsidRPr="00A01938">
        <w:rPr>
          <w:rFonts w:ascii="Century Gothic" w:hAnsi="Century Gothic"/>
          <w:sz w:val="20"/>
          <w:szCs w:val="20"/>
          <w:lang w:val="ru-RU"/>
        </w:rPr>
        <w:t xml:space="preserve"> рассмотрению</w:t>
      </w:r>
      <w:r w:rsidR="00CF0CE8" w:rsidRPr="00A01938">
        <w:rPr>
          <w:rFonts w:ascii="Century Gothic" w:hAnsi="Century Gothic"/>
          <w:sz w:val="20"/>
          <w:szCs w:val="20"/>
          <w:lang w:val="ru-RU"/>
        </w:rPr>
        <w:t>.</w:t>
      </w:r>
    </w:p>
    <w:p w:rsidR="00A279E6" w:rsidRPr="00A01938" w:rsidRDefault="00A279E6" w:rsidP="00A279E6">
      <w:pPr>
        <w:pStyle w:val="BodyText"/>
        <w:ind w:firstLine="720"/>
        <w:jc w:val="both"/>
        <w:rPr>
          <w:rFonts w:ascii="Century Gothic" w:hAnsi="Century Gothic"/>
          <w:sz w:val="20"/>
          <w:szCs w:val="20"/>
          <w:lang w:val="ru-RU"/>
        </w:rPr>
      </w:pPr>
    </w:p>
    <w:p w:rsidR="001F754C" w:rsidRPr="00A01938" w:rsidRDefault="001F754C" w:rsidP="00A279E6">
      <w:pPr>
        <w:pStyle w:val="Heading1"/>
        <w:tabs>
          <w:tab w:val="left" w:pos="381"/>
        </w:tabs>
        <w:spacing w:before="0" w:beforeAutospacing="0" w:after="0" w:afterAutospacing="0"/>
        <w:ind w:firstLine="720"/>
        <w:jc w:val="both"/>
        <w:rPr>
          <w:rFonts w:ascii="Century Gothic" w:hAnsi="Century Gothic"/>
          <w:sz w:val="20"/>
          <w:szCs w:val="20"/>
        </w:rPr>
      </w:pPr>
    </w:p>
    <w:p w:rsidR="0050345B" w:rsidRPr="00A01938" w:rsidRDefault="0050345B" w:rsidP="00A279E6">
      <w:pPr>
        <w:pStyle w:val="Heading1"/>
        <w:tabs>
          <w:tab w:val="left" w:pos="381"/>
        </w:tabs>
        <w:spacing w:before="0" w:beforeAutospacing="0" w:after="0" w:afterAutospacing="0"/>
        <w:ind w:firstLine="720"/>
        <w:jc w:val="both"/>
        <w:rPr>
          <w:rFonts w:ascii="Century Gothic" w:hAnsi="Century Gothic"/>
          <w:sz w:val="20"/>
          <w:szCs w:val="20"/>
        </w:rPr>
      </w:pPr>
      <w:r w:rsidRPr="00A01938">
        <w:rPr>
          <w:rFonts w:ascii="Century Gothic" w:hAnsi="Century Gothic"/>
          <w:sz w:val="20"/>
          <w:szCs w:val="20"/>
        </w:rPr>
        <w:t xml:space="preserve">3.  </w:t>
      </w:r>
      <w:r w:rsidR="00FE168D" w:rsidRPr="00A01938">
        <w:rPr>
          <w:rFonts w:ascii="Century Gothic" w:hAnsi="Century Gothic"/>
          <w:sz w:val="20"/>
          <w:szCs w:val="20"/>
        </w:rPr>
        <w:t>ЯЗЫК ДОКУМЕНТАЦИ</w:t>
      </w:r>
      <w:r w:rsidR="00C72EC4" w:rsidRPr="00A01938">
        <w:rPr>
          <w:rFonts w:ascii="Century Gothic" w:hAnsi="Century Gothic"/>
          <w:sz w:val="20"/>
          <w:szCs w:val="20"/>
          <w:lang w:val="ru-RU"/>
        </w:rPr>
        <w:t>И ЗАПРОСА ОФЕРТ</w:t>
      </w:r>
    </w:p>
    <w:p w:rsidR="00464C7B" w:rsidRPr="00A01938" w:rsidRDefault="00464C7B" w:rsidP="00A279E6">
      <w:pPr>
        <w:pStyle w:val="Heading1"/>
        <w:tabs>
          <w:tab w:val="left" w:pos="381"/>
        </w:tabs>
        <w:spacing w:before="0" w:beforeAutospacing="0" w:after="0" w:afterAutospacing="0"/>
        <w:ind w:firstLine="720"/>
        <w:jc w:val="both"/>
        <w:rPr>
          <w:rFonts w:ascii="Century Gothic" w:hAnsi="Century Gothic"/>
          <w:sz w:val="20"/>
          <w:szCs w:val="20"/>
        </w:rPr>
      </w:pPr>
    </w:p>
    <w:p w:rsidR="0060515F" w:rsidRPr="00767759" w:rsidRDefault="00FE168D" w:rsidP="00A279E6">
      <w:pPr>
        <w:pStyle w:val="BodyText"/>
        <w:ind w:firstLine="720"/>
        <w:jc w:val="both"/>
        <w:rPr>
          <w:rFonts w:ascii="Century Gothic" w:hAnsi="Century Gothic"/>
          <w:sz w:val="20"/>
          <w:szCs w:val="20"/>
          <w:lang w:val="ru-RU"/>
        </w:rPr>
      </w:pPr>
      <w:r w:rsidRPr="00A01938">
        <w:rPr>
          <w:rFonts w:ascii="Century Gothic" w:hAnsi="Century Gothic"/>
          <w:sz w:val="20"/>
          <w:szCs w:val="20"/>
        </w:rPr>
        <w:t xml:space="preserve">Все документы, представленные </w:t>
      </w:r>
      <w:r w:rsidR="00683ACA" w:rsidRPr="00A01938">
        <w:rPr>
          <w:rFonts w:ascii="Century Gothic" w:hAnsi="Century Gothic"/>
          <w:sz w:val="20"/>
          <w:szCs w:val="20"/>
        </w:rPr>
        <w:t xml:space="preserve">Участником </w:t>
      </w:r>
      <w:r w:rsidR="00C72EC4" w:rsidRPr="00A01938">
        <w:rPr>
          <w:rFonts w:ascii="Century Gothic" w:hAnsi="Century Gothic"/>
          <w:sz w:val="20"/>
          <w:szCs w:val="20"/>
          <w:lang w:val="ru-RU"/>
        </w:rPr>
        <w:t>запроса оферт</w:t>
      </w:r>
      <w:r w:rsidRPr="00A01938">
        <w:rPr>
          <w:rFonts w:ascii="Century Gothic" w:hAnsi="Century Gothic"/>
          <w:sz w:val="20"/>
          <w:szCs w:val="20"/>
        </w:rPr>
        <w:t xml:space="preserve">, </w:t>
      </w:r>
      <w:r w:rsidR="00683ACA" w:rsidRPr="00A01938">
        <w:rPr>
          <w:rFonts w:ascii="Century Gothic" w:hAnsi="Century Gothic"/>
          <w:sz w:val="20"/>
          <w:szCs w:val="20"/>
          <w:lang w:val="ru-RU"/>
        </w:rPr>
        <w:t>должны быть</w:t>
      </w:r>
      <w:r w:rsidR="001B5B7B" w:rsidRPr="00A01938">
        <w:rPr>
          <w:rFonts w:ascii="Century Gothic" w:hAnsi="Century Gothic"/>
          <w:sz w:val="20"/>
          <w:szCs w:val="20"/>
          <w:lang w:val="ru-RU"/>
        </w:rPr>
        <w:t xml:space="preserve"> обязательно</w:t>
      </w:r>
      <w:r w:rsidR="00767759">
        <w:rPr>
          <w:rFonts w:ascii="Century Gothic" w:hAnsi="Century Gothic"/>
          <w:sz w:val="20"/>
          <w:szCs w:val="20"/>
        </w:rPr>
        <w:t xml:space="preserve"> составлены на</w:t>
      </w:r>
      <w:r w:rsidRPr="00A01938">
        <w:rPr>
          <w:rFonts w:ascii="Century Gothic" w:hAnsi="Century Gothic"/>
          <w:sz w:val="20"/>
          <w:szCs w:val="20"/>
        </w:rPr>
        <w:t xml:space="preserve"> </w:t>
      </w:r>
      <w:r w:rsidR="001B5B7B" w:rsidRPr="00A01938">
        <w:rPr>
          <w:rFonts w:ascii="Century Gothic" w:hAnsi="Century Gothic"/>
          <w:sz w:val="20"/>
          <w:szCs w:val="20"/>
        </w:rPr>
        <w:t>русском</w:t>
      </w:r>
      <w:r w:rsidR="00C72EC4" w:rsidRPr="00A01938">
        <w:rPr>
          <w:rFonts w:ascii="Century Gothic" w:hAnsi="Century Gothic"/>
          <w:sz w:val="20"/>
          <w:szCs w:val="20"/>
          <w:lang w:val="ru-RU"/>
        </w:rPr>
        <w:t xml:space="preserve"> </w:t>
      </w:r>
      <w:r w:rsidR="00767759" w:rsidRPr="00A01938">
        <w:rPr>
          <w:rFonts w:ascii="Century Gothic" w:hAnsi="Century Gothic"/>
          <w:sz w:val="20"/>
          <w:szCs w:val="20"/>
        </w:rPr>
        <w:t xml:space="preserve">и румынском </w:t>
      </w:r>
      <w:r w:rsidR="00C72EC4" w:rsidRPr="00A01938">
        <w:rPr>
          <w:rFonts w:ascii="Century Gothic" w:hAnsi="Century Gothic"/>
          <w:sz w:val="20"/>
          <w:szCs w:val="20"/>
          <w:lang w:val="ru-RU"/>
        </w:rPr>
        <w:t>языках</w:t>
      </w:r>
      <w:r w:rsidRPr="00A01938">
        <w:rPr>
          <w:rFonts w:ascii="Century Gothic" w:hAnsi="Century Gothic"/>
          <w:sz w:val="20"/>
          <w:szCs w:val="20"/>
        </w:rPr>
        <w:t xml:space="preserve">. </w:t>
      </w:r>
      <w:r w:rsidR="00767759">
        <w:rPr>
          <w:rFonts w:ascii="Century Gothic" w:hAnsi="Century Gothic"/>
          <w:sz w:val="20"/>
          <w:szCs w:val="20"/>
          <w:lang w:val="ru-RU"/>
        </w:rPr>
        <w:t>Инструкцию на оборудование может быть предоставлена на русском или румынском языках.</w:t>
      </w:r>
    </w:p>
    <w:p w:rsidR="0002364A" w:rsidRPr="00A01938" w:rsidRDefault="0002364A" w:rsidP="00A279E6">
      <w:pPr>
        <w:pStyle w:val="BodyText"/>
        <w:ind w:firstLine="720"/>
        <w:jc w:val="both"/>
        <w:rPr>
          <w:rFonts w:ascii="Century Gothic" w:hAnsi="Century Gothic"/>
          <w:sz w:val="20"/>
          <w:szCs w:val="20"/>
          <w:lang w:val="ru-RU"/>
        </w:rPr>
      </w:pPr>
    </w:p>
    <w:p w:rsidR="001F754C" w:rsidRPr="00A01938" w:rsidRDefault="001F754C" w:rsidP="00A279E6">
      <w:pPr>
        <w:pStyle w:val="BodyText"/>
        <w:ind w:firstLine="720"/>
        <w:jc w:val="both"/>
        <w:rPr>
          <w:rFonts w:ascii="Century Gothic" w:hAnsi="Century Gothic"/>
          <w:b/>
          <w:sz w:val="20"/>
          <w:szCs w:val="20"/>
          <w:lang w:val="ru-RU"/>
        </w:rPr>
      </w:pPr>
    </w:p>
    <w:p w:rsidR="0050345B" w:rsidRPr="00A01938" w:rsidRDefault="0050345B" w:rsidP="00A279E6">
      <w:pPr>
        <w:pStyle w:val="BodyText"/>
        <w:ind w:firstLine="720"/>
        <w:jc w:val="both"/>
        <w:rPr>
          <w:rFonts w:ascii="Century Gothic" w:hAnsi="Century Gothic"/>
          <w:sz w:val="20"/>
          <w:szCs w:val="20"/>
          <w:lang w:val="ru-RU"/>
        </w:rPr>
      </w:pPr>
      <w:r w:rsidRPr="00A01938">
        <w:rPr>
          <w:rFonts w:ascii="Century Gothic" w:hAnsi="Century Gothic"/>
          <w:b/>
          <w:sz w:val="20"/>
          <w:szCs w:val="20"/>
        </w:rPr>
        <w:t xml:space="preserve">4. </w:t>
      </w:r>
      <w:r w:rsidR="00683ACA" w:rsidRPr="00A01938">
        <w:rPr>
          <w:rFonts w:ascii="Century Gothic" w:hAnsi="Century Gothic"/>
          <w:b/>
          <w:sz w:val="20"/>
          <w:szCs w:val="20"/>
        </w:rPr>
        <w:t>ГРАФИК ДЕЯТЕЛЬНОСТИ</w:t>
      </w:r>
      <w:r w:rsidR="00EE47BB" w:rsidRPr="00A01938">
        <w:rPr>
          <w:rFonts w:ascii="Century Gothic" w:hAnsi="Century Gothic"/>
          <w:b/>
          <w:sz w:val="20"/>
          <w:szCs w:val="20"/>
          <w:lang w:val="ru-RU"/>
        </w:rPr>
        <w:t xml:space="preserve"> </w:t>
      </w:r>
      <w:r w:rsidR="00767759">
        <w:rPr>
          <w:rFonts w:ascii="Century Gothic" w:hAnsi="Century Gothic"/>
          <w:b/>
          <w:sz w:val="20"/>
          <w:szCs w:val="20"/>
          <w:lang w:val="ru-RU"/>
        </w:rPr>
        <w:t>И</w:t>
      </w:r>
      <w:r w:rsidR="00EE47BB" w:rsidRPr="00A01938">
        <w:rPr>
          <w:rFonts w:ascii="Century Gothic" w:hAnsi="Century Gothic"/>
          <w:b/>
          <w:sz w:val="20"/>
          <w:szCs w:val="20"/>
          <w:lang w:val="ru-RU"/>
        </w:rPr>
        <w:t xml:space="preserve"> ПРЕДОСТАВЛЕНИЕ ОФЕРТ</w:t>
      </w:r>
    </w:p>
    <w:p w:rsidR="0060515F" w:rsidRPr="00A01938" w:rsidRDefault="0060515F" w:rsidP="00A279E6">
      <w:pPr>
        <w:pStyle w:val="BodyText"/>
        <w:ind w:firstLine="720"/>
        <w:jc w:val="both"/>
        <w:rPr>
          <w:rFonts w:ascii="Century Gothic" w:hAnsi="Century Gothic"/>
          <w:sz w:val="20"/>
          <w:szCs w:val="20"/>
          <w:lang w:val="ru-RU"/>
        </w:rPr>
      </w:pPr>
    </w:p>
    <w:p w:rsidR="00831FF9" w:rsidRPr="00A01938" w:rsidRDefault="00767759" w:rsidP="00A279E6">
      <w:pPr>
        <w:pStyle w:val="BodyText"/>
        <w:shd w:val="clear" w:color="auto" w:fill="FFFFFF" w:themeFill="background1"/>
        <w:ind w:firstLine="720"/>
        <w:jc w:val="both"/>
        <w:rPr>
          <w:rFonts w:ascii="Century Gothic" w:hAnsi="Century Gothic"/>
          <w:sz w:val="20"/>
          <w:szCs w:val="20"/>
          <w:shd w:val="clear" w:color="auto" w:fill="FFFFFF" w:themeFill="background1"/>
          <w:lang w:val="ru-RU"/>
        </w:rPr>
      </w:pPr>
      <w:r w:rsidRPr="00A01938">
        <w:rPr>
          <w:rFonts w:ascii="Century Gothic" w:hAnsi="Century Gothic"/>
          <w:sz w:val="20"/>
          <w:szCs w:val="20"/>
          <w:shd w:val="clear" w:color="auto" w:fill="FFFFFF" w:themeFill="background1"/>
        </w:rPr>
        <w:t xml:space="preserve">Коммерческое </w:t>
      </w:r>
      <w:r w:rsidRPr="00A01938">
        <w:rPr>
          <w:rFonts w:ascii="Century Gothic" w:hAnsi="Century Gothic"/>
          <w:sz w:val="20"/>
          <w:szCs w:val="20"/>
          <w:shd w:val="clear" w:color="auto" w:fill="FFFFFF" w:themeFill="background1"/>
          <w:lang w:val="ru-RU"/>
        </w:rPr>
        <w:t>и</w:t>
      </w:r>
      <w:r w:rsidRPr="00A01938">
        <w:rPr>
          <w:rFonts w:ascii="Century Gothic" w:hAnsi="Century Gothic"/>
          <w:sz w:val="20"/>
          <w:szCs w:val="20"/>
          <w:shd w:val="clear" w:color="auto" w:fill="FFFFFF" w:themeFill="background1"/>
        </w:rPr>
        <w:t xml:space="preserve"> Техническое </w:t>
      </w:r>
      <w:r w:rsidR="00831FF9" w:rsidRPr="00A01938">
        <w:rPr>
          <w:rFonts w:ascii="Century Gothic" w:hAnsi="Century Gothic"/>
          <w:sz w:val="20"/>
          <w:szCs w:val="20"/>
          <w:shd w:val="clear" w:color="auto" w:fill="FFFFFF" w:themeFill="background1"/>
        </w:rPr>
        <w:t>предложени</w:t>
      </w:r>
      <w:r w:rsidR="0002364A" w:rsidRPr="00A01938">
        <w:rPr>
          <w:rFonts w:ascii="Century Gothic" w:hAnsi="Century Gothic"/>
          <w:sz w:val="20"/>
          <w:szCs w:val="20"/>
          <w:shd w:val="clear" w:color="auto" w:fill="FFFFFF" w:themeFill="background1"/>
          <w:lang w:val="ru-RU"/>
        </w:rPr>
        <w:t>я</w:t>
      </w:r>
      <w:r w:rsidR="00831FF9" w:rsidRPr="00A01938">
        <w:rPr>
          <w:rFonts w:ascii="Century Gothic" w:hAnsi="Century Gothic"/>
          <w:sz w:val="20"/>
          <w:szCs w:val="20"/>
          <w:shd w:val="clear" w:color="auto" w:fill="FFFFFF" w:themeFill="background1"/>
        </w:rPr>
        <w:t xml:space="preserve"> </w:t>
      </w:r>
      <w:r w:rsidR="00831FF9" w:rsidRPr="00A01938">
        <w:rPr>
          <w:rFonts w:ascii="Century Gothic" w:hAnsi="Century Gothic"/>
          <w:sz w:val="20"/>
          <w:szCs w:val="20"/>
          <w:shd w:val="clear" w:color="auto" w:fill="FFFFFF" w:themeFill="background1"/>
          <w:lang w:val="ru-RU"/>
        </w:rPr>
        <w:t>должны быть</w:t>
      </w:r>
      <w:r w:rsidR="00831FF9" w:rsidRPr="00A01938">
        <w:rPr>
          <w:rFonts w:ascii="Century Gothic" w:hAnsi="Century Gothic"/>
          <w:sz w:val="20"/>
          <w:szCs w:val="20"/>
          <w:shd w:val="clear" w:color="auto" w:fill="FFFFFF" w:themeFill="background1"/>
        </w:rPr>
        <w:t xml:space="preserve"> представлен</w:t>
      </w:r>
      <w:r w:rsidR="00831FF9" w:rsidRPr="00A01938">
        <w:rPr>
          <w:rFonts w:ascii="Century Gothic" w:hAnsi="Century Gothic"/>
          <w:sz w:val="20"/>
          <w:szCs w:val="20"/>
          <w:shd w:val="clear" w:color="auto" w:fill="FFFFFF" w:themeFill="background1"/>
          <w:lang w:val="ru-RU"/>
        </w:rPr>
        <w:t>ы</w:t>
      </w:r>
      <w:r w:rsidR="00831FF9" w:rsidRPr="00A01938">
        <w:rPr>
          <w:rFonts w:ascii="Century Gothic" w:hAnsi="Century Gothic"/>
          <w:sz w:val="20"/>
          <w:szCs w:val="20"/>
          <w:shd w:val="clear" w:color="auto" w:fill="FFFFFF" w:themeFill="background1"/>
        </w:rPr>
        <w:t xml:space="preserve"> </w:t>
      </w:r>
      <w:r>
        <w:rPr>
          <w:rFonts w:ascii="Century Gothic" w:hAnsi="Century Gothic"/>
          <w:sz w:val="20"/>
          <w:szCs w:val="20"/>
          <w:shd w:val="clear" w:color="auto" w:fill="FFFFFF" w:themeFill="background1"/>
          <w:lang w:val="ru-RU"/>
        </w:rPr>
        <w:t xml:space="preserve">Заказчику </w:t>
      </w:r>
      <w:r w:rsidR="00831FF9" w:rsidRPr="00A01938">
        <w:rPr>
          <w:rFonts w:ascii="Century Gothic" w:hAnsi="Century Gothic"/>
          <w:sz w:val="20"/>
          <w:szCs w:val="20"/>
          <w:shd w:val="clear" w:color="auto" w:fill="FFFFFF" w:themeFill="background1"/>
        </w:rPr>
        <w:t>в</w:t>
      </w:r>
      <w:r w:rsidR="00831FF9" w:rsidRPr="00A01938">
        <w:rPr>
          <w:rFonts w:ascii="Century Gothic" w:hAnsi="Century Gothic"/>
          <w:sz w:val="20"/>
          <w:szCs w:val="20"/>
          <w:shd w:val="clear" w:color="auto" w:fill="FFFFFF" w:themeFill="background1"/>
          <w:lang w:val="ru-RU"/>
        </w:rPr>
        <w:t xml:space="preserve"> отдельных</w:t>
      </w:r>
      <w:r w:rsidR="00831FF9" w:rsidRPr="00A01938">
        <w:rPr>
          <w:rFonts w:ascii="Century Gothic" w:hAnsi="Century Gothic"/>
          <w:sz w:val="20"/>
          <w:szCs w:val="20"/>
          <w:shd w:val="clear" w:color="auto" w:fill="FFFFFF" w:themeFill="background1"/>
        </w:rPr>
        <w:t xml:space="preserve"> </w:t>
      </w:r>
      <w:r w:rsidR="00831FF9" w:rsidRPr="00A01938">
        <w:rPr>
          <w:rFonts w:ascii="Century Gothic" w:hAnsi="Century Gothic"/>
          <w:sz w:val="20"/>
          <w:szCs w:val="20"/>
          <w:shd w:val="clear" w:color="auto" w:fill="FFFFFF" w:themeFill="background1"/>
          <w:lang w:val="ru-RU"/>
        </w:rPr>
        <w:t>непрозрачных</w:t>
      </w:r>
      <w:r w:rsidR="004362B1" w:rsidRPr="00A01938">
        <w:rPr>
          <w:rFonts w:ascii="Century Gothic" w:hAnsi="Century Gothic"/>
          <w:sz w:val="20"/>
          <w:szCs w:val="20"/>
          <w:shd w:val="clear" w:color="auto" w:fill="FFFFFF" w:themeFill="background1"/>
          <w:lang w:val="ru-RU"/>
        </w:rPr>
        <w:t>,</w:t>
      </w:r>
      <w:r w:rsidR="00831FF9" w:rsidRPr="00A01938">
        <w:rPr>
          <w:rFonts w:ascii="Century Gothic" w:hAnsi="Century Gothic"/>
          <w:sz w:val="20"/>
          <w:szCs w:val="20"/>
          <w:shd w:val="clear" w:color="auto" w:fill="FFFFFF" w:themeFill="background1"/>
        </w:rPr>
        <w:t xml:space="preserve"> </w:t>
      </w:r>
      <w:r w:rsidR="00831FF9" w:rsidRPr="00A01938">
        <w:rPr>
          <w:rFonts w:ascii="Century Gothic" w:hAnsi="Century Gothic"/>
          <w:sz w:val="20"/>
          <w:szCs w:val="20"/>
          <w:shd w:val="clear" w:color="auto" w:fill="FFFFFF" w:themeFill="background1"/>
          <w:lang w:val="ru-RU"/>
        </w:rPr>
        <w:t>заклееных</w:t>
      </w:r>
      <w:r w:rsidR="0002364A" w:rsidRPr="00A01938">
        <w:rPr>
          <w:rFonts w:ascii="Century Gothic" w:hAnsi="Century Gothic"/>
          <w:sz w:val="20"/>
          <w:szCs w:val="20"/>
          <w:shd w:val="clear" w:color="auto" w:fill="FFFFFF" w:themeFill="background1"/>
          <w:lang w:val="ru-RU"/>
        </w:rPr>
        <w:t xml:space="preserve"> </w:t>
      </w:r>
      <w:r w:rsidR="004362B1" w:rsidRPr="00A01938">
        <w:rPr>
          <w:rFonts w:ascii="Century Gothic" w:hAnsi="Century Gothic"/>
          <w:sz w:val="20"/>
          <w:szCs w:val="20"/>
          <w:shd w:val="clear" w:color="auto" w:fill="FFFFFF" w:themeFill="background1"/>
          <w:lang w:val="ru-RU"/>
        </w:rPr>
        <w:t>(</w:t>
      </w:r>
      <w:r>
        <w:rPr>
          <w:rFonts w:ascii="Century Gothic" w:hAnsi="Century Gothic"/>
          <w:sz w:val="20"/>
          <w:szCs w:val="20"/>
          <w:shd w:val="clear" w:color="auto" w:fill="FFFFFF" w:themeFill="background1"/>
          <w:lang w:val="ru-RU"/>
        </w:rPr>
        <w:t>запечтанных</w:t>
      </w:r>
      <w:r w:rsidR="004362B1" w:rsidRPr="00A01938">
        <w:rPr>
          <w:rFonts w:ascii="Century Gothic" w:hAnsi="Century Gothic"/>
          <w:sz w:val="20"/>
          <w:szCs w:val="20"/>
          <w:shd w:val="clear" w:color="auto" w:fill="FFFFFF" w:themeFill="background1"/>
          <w:lang w:val="ru-RU"/>
        </w:rPr>
        <w:t>)</w:t>
      </w:r>
      <w:r w:rsidR="00831FF9" w:rsidRPr="00A01938">
        <w:rPr>
          <w:rFonts w:ascii="Century Gothic" w:hAnsi="Century Gothic"/>
          <w:sz w:val="20"/>
          <w:szCs w:val="20"/>
          <w:shd w:val="clear" w:color="auto" w:fill="FFFFFF" w:themeFill="background1"/>
          <w:lang w:val="ru-RU"/>
        </w:rPr>
        <w:t xml:space="preserve"> </w:t>
      </w:r>
      <w:r w:rsidR="00831FF9" w:rsidRPr="00A01938">
        <w:rPr>
          <w:rFonts w:ascii="Century Gothic" w:hAnsi="Century Gothic"/>
          <w:sz w:val="20"/>
          <w:szCs w:val="20"/>
          <w:shd w:val="clear" w:color="auto" w:fill="FFFFFF" w:themeFill="background1"/>
        </w:rPr>
        <w:t>конверт</w:t>
      </w:r>
      <w:r w:rsidR="00831FF9" w:rsidRPr="00A01938">
        <w:rPr>
          <w:rFonts w:ascii="Century Gothic" w:hAnsi="Century Gothic"/>
          <w:sz w:val="20"/>
          <w:szCs w:val="20"/>
          <w:shd w:val="clear" w:color="auto" w:fill="FFFFFF" w:themeFill="background1"/>
          <w:lang w:val="ru-RU"/>
        </w:rPr>
        <w:t xml:space="preserve">ах с указанием наименования компании </w:t>
      </w:r>
      <w:r>
        <w:rPr>
          <w:rFonts w:ascii="Century Gothic" w:hAnsi="Century Gothic"/>
          <w:sz w:val="20"/>
          <w:szCs w:val="20"/>
          <w:shd w:val="clear" w:color="auto" w:fill="FFFFFF" w:themeFill="background1"/>
          <w:lang w:val="ru-RU"/>
        </w:rPr>
        <w:t>участника</w:t>
      </w:r>
      <w:r w:rsidR="00831FF9" w:rsidRPr="00A01938">
        <w:rPr>
          <w:rFonts w:ascii="Century Gothic" w:hAnsi="Century Gothic"/>
          <w:sz w:val="20"/>
          <w:szCs w:val="20"/>
          <w:shd w:val="clear" w:color="auto" w:fill="FFFFFF" w:themeFill="background1"/>
          <w:lang w:val="ru-RU"/>
        </w:rPr>
        <w:t xml:space="preserve"> с нанесением печати компании</w:t>
      </w:r>
      <w:r w:rsidR="00831FF9" w:rsidRPr="00A01938">
        <w:rPr>
          <w:rFonts w:ascii="Century Gothic" w:hAnsi="Century Gothic"/>
          <w:sz w:val="20"/>
          <w:szCs w:val="20"/>
          <w:shd w:val="clear" w:color="auto" w:fill="FFFFFF" w:themeFill="background1"/>
        </w:rPr>
        <w:t xml:space="preserve"> </w:t>
      </w:r>
      <w:r>
        <w:rPr>
          <w:rFonts w:ascii="Century Gothic" w:hAnsi="Century Gothic"/>
          <w:sz w:val="20"/>
          <w:szCs w:val="20"/>
          <w:shd w:val="clear" w:color="auto" w:fill="FFFFFF" w:themeFill="background1"/>
          <w:lang w:val="ru-RU"/>
        </w:rPr>
        <w:t>участника</w:t>
      </w:r>
      <w:r w:rsidR="00831FF9" w:rsidRPr="00A01938">
        <w:rPr>
          <w:rFonts w:ascii="Century Gothic" w:hAnsi="Century Gothic"/>
          <w:sz w:val="20"/>
          <w:szCs w:val="20"/>
          <w:shd w:val="clear" w:color="auto" w:fill="FFFFFF" w:themeFill="background1"/>
          <w:lang w:val="ru-RU"/>
        </w:rPr>
        <w:t xml:space="preserve"> </w:t>
      </w:r>
      <w:r w:rsidR="00831FF9" w:rsidRPr="00A01938">
        <w:rPr>
          <w:rFonts w:ascii="Century Gothic" w:hAnsi="Century Gothic"/>
          <w:sz w:val="20"/>
          <w:szCs w:val="20"/>
          <w:shd w:val="clear" w:color="auto" w:fill="FFFFFF" w:themeFill="background1"/>
        </w:rPr>
        <w:t xml:space="preserve">и </w:t>
      </w:r>
      <w:r w:rsidR="00831FF9" w:rsidRPr="00A01938">
        <w:rPr>
          <w:rFonts w:ascii="Century Gothic" w:hAnsi="Century Gothic"/>
          <w:sz w:val="20"/>
          <w:szCs w:val="20"/>
          <w:shd w:val="clear" w:color="auto" w:fill="FFFFFF" w:themeFill="background1"/>
          <w:lang w:val="ru-RU"/>
        </w:rPr>
        <w:t>переданы</w:t>
      </w:r>
      <w:r w:rsidR="00831FF9" w:rsidRPr="00A01938">
        <w:rPr>
          <w:rFonts w:ascii="Century Gothic" w:hAnsi="Century Gothic"/>
          <w:sz w:val="20"/>
          <w:szCs w:val="20"/>
          <w:shd w:val="clear" w:color="auto" w:fill="FFFFFF" w:themeFill="background1"/>
        </w:rPr>
        <w:t xml:space="preserve"> </w:t>
      </w:r>
      <w:r w:rsidR="00831FF9" w:rsidRPr="00A01938">
        <w:rPr>
          <w:rFonts w:ascii="Century Gothic" w:hAnsi="Century Gothic"/>
          <w:sz w:val="20"/>
          <w:szCs w:val="20"/>
          <w:shd w:val="clear" w:color="auto" w:fill="FFFFFF" w:themeFill="background1"/>
          <w:lang w:val="ru-RU"/>
        </w:rPr>
        <w:t>Заказчику</w:t>
      </w:r>
      <w:r w:rsidR="00831FF9" w:rsidRPr="00A01938">
        <w:rPr>
          <w:rFonts w:ascii="Century Gothic" w:hAnsi="Century Gothic"/>
          <w:sz w:val="20"/>
          <w:szCs w:val="20"/>
          <w:shd w:val="clear" w:color="auto" w:fill="FFFFFF" w:themeFill="background1"/>
        </w:rPr>
        <w:t xml:space="preserve">, </w:t>
      </w:r>
      <w:r w:rsidR="00831FF9" w:rsidRPr="00A01938">
        <w:rPr>
          <w:rFonts w:ascii="Century Gothic" w:hAnsi="Century Gothic"/>
          <w:sz w:val="20"/>
          <w:szCs w:val="20"/>
          <w:shd w:val="clear" w:color="auto" w:fill="FFFFFF" w:themeFill="background1"/>
          <w:lang w:val="ru-RU"/>
        </w:rPr>
        <w:t xml:space="preserve">официально делегированным лицом </w:t>
      </w:r>
      <w:r>
        <w:rPr>
          <w:rFonts w:ascii="Century Gothic" w:hAnsi="Century Gothic"/>
          <w:sz w:val="20"/>
          <w:szCs w:val="20"/>
          <w:shd w:val="clear" w:color="auto" w:fill="FFFFFF" w:themeFill="background1"/>
          <w:lang w:val="ru-RU"/>
        </w:rPr>
        <w:t>участника</w:t>
      </w:r>
      <w:r w:rsidR="004C536C">
        <w:rPr>
          <w:rFonts w:ascii="Century Gothic" w:hAnsi="Century Gothic"/>
          <w:sz w:val="20"/>
          <w:szCs w:val="20"/>
          <w:shd w:val="clear" w:color="auto" w:fill="FFFFFF" w:themeFill="background1"/>
          <w:lang w:val="ru-RU"/>
        </w:rPr>
        <w:t xml:space="preserve"> с предоставлением</w:t>
      </w:r>
      <w:r w:rsidR="00E53358" w:rsidRPr="00A01938">
        <w:rPr>
          <w:rFonts w:ascii="Century Gothic" w:hAnsi="Century Gothic"/>
          <w:sz w:val="20"/>
          <w:szCs w:val="20"/>
          <w:shd w:val="clear" w:color="auto" w:fill="FFFFFF" w:themeFill="background1"/>
          <w:lang w:val="ru-RU"/>
        </w:rPr>
        <w:t xml:space="preserve"> </w:t>
      </w:r>
      <w:r w:rsidR="004362B1" w:rsidRPr="00A01938">
        <w:rPr>
          <w:rFonts w:ascii="Century Gothic" w:hAnsi="Century Gothic"/>
          <w:sz w:val="20"/>
          <w:szCs w:val="20"/>
          <w:shd w:val="clear" w:color="auto" w:fill="FFFFFF" w:themeFill="background1"/>
          <w:lang w:val="ru-RU"/>
        </w:rPr>
        <w:t>доверенности</w:t>
      </w:r>
      <w:r w:rsidR="004C536C">
        <w:rPr>
          <w:rFonts w:ascii="Century Gothic" w:hAnsi="Century Gothic"/>
          <w:sz w:val="20"/>
          <w:szCs w:val="20"/>
          <w:shd w:val="clear" w:color="auto" w:fill="FFFFFF" w:themeFill="background1"/>
          <w:lang w:val="ru-RU"/>
        </w:rPr>
        <w:t xml:space="preserve"> на свое имя </w:t>
      </w:r>
      <w:r w:rsidR="004362B1" w:rsidRPr="00A01938">
        <w:rPr>
          <w:rFonts w:ascii="Century Gothic" w:hAnsi="Century Gothic"/>
          <w:sz w:val="20"/>
          <w:szCs w:val="20"/>
          <w:shd w:val="clear" w:color="auto" w:fill="FFFFFF" w:themeFill="background1"/>
          <w:lang w:val="ru-RU"/>
        </w:rPr>
        <w:t xml:space="preserve"> в момент передачи</w:t>
      </w:r>
      <w:r>
        <w:rPr>
          <w:rFonts w:ascii="Century Gothic" w:hAnsi="Century Gothic"/>
          <w:sz w:val="20"/>
          <w:szCs w:val="20"/>
          <w:shd w:val="clear" w:color="auto" w:fill="FFFFFF" w:themeFill="background1"/>
          <w:lang w:val="ru-RU"/>
        </w:rPr>
        <w:t xml:space="preserve"> предложений</w:t>
      </w:r>
      <w:r w:rsidR="00831FF9" w:rsidRPr="00A01938">
        <w:rPr>
          <w:rFonts w:ascii="Century Gothic" w:hAnsi="Century Gothic"/>
          <w:sz w:val="20"/>
          <w:szCs w:val="20"/>
          <w:shd w:val="clear" w:color="auto" w:fill="FFFFFF" w:themeFill="background1"/>
          <w:lang w:val="ru-RU"/>
        </w:rPr>
        <w:t xml:space="preserve">. </w:t>
      </w:r>
    </w:p>
    <w:p w:rsidR="00831FF9" w:rsidRPr="00A01938" w:rsidRDefault="00E53358" w:rsidP="00A279E6">
      <w:pPr>
        <w:pStyle w:val="BodyText"/>
        <w:shd w:val="clear" w:color="auto" w:fill="FFFFFF" w:themeFill="background1"/>
        <w:ind w:firstLine="720"/>
        <w:jc w:val="both"/>
        <w:rPr>
          <w:rFonts w:ascii="Century Gothic" w:hAnsi="Century Gothic"/>
          <w:sz w:val="20"/>
          <w:szCs w:val="20"/>
          <w:shd w:val="clear" w:color="auto" w:fill="FFFFFF" w:themeFill="background1"/>
          <w:lang w:val="ru-RU"/>
        </w:rPr>
      </w:pPr>
      <w:r w:rsidRPr="00A01938">
        <w:rPr>
          <w:rFonts w:ascii="Century Gothic" w:hAnsi="Century Gothic"/>
          <w:sz w:val="20"/>
          <w:szCs w:val="20"/>
          <w:shd w:val="clear" w:color="auto" w:fill="FFFFFF" w:themeFill="background1"/>
        </w:rPr>
        <w:t xml:space="preserve">Коммерческое </w:t>
      </w:r>
      <w:r w:rsidRPr="00A01938">
        <w:rPr>
          <w:rFonts w:ascii="Century Gothic" w:hAnsi="Century Gothic"/>
          <w:sz w:val="20"/>
          <w:szCs w:val="20"/>
          <w:shd w:val="clear" w:color="auto" w:fill="FFFFFF" w:themeFill="background1"/>
          <w:lang w:val="ru-RU"/>
        </w:rPr>
        <w:t>и</w:t>
      </w:r>
      <w:r w:rsidRPr="00A01938">
        <w:rPr>
          <w:rFonts w:ascii="Century Gothic" w:hAnsi="Century Gothic"/>
          <w:sz w:val="20"/>
          <w:szCs w:val="20"/>
          <w:shd w:val="clear" w:color="auto" w:fill="FFFFFF" w:themeFill="background1"/>
        </w:rPr>
        <w:t xml:space="preserve"> Техническое </w:t>
      </w:r>
      <w:r w:rsidR="00831FF9" w:rsidRPr="00A01938">
        <w:rPr>
          <w:rFonts w:ascii="Century Gothic" w:hAnsi="Century Gothic"/>
          <w:sz w:val="20"/>
          <w:szCs w:val="20"/>
          <w:shd w:val="clear" w:color="auto" w:fill="FFFFFF" w:themeFill="background1"/>
          <w:lang w:val="ru-RU"/>
        </w:rPr>
        <w:t>п</w:t>
      </w:r>
      <w:r w:rsidR="00831FF9" w:rsidRPr="00A01938">
        <w:rPr>
          <w:rFonts w:ascii="Century Gothic" w:hAnsi="Century Gothic"/>
          <w:sz w:val="20"/>
          <w:szCs w:val="20"/>
          <w:shd w:val="clear" w:color="auto" w:fill="FFFFFF" w:themeFill="background1"/>
        </w:rPr>
        <w:t>редложени</w:t>
      </w:r>
      <w:r w:rsidRPr="00A01938">
        <w:rPr>
          <w:rFonts w:ascii="Century Gothic" w:hAnsi="Century Gothic"/>
          <w:sz w:val="20"/>
          <w:szCs w:val="20"/>
          <w:shd w:val="clear" w:color="auto" w:fill="FFFFFF" w:themeFill="background1"/>
          <w:lang w:val="ru-RU"/>
        </w:rPr>
        <w:t>я</w:t>
      </w:r>
      <w:r w:rsidR="00831FF9" w:rsidRPr="00A01938">
        <w:rPr>
          <w:rFonts w:ascii="Century Gothic" w:hAnsi="Century Gothic"/>
          <w:sz w:val="20"/>
          <w:szCs w:val="20"/>
          <w:shd w:val="clear" w:color="auto" w:fill="FFFFFF" w:themeFill="background1"/>
        </w:rPr>
        <w:t xml:space="preserve"> </w:t>
      </w:r>
      <w:r w:rsidR="00831FF9" w:rsidRPr="00A01938">
        <w:rPr>
          <w:rFonts w:ascii="Century Gothic" w:hAnsi="Century Gothic"/>
          <w:sz w:val="20"/>
          <w:szCs w:val="20"/>
          <w:shd w:val="clear" w:color="auto" w:fill="FFFFFF" w:themeFill="background1"/>
          <w:lang w:val="ru-RU"/>
        </w:rPr>
        <w:t>необходимо</w:t>
      </w:r>
      <w:r w:rsidR="00831FF9" w:rsidRPr="00A01938">
        <w:rPr>
          <w:rFonts w:ascii="Century Gothic" w:hAnsi="Century Gothic"/>
          <w:sz w:val="20"/>
          <w:szCs w:val="20"/>
          <w:shd w:val="clear" w:color="auto" w:fill="FFFFFF" w:themeFill="background1"/>
        </w:rPr>
        <w:t xml:space="preserve"> п</w:t>
      </w:r>
      <w:r w:rsidR="00831FF9" w:rsidRPr="00A01938">
        <w:rPr>
          <w:rFonts w:ascii="Century Gothic" w:hAnsi="Century Gothic"/>
          <w:sz w:val="20"/>
          <w:szCs w:val="20"/>
          <w:shd w:val="clear" w:color="auto" w:fill="FFFFFF" w:themeFill="background1"/>
          <w:lang w:val="ru-RU"/>
        </w:rPr>
        <w:t xml:space="preserve">ередать 26 июля </w:t>
      </w:r>
      <w:r w:rsidR="00831FF9" w:rsidRPr="00A01938">
        <w:rPr>
          <w:rFonts w:ascii="Century Gothic" w:hAnsi="Century Gothic"/>
          <w:sz w:val="20"/>
          <w:szCs w:val="20"/>
          <w:shd w:val="clear" w:color="auto" w:fill="FFFFFF" w:themeFill="background1"/>
        </w:rPr>
        <w:t>2021</w:t>
      </w:r>
      <w:r w:rsidR="00831FF9" w:rsidRPr="00A01938">
        <w:rPr>
          <w:rFonts w:ascii="Century Gothic" w:hAnsi="Century Gothic"/>
          <w:sz w:val="20"/>
          <w:szCs w:val="20"/>
          <w:shd w:val="clear" w:color="auto" w:fill="FFFFFF" w:themeFill="background1"/>
          <w:lang w:val="ru-RU"/>
        </w:rPr>
        <w:t xml:space="preserve">г. </w:t>
      </w:r>
      <w:r w:rsidR="00831FF9" w:rsidRPr="00A01938">
        <w:rPr>
          <w:rFonts w:ascii="Century Gothic" w:hAnsi="Century Gothic"/>
          <w:sz w:val="20"/>
          <w:szCs w:val="20"/>
          <w:shd w:val="clear" w:color="auto" w:fill="FFFFFF" w:themeFill="background1"/>
        </w:rPr>
        <w:t xml:space="preserve">с 9:00 до </w:t>
      </w:r>
      <w:r w:rsidR="00831FF9" w:rsidRPr="00A01938">
        <w:rPr>
          <w:rFonts w:ascii="Century Gothic" w:hAnsi="Century Gothic"/>
          <w:sz w:val="20"/>
          <w:szCs w:val="20"/>
          <w:shd w:val="clear" w:color="auto" w:fill="FFFFFF" w:themeFill="background1"/>
          <w:lang w:val="ru-RU"/>
        </w:rPr>
        <w:t>17</w:t>
      </w:r>
      <w:r w:rsidR="00831FF9" w:rsidRPr="00A01938">
        <w:rPr>
          <w:rFonts w:ascii="Century Gothic" w:hAnsi="Century Gothic"/>
          <w:sz w:val="20"/>
          <w:szCs w:val="20"/>
          <w:shd w:val="clear" w:color="auto" w:fill="FFFFFF" w:themeFill="background1"/>
        </w:rPr>
        <w:t xml:space="preserve">:00 </w:t>
      </w:r>
      <w:r w:rsidR="00831FF9" w:rsidRPr="00A01938">
        <w:rPr>
          <w:rFonts w:ascii="Century Gothic" w:hAnsi="Century Gothic"/>
          <w:sz w:val="20"/>
          <w:szCs w:val="20"/>
          <w:shd w:val="clear" w:color="auto" w:fill="FFFFFF" w:themeFill="background1"/>
          <w:lang w:val="ru-RU"/>
        </w:rPr>
        <w:t>по</w:t>
      </w:r>
      <w:r w:rsidR="00831FF9" w:rsidRPr="00A01938">
        <w:rPr>
          <w:rFonts w:ascii="Century Gothic" w:hAnsi="Century Gothic"/>
          <w:sz w:val="20"/>
          <w:szCs w:val="20"/>
          <w:shd w:val="clear" w:color="auto" w:fill="FFFFFF" w:themeFill="background1"/>
        </w:rPr>
        <w:t xml:space="preserve"> юридическом</w:t>
      </w:r>
      <w:r w:rsidR="00831FF9" w:rsidRPr="00A01938">
        <w:rPr>
          <w:rFonts w:ascii="Century Gothic" w:hAnsi="Century Gothic"/>
          <w:sz w:val="20"/>
          <w:szCs w:val="20"/>
          <w:shd w:val="clear" w:color="auto" w:fill="FFFFFF" w:themeFill="background1"/>
          <w:lang w:val="ru-RU"/>
        </w:rPr>
        <w:t>у</w:t>
      </w:r>
      <w:r w:rsidR="00831FF9" w:rsidRPr="00A01938">
        <w:rPr>
          <w:rFonts w:ascii="Century Gothic" w:hAnsi="Century Gothic"/>
          <w:sz w:val="20"/>
          <w:szCs w:val="20"/>
          <w:shd w:val="clear" w:color="auto" w:fill="FFFFFF" w:themeFill="background1"/>
        </w:rPr>
        <w:t xml:space="preserve"> </w:t>
      </w:r>
      <w:r w:rsidR="00831FF9" w:rsidRPr="00A01938">
        <w:rPr>
          <w:rFonts w:ascii="Century Gothic" w:hAnsi="Century Gothic"/>
          <w:sz w:val="20"/>
          <w:szCs w:val="20"/>
          <w:shd w:val="clear" w:color="auto" w:fill="FFFFFF" w:themeFill="background1"/>
          <w:lang w:val="ru-RU"/>
        </w:rPr>
        <w:t>адресу компании</w:t>
      </w:r>
      <w:r w:rsidR="00831FF9" w:rsidRPr="00A01938">
        <w:rPr>
          <w:rFonts w:ascii="Century Gothic" w:hAnsi="Century Gothic"/>
          <w:sz w:val="20"/>
          <w:szCs w:val="20"/>
          <w:shd w:val="clear" w:color="auto" w:fill="FFFFFF" w:themeFill="background1"/>
        </w:rPr>
        <w:t xml:space="preserve"> Rompetrol Moldova</w:t>
      </w:r>
      <w:r w:rsidRPr="00A01938">
        <w:rPr>
          <w:rFonts w:ascii="Century Gothic" w:hAnsi="Century Gothic"/>
          <w:sz w:val="20"/>
          <w:szCs w:val="20"/>
          <w:shd w:val="clear" w:color="auto" w:fill="FFFFFF" w:themeFill="background1"/>
          <w:lang w:val="ru-RU"/>
        </w:rPr>
        <w:t>:</w:t>
      </w:r>
      <w:r w:rsidR="00831FF9" w:rsidRPr="00A01938">
        <w:rPr>
          <w:rFonts w:ascii="Century Gothic" w:hAnsi="Century Gothic"/>
          <w:sz w:val="20"/>
          <w:szCs w:val="20"/>
          <w:shd w:val="clear" w:color="auto" w:fill="FFFFFF" w:themeFill="background1"/>
          <w:lang w:val="ru-RU"/>
        </w:rPr>
        <w:t xml:space="preserve"> б</w:t>
      </w:r>
      <w:r w:rsidR="00831FF9" w:rsidRPr="00A01938">
        <w:rPr>
          <w:rFonts w:ascii="Century Gothic" w:hAnsi="Century Gothic"/>
          <w:sz w:val="20"/>
          <w:szCs w:val="20"/>
          <w:shd w:val="clear" w:color="auto" w:fill="FFFFFF" w:themeFill="background1"/>
        </w:rPr>
        <w:t xml:space="preserve">ул. </w:t>
      </w:r>
      <w:r w:rsidR="00831FF9" w:rsidRPr="00A01938">
        <w:rPr>
          <w:rFonts w:ascii="Century Gothic" w:hAnsi="Century Gothic"/>
          <w:sz w:val="20"/>
          <w:szCs w:val="20"/>
          <w:shd w:val="clear" w:color="auto" w:fill="FFFFFF" w:themeFill="background1"/>
          <w:lang w:val="ru-RU"/>
        </w:rPr>
        <w:t>Штефан чел Маре</w:t>
      </w:r>
      <w:r w:rsidR="00831FF9" w:rsidRPr="00A01938">
        <w:rPr>
          <w:rFonts w:ascii="Century Gothic" w:hAnsi="Century Gothic"/>
          <w:sz w:val="20"/>
          <w:szCs w:val="20"/>
          <w:shd w:val="clear" w:color="auto" w:fill="FFFFFF" w:themeFill="background1"/>
        </w:rPr>
        <w:t xml:space="preserve"> 73/1</w:t>
      </w:r>
      <w:r w:rsidR="00831FF9" w:rsidRPr="00A01938">
        <w:rPr>
          <w:rFonts w:ascii="Century Gothic" w:hAnsi="Century Gothic"/>
          <w:sz w:val="20"/>
          <w:szCs w:val="20"/>
          <w:shd w:val="clear" w:color="auto" w:fill="FFFFFF" w:themeFill="background1"/>
          <w:lang w:val="ru-RU"/>
        </w:rPr>
        <w:t>,</w:t>
      </w:r>
      <w:r w:rsidR="00767759">
        <w:rPr>
          <w:rFonts w:ascii="Century Gothic" w:hAnsi="Century Gothic"/>
          <w:sz w:val="20"/>
          <w:szCs w:val="20"/>
          <w:shd w:val="clear" w:color="auto" w:fill="FFFFFF" w:themeFill="background1"/>
        </w:rPr>
        <w:t xml:space="preserve"> </w:t>
      </w:r>
      <w:r w:rsidR="00831FF9" w:rsidRPr="00A01938">
        <w:rPr>
          <w:rFonts w:ascii="Century Gothic" w:hAnsi="Century Gothic"/>
          <w:sz w:val="20"/>
          <w:szCs w:val="20"/>
          <w:shd w:val="clear" w:color="auto" w:fill="FFFFFF" w:themeFill="background1"/>
        </w:rPr>
        <w:t>мун. Кишин</w:t>
      </w:r>
      <w:r w:rsidR="00831FF9" w:rsidRPr="00A01938">
        <w:rPr>
          <w:rFonts w:ascii="Century Gothic" w:hAnsi="Century Gothic"/>
          <w:sz w:val="20"/>
          <w:szCs w:val="20"/>
          <w:shd w:val="clear" w:color="auto" w:fill="FFFFFF" w:themeFill="background1"/>
          <w:lang w:val="ru-RU"/>
        </w:rPr>
        <w:t>эу,</w:t>
      </w:r>
      <w:r w:rsidR="00831FF9" w:rsidRPr="00A01938">
        <w:rPr>
          <w:rFonts w:ascii="Century Gothic" w:hAnsi="Century Gothic"/>
          <w:sz w:val="20"/>
          <w:szCs w:val="20"/>
          <w:shd w:val="clear" w:color="auto" w:fill="FFFFFF" w:themeFill="background1"/>
        </w:rPr>
        <w:t xml:space="preserve"> Бизнес-центр NBC</w:t>
      </w:r>
      <w:r w:rsidR="00767759">
        <w:rPr>
          <w:rFonts w:ascii="Century Gothic" w:hAnsi="Century Gothic"/>
          <w:sz w:val="20"/>
          <w:szCs w:val="20"/>
          <w:shd w:val="clear" w:color="auto" w:fill="FFFFFF" w:themeFill="background1"/>
          <w:lang w:val="ru-RU"/>
        </w:rPr>
        <w:t>,</w:t>
      </w:r>
      <w:r w:rsidR="00831FF9" w:rsidRPr="00A01938">
        <w:rPr>
          <w:rFonts w:ascii="Century Gothic" w:hAnsi="Century Gothic"/>
          <w:sz w:val="20"/>
          <w:szCs w:val="20"/>
          <w:shd w:val="clear" w:color="auto" w:fill="FFFFFF" w:themeFill="background1"/>
        </w:rPr>
        <w:t xml:space="preserve"> </w:t>
      </w:r>
      <w:r w:rsidR="00831FF9" w:rsidRPr="00A01938">
        <w:rPr>
          <w:rFonts w:ascii="Century Gothic" w:hAnsi="Century Gothic"/>
          <w:sz w:val="20"/>
          <w:szCs w:val="20"/>
          <w:shd w:val="clear" w:color="auto" w:fill="FFFFFF" w:themeFill="background1"/>
          <w:lang w:val="ru-RU"/>
        </w:rPr>
        <w:t>эт.</w:t>
      </w:r>
      <w:r w:rsidR="00831FF9" w:rsidRPr="00A01938">
        <w:rPr>
          <w:rFonts w:ascii="Century Gothic" w:hAnsi="Century Gothic"/>
          <w:sz w:val="20"/>
          <w:szCs w:val="20"/>
          <w:shd w:val="clear" w:color="auto" w:fill="FFFFFF" w:themeFill="background1"/>
        </w:rPr>
        <w:t>3</w:t>
      </w:r>
      <w:r w:rsidRPr="00A01938">
        <w:rPr>
          <w:rFonts w:ascii="Century Gothic" w:hAnsi="Century Gothic"/>
          <w:sz w:val="20"/>
          <w:szCs w:val="20"/>
          <w:shd w:val="clear" w:color="auto" w:fill="FFFFFF" w:themeFill="background1"/>
          <w:lang w:val="ru-RU"/>
        </w:rPr>
        <w:t>,</w:t>
      </w:r>
      <w:r w:rsidR="00831FF9" w:rsidRPr="00A01938">
        <w:rPr>
          <w:rFonts w:ascii="Century Gothic" w:hAnsi="Century Gothic"/>
          <w:sz w:val="20"/>
          <w:szCs w:val="20"/>
          <w:shd w:val="clear" w:color="auto" w:fill="FFFFFF" w:themeFill="background1"/>
          <w:lang w:val="ru-RU"/>
        </w:rPr>
        <w:t xml:space="preserve"> менеджеру по магазинам </w:t>
      </w:r>
      <w:r w:rsidR="00831FF9" w:rsidRPr="00A01938">
        <w:rPr>
          <w:rFonts w:ascii="Century Gothic" w:hAnsi="Century Gothic"/>
          <w:sz w:val="20"/>
          <w:szCs w:val="20"/>
          <w:shd w:val="clear" w:color="auto" w:fill="FFFFFF" w:themeFill="background1"/>
          <w:lang w:val="en-US"/>
        </w:rPr>
        <w:t>Rompetrol</w:t>
      </w:r>
      <w:r w:rsidR="00831FF9" w:rsidRPr="00A01938">
        <w:rPr>
          <w:rFonts w:ascii="Century Gothic" w:hAnsi="Century Gothic"/>
          <w:sz w:val="20"/>
          <w:szCs w:val="20"/>
          <w:shd w:val="clear" w:color="auto" w:fill="FFFFFF" w:themeFill="background1"/>
          <w:lang w:val="ru-RU"/>
        </w:rPr>
        <w:t xml:space="preserve"> </w:t>
      </w:r>
      <w:r w:rsidR="00831FF9" w:rsidRPr="00A01938">
        <w:rPr>
          <w:rFonts w:ascii="Century Gothic" w:hAnsi="Century Gothic"/>
          <w:sz w:val="20"/>
          <w:szCs w:val="20"/>
          <w:shd w:val="clear" w:color="auto" w:fill="FFFFFF" w:themeFill="background1"/>
          <w:lang w:val="en-US"/>
        </w:rPr>
        <w:t>Moldova</w:t>
      </w:r>
      <w:r w:rsidR="00831FF9" w:rsidRPr="00A01938">
        <w:rPr>
          <w:rFonts w:ascii="Century Gothic" w:hAnsi="Century Gothic"/>
          <w:sz w:val="20"/>
          <w:szCs w:val="20"/>
          <w:shd w:val="clear" w:color="auto" w:fill="FFFFFF" w:themeFill="background1"/>
          <w:lang w:val="ru-RU"/>
        </w:rPr>
        <w:t xml:space="preserve"> г-ну</w:t>
      </w:r>
      <w:r w:rsidR="00831FF9" w:rsidRPr="00A01938">
        <w:rPr>
          <w:rFonts w:ascii="Century Gothic" w:hAnsi="Century Gothic"/>
          <w:sz w:val="20"/>
          <w:szCs w:val="20"/>
          <w:shd w:val="clear" w:color="auto" w:fill="FFFFFF" w:themeFill="background1"/>
        </w:rPr>
        <w:t xml:space="preserve"> </w:t>
      </w:r>
      <w:r w:rsidR="00831FF9" w:rsidRPr="00A01938">
        <w:rPr>
          <w:rFonts w:ascii="Century Gothic" w:hAnsi="Century Gothic"/>
          <w:sz w:val="20"/>
          <w:szCs w:val="20"/>
          <w:shd w:val="clear" w:color="auto" w:fill="FFFFFF" w:themeFill="background1"/>
          <w:lang w:val="ru-RU"/>
        </w:rPr>
        <w:t>Таеворба Василию</w:t>
      </w:r>
      <w:r w:rsidR="00767759">
        <w:rPr>
          <w:rFonts w:ascii="Century Gothic" w:hAnsi="Century Gothic"/>
          <w:sz w:val="20"/>
          <w:szCs w:val="20"/>
          <w:shd w:val="clear" w:color="auto" w:fill="FFFFFF" w:themeFill="background1"/>
          <w:lang w:val="ru-RU"/>
        </w:rPr>
        <w:t xml:space="preserve"> (телефон </w:t>
      </w:r>
      <w:r w:rsidR="00FB4D1E">
        <w:rPr>
          <w:rFonts w:ascii="Century Gothic" w:hAnsi="Century Gothic"/>
          <w:sz w:val="20"/>
          <w:szCs w:val="20"/>
          <w:shd w:val="clear" w:color="auto" w:fill="FFFFFF" w:themeFill="background1"/>
          <w:lang w:val="ru-RU"/>
        </w:rPr>
        <w:t xml:space="preserve">+37369370948, </w:t>
      </w:r>
      <w:r w:rsidR="00FB4D1E">
        <w:rPr>
          <w:rFonts w:ascii="Century Gothic" w:hAnsi="Century Gothic"/>
          <w:sz w:val="20"/>
          <w:szCs w:val="20"/>
          <w:shd w:val="clear" w:color="auto" w:fill="FFFFFF" w:themeFill="background1"/>
          <w:lang w:val="en-US"/>
        </w:rPr>
        <w:t>email</w:t>
      </w:r>
      <w:r w:rsidR="00FB4D1E" w:rsidRPr="008762F5">
        <w:rPr>
          <w:rFonts w:ascii="Century Gothic" w:hAnsi="Century Gothic"/>
          <w:sz w:val="20"/>
          <w:szCs w:val="20"/>
          <w:shd w:val="clear" w:color="auto" w:fill="FFFFFF" w:themeFill="background1"/>
          <w:lang w:val="ru-RU"/>
        </w:rPr>
        <w:t xml:space="preserve">: </w:t>
      </w:r>
      <w:r w:rsidR="00FB4D1E">
        <w:rPr>
          <w:rFonts w:ascii="Century Gothic" w:hAnsi="Century Gothic"/>
          <w:sz w:val="20"/>
          <w:szCs w:val="20"/>
          <w:shd w:val="clear" w:color="auto" w:fill="FFFFFF" w:themeFill="background1"/>
          <w:lang w:val="en-US"/>
        </w:rPr>
        <w:t>Vasile</w:t>
      </w:r>
      <w:r w:rsidR="00FB4D1E" w:rsidRPr="008762F5">
        <w:rPr>
          <w:rFonts w:ascii="Century Gothic" w:hAnsi="Century Gothic"/>
          <w:sz w:val="20"/>
          <w:szCs w:val="20"/>
          <w:shd w:val="clear" w:color="auto" w:fill="FFFFFF" w:themeFill="background1"/>
          <w:lang w:val="ru-RU"/>
        </w:rPr>
        <w:t>.</w:t>
      </w:r>
      <w:r w:rsidR="00FB4D1E">
        <w:rPr>
          <w:rFonts w:ascii="Century Gothic" w:hAnsi="Century Gothic"/>
          <w:sz w:val="20"/>
          <w:szCs w:val="20"/>
          <w:shd w:val="clear" w:color="auto" w:fill="FFFFFF" w:themeFill="background1"/>
          <w:lang w:val="en-US"/>
        </w:rPr>
        <w:t>Taievorba</w:t>
      </w:r>
      <w:r w:rsidR="00FB4D1E" w:rsidRPr="008762F5">
        <w:rPr>
          <w:rFonts w:ascii="Century Gothic" w:hAnsi="Century Gothic"/>
          <w:sz w:val="20"/>
          <w:szCs w:val="20"/>
          <w:shd w:val="clear" w:color="auto" w:fill="FFFFFF" w:themeFill="background1"/>
          <w:lang w:val="ru-RU"/>
        </w:rPr>
        <w:t>@</w:t>
      </w:r>
      <w:r w:rsidR="00FB4D1E">
        <w:rPr>
          <w:rFonts w:ascii="Century Gothic" w:hAnsi="Century Gothic"/>
          <w:sz w:val="20"/>
          <w:szCs w:val="20"/>
          <w:shd w:val="clear" w:color="auto" w:fill="FFFFFF" w:themeFill="background1"/>
          <w:lang w:val="en-US"/>
        </w:rPr>
        <w:t>rompetrol</w:t>
      </w:r>
      <w:r w:rsidR="00FB4D1E" w:rsidRPr="008762F5">
        <w:rPr>
          <w:rFonts w:ascii="Century Gothic" w:hAnsi="Century Gothic"/>
          <w:sz w:val="20"/>
          <w:szCs w:val="20"/>
          <w:shd w:val="clear" w:color="auto" w:fill="FFFFFF" w:themeFill="background1"/>
          <w:lang w:val="ru-RU"/>
        </w:rPr>
        <w:t>.</w:t>
      </w:r>
      <w:r w:rsidR="00FB4D1E">
        <w:rPr>
          <w:rFonts w:ascii="Century Gothic" w:hAnsi="Century Gothic"/>
          <w:sz w:val="20"/>
          <w:szCs w:val="20"/>
          <w:shd w:val="clear" w:color="auto" w:fill="FFFFFF" w:themeFill="background1"/>
          <w:lang w:val="en-US"/>
        </w:rPr>
        <w:t>com</w:t>
      </w:r>
      <w:r w:rsidR="00FB4D1E" w:rsidRPr="008762F5">
        <w:rPr>
          <w:rFonts w:ascii="Century Gothic" w:hAnsi="Century Gothic"/>
          <w:sz w:val="20"/>
          <w:szCs w:val="20"/>
          <w:shd w:val="clear" w:color="auto" w:fill="FFFFFF" w:themeFill="background1"/>
          <w:lang w:val="ru-RU"/>
        </w:rPr>
        <w:t>)</w:t>
      </w:r>
      <w:r w:rsidR="00831FF9" w:rsidRPr="00A01938">
        <w:rPr>
          <w:rFonts w:ascii="Century Gothic" w:hAnsi="Century Gothic"/>
          <w:sz w:val="20"/>
          <w:szCs w:val="20"/>
          <w:shd w:val="clear" w:color="auto" w:fill="FFFFFF" w:themeFill="background1"/>
        </w:rPr>
        <w:t>.</w:t>
      </w:r>
      <w:r w:rsidR="00831FF9" w:rsidRPr="00A01938">
        <w:rPr>
          <w:rFonts w:ascii="Century Gothic" w:hAnsi="Century Gothic"/>
          <w:sz w:val="20"/>
          <w:szCs w:val="20"/>
          <w:shd w:val="clear" w:color="auto" w:fill="FFFFFF" w:themeFill="background1"/>
          <w:lang w:val="ru-RU"/>
        </w:rPr>
        <w:t xml:space="preserve"> </w:t>
      </w:r>
    </w:p>
    <w:p w:rsidR="00831FF9" w:rsidRPr="00A01938" w:rsidRDefault="00831FF9" w:rsidP="00A279E6">
      <w:pPr>
        <w:pStyle w:val="BodyText"/>
        <w:shd w:val="clear" w:color="auto" w:fill="FFFFFF" w:themeFill="background1"/>
        <w:ind w:firstLine="720"/>
        <w:jc w:val="both"/>
        <w:rPr>
          <w:rFonts w:ascii="Century Gothic" w:hAnsi="Century Gothic"/>
          <w:sz w:val="20"/>
          <w:szCs w:val="20"/>
          <w:shd w:val="clear" w:color="auto" w:fill="FFFFFF" w:themeFill="background1"/>
          <w:lang w:val="ru-RU"/>
        </w:rPr>
      </w:pPr>
      <w:r w:rsidRPr="00A01938">
        <w:rPr>
          <w:rFonts w:ascii="Century Gothic" w:hAnsi="Century Gothic"/>
          <w:sz w:val="20"/>
          <w:szCs w:val="20"/>
          <w:shd w:val="clear" w:color="auto" w:fill="FFFFFF" w:themeFill="background1"/>
          <w:lang w:val="ru-RU"/>
        </w:rPr>
        <w:t>О</w:t>
      </w:r>
      <w:r w:rsidRPr="00A01938">
        <w:rPr>
          <w:rFonts w:ascii="Century Gothic" w:hAnsi="Century Gothic"/>
          <w:sz w:val="20"/>
          <w:szCs w:val="20"/>
          <w:shd w:val="clear" w:color="auto" w:fill="FFFFFF" w:themeFill="background1"/>
        </w:rPr>
        <w:t>бразц</w:t>
      </w:r>
      <w:r w:rsidRPr="00A01938">
        <w:rPr>
          <w:rFonts w:ascii="Century Gothic" w:hAnsi="Century Gothic"/>
          <w:sz w:val="20"/>
          <w:szCs w:val="20"/>
          <w:shd w:val="clear" w:color="auto" w:fill="FFFFFF" w:themeFill="background1"/>
          <w:lang w:val="ru-RU"/>
        </w:rPr>
        <w:t>ы</w:t>
      </w:r>
      <w:r w:rsidRPr="00A01938">
        <w:rPr>
          <w:rFonts w:ascii="Century Gothic" w:hAnsi="Century Gothic"/>
          <w:sz w:val="20"/>
          <w:szCs w:val="20"/>
          <w:shd w:val="clear" w:color="auto" w:fill="FFFFFF" w:themeFill="background1"/>
        </w:rPr>
        <w:t xml:space="preserve"> </w:t>
      </w:r>
      <w:r w:rsidR="00E53358" w:rsidRPr="00A01938">
        <w:rPr>
          <w:rFonts w:ascii="Century Gothic" w:hAnsi="Century Gothic"/>
          <w:b/>
          <w:sz w:val="20"/>
          <w:szCs w:val="20"/>
          <w:lang w:val="ru-RU"/>
        </w:rPr>
        <w:t>кофе натурального обжаренного в зернах</w:t>
      </w:r>
      <w:r w:rsidRPr="00A01938">
        <w:rPr>
          <w:rFonts w:ascii="Century Gothic" w:hAnsi="Century Gothic"/>
          <w:sz w:val="20"/>
          <w:szCs w:val="20"/>
          <w:shd w:val="clear" w:color="auto" w:fill="FFFFFF" w:themeFill="background1"/>
          <w:lang w:val="ru-RU"/>
        </w:rPr>
        <w:t xml:space="preserve"> </w:t>
      </w:r>
      <w:r w:rsidR="00E53358" w:rsidRPr="00A01938">
        <w:rPr>
          <w:rFonts w:ascii="Century Gothic" w:hAnsi="Century Gothic"/>
          <w:sz w:val="20"/>
          <w:szCs w:val="20"/>
          <w:shd w:val="clear" w:color="auto" w:fill="FFFFFF" w:themeFill="background1"/>
          <w:lang w:val="ru-RU"/>
        </w:rPr>
        <w:t>(</w:t>
      </w:r>
      <w:r w:rsidR="00E53358" w:rsidRPr="00A01938">
        <w:rPr>
          <w:rFonts w:ascii="Century Gothic" w:hAnsi="Century Gothic"/>
          <w:sz w:val="20"/>
          <w:szCs w:val="20"/>
          <w:shd w:val="clear" w:color="auto" w:fill="FFFFFF" w:themeFill="background1"/>
        </w:rPr>
        <w:t>п</w:t>
      </w:r>
      <w:r w:rsidR="00E53358" w:rsidRPr="00A01938">
        <w:rPr>
          <w:rFonts w:ascii="Century Gothic" w:hAnsi="Century Gothic"/>
          <w:sz w:val="20"/>
          <w:szCs w:val="20"/>
          <w:shd w:val="clear" w:color="auto" w:fill="FFFFFF" w:themeFill="background1"/>
          <w:lang w:val="ru-RU"/>
        </w:rPr>
        <w:t>.</w:t>
      </w:r>
      <w:r w:rsidR="00E53358" w:rsidRPr="00A01938">
        <w:rPr>
          <w:rFonts w:ascii="Century Gothic" w:hAnsi="Century Gothic"/>
          <w:b/>
          <w:sz w:val="20"/>
          <w:szCs w:val="20"/>
          <w:shd w:val="clear" w:color="auto" w:fill="FFFFFF" w:themeFill="background1"/>
        </w:rPr>
        <w:t>А</w:t>
      </w:r>
      <w:r w:rsidR="00E53358" w:rsidRPr="00A01938">
        <w:rPr>
          <w:rFonts w:ascii="Century Gothic" w:hAnsi="Century Gothic"/>
          <w:b/>
          <w:sz w:val="20"/>
          <w:szCs w:val="20"/>
          <w:shd w:val="clear" w:color="auto" w:fill="FFFFFF" w:themeFill="background1"/>
          <w:lang w:val="ru-RU"/>
        </w:rPr>
        <w:t>,</w:t>
      </w:r>
      <w:r w:rsidR="00E53358" w:rsidRPr="00A01938">
        <w:rPr>
          <w:rFonts w:ascii="Century Gothic" w:hAnsi="Century Gothic"/>
          <w:b/>
          <w:sz w:val="20"/>
          <w:szCs w:val="20"/>
          <w:shd w:val="clear" w:color="auto" w:fill="FFFFFF" w:themeFill="background1"/>
        </w:rPr>
        <w:t xml:space="preserve"> Раздел </w:t>
      </w:r>
      <w:r w:rsidR="00E53358" w:rsidRPr="00A01938">
        <w:rPr>
          <w:rFonts w:ascii="Century Gothic" w:hAnsi="Century Gothic"/>
          <w:b/>
          <w:sz w:val="20"/>
          <w:szCs w:val="20"/>
          <w:shd w:val="clear" w:color="auto" w:fill="FFFFFF" w:themeFill="background1"/>
          <w:lang w:val="en-US"/>
        </w:rPr>
        <w:t>I</w:t>
      </w:r>
      <w:r w:rsidR="00E53358" w:rsidRPr="00A01938">
        <w:rPr>
          <w:rFonts w:ascii="Century Gothic" w:hAnsi="Century Gothic"/>
          <w:b/>
          <w:sz w:val="20"/>
          <w:szCs w:val="20"/>
          <w:shd w:val="clear" w:color="auto" w:fill="FFFFFF" w:themeFill="background1"/>
          <w:lang w:val="ru-RU"/>
        </w:rPr>
        <w:t>)</w:t>
      </w:r>
      <w:r w:rsidR="00E53358" w:rsidRPr="00A01938">
        <w:rPr>
          <w:rFonts w:ascii="Century Gothic" w:hAnsi="Century Gothic"/>
          <w:sz w:val="20"/>
          <w:szCs w:val="20"/>
          <w:shd w:val="clear" w:color="auto" w:fill="FFFFFF" w:themeFill="background1"/>
          <w:lang w:val="ru-RU"/>
        </w:rPr>
        <w:t xml:space="preserve"> </w:t>
      </w:r>
      <w:r w:rsidRPr="00A01938">
        <w:rPr>
          <w:rFonts w:ascii="Century Gothic" w:hAnsi="Century Gothic"/>
          <w:sz w:val="20"/>
          <w:szCs w:val="20"/>
          <w:shd w:val="clear" w:color="auto" w:fill="FFFFFF" w:themeFill="background1"/>
          <w:lang w:val="ru-RU"/>
        </w:rPr>
        <w:t>в количестве два к</w:t>
      </w:r>
      <w:r w:rsidR="00FB4D1E">
        <w:rPr>
          <w:rFonts w:ascii="Century Gothic" w:hAnsi="Century Gothic"/>
          <w:sz w:val="20"/>
          <w:szCs w:val="20"/>
          <w:shd w:val="clear" w:color="auto" w:fill="FFFFFF" w:themeFill="background1"/>
          <w:lang w:val="ru-RU"/>
        </w:rPr>
        <w:t>илограмма</w:t>
      </w:r>
      <w:r w:rsidR="00E53358" w:rsidRPr="00A01938">
        <w:rPr>
          <w:rFonts w:ascii="Century Gothic" w:hAnsi="Century Gothic"/>
          <w:sz w:val="20"/>
          <w:szCs w:val="20"/>
          <w:shd w:val="clear" w:color="auto" w:fill="FFFFFF" w:themeFill="background1"/>
          <w:lang w:val="ru-RU"/>
        </w:rPr>
        <w:t xml:space="preserve"> (2 пакета по 1 кг.)</w:t>
      </w:r>
      <w:r w:rsidRPr="00A01938">
        <w:rPr>
          <w:rFonts w:ascii="Century Gothic" w:hAnsi="Century Gothic"/>
          <w:sz w:val="20"/>
          <w:szCs w:val="20"/>
          <w:shd w:val="clear" w:color="auto" w:fill="FFFFFF" w:themeFill="background1"/>
        </w:rPr>
        <w:t xml:space="preserve"> </w:t>
      </w:r>
      <w:r w:rsidRPr="00A01938">
        <w:rPr>
          <w:rFonts w:ascii="Century Gothic" w:hAnsi="Century Gothic"/>
          <w:sz w:val="20"/>
          <w:szCs w:val="20"/>
          <w:shd w:val="clear" w:color="auto" w:fill="FFFFFF" w:themeFill="background1"/>
          <w:lang w:val="ru-RU"/>
        </w:rPr>
        <w:t xml:space="preserve">необходимо </w:t>
      </w:r>
      <w:r w:rsidRPr="00A01938">
        <w:rPr>
          <w:rFonts w:ascii="Century Gothic" w:hAnsi="Century Gothic"/>
          <w:sz w:val="20"/>
          <w:szCs w:val="20"/>
          <w:shd w:val="clear" w:color="auto" w:fill="FFFFFF" w:themeFill="background1"/>
        </w:rPr>
        <w:t>пр</w:t>
      </w:r>
      <w:r w:rsidRPr="00A01938">
        <w:rPr>
          <w:rFonts w:ascii="Century Gothic" w:hAnsi="Century Gothic"/>
          <w:sz w:val="20"/>
          <w:szCs w:val="20"/>
          <w:shd w:val="clear" w:color="auto" w:fill="FFFFFF" w:themeFill="background1"/>
          <w:lang w:val="ru-RU"/>
        </w:rPr>
        <w:t>едоставить</w:t>
      </w:r>
      <w:r w:rsidRPr="00A01938">
        <w:rPr>
          <w:rFonts w:ascii="Century Gothic" w:hAnsi="Century Gothic"/>
          <w:sz w:val="20"/>
          <w:szCs w:val="20"/>
          <w:shd w:val="clear" w:color="auto" w:fill="FFFFFF" w:themeFill="background1"/>
        </w:rPr>
        <w:t xml:space="preserve"> </w:t>
      </w:r>
      <w:r w:rsidRPr="00A01938">
        <w:rPr>
          <w:rFonts w:ascii="Century Gothic" w:hAnsi="Century Gothic"/>
          <w:sz w:val="20"/>
          <w:szCs w:val="20"/>
          <w:shd w:val="clear" w:color="auto" w:fill="FFFFFF" w:themeFill="background1"/>
          <w:lang w:val="ru-RU"/>
        </w:rPr>
        <w:t xml:space="preserve">в </w:t>
      </w:r>
      <w:r w:rsidRPr="00A01938">
        <w:rPr>
          <w:rFonts w:ascii="Century Gothic" w:hAnsi="Century Gothic"/>
          <w:sz w:val="20"/>
          <w:szCs w:val="20"/>
          <w:shd w:val="clear" w:color="auto" w:fill="FFFFFF" w:themeFill="background1"/>
        </w:rPr>
        <w:t>герметичной упаковке от производителя</w:t>
      </w:r>
      <w:r w:rsidRPr="00A01938">
        <w:rPr>
          <w:rFonts w:ascii="Century Gothic" w:hAnsi="Century Gothic"/>
          <w:sz w:val="20"/>
          <w:szCs w:val="20"/>
          <w:shd w:val="clear" w:color="auto" w:fill="FFFFFF" w:themeFill="background1"/>
          <w:lang w:val="ru-RU"/>
        </w:rPr>
        <w:t xml:space="preserve"> и передать </w:t>
      </w:r>
      <w:r w:rsidR="00E53358" w:rsidRPr="00A01938">
        <w:rPr>
          <w:rFonts w:ascii="Century Gothic" w:hAnsi="Century Gothic"/>
          <w:sz w:val="20"/>
          <w:szCs w:val="20"/>
          <w:shd w:val="clear" w:color="auto" w:fill="FFFFFF" w:themeFill="background1"/>
          <w:lang w:val="ru-RU"/>
        </w:rPr>
        <w:t xml:space="preserve">менеджеру по магазинам </w:t>
      </w:r>
      <w:r w:rsidR="00E53358" w:rsidRPr="00A01938">
        <w:rPr>
          <w:rFonts w:ascii="Century Gothic" w:hAnsi="Century Gothic"/>
          <w:sz w:val="20"/>
          <w:szCs w:val="20"/>
          <w:shd w:val="clear" w:color="auto" w:fill="FFFFFF" w:themeFill="background1"/>
          <w:lang w:val="en-US"/>
        </w:rPr>
        <w:t>Rompetrol</w:t>
      </w:r>
      <w:r w:rsidR="00E53358" w:rsidRPr="00A01938">
        <w:rPr>
          <w:rFonts w:ascii="Century Gothic" w:hAnsi="Century Gothic"/>
          <w:sz w:val="20"/>
          <w:szCs w:val="20"/>
          <w:shd w:val="clear" w:color="auto" w:fill="FFFFFF" w:themeFill="background1"/>
          <w:lang w:val="ru-RU"/>
        </w:rPr>
        <w:t xml:space="preserve"> </w:t>
      </w:r>
      <w:r w:rsidR="00E53358" w:rsidRPr="00A01938">
        <w:rPr>
          <w:rFonts w:ascii="Century Gothic" w:hAnsi="Century Gothic"/>
          <w:sz w:val="20"/>
          <w:szCs w:val="20"/>
          <w:shd w:val="clear" w:color="auto" w:fill="FFFFFF" w:themeFill="background1"/>
          <w:lang w:val="en-US"/>
        </w:rPr>
        <w:t>Moldova</w:t>
      </w:r>
      <w:r w:rsidR="00E53358" w:rsidRPr="00A01938">
        <w:rPr>
          <w:rFonts w:ascii="Century Gothic" w:hAnsi="Century Gothic"/>
          <w:sz w:val="20"/>
          <w:szCs w:val="20"/>
          <w:shd w:val="clear" w:color="auto" w:fill="FFFFFF" w:themeFill="background1"/>
          <w:lang w:val="ru-RU"/>
        </w:rPr>
        <w:t xml:space="preserve"> г-ну</w:t>
      </w:r>
      <w:r w:rsidR="00E53358" w:rsidRPr="00A01938">
        <w:rPr>
          <w:rFonts w:ascii="Century Gothic" w:hAnsi="Century Gothic"/>
          <w:sz w:val="20"/>
          <w:szCs w:val="20"/>
          <w:shd w:val="clear" w:color="auto" w:fill="FFFFFF" w:themeFill="background1"/>
        </w:rPr>
        <w:t xml:space="preserve"> </w:t>
      </w:r>
      <w:r w:rsidR="00E53358" w:rsidRPr="00A01938">
        <w:rPr>
          <w:rFonts w:ascii="Century Gothic" w:hAnsi="Century Gothic"/>
          <w:sz w:val="20"/>
          <w:szCs w:val="20"/>
          <w:shd w:val="clear" w:color="auto" w:fill="FFFFFF" w:themeFill="background1"/>
          <w:lang w:val="ru-RU"/>
        </w:rPr>
        <w:t xml:space="preserve">Таеворба Василию </w:t>
      </w:r>
      <w:r w:rsidR="004C536C">
        <w:rPr>
          <w:rFonts w:ascii="Century Gothic" w:hAnsi="Century Gothic"/>
          <w:sz w:val="20"/>
          <w:szCs w:val="20"/>
          <w:shd w:val="clear" w:color="auto" w:fill="FFFFFF" w:themeFill="background1"/>
          <w:lang w:val="ru-RU"/>
        </w:rPr>
        <w:t xml:space="preserve">30 июля </w:t>
      </w:r>
      <w:r w:rsidRPr="00A01938">
        <w:rPr>
          <w:rFonts w:ascii="Century Gothic" w:hAnsi="Century Gothic"/>
          <w:sz w:val="20"/>
          <w:szCs w:val="20"/>
          <w:shd w:val="clear" w:color="auto" w:fill="FFFFFF" w:themeFill="background1"/>
          <w:lang w:val="ru-RU"/>
        </w:rPr>
        <w:t xml:space="preserve"> </w:t>
      </w:r>
      <w:r w:rsidRPr="00A01938">
        <w:rPr>
          <w:rFonts w:ascii="Century Gothic" w:hAnsi="Century Gothic"/>
          <w:sz w:val="20"/>
          <w:szCs w:val="20"/>
          <w:shd w:val="clear" w:color="auto" w:fill="FFFFFF" w:themeFill="background1"/>
        </w:rPr>
        <w:t>2021</w:t>
      </w:r>
      <w:r w:rsidRPr="00A01938">
        <w:rPr>
          <w:rFonts w:ascii="Century Gothic" w:hAnsi="Century Gothic"/>
          <w:sz w:val="20"/>
          <w:szCs w:val="20"/>
          <w:shd w:val="clear" w:color="auto" w:fill="FFFFFF" w:themeFill="background1"/>
          <w:lang w:val="ru-RU"/>
        </w:rPr>
        <w:t xml:space="preserve">г. </w:t>
      </w:r>
      <w:r w:rsidRPr="00A01938">
        <w:rPr>
          <w:rFonts w:ascii="Century Gothic" w:hAnsi="Century Gothic"/>
          <w:sz w:val="20"/>
          <w:szCs w:val="20"/>
          <w:shd w:val="clear" w:color="auto" w:fill="FFFFFF" w:themeFill="background1"/>
        </w:rPr>
        <w:t xml:space="preserve">с 9:00 до </w:t>
      </w:r>
      <w:r w:rsidRPr="00A01938">
        <w:rPr>
          <w:rFonts w:ascii="Century Gothic" w:hAnsi="Century Gothic"/>
          <w:sz w:val="20"/>
          <w:szCs w:val="20"/>
          <w:shd w:val="clear" w:color="auto" w:fill="FFFFFF" w:themeFill="background1"/>
          <w:lang w:val="ru-RU"/>
        </w:rPr>
        <w:t>1</w:t>
      </w:r>
      <w:r w:rsidR="004C536C">
        <w:rPr>
          <w:rFonts w:ascii="Century Gothic" w:hAnsi="Century Gothic"/>
          <w:sz w:val="20"/>
          <w:szCs w:val="20"/>
          <w:shd w:val="clear" w:color="auto" w:fill="FFFFFF" w:themeFill="background1"/>
          <w:lang w:val="ru-RU"/>
        </w:rPr>
        <w:t>6</w:t>
      </w:r>
      <w:r w:rsidRPr="00A01938">
        <w:rPr>
          <w:rFonts w:ascii="Century Gothic" w:hAnsi="Century Gothic"/>
          <w:sz w:val="20"/>
          <w:szCs w:val="20"/>
          <w:shd w:val="clear" w:color="auto" w:fill="FFFFFF" w:themeFill="background1"/>
        </w:rPr>
        <w:t xml:space="preserve">:00 </w:t>
      </w:r>
      <w:r w:rsidRPr="00A01938">
        <w:rPr>
          <w:rFonts w:ascii="Century Gothic" w:hAnsi="Century Gothic"/>
          <w:sz w:val="20"/>
          <w:szCs w:val="20"/>
          <w:shd w:val="clear" w:color="auto" w:fill="FFFFFF" w:themeFill="background1"/>
          <w:lang w:val="ru-RU"/>
        </w:rPr>
        <w:t xml:space="preserve">по юридическому адресу С.П. </w:t>
      </w:r>
      <w:r w:rsidRPr="00A01938">
        <w:rPr>
          <w:rFonts w:ascii="Century Gothic" w:hAnsi="Century Gothic"/>
          <w:sz w:val="20"/>
          <w:szCs w:val="20"/>
          <w:shd w:val="clear" w:color="auto" w:fill="FFFFFF" w:themeFill="background1"/>
        </w:rPr>
        <w:t>Rompetrol Moldova</w:t>
      </w:r>
      <w:r w:rsidRPr="00A01938">
        <w:rPr>
          <w:rFonts w:ascii="Century Gothic" w:hAnsi="Century Gothic"/>
          <w:sz w:val="20"/>
          <w:szCs w:val="20"/>
          <w:shd w:val="clear" w:color="auto" w:fill="FFFFFF" w:themeFill="background1"/>
          <w:lang w:val="ru-RU"/>
        </w:rPr>
        <w:t xml:space="preserve"> А.О., б</w:t>
      </w:r>
      <w:r w:rsidRPr="00A01938">
        <w:rPr>
          <w:rFonts w:ascii="Century Gothic" w:hAnsi="Century Gothic"/>
          <w:sz w:val="20"/>
          <w:szCs w:val="20"/>
          <w:shd w:val="clear" w:color="auto" w:fill="FFFFFF" w:themeFill="background1"/>
        </w:rPr>
        <w:t xml:space="preserve">ул. </w:t>
      </w:r>
      <w:r w:rsidRPr="00A01938">
        <w:rPr>
          <w:rFonts w:ascii="Century Gothic" w:hAnsi="Century Gothic"/>
          <w:sz w:val="20"/>
          <w:szCs w:val="20"/>
          <w:shd w:val="clear" w:color="auto" w:fill="FFFFFF" w:themeFill="background1"/>
          <w:lang w:val="ru-RU"/>
        </w:rPr>
        <w:t>Штефан чел Маре</w:t>
      </w:r>
      <w:r w:rsidRPr="00A01938">
        <w:rPr>
          <w:rFonts w:ascii="Century Gothic" w:hAnsi="Century Gothic"/>
          <w:sz w:val="20"/>
          <w:szCs w:val="20"/>
          <w:shd w:val="clear" w:color="auto" w:fill="FFFFFF" w:themeFill="background1"/>
        </w:rPr>
        <w:t xml:space="preserve"> 73/1</w:t>
      </w:r>
      <w:r w:rsidRPr="00A01938">
        <w:rPr>
          <w:rFonts w:ascii="Century Gothic" w:hAnsi="Century Gothic"/>
          <w:sz w:val="20"/>
          <w:szCs w:val="20"/>
          <w:shd w:val="clear" w:color="auto" w:fill="FFFFFF" w:themeFill="background1"/>
          <w:lang w:val="ru-RU"/>
        </w:rPr>
        <w:t>,</w:t>
      </w:r>
      <w:r w:rsidRPr="00A01938">
        <w:rPr>
          <w:rFonts w:ascii="Century Gothic" w:hAnsi="Century Gothic"/>
          <w:sz w:val="20"/>
          <w:szCs w:val="20"/>
          <w:shd w:val="clear" w:color="auto" w:fill="FFFFFF" w:themeFill="background1"/>
        </w:rPr>
        <w:t xml:space="preserve">  мун. Кишин</w:t>
      </w:r>
      <w:r w:rsidRPr="00A01938">
        <w:rPr>
          <w:rFonts w:ascii="Century Gothic" w:hAnsi="Century Gothic"/>
          <w:sz w:val="20"/>
          <w:szCs w:val="20"/>
          <w:shd w:val="clear" w:color="auto" w:fill="FFFFFF" w:themeFill="background1"/>
          <w:lang w:val="ru-RU"/>
        </w:rPr>
        <w:t>эу,</w:t>
      </w:r>
      <w:r w:rsidRPr="00A01938">
        <w:rPr>
          <w:rFonts w:ascii="Century Gothic" w:hAnsi="Century Gothic"/>
          <w:sz w:val="20"/>
          <w:szCs w:val="20"/>
          <w:shd w:val="clear" w:color="auto" w:fill="FFFFFF" w:themeFill="background1"/>
        </w:rPr>
        <w:t xml:space="preserve"> Бизнес-центр NBC </w:t>
      </w:r>
      <w:r w:rsidRPr="00A01938">
        <w:rPr>
          <w:rFonts w:ascii="Century Gothic" w:hAnsi="Century Gothic"/>
          <w:sz w:val="20"/>
          <w:szCs w:val="20"/>
          <w:shd w:val="clear" w:color="auto" w:fill="FFFFFF" w:themeFill="background1"/>
          <w:lang w:val="ru-RU"/>
        </w:rPr>
        <w:t>эт.</w:t>
      </w:r>
      <w:r w:rsidRPr="00A01938">
        <w:rPr>
          <w:rFonts w:ascii="Century Gothic" w:hAnsi="Century Gothic"/>
          <w:sz w:val="20"/>
          <w:szCs w:val="20"/>
          <w:shd w:val="clear" w:color="auto" w:fill="FFFFFF" w:themeFill="background1"/>
        </w:rPr>
        <w:t>3.</w:t>
      </w:r>
    </w:p>
    <w:p w:rsidR="00831FF9" w:rsidRPr="00A01938" w:rsidRDefault="00831FF9" w:rsidP="00A279E6">
      <w:pPr>
        <w:pStyle w:val="BodyText"/>
        <w:shd w:val="clear" w:color="auto" w:fill="FFFFFF" w:themeFill="background1"/>
        <w:ind w:firstLine="720"/>
        <w:jc w:val="both"/>
        <w:rPr>
          <w:rFonts w:ascii="Century Gothic" w:hAnsi="Century Gothic"/>
          <w:sz w:val="20"/>
          <w:szCs w:val="20"/>
          <w:shd w:val="clear" w:color="auto" w:fill="FFFFFF" w:themeFill="background1"/>
          <w:lang w:val="ru-RU"/>
        </w:rPr>
      </w:pPr>
    </w:p>
    <w:p w:rsidR="00683ACA" w:rsidRPr="00A01938" w:rsidRDefault="00683ACA" w:rsidP="00A279E6">
      <w:pPr>
        <w:pStyle w:val="BodyText"/>
        <w:shd w:val="clear" w:color="auto" w:fill="FFFFFF" w:themeFill="background1"/>
        <w:ind w:firstLine="720"/>
        <w:jc w:val="both"/>
        <w:rPr>
          <w:rFonts w:ascii="Century Gothic" w:hAnsi="Century Gothic"/>
          <w:sz w:val="20"/>
          <w:szCs w:val="20"/>
          <w:shd w:val="clear" w:color="auto" w:fill="FFFFFF" w:themeFill="background1"/>
        </w:rPr>
      </w:pPr>
      <w:r w:rsidRPr="00A01938">
        <w:rPr>
          <w:rFonts w:ascii="Century Gothic" w:hAnsi="Century Gothic"/>
          <w:sz w:val="20"/>
          <w:szCs w:val="20"/>
          <w:shd w:val="clear" w:color="auto" w:fill="FFFFFF" w:themeFill="background1"/>
        </w:rPr>
        <w:t xml:space="preserve">Полученные </w:t>
      </w:r>
      <w:r w:rsidR="00E53358" w:rsidRPr="00A01938">
        <w:rPr>
          <w:rFonts w:ascii="Century Gothic" w:hAnsi="Century Gothic"/>
          <w:sz w:val="20"/>
          <w:szCs w:val="20"/>
          <w:shd w:val="clear" w:color="auto" w:fill="FFFFFF" w:themeFill="background1"/>
        </w:rPr>
        <w:t xml:space="preserve">Коммерческое </w:t>
      </w:r>
      <w:r w:rsidR="00E53358" w:rsidRPr="00A01938">
        <w:rPr>
          <w:rFonts w:ascii="Century Gothic" w:hAnsi="Century Gothic"/>
          <w:sz w:val="20"/>
          <w:szCs w:val="20"/>
          <w:shd w:val="clear" w:color="auto" w:fill="FFFFFF" w:themeFill="background1"/>
          <w:lang w:val="ru-RU"/>
        </w:rPr>
        <w:t>и</w:t>
      </w:r>
      <w:r w:rsidR="00E53358" w:rsidRPr="00A01938">
        <w:rPr>
          <w:rFonts w:ascii="Century Gothic" w:hAnsi="Century Gothic"/>
          <w:sz w:val="20"/>
          <w:szCs w:val="20"/>
          <w:shd w:val="clear" w:color="auto" w:fill="FFFFFF" w:themeFill="background1"/>
        </w:rPr>
        <w:t xml:space="preserve"> Техническое </w:t>
      </w:r>
      <w:r w:rsidRPr="00A01938">
        <w:rPr>
          <w:rFonts w:ascii="Century Gothic" w:hAnsi="Century Gothic"/>
          <w:sz w:val="20"/>
          <w:szCs w:val="20"/>
          <w:shd w:val="clear" w:color="auto" w:fill="FFFFFF" w:themeFill="background1"/>
        </w:rPr>
        <w:t>предложения будут проанализированы</w:t>
      </w:r>
      <w:r w:rsidR="001B5B7B" w:rsidRPr="00A01938">
        <w:rPr>
          <w:rFonts w:ascii="Century Gothic" w:hAnsi="Century Gothic"/>
          <w:sz w:val="20"/>
          <w:szCs w:val="20"/>
          <w:shd w:val="clear" w:color="auto" w:fill="FFFFFF" w:themeFill="background1"/>
          <w:lang w:val="ru-RU"/>
        </w:rPr>
        <w:t xml:space="preserve"> согласно внутрен</w:t>
      </w:r>
      <w:r w:rsidR="00B560AB" w:rsidRPr="00A01938">
        <w:rPr>
          <w:rFonts w:ascii="Century Gothic" w:hAnsi="Century Gothic"/>
          <w:sz w:val="20"/>
          <w:szCs w:val="20"/>
          <w:shd w:val="clear" w:color="auto" w:fill="FFFFFF" w:themeFill="background1"/>
          <w:lang w:val="ru-RU"/>
        </w:rPr>
        <w:t>н</w:t>
      </w:r>
      <w:r w:rsidR="001B5B7B" w:rsidRPr="00A01938">
        <w:rPr>
          <w:rFonts w:ascii="Century Gothic" w:hAnsi="Century Gothic"/>
          <w:sz w:val="20"/>
          <w:szCs w:val="20"/>
          <w:shd w:val="clear" w:color="auto" w:fill="FFFFFF" w:themeFill="background1"/>
          <w:lang w:val="ru-RU"/>
        </w:rPr>
        <w:t xml:space="preserve">им </w:t>
      </w:r>
      <w:r w:rsidR="00260320" w:rsidRPr="00A01938">
        <w:rPr>
          <w:rFonts w:ascii="Century Gothic" w:hAnsi="Century Gothic"/>
          <w:sz w:val="20"/>
          <w:szCs w:val="20"/>
          <w:shd w:val="clear" w:color="auto" w:fill="FFFFFF" w:themeFill="background1"/>
          <w:lang w:val="ru-RU"/>
        </w:rPr>
        <w:t>п</w:t>
      </w:r>
      <w:r w:rsidR="00220FA0" w:rsidRPr="00A01938">
        <w:rPr>
          <w:rFonts w:ascii="Century Gothic" w:hAnsi="Century Gothic"/>
          <w:sz w:val="20"/>
          <w:szCs w:val="20"/>
          <w:shd w:val="clear" w:color="auto" w:fill="FFFFFF" w:themeFill="background1"/>
          <w:lang w:val="ru-RU"/>
        </w:rPr>
        <w:t>оложениям</w:t>
      </w:r>
      <w:r w:rsidR="00FB4D1E" w:rsidRPr="00FB4D1E">
        <w:rPr>
          <w:rFonts w:ascii="Century Gothic" w:hAnsi="Century Gothic"/>
          <w:sz w:val="20"/>
          <w:szCs w:val="20"/>
          <w:shd w:val="clear" w:color="auto" w:fill="FFFFFF" w:themeFill="background1"/>
          <w:lang w:val="ru-RU"/>
        </w:rPr>
        <w:t xml:space="preserve"> </w:t>
      </w:r>
      <w:r w:rsidR="00FB4D1E">
        <w:rPr>
          <w:rFonts w:ascii="Century Gothic" w:hAnsi="Century Gothic"/>
          <w:sz w:val="20"/>
          <w:szCs w:val="20"/>
          <w:shd w:val="clear" w:color="auto" w:fill="FFFFFF" w:themeFill="background1"/>
          <w:lang w:val="ru-RU"/>
        </w:rPr>
        <w:t>Заказчика</w:t>
      </w:r>
      <w:r w:rsidR="00CF0CE8" w:rsidRPr="00A01938">
        <w:rPr>
          <w:rFonts w:ascii="Century Gothic" w:hAnsi="Century Gothic"/>
          <w:sz w:val="20"/>
          <w:szCs w:val="20"/>
          <w:shd w:val="clear" w:color="auto" w:fill="FFFFFF" w:themeFill="background1"/>
          <w:lang w:val="ru-RU"/>
        </w:rPr>
        <w:t>,</w:t>
      </w:r>
      <w:r w:rsidRPr="00A01938">
        <w:rPr>
          <w:rFonts w:ascii="Century Gothic" w:hAnsi="Century Gothic"/>
          <w:sz w:val="20"/>
          <w:szCs w:val="20"/>
          <w:shd w:val="clear" w:color="auto" w:fill="FFFFFF" w:themeFill="background1"/>
        </w:rPr>
        <w:t xml:space="preserve"> </w:t>
      </w:r>
      <w:r w:rsidR="001B5B7B" w:rsidRPr="00FB4D1E">
        <w:rPr>
          <w:rFonts w:ascii="Century Gothic" w:hAnsi="Century Gothic"/>
          <w:sz w:val="20"/>
          <w:szCs w:val="20"/>
          <w:shd w:val="clear" w:color="auto" w:fill="FFFFFF" w:themeFill="background1"/>
          <w:lang w:val="ru-RU"/>
        </w:rPr>
        <w:t xml:space="preserve">учитывая условия на основании которых </w:t>
      </w:r>
      <w:r w:rsidR="00220FA0" w:rsidRPr="00FB4D1E">
        <w:rPr>
          <w:rFonts w:ascii="Century Gothic" w:hAnsi="Century Gothic"/>
          <w:sz w:val="20"/>
          <w:szCs w:val="20"/>
          <w:shd w:val="clear" w:color="auto" w:fill="FFFFFF" w:themeFill="background1"/>
          <w:lang w:val="ru-RU"/>
        </w:rPr>
        <w:t xml:space="preserve">и </w:t>
      </w:r>
      <w:r w:rsidR="001B5B7B" w:rsidRPr="00FB4D1E">
        <w:rPr>
          <w:rFonts w:ascii="Century Gothic" w:hAnsi="Century Gothic"/>
          <w:sz w:val="20"/>
          <w:szCs w:val="20"/>
          <w:shd w:val="clear" w:color="auto" w:fill="FFFFFF" w:themeFill="background1"/>
          <w:lang w:val="ru-RU"/>
        </w:rPr>
        <w:t xml:space="preserve">будет </w:t>
      </w:r>
      <w:r w:rsidR="00FB4D1E" w:rsidRPr="00FB4D1E">
        <w:rPr>
          <w:rFonts w:ascii="Century Gothic" w:hAnsi="Century Gothic"/>
          <w:sz w:val="20"/>
          <w:szCs w:val="20"/>
          <w:shd w:val="clear" w:color="auto" w:fill="FFFFFF" w:themeFill="background1"/>
          <w:lang w:val="ru-RU"/>
        </w:rPr>
        <w:t>объявлен победитель и заключен контракт</w:t>
      </w:r>
      <w:r w:rsidRPr="00FB4D1E">
        <w:rPr>
          <w:rFonts w:ascii="Century Gothic" w:hAnsi="Century Gothic"/>
          <w:sz w:val="20"/>
          <w:szCs w:val="20"/>
          <w:shd w:val="clear" w:color="auto" w:fill="FFFFFF" w:themeFill="background1"/>
        </w:rPr>
        <w:t>.</w:t>
      </w:r>
    </w:p>
    <w:p w:rsidR="001575E3" w:rsidRPr="00A01938" w:rsidRDefault="00EC4A96" w:rsidP="00A279E6">
      <w:pPr>
        <w:pStyle w:val="BodyText"/>
        <w:spacing w:before="100" w:beforeAutospacing="1" w:after="100" w:afterAutospacing="1"/>
        <w:ind w:firstLine="720"/>
        <w:jc w:val="both"/>
        <w:rPr>
          <w:rFonts w:ascii="Century Gothic" w:hAnsi="Century Gothic"/>
          <w:sz w:val="20"/>
          <w:szCs w:val="20"/>
          <w:lang w:val="ru-RU"/>
        </w:rPr>
      </w:pPr>
      <w:r w:rsidRPr="00A01938">
        <w:rPr>
          <w:rFonts w:ascii="Century Gothic" w:hAnsi="Century Gothic"/>
          <w:sz w:val="20"/>
          <w:szCs w:val="20"/>
        </w:rPr>
        <w:t xml:space="preserve">Участник </w:t>
      </w:r>
      <w:r w:rsidR="004362B1" w:rsidRPr="00A01938">
        <w:rPr>
          <w:rFonts w:ascii="Century Gothic" w:hAnsi="Century Gothic"/>
          <w:sz w:val="20"/>
          <w:szCs w:val="20"/>
          <w:lang w:val="ru-RU"/>
        </w:rPr>
        <w:t xml:space="preserve">запроса оферт вправе </w:t>
      </w:r>
      <w:r w:rsidRPr="00A01938">
        <w:rPr>
          <w:rFonts w:ascii="Century Gothic" w:hAnsi="Century Gothic"/>
          <w:sz w:val="20"/>
          <w:szCs w:val="20"/>
        </w:rPr>
        <w:t>запросить</w:t>
      </w:r>
      <w:r w:rsidR="00A55B19" w:rsidRPr="00A01938">
        <w:rPr>
          <w:rFonts w:ascii="Century Gothic" w:hAnsi="Century Gothic"/>
          <w:sz w:val="20"/>
          <w:szCs w:val="20"/>
        </w:rPr>
        <w:t xml:space="preserve"> </w:t>
      </w:r>
      <w:r w:rsidR="00A55B19" w:rsidRPr="00A01938">
        <w:rPr>
          <w:rFonts w:ascii="Century Gothic" w:hAnsi="Century Gothic"/>
          <w:sz w:val="20"/>
          <w:szCs w:val="20"/>
          <w:lang w:val="ru-RU"/>
        </w:rPr>
        <w:t>по электронной почте (</w:t>
      </w:r>
      <w:r w:rsidR="00A55B19" w:rsidRPr="00A01938">
        <w:rPr>
          <w:rFonts w:ascii="Century Gothic" w:hAnsi="Century Gothic"/>
          <w:sz w:val="20"/>
          <w:szCs w:val="20"/>
          <w:u w:val="single"/>
        </w:rPr>
        <w:t>vasile.taievorba@rompetrol.com</w:t>
      </w:r>
      <w:r w:rsidR="00A55B19" w:rsidRPr="00A01938">
        <w:rPr>
          <w:rFonts w:ascii="Century Gothic" w:hAnsi="Century Gothic"/>
          <w:sz w:val="20"/>
          <w:szCs w:val="20"/>
        </w:rPr>
        <w:t>)</w:t>
      </w:r>
      <w:r w:rsidRPr="00A01938">
        <w:rPr>
          <w:rFonts w:ascii="Century Gothic" w:hAnsi="Century Gothic"/>
          <w:sz w:val="20"/>
          <w:szCs w:val="20"/>
          <w:lang w:val="ru-RU"/>
        </w:rPr>
        <w:t xml:space="preserve"> не более двух раз</w:t>
      </w:r>
      <w:r w:rsidRPr="00A01938">
        <w:rPr>
          <w:rFonts w:ascii="Century Gothic" w:hAnsi="Century Gothic"/>
          <w:sz w:val="20"/>
          <w:szCs w:val="20"/>
        </w:rPr>
        <w:t xml:space="preserve"> разъяснени</w:t>
      </w:r>
      <w:r w:rsidR="00260320" w:rsidRPr="00A01938">
        <w:rPr>
          <w:rFonts w:ascii="Century Gothic" w:hAnsi="Century Gothic"/>
          <w:sz w:val="20"/>
          <w:szCs w:val="20"/>
          <w:lang w:val="ru-RU"/>
        </w:rPr>
        <w:t>й</w:t>
      </w:r>
      <w:r w:rsidRPr="00A01938">
        <w:rPr>
          <w:rFonts w:ascii="Century Gothic" w:hAnsi="Century Gothic"/>
          <w:sz w:val="20"/>
          <w:szCs w:val="20"/>
        </w:rPr>
        <w:t xml:space="preserve">, которые относятся только к объекту </w:t>
      </w:r>
      <w:r w:rsidR="00260320" w:rsidRPr="00A01938">
        <w:rPr>
          <w:rFonts w:ascii="Century Gothic" w:hAnsi="Century Gothic"/>
          <w:sz w:val="20"/>
          <w:szCs w:val="20"/>
          <w:lang w:val="ru-RU"/>
        </w:rPr>
        <w:t>запроса оферт</w:t>
      </w:r>
      <w:r w:rsidR="00BF5529" w:rsidRPr="00A01938">
        <w:rPr>
          <w:rFonts w:ascii="Century Gothic" w:hAnsi="Century Gothic"/>
          <w:sz w:val="20"/>
          <w:szCs w:val="20"/>
        </w:rPr>
        <w:t>,</w:t>
      </w:r>
      <w:r w:rsidR="004362B1" w:rsidRPr="00A01938">
        <w:rPr>
          <w:rFonts w:ascii="Century Gothic" w:hAnsi="Century Gothic"/>
          <w:sz w:val="20"/>
          <w:szCs w:val="20"/>
          <w:lang w:val="ru-RU"/>
        </w:rPr>
        <w:t xml:space="preserve"> но</w:t>
      </w:r>
      <w:r w:rsidR="00BF5529" w:rsidRPr="00A01938">
        <w:rPr>
          <w:rFonts w:ascii="Century Gothic" w:hAnsi="Century Gothic"/>
          <w:sz w:val="20"/>
          <w:szCs w:val="20"/>
          <w:lang w:val="ru-RU"/>
        </w:rPr>
        <w:t xml:space="preserve"> не позднее </w:t>
      </w:r>
      <w:r w:rsidR="004C536C">
        <w:rPr>
          <w:rFonts w:ascii="Century Gothic" w:hAnsi="Century Gothic"/>
          <w:sz w:val="20"/>
          <w:szCs w:val="20"/>
          <w:lang w:val="ru-RU"/>
        </w:rPr>
        <w:t>чем 17:00 26</w:t>
      </w:r>
      <w:r w:rsidR="00E53358" w:rsidRPr="00A01938">
        <w:rPr>
          <w:rFonts w:ascii="Century Gothic" w:hAnsi="Century Gothic"/>
          <w:sz w:val="20"/>
          <w:szCs w:val="20"/>
          <w:lang w:val="ru-RU"/>
        </w:rPr>
        <w:t xml:space="preserve"> июля 2021г</w:t>
      </w:r>
      <w:r w:rsidRPr="00A01938">
        <w:rPr>
          <w:rFonts w:ascii="Century Gothic" w:hAnsi="Century Gothic"/>
          <w:sz w:val="20"/>
          <w:szCs w:val="20"/>
        </w:rPr>
        <w:t xml:space="preserve">. Ответы на эти вопросы будут разосланы всем участникам </w:t>
      </w:r>
      <w:r w:rsidR="00E53358" w:rsidRPr="00A01938">
        <w:rPr>
          <w:rFonts w:ascii="Century Gothic" w:hAnsi="Century Gothic"/>
          <w:sz w:val="20"/>
          <w:szCs w:val="20"/>
          <w:lang w:val="ru-RU"/>
        </w:rPr>
        <w:t xml:space="preserve">запроса оферт </w:t>
      </w:r>
      <w:r w:rsidRPr="00A01938">
        <w:rPr>
          <w:rFonts w:ascii="Century Gothic" w:hAnsi="Century Gothic"/>
          <w:sz w:val="20"/>
          <w:szCs w:val="20"/>
        </w:rPr>
        <w:t xml:space="preserve">в течение </w:t>
      </w:r>
      <w:r w:rsidRPr="00A01938">
        <w:rPr>
          <w:rFonts w:ascii="Century Gothic" w:hAnsi="Century Gothic"/>
          <w:sz w:val="20"/>
          <w:szCs w:val="20"/>
          <w:lang w:val="ru-RU"/>
        </w:rPr>
        <w:t>не более</w:t>
      </w:r>
      <w:r w:rsidRPr="00A01938">
        <w:rPr>
          <w:rFonts w:ascii="Century Gothic" w:hAnsi="Century Gothic"/>
          <w:sz w:val="20"/>
          <w:szCs w:val="20"/>
        </w:rPr>
        <w:t xml:space="preserve"> </w:t>
      </w:r>
      <w:r w:rsidR="00C70B21">
        <w:rPr>
          <w:rFonts w:ascii="Century Gothic" w:hAnsi="Century Gothic"/>
          <w:sz w:val="20"/>
          <w:szCs w:val="20"/>
          <w:lang w:val="ru-RU"/>
        </w:rPr>
        <w:t>48</w:t>
      </w:r>
      <w:r w:rsidRPr="00A01938">
        <w:rPr>
          <w:rFonts w:ascii="Century Gothic" w:hAnsi="Century Gothic"/>
          <w:sz w:val="20"/>
          <w:szCs w:val="20"/>
        </w:rPr>
        <w:t xml:space="preserve"> часов с момента</w:t>
      </w:r>
      <w:r w:rsidR="00BF5529" w:rsidRPr="00A01938">
        <w:rPr>
          <w:rFonts w:ascii="Century Gothic" w:hAnsi="Century Gothic"/>
          <w:sz w:val="20"/>
          <w:szCs w:val="20"/>
          <w:lang w:val="ru-RU"/>
        </w:rPr>
        <w:t xml:space="preserve"> получения</w:t>
      </w:r>
      <w:r w:rsidRPr="00A01938">
        <w:rPr>
          <w:rFonts w:ascii="Century Gothic" w:hAnsi="Century Gothic"/>
          <w:sz w:val="20"/>
          <w:szCs w:val="20"/>
        </w:rPr>
        <w:t xml:space="preserve"> запроса, без указания имени Участника</w:t>
      </w:r>
      <w:r w:rsidR="00E53358" w:rsidRPr="00A01938">
        <w:rPr>
          <w:rFonts w:ascii="Century Gothic" w:hAnsi="Century Gothic"/>
          <w:sz w:val="20"/>
          <w:szCs w:val="20"/>
          <w:lang w:val="ru-RU"/>
        </w:rPr>
        <w:t xml:space="preserve"> запроса оферт</w:t>
      </w:r>
      <w:r w:rsidRPr="00A01938">
        <w:rPr>
          <w:rFonts w:ascii="Century Gothic" w:hAnsi="Century Gothic"/>
          <w:sz w:val="20"/>
          <w:szCs w:val="20"/>
        </w:rPr>
        <w:t xml:space="preserve">, </w:t>
      </w:r>
      <w:r w:rsidRPr="00A01938">
        <w:rPr>
          <w:rFonts w:ascii="Century Gothic" w:hAnsi="Century Gothic"/>
          <w:sz w:val="20"/>
          <w:szCs w:val="20"/>
          <w:lang w:val="ru-RU"/>
        </w:rPr>
        <w:t>направившего</w:t>
      </w:r>
      <w:r w:rsidRPr="00A01938">
        <w:rPr>
          <w:rFonts w:ascii="Century Gothic" w:hAnsi="Century Gothic"/>
          <w:sz w:val="20"/>
          <w:szCs w:val="20"/>
        </w:rPr>
        <w:t xml:space="preserve"> в</w:t>
      </w:r>
      <w:r w:rsidR="004362B1" w:rsidRPr="00A01938">
        <w:rPr>
          <w:rFonts w:ascii="Century Gothic" w:hAnsi="Century Gothic"/>
          <w:sz w:val="20"/>
          <w:szCs w:val="20"/>
          <w:lang w:val="ru-RU"/>
        </w:rPr>
        <w:t>опр</w:t>
      </w:r>
      <w:r w:rsidRPr="00A01938">
        <w:rPr>
          <w:rFonts w:ascii="Century Gothic" w:hAnsi="Century Gothic"/>
          <w:sz w:val="20"/>
          <w:szCs w:val="20"/>
        </w:rPr>
        <w:t xml:space="preserve">осы. </w:t>
      </w:r>
    </w:p>
    <w:p w:rsidR="00E53358" w:rsidRPr="00A01938" w:rsidRDefault="00EC4A96" w:rsidP="00A279E6">
      <w:pPr>
        <w:pStyle w:val="BodyText"/>
        <w:spacing w:before="100" w:beforeAutospacing="1" w:after="100" w:afterAutospacing="1"/>
        <w:ind w:firstLine="720"/>
        <w:jc w:val="both"/>
        <w:rPr>
          <w:rFonts w:ascii="Century Gothic" w:hAnsi="Century Gothic"/>
          <w:sz w:val="20"/>
          <w:szCs w:val="20"/>
          <w:lang w:val="ru-RU"/>
        </w:rPr>
      </w:pPr>
      <w:r w:rsidRPr="00A01938">
        <w:rPr>
          <w:rFonts w:ascii="Century Gothic" w:hAnsi="Century Gothic"/>
          <w:sz w:val="20"/>
          <w:szCs w:val="20"/>
          <w:lang w:val="ru-RU"/>
        </w:rPr>
        <w:lastRenderedPageBreak/>
        <w:t xml:space="preserve">В случае если участник </w:t>
      </w:r>
      <w:r w:rsidR="00E53358" w:rsidRPr="00A01938">
        <w:rPr>
          <w:rFonts w:ascii="Century Gothic" w:hAnsi="Century Gothic"/>
          <w:sz w:val="20"/>
          <w:szCs w:val="20"/>
          <w:lang w:val="ru-RU"/>
        </w:rPr>
        <w:t>запроса оферт направит вопросы или запрос на разъяснения позже установленного срока, данный запрос не будет рассмотрен Заказчиком и ответ по данному запросу не будет предоставлен Участнику запроса оферт.</w:t>
      </w:r>
    </w:p>
    <w:p w:rsidR="00E53358" w:rsidRPr="00A01938" w:rsidRDefault="00E53358" w:rsidP="00A279E6">
      <w:pPr>
        <w:pStyle w:val="BodyText"/>
        <w:ind w:firstLine="720"/>
        <w:jc w:val="both"/>
        <w:rPr>
          <w:rFonts w:ascii="Century Gothic" w:hAnsi="Century Gothic"/>
          <w:b/>
          <w:sz w:val="20"/>
          <w:szCs w:val="20"/>
        </w:rPr>
      </w:pPr>
    </w:p>
    <w:p w:rsidR="0050345B" w:rsidRPr="00A01938" w:rsidRDefault="0050345B" w:rsidP="00A279E6">
      <w:pPr>
        <w:pStyle w:val="BodyText"/>
        <w:ind w:firstLine="720"/>
        <w:jc w:val="both"/>
        <w:rPr>
          <w:rFonts w:ascii="Century Gothic" w:hAnsi="Century Gothic"/>
          <w:b/>
          <w:sz w:val="20"/>
          <w:szCs w:val="20"/>
          <w:lang w:val="ru-RU"/>
        </w:rPr>
      </w:pPr>
      <w:r w:rsidRPr="00A01938">
        <w:rPr>
          <w:rFonts w:ascii="Century Gothic" w:hAnsi="Century Gothic"/>
          <w:b/>
          <w:sz w:val="20"/>
          <w:szCs w:val="20"/>
        </w:rPr>
        <w:t xml:space="preserve">5. </w:t>
      </w:r>
      <w:r w:rsidR="00F57121" w:rsidRPr="00A01938">
        <w:rPr>
          <w:rFonts w:ascii="Century Gothic" w:hAnsi="Century Gothic"/>
          <w:b/>
          <w:sz w:val="20"/>
          <w:szCs w:val="20"/>
        </w:rPr>
        <w:t>ОЦЕНКИ ПОЛУЧЕННЫХ</w:t>
      </w:r>
      <w:r w:rsidR="001B5B7B" w:rsidRPr="00A01938">
        <w:rPr>
          <w:rFonts w:ascii="Century Gothic" w:hAnsi="Century Gothic"/>
          <w:b/>
          <w:sz w:val="20"/>
          <w:szCs w:val="20"/>
          <w:lang w:val="ru-RU"/>
        </w:rPr>
        <w:t xml:space="preserve"> ОФЕРТ и </w:t>
      </w:r>
      <w:r w:rsidR="00BF5529" w:rsidRPr="00A01938">
        <w:rPr>
          <w:rFonts w:ascii="Century Gothic" w:hAnsi="Century Gothic"/>
          <w:b/>
          <w:sz w:val="20"/>
          <w:szCs w:val="20"/>
          <w:lang w:val="ru-RU"/>
        </w:rPr>
        <w:t xml:space="preserve">ЗАКЛЮЧЕНИЕ </w:t>
      </w:r>
      <w:r w:rsidR="001B5B7B" w:rsidRPr="00A01938">
        <w:rPr>
          <w:rFonts w:ascii="Century Gothic" w:hAnsi="Century Gothic"/>
          <w:b/>
          <w:sz w:val="20"/>
          <w:szCs w:val="20"/>
          <w:lang w:val="ru-RU"/>
        </w:rPr>
        <w:t xml:space="preserve"> ДОГОВОРА</w:t>
      </w:r>
    </w:p>
    <w:p w:rsidR="00C5286F" w:rsidRPr="00A01938" w:rsidRDefault="00C5286F" w:rsidP="00A279E6">
      <w:pPr>
        <w:pStyle w:val="BodyText"/>
        <w:ind w:firstLine="720"/>
        <w:jc w:val="both"/>
        <w:rPr>
          <w:rFonts w:ascii="Century Gothic" w:hAnsi="Century Gothic"/>
          <w:b/>
          <w:sz w:val="20"/>
          <w:szCs w:val="20"/>
        </w:rPr>
      </w:pPr>
    </w:p>
    <w:p w:rsidR="00BF5529" w:rsidRPr="00A01938" w:rsidRDefault="00BF5529" w:rsidP="00A279E6">
      <w:pPr>
        <w:pStyle w:val="BodyText"/>
        <w:ind w:firstLine="720"/>
        <w:jc w:val="both"/>
        <w:rPr>
          <w:rFonts w:ascii="Century Gothic" w:hAnsi="Century Gothic"/>
          <w:sz w:val="20"/>
          <w:szCs w:val="20"/>
          <w:lang w:val="ru-RU"/>
        </w:rPr>
      </w:pPr>
      <w:r w:rsidRPr="00A01938">
        <w:rPr>
          <w:rFonts w:ascii="Century Gothic" w:hAnsi="Century Gothic"/>
          <w:sz w:val="20"/>
          <w:szCs w:val="20"/>
          <w:lang w:val="ru-RU"/>
        </w:rPr>
        <w:t xml:space="preserve">Участники </w:t>
      </w:r>
      <w:r w:rsidR="00E53358" w:rsidRPr="00A01938">
        <w:rPr>
          <w:rFonts w:ascii="Century Gothic" w:hAnsi="Century Gothic"/>
          <w:sz w:val="20"/>
          <w:szCs w:val="20"/>
          <w:lang w:val="ru-RU"/>
        </w:rPr>
        <w:t xml:space="preserve">запроса оферт </w:t>
      </w:r>
      <w:r w:rsidRPr="00A01938">
        <w:rPr>
          <w:rFonts w:ascii="Century Gothic" w:hAnsi="Century Gothic"/>
          <w:sz w:val="20"/>
          <w:szCs w:val="20"/>
          <w:lang w:val="ru-RU"/>
        </w:rPr>
        <w:t>не принимают участие в процессе открытия конвертов с офертами. Рассмотрение, оценка, сопоставление оферт проходит без участия офертантов.</w:t>
      </w:r>
    </w:p>
    <w:p w:rsidR="00D71797" w:rsidRPr="00A01938" w:rsidRDefault="00BF5529" w:rsidP="00A279E6">
      <w:pPr>
        <w:ind w:firstLine="720"/>
        <w:jc w:val="both"/>
        <w:rPr>
          <w:rFonts w:ascii="Century Gothic" w:hAnsi="Century Gothic"/>
          <w:sz w:val="20"/>
          <w:szCs w:val="20"/>
          <w:lang w:val="ru-RU"/>
        </w:rPr>
      </w:pPr>
      <w:r w:rsidRPr="00A01938">
        <w:rPr>
          <w:rFonts w:ascii="Century Gothic" w:hAnsi="Century Gothic"/>
          <w:sz w:val="20"/>
          <w:szCs w:val="20"/>
          <w:lang w:val="ru-RU"/>
        </w:rPr>
        <w:t>Оценку предложенных оферт осуществляет комиссия Заказчика. Заказчик вправе привлекать к данному процессу экспертов и любых иных лиц, участие которых сочтет необходимым для оценки предоствленных оферт.</w:t>
      </w:r>
    </w:p>
    <w:p w:rsidR="00BF5529" w:rsidRPr="00A01938" w:rsidRDefault="00BF5529" w:rsidP="00A279E6">
      <w:pPr>
        <w:ind w:firstLine="720"/>
        <w:jc w:val="both"/>
        <w:rPr>
          <w:rFonts w:ascii="Century Gothic" w:hAnsi="Century Gothic"/>
          <w:sz w:val="20"/>
          <w:szCs w:val="20"/>
          <w:lang w:val="ru-RU"/>
        </w:rPr>
      </w:pPr>
    </w:p>
    <w:p w:rsidR="001B5B7B" w:rsidRPr="00A01938" w:rsidRDefault="00BF5529" w:rsidP="00A279E6">
      <w:pPr>
        <w:ind w:firstLine="720"/>
        <w:jc w:val="both"/>
        <w:rPr>
          <w:rFonts w:ascii="Century Gothic" w:hAnsi="Century Gothic"/>
          <w:sz w:val="20"/>
          <w:szCs w:val="20"/>
          <w:lang w:val="ro-RO"/>
        </w:rPr>
      </w:pPr>
      <w:r w:rsidRPr="00A01938">
        <w:rPr>
          <w:rFonts w:ascii="Century Gothic" w:hAnsi="Century Gothic"/>
          <w:sz w:val="20"/>
          <w:szCs w:val="20"/>
          <w:lang w:val="ru-RU"/>
        </w:rPr>
        <w:t>К</w:t>
      </w:r>
      <w:r w:rsidR="001B5B7B" w:rsidRPr="00A01938">
        <w:rPr>
          <w:rFonts w:ascii="Century Gothic" w:hAnsi="Century Gothic"/>
          <w:sz w:val="20"/>
          <w:szCs w:val="20"/>
          <w:lang w:val="ru-RU"/>
        </w:rPr>
        <w:t xml:space="preserve">ритерии и факторы оценки:  </w:t>
      </w:r>
    </w:p>
    <w:p w:rsidR="0050345B" w:rsidRPr="00A01938" w:rsidRDefault="0050345B" w:rsidP="00A279E6">
      <w:pPr>
        <w:pStyle w:val="verdana"/>
        <w:ind w:firstLine="720"/>
        <w:jc w:val="both"/>
        <w:rPr>
          <w:rFonts w:ascii="Century Gothic" w:hAnsi="Century Gothic"/>
          <w:b/>
          <w:sz w:val="20"/>
          <w:lang w:val="ro-RO"/>
        </w:rPr>
      </w:pPr>
    </w:p>
    <w:p w:rsidR="001B5B7B" w:rsidRPr="00A01938" w:rsidRDefault="001B5B7B" w:rsidP="00A279E6">
      <w:pPr>
        <w:pStyle w:val="verdana"/>
        <w:ind w:firstLine="720"/>
        <w:jc w:val="both"/>
        <w:rPr>
          <w:rFonts w:ascii="Century Gothic" w:hAnsi="Century Gothic"/>
          <w:b/>
          <w:sz w:val="20"/>
          <w:lang w:val="ru-RU"/>
        </w:rPr>
      </w:pPr>
      <w:r w:rsidRPr="00A01938">
        <w:rPr>
          <w:rFonts w:ascii="Century Gothic" w:hAnsi="Century Gothic"/>
          <w:b/>
          <w:sz w:val="20"/>
          <w:lang w:val="ro-RO"/>
        </w:rPr>
        <w:t xml:space="preserve">a) </w:t>
      </w:r>
      <w:r w:rsidR="00E53358" w:rsidRPr="00A01938">
        <w:rPr>
          <w:rFonts w:ascii="Century Gothic" w:hAnsi="Century Gothic"/>
          <w:b/>
          <w:sz w:val="20"/>
          <w:lang w:val="ru-RU"/>
        </w:rPr>
        <w:t>Оценка Коммерческого предложения данного запроса оферт</w:t>
      </w:r>
      <w:r w:rsidR="00CF0CE8" w:rsidRPr="00A01938">
        <w:rPr>
          <w:rFonts w:ascii="Century Gothic" w:hAnsi="Century Gothic"/>
          <w:b/>
          <w:sz w:val="20"/>
          <w:lang w:val="ru-RU"/>
        </w:rPr>
        <w:t>.</w:t>
      </w:r>
    </w:p>
    <w:p w:rsidR="001B5B7B" w:rsidRPr="00A01938" w:rsidRDefault="001B5B7B" w:rsidP="00A279E6">
      <w:pPr>
        <w:pStyle w:val="BodyText"/>
        <w:ind w:firstLine="720"/>
        <w:jc w:val="both"/>
        <w:rPr>
          <w:rFonts w:ascii="Century Gothic" w:hAnsi="Century Gothic"/>
          <w:sz w:val="20"/>
          <w:szCs w:val="20"/>
        </w:rPr>
      </w:pPr>
    </w:p>
    <w:p w:rsidR="001B5B7B" w:rsidRPr="00A01938" w:rsidRDefault="001B5B7B" w:rsidP="00A279E6">
      <w:pPr>
        <w:tabs>
          <w:tab w:val="left" w:pos="1599"/>
          <w:tab w:val="left" w:pos="1600"/>
          <w:tab w:val="left" w:pos="5042"/>
        </w:tabs>
        <w:ind w:firstLine="720"/>
        <w:jc w:val="both"/>
        <w:rPr>
          <w:rFonts w:ascii="Century Gothic" w:hAnsi="Century Gothic"/>
          <w:b/>
          <w:sz w:val="20"/>
          <w:szCs w:val="20"/>
          <w:lang w:val="ru-RU"/>
        </w:rPr>
      </w:pPr>
      <w:r w:rsidRPr="00A01938">
        <w:rPr>
          <w:rFonts w:ascii="Century Gothic" w:hAnsi="Century Gothic"/>
          <w:b/>
          <w:sz w:val="20"/>
          <w:szCs w:val="20"/>
        </w:rPr>
        <w:t>b</w:t>
      </w:r>
      <w:r w:rsidRPr="00A01938">
        <w:rPr>
          <w:rFonts w:ascii="Century Gothic" w:hAnsi="Century Gothic"/>
          <w:b/>
          <w:sz w:val="20"/>
          <w:szCs w:val="20"/>
          <w:lang w:val="ru-RU"/>
        </w:rPr>
        <w:t>)</w:t>
      </w:r>
      <w:r w:rsidR="00E53358" w:rsidRPr="00A01938">
        <w:rPr>
          <w:rFonts w:ascii="Century Gothic" w:hAnsi="Century Gothic"/>
          <w:b/>
          <w:sz w:val="20"/>
          <w:szCs w:val="20"/>
          <w:lang w:val="ru-RU"/>
        </w:rPr>
        <w:t xml:space="preserve"> Оценка </w:t>
      </w:r>
      <w:r w:rsidR="00E53358" w:rsidRPr="00A01938">
        <w:rPr>
          <w:rFonts w:ascii="Century Gothic" w:hAnsi="Century Gothic"/>
          <w:b/>
          <w:sz w:val="20"/>
          <w:szCs w:val="20"/>
          <w:lang w:val="ro-RO"/>
        </w:rPr>
        <w:t>Техническ</w:t>
      </w:r>
      <w:r w:rsidR="00E53358" w:rsidRPr="00A01938">
        <w:rPr>
          <w:rFonts w:ascii="Century Gothic" w:hAnsi="Century Gothic"/>
          <w:b/>
          <w:sz w:val="20"/>
          <w:szCs w:val="20"/>
          <w:lang w:val="ru-RU"/>
        </w:rPr>
        <w:t xml:space="preserve">ого </w:t>
      </w:r>
      <w:r w:rsidR="00E53358" w:rsidRPr="00A01938">
        <w:rPr>
          <w:rFonts w:ascii="Century Gothic" w:hAnsi="Century Gothic"/>
          <w:b/>
          <w:sz w:val="20"/>
          <w:szCs w:val="20"/>
          <w:lang w:val="ro-RO"/>
        </w:rPr>
        <w:t>предложен</w:t>
      </w:r>
      <w:r w:rsidR="00E53358" w:rsidRPr="00A01938">
        <w:rPr>
          <w:rFonts w:ascii="Century Gothic" w:hAnsi="Century Gothic"/>
          <w:b/>
          <w:sz w:val="20"/>
          <w:szCs w:val="20"/>
          <w:lang w:val="ru-RU"/>
        </w:rPr>
        <w:t>ия</w:t>
      </w:r>
      <w:r w:rsidR="00E53358" w:rsidRPr="00A01938">
        <w:rPr>
          <w:rFonts w:ascii="Century Gothic" w:hAnsi="Century Gothic"/>
          <w:b/>
          <w:sz w:val="20"/>
          <w:szCs w:val="20"/>
          <w:lang w:val="ro-RO"/>
        </w:rPr>
        <w:t xml:space="preserve"> Участника </w:t>
      </w:r>
      <w:r w:rsidR="00E53358" w:rsidRPr="00A01938">
        <w:rPr>
          <w:rFonts w:ascii="Century Gothic" w:hAnsi="Century Gothic"/>
          <w:b/>
          <w:sz w:val="20"/>
          <w:szCs w:val="20"/>
          <w:lang w:val="ru-RU"/>
        </w:rPr>
        <w:t>запроса оферт (согласно технической документации и предоставленных образцов сырья).</w:t>
      </w:r>
    </w:p>
    <w:p w:rsidR="006B5218" w:rsidRPr="00A01938" w:rsidRDefault="006B5218" w:rsidP="00A279E6">
      <w:pPr>
        <w:tabs>
          <w:tab w:val="left" w:pos="1599"/>
          <w:tab w:val="left" w:pos="1600"/>
          <w:tab w:val="left" w:pos="5042"/>
        </w:tabs>
        <w:spacing w:before="100" w:beforeAutospacing="1" w:after="100" w:afterAutospacing="1"/>
        <w:ind w:firstLine="720"/>
        <w:jc w:val="both"/>
        <w:rPr>
          <w:rFonts w:ascii="Century Gothic" w:hAnsi="Century Gothic"/>
          <w:sz w:val="20"/>
          <w:szCs w:val="20"/>
          <w:lang w:val="ru-RU"/>
        </w:rPr>
      </w:pPr>
      <w:r w:rsidRPr="00A01938">
        <w:rPr>
          <w:rFonts w:ascii="Century Gothic" w:hAnsi="Century Gothic"/>
          <w:sz w:val="20"/>
          <w:szCs w:val="20"/>
          <w:lang w:val="ru-RU"/>
        </w:rPr>
        <w:t xml:space="preserve">После анализа </w:t>
      </w:r>
      <w:r w:rsidR="00E53358" w:rsidRPr="00A01938">
        <w:rPr>
          <w:rFonts w:ascii="Century Gothic" w:hAnsi="Century Gothic"/>
          <w:sz w:val="20"/>
          <w:szCs w:val="20"/>
          <w:lang w:val="ru-RU"/>
        </w:rPr>
        <w:t xml:space="preserve">коммерческого </w:t>
      </w:r>
      <w:r w:rsidRPr="00A01938">
        <w:rPr>
          <w:rFonts w:ascii="Century Gothic" w:hAnsi="Century Gothic"/>
          <w:sz w:val="20"/>
          <w:szCs w:val="20"/>
          <w:lang w:val="ru-RU"/>
        </w:rPr>
        <w:t xml:space="preserve">и </w:t>
      </w:r>
      <w:r w:rsidR="00E53358" w:rsidRPr="00A01938">
        <w:rPr>
          <w:rFonts w:ascii="Century Gothic" w:hAnsi="Century Gothic"/>
          <w:sz w:val="20"/>
          <w:szCs w:val="20"/>
          <w:lang w:val="ru-RU"/>
        </w:rPr>
        <w:t xml:space="preserve">технического </w:t>
      </w:r>
      <w:r w:rsidRPr="00A01938">
        <w:rPr>
          <w:rFonts w:ascii="Century Gothic" w:hAnsi="Century Gothic"/>
          <w:sz w:val="20"/>
          <w:szCs w:val="20"/>
          <w:lang w:val="ru-RU"/>
        </w:rPr>
        <w:t>предложени</w:t>
      </w:r>
      <w:r w:rsidR="00E53358" w:rsidRPr="00A01938">
        <w:rPr>
          <w:rFonts w:ascii="Century Gothic" w:hAnsi="Century Gothic"/>
          <w:sz w:val="20"/>
          <w:szCs w:val="20"/>
          <w:lang w:val="ru-RU"/>
        </w:rPr>
        <w:t>й Заказчиком</w:t>
      </w:r>
      <w:r w:rsidRPr="00A01938">
        <w:rPr>
          <w:rFonts w:ascii="Century Gothic" w:hAnsi="Century Gothic"/>
          <w:sz w:val="20"/>
          <w:szCs w:val="20"/>
          <w:lang w:val="ru-RU"/>
        </w:rPr>
        <w:t xml:space="preserve"> будет прове</w:t>
      </w:r>
      <w:r w:rsidR="00E53358" w:rsidRPr="00A01938">
        <w:rPr>
          <w:rFonts w:ascii="Century Gothic" w:hAnsi="Century Gothic"/>
          <w:sz w:val="20"/>
          <w:szCs w:val="20"/>
          <w:lang w:val="ru-RU"/>
        </w:rPr>
        <w:t>дено маркетинговое исследование</w:t>
      </w:r>
      <w:r w:rsidR="003E6007">
        <w:rPr>
          <w:rFonts w:ascii="Century Gothic" w:hAnsi="Century Gothic"/>
          <w:sz w:val="20"/>
          <w:szCs w:val="20"/>
          <w:lang w:val="ru-RU"/>
        </w:rPr>
        <w:t>:</w:t>
      </w:r>
      <w:r w:rsidRPr="00A01938">
        <w:rPr>
          <w:rFonts w:ascii="Century Gothic" w:hAnsi="Century Gothic"/>
          <w:sz w:val="20"/>
          <w:szCs w:val="20"/>
          <w:lang w:val="ru-RU"/>
        </w:rPr>
        <w:t xml:space="preserve"> «слепая дегустация</w:t>
      </w:r>
      <w:r w:rsidR="00BA34A5" w:rsidRPr="00A01938">
        <w:rPr>
          <w:rFonts w:ascii="Century Gothic" w:hAnsi="Century Gothic"/>
          <w:sz w:val="20"/>
          <w:szCs w:val="20"/>
          <w:lang w:val="ru-RU"/>
        </w:rPr>
        <w:t>»</w:t>
      </w:r>
      <w:r w:rsidR="00430F39">
        <w:rPr>
          <w:rFonts w:ascii="Century Gothic" w:hAnsi="Century Gothic"/>
          <w:sz w:val="20"/>
          <w:szCs w:val="20"/>
          <w:lang w:val="ru-RU"/>
        </w:rPr>
        <w:t xml:space="preserve">, предоставленных </w:t>
      </w:r>
      <w:r w:rsidR="00FB4D1E" w:rsidRPr="00A01938">
        <w:rPr>
          <w:rFonts w:ascii="Century Gothic" w:hAnsi="Century Gothic"/>
          <w:sz w:val="20"/>
          <w:szCs w:val="20"/>
          <w:lang w:val="ru-RU"/>
        </w:rPr>
        <w:t xml:space="preserve">образцов </w:t>
      </w:r>
      <w:r w:rsidR="00FB4D1E" w:rsidRPr="00AC2875">
        <w:rPr>
          <w:rFonts w:ascii="Century Gothic" w:hAnsi="Century Gothic"/>
          <w:b/>
          <w:sz w:val="20"/>
          <w:szCs w:val="20"/>
          <w:lang w:val="ru-RU"/>
        </w:rPr>
        <w:t>кофе натурального обжаренного в зернах</w:t>
      </w:r>
      <w:r w:rsidR="00430F39" w:rsidRPr="00AC2875">
        <w:rPr>
          <w:rFonts w:ascii="Century Gothic" w:hAnsi="Century Gothic"/>
          <w:sz w:val="20"/>
          <w:szCs w:val="20"/>
          <w:lang w:val="ru-RU"/>
        </w:rPr>
        <w:t xml:space="preserve">, </w:t>
      </w:r>
      <w:r w:rsidR="00FB4D1E" w:rsidRPr="00AC2875">
        <w:rPr>
          <w:rFonts w:ascii="Century Gothic" w:hAnsi="Century Gothic"/>
          <w:sz w:val="20"/>
          <w:szCs w:val="20"/>
          <w:lang w:val="ru-RU"/>
        </w:rPr>
        <w:t>лучших трех предложений участников запроса оферт</w:t>
      </w:r>
      <w:r w:rsidRPr="00AC2875">
        <w:rPr>
          <w:rFonts w:ascii="Century Gothic" w:hAnsi="Century Gothic"/>
          <w:sz w:val="20"/>
          <w:szCs w:val="20"/>
          <w:lang w:val="ru-RU"/>
        </w:rPr>
        <w:t>, на основании критериев Заказчика.</w:t>
      </w:r>
    </w:p>
    <w:p w:rsidR="009230A2" w:rsidRPr="00A01938" w:rsidRDefault="00AC6339" w:rsidP="00A279E6">
      <w:pPr>
        <w:pStyle w:val="BodyText"/>
        <w:spacing w:before="100" w:beforeAutospacing="1" w:after="100" w:afterAutospacing="1"/>
        <w:ind w:firstLine="720"/>
        <w:jc w:val="both"/>
        <w:rPr>
          <w:rFonts w:ascii="Century Gothic" w:hAnsi="Century Gothic"/>
          <w:sz w:val="20"/>
          <w:szCs w:val="20"/>
        </w:rPr>
      </w:pPr>
      <w:r w:rsidRPr="00A01938">
        <w:rPr>
          <w:rFonts w:ascii="Century Gothic" w:hAnsi="Century Gothic"/>
          <w:sz w:val="20"/>
          <w:szCs w:val="20"/>
          <w:lang w:val="ru-RU"/>
        </w:rPr>
        <w:t xml:space="preserve">В результате </w:t>
      </w:r>
      <w:r w:rsidR="001B5B7B" w:rsidRPr="00A01938">
        <w:rPr>
          <w:rFonts w:ascii="Century Gothic" w:hAnsi="Century Gothic"/>
          <w:sz w:val="20"/>
          <w:szCs w:val="20"/>
        </w:rPr>
        <w:t xml:space="preserve">анализа предложений </w:t>
      </w:r>
      <w:r w:rsidR="001B5B7B" w:rsidRPr="00A01938">
        <w:rPr>
          <w:rFonts w:ascii="Century Gothic" w:hAnsi="Century Gothic"/>
          <w:sz w:val="20"/>
          <w:szCs w:val="20"/>
          <w:lang w:val="ru-RU"/>
        </w:rPr>
        <w:t xml:space="preserve">и результатов </w:t>
      </w:r>
      <w:r w:rsidR="006B5218" w:rsidRPr="00A01938">
        <w:rPr>
          <w:rFonts w:ascii="Century Gothic" w:hAnsi="Century Gothic"/>
          <w:sz w:val="20"/>
          <w:szCs w:val="20"/>
          <w:lang w:val="ru-RU"/>
        </w:rPr>
        <w:t>«</w:t>
      </w:r>
      <w:r w:rsidR="001B5B7B" w:rsidRPr="00A01938">
        <w:rPr>
          <w:rFonts w:ascii="Century Gothic" w:hAnsi="Century Gothic"/>
          <w:sz w:val="20"/>
          <w:szCs w:val="20"/>
          <w:lang w:val="ru-RU"/>
        </w:rPr>
        <w:t>слепой дегустации</w:t>
      </w:r>
      <w:r w:rsidR="006B5218" w:rsidRPr="00A01938">
        <w:rPr>
          <w:rFonts w:ascii="Century Gothic" w:hAnsi="Century Gothic"/>
          <w:sz w:val="20"/>
          <w:szCs w:val="20"/>
          <w:lang w:val="ru-RU"/>
        </w:rPr>
        <w:t>»</w:t>
      </w:r>
      <w:r w:rsidR="001B5B7B" w:rsidRPr="00A01938">
        <w:rPr>
          <w:rFonts w:ascii="Century Gothic" w:hAnsi="Century Gothic"/>
          <w:sz w:val="20"/>
          <w:szCs w:val="20"/>
          <w:lang w:val="ru-RU"/>
        </w:rPr>
        <w:t xml:space="preserve"> </w:t>
      </w:r>
      <w:r w:rsidR="00F76877" w:rsidRPr="00A01938">
        <w:rPr>
          <w:rFonts w:ascii="Century Gothic" w:hAnsi="Century Gothic"/>
          <w:sz w:val="20"/>
          <w:szCs w:val="20"/>
        </w:rPr>
        <w:t>Заказчик</w:t>
      </w:r>
      <w:r w:rsidR="001B5B7B" w:rsidRPr="00A01938">
        <w:rPr>
          <w:rFonts w:ascii="Century Gothic" w:hAnsi="Century Gothic"/>
          <w:sz w:val="20"/>
          <w:szCs w:val="20"/>
          <w:lang w:val="ru-RU"/>
        </w:rPr>
        <w:t xml:space="preserve"> </w:t>
      </w:r>
      <w:r w:rsidR="00F53734" w:rsidRPr="00A01938">
        <w:rPr>
          <w:rFonts w:ascii="Century Gothic" w:hAnsi="Century Gothic"/>
          <w:sz w:val="20"/>
          <w:szCs w:val="20"/>
          <w:lang w:val="ru-RU"/>
        </w:rPr>
        <w:t xml:space="preserve">вправе </w:t>
      </w:r>
      <w:r w:rsidR="009230A2" w:rsidRPr="00A01938">
        <w:rPr>
          <w:rFonts w:ascii="Century Gothic" w:hAnsi="Century Gothic"/>
          <w:sz w:val="20"/>
          <w:szCs w:val="20"/>
        </w:rPr>
        <w:t xml:space="preserve"> назначит</w:t>
      </w:r>
      <w:r w:rsidR="001B5B7B" w:rsidRPr="00A01938">
        <w:rPr>
          <w:rFonts w:ascii="Century Gothic" w:hAnsi="Century Gothic"/>
          <w:sz w:val="20"/>
          <w:szCs w:val="20"/>
          <w:lang w:val="ru-RU"/>
        </w:rPr>
        <w:t>ь</w:t>
      </w:r>
      <w:r w:rsidR="009230A2" w:rsidRPr="00A01938">
        <w:rPr>
          <w:rFonts w:ascii="Century Gothic" w:hAnsi="Century Gothic"/>
          <w:sz w:val="20"/>
          <w:szCs w:val="20"/>
        </w:rPr>
        <w:t xml:space="preserve"> переговоры с участниками, которые </w:t>
      </w:r>
      <w:r w:rsidR="001B5B7B" w:rsidRPr="00A01938">
        <w:rPr>
          <w:rFonts w:ascii="Century Gothic" w:hAnsi="Century Gothic"/>
          <w:sz w:val="20"/>
          <w:szCs w:val="20"/>
        </w:rPr>
        <w:t>представили первые два</w:t>
      </w:r>
      <w:r w:rsidR="00430F39">
        <w:rPr>
          <w:rFonts w:ascii="Century Gothic" w:hAnsi="Century Gothic"/>
          <w:sz w:val="20"/>
          <w:szCs w:val="20"/>
        </w:rPr>
        <w:t xml:space="preserve"> наиболее выгодных предложения</w:t>
      </w:r>
      <w:r w:rsidR="009230A2" w:rsidRPr="00A01938">
        <w:rPr>
          <w:rFonts w:ascii="Century Gothic" w:hAnsi="Century Gothic"/>
          <w:sz w:val="20"/>
          <w:szCs w:val="20"/>
        </w:rPr>
        <w:t xml:space="preserve">, а выбранный поставщик-победитель получит Письмо-уведомление. </w:t>
      </w:r>
      <w:r w:rsidR="00F76877" w:rsidRPr="00A01938">
        <w:rPr>
          <w:rFonts w:ascii="Century Gothic" w:hAnsi="Century Gothic"/>
          <w:sz w:val="20"/>
          <w:szCs w:val="20"/>
        </w:rPr>
        <w:t>Заказчик</w:t>
      </w:r>
      <w:r w:rsidR="00B35BD0">
        <w:rPr>
          <w:rFonts w:ascii="Century Gothic" w:hAnsi="Century Gothic"/>
          <w:sz w:val="20"/>
          <w:szCs w:val="20"/>
        </w:rPr>
        <w:t>,</w:t>
      </w:r>
      <w:r w:rsidR="009230A2" w:rsidRPr="00A01938">
        <w:rPr>
          <w:rFonts w:ascii="Century Gothic" w:hAnsi="Century Gothic"/>
          <w:sz w:val="20"/>
          <w:szCs w:val="20"/>
        </w:rPr>
        <w:t xml:space="preserve"> также</w:t>
      </w:r>
      <w:r w:rsidR="00B35BD0">
        <w:rPr>
          <w:rFonts w:ascii="Century Gothic" w:hAnsi="Century Gothic"/>
          <w:sz w:val="20"/>
          <w:szCs w:val="20"/>
        </w:rPr>
        <w:t>,</w:t>
      </w:r>
      <w:r w:rsidR="009230A2" w:rsidRPr="00A01938">
        <w:rPr>
          <w:rFonts w:ascii="Century Gothic" w:hAnsi="Century Gothic"/>
          <w:sz w:val="20"/>
          <w:szCs w:val="20"/>
        </w:rPr>
        <w:t xml:space="preserve"> уведомит участников, которые</w:t>
      </w:r>
      <w:r w:rsidRPr="00A01938">
        <w:rPr>
          <w:rFonts w:ascii="Century Gothic" w:hAnsi="Century Gothic"/>
          <w:sz w:val="20"/>
          <w:szCs w:val="20"/>
          <w:lang w:val="ru-RU"/>
        </w:rPr>
        <w:t xml:space="preserve"> приняли участие</w:t>
      </w:r>
      <w:r w:rsidR="006B5218" w:rsidRPr="00A01938">
        <w:rPr>
          <w:rFonts w:ascii="Century Gothic" w:hAnsi="Century Gothic"/>
          <w:sz w:val="20"/>
          <w:szCs w:val="20"/>
          <w:lang w:val="ru-RU"/>
        </w:rPr>
        <w:t xml:space="preserve"> в запросе оферт</w:t>
      </w:r>
      <w:r w:rsidR="002216B6" w:rsidRPr="00A01938">
        <w:rPr>
          <w:rFonts w:ascii="Century Gothic" w:hAnsi="Century Gothic"/>
          <w:sz w:val="20"/>
          <w:szCs w:val="20"/>
          <w:lang w:val="ru-RU"/>
        </w:rPr>
        <w:t>,</w:t>
      </w:r>
      <w:r w:rsidRPr="00A01938">
        <w:rPr>
          <w:rFonts w:ascii="Century Gothic" w:hAnsi="Century Gothic"/>
          <w:sz w:val="20"/>
          <w:szCs w:val="20"/>
          <w:lang w:val="ru-RU"/>
        </w:rPr>
        <w:t xml:space="preserve"> но не были отобраны в качестве победителя</w:t>
      </w:r>
      <w:r w:rsidR="009230A2" w:rsidRPr="00A01938">
        <w:rPr>
          <w:rFonts w:ascii="Century Gothic" w:hAnsi="Century Gothic"/>
          <w:sz w:val="20"/>
          <w:szCs w:val="20"/>
        </w:rPr>
        <w:t>.</w:t>
      </w:r>
    </w:p>
    <w:p w:rsidR="006B5218" w:rsidRPr="00AC2875" w:rsidRDefault="006B5218" w:rsidP="00A279E6">
      <w:pPr>
        <w:pStyle w:val="BodyText"/>
        <w:spacing w:before="100" w:beforeAutospacing="1" w:after="100" w:afterAutospacing="1"/>
        <w:ind w:firstLine="720"/>
        <w:jc w:val="both"/>
        <w:rPr>
          <w:rFonts w:ascii="Century Gothic" w:hAnsi="Century Gothic"/>
          <w:sz w:val="20"/>
          <w:szCs w:val="20"/>
          <w:lang w:val="ru-RU"/>
        </w:rPr>
      </w:pPr>
      <w:r w:rsidRPr="00A01938">
        <w:rPr>
          <w:rFonts w:ascii="Century Gothic" w:hAnsi="Century Gothic"/>
          <w:sz w:val="20"/>
          <w:szCs w:val="20"/>
          <w:lang w:val="ru-RU"/>
        </w:rPr>
        <w:t xml:space="preserve">В качестве победителя будет выбран участник </w:t>
      </w:r>
      <w:r w:rsidR="00AE5E3E" w:rsidRPr="00A01938">
        <w:rPr>
          <w:rFonts w:ascii="Century Gothic" w:hAnsi="Century Gothic"/>
          <w:sz w:val="20"/>
          <w:szCs w:val="20"/>
          <w:lang w:val="ru-RU"/>
        </w:rPr>
        <w:t xml:space="preserve">запроса оферт </w:t>
      </w:r>
      <w:r w:rsidRPr="00A01938">
        <w:rPr>
          <w:rFonts w:ascii="Century Gothic" w:hAnsi="Century Gothic"/>
          <w:sz w:val="20"/>
          <w:szCs w:val="20"/>
          <w:lang w:val="ru-RU"/>
        </w:rPr>
        <w:t xml:space="preserve">с наилучшим предложением, согласно принципу соотношения условий </w:t>
      </w:r>
      <w:r w:rsidR="00430F39">
        <w:rPr>
          <w:rFonts w:ascii="Century Gothic" w:hAnsi="Century Gothic"/>
          <w:sz w:val="20"/>
          <w:szCs w:val="20"/>
          <w:lang w:val="ru-RU"/>
        </w:rPr>
        <w:t xml:space="preserve">технического и коммерческого </w:t>
      </w:r>
      <w:r w:rsidR="00430F39" w:rsidRPr="00AC2875">
        <w:rPr>
          <w:rFonts w:ascii="Century Gothic" w:hAnsi="Century Gothic"/>
          <w:sz w:val="20"/>
          <w:szCs w:val="20"/>
          <w:lang w:val="ru-RU"/>
        </w:rPr>
        <w:t xml:space="preserve">ппредложений, </w:t>
      </w:r>
      <w:r w:rsidRPr="00AC2875">
        <w:rPr>
          <w:rFonts w:ascii="Century Gothic" w:hAnsi="Century Gothic"/>
          <w:sz w:val="20"/>
          <w:szCs w:val="20"/>
          <w:lang w:val="ru-RU"/>
        </w:rPr>
        <w:t xml:space="preserve">качества </w:t>
      </w:r>
      <w:r w:rsidR="00AE5E3E" w:rsidRPr="00AC2875">
        <w:rPr>
          <w:rFonts w:ascii="Century Gothic" w:hAnsi="Century Gothic"/>
          <w:b/>
          <w:sz w:val="20"/>
          <w:szCs w:val="20"/>
          <w:lang w:val="ru-RU"/>
        </w:rPr>
        <w:t>кофе натурального обжаренного в зернах</w:t>
      </w:r>
      <w:r w:rsidRPr="00AC2875">
        <w:rPr>
          <w:rFonts w:ascii="Century Gothic" w:hAnsi="Century Gothic"/>
          <w:sz w:val="20"/>
          <w:szCs w:val="20"/>
          <w:lang w:val="ru-RU"/>
        </w:rPr>
        <w:t xml:space="preserve"> и приведенной стоимостью.  </w:t>
      </w:r>
    </w:p>
    <w:p w:rsidR="006B5218" w:rsidRPr="00A01938" w:rsidRDefault="006B5218" w:rsidP="00A279E6">
      <w:pPr>
        <w:pStyle w:val="BodyText"/>
        <w:spacing w:before="100" w:beforeAutospacing="1" w:after="100" w:afterAutospacing="1"/>
        <w:ind w:firstLine="720"/>
        <w:jc w:val="both"/>
        <w:rPr>
          <w:rFonts w:ascii="Century Gothic" w:hAnsi="Century Gothic"/>
          <w:sz w:val="20"/>
          <w:szCs w:val="20"/>
          <w:lang w:val="ru-RU"/>
        </w:rPr>
      </w:pPr>
      <w:r w:rsidRPr="00AC2875">
        <w:rPr>
          <w:rFonts w:ascii="Century Gothic" w:hAnsi="Century Gothic"/>
          <w:sz w:val="20"/>
          <w:szCs w:val="20"/>
          <w:lang w:val="ru-RU"/>
        </w:rPr>
        <w:t>Заказчик заключит договор с офертантом, предложение которого было оценено в соответствии с установленными критериями, а также другими условиями и требованиями в документации, при</w:t>
      </w:r>
      <w:r w:rsidRPr="00A01938">
        <w:rPr>
          <w:rFonts w:ascii="Century Gothic" w:hAnsi="Century Gothic"/>
          <w:sz w:val="20"/>
          <w:szCs w:val="20"/>
          <w:lang w:val="ru-RU"/>
        </w:rPr>
        <w:t xml:space="preserve"> условии, что офертант будет квалифицированным для исполнения договора</w:t>
      </w:r>
    </w:p>
    <w:p w:rsidR="00AC6339" w:rsidRPr="00A01938" w:rsidRDefault="00AC6339" w:rsidP="00A279E6">
      <w:pPr>
        <w:pStyle w:val="BodyText"/>
        <w:spacing w:before="100" w:beforeAutospacing="1" w:after="100" w:afterAutospacing="1"/>
        <w:ind w:firstLine="720"/>
        <w:jc w:val="both"/>
        <w:rPr>
          <w:rFonts w:ascii="Century Gothic" w:hAnsi="Century Gothic"/>
          <w:sz w:val="20"/>
          <w:szCs w:val="20"/>
          <w:lang w:val="ru-RU"/>
        </w:rPr>
      </w:pPr>
      <w:r w:rsidRPr="00A01938">
        <w:rPr>
          <w:rFonts w:ascii="Century Gothic" w:hAnsi="Century Gothic"/>
          <w:sz w:val="20"/>
          <w:szCs w:val="20"/>
          <w:lang w:val="ru-RU"/>
        </w:rPr>
        <w:t>Отказ офер</w:t>
      </w:r>
      <w:r w:rsidR="002216B6" w:rsidRPr="00A01938">
        <w:rPr>
          <w:rFonts w:ascii="Century Gothic" w:hAnsi="Century Gothic"/>
          <w:sz w:val="20"/>
          <w:szCs w:val="20"/>
          <w:lang w:val="ru-RU"/>
        </w:rPr>
        <w:t>та</w:t>
      </w:r>
      <w:r w:rsidRPr="00A01938">
        <w:rPr>
          <w:rFonts w:ascii="Century Gothic" w:hAnsi="Century Gothic"/>
          <w:sz w:val="20"/>
          <w:szCs w:val="20"/>
          <w:lang w:val="ru-RU"/>
        </w:rPr>
        <w:t>нта, признанного победителем</w:t>
      </w:r>
      <w:r w:rsidR="006B5218" w:rsidRPr="00A01938">
        <w:rPr>
          <w:rFonts w:ascii="Century Gothic" w:hAnsi="Century Gothic"/>
          <w:sz w:val="20"/>
          <w:szCs w:val="20"/>
          <w:lang w:val="ru-RU"/>
        </w:rPr>
        <w:t xml:space="preserve"> запроса оферт</w:t>
      </w:r>
      <w:r w:rsidRPr="00A01938">
        <w:rPr>
          <w:rFonts w:ascii="Century Gothic" w:hAnsi="Century Gothic"/>
          <w:sz w:val="20"/>
          <w:szCs w:val="20"/>
          <w:lang w:val="ru-RU"/>
        </w:rPr>
        <w:t>, предоставить обеспечение добросовестного исполнения либо подписать договор является существенной причиной для аннулирования присужденной победы. В данном случае Заказчик вправе присудить договор следующему у</w:t>
      </w:r>
      <w:r w:rsidR="00B35BD0">
        <w:rPr>
          <w:rFonts w:ascii="Century Gothic" w:hAnsi="Century Gothic"/>
          <w:sz w:val="20"/>
          <w:szCs w:val="20"/>
          <w:lang w:val="ru-RU"/>
        </w:rPr>
        <w:t>частнику</w:t>
      </w:r>
      <w:r w:rsidRPr="00A01938">
        <w:rPr>
          <w:rFonts w:ascii="Century Gothic" w:hAnsi="Century Gothic"/>
          <w:sz w:val="20"/>
          <w:szCs w:val="20"/>
          <w:lang w:val="ru-RU"/>
        </w:rPr>
        <w:t xml:space="preserve"> с экономически выгодной офертой, чья оферта соответствует требованиям, и который был признан </w:t>
      </w:r>
      <w:r w:rsidR="00F53734" w:rsidRPr="00A01938">
        <w:rPr>
          <w:rFonts w:ascii="Century Gothic" w:hAnsi="Century Gothic"/>
          <w:sz w:val="20"/>
          <w:szCs w:val="20"/>
          <w:lang w:val="ru-RU"/>
        </w:rPr>
        <w:t xml:space="preserve">Заказчиком </w:t>
      </w:r>
      <w:r w:rsidRPr="00A01938">
        <w:rPr>
          <w:rFonts w:ascii="Century Gothic" w:hAnsi="Century Gothic"/>
          <w:sz w:val="20"/>
          <w:szCs w:val="20"/>
          <w:lang w:val="ru-RU"/>
        </w:rPr>
        <w:t>как квалифицированный для исполнения договора. В то же время Заказчик вправе отклонить все остальные оферты.</w:t>
      </w:r>
    </w:p>
    <w:p w:rsidR="001B5B7B" w:rsidRPr="00C70B21" w:rsidRDefault="001B5B7B" w:rsidP="00A279E6">
      <w:pPr>
        <w:pStyle w:val="BodyText"/>
        <w:spacing w:before="100" w:beforeAutospacing="1" w:after="100" w:afterAutospacing="1"/>
        <w:ind w:firstLine="720"/>
        <w:jc w:val="both"/>
        <w:rPr>
          <w:rFonts w:ascii="Century Gothic" w:hAnsi="Century Gothic"/>
          <w:sz w:val="20"/>
          <w:szCs w:val="20"/>
        </w:rPr>
      </w:pPr>
      <w:r w:rsidRPr="00A01938">
        <w:rPr>
          <w:rFonts w:ascii="Century Gothic" w:hAnsi="Century Gothic"/>
          <w:sz w:val="20"/>
          <w:szCs w:val="20"/>
          <w:lang w:val="ru-RU"/>
        </w:rPr>
        <w:t xml:space="preserve"> </w:t>
      </w:r>
      <w:r w:rsidR="00AC6339" w:rsidRPr="00A01938">
        <w:rPr>
          <w:rFonts w:ascii="Century Gothic" w:hAnsi="Century Gothic"/>
          <w:sz w:val="20"/>
          <w:szCs w:val="20"/>
        </w:rPr>
        <w:t xml:space="preserve">Участники </w:t>
      </w:r>
      <w:r w:rsidR="003E4DB5" w:rsidRPr="00A01938">
        <w:rPr>
          <w:rFonts w:ascii="Century Gothic" w:hAnsi="Century Gothic"/>
          <w:sz w:val="20"/>
          <w:szCs w:val="20"/>
          <w:lang w:val="ru-RU"/>
        </w:rPr>
        <w:t xml:space="preserve">запроса оферт </w:t>
      </w:r>
      <w:r w:rsidR="00AC6339" w:rsidRPr="00A01938">
        <w:rPr>
          <w:rFonts w:ascii="Century Gothic" w:hAnsi="Century Gothic"/>
          <w:sz w:val="20"/>
          <w:szCs w:val="20"/>
        </w:rPr>
        <w:t>не имеют права запрашивать объяснения у Заказчика относительно решения, принятого</w:t>
      </w:r>
      <w:r w:rsidR="00AC6339" w:rsidRPr="00A01938">
        <w:rPr>
          <w:rFonts w:ascii="Century Gothic" w:hAnsi="Century Gothic"/>
          <w:sz w:val="20"/>
          <w:szCs w:val="20"/>
          <w:lang w:val="ru-RU"/>
        </w:rPr>
        <w:t xml:space="preserve"> по итогам данного запроса оферт</w:t>
      </w:r>
      <w:r w:rsidR="00AC6339" w:rsidRPr="00A01938">
        <w:rPr>
          <w:rFonts w:ascii="Century Gothic" w:hAnsi="Century Gothic"/>
          <w:sz w:val="20"/>
          <w:szCs w:val="20"/>
        </w:rPr>
        <w:t>.</w:t>
      </w:r>
      <w:r w:rsidR="00D126EE" w:rsidRPr="00A01938" w:rsidDel="00D126EE">
        <w:rPr>
          <w:rFonts w:ascii="Century Gothic" w:hAnsi="Century Gothic"/>
          <w:sz w:val="20"/>
          <w:szCs w:val="20"/>
        </w:rPr>
        <w:t xml:space="preserve"> </w:t>
      </w:r>
    </w:p>
    <w:p w:rsidR="00B35BD0" w:rsidRPr="00B35BD0" w:rsidRDefault="00B35BD0" w:rsidP="00A279E6">
      <w:pPr>
        <w:pStyle w:val="BodyText"/>
        <w:spacing w:before="100" w:beforeAutospacing="1" w:after="100" w:afterAutospacing="1"/>
        <w:ind w:firstLine="720"/>
        <w:jc w:val="both"/>
        <w:rPr>
          <w:rFonts w:ascii="Century Gothic" w:hAnsi="Century Gothic"/>
          <w:sz w:val="20"/>
          <w:szCs w:val="20"/>
          <w:lang w:val="ru-RU"/>
        </w:rPr>
      </w:pPr>
    </w:p>
    <w:p w:rsidR="009230A2" w:rsidRPr="00A01938" w:rsidRDefault="009230A2" w:rsidP="00A279E6">
      <w:pPr>
        <w:pStyle w:val="BodyText"/>
        <w:spacing w:before="100" w:beforeAutospacing="1" w:after="100" w:afterAutospacing="1"/>
        <w:ind w:firstLine="720"/>
        <w:jc w:val="both"/>
        <w:rPr>
          <w:rFonts w:ascii="Century Gothic" w:hAnsi="Century Gothic"/>
          <w:sz w:val="20"/>
          <w:szCs w:val="20"/>
        </w:rPr>
      </w:pPr>
      <w:r w:rsidRPr="00A01938">
        <w:rPr>
          <w:rFonts w:ascii="Century Gothic" w:hAnsi="Century Gothic"/>
          <w:sz w:val="20"/>
          <w:szCs w:val="20"/>
        </w:rPr>
        <w:lastRenderedPageBreak/>
        <w:t xml:space="preserve">Победитель </w:t>
      </w:r>
      <w:r w:rsidR="00FB4D1E" w:rsidRPr="00A01938">
        <w:rPr>
          <w:rFonts w:ascii="Century Gothic" w:hAnsi="Century Gothic"/>
          <w:sz w:val="20"/>
          <w:szCs w:val="20"/>
          <w:lang w:val="ru-RU"/>
        </w:rPr>
        <w:t xml:space="preserve">запроса оферт </w:t>
      </w:r>
      <w:r w:rsidRPr="00A01938">
        <w:rPr>
          <w:rFonts w:ascii="Century Gothic" w:hAnsi="Century Gothic"/>
          <w:sz w:val="20"/>
          <w:szCs w:val="20"/>
        </w:rPr>
        <w:t xml:space="preserve">обязан заполнить и представить </w:t>
      </w:r>
      <w:r w:rsidR="00AE5E3E" w:rsidRPr="00A01938">
        <w:rPr>
          <w:rFonts w:ascii="Century Gothic" w:hAnsi="Century Gothic"/>
          <w:sz w:val="20"/>
          <w:szCs w:val="20"/>
        </w:rPr>
        <w:t>Заказчику</w:t>
      </w:r>
      <w:r w:rsidR="00AE5E3E" w:rsidRPr="00A01938">
        <w:rPr>
          <w:rFonts w:ascii="Century Gothic" w:hAnsi="Century Gothic"/>
          <w:sz w:val="20"/>
          <w:szCs w:val="20"/>
          <w:lang w:val="ru-RU"/>
        </w:rPr>
        <w:t xml:space="preserve"> </w:t>
      </w:r>
      <w:r w:rsidRPr="00A01938">
        <w:rPr>
          <w:rFonts w:ascii="Century Gothic" w:hAnsi="Century Gothic"/>
          <w:sz w:val="20"/>
          <w:szCs w:val="20"/>
        </w:rPr>
        <w:t xml:space="preserve">Приложение № </w:t>
      </w:r>
      <w:r w:rsidR="000571E3" w:rsidRPr="00A01938">
        <w:rPr>
          <w:rFonts w:ascii="Century Gothic" w:hAnsi="Century Gothic"/>
          <w:sz w:val="20"/>
          <w:szCs w:val="20"/>
        </w:rPr>
        <w:t>5</w:t>
      </w:r>
      <w:r w:rsidRPr="00A01938">
        <w:rPr>
          <w:rFonts w:ascii="Century Gothic" w:hAnsi="Century Gothic"/>
          <w:sz w:val="20"/>
          <w:szCs w:val="20"/>
        </w:rPr>
        <w:t xml:space="preserve"> (KYC</w:t>
      </w:r>
      <w:r w:rsidR="001B5B7B" w:rsidRPr="00A01938">
        <w:rPr>
          <w:rFonts w:ascii="Century Gothic" w:hAnsi="Century Gothic"/>
          <w:sz w:val="20"/>
          <w:szCs w:val="20"/>
          <w:lang w:val="ru-RU"/>
        </w:rPr>
        <w:t xml:space="preserve"> </w:t>
      </w:r>
      <w:r w:rsidR="00FB4D1E">
        <w:rPr>
          <w:rFonts w:ascii="Century Gothic" w:hAnsi="Century Gothic"/>
          <w:sz w:val="20"/>
          <w:szCs w:val="20"/>
          <w:lang w:val="ru-RU"/>
        </w:rPr>
        <w:t xml:space="preserve">- </w:t>
      </w:r>
      <w:r w:rsidR="001B5B7B" w:rsidRPr="00A01938">
        <w:rPr>
          <w:rFonts w:ascii="Century Gothic" w:hAnsi="Century Gothic"/>
          <w:sz w:val="20"/>
          <w:szCs w:val="20"/>
        </w:rPr>
        <w:t>Know Your Customer</w:t>
      </w:r>
      <w:r w:rsidRPr="00A01938">
        <w:rPr>
          <w:rFonts w:ascii="Century Gothic" w:hAnsi="Century Gothic"/>
          <w:sz w:val="20"/>
          <w:szCs w:val="20"/>
        </w:rPr>
        <w:t>) в течение 3 рабочих дней с даты</w:t>
      </w:r>
      <w:r w:rsidR="003E4DB5" w:rsidRPr="00A01938">
        <w:rPr>
          <w:rFonts w:ascii="Century Gothic" w:hAnsi="Century Gothic"/>
          <w:sz w:val="20"/>
          <w:szCs w:val="20"/>
          <w:lang w:val="ru-RU"/>
        </w:rPr>
        <w:t xml:space="preserve"> уведомления</w:t>
      </w:r>
      <w:r w:rsidRPr="00A01938">
        <w:rPr>
          <w:rFonts w:ascii="Century Gothic" w:hAnsi="Century Gothic"/>
          <w:sz w:val="20"/>
          <w:szCs w:val="20"/>
        </w:rPr>
        <w:t xml:space="preserve"> </w:t>
      </w:r>
      <w:r w:rsidR="003E4DB5" w:rsidRPr="00A01938">
        <w:rPr>
          <w:rFonts w:ascii="Century Gothic" w:hAnsi="Century Gothic"/>
          <w:sz w:val="20"/>
          <w:szCs w:val="20"/>
          <w:lang w:val="ru-RU"/>
        </w:rPr>
        <w:t xml:space="preserve">и </w:t>
      </w:r>
      <w:r w:rsidR="00AE5E3E" w:rsidRPr="00A01938">
        <w:rPr>
          <w:rFonts w:ascii="Century Gothic" w:hAnsi="Century Gothic"/>
          <w:sz w:val="20"/>
          <w:szCs w:val="20"/>
          <w:lang w:val="ru-RU"/>
        </w:rPr>
        <w:t xml:space="preserve">в дальнейшем </w:t>
      </w:r>
      <w:r w:rsidR="003E4DB5" w:rsidRPr="00A01938">
        <w:rPr>
          <w:rFonts w:ascii="Century Gothic" w:hAnsi="Century Gothic"/>
          <w:sz w:val="20"/>
          <w:szCs w:val="20"/>
          <w:lang w:val="ru-RU"/>
        </w:rPr>
        <w:t xml:space="preserve">по требованию </w:t>
      </w:r>
      <w:r w:rsidR="00AE5E3E" w:rsidRPr="00A01938">
        <w:rPr>
          <w:rFonts w:ascii="Century Gothic" w:hAnsi="Century Gothic"/>
          <w:sz w:val="20"/>
          <w:szCs w:val="20"/>
          <w:lang w:val="ru-RU"/>
        </w:rPr>
        <w:t xml:space="preserve">Заказчика </w:t>
      </w:r>
      <w:r w:rsidRPr="00A01938">
        <w:rPr>
          <w:rFonts w:ascii="Century Gothic" w:hAnsi="Century Gothic"/>
          <w:sz w:val="20"/>
          <w:szCs w:val="20"/>
        </w:rPr>
        <w:t xml:space="preserve">в течение </w:t>
      </w:r>
      <w:r w:rsidR="00AE5E3E" w:rsidRPr="00A01938">
        <w:rPr>
          <w:rFonts w:ascii="Century Gothic" w:hAnsi="Century Gothic"/>
          <w:sz w:val="20"/>
          <w:szCs w:val="20"/>
          <w:lang w:val="ru-RU"/>
        </w:rPr>
        <w:t xml:space="preserve">всего </w:t>
      </w:r>
      <w:r w:rsidRPr="00A01938">
        <w:rPr>
          <w:rFonts w:ascii="Century Gothic" w:hAnsi="Century Gothic"/>
          <w:sz w:val="20"/>
          <w:szCs w:val="20"/>
        </w:rPr>
        <w:t xml:space="preserve">срока действия </w:t>
      </w:r>
      <w:r w:rsidR="00FB4D1E">
        <w:rPr>
          <w:rFonts w:ascii="Century Gothic" w:hAnsi="Century Gothic"/>
          <w:sz w:val="20"/>
          <w:szCs w:val="20"/>
          <w:lang w:val="ru-RU"/>
        </w:rPr>
        <w:t>контракта</w:t>
      </w:r>
      <w:r w:rsidRPr="00A01938">
        <w:rPr>
          <w:rFonts w:ascii="Century Gothic" w:hAnsi="Century Gothic"/>
          <w:sz w:val="20"/>
          <w:szCs w:val="20"/>
        </w:rPr>
        <w:t>.</w:t>
      </w:r>
    </w:p>
    <w:p w:rsidR="0050345B" w:rsidRPr="00A01938" w:rsidRDefault="0050345B" w:rsidP="00A279E6">
      <w:pPr>
        <w:pStyle w:val="Heading1"/>
        <w:tabs>
          <w:tab w:val="left" w:pos="381"/>
        </w:tabs>
        <w:ind w:firstLine="720"/>
        <w:jc w:val="both"/>
        <w:rPr>
          <w:rFonts w:ascii="Century Gothic" w:hAnsi="Century Gothic"/>
          <w:sz w:val="20"/>
          <w:szCs w:val="20"/>
          <w:lang w:val="ru-RU"/>
        </w:rPr>
      </w:pPr>
      <w:r w:rsidRPr="00A01938">
        <w:rPr>
          <w:rFonts w:ascii="Century Gothic" w:hAnsi="Century Gothic"/>
          <w:sz w:val="20"/>
          <w:szCs w:val="20"/>
        </w:rPr>
        <w:t xml:space="preserve">6. </w:t>
      </w:r>
      <w:r w:rsidR="009230A2" w:rsidRPr="00A01938">
        <w:rPr>
          <w:rFonts w:ascii="Century Gothic" w:hAnsi="Century Gothic"/>
          <w:sz w:val="20"/>
          <w:szCs w:val="20"/>
        </w:rPr>
        <w:t>СТОИМОСТЬ ПОДГОТОВКИ ПРЕДЛОЖЕНИЯ</w:t>
      </w:r>
      <w:r w:rsidR="00AE5E3E" w:rsidRPr="00A01938">
        <w:rPr>
          <w:rFonts w:ascii="Century Gothic" w:hAnsi="Century Gothic"/>
          <w:sz w:val="20"/>
          <w:szCs w:val="20"/>
          <w:lang w:val="ru-RU"/>
        </w:rPr>
        <w:t>.</w:t>
      </w:r>
    </w:p>
    <w:p w:rsidR="009C2B8B" w:rsidRPr="00A01938" w:rsidRDefault="001B5B7B" w:rsidP="00A279E6">
      <w:pPr>
        <w:pStyle w:val="BodyText"/>
        <w:spacing w:line="0" w:lineRule="atLeast"/>
        <w:ind w:firstLine="720"/>
        <w:jc w:val="both"/>
        <w:rPr>
          <w:rFonts w:ascii="Century Gothic" w:hAnsi="Century Gothic"/>
          <w:sz w:val="20"/>
          <w:szCs w:val="20"/>
          <w:lang w:val="ru-RU"/>
        </w:rPr>
      </w:pPr>
      <w:r w:rsidRPr="00A01938">
        <w:rPr>
          <w:rFonts w:ascii="Century Gothic" w:hAnsi="Century Gothic"/>
          <w:sz w:val="20"/>
          <w:szCs w:val="20"/>
          <w:lang w:val="ru-RU"/>
        </w:rPr>
        <w:t xml:space="preserve">Участники запроса оферт не имееют права требовать, а </w:t>
      </w:r>
      <w:r w:rsidR="00F76877" w:rsidRPr="00A01938">
        <w:rPr>
          <w:rFonts w:ascii="Century Gothic" w:hAnsi="Century Gothic"/>
          <w:sz w:val="20"/>
          <w:szCs w:val="20"/>
        </w:rPr>
        <w:t>Заказчик</w:t>
      </w:r>
      <w:r w:rsidR="009230A2" w:rsidRPr="00A01938">
        <w:rPr>
          <w:rFonts w:ascii="Century Gothic" w:hAnsi="Century Gothic"/>
          <w:sz w:val="20"/>
          <w:szCs w:val="20"/>
        </w:rPr>
        <w:t xml:space="preserve"> не возместит участникам расходы, связанные с подготовкой </w:t>
      </w:r>
      <w:r w:rsidR="009230A2" w:rsidRPr="00A01938">
        <w:rPr>
          <w:rFonts w:ascii="Century Gothic" w:hAnsi="Century Gothic"/>
          <w:sz w:val="20"/>
          <w:szCs w:val="20"/>
          <w:lang w:val="ru-RU"/>
        </w:rPr>
        <w:t>запроса</w:t>
      </w:r>
      <w:r w:rsidR="002216B6" w:rsidRPr="00A01938">
        <w:rPr>
          <w:rFonts w:ascii="Century Gothic" w:hAnsi="Century Gothic"/>
          <w:sz w:val="20"/>
          <w:szCs w:val="20"/>
          <w:lang w:val="ru-RU"/>
        </w:rPr>
        <w:t xml:space="preserve"> оферт</w:t>
      </w:r>
      <w:r w:rsidR="00D95055" w:rsidRPr="00A01938">
        <w:rPr>
          <w:rFonts w:ascii="Century Gothic" w:hAnsi="Century Gothic"/>
          <w:sz w:val="20"/>
          <w:szCs w:val="20"/>
        </w:rPr>
        <w:t>.</w:t>
      </w:r>
      <w:r w:rsidR="00D95055" w:rsidRPr="00A01938">
        <w:rPr>
          <w:rFonts w:ascii="Century Gothic" w:hAnsi="Century Gothic"/>
          <w:sz w:val="20"/>
          <w:szCs w:val="20"/>
          <w:lang w:val="ru-RU"/>
        </w:rPr>
        <w:t xml:space="preserve"> </w:t>
      </w:r>
      <w:r w:rsidR="009230A2" w:rsidRPr="00A01938">
        <w:rPr>
          <w:rFonts w:ascii="Century Gothic" w:hAnsi="Century Gothic"/>
          <w:sz w:val="20"/>
          <w:szCs w:val="20"/>
        </w:rPr>
        <w:t xml:space="preserve">Все </w:t>
      </w:r>
      <w:r w:rsidR="00D95055" w:rsidRPr="00A01938">
        <w:rPr>
          <w:rFonts w:ascii="Century Gothic" w:hAnsi="Century Gothic"/>
          <w:sz w:val="20"/>
          <w:szCs w:val="20"/>
          <w:lang w:val="ru-RU"/>
        </w:rPr>
        <w:t>предоставленные офертантом документы и образцы</w:t>
      </w:r>
      <w:r w:rsidR="009C2B8B" w:rsidRPr="00A01938">
        <w:rPr>
          <w:rFonts w:ascii="Century Gothic" w:hAnsi="Century Gothic"/>
          <w:sz w:val="20"/>
          <w:szCs w:val="20"/>
          <w:lang w:val="ru-RU"/>
        </w:rPr>
        <w:t xml:space="preserve"> </w:t>
      </w:r>
      <w:r w:rsidR="00AE5E3E" w:rsidRPr="00A01938">
        <w:rPr>
          <w:rFonts w:ascii="Century Gothic" w:hAnsi="Century Gothic"/>
          <w:sz w:val="20"/>
          <w:szCs w:val="20"/>
          <w:lang w:val="ru-RU"/>
        </w:rPr>
        <w:t xml:space="preserve">кофе </w:t>
      </w:r>
      <w:r w:rsidR="00F76877" w:rsidRPr="00A01938">
        <w:rPr>
          <w:rFonts w:ascii="Century Gothic" w:hAnsi="Century Gothic"/>
          <w:sz w:val="20"/>
          <w:szCs w:val="20"/>
        </w:rPr>
        <w:t>Заказчик</w:t>
      </w:r>
      <w:r w:rsidR="009C2B8B" w:rsidRPr="00A01938">
        <w:rPr>
          <w:rFonts w:ascii="Century Gothic" w:hAnsi="Century Gothic"/>
          <w:sz w:val="20"/>
          <w:szCs w:val="20"/>
          <w:lang w:val="ru-RU"/>
        </w:rPr>
        <w:t>у</w:t>
      </w:r>
      <w:r w:rsidR="009230A2" w:rsidRPr="00A01938">
        <w:rPr>
          <w:rFonts w:ascii="Century Gothic" w:hAnsi="Century Gothic"/>
          <w:sz w:val="20"/>
          <w:szCs w:val="20"/>
        </w:rPr>
        <w:t>, не возвраща</w:t>
      </w:r>
      <w:r w:rsidR="00AE5E3E" w:rsidRPr="00A01938">
        <w:rPr>
          <w:rFonts w:ascii="Century Gothic" w:hAnsi="Century Gothic"/>
          <w:sz w:val="20"/>
          <w:szCs w:val="20"/>
          <w:lang w:val="ru-RU"/>
        </w:rPr>
        <w:t>ю</w:t>
      </w:r>
      <w:r w:rsidR="009230A2" w:rsidRPr="00A01938">
        <w:rPr>
          <w:rFonts w:ascii="Century Gothic" w:hAnsi="Century Gothic"/>
          <w:sz w:val="20"/>
          <w:szCs w:val="20"/>
        </w:rPr>
        <w:t xml:space="preserve">тся, независимо от окончательных результатов, объявленных </w:t>
      </w:r>
      <w:r w:rsidR="00F76877" w:rsidRPr="00A01938">
        <w:rPr>
          <w:rFonts w:ascii="Century Gothic" w:hAnsi="Century Gothic"/>
          <w:sz w:val="20"/>
          <w:szCs w:val="20"/>
        </w:rPr>
        <w:t>Заказчик</w:t>
      </w:r>
      <w:r w:rsidR="00D95055" w:rsidRPr="00A01938">
        <w:rPr>
          <w:rFonts w:ascii="Century Gothic" w:hAnsi="Century Gothic"/>
          <w:sz w:val="20"/>
          <w:szCs w:val="20"/>
          <w:lang w:val="ru-RU"/>
        </w:rPr>
        <w:t>ом</w:t>
      </w:r>
      <w:r w:rsidR="00AE5E3E" w:rsidRPr="00A01938">
        <w:rPr>
          <w:rFonts w:ascii="Century Gothic" w:hAnsi="Century Gothic"/>
          <w:sz w:val="20"/>
          <w:szCs w:val="20"/>
          <w:lang w:val="ru-RU"/>
        </w:rPr>
        <w:t>.</w:t>
      </w:r>
    </w:p>
    <w:p w:rsidR="0024372F" w:rsidRPr="00A01938" w:rsidRDefault="00F76877" w:rsidP="00A279E6">
      <w:pPr>
        <w:pStyle w:val="BodyText"/>
        <w:spacing w:line="0" w:lineRule="atLeast"/>
        <w:ind w:firstLine="720"/>
        <w:jc w:val="both"/>
        <w:rPr>
          <w:rFonts w:ascii="Century Gothic" w:hAnsi="Century Gothic"/>
          <w:sz w:val="20"/>
          <w:szCs w:val="20"/>
          <w:lang w:val="ru-RU"/>
        </w:rPr>
      </w:pPr>
      <w:r w:rsidRPr="00A01938">
        <w:rPr>
          <w:rFonts w:ascii="Century Gothic" w:hAnsi="Century Gothic"/>
          <w:sz w:val="20"/>
          <w:szCs w:val="20"/>
        </w:rPr>
        <w:t>Заказчик</w:t>
      </w:r>
      <w:r w:rsidR="009230A2" w:rsidRPr="00A01938">
        <w:rPr>
          <w:rFonts w:ascii="Century Gothic" w:hAnsi="Century Gothic"/>
          <w:sz w:val="20"/>
          <w:szCs w:val="20"/>
        </w:rPr>
        <w:t xml:space="preserve"> не несет ответственности за любые дефекты оборудования во время процесса </w:t>
      </w:r>
      <w:r w:rsidR="00BF7C3A" w:rsidRPr="00A01938">
        <w:rPr>
          <w:rFonts w:ascii="Century Gothic" w:hAnsi="Century Gothic"/>
          <w:sz w:val="20"/>
          <w:szCs w:val="20"/>
          <w:lang w:val="ru-RU"/>
        </w:rPr>
        <w:t>от</w:t>
      </w:r>
      <w:r w:rsidR="009230A2" w:rsidRPr="00A01938">
        <w:rPr>
          <w:rFonts w:ascii="Century Gothic" w:hAnsi="Century Gothic"/>
          <w:sz w:val="20"/>
          <w:szCs w:val="20"/>
        </w:rPr>
        <w:t>бора</w:t>
      </w:r>
      <w:r w:rsidR="00BF7C3A" w:rsidRPr="00A01938">
        <w:rPr>
          <w:rFonts w:ascii="Century Gothic" w:hAnsi="Century Gothic"/>
          <w:sz w:val="20"/>
          <w:szCs w:val="20"/>
          <w:lang w:val="ru-RU"/>
        </w:rPr>
        <w:t>.</w:t>
      </w:r>
    </w:p>
    <w:p w:rsidR="0050345B" w:rsidRPr="00A01938" w:rsidRDefault="0050345B" w:rsidP="00A279E6">
      <w:pPr>
        <w:pStyle w:val="Heading1"/>
        <w:tabs>
          <w:tab w:val="left" w:pos="381"/>
        </w:tabs>
        <w:ind w:firstLine="720"/>
        <w:jc w:val="both"/>
        <w:rPr>
          <w:rFonts w:ascii="Century Gothic" w:hAnsi="Century Gothic"/>
          <w:sz w:val="20"/>
          <w:szCs w:val="20"/>
          <w:lang w:val="ru-RU"/>
        </w:rPr>
      </w:pPr>
      <w:r w:rsidRPr="00A01938">
        <w:rPr>
          <w:rFonts w:ascii="Century Gothic" w:hAnsi="Century Gothic"/>
          <w:sz w:val="20"/>
          <w:szCs w:val="20"/>
        </w:rPr>
        <w:t xml:space="preserve">7. </w:t>
      </w:r>
      <w:r w:rsidR="00BF7C3A" w:rsidRPr="00A01938">
        <w:rPr>
          <w:rFonts w:ascii="Century Gothic" w:hAnsi="Century Gothic"/>
          <w:sz w:val="20"/>
          <w:szCs w:val="20"/>
        </w:rPr>
        <w:t>ПРАВО НА ИЗМЕНЕНИЕ И / ИЛИ ОТМЕН</w:t>
      </w:r>
      <w:r w:rsidR="00BF7C3A" w:rsidRPr="00A01938">
        <w:rPr>
          <w:rFonts w:ascii="Century Gothic" w:hAnsi="Century Gothic"/>
          <w:sz w:val="20"/>
          <w:szCs w:val="20"/>
          <w:lang w:val="ru-RU"/>
        </w:rPr>
        <w:t>У</w:t>
      </w:r>
      <w:r w:rsidR="00BF7C3A" w:rsidRPr="00A01938">
        <w:rPr>
          <w:rFonts w:ascii="Century Gothic" w:hAnsi="Century Gothic"/>
          <w:sz w:val="20"/>
          <w:szCs w:val="20"/>
        </w:rPr>
        <w:t xml:space="preserve"> ЗАПРОСА </w:t>
      </w:r>
      <w:r w:rsidR="00BF7C3A" w:rsidRPr="00A01938">
        <w:rPr>
          <w:rFonts w:ascii="Century Gothic" w:hAnsi="Century Gothic"/>
          <w:sz w:val="20"/>
          <w:szCs w:val="20"/>
          <w:lang w:val="ru-RU"/>
        </w:rPr>
        <w:t>ОФЕРТ</w:t>
      </w:r>
      <w:r w:rsidR="00AE5E3E" w:rsidRPr="00A01938">
        <w:rPr>
          <w:rFonts w:ascii="Century Gothic" w:hAnsi="Century Gothic"/>
          <w:sz w:val="20"/>
          <w:szCs w:val="20"/>
          <w:lang w:val="ru-RU"/>
        </w:rPr>
        <w:t>.</w:t>
      </w:r>
    </w:p>
    <w:p w:rsidR="0050345B" w:rsidRPr="00A01938" w:rsidRDefault="00F76877" w:rsidP="00A279E6">
      <w:pPr>
        <w:pStyle w:val="BodyText"/>
        <w:spacing w:before="100" w:beforeAutospacing="1" w:after="100" w:afterAutospacing="1"/>
        <w:ind w:firstLine="720"/>
        <w:jc w:val="both"/>
        <w:rPr>
          <w:rFonts w:ascii="Century Gothic" w:hAnsi="Century Gothic"/>
          <w:sz w:val="20"/>
          <w:szCs w:val="20"/>
        </w:rPr>
      </w:pPr>
      <w:r w:rsidRPr="00A01938">
        <w:rPr>
          <w:rFonts w:ascii="Century Gothic" w:hAnsi="Century Gothic"/>
          <w:sz w:val="20"/>
          <w:szCs w:val="20"/>
        </w:rPr>
        <w:t>Заказчик</w:t>
      </w:r>
      <w:r w:rsidR="00BF7C3A" w:rsidRPr="00A01938">
        <w:rPr>
          <w:rFonts w:ascii="Century Gothic" w:hAnsi="Century Gothic"/>
          <w:sz w:val="20"/>
          <w:szCs w:val="20"/>
        </w:rPr>
        <w:t xml:space="preserve"> оставляет за собой право изменить и/или отменить этот запрос </w:t>
      </w:r>
      <w:r w:rsidR="00BF7C3A" w:rsidRPr="00A01938">
        <w:rPr>
          <w:rFonts w:ascii="Century Gothic" w:hAnsi="Century Gothic"/>
          <w:sz w:val="20"/>
          <w:szCs w:val="20"/>
          <w:lang w:val="ru-RU"/>
        </w:rPr>
        <w:t>оферт</w:t>
      </w:r>
      <w:r w:rsidR="00BF7C3A" w:rsidRPr="00A01938">
        <w:rPr>
          <w:rFonts w:ascii="Century Gothic" w:hAnsi="Century Gothic"/>
          <w:sz w:val="20"/>
          <w:szCs w:val="20"/>
        </w:rPr>
        <w:t xml:space="preserve"> в любое время и без каких-либо обязательств и </w:t>
      </w:r>
      <w:r w:rsidR="00BF7C3A" w:rsidRPr="00A01938">
        <w:rPr>
          <w:rFonts w:ascii="Century Gothic" w:hAnsi="Century Gothic"/>
          <w:sz w:val="20"/>
          <w:szCs w:val="20"/>
          <w:lang w:val="ru-RU"/>
        </w:rPr>
        <w:t>предоставления</w:t>
      </w:r>
      <w:r w:rsidR="00BF7C3A" w:rsidRPr="00A01938">
        <w:rPr>
          <w:rFonts w:ascii="Century Gothic" w:hAnsi="Century Gothic"/>
          <w:sz w:val="20"/>
          <w:szCs w:val="20"/>
        </w:rPr>
        <w:t xml:space="preserve"> объяснений</w:t>
      </w:r>
      <w:r w:rsidR="00AE5E3E" w:rsidRPr="00A01938">
        <w:rPr>
          <w:rFonts w:ascii="Century Gothic" w:hAnsi="Century Gothic"/>
          <w:sz w:val="20"/>
          <w:szCs w:val="20"/>
          <w:lang w:val="ru-RU"/>
        </w:rPr>
        <w:t xml:space="preserve"> участникам запроса оферт</w:t>
      </w:r>
      <w:r w:rsidR="00BF7C3A" w:rsidRPr="00A01938">
        <w:rPr>
          <w:rFonts w:ascii="Century Gothic" w:hAnsi="Century Gothic"/>
          <w:sz w:val="20"/>
          <w:szCs w:val="20"/>
        </w:rPr>
        <w:t>.</w:t>
      </w:r>
    </w:p>
    <w:p w:rsidR="0050345B" w:rsidRPr="00A01938" w:rsidRDefault="0050345B" w:rsidP="00A279E6">
      <w:pPr>
        <w:pStyle w:val="Heading1"/>
        <w:tabs>
          <w:tab w:val="left" w:pos="381"/>
        </w:tabs>
        <w:ind w:firstLine="720"/>
        <w:jc w:val="both"/>
        <w:rPr>
          <w:rFonts w:ascii="Century Gothic" w:hAnsi="Century Gothic"/>
          <w:sz w:val="20"/>
          <w:szCs w:val="20"/>
        </w:rPr>
      </w:pPr>
      <w:r w:rsidRPr="00A01938">
        <w:rPr>
          <w:rFonts w:ascii="Century Gothic" w:hAnsi="Century Gothic"/>
          <w:sz w:val="20"/>
          <w:szCs w:val="20"/>
        </w:rPr>
        <w:t>8.</w:t>
      </w:r>
      <w:r w:rsidR="009C2B8B" w:rsidRPr="00A01938">
        <w:rPr>
          <w:rFonts w:ascii="Century Gothic" w:hAnsi="Century Gothic"/>
          <w:sz w:val="20"/>
          <w:szCs w:val="20"/>
          <w:lang w:val="ru-RU"/>
        </w:rPr>
        <w:t xml:space="preserve"> </w:t>
      </w:r>
      <w:r w:rsidR="00BF7C3A" w:rsidRPr="00A01938">
        <w:rPr>
          <w:rFonts w:ascii="Century Gothic" w:hAnsi="Century Gothic"/>
          <w:sz w:val="20"/>
          <w:szCs w:val="20"/>
        </w:rPr>
        <w:t>ОТСУТСТВИЕ ОБЯЗАТЕЛЬСТВА ПОКУПК</w:t>
      </w:r>
      <w:r w:rsidR="00BF7C3A" w:rsidRPr="00A01938">
        <w:rPr>
          <w:rFonts w:ascii="Century Gothic" w:hAnsi="Century Gothic"/>
          <w:sz w:val="20"/>
          <w:szCs w:val="20"/>
          <w:lang w:val="ru-RU"/>
        </w:rPr>
        <w:t>И</w:t>
      </w:r>
      <w:r w:rsidR="00AE5E3E" w:rsidRPr="00A01938">
        <w:rPr>
          <w:rFonts w:ascii="Century Gothic" w:hAnsi="Century Gothic"/>
          <w:sz w:val="20"/>
          <w:szCs w:val="20"/>
        </w:rPr>
        <w:t>.</w:t>
      </w:r>
    </w:p>
    <w:p w:rsidR="000571E3" w:rsidRPr="00A01938" w:rsidRDefault="009C2B8B" w:rsidP="00A279E6">
      <w:pPr>
        <w:pStyle w:val="BodyText"/>
        <w:spacing w:before="100" w:beforeAutospacing="1" w:after="100" w:afterAutospacing="1"/>
        <w:ind w:firstLine="720"/>
        <w:jc w:val="both"/>
        <w:rPr>
          <w:rFonts w:ascii="Century Gothic" w:hAnsi="Century Gothic"/>
          <w:sz w:val="20"/>
          <w:szCs w:val="20"/>
          <w:lang w:val="ru-RU"/>
        </w:rPr>
      </w:pPr>
      <w:r w:rsidRPr="00A01938">
        <w:rPr>
          <w:rFonts w:ascii="Century Gothic" w:hAnsi="Century Gothic"/>
          <w:sz w:val="20"/>
          <w:szCs w:val="20"/>
        </w:rPr>
        <w:t>Данная процедура</w:t>
      </w:r>
      <w:r w:rsidRPr="00A01938">
        <w:rPr>
          <w:rFonts w:ascii="Century Gothic" w:hAnsi="Century Gothic"/>
          <w:sz w:val="20"/>
          <w:szCs w:val="20"/>
          <w:lang w:val="ru-RU"/>
        </w:rPr>
        <w:t xml:space="preserve"> запроса оферт</w:t>
      </w:r>
      <w:r w:rsidRPr="00A01938">
        <w:rPr>
          <w:rFonts w:ascii="Century Gothic" w:hAnsi="Century Gothic"/>
          <w:sz w:val="20"/>
          <w:szCs w:val="20"/>
        </w:rPr>
        <w:t xml:space="preserve"> не является юридически обяз</w:t>
      </w:r>
      <w:r w:rsidRPr="00A01938">
        <w:rPr>
          <w:rFonts w:ascii="Century Gothic" w:hAnsi="Century Gothic"/>
          <w:sz w:val="20"/>
          <w:szCs w:val="20"/>
          <w:lang w:val="ru-RU"/>
        </w:rPr>
        <w:t>ующей</w:t>
      </w:r>
      <w:r w:rsidR="00AE5E3E" w:rsidRPr="00A01938">
        <w:rPr>
          <w:rFonts w:ascii="Century Gothic" w:hAnsi="Century Gothic"/>
          <w:sz w:val="20"/>
          <w:szCs w:val="20"/>
          <w:lang w:val="ru-RU"/>
        </w:rPr>
        <w:t xml:space="preserve"> для Заказчика</w:t>
      </w:r>
      <w:r w:rsidRPr="00A01938">
        <w:rPr>
          <w:rFonts w:ascii="Century Gothic" w:hAnsi="Century Gothic"/>
          <w:sz w:val="20"/>
          <w:szCs w:val="20"/>
          <w:lang w:val="ru-RU"/>
        </w:rPr>
        <w:t xml:space="preserve">. </w:t>
      </w:r>
      <w:r w:rsidRPr="00A01938">
        <w:rPr>
          <w:rFonts w:ascii="Century Gothic" w:hAnsi="Century Gothic"/>
          <w:sz w:val="20"/>
          <w:szCs w:val="20"/>
        </w:rPr>
        <w:t>В случае, если Заказчик решит, что заключение такого договора более не представляет интерес</w:t>
      </w:r>
      <w:r w:rsidRPr="00A01938">
        <w:rPr>
          <w:rFonts w:ascii="Century Gothic" w:hAnsi="Century Gothic"/>
          <w:sz w:val="20"/>
          <w:szCs w:val="20"/>
          <w:lang w:val="ru-RU"/>
        </w:rPr>
        <w:t>ов</w:t>
      </w:r>
      <w:r w:rsidRPr="00A01938">
        <w:rPr>
          <w:rFonts w:ascii="Century Gothic" w:hAnsi="Century Gothic"/>
          <w:sz w:val="20"/>
          <w:szCs w:val="20"/>
        </w:rPr>
        <w:t xml:space="preserve"> для компании </w:t>
      </w:r>
      <w:r w:rsidRPr="00A01938">
        <w:rPr>
          <w:rFonts w:ascii="Century Gothic" w:hAnsi="Century Gothic"/>
          <w:sz w:val="20"/>
          <w:szCs w:val="20"/>
          <w:lang w:val="en-US"/>
        </w:rPr>
        <w:t>Rompetrol</w:t>
      </w:r>
      <w:r w:rsidRPr="00A01938">
        <w:rPr>
          <w:rFonts w:ascii="Century Gothic" w:hAnsi="Century Gothic"/>
          <w:sz w:val="20"/>
          <w:szCs w:val="20"/>
          <w:lang w:val="ru-RU"/>
        </w:rPr>
        <w:t xml:space="preserve"> </w:t>
      </w:r>
      <w:r w:rsidRPr="00A01938">
        <w:rPr>
          <w:rFonts w:ascii="Century Gothic" w:hAnsi="Century Gothic"/>
          <w:sz w:val="20"/>
          <w:szCs w:val="20"/>
          <w:lang w:val="en-US"/>
        </w:rPr>
        <w:t>Moldova</w:t>
      </w:r>
      <w:r w:rsidRPr="00A01938">
        <w:rPr>
          <w:rFonts w:ascii="Century Gothic" w:hAnsi="Century Gothic"/>
          <w:sz w:val="20"/>
          <w:szCs w:val="20"/>
          <w:lang w:val="ru-RU"/>
        </w:rPr>
        <w:t xml:space="preserve">, то </w:t>
      </w:r>
      <w:r w:rsidRPr="00A01938">
        <w:rPr>
          <w:rFonts w:ascii="Century Gothic" w:hAnsi="Century Gothic"/>
          <w:sz w:val="20"/>
          <w:szCs w:val="20"/>
        </w:rPr>
        <w:t>Заказчик не</w:t>
      </w:r>
      <w:r w:rsidRPr="00A01938">
        <w:rPr>
          <w:rFonts w:ascii="Century Gothic" w:hAnsi="Century Gothic"/>
          <w:sz w:val="20"/>
          <w:szCs w:val="20"/>
          <w:lang w:val="ru-RU"/>
        </w:rPr>
        <w:t xml:space="preserve"> обязан </w:t>
      </w:r>
      <w:r w:rsidRPr="00A01938">
        <w:rPr>
          <w:rFonts w:ascii="Century Gothic" w:hAnsi="Century Gothic"/>
          <w:sz w:val="20"/>
          <w:szCs w:val="20"/>
        </w:rPr>
        <w:t>заключ</w:t>
      </w:r>
      <w:r w:rsidRPr="00A01938">
        <w:rPr>
          <w:rFonts w:ascii="Century Gothic" w:hAnsi="Century Gothic"/>
          <w:sz w:val="20"/>
          <w:szCs w:val="20"/>
          <w:lang w:val="ru-RU"/>
        </w:rPr>
        <w:t xml:space="preserve">ать </w:t>
      </w:r>
      <w:r w:rsidRPr="00A01938">
        <w:rPr>
          <w:rFonts w:ascii="Century Gothic" w:hAnsi="Century Gothic"/>
          <w:sz w:val="20"/>
          <w:szCs w:val="20"/>
        </w:rPr>
        <w:t>договор</w:t>
      </w:r>
      <w:r w:rsidRPr="00A01938">
        <w:rPr>
          <w:rFonts w:ascii="Century Gothic" w:hAnsi="Century Gothic"/>
          <w:sz w:val="20"/>
          <w:szCs w:val="20"/>
          <w:lang w:val="ru-RU"/>
        </w:rPr>
        <w:t xml:space="preserve"> </w:t>
      </w:r>
      <w:r w:rsidRPr="00A01938">
        <w:rPr>
          <w:rFonts w:ascii="Century Gothic" w:hAnsi="Century Gothic"/>
          <w:sz w:val="20"/>
          <w:szCs w:val="20"/>
        </w:rPr>
        <w:t>с участником</w:t>
      </w:r>
      <w:r w:rsidRPr="00A01938">
        <w:rPr>
          <w:rFonts w:ascii="Century Gothic" w:hAnsi="Century Gothic"/>
          <w:sz w:val="20"/>
          <w:szCs w:val="20"/>
          <w:lang w:val="ru-RU"/>
        </w:rPr>
        <w:t>, объявленным победителем</w:t>
      </w:r>
      <w:r w:rsidRPr="00A01938">
        <w:rPr>
          <w:rFonts w:ascii="Century Gothic" w:hAnsi="Century Gothic"/>
          <w:sz w:val="20"/>
          <w:szCs w:val="20"/>
        </w:rPr>
        <w:t xml:space="preserve"> </w:t>
      </w:r>
      <w:r w:rsidRPr="00A01938">
        <w:rPr>
          <w:rFonts w:ascii="Century Gothic" w:hAnsi="Century Gothic"/>
          <w:sz w:val="20"/>
          <w:szCs w:val="20"/>
          <w:lang w:val="ru-RU"/>
        </w:rPr>
        <w:t>тендера.</w:t>
      </w:r>
    </w:p>
    <w:p w:rsidR="0050345B" w:rsidRPr="00A01938" w:rsidRDefault="00BF7C3A" w:rsidP="005336E6">
      <w:pPr>
        <w:pStyle w:val="Heading1"/>
        <w:numPr>
          <w:ilvl w:val="0"/>
          <w:numId w:val="18"/>
        </w:numPr>
        <w:tabs>
          <w:tab w:val="left" w:pos="491"/>
        </w:tabs>
        <w:jc w:val="both"/>
        <w:rPr>
          <w:rFonts w:ascii="Century Gothic" w:hAnsi="Century Gothic"/>
          <w:sz w:val="20"/>
          <w:szCs w:val="20"/>
        </w:rPr>
      </w:pPr>
      <w:r w:rsidRPr="00A01938">
        <w:rPr>
          <w:rFonts w:ascii="Century Gothic" w:hAnsi="Century Gothic"/>
          <w:sz w:val="20"/>
          <w:szCs w:val="20"/>
        </w:rPr>
        <w:t>ДЕЙСТВИТЕЛЬНОСТЬ ПРЕДЛОЖЕНИЯ</w:t>
      </w:r>
      <w:r w:rsidR="00660E8E" w:rsidRPr="00A01938">
        <w:rPr>
          <w:rFonts w:ascii="Century Gothic" w:hAnsi="Century Gothic"/>
          <w:sz w:val="20"/>
          <w:szCs w:val="20"/>
          <w:lang w:val="ru-RU"/>
        </w:rPr>
        <w:t xml:space="preserve"> И </w:t>
      </w:r>
      <w:r w:rsidRPr="00A01938">
        <w:rPr>
          <w:rFonts w:ascii="Century Gothic" w:hAnsi="Century Gothic"/>
          <w:sz w:val="20"/>
          <w:szCs w:val="20"/>
        </w:rPr>
        <w:t>ЦЕН</w:t>
      </w:r>
      <w:r w:rsidR="00AE5E3E" w:rsidRPr="00A01938">
        <w:rPr>
          <w:rFonts w:ascii="Century Gothic" w:hAnsi="Century Gothic"/>
          <w:sz w:val="20"/>
          <w:szCs w:val="20"/>
          <w:lang w:val="ru-RU"/>
        </w:rPr>
        <w:t>.</w:t>
      </w:r>
    </w:p>
    <w:p w:rsidR="00A279E6" w:rsidRPr="00A01938" w:rsidRDefault="00BF7C3A" w:rsidP="00A279E6">
      <w:pPr>
        <w:pStyle w:val="ListParagraph"/>
        <w:tabs>
          <w:tab w:val="left" w:pos="880"/>
        </w:tabs>
        <w:spacing w:before="100" w:beforeAutospacing="1" w:after="100" w:afterAutospacing="1"/>
        <w:ind w:left="0" w:firstLine="720"/>
        <w:jc w:val="both"/>
        <w:rPr>
          <w:rFonts w:ascii="Century Gothic" w:hAnsi="Century Gothic"/>
          <w:sz w:val="20"/>
          <w:szCs w:val="20"/>
        </w:rPr>
      </w:pPr>
      <w:r w:rsidRPr="00A01938">
        <w:rPr>
          <w:rFonts w:ascii="Century Gothic" w:hAnsi="Century Gothic"/>
          <w:sz w:val="20"/>
          <w:szCs w:val="20"/>
        </w:rPr>
        <w:t>Предложение, отправленное</w:t>
      </w:r>
      <w:r w:rsidR="00AE5E3E" w:rsidRPr="00A01938">
        <w:rPr>
          <w:rFonts w:ascii="Century Gothic" w:hAnsi="Century Gothic"/>
          <w:sz w:val="20"/>
          <w:szCs w:val="20"/>
          <w:lang w:val="ru-RU"/>
        </w:rPr>
        <w:t xml:space="preserve"> Участником запроса оферт</w:t>
      </w:r>
      <w:r w:rsidRPr="00A01938">
        <w:rPr>
          <w:rFonts w:ascii="Century Gothic" w:hAnsi="Century Gothic"/>
          <w:sz w:val="20"/>
          <w:szCs w:val="20"/>
        </w:rPr>
        <w:t xml:space="preserve"> в ответ на этот </w:t>
      </w:r>
      <w:r w:rsidRPr="00A01938">
        <w:rPr>
          <w:rFonts w:ascii="Century Gothic" w:hAnsi="Century Gothic"/>
          <w:sz w:val="20"/>
          <w:szCs w:val="20"/>
          <w:lang w:val="ru-RU"/>
        </w:rPr>
        <w:t>запрос</w:t>
      </w:r>
      <w:r w:rsidRPr="00A01938">
        <w:rPr>
          <w:rFonts w:ascii="Century Gothic" w:hAnsi="Century Gothic"/>
          <w:sz w:val="20"/>
          <w:szCs w:val="20"/>
        </w:rPr>
        <w:t>, должно быть действительн</w:t>
      </w:r>
      <w:r w:rsidRPr="00A01938">
        <w:rPr>
          <w:rFonts w:ascii="Century Gothic" w:hAnsi="Century Gothic"/>
          <w:sz w:val="20"/>
          <w:szCs w:val="20"/>
          <w:lang w:val="ru-RU"/>
        </w:rPr>
        <w:t>ым</w:t>
      </w:r>
      <w:r w:rsidRPr="00A01938">
        <w:rPr>
          <w:rFonts w:ascii="Century Gothic" w:hAnsi="Century Gothic"/>
          <w:sz w:val="20"/>
          <w:szCs w:val="20"/>
        </w:rPr>
        <w:t xml:space="preserve"> не менее </w:t>
      </w:r>
      <w:r w:rsidR="00F53734" w:rsidRPr="00A01938">
        <w:rPr>
          <w:rFonts w:ascii="Century Gothic" w:hAnsi="Century Gothic"/>
          <w:sz w:val="20"/>
          <w:szCs w:val="20"/>
          <w:lang w:val="ru-RU"/>
        </w:rPr>
        <w:t>3</w:t>
      </w:r>
      <w:r w:rsidRPr="00A01938">
        <w:rPr>
          <w:rFonts w:ascii="Century Gothic" w:hAnsi="Century Gothic"/>
          <w:sz w:val="20"/>
          <w:szCs w:val="20"/>
        </w:rPr>
        <w:t xml:space="preserve"> месяцев с даты </w:t>
      </w:r>
      <w:r w:rsidR="00A279E6" w:rsidRPr="00A01938">
        <w:rPr>
          <w:rFonts w:ascii="Century Gothic" w:hAnsi="Century Gothic"/>
          <w:sz w:val="20"/>
          <w:szCs w:val="20"/>
          <w:lang w:val="ru-RU"/>
        </w:rPr>
        <w:t>подачи</w:t>
      </w:r>
      <w:r w:rsidR="00A279E6" w:rsidRPr="00A01938">
        <w:rPr>
          <w:rFonts w:ascii="Century Gothic" w:hAnsi="Century Gothic"/>
          <w:sz w:val="20"/>
          <w:szCs w:val="20"/>
        </w:rPr>
        <w:t>.</w:t>
      </w:r>
    </w:p>
    <w:p w:rsidR="00BF7C3A" w:rsidRPr="00A01938" w:rsidRDefault="009C2B8B" w:rsidP="00A279E6">
      <w:pPr>
        <w:pStyle w:val="ListParagraph"/>
        <w:tabs>
          <w:tab w:val="left" w:pos="880"/>
        </w:tabs>
        <w:spacing w:before="100" w:beforeAutospacing="1" w:after="100" w:afterAutospacing="1"/>
        <w:ind w:left="0" w:firstLine="720"/>
        <w:jc w:val="both"/>
        <w:rPr>
          <w:rFonts w:ascii="Century Gothic" w:hAnsi="Century Gothic"/>
          <w:sz w:val="20"/>
          <w:szCs w:val="20"/>
        </w:rPr>
      </w:pPr>
      <w:r w:rsidRPr="00A01938">
        <w:rPr>
          <w:rFonts w:ascii="Century Gothic" w:hAnsi="Century Gothic"/>
          <w:sz w:val="20"/>
          <w:szCs w:val="20"/>
          <w:lang w:val="ru-RU"/>
        </w:rPr>
        <w:t>Ц</w:t>
      </w:r>
      <w:r w:rsidR="00BF7C3A" w:rsidRPr="00A01938">
        <w:rPr>
          <w:rFonts w:ascii="Century Gothic" w:hAnsi="Century Gothic"/>
          <w:sz w:val="20"/>
          <w:szCs w:val="20"/>
        </w:rPr>
        <w:t>ены</w:t>
      </w:r>
      <w:r w:rsidRPr="00A01938">
        <w:rPr>
          <w:rFonts w:ascii="Century Gothic" w:hAnsi="Century Gothic"/>
          <w:sz w:val="20"/>
          <w:szCs w:val="20"/>
          <w:lang w:val="ru-RU"/>
        </w:rPr>
        <w:t xml:space="preserve"> указанные </w:t>
      </w:r>
      <w:r w:rsidR="00AE5E3E" w:rsidRPr="00A01938">
        <w:rPr>
          <w:rFonts w:ascii="Century Gothic" w:hAnsi="Century Gothic"/>
          <w:sz w:val="20"/>
          <w:szCs w:val="20"/>
          <w:lang w:val="ru-RU"/>
        </w:rPr>
        <w:t>Участником запроса оферт</w:t>
      </w:r>
      <w:r w:rsidR="00AE5E3E" w:rsidRPr="00A01938">
        <w:rPr>
          <w:rFonts w:ascii="Century Gothic" w:hAnsi="Century Gothic"/>
          <w:sz w:val="20"/>
          <w:szCs w:val="20"/>
        </w:rPr>
        <w:t xml:space="preserve"> </w:t>
      </w:r>
      <w:r w:rsidRPr="00A01938">
        <w:rPr>
          <w:rFonts w:ascii="Century Gothic" w:hAnsi="Century Gothic"/>
          <w:sz w:val="20"/>
          <w:szCs w:val="20"/>
          <w:lang w:val="ru-RU"/>
        </w:rPr>
        <w:t>в офертах</w:t>
      </w:r>
      <w:r w:rsidR="00BF7C3A" w:rsidRPr="00A01938">
        <w:rPr>
          <w:rFonts w:ascii="Century Gothic" w:hAnsi="Century Gothic"/>
          <w:sz w:val="20"/>
          <w:szCs w:val="20"/>
        </w:rPr>
        <w:t xml:space="preserve"> должны быть рассчитаны для объемов, оцененных </w:t>
      </w:r>
      <w:r w:rsidR="00F76877" w:rsidRPr="00A01938">
        <w:rPr>
          <w:rFonts w:ascii="Century Gothic" w:hAnsi="Century Gothic"/>
          <w:sz w:val="20"/>
          <w:szCs w:val="20"/>
        </w:rPr>
        <w:t>Заказчик</w:t>
      </w:r>
      <w:r w:rsidR="00BF7C3A" w:rsidRPr="00A01938">
        <w:rPr>
          <w:rFonts w:ascii="Century Gothic" w:hAnsi="Century Gothic"/>
          <w:sz w:val="20"/>
          <w:szCs w:val="20"/>
        </w:rPr>
        <w:t xml:space="preserve">ом на </w:t>
      </w:r>
      <w:r w:rsidR="00BF7C3A" w:rsidRPr="00A01938">
        <w:rPr>
          <w:rFonts w:ascii="Century Gothic" w:hAnsi="Century Gothic"/>
          <w:sz w:val="20"/>
          <w:szCs w:val="20"/>
          <w:lang w:val="ru-RU"/>
        </w:rPr>
        <w:t>трехлетний</w:t>
      </w:r>
      <w:r w:rsidR="00F51E31" w:rsidRPr="00A01938">
        <w:rPr>
          <w:rFonts w:ascii="Century Gothic" w:hAnsi="Century Gothic"/>
          <w:sz w:val="20"/>
          <w:szCs w:val="20"/>
          <w:lang w:val="ru-RU"/>
        </w:rPr>
        <w:t xml:space="preserve"> и пятилетний</w:t>
      </w:r>
      <w:r w:rsidR="00BF7C3A" w:rsidRPr="00A01938">
        <w:rPr>
          <w:rFonts w:ascii="Century Gothic" w:hAnsi="Century Gothic"/>
          <w:sz w:val="20"/>
          <w:szCs w:val="20"/>
          <w:lang w:val="ru-RU"/>
        </w:rPr>
        <w:t xml:space="preserve"> </w:t>
      </w:r>
      <w:r w:rsidR="00BF7C3A" w:rsidRPr="00A01938">
        <w:rPr>
          <w:rFonts w:ascii="Century Gothic" w:hAnsi="Century Gothic"/>
          <w:sz w:val="20"/>
          <w:szCs w:val="20"/>
        </w:rPr>
        <w:t>период</w:t>
      </w:r>
      <w:r w:rsidR="00F51E31" w:rsidRPr="00A01938">
        <w:rPr>
          <w:rFonts w:ascii="Century Gothic" w:hAnsi="Century Gothic"/>
          <w:sz w:val="20"/>
          <w:szCs w:val="20"/>
          <w:lang w:val="ru-RU"/>
        </w:rPr>
        <w:t xml:space="preserve"> соответстве</w:t>
      </w:r>
      <w:r w:rsidR="00660E8E" w:rsidRPr="00A01938">
        <w:rPr>
          <w:rFonts w:ascii="Century Gothic" w:hAnsi="Century Gothic"/>
          <w:sz w:val="20"/>
          <w:szCs w:val="20"/>
          <w:lang w:val="ru-RU"/>
        </w:rPr>
        <w:t>н</w:t>
      </w:r>
      <w:r w:rsidR="00F51E31" w:rsidRPr="00A01938">
        <w:rPr>
          <w:rFonts w:ascii="Century Gothic" w:hAnsi="Century Gothic"/>
          <w:sz w:val="20"/>
          <w:szCs w:val="20"/>
          <w:lang w:val="ru-RU"/>
        </w:rPr>
        <w:t>но</w:t>
      </w:r>
      <w:r w:rsidR="00357B4B" w:rsidRPr="00A01938">
        <w:rPr>
          <w:rFonts w:ascii="Century Gothic" w:hAnsi="Century Gothic"/>
          <w:sz w:val="20"/>
          <w:szCs w:val="20"/>
          <w:lang w:val="ru-RU"/>
        </w:rPr>
        <w:t xml:space="preserve"> (участник должен представить две цены)</w:t>
      </w:r>
      <w:r w:rsidR="00BF7C3A" w:rsidRPr="00A01938">
        <w:rPr>
          <w:rFonts w:ascii="Century Gothic" w:hAnsi="Century Gothic"/>
          <w:sz w:val="20"/>
          <w:szCs w:val="20"/>
        </w:rPr>
        <w:t xml:space="preserve">. </w:t>
      </w:r>
    </w:p>
    <w:p w:rsidR="009C2B8B" w:rsidRPr="00AC2875" w:rsidRDefault="009C2B8B" w:rsidP="00A279E6">
      <w:pPr>
        <w:pStyle w:val="ListParagraph"/>
        <w:tabs>
          <w:tab w:val="left" w:pos="880"/>
        </w:tabs>
        <w:spacing w:before="100" w:beforeAutospacing="1" w:after="100" w:afterAutospacing="1"/>
        <w:ind w:left="0" w:firstLine="720"/>
        <w:jc w:val="both"/>
        <w:rPr>
          <w:rFonts w:ascii="Century Gothic" w:hAnsi="Century Gothic"/>
          <w:sz w:val="20"/>
          <w:szCs w:val="20"/>
          <w:lang w:val="ru-RU"/>
        </w:rPr>
      </w:pPr>
      <w:r w:rsidRPr="00A01938">
        <w:rPr>
          <w:rFonts w:ascii="Century Gothic" w:hAnsi="Century Gothic"/>
          <w:sz w:val="20"/>
          <w:szCs w:val="20"/>
          <w:lang w:val="ru-RU"/>
        </w:rPr>
        <w:t>При заключении контракта</w:t>
      </w:r>
      <w:r w:rsidR="00AE5E3E" w:rsidRPr="00A01938">
        <w:rPr>
          <w:rFonts w:ascii="Century Gothic" w:hAnsi="Century Gothic"/>
          <w:sz w:val="20"/>
          <w:szCs w:val="20"/>
          <w:lang w:val="ru-RU"/>
        </w:rPr>
        <w:t>,</w:t>
      </w:r>
      <w:r w:rsidRPr="00A01938">
        <w:rPr>
          <w:rFonts w:ascii="Century Gothic" w:hAnsi="Century Gothic"/>
          <w:sz w:val="20"/>
          <w:szCs w:val="20"/>
          <w:lang w:val="ru-RU"/>
        </w:rPr>
        <w:t xml:space="preserve"> </w:t>
      </w:r>
      <w:r w:rsidR="00AE5E3E" w:rsidRPr="00A01938">
        <w:rPr>
          <w:rFonts w:ascii="Century Gothic" w:hAnsi="Century Gothic"/>
          <w:sz w:val="20"/>
          <w:szCs w:val="20"/>
        </w:rPr>
        <w:t xml:space="preserve">стоимость </w:t>
      </w:r>
      <w:r w:rsidR="00AE5E3E" w:rsidRPr="00A01938">
        <w:rPr>
          <w:rFonts w:ascii="Century Gothic" w:hAnsi="Century Gothic"/>
          <w:b/>
          <w:sz w:val="20"/>
          <w:szCs w:val="20"/>
          <w:lang w:val="ru-RU"/>
        </w:rPr>
        <w:t>кофе натурального обжаренного в зернах</w:t>
      </w:r>
      <w:r w:rsidRPr="00A01938">
        <w:rPr>
          <w:rFonts w:ascii="Century Gothic" w:hAnsi="Century Gothic"/>
          <w:sz w:val="20"/>
          <w:szCs w:val="20"/>
        </w:rPr>
        <w:t xml:space="preserve"> должна </w:t>
      </w:r>
      <w:r w:rsidRPr="00A01938">
        <w:rPr>
          <w:rFonts w:ascii="Century Gothic" w:hAnsi="Century Gothic"/>
          <w:sz w:val="20"/>
          <w:szCs w:val="20"/>
          <w:lang w:val="ru-RU"/>
        </w:rPr>
        <w:t xml:space="preserve">быть </w:t>
      </w:r>
      <w:r w:rsidRPr="00AC2875">
        <w:rPr>
          <w:rFonts w:ascii="Century Gothic" w:hAnsi="Century Gothic"/>
          <w:sz w:val="20"/>
          <w:szCs w:val="20"/>
          <w:lang w:val="ru-RU"/>
        </w:rPr>
        <w:t xml:space="preserve">действительной </w:t>
      </w:r>
      <w:r w:rsidRPr="00AC2875">
        <w:rPr>
          <w:rFonts w:ascii="Century Gothic" w:hAnsi="Century Gothic"/>
          <w:sz w:val="20"/>
          <w:szCs w:val="20"/>
        </w:rPr>
        <w:t xml:space="preserve"> в течение </w:t>
      </w:r>
      <w:r w:rsidRPr="00AC2875">
        <w:rPr>
          <w:rFonts w:ascii="Century Gothic" w:hAnsi="Century Gothic"/>
          <w:sz w:val="20"/>
          <w:szCs w:val="20"/>
          <w:lang w:val="ru-RU"/>
        </w:rPr>
        <w:t xml:space="preserve">минимум </w:t>
      </w:r>
      <w:r w:rsidRPr="00AC2875">
        <w:rPr>
          <w:rFonts w:ascii="Century Gothic" w:hAnsi="Century Gothic"/>
          <w:sz w:val="20"/>
          <w:szCs w:val="20"/>
        </w:rPr>
        <w:t>12 месяцев</w:t>
      </w:r>
      <w:r w:rsidR="00AE5E3E" w:rsidRPr="00AC2875">
        <w:rPr>
          <w:rFonts w:ascii="Century Gothic" w:hAnsi="Century Gothic"/>
          <w:sz w:val="20"/>
          <w:szCs w:val="20"/>
          <w:lang w:val="ru-RU"/>
        </w:rPr>
        <w:t xml:space="preserve"> с даты заключения контракта,</w:t>
      </w:r>
      <w:r w:rsidRPr="00AC2875">
        <w:rPr>
          <w:rFonts w:ascii="Century Gothic" w:hAnsi="Century Gothic"/>
          <w:sz w:val="20"/>
          <w:szCs w:val="20"/>
        </w:rPr>
        <w:t xml:space="preserve"> по истечении первых 12 месяцев допускается </w:t>
      </w:r>
      <w:r w:rsidR="00AE5E3E" w:rsidRPr="00AC2875">
        <w:rPr>
          <w:rFonts w:ascii="Century Gothic" w:hAnsi="Century Gothic"/>
          <w:sz w:val="20"/>
          <w:szCs w:val="20"/>
          <w:lang w:val="ru-RU"/>
        </w:rPr>
        <w:t>изменение</w:t>
      </w:r>
      <w:r w:rsidRPr="00AC2875">
        <w:rPr>
          <w:rFonts w:ascii="Century Gothic" w:hAnsi="Century Gothic"/>
          <w:sz w:val="20"/>
          <w:szCs w:val="20"/>
          <w:lang w:val="ru-RU"/>
        </w:rPr>
        <w:t xml:space="preserve"> </w:t>
      </w:r>
      <w:r w:rsidR="00AE5E3E" w:rsidRPr="00AC2875">
        <w:rPr>
          <w:rFonts w:ascii="Century Gothic" w:hAnsi="Century Gothic"/>
          <w:sz w:val="20"/>
          <w:szCs w:val="20"/>
          <w:lang w:val="ru-RU"/>
        </w:rPr>
        <w:t>стомости</w:t>
      </w:r>
      <w:r w:rsidRPr="00AC2875">
        <w:rPr>
          <w:rFonts w:ascii="Century Gothic" w:hAnsi="Century Gothic"/>
          <w:sz w:val="20"/>
          <w:szCs w:val="20"/>
          <w:lang w:val="ru-RU"/>
        </w:rPr>
        <w:t xml:space="preserve"> максимум три раза в случае трехлетнего контракт и максимум пять раз в случае пятил</w:t>
      </w:r>
      <w:r w:rsidR="008762F5" w:rsidRPr="00AC2875">
        <w:rPr>
          <w:rFonts w:ascii="Century Gothic" w:hAnsi="Century Gothic"/>
          <w:sz w:val="20"/>
          <w:szCs w:val="20"/>
          <w:lang w:val="ru-RU"/>
        </w:rPr>
        <w:t>етнего контракта соответственно</w:t>
      </w:r>
      <w:r w:rsidR="008762F5" w:rsidRPr="00AC2875">
        <w:rPr>
          <w:rFonts w:ascii="Century Gothic" w:hAnsi="Century Gothic"/>
          <w:sz w:val="20"/>
          <w:szCs w:val="20"/>
        </w:rPr>
        <w:t xml:space="preserve">, </w:t>
      </w:r>
      <w:r w:rsidR="008762F5" w:rsidRPr="00AC2875">
        <w:rPr>
          <w:rFonts w:ascii="Century Gothic" w:hAnsi="Century Gothic"/>
          <w:sz w:val="20"/>
          <w:szCs w:val="20"/>
          <w:lang w:val="en-US"/>
        </w:rPr>
        <w:t>c</w:t>
      </w:r>
      <w:r w:rsidR="008762F5" w:rsidRPr="00AC2875">
        <w:rPr>
          <w:rFonts w:ascii="Century Gothic" w:hAnsi="Century Gothic"/>
          <w:sz w:val="20"/>
          <w:szCs w:val="20"/>
          <w:lang w:val="ru-RU"/>
        </w:rPr>
        <w:t xml:space="preserve"> предоставлением документальной аргументации мотивирующей данное и</w:t>
      </w:r>
      <w:r w:rsidR="00161134" w:rsidRPr="00AC2875">
        <w:rPr>
          <w:rFonts w:ascii="Century Gothic" w:hAnsi="Century Gothic"/>
          <w:sz w:val="20"/>
          <w:szCs w:val="20"/>
          <w:lang w:val="ru-RU"/>
        </w:rPr>
        <w:t>з</w:t>
      </w:r>
      <w:r w:rsidR="008762F5" w:rsidRPr="00AC2875">
        <w:rPr>
          <w:rFonts w:ascii="Century Gothic" w:hAnsi="Century Gothic"/>
          <w:sz w:val="20"/>
          <w:szCs w:val="20"/>
          <w:lang w:val="ru-RU"/>
        </w:rPr>
        <w:t>менение</w:t>
      </w:r>
    </w:p>
    <w:p w:rsidR="001B5B7B" w:rsidRDefault="001B5B7B" w:rsidP="00A279E6">
      <w:pPr>
        <w:pStyle w:val="BodyText"/>
        <w:ind w:firstLine="720"/>
        <w:jc w:val="both"/>
        <w:rPr>
          <w:rFonts w:ascii="Century Gothic" w:hAnsi="Century Gothic"/>
          <w:sz w:val="20"/>
          <w:szCs w:val="20"/>
        </w:rPr>
      </w:pPr>
    </w:p>
    <w:p w:rsidR="008D5DB7" w:rsidRDefault="008D5DB7" w:rsidP="00A279E6">
      <w:pPr>
        <w:pStyle w:val="BodyText"/>
        <w:ind w:firstLine="720"/>
        <w:jc w:val="both"/>
        <w:rPr>
          <w:rFonts w:ascii="Century Gothic" w:hAnsi="Century Gothic"/>
          <w:sz w:val="20"/>
          <w:szCs w:val="20"/>
        </w:rPr>
      </w:pPr>
    </w:p>
    <w:p w:rsidR="008D5DB7" w:rsidRDefault="008D5DB7" w:rsidP="00A279E6">
      <w:pPr>
        <w:pStyle w:val="BodyText"/>
        <w:ind w:firstLine="720"/>
        <w:jc w:val="both"/>
        <w:rPr>
          <w:rFonts w:ascii="Century Gothic" w:hAnsi="Century Gothic"/>
          <w:sz w:val="20"/>
          <w:szCs w:val="20"/>
        </w:rPr>
      </w:pPr>
    </w:p>
    <w:p w:rsidR="008D5DB7" w:rsidRDefault="008D5DB7" w:rsidP="00A279E6">
      <w:pPr>
        <w:pStyle w:val="BodyText"/>
        <w:ind w:firstLine="720"/>
        <w:jc w:val="both"/>
        <w:rPr>
          <w:rFonts w:ascii="Century Gothic" w:hAnsi="Century Gothic"/>
          <w:sz w:val="20"/>
          <w:szCs w:val="20"/>
        </w:rPr>
      </w:pPr>
    </w:p>
    <w:p w:rsidR="008D5DB7" w:rsidRDefault="008D5DB7" w:rsidP="00A279E6">
      <w:pPr>
        <w:pStyle w:val="BodyText"/>
        <w:ind w:firstLine="720"/>
        <w:jc w:val="both"/>
        <w:rPr>
          <w:rFonts w:ascii="Century Gothic" w:hAnsi="Century Gothic"/>
          <w:sz w:val="20"/>
          <w:szCs w:val="20"/>
        </w:rPr>
      </w:pPr>
    </w:p>
    <w:p w:rsidR="008D5DB7" w:rsidRDefault="008D5DB7" w:rsidP="00A279E6">
      <w:pPr>
        <w:pStyle w:val="BodyText"/>
        <w:ind w:firstLine="720"/>
        <w:jc w:val="both"/>
        <w:rPr>
          <w:rFonts w:ascii="Century Gothic" w:hAnsi="Century Gothic"/>
          <w:sz w:val="20"/>
          <w:szCs w:val="20"/>
        </w:rPr>
      </w:pPr>
    </w:p>
    <w:p w:rsidR="008D5DB7" w:rsidRDefault="008D5DB7" w:rsidP="00A279E6">
      <w:pPr>
        <w:pStyle w:val="BodyText"/>
        <w:ind w:firstLine="720"/>
        <w:jc w:val="both"/>
        <w:rPr>
          <w:rFonts w:ascii="Century Gothic" w:hAnsi="Century Gothic"/>
          <w:sz w:val="20"/>
          <w:szCs w:val="20"/>
        </w:rPr>
      </w:pPr>
    </w:p>
    <w:p w:rsidR="008D5DB7" w:rsidRDefault="008D5DB7" w:rsidP="00A279E6">
      <w:pPr>
        <w:pStyle w:val="BodyText"/>
        <w:ind w:firstLine="720"/>
        <w:jc w:val="both"/>
        <w:rPr>
          <w:rFonts w:ascii="Century Gothic" w:hAnsi="Century Gothic"/>
          <w:sz w:val="20"/>
          <w:szCs w:val="20"/>
        </w:rPr>
      </w:pPr>
    </w:p>
    <w:p w:rsidR="008D5DB7" w:rsidRDefault="008D5DB7" w:rsidP="00A279E6">
      <w:pPr>
        <w:pStyle w:val="BodyText"/>
        <w:ind w:firstLine="720"/>
        <w:jc w:val="both"/>
        <w:rPr>
          <w:rFonts w:ascii="Century Gothic" w:hAnsi="Century Gothic"/>
          <w:sz w:val="20"/>
          <w:szCs w:val="20"/>
        </w:rPr>
      </w:pPr>
    </w:p>
    <w:p w:rsidR="008D5DB7" w:rsidRPr="00AC2875" w:rsidRDefault="008D5DB7" w:rsidP="00A279E6">
      <w:pPr>
        <w:pStyle w:val="BodyText"/>
        <w:ind w:firstLine="720"/>
        <w:jc w:val="both"/>
        <w:rPr>
          <w:rFonts w:ascii="Century Gothic" w:hAnsi="Century Gothic"/>
          <w:sz w:val="20"/>
          <w:szCs w:val="20"/>
        </w:rPr>
      </w:pPr>
    </w:p>
    <w:p w:rsidR="001B5B7B" w:rsidRPr="00AC2875" w:rsidRDefault="008D5DB7" w:rsidP="008D5DB7">
      <w:pPr>
        <w:tabs>
          <w:tab w:val="left" w:pos="381"/>
        </w:tabs>
        <w:spacing w:before="100" w:beforeAutospacing="1" w:after="100" w:afterAutospacing="1"/>
        <w:rPr>
          <w:rFonts w:ascii="Century Gothic" w:hAnsi="Century Gothic"/>
          <w:b/>
          <w:sz w:val="20"/>
          <w:szCs w:val="20"/>
          <w:lang w:val="ru-RU"/>
        </w:rPr>
      </w:pPr>
      <w:r>
        <w:rPr>
          <w:rFonts w:ascii="Century Gothic" w:hAnsi="Century Gothic"/>
          <w:b/>
          <w:sz w:val="20"/>
          <w:szCs w:val="20"/>
          <w:lang w:val="ru-RU"/>
        </w:rPr>
        <w:lastRenderedPageBreak/>
        <w:t xml:space="preserve">      РАЗДЕЛ </w:t>
      </w:r>
      <w:r w:rsidR="001B5B7B" w:rsidRPr="00AC2875">
        <w:rPr>
          <w:rFonts w:ascii="Century Gothic" w:hAnsi="Century Gothic"/>
          <w:b/>
          <w:sz w:val="20"/>
          <w:szCs w:val="20"/>
        </w:rPr>
        <w:t>II</w:t>
      </w:r>
      <w:r w:rsidR="001B5B7B" w:rsidRPr="00AC2875">
        <w:rPr>
          <w:rFonts w:ascii="Century Gothic" w:hAnsi="Century Gothic"/>
          <w:b/>
          <w:sz w:val="20"/>
          <w:szCs w:val="20"/>
          <w:lang w:val="ru-RU"/>
        </w:rPr>
        <w:t>. ТЕХНИЧЕСКИЕ ХАРАКТЕР</w:t>
      </w:r>
      <w:r>
        <w:rPr>
          <w:rFonts w:ascii="Century Gothic" w:hAnsi="Century Gothic"/>
          <w:b/>
          <w:sz w:val="20"/>
          <w:szCs w:val="20"/>
          <w:lang w:val="ru-RU"/>
        </w:rPr>
        <w:t xml:space="preserve">ИСТИКИ И ТРЕБОВАНИЯ К КОММЕРЧЕСКОМУ </w:t>
      </w:r>
      <w:r w:rsidR="001B5B7B" w:rsidRPr="00AC2875">
        <w:rPr>
          <w:rFonts w:ascii="Century Gothic" w:hAnsi="Century Gothic"/>
          <w:b/>
          <w:sz w:val="20"/>
          <w:szCs w:val="20"/>
          <w:lang w:val="ru-RU"/>
        </w:rPr>
        <w:t>ПРЕДЛОЖ</w:t>
      </w:r>
      <w:r>
        <w:rPr>
          <w:rFonts w:ascii="Century Gothic" w:hAnsi="Century Gothic"/>
          <w:b/>
          <w:sz w:val="20"/>
          <w:szCs w:val="20"/>
          <w:lang w:val="ru-RU"/>
        </w:rPr>
        <w:t>ЕНИЮ</w:t>
      </w:r>
    </w:p>
    <w:p w:rsidR="001B5B7B" w:rsidRPr="00A01938" w:rsidRDefault="001B5B7B" w:rsidP="00A279E6">
      <w:pPr>
        <w:spacing w:before="100" w:beforeAutospacing="1" w:after="100" w:afterAutospacing="1"/>
        <w:ind w:firstLine="720"/>
        <w:jc w:val="both"/>
        <w:rPr>
          <w:rFonts w:ascii="Century Gothic" w:hAnsi="Century Gothic"/>
          <w:sz w:val="20"/>
          <w:szCs w:val="20"/>
          <w:lang w:val="ru-RU"/>
        </w:rPr>
      </w:pPr>
      <w:r w:rsidRPr="00AC2875">
        <w:rPr>
          <w:rFonts w:ascii="Century Gothic" w:hAnsi="Century Gothic"/>
          <w:b/>
          <w:sz w:val="20"/>
          <w:szCs w:val="20"/>
          <w:u w:val="single"/>
        </w:rPr>
        <w:t>A</w:t>
      </w:r>
      <w:r w:rsidRPr="00AC2875">
        <w:rPr>
          <w:rFonts w:ascii="Century Gothic" w:hAnsi="Century Gothic"/>
          <w:b/>
          <w:sz w:val="20"/>
          <w:szCs w:val="20"/>
          <w:u w:val="single"/>
          <w:lang w:val="ru-RU"/>
        </w:rPr>
        <w:t>. Продукт:</w:t>
      </w:r>
      <w:r w:rsidRPr="00AC2875">
        <w:rPr>
          <w:rFonts w:ascii="Century Gothic" w:hAnsi="Century Gothic"/>
          <w:sz w:val="20"/>
          <w:szCs w:val="20"/>
          <w:lang w:val="ru-RU"/>
        </w:rPr>
        <w:t xml:space="preserve"> </w:t>
      </w:r>
      <w:r w:rsidR="00AE5E3E" w:rsidRPr="00AC2875">
        <w:rPr>
          <w:rFonts w:ascii="Century Gothic" w:hAnsi="Century Gothic"/>
          <w:b/>
          <w:sz w:val="20"/>
          <w:szCs w:val="20"/>
          <w:lang w:val="ru-RU"/>
        </w:rPr>
        <w:t>кофе натурального обжаренного</w:t>
      </w:r>
      <w:r w:rsidR="00AE5E3E" w:rsidRPr="00A01938">
        <w:rPr>
          <w:rFonts w:ascii="Century Gothic" w:hAnsi="Century Gothic"/>
          <w:b/>
          <w:sz w:val="20"/>
          <w:szCs w:val="20"/>
          <w:lang w:val="ru-RU"/>
        </w:rPr>
        <w:t xml:space="preserve"> в зернах</w:t>
      </w:r>
      <w:r w:rsidR="004D7068" w:rsidRPr="00A01938">
        <w:rPr>
          <w:rFonts w:ascii="Century Gothic" w:hAnsi="Century Gothic"/>
          <w:sz w:val="20"/>
          <w:szCs w:val="20"/>
          <w:lang w:val="ru-RU"/>
        </w:rPr>
        <w:t xml:space="preserve"> для производства </w:t>
      </w:r>
      <w:r w:rsidRPr="00A01938">
        <w:rPr>
          <w:rFonts w:ascii="Century Gothic" w:hAnsi="Century Gothic"/>
          <w:sz w:val="20"/>
          <w:szCs w:val="20"/>
          <w:lang w:val="ru-RU"/>
        </w:rPr>
        <w:t>кофейных напитков</w:t>
      </w:r>
    </w:p>
    <w:p w:rsidR="001B5B7B" w:rsidRPr="00A01938" w:rsidRDefault="001B5B7B" w:rsidP="00A279E6">
      <w:pPr>
        <w:spacing w:before="100" w:beforeAutospacing="1" w:after="100" w:afterAutospacing="1"/>
        <w:ind w:firstLine="720"/>
        <w:jc w:val="both"/>
        <w:rPr>
          <w:rFonts w:ascii="Century Gothic" w:hAnsi="Century Gothic"/>
          <w:b/>
          <w:sz w:val="20"/>
          <w:szCs w:val="20"/>
          <w:lang w:val="ru-RU"/>
        </w:rPr>
      </w:pPr>
      <w:r w:rsidRPr="00A01938">
        <w:rPr>
          <w:rFonts w:ascii="Century Gothic" w:hAnsi="Century Gothic"/>
          <w:b/>
          <w:sz w:val="20"/>
          <w:szCs w:val="20"/>
          <w:u w:val="single"/>
          <w:lang w:val="ru-RU"/>
        </w:rPr>
        <w:t>Определение</w:t>
      </w:r>
      <w:r w:rsidRPr="00A01938">
        <w:rPr>
          <w:rFonts w:ascii="Century Gothic" w:hAnsi="Century Gothic"/>
          <w:sz w:val="20"/>
          <w:szCs w:val="20"/>
          <w:u w:val="single"/>
          <w:lang w:val="ru-RU"/>
        </w:rPr>
        <w:t>:</w:t>
      </w:r>
      <w:r w:rsidRPr="00A01938">
        <w:rPr>
          <w:rFonts w:ascii="Century Gothic" w:hAnsi="Century Gothic"/>
          <w:b/>
          <w:sz w:val="20"/>
          <w:szCs w:val="20"/>
          <w:lang w:val="ru-RU"/>
        </w:rPr>
        <w:t xml:space="preserve"> Кофе </w:t>
      </w:r>
      <w:r w:rsidR="00BB7DAC" w:rsidRPr="00A01938">
        <w:rPr>
          <w:rFonts w:ascii="Century Gothic" w:hAnsi="Century Gothic"/>
          <w:b/>
          <w:sz w:val="20"/>
          <w:szCs w:val="20"/>
          <w:lang w:val="ru-RU"/>
        </w:rPr>
        <w:t xml:space="preserve">натуральный </w:t>
      </w:r>
      <w:r w:rsidRPr="00A01938">
        <w:rPr>
          <w:rFonts w:ascii="Century Gothic" w:hAnsi="Century Gothic"/>
          <w:b/>
          <w:sz w:val="20"/>
          <w:szCs w:val="20"/>
          <w:lang w:val="ru-RU"/>
        </w:rPr>
        <w:t xml:space="preserve">в зернах (кг) </w:t>
      </w:r>
      <w:r w:rsidR="00AE5E3E" w:rsidRPr="00A01938">
        <w:rPr>
          <w:rFonts w:ascii="Century Gothic" w:hAnsi="Century Gothic"/>
          <w:b/>
          <w:sz w:val="20"/>
          <w:szCs w:val="20"/>
          <w:lang w:val="ru-RU"/>
        </w:rPr>
        <w:t>упакованный</w:t>
      </w:r>
      <w:r w:rsidRPr="00A01938">
        <w:rPr>
          <w:rFonts w:ascii="Century Gothic" w:hAnsi="Century Gothic"/>
          <w:b/>
          <w:sz w:val="20"/>
          <w:szCs w:val="20"/>
          <w:lang w:val="ru-RU"/>
        </w:rPr>
        <w:t xml:space="preserve"> </w:t>
      </w:r>
      <w:r w:rsidR="00AE5E3E" w:rsidRPr="00A01938">
        <w:rPr>
          <w:rFonts w:ascii="Century Gothic" w:hAnsi="Century Gothic"/>
          <w:b/>
          <w:sz w:val="20"/>
          <w:szCs w:val="20"/>
          <w:lang w:val="ru-RU"/>
        </w:rPr>
        <w:t xml:space="preserve">по </w:t>
      </w:r>
      <w:r w:rsidRPr="00A01938">
        <w:rPr>
          <w:rFonts w:ascii="Century Gothic" w:hAnsi="Century Gothic"/>
          <w:b/>
          <w:sz w:val="20"/>
          <w:szCs w:val="20"/>
          <w:lang w:val="ru-RU"/>
        </w:rPr>
        <w:t>0,5 кг или 1 кг</w:t>
      </w:r>
      <w:r w:rsidR="00A279E6" w:rsidRPr="00A01938">
        <w:rPr>
          <w:rFonts w:ascii="Century Gothic" w:hAnsi="Century Gothic"/>
          <w:b/>
          <w:sz w:val="20"/>
          <w:szCs w:val="20"/>
          <w:lang w:val="ru-RU"/>
        </w:rPr>
        <w:t>.</w:t>
      </w:r>
    </w:p>
    <w:tbl>
      <w:tblPr>
        <w:tblStyle w:val="TableGrid"/>
        <w:tblW w:w="9990" w:type="dxa"/>
        <w:tblInd w:w="288" w:type="dxa"/>
        <w:tblLayout w:type="fixed"/>
        <w:tblLook w:val="04A0" w:firstRow="1" w:lastRow="0" w:firstColumn="1" w:lastColumn="0" w:noHBand="0" w:noVBand="1"/>
      </w:tblPr>
      <w:tblGrid>
        <w:gridCol w:w="1739"/>
        <w:gridCol w:w="1501"/>
        <w:gridCol w:w="5129"/>
        <w:gridCol w:w="1621"/>
      </w:tblGrid>
      <w:tr w:rsidR="001B5B7B" w:rsidRPr="008762F5" w:rsidTr="00B560AB">
        <w:trPr>
          <w:trHeight w:val="645"/>
        </w:trPr>
        <w:tc>
          <w:tcPr>
            <w:tcW w:w="17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B7B" w:rsidRPr="00A01938" w:rsidRDefault="001B5B7B" w:rsidP="00AE5E3E">
            <w:pPr>
              <w:ind w:hanging="41"/>
              <w:jc w:val="center"/>
              <w:rPr>
                <w:rFonts w:ascii="Century Gothic" w:hAnsi="Century Gothic"/>
                <w:b/>
                <w:bCs/>
                <w:sz w:val="20"/>
                <w:szCs w:val="20"/>
              </w:rPr>
            </w:pPr>
            <w:r w:rsidRPr="00A01938">
              <w:rPr>
                <w:rFonts w:ascii="Century Gothic" w:hAnsi="Century Gothic"/>
                <w:b/>
                <w:bCs/>
                <w:sz w:val="20"/>
                <w:szCs w:val="20"/>
              </w:rPr>
              <w:t>Наименование</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rsidR="001B5B7B" w:rsidRPr="00A01938" w:rsidRDefault="001B5B7B" w:rsidP="00AE5E3E">
            <w:pPr>
              <w:ind w:left="-70" w:firstLine="29"/>
              <w:jc w:val="center"/>
              <w:rPr>
                <w:rFonts w:ascii="Century Gothic" w:hAnsi="Century Gothic"/>
                <w:b/>
                <w:bCs/>
                <w:sz w:val="20"/>
                <w:szCs w:val="20"/>
              </w:rPr>
            </w:pPr>
            <w:r w:rsidRPr="00A01938">
              <w:rPr>
                <w:rFonts w:ascii="Century Gothic" w:hAnsi="Century Gothic"/>
                <w:b/>
                <w:bCs/>
                <w:sz w:val="20"/>
                <w:szCs w:val="20"/>
              </w:rPr>
              <w:t>Единица измерения</w:t>
            </w:r>
          </w:p>
        </w:tc>
        <w:tc>
          <w:tcPr>
            <w:tcW w:w="5129" w:type="dxa"/>
            <w:tcBorders>
              <w:top w:val="single" w:sz="4" w:space="0" w:color="auto"/>
              <w:left w:val="nil"/>
              <w:bottom w:val="single" w:sz="4" w:space="0" w:color="auto"/>
              <w:right w:val="single" w:sz="4" w:space="0" w:color="auto"/>
            </w:tcBorders>
            <w:shd w:val="clear" w:color="000000" w:fill="FFFFFF"/>
            <w:vAlign w:val="center"/>
            <w:hideMark/>
          </w:tcPr>
          <w:p w:rsidR="001B5B7B" w:rsidRPr="00A01938" w:rsidRDefault="001B5B7B" w:rsidP="00AE5E3E">
            <w:pPr>
              <w:ind w:hanging="41"/>
              <w:jc w:val="center"/>
              <w:rPr>
                <w:rFonts w:ascii="Century Gothic" w:hAnsi="Century Gothic"/>
                <w:b/>
                <w:bCs/>
                <w:sz w:val="20"/>
                <w:szCs w:val="20"/>
              </w:rPr>
            </w:pPr>
            <w:r w:rsidRPr="00A01938">
              <w:rPr>
                <w:rFonts w:ascii="Century Gothic" w:hAnsi="Century Gothic"/>
                <w:b/>
                <w:bCs/>
                <w:sz w:val="20"/>
                <w:szCs w:val="20"/>
              </w:rPr>
              <w:t>Описание</w:t>
            </w:r>
          </w:p>
        </w:tc>
        <w:tc>
          <w:tcPr>
            <w:tcW w:w="1621" w:type="dxa"/>
            <w:tcBorders>
              <w:top w:val="single" w:sz="4" w:space="0" w:color="auto"/>
              <w:left w:val="nil"/>
              <w:bottom w:val="single" w:sz="4" w:space="0" w:color="auto"/>
              <w:right w:val="single" w:sz="4" w:space="0" w:color="auto"/>
            </w:tcBorders>
            <w:shd w:val="clear" w:color="000000" w:fill="FFFFFF"/>
            <w:vAlign w:val="center"/>
            <w:hideMark/>
          </w:tcPr>
          <w:p w:rsidR="001B5B7B" w:rsidRPr="00A01938" w:rsidRDefault="001B5B7B" w:rsidP="00AE5E3E">
            <w:pPr>
              <w:ind w:hanging="41"/>
              <w:jc w:val="center"/>
              <w:rPr>
                <w:rFonts w:ascii="Century Gothic" w:hAnsi="Century Gothic"/>
                <w:b/>
                <w:bCs/>
                <w:sz w:val="20"/>
                <w:szCs w:val="20"/>
                <w:lang w:val="ru-RU"/>
              </w:rPr>
            </w:pPr>
            <w:r w:rsidRPr="00A01938">
              <w:rPr>
                <w:rFonts w:ascii="Century Gothic" w:hAnsi="Century Gothic"/>
                <w:b/>
                <w:bCs/>
                <w:sz w:val="20"/>
                <w:szCs w:val="20"/>
                <w:lang w:val="ru-RU"/>
              </w:rPr>
              <w:t>Кол-во , кг</w:t>
            </w:r>
            <w:r w:rsidR="00BB7DAC" w:rsidRPr="00A01938">
              <w:rPr>
                <w:rFonts w:ascii="Century Gothic" w:hAnsi="Century Gothic"/>
                <w:b/>
                <w:bCs/>
                <w:sz w:val="20"/>
                <w:szCs w:val="20"/>
                <w:lang w:val="ru-RU"/>
              </w:rPr>
              <w:t xml:space="preserve"> в год</w:t>
            </w:r>
            <w:r w:rsidRPr="00A01938">
              <w:rPr>
                <w:rFonts w:ascii="Century Gothic" w:hAnsi="Century Gothic"/>
                <w:b/>
                <w:bCs/>
                <w:sz w:val="20"/>
                <w:szCs w:val="20"/>
                <w:lang w:val="ru-RU"/>
              </w:rPr>
              <w:t>;  объем услуг, шт.</w:t>
            </w:r>
          </w:p>
        </w:tc>
      </w:tr>
      <w:tr w:rsidR="001B5B7B" w:rsidRPr="008762F5" w:rsidTr="00B560AB">
        <w:trPr>
          <w:trHeight w:val="2655"/>
        </w:trPr>
        <w:tc>
          <w:tcPr>
            <w:tcW w:w="1739" w:type="dxa"/>
            <w:hideMark/>
          </w:tcPr>
          <w:p w:rsidR="001B5B7B" w:rsidRPr="00A01938" w:rsidRDefault="001B5B7B" w:rsidP="00A36F27">
            <w:pPr>
              <w:pStyle w:val="ListParagraph"/>
              <w:tabs>
                <w:tab w:val="left" w:pos="2319"/>
                <w:tab w:val="left" w:pos="2320"/>
              </w:tabs>
              <w:ind w:left="0" w:firstLine="0"/>
              <w:jc w:val="center"/>
              <w:rPr>
                <w:rFonts w:ascii="Century Gothic" w:hAnsi="Century Gothic"/>
                <w:b/>
                <w:sz w:val="20"/>
                <w:szCs w:val="20"/>
              </w:rPr>
            </w:pPr>
            <w:r w:rsidRPr="00A01938">
              <w:rPr>
                <w:rFonts w:ascii="Century Gothic" w:hAnsi="Century Gothic"/>
                <w:b/>
                <w:sz w:val="20"/>
                <w:szCs w:val="20"/>
              </w:rPr>
              <w:t>Кофе в</w:t>
            </w:r>
            <w:r w:rsidRPr="00A01938">
              <w:rPr>
                <w:rFonts w:ascii="Century Gothic" w:hAnsi="Century Gothic"/>
                <w:b/>
                <w:sz w:val="20"/>
                <w:szCs w:val="20"/>
                <w:lang w:val="ru-RU"/>
              </w:rPr>
              <w:t xml:space="preserve"> </w:t>
            </w:r>
            <w:r w:rsidRPr="00A01938">
              <w:rPr>
                <w:rFonts w:ascii="Century Gothic" w:hAnsi="Century Gothic"/>
                <w:b/>
                <w:sz w:val="20"/>
                <w:szCs w:val="20"/>
              </w:rPr>
              <w:t>зернах, кг.</w:t>
            </w:r>
          </w:p>
        </w:tc>
        <w:tc>
          <w:tcPr>
            <w:tcW w:w="1501" w:type="dxa"/>
            <w:noWrap/>
            <w:hideMark/>
          </w:tcPr>
          <w:p w:rsidR="001B5B7B" w:rsidRPr="00FB4D1E" w:rsidRDefault="00FB4D1E" w:rsidP="00A36F27">
            <w:pPr>
              <w:pStyle w:val="ListParagraph"/>
              <w:tabs>
                <w:tab w:val="left" w:pos="2319"/>
                <w:tab w:val="left" w:pos="2320"/>
              </w:tabs>
              <w:ind w:left="0" w:firstLine="0"/>
              <w:jc w:val="center"/>
              <w:rPr>
                <w:rFonts w:ascii="Century Gothic" w:hAnsi="Century Gothic"/>
                <w:b/>
                <w:sz w:val="20"/>
                <w:szCs w:val="20"/>
                <w:lang w:val="ru-RU"/>
              </w:rPr>
            </w:pPr>
            <w:r>
              <w:rPr>
                <w:rFonts w:ascii="Century Gothic" w:hAnsi="Century Gothic"/>
                <w:b/>
                <w:sz w:val="20"/>
                <w:szCs w:val="20"/>
                <w:lang w:val="ru-RU"/>
              </w:rPr>
              <w:t>килограмм</w:t>
            </w:r>
          </w:p>
        </w:tc>
        <w:tc>
          <w:tcPr>
            <w:tcW w:w="5129" w:type="dxa"/>
            <w:hideMark/>
          </w:tcPr>
          <w:p w:rsidR="00FB4D1E" w:rsidRDefault="001B5B7B" w:rsidP="00FB4D1E">
            <w:pPr>
              <w:tabs>
                <w:tab w:val="left" w:pos="2319"/>
                <w:tab w:val="left" w:pos="2320"/>
              </w:tabs>
              <w:jc w:val="center"/>
              <w:rPr>
                <w:rFonts w:ascii="Century Gothic" w:hAnsi="Century Gothic"/>
                <w:b/>
                <w:bCs/>
                <w:sz w:val="20"/>
                <w:szCs w:val="20"/>
                <w:lang w:val="ru-RU"/>
              </w:rPr>
            </w:pPr>
            <w:r w:rsidRPr="00A01938">
              <w:rPr>
                <w:rFonts w:ascii="Century Gothic" w:hAnsi="Century Gothic"/>
                <w:b/>
                <w:bCs/>
                <w:sz w:val="20"/>
                <w:szCs w:val="20"/>
                <w:lang w:val="ru-RU"/>
              </w:rPr>
              <w:t>Натуральный, 100%  кофе</w:t>
            </w:r>
            <w:r w:rsidR="0092691E" w:rsidRPr="00A01938">
              <w:rPr>
                <w:rFonts w:ascii="Century Gothic" w:hAnsi="Century Gothic"/>
                <w:b/>
                <w:bCs/>
                <w:sz w:val="20"/>
                <w:szCs w:val="20"/>
                <w:lang w:val="ro-RO"/>
              </w:rPr>
              <w:t xml:space="preserve"> </w:t>
            </w:r>
            <w:r w:rsidR="0092691E" w:rsidRPr="00A01938">
              <w:rPr>
                <w:rFonts w:ascii="Century Gothic" w:hAnsi="Century Gothic"/>
                <w:b/>
                <w:bCs/>
                <w:sz w:val="20"/>
                <w:szCs w:val="20"/>
                <w:lang w:val="ru-RU"/>
              </w:rPr>
              <w:t>в зернах</w:t>
            </w:r>
            <w:r w:rsidR="0092691E" w:rsidRPr="00A01938">
              <w:rPr>
                <w:rFonts w:ascii="Century Gothic" w:hAnsi="Century Gothic"/>
                <w:b/>
                <w:bCs/>
                <w:sz w:val="20"/>
                <w:szCs w:val="20"/>
                <w:lang w:val="ro-RO"/>
              </w:rPr>
              <w:t xml:space="preserve"> </w:t>
            </w:r>
            <w:r w:rsidR="00FB4D1E">
              <w:rPr>
                <w:rFonts w:ascii="Century Gothic" w:hAnsi="Century Gothic"/>
                <w:b/>
                <w:bCs/>
                <w:sz w:val="20"/>
                <w:szCs w:val="20"/>
                <w:lang w:val="ru-RU"/>
              </w:rPr>
              <w:t>об</w:t>
            </w:r>
            <w:r w:rsidR="0092691E" w:rsidRPr="00A01938">
              <w:rPr>
                <w:rFonts w:ascii="Century Gothic" w:hAnsi="Century Gothic"/>
                <w:b/>
                <w:bCs/>
                <w:sz w:val="20"/>
                <w:szCs w:val="20"/>
                <w:lang w:val="ru-RU"/>
              </w:rPr>
              <w:t>жаренный</w:t>
            </w:r>
            <w:r w:rsidRPr="00A01938">
              <w:rPr>
                <w:rFonts w:ascii="Century Gothic" w:hAnsi="Century Gothic"/>
                <w:b/>
                <w:bCs/>
                <w:sz w:val="20"/>
                <w:szCs w:val="20"/>
                <w:lang w:val="ru-RU"/>
              </w:rPr>
              <w:t>.</w:t>
            </w:r>
          </w:p>
          <w:p w:rsidR="00FB4D1E" w:rsidRDefault="001B5B7B" w:rsidP="00FB4D1E">
            <w:pPr>
              <w:tabs>
                <w:tab w:val="left" w:pos="2319"/>
                <w:tab w:val="left" w:pos="2320"/>
              </w:tabs>
              <w:jc w:val="center"/>
              <w:rPr>
                <w:rFonts w:ascii="Century Gothic" w:hAnsi="Century Gothic"/>
                <w:b/>
                <w:sz w:val="20"/>
                <w:szCs w:val="20"/>
                <w:lang w:val="ru-RU"/>
              </w:rPr>
            </w:pPr>
            <w:r w:rsidRPr="00A01938">
              <w:rPr>
                <w:rFonts w:ascii="Century Gothic" w:hAnsi="Century Gothic"/>
                <w:b/>
                <w:bCs/>
                <w:sz w:val="20"/>
                <w:szCs w:val="20"/>
                <w:lang w:val="ru-RU"/>
              </w:rPr>
              <w:t>Смесь кофейного зерна:</w:t>
            </w:r>
            <w:r w:rsidRPr="00A01938">
              <w:rPr>
                <w:rFonts w:ascii="Century Gothic" w:hAnsi="Century Gothic"/>
                <w:b/>
                <w:sz w:val="20"/>
                <w:szCs w:val="20"/>
                <w:lang w:val="ru-RU"/>
              </w:rPr>
              <w:t xml:space="preserve"> содержание</w:t>
            </w:r>
          </w:p>
          <w:p w:rsidR="00FB4D1E" w:rsidRDefault="001B5B7B" w:rsidP="00FB4D1E">
            <w:pPr>
              <w:tabs>
                <w:tab w:val="left" w:pos="2319"/>
                <w:tab w:val="left" w:pos="2320"/>
              </w:tabs>
              <w:jc w:val="center"/>
              <w:rPr>
                <w:rFonts w:ascii="Century Gothic" w:hAnsi="Century Gothic"/>
                <w:b/>
                <w:sz w:val="20"/>
                <w:szCs w:val="20"/>
                <w:lang w:val="ru-RU"/>
              </w:rPr>
            </w:pPr>
            <w:r w:rsidRPr="00A01938">
              <w:rPr>
                <w:rFonts w:ascii="Century Gothic" w:hAnsi="Century Gothic"/>
                <w:b/>
                <w:sz w:val="20"/>
                <w:szCs w:val="20"/>
                <w:lang w:val="ru-RU"/>
              </w:rPr>
              <w:t>арабик</w:t>
            </w:r>
            <w:r w:rsidR="00FB4D1E">
              <w:rPr>
                <w:rFonts w:ascii="Century Gothic" w:hAnsi="Century Gothic"/>
                <w:b/>
                <w:sz w:val="20"/>
                <w:szCs w:val="20"/>
                <w:lang w:val="ru-RU"/>
              </w:rPr>
              <w:t>а</w:t>
            </w:r>
            <w:r w:rsidRPr="00A01938">
              <w:rPr>
                <w:rFonts w:ascii="Century Gothic" w:hAnsi="Century Gothic"/>
                <w:b/>
                <w:sz w:val="20"/>
                <w:szCs w:val="20"/>
                <w:lang w:val="ru-RU"/>
              </w:rPr>
              <w:t xml:space="preserve"> </w:t>
            </w:r>
            <w:r w:rsidR="00FB4D1E">
              <w:rPr>
                <w:rFonts w:ascii="Century Gothic" w:hAnsi="Century Gothic"/>
                <w:b/>
                <w:sz w:val="20"/>
                <w:szCs w:val="20"/>
                <w:lang w:val="ru-RU"/>
              </w:rPr>
              <w:t xml:space="preserve">- </w:t>
            </w:r>
            <w:r w:rsidRPr="00A01938">
              <w:rPr>
                <w:rFonts w:ascii="Century Gothic" w:hAnsi="Century Gothic"/>
                <w:b/>
                <w:sz w:val="20"/>
                <w:szCs w:val="20"/>
                <w:lang w:val="ru-RU"/>
              </w:rPr>
              <w:t xml:space="preserve">80% робуста </w:t>
            </w:r>
            <w:r w:rsidR="00FB4D1E">
              <w:rPr>
                <w:rFonts w:ascii="Century Gothic" w:hAnsi="Century Gothic"/>
                <w:b/>
                <w:sz w:val="20"/>
                <w:szCs w:val="20"/>
                <w:lang w:val="ru-RU"/>
              </w:rPr>
              <w:t xml:space="preserve">- </w:t>
            </w:r>
            <w:r w:rsidRPr="00A01938">
              <w:rPr>
                <w:rFonts w:ascii="Century Gothic" w:hAnsi="Century Gothic"/>
                <w:b/>
                <w:sz w:val="20"/>
                <w:szCs w:val="20"/>
                <w:lang w:val="ru-RU"/>
              </w:rPr>
              <w:t>20%</w:t>
            </w:r>
            <w:r w:rsidR="00FB4D1E">
              <w:rPr>
                <w:rFonts w:ascii="Century Gothic" w:hAnsi="Century Gothic"/>
                <w:b/>
                <w:sz w:val="20"/>
                <w:szCs w:val="20"/>
                <w:lang w:val="ru-RU"/>
              </w:rPr>
              <w:t>.</w:t>
            </w:r>
          </w:p>
          <w:p w:rsidR="001B5B7B" w:rsidRPr="00A01938" w:rsidRDefault="001B5B7B" w:rsidP="00FB4D1E">
            <w:pPr>
              <w:tabs>
                <w:tab w:val="left" w:pos="2319"/>
                <w:tab w:val="left" w:pos="2320"/>
              </w:tabs>
              <w:jc w:val="center"/>
              <w:rPr>
                <w:rFonts w:ascii="Century Gothic" w:hAnsi="Century Gothic"/>
                <w:b/>
                <w:bCs/>
                <w:sz w:val="20"/>
                <w:szCs w:val="20"/>
                <w:lang w:val="ru-RU"/>
              </w:rPr>
            </w:pPr>
            <w:r w:rsidRPr="00A01938">
              <w:rPr>
                <w:rFonts w:ascii="Century Gothic" w:hAnsi="Century Gothic"/>
                <w:b/>
                <w:bCs/>
                <w:sz w:val="20"/>
                <w:szCs w:val="20"/>
                <w:lang w:val="ru-RU"/>
              </w:rPr>
              <w:t xml:space="preserve">Качество зерна – </w:t>
            </w:r>
            <w:r w:rsidRPr="00A01938">
              <w:rPr>
                <w:rFonts w:ascii="Century Gothic" w:hAnsi="Century Gothic"/>
                <w:b/>
                <w:sz w:val="20"/>
                <w:szCs w:val="20"/>
                <w:lang w:val="ru-RU"/>
              </w:rPr>
              <w:t>цельное.</w:t>
            </w:r>
          </w:p>
          <w:p w:rsidR="00FB4D1E" w:rsidRDefault="001B5B7B" w:rsidP="00FB4D1E">
            <w:pPr>
              <w:tabs>
                <w:tab w:val="left" w:pos="2319"/>
                <w:tab w:val="left" w:pos="2320"/>
              </w:tabs>
              <w:jc w:val="center"/>
              <w:rPr>
                <w:rFonts w:ascii="Century Gothic" w:hAnsi="Century Gothic"/>
                <w:b/>
                <w:bCs/>
                <w:sz w:val="20"/>
                <w:szCs w:val="20"/>
                <w:lang w:val="ru-RU"/>
              </w:rPr>
            </w:pPr>
            <w:r w:rsidRPr="00A01938">
              <w:rPr>
                <w:rFonts w:ascii="Century Gothic" w:hAnsi="Century Gothic"/>
                <w:b/>
                <w:bCs/>
                <w:sz w:val="20"/>
                <w:szCs w:val="20"/>
                <w:lang w:val="ru-RU"/>
              </w:rPr>
              <w:t>Содержание ломаных зерен</w:t>
            </w:r>
            <w:r w:rsidR="00FB4D1E">
              <w:rPr>
                <w:rFonts w:ascii="Century Gothic" w:hAnsi="Century Gothic"/>
                <w:b/>
                <w:bCs/>
                <w:sz w:val="20"/>
                <w:szCs w:val="20"/>
                <w:lang w:val="ru-RU"/>
              </w:rPr>
              <w:t>:</w:t>
            </w:r>
          </w:p>
          <w:p w:rsidR="00FB4D1E" w:rsidRDefault="001B5B7B" w:rsidP="00FB4D1E">
            <w:pPr>
              <w:tabs>
                <w:tab w:val="left" w:pos="2319"/>
                <w:tab w:val="left" w:pos="2320"/>
              </w:tabs>
              <w:jc w:val="center"/>
              <w:rPr>
                <w:rFonts w:ascii="Century Gothic" w:hAnsi="Century Gothic"/>
                <w:b/>
                <w:bCs/>
                <w:sz w:val="20"/>
                <w:szCs w:val="20"/>
                <w:lang w:val="ru-RU"/>
              </w:rPr>
            </w:pPr>
            <w:r w:rsidRPr="00A01938">
              <w:rPr>
                <w:rFonts w:ascii="Century Gothic" w:hAnsi="Century Gothic"/>
                <w:b/>
                <w:bCs/>
                <w:sz w:val="20"/>
                <w:szCs w:val="20"/>
                <w:lang w:val="ru-RU"/>
              </w:rPr>
              <w:t xml:space="preserve">не более 1% на </w:t>
            </w:r>
            <w:r w:rsidR="004D7068" w:rsidRPr="00A01938">
              <w:rPr>
                <w:rFonts w:ascii="Century Gothic" w:hAnsi="Century Gothic"/>
                <w:b/>
                <w:bCs/>
                <w:sz w:val="20"/>
                <w:szCs w:val="20"/>
                <w:lang w:val="ru-RU"/>
              </w:rPr>
              <w:t xml:space="preserve">1 </w:t>
            </w:r>
            <w:r w:rsidR="00FB4D1E">
              <w:rPr>
                <w:rFonts w:ascii="Century Gothic" w:hAnsi="Century Gothic"/>
                <w:b/>
                <w:bCs/>
                <w:sz w:val="20"/>
                <w:szCs w:val="20"/>
                <w:lang w:val="ru-RU"/>
              </w:rPr>
              <w:t>кг.</w:t>
            </w:r>
          </w:p>
          <w:p w:rsidR="00EF16DF" w:rsidRPr="00A01938" w:rsidRDefault="001B5B7B" w:rsidP="00FB4D1E">
            <w:pPr>
              <w:tabs>
                <w:tab w:val="left" w:pos="2319"/>
                <w:tab w:val="left" w:pos="2320"/>
              </w:tabs>
              <w:jc w:val="center"/>
              <w:rPr>
                <w:rFonts w:ascii="Century Gothic" w:hAnsi="Century Gothic"/>
                <w:b/>
                <w:sz w:val="20"/>
                <w:szCs w:val="20"/>
                <w:lang w:val="ru-RU"/>
              </w:rPr>
            </w:pPr>
            <w:r w:rsidRPr="00A01938">
              <w:rPr>
                <w:rFonts w:ascii="Century Gothic" w:hAnsi="Century Gothic"/>
                <w:b/>
                <w:bCs/>
                <w:sz w:val="20"/>
                <w:szCs w:val="20"/>
                <w:lang w:val="ru-RU"/>
              </w:rPr>
              <w:t xml:space="preserve">Степень обжарки: </w:t>
            </w:r>
            <w:r w:rsidRPr="00A01938">
              <w:rPr>
                <w:rFonts w:ascii="Century Gothic" w:hAnsi="Century Gothic"/>
                <w:b/>
                <w:sz w:val="20"/>
                <w:szCs w:val="20"/>
                <w:lang w:val="ru-RU"/>
              </w:rPr>
              <w:t>средняя</w:t>
            </w:r>
          </w:p>
          <w:p w:rsidR="00FB4D1E" w:rsidRDefault="001B5B7B" w:rsidP="00FB4D1E">
            <w:pPr>
              <w:tabs>
                <w:tab w:val="left" w:pos="2319"/>
                <w:tab w:val="left" w:pos="2320"/>
              </w:tabs>
              <w:jc w:val="center"/>
              <w:rPr>
                <w:rFonts w:ascii="Century Gothic" w:hAnsi="Century Gothic"/>
                <w:b/>
                <w:sz w:val="20"/>
                <w:szCs w:val="20"/>
                <w:lang w:val="ru-RU"/>
              </w:rPr>
            </w:pPr>
            <w:r w:rsidRPr="00A01938">
              <w:rPr>
                <w:rFonts w:ascii="Century Gothic" w:hAnsi="Century Gothic"/>
                <w:b/>
                <w:bCs/>
                <w:sz w:val="20"/>
                <w:szCs w:val="20"/>
                <w:lang w:val="ru-RU"/>
              </w:rPr>
              <w:t xml:space="preserve">Упаковка - </w:t>
            </w:r>
            <w:r w:rsidRPr="00A01938">
              <w:rPr>
                <w:rFonts w:ascii="Century Gothic" w:hAnsi="Century Gothic"/>
                <w:b/>
                <w:sz w:val="20"/>
                <w:szCs w:val="20"/>
                <w:lang w:val="ru-RU"/>
              </w:rPr>
              <w:t>металлизированная</w:t>
            </w:r>
            <w:r w:rsidRPr="00A01938">
              <w:rPr>
                <w:rFonts w:ascii="Century Gothic" w:hAnsi="Century Gothic"/>
                <w:b/>
                <w:bCs/>
                <w:sz w:val="20"/>
                <w:szCs w:val="20"/>
                <w:lang w:val="ru-RU"/>
              </w:rPr>
              <w:t xml:space="preserve"> </w:t>
            </w:r>
            <w:r w:rsidRPr="00A01938">
              <w:rPr>
                <w:rFonts w:ascii="Century Gothic" w:hAnsi="Century Gothic"/>
                <w:b/>
                <w:sz w:val="20"/>
                <w:szCs w:val="20"/>
                <w:lang w:val="ru-RU"/>
              </w:rPr>
              <w:t>вакуумная упаковка с клапаном для дегазации (вентиляционный клап</w:t>
            </w:r>
            <w:r w:rsidR="001D757A" w:rsidRPr="00A01938">
              <w:rPr>
                <w:rFonts w:ascii="Century Gothic" w:hAnsi="Century Gothic"/>
                <w:b/>
                <w:sz w:val="20"/>
                <w:szCs w:val="20"/>
                <w:lang w:val="ru-RU"/>
              </w:rPr>
              <w:t>а</w:t>
            </w:r>
            <w:r w:rsidRPr="00A01938">
              <w:rPr>
                <w:rFonts w:ascii="Century Gothic" w:hAnsi="Century Gothic"/>
                <w:b/>
                <w:sz w:val="20"/>
                <w:szCs w:val="20"/>
                <w:lang w:val="ru-RU"/>
              </w:rPr>
              <w:t>н).</w:t>
            </w:r>
          </w:p>
          <w:p w:rsidR="001B5B7B" w:rsidRPr="00A01938" w:rsidRDefault="00FB4D1E" w:rsidP="00FB4D1E">
            <w:pPr>
              <w:tabs>
                <w:tab w:val="left" w:pos="2319"/>
                <w:tab w:val="left" w:pos="2320"/>
              </w:tabs>
              <w:jc w:val="center"/>
              <w:rPr>
                <w:rFonts w:ascii="Century Gothic" w:hAnsi="Century Gothic"/>
                <w:b/>
                <w:bCs/>
                <w:sz w:val="20"/>
                <w:szCs w:val="20"/>
                <w:lang w:val="ru-RU"/>
              </w:rPr>
            </w:pPr>
            <w:r>
              <w:rPr>
                <w:rFonts w:ascii="Century Gothic" w:hAnsi="Century Gothic"/>
                <w:b/>
                <w:bCs/>
                <w:sz w:val="20"/>
                <w:szCs w:val="20"/>
                <w:lang w:val="ru-RU"/>
              </w:rPr>
              <w:t>Фасовка</w:t>
            </w:r>
            <w:r w:rsidR="001B5B7B" w:rsidRPr="00A01938">
              <w:rPr>
                <w:rFonts w:ascii="Century Gothic" w:hAnsi="Century Gothic"/>
                <w:b/>
                <w:bCs/>
                <w:sz w:val="20"/>
                <w:szCs w:val="20"/>
                <w:lang w:val="ru-RU"/>
              </w:rPr>
              <w:t xml:space="preserve">- от 0,5 </w:t>
            </w:r>
            <w:r w:rsidR="00EF16DF" w:rsidRPr="00A01938">
              <w:rPr>
                <w:rFonts w:ascii="Century Gothic" w:hAnsi="Century Gothic"/>
                <w:b/>
                <w:bCs/>
                <w:sz w:val="20"/>
                <w:szCs w:val="20"/>
                <w:lang w:val="ru-RU"/>
              </w:rPr>
              <w:t>до</w:t>
            </w:r>
            <w:r w:rsidR="001B5B7B" w:rsidRPr="00A01938">
              <w:rPr>
                <w:rFonts w:ascii="Century Gothic" w:hAnsi="Century Gothic"/>
                <w:b/>
                <w:bCs/>
                <w:sz w:val="20"/>
                <w:szCs w:val="20"/>
                <w:lang w:val="ru-RU"/>
              </w:rPr>
              <w:t xml:space="preserve"> 1 кг.</w:t>
            </w:r>
          </w:p>
        </w:tc>
        <w:tc>
          <w:tcPr>
            <w:tcW w:w="1621" w:type="dxa"/>
            <w:hideMark/>
          </w:tcPr>
          <w:p w:rsidR="001B5B7B" w:rsidRPr="00A01938" w:rsidRDefault="001B5B7B" w:rsidP="00A279E6">
            <w:pPr>
              <w:pStyle w:val="ListParagraph"/>
              <w:tabs>
                <w:tab w:val="left" w:pos="2319"/>
                <w:tab w:val="left" w:pos="2320"/>
              </w:tabs>
              <w:ind w:left="0" w:firstLine="720"/>
              <w:jc w:val="center"/>
              <w:rPr>
                <w:rFonts w:ascii="Century Gothic" w:hAnsi="Century Gothic"/>
                <w:b/>
                <w:bCs/>
                <w:sz w:val="20"/>
                <w:szCs w:val="20"/>
              </w:rPr>
            </w:pPr>
          </w:p>
          <w:p w:rsidR="001B5B7B" w:rsidRPr="00A01938" w:rsidRDefault="001B5B7B" w:rsidP="00A279E6">
            <w:pPr>
              <w:pStyle w:val="ListParagraph"/>
              <w:tabs>
                <w:tab w:val="left" w:pos="2319"/>
                <w:tab w:val="left" w:pos="2320"/>
              </w:tabs>
              <w:ind w:left="0" w:firstLine="720"/>
              <w:jc w:val="center"/>
              <w:rPr>
                <w:rFonts w:ascii="Century Gothic" w:hAnsi="Century Gothic"/>
                <w:b/>
                <w:bCs/>
                <w:sz w:val="20"/>
                <w:szCs w:val="20"/>
              </w:rPr>
            </w:pPr>
          </w:p>
          <w:p w:rsidR="001B5B7B" w:rsidRPr="00A01938" w:rsidRDefault="001B5B7B" w:rsidP="00A279E6">
            <w:pPr>
              <w:pStyle w:val="ListParagraph"/>
              <w:tabs>
                <w:tab w:val="left" w:pos="2319"/>
                <w:tab w:val="left" w:pos="2320"/>
              </w:tabs>
              <w:ind w:left="0" w:firstLine="720"/>
              <w:jc w:val="center"/>
              <w:rPr>
                <w:rFonts w:ascii="Century Gothic" w:hAnsi="Century Gothic"/>
                <w:b/>
                <w:bCs/>
                <w:sz w:val="20"/>
                <w:szCs w:val="20"/>
              </w:rPr>
            </w:pPr>
          </w:p>
          <w:p w:rsidR="001B5B7B" w:rsidRPr="00A01938" w:rsidRDefault="001B5B7B" w:rsidP="00A36F27">
            <w:pPr>
              <w:tabs>
                <w:tab w:val="left" w:pos="2319"/>
                <w:tab w:val="left" w:pos="2320"/>
              </w:tabs>
              <w:jc w:val="center"/>
              <w:rPr>
                <w:rFonts w:ascii="Century Gothic" w:hAnsi="Century Gothic"/>
                <w:b/>
                <w:bCs/>
                <w:sz w:val="20"/>
                <w:szCs w:val="20"/>
                <w:lang w:val="ru-RU"/>
              </w:rPr>
            </w:pPr>
            <w:r w:rsidRPr="00A01938">
              <w:rPr>
                <w:rFonts w:ascii="Century Gothic" w:hAnsi="Century Gothic"/>
                <w:b/>
                <w:bCs/>
                <w:sz w:val="20"/>
                <w:szCs w:val="20"/>
                <w:lang w:val="ru-RU"/>
              </w:rPr>
              <w:t xml:space="preserve"> 20 000 кг/год</w:t>
            </w:r>
            <w:r w:rsidR="00BB7DAC" w:rsidRPr="00A01938">
              <w:rPr>
                <w:rFonts w:ascii="Century Gothic" w:hAnsi="Century Gothic"/>
                <w:b/>
                <w:bCs/>
                <w:sz w:val="20"/>
                <w:szCs w:val="20"/>
                <w:lang w:val="ru-RU"/>
              </w:rPr>
              <w:t xml:space="preserve"> в первый год работы без учета новых локации</w:t>
            </w:r>
          </w:p>
        </w:tc>
      </w:tr>
    </w:tbl>
    <w:p w:rsidR="00A36F27" w:rsidRPr="00A01938" w:rsidRDefault="00A36F27" w:rsidP="00A279E6">
      <w:pPr>
        <w:tabs>
          <w:tab w:val="left" w:pos="381"/>
        </w:tabs>
        <w:ind w:firstLine="720"/>
        <w:jc w:val="both"/>
        <w:rPr>
          <w:rFonts w:ascii="Century Gothic" w:hAnsi="Century Gothic"/>
          <w:b/>
          <w:sz w:val="20"/>
          <w:szCs w:val="20"/>
          <w:lang w:val="ru-RU"/>
        </w:rPr>
      </w:pPr>
    </w:p>
    <w:p w:rsidR="001B5B7B" w:rsidRDefault="00C923F4" w:rsidP="00A279E6">
      <w:pPr>
        <w:tabs>
          <w:tab w:val="left" w:pos="381"/>
        </w:tabs>
        <w:ind w:firstLine="720"/>
        <w:jc w:val="both"/>
        <w:rPr>
          <w:rFonts w:ascii="Century Gothic" w:hAnsi="Century Gothic"/>
          <w:sz w:val="20"/>
          <w:szCs w:val="20"/>
          <w:lang w:val="ru-RU"/>
        </w:rPr>
      </w:pPr>
      <w:r w:rsidRPr="00AC2875">
        <w:rPr>
          <w:rFonts w:ascii="Century Gothic" w:hAnsi="Century Gothic"/>
          <w:b/>
          <w:sz w:val="20"/>
          <w:szCs w:val="20"/>
          <w:lang w:val="ru-RU"/>
        </w:rPr>
        <w:t>Планируемый объем</w:t>
      </w:r>
      <w:r w:rsidR="00950CAF" w:rsidRPr="00AC2875">
        <w:rPr>
          <w:rFonts w:ascii="Century Gothic" w:hAnsi="Century Gothic"/>
          <w:b/>
          <w:sz w:val="20"/>
          <w:szCs w:val="20"/>
          <w:lang w:val="ru-RU"/>
        </w:rPr>
        <w:t xml:space="preserve"> потребления</w:t>
      </w:r>
      <w:r w:rsidR="003A5F11" w:rsidRPr="00AC2875">
        <w:rPr>
          <w:rFonts w:ascii="Century Gothic" w:hAnsi="Century Gothic"/>
          <w:b/>
          <w:sz w:val="20"/>
          <w:szCs w:val="20"/>
          <w:lang w:val="ru-RU"/>
        </w:rPr>
        <w:t xml:space="preserve"> сырья в </w:t>
      </w:r>
      <w:r w:rsidR="00F53734" w:rsidRPr="00AC2875">
        <w:rPr>
          <w:rFonts w:ascii="Century Gothic" w:hAnsi="Century Gothic"/>
          <w:b/>
          <w:sz w:val="20"/>
          <w:szCs w:val="20"/>
          <w:lang w:val="ru-RU"/>
        </w:rPr>
        <w:t xml:space="preserve"> сети</w:t>
      </w:r>
      <w:r w:rsidR="003A5F11" w:rsidRPr="00AC2875">
        <w:rPr>
          <w:rFonts w:ascii="Century Gothic" w:hAnsi="Century Gothic"/>
          <w:b/>
          <w:sz w:val="20"/>
          <w:szCs w:val="20"/>
          <w:lang w:val="ru-RU"/>
        </w:rPr>
        <w:t xml:space="preserve"> магазинов</w:t>
      </w:r>
      <w:r w:rsidR="00F53734" w:rsidRPr="00AC2875">
        <w:rPr>
          <w:rFonts w:ascii="Century Gothic" w:hAnsi="Century Gothic"/>
          <w:b/>
          <w:sz w:val="20"/>
          <w:szCs w:val="20"/>
          <w:lang w:val="ru-RU"/>
        </w:rPr>
        <w:t xml:space="preserve"> </w:t>
      </w:r>
      <w:r w:rsidRPr="00AC2875">
        <w:rPr>
          <w:rFonts w:ascii="Century Gothic" w:hAnsi="Century Gothic"/>
          <w:b/>
          <w:sz w:val="20"/>
          <w:szCs w:val="20"/>
          <w:lang w:val="ru-RU"/>
        </w:rPr>
        <w:t>со второ</w:t>
      </w:r>
      <w:r w:rsidR="00950CAF" w:rsidRPr="00AC2875">
        <w:rPr>
          <w:rFonts w:ascii="Century Gothic" w:hAnsi="Century Gothic"/>
          <w:b/>
          <w:sz w:val="20"/>
          <w:szCs w:val="20"/>
          <w:lang w:val="ru-RU"/>
        </w:rPr>
        <w:t>го</w:t>
      </w:r>
      <w:r w:rsidR="00C70B21">
        <w:rPr>
          <w:rFonts w:ascii="Century Gothic" w:hAnsi="Century Gothic"/>
          <w:b/>
          <w:sz w:val="20"/>
          <w:szCs w:val="20"/>
          <w:lang w:val="ru-RU"/>
        </w:rPr>
        <w:t xml:space="preserve"> года сотрудничества</w:t>
      </w:r>
      <w:r w:rsidR="00D95055" w:rsidRPr="00AC2875">
        <w:rPr>
          <w:rFonts w:ascii="Century Gothic" w:hAnsi="Century Gothic"/>
          <w:b/>
          <w:sz w:val="20"/>
          <w:szCs w:val="20"/>
          <w:lang w:val="ru-RU"/>
        </w:rPr>
        <w:t xml:space="preserve"> 25 000 кг/год</w:t>
      </w:r>
      <w:r w:rsidR="00A36F27" w:rsidRPr="00AC2875">
        <w:rPr>
          <w:rFonts w:ascii="Century Gothic" w:hAnsi="Century Gothic"/>
          <w:b/>
          <w:sz w:val="20"/>
          <w:szCs w:val="20"/>
          <w:lang w:val="ru-RU"/>
        </w:rPr>
        <w:t xml:space="preserve">. </w:t>
      </w:r>
      <w:r w:rsidR="00FB4D1E" w:rsidRPr="00AC2875">
        <w:rPr>
          <w:rFonts w:ascii="Century Gothic" w:hAnsi="Century Gothic"/>
          <w:sz w:val="20"/>
          <w:szCs w:val="20"/>
          <w:lang w:val="ru-RU"/>
        </w:rPr>
        <w:t>Участник запроса оферт</w:t>
      </w:r>
      <w:r w:rsidR="00C70B21">
        <w:rPr>
          <w:rFonts w:ascii="Century Gothic" w:hAnsi="Century Gothic"/>
          <w:sz w:val="20"/>
          <w:szCs w:val="20"/>
          <w:lang w:val="ru-RU"/>
        </w:rPr>
        <w:t xml:space="preserve">, </w:t>
      </w:r>
      <w:r w:rsidR="004D7068" w:rsidRPr="00AC2875">
        <w:rPr>
          <w:rFonts w:ascii="Century Gothic" w:hAnsi="Century Gothic"/>
          <w:sz w:val="20"/>
          <w:szCs w:val="20"/>
          <w:lang w:val="ru-RU"/>
        </w:rPr>
        <w:t>о</w:t>
      </w:r>
      <w:r w:rsidR="001B5B7B" w:rsidRPr="00AC2875">
        <w:rPr>
          <w:rFonts w:ascii="Century Gothic" w:hAnsi="Century Gothic"/>
          <w:sz w:val="20"/>
          <w:szCs w:val="20"/>
          <w:lang w:val="ru-RU"/>
        </w:rPr>
        <w:t>бязательно</w:t>
      </w:r>
      <w:r w:rsidR="00C70B21">
        <w:rPr>
          <w:rFonts w:ascii="Century Gothic" w:hAnsi="Century Gothic"/>
          <w:sz w:val="20"/>
          <w:szCs w:val="20"/>
          <w:lang w:val="ru-RU"/>
        </w:rPr>
        <w:t>,</w:t>
      </w:r>
      <w:r w:rsidR="001B5B7B" w:rsidRPr="00AC2875">
        <w:rPr>
          <w:rFonts w:ascii="Century Gothic" w:hAnsi="Century Gothic"/>
          <w:sz w:val="20"/>
          <w:szCs w:val="20"/>
          <w:lang w:val="ru-RU"/>
        </w:rPr>
        <w:t xml:space="preserve"> </w:t>
      </w:r>
      <w:r w:rsidR="004D7068" w:rsidRPr="00AC2875">
        <w:rPr>
          <w:rFonts w:ascii="Century Gothic" w:hAnsi="Century Gothic"/>
          <w:sz w:val="20"/>
          <w:szCs w:val="20"/>
          <w:lang w:val="ru-RU"/>
        </w:rPr>
        <w:t xml:space="preserve">должен </w:t>
      </w:r>
      <w:r w:rsidR="001B5B7B" w:rsidRPr="00AC2875">
        <w:rPr>
          <w:rFonts w:ascii="Century Gothic" w:hAnsi="Century Gothic"/>
          <w:sz w:val="20"/>
          <w:szCs w:val="20"/>
          <w:lang w:val="ru-RU"/>
        </w:rPr>
        <w:t>предоставить</w:t>
      </w:r>
      <w:r w:rsidR="008762F5" w:rsidRPr="00AC2875">
        <w:rPr>
          <w:rFonts w:ascii="Century Gothic" w:hAnsi="Century Gothic"/>
          <w:sz w:val="20"/>
          <w:szCs w:val="20"/>
          <w:lang w:val="ru-RU"/>
        </w:rPr>
        <w:t xml:space="preserve"> технологическую карту</w:t>
      </w:r>
      <w:r w:rsidR="001B5B7B" w:rsidRPr="00AC2875">
        <w:rPr>
          <w:rFonts w:ascii="Century Gothic" w:hAnsi="Century Gothic"/>
          <w:sz w:val="20"/>
          <w:szCs w:val="20"/>
          <w:lang w:val="ru-RU"/>
        </w:rPr>
        <w:t xml:space="preserve"> </w:t>
      </w:r>
      <w:r w:rsidR="00BC5E2E" w:rsidRPr="00AC2875">
        <w:rPr>
          <w:rFonts w:ascii="Century Gothic" w:hAnsi="Century Gothic"/>
          <w:sz w:val="20"/>
          <w:szCs w:val="20"/>
          <w:lang w:val="ru-RU"/>
        </w:rPr>
        <w:t>от производителя сырья заверенную печатью</w:t>
      </w:r>
      <w:r w:rsidR="00B35BD0" w:rsidRPr="00AC2875">
        <w:rPr>
          <w:rFonts w:ascii="Century Gothic" w:hAnsi="Century Gothic"/>
          <w:sz w:val="20"/>
          <w:szCs w:val="20"/>
          <w:lang w:val="ru-RU"/>
        </w:rPr>
        <w:t xml:space="preserve"> и подписью уполномоченного</w:t>
      </w:r>
      <w:r w:rsidR="00B35BD0">
        <w:rPr>
          <w:rFonts w:ascii="Century Gothic" w:hAnsi="Century Gothic"/>
          <w:sz w:val="20"/>
          <w:szCs w:val="20"/>
          <w:lang w:val="ru-RU"/>
        </w:rPr>
        <w:t xml:space="preserve"> лица производителя</w:t>
      </w:r>
      <w:r w:rsidR="00FB4D1E">
        <w:rPr>
          <w:rFonts w:ascii="Century Gothic" w:hAnsi="Century Gothic"/>
          <w:sz w:val="20"/>
          <w:szCs w:val="20"/>
          <w:lang w:val="ru-RU"/>
        </w:rPr>
        <w:t xml:space="preserve">, </w:t>
      </w:r>
      <w:r w:rsidR="001A66CF" w:rsidRPr="00A01938">
        <w:rPr>
          <w:rFonts w:ascii="Century Gothic" w:hAnsi="Century Gothic"/>
          <w:sz w:val="20"/>
          <w:szCs w:val="20"/>
          <w:lang w:val="ru-RU"/>
        </w:rPr>
        <w:t>подтверждающее</w:t>
      </w:r>
      <w:r w:rsidR="00BC5E2E">
        <w:rPr>
          <w:rFonts w:ascii="Century Gothic" w:hAnsi="Century Gothic"/>
          <w:sz w:val="20"/>
          <w:szCs w:val="20"/>
          <w:lang w:val="ru-RU"/>
        </w:rPr>
        <w:t xml:space="preserve"> содержание</w:t>
      </w:r>
      <w:r w:rsidR="001B5B7B" w:rsidRPr="00A01938">
        <w:rPr>
          <w:rFonts w:ascii="Century Gothic" w:hAnsi="Century Gothic"/>
          <w:sz w:val="20"/>
          <w:szCs w:val="20"/>
          <w:lang w:val="ru-RU"/>
        </w:rPr>
        <w:t xml:space="preserve"> процентного соотношения смеси (арабика/робуста)</w:t>
      </w:r>
      <w:r w:rsidR="001D09B0" w:rsidRPr="00A01938">
        <w:rPr>
          <w:rFonts w:ascii="Century Gothic" w:hAnsi="Century Gothic"/>
          <w:sz w:val="20"/>
          <w:szCs w:val="20"/>
          <w:lang w:val="ru-RU"/>
        </w:rPr>
        <w:t xml:space="preserve"> и степени прожарки</w:t>
      </w:r>
      <w:r w:rsidR="00A36F27" w:rsidRPr="00A01938">
        <w:rPr>
          <w:rFonts w:ascii="Century Gothic" w:hAnsi="Century Gothic"/>
          <w:sz w:val="20"/>
          <w:szCs w:val="20"/>
          <w:lang w:val="ru-RU"/>
        </w:rPr>
        <w:t>.</w:t>
      </w:r>
    </w:p>
    <w:p w:rsidR="00C70B21" w:rsidRPr="00A01938" w:rsidRDefault="00C70B21" w:rsidP="00A279E6">
      <w:pPr>
        <w:tabs>
          <w:tab w:val="left" w:pos="381"/>
        </w:tabs>
        <w:ind w:firstLine="720"/>
        <w:jc w:val="both"/>
        <w:rPr>
          <w:rFonts w:ascii="Century Gothic" w:hAnsi="Century Gothic"/>
          <w:sz w:val="20"/>
          <w:szCs w:val="20"/>
          <w:lang w:val="ru-RU"/>
        </w:rPr>
      </w:pPr>
    </w:p>
    <w:p w:rsidR="00C923F4" w:rsidRPr="00A01938" w:rsidRDefault="00C923F4" w:rsidP="00FB4D1E">
      <w:pPr>
        <w:pStyle w:val="Heading1"/>
        <w:spacing w:before="0" w:beforeAutospacing="0" w:after="0" w:afterAutospacing="0"/>
        <w:ind w:firstLine="720"/>
        <w:jc w:val="both"/>
        <w:rPr>
          <w:rFonts w:ascii="Century Gothic" w:hAnsi="Century Gothic"/>
          <w:sz w:val="20"/>
          <w:szCs w:val="20"/>
        </w:rPr>
      </w:pPr>
      <w:r w:rsidRPr="00A01938">
        <w:rPr>
          <w:rFonts w:ascii="Century Gothic" w:hAnsi="Century Gothic"/>
          <w:sz w:val="20"/>
          <w:szCs w:val="20"/>
          <w:lang w:val="ru-RU"/>
        </w:rPr>
        <w:t>Коммерческое предложение должно содержать:</w:t>
      </w:r>
    </w:p>
    <w:p w:rsidR="00D43A68" w:rsidRPr="00A01938" w:rsidRDefault="00C923F4" w:rsidP="00FB4D1E">
      <w:pPr>
        <w:pStyle w:val="BodyText"/>
        <w:ind w:firstLine="720"/>
        <w:jc w:val="both"/>
        <w:rPr>
          <w:rFonts w:ascii="Century Gothic" w:hAnsi="Century Gothic"/>
          <w:sz w:val="20"/>
          <w:szCs w:val="20"/>
          <w:lang w:val="ru-RU"/>
        </w:rPr>
      </w:pPr>
      <w:r w:rsidRPr="00A01938">
        <w:rPr>
          <w:rFonts w:ascii="Century Gothic" w:hAnsi="Century Gothic"/>
          <w:b/>
          <w:sz w:val="20"/>
          <w:szCs w:val="20"/>
        </w:rPr>
        <w:t>a</w:t>
      </w:r>
      <w:r w:rsidR="008818CD" w:rsidRPr="00A01938">
        <w:rPr>
          <w:rFonts w:ascii="Century Gothic" w:hAnsi="Century Gothic"/>
          <w:b/>
          <w:sz w:val="20"/>
          <w:szCs w:val="20"/>
        </w:rPr>
        <w:t xml:space="preserve">) </w:t>
      </w:r>
      <w:r w:rsidR="008818CD" w:rsidRPr="00A01938">
        <w:rPr>
          <w:rFonts w:ascii="Century Gothic" w:hAnsi="Century Gothic"/>
          <w:b/>
          <w:sz w:val="20"/>
          <w:szCs w:val="20"/>
          <w:lang w:val="ru-RU"/>
        </w:rPr>
        <w:t>Ценовое предложение</w:t>
      </w:r>
      <w:r w:rsidR="00B55F93" w:rsidRPr="00A01938">
        <w:rPr>
          <w:rFonts w:ascii="Century Gothic" w:hAnsi="Century Gothic"/>
          <w:b/>
          <w:sz w:val="20"/>
          <w:szCs w:val="20"/>
          <w:lang w:val="ru-RU"/>
        </w:rPr>
        <w:t>:</w:t>
      </w:r>
      <w:r w:rsidR="008818CD" w:rsidRPr="00A01938">
        <w:rPr>
          <w:rFonts w:ascii="Century Gothic" w:hAnsi="Century Gothic"/>
          <w:sz w:val="20"/>
          <w:szCs w:val="20"/>
          <w:lang w:val="ru-RU"/>
        </w:rPr>
        <w:t xml:space="preserve"> </w:t>
      </w:r>
      <w:r w:rsidR="00D43A68" w:rsidRPr="00A01938">
        <w:rPr>
          <w:rFonts w:ascii="Century Gothic" w:hAnsi="Century Gothic"/>
          <w:sz w:val="20"/>
          <w:szCs w:val="20"/>
        </w:rPr>
        <w:t xml:space="preserve">Цены будут указаны в леях без НДС за </w:t>
      </w:r>
      <w:r w:rsidR="001B5B7B" w:rsidRPr="00A01938">
        <w:rPr>
          <w:rFonts w:ascii="Century Gothic" w:hAnsi="Century Gothic"/>
          <w:sz w:val="20"/>
          <w:szCs w:val="20"/>
        </w:rPr>
        <w:t>1 кг</w:t>
      </w:r>
      <w:r w:rsidR="004D7068" w:rsidRPr="00A01938">
        <w:rPr>
          <w:rFonts w:ascii="Century Gothic" w:hAnsi="Century Gothic"/>
          <w:sz w:val="20"/>
          <w:szCs w:val="20"/>
          <w:lang w:val="ru-RU"/>
        </w:rPr>
        <w:t>.</w:t>
      </w:r>
    </w:p>
    <w:p w:rsidR="001B5B7B" w:rsidRPr="00AC2875" w:rsidRDefault="00950CAF" w:rsidP="00FB4D1E">
      <w:pPr>
        <w:pStyle w:val="BodyText"/>
        <w:ind w:firstLine="720"/>
        <w:jc w:val="both"/>
        <w:rPr>
          <w:rFonts w:ascii="Century Gothic" w:hAnsi="Century Gothic"/>
          <w:sz w:val="20"/>
          <w:szCs w:val="20"/>
          <w:lang w:val="ru-RU"/>
        </w:rPr>
      </w:pPr>
      <w:r w:rsidRPr="00A01938">
        <w:rPr>
          <w:rFonts w:ascii="Century Gothic" w:hAnsi="Century Gothic"/>
          <w:sz w:val="20"/>
          <w:szCs w:val="20"/>
          <w:lang w:val="ru-RU"/>
        </w:rPr>
        <w:t xml:space="preserve">Предлагаемая </w:t>
      </w:r>
      <w:r w:rsidR="00D43A68" w:rsidRPr="00A01938">
        <w:rPr>
          <w:rFonts w:ascii="Century Gothic" w:hAnsi="Century Gothic"/>
          <w:sz w:val="20"/>
          <w:szCs w:val="20"/>
        </w:rPr>
        <w:t xml:space="preserve"> цен</w:t>
      </w:r>
      <w:r w:rsidRPr="00A01938">
        <w:rPr>
          <w:rFonts w:ascii="Century Gothic" w:hAnsi="Century Gothic"/>
          <w:sz w:val="20"/>
          <w:szCs w:val="20"/>
          <w:lang w:val="ru-RU"/>
        </w:rPr>
        <w:t>а</w:t>
      </w:r>
      <w:r w:rsidR="00D43A68" w:rsidRPr="00A01938">
        <w:rPr>
          <w:rFonts w:ascii="Century Gothic" w:hAnsi="Century Gothic"/>
          <w:sz w:val="20"/>
          <w:szCs w:val="20"/>
        </w:rPr>
        <w:t xml:space="preserve"> должн</w:t>
      </w:r>
      <w:r w:rsidRPr="00A01938">
        <w:rPr>
          <w:rFonts w:ascii="Century Gothic" w:hAnsi="Century Gothic"/>
          <w:sz w:val="20"/>
          <w:szCs w:val="20"/>
          <w:lang w:val="ru-RU"/>
        </w:rPr>
        <w:t>а</w:t>
      </w:r>
      <w:r w:rsidR="00D43A68" w:rsidRPr="00A01938">
        <w:rPr>
          <w:rFonts w:ascii="Century Gothic" w:hAnsi="Century Gothic"/>
          <w:sz w:val="20"/>
          <w:szCs w:val="20"/>
        </w:rPr>
        <w:t xml:space="preserve"> быть рассчитан</w:t>
      </w:r>
      <w:r w:rsidRPr="00A01938">
        <w:rPr>
          <w:rFonts w:ascii="Century Gothic" w:hAnsi="Century Gothic"/>
          <w:sz w:val="20"/>
          <w:szCs w:val="20"/>
          <w:lang w:val="ru-RU"/>
        </w:rPr>
        <w:t xml:space="preserve">а в двух вариантах </w:t>
      </w:r>
      <w:r w:rsidR="005A711F" w:rsidRPr="00A01938">
        <w:rPr>
          <w:rFonts w:ascii="Century Gothic" w:hAnsi="Century Gothic"/>
          <w:sz w:val="20"/>
          <w:szCs w:val="20"/>
          <w:lang w:val="ru-RU"/>
        </w:rPr>
        <w:t>(два значения)</w:t>
      </w:r>
      <w:r w:rsidR="001D757A" w:rsidRPr="00A01938">
        <w:rPr>
          <w:rFonts w:ascii="Century Gothic" w:hAnsi="Century Gothic"/>
          <w:sz w:val="20"/>
          <w:szCs w:val="20"/>
          <w:lang w:val="ru-RU"/>
        </w:rPr>
        <w:t xml:space="preserve"> </w:t>
      </w:r>
      <w:r w:rsidR="00D43A68" w:rsidRPr="00A01938">
        <w:rPr>
          <w:rFonts w:ascii="Century Gothic" w:hAnsi="Century Gothic"/>
          <w:sz w:val="20"/>
          <w:szCs w:val="20"/>
        </w:rPr>
        <w:t xml:space="preserve">для объемов, оцененных </w:t>
      </w:r>
      <w:r w:rsidR="00F76877" w:rsidRPr="00A01938">
        <w:rPr>
          <w:rFonts w:ascii="Century Gothic" w:hAnsi="Century Gothic"/>
          <w:sz w:val="20"/>
          <w:szCs w:val="20"/>
        </w:rPr>
        <w:t>Заказчик</w:t>
      </w:r>
      <w:r w:rsidR="00D43A68" w:rsidRPr="00A01938">
        <w:rPr>
          <w:rFonts w:ascii="Century Gothic" w:hAnsi="Century Gothic"/>
          <w:sz w:val="20"/>
          <w:szCs w:val="20"/>
        </w:rPr>
        <w:t>ом</w:t>
      </w:r>
      <w:r w:rsidR="008818CD" w:rsidRPr="00A01938">
        <w:rPr>
          <w:rFonts w:ascii="Century Gothic" w:hAnsi="Century Gothic"/>
          <w:sz w:val="20"/>
          <w:szCs w:val="20"/>
          <w:lang w:val="ru-RU"/>
        </w:rPr>
        <w:t xml:space="preserve"> учитывая </w:t>
      </w:r>
      <w:r w:rsidR="001B5B7B" w:rsidRPr="00A01938">
        <w:rPr>
          <w:rFonts w:ascii="Century Gothic" w:hAnsi="Century Gothic"/>
          <w:sz w:val="20"/>
          <w:szCs w:val="20"/>
          <w:lang w:val="ru-RU"/>
        </w:rPr>
        <w:t>долгосрочность контакта</w:t>
      </w:r>
      <w:r w:rsidR="001D757A" w:rsidRPr="00A01938">
        <w:rPr>
          <w:rFonts w:ascii="Century Gothic" w:hAnsi="Century Gothic"/>
          <w:sz w:val="20"/>
          <w:szCs w:val="20"/>
          <w:lang w:val="ru-RU"/>
        </w:rPr>
        <w:t>,</w:t>
      </w:r>
      <w:r w:rsidR="001B5B7B" w:rsidRPr="00A01938">
        <w:rPr>
          <w:rFonts w:ascii="Century Gothic" w:hAnsi="Century Gothic"/>
          <w:sz w:val="20"/>
          <w:szCs w:val="20"/>
          <w:lang w:val="ru-RU"/>
        </w:rPr>
        <w:t xml:space="preserve"> </w:t>
      </w:r>
      <w:r w:rsidR="00123175" w:rsidRPr="00A01938">
        <w:rPr>
          <w:rFonts w:ascii="Century Gothic" w:hAnsi="Century Gothic"/>
          <w:sz w:val="20"/>
          <w:szCs w:val="20"/>
          <w:lang w:val="ru-RU"/>
        </w:rPr>
        <w:t>рост рынка и отк</w:t>
      </w:r>
      <w:r w:rsidR="001A66CF" w:rsidRPr="00A01938">
        <w:rPr>
          <w:rFonts w:ascii="Century Gothic" w:hAnsi="Century Gothic"/>
          <w:sz w:val="20"/>
          <w:szCs w:val="20"/>
          <w:lang w:val="ru-RU"/>
        </w:rPr>
        <w:t xml:space="preserve">рытие новых локации </w:t>
      </w:r>
      <w:r w:rsidR="001D757A" w:rsidRPr="00A01938">
        <w:rPr>
          <w:rFonts w:ascii="Century Gothic" w:hAnsi="Century Gothic"/>
          <w:sz w:val="20"/>
          <w:szCs w:val="20"/>
          <w:lang w:val="ru-RU"/>
        </w:rPr>
        <w:t>З</w:t>
      </w:r>
      <w:r w:rsidR="001A66CF" w:rsidRPr="00A01938">
        <w:rPr>
          <w:rFonts w:ascii="Century Gothic" w:hAnsi="Century Gothic"/>
          <w:sz w:val="20"/>
          <w:szCs w:val="20"/>
          <w:lang w:val="ru-RU"/>
        </w:rPr>
        <w:t xml:space="preserve">аказчика </w:t>
      </w:r>
      <w:r w:rsidRPr="00A01938">
        <w:rPr>
          <w:rFonts w:ascii="Century Gothic" w:hAnsi="Century Gothic"/>
          <w:sz w:val="20"/>
          <w:szCs w:val="20"/>
          <w:lang w:val="ru-RU"/>
        </w:rPr>
        <w:t xml:space="preserve">для </w:t>
      </w:r>
      <w:r w:rsidR="001A66CF" w:rsidRPr="00A01938">
        <w:rPr>
          <w:rFonts w:ascii="Century Gothic" w:hAnsi="Century Gothic"/>
          <w:sz w:val="20"/>
          <w:szCs w:val="20"/>
          <w:lang w:val="ru-RU"/>
        </w:rPr>
        <w:t>трех</w:t>
      </w:r>
      <w:r w:rsidR="00C923F4" w:rsidRPr="00A01938">
        <w:rPr>
          <w:rFonts w:ascii="Century Gothic" w:hAnsi="Century Gothic"/>
          <w:sz w:val="20"/>
          <w:szCs w:val="20"/>
          <w:lang w:val="ru-RU"/>
        </w:rPr>
        <w:t xml:space="preserve"> и</w:t>
      </w:r>
      <w:r w:rsidRPr="00A01938">
        <w:rPr>
          <w:rFonts w:ascii="Century Gothic" w:hAnsi="Century Gothic"/>
          <w:sz w:val="20"/>
          <w:szCs w:val="20"/>
          <w:lang w:val="ru-RU"/>
        </w:rPr>
        <w:t xml:space="preserve"> </w:t>
      </w:r>
      <w:r w:rsidR="00123175" w:rsidRPr="00A01938">
        <w:rPr>
          <w:rFonts w:ascii="Century Gothic" w:hAnsi="Century Gothic"/>
          <w:sz w:val="20"/>
          <w:szCs w:val="20"/>
          <w:lang w:val="ru-RU"/>
        </w:rPr>
        <w:t>пяти</w:t>
      </w:r>
      <w:r w:rsidRPr="00A01938">
        <w:rPr>
          <w:rFonts w:ascii="Century Gothic" w:hAnsi="Century Gothic"/>
          <w:sz w:val="20"/>
          <w:szCs w:val="20"/>
          <w:lang w:val="ru-RU"/>
        </w:rPr>
        <w:t xml:space="preserve"> лет соответственно</w:t>
      </w:r>
      <w:r w:rsidR="004D7068" w:rsidRPr="00A01938">
        <w:rPr>
          <w:rFonts w:ascii="Century Gothic" w:hAnsi="Century Gothic"/>
          <w:sz w:val="20"/>
          <w:szCs w:val="20"/>
        </w:rPr>
        <w:t>.</w:t>
      </w:r>
      <w:r w:rsidR="00C923F4" w:rsidRPr="00A01938">
        <w:rPr>
          <w:rFonts w:ascii="Century Gothic" w:hAnsi="Century Gothic"/>
          <w:sz w:val="20"/>
          <w:szCs w:val="20"/>
        </w:rPr>
        <w:t xml:space="preserve"> </w:t>
      </w:r>
      <w:r w:rsidR="00C923F4" w:rsidRPr="00A01938">
        <w:rPr>
          <w:rFonts w:ascii="Century Gothic" w:hAnsi="Century Gothic"/>
          <w:sz w:val="20"/>
          <w:szCs w:val="20"/>
          <w:lang w:val="ru-RU"/>
        </w:rPr>
        <w:t>Предла</w:t>
      </w:r>
      <w:r w:rsidR="005A711F" w:rsidRPr="00A01938">
        <w:rPr>
          <w:rFonts w:ascii="Century Gothic" w:hAnsi="Century Gothic"/>
          <w:sz w:val="20"/>
          <w:szCs w:val="20"/>
          <w:lang w:val="ru-RU"/>
        </w:rPr>
        <w:t>г</w:t>
      </w:r>
      <w:r w:rsidR="00C923F4" w:rsidRPr="00A01938">
        <w:rPr>
          <w:rFonts w:ascii="Century Gothic" w:hAnsi="Century Gothic"/>
          <w:sz w:val="20"/>
          <w:szCs w:val="20"/>
          <w:lang w:val="ru-RU"/>
        </w:rPr>
        <w:t>аемая цена</w:t>
      </w:r>
      <w:r w:rsidRPr="00A01938">
        <w:rPr>
          <w:rFonts w:ascii="Century Gothic" w:hAnsi="Century Gothic"/>
          <w:sz w:val="20"/>
          <w:szCs w:val="20"/>
          <w:lang w:val="ru-RU"/>
        </w:rPr>
        <w:t xml:space="preserve"> должн</w:t>
      </w:r>
      <w:r w:rsidR="005A711F" w:rsidRPr="00A01938">
        <w:rPr>
          <w:rFonts w:ascii="Century Gothic" w:hAnsi="Century Gothic"/>
          <w:sz w:val="20"/>
          <w:szCs w:val="20"/>
          <w:lang w:val="ru-RU"/>
        </w:rPr>
        <w:t>а</w:t>
      </w:r>
      <w:r w:rsidRPr="00A01938">
        <w:rPr>
          <w:rFonts w:ascii="Century Gothic" w:hAnsi="Century Gothic"/>
          <w:sz w:val="20"/>
          <w:szCs w:val="20"/>
          <w:lang w:val="ru-RU"/>
        </w:rPr>
        <w:t xml:space="preserve">, также </w:t>
      </w:r>
      <w:r w:rsidR="00C923F4" w:rsidRPr="00A01938">
        <w:rPr>
          <w:rFonts w:ascii="Century Gothic" w:hAnsi="Century Gothic"/>
          <w:sz w:val="20"/>
          <w:szCs w:val="20"/>
          <w:lang w:val="ru-RU"/>
        </w:rPr>
        <w:t xml:space="preserve">покрывать </w:t>
      </w:r>
      <w:r w:rsidRPr="00A01938">
        <w:rPr>
          <w:rFonts w:ascii="Century Gothic" w:hAnsi="Century Gothic"/>
          <w:sz w:val="20"/>
          <w:szCs w:val="20"/>
          <w:lang w:val="ru-RU"/>
        </w:rPr>
        <w:t xml:space="preserve">и </w:t>
      </w:r>
      <w:r w:rsidR="00C923F4" w:rsidRPr="00AC2875">
        <w:rPr>
          <w:rFonts w:ascii="Century Gothic" w:hAnsi="Century Gothic"/>
          <w:sz w:val="20"/>
          <w:szCs w:val="20"/>
          <w:lang w:val="ru-RU"/>
        </w:rPr>
        <w:t xml:space="preserve">затраты </w:t>
      </w:r>
      <w:r w:rsidRPr="00AC2875">
        <w:rPr>
          <w:rFonts w:ascii="Century Gothic" w:hAnsi="Century Gothic"/>
          <w:sz w:val="20"/>
          <w:szCs w:val="20"/>
          <w:lang w:val="ru-RU"/>
        </w:rPr>
        <w:t>на оборудование</w:t>
      </w:r>
      <w:r w:rsidR="009D24CB" w:rsidRPr="00AC2875">
        <w:rPr>
          <w:rFonts w:ascii="Century Gothic" w:hAnsi="Century Gothic"/>
          <w:sz w:val="20"/>
          <w:szCs w:val="20"/>
        </w:rPr>
        <w:t xml:space="preserve"> </w:t>
      </w:r>
      <w:r w:rsidR="009D24CB" w:rsidRPr="00AC2875">
        <w:rPr>
          <w:rFonts w:ascii="Century Gothic" w:hAnsi="Century Gothic"/>
          <w:sz w:val="20"/>
          <w:szCs w:val="20"/>
          <w:lang w:val="ru-RU"/>
        </w:rPr>
        <w:t>и его обслуживание</w:t>
      </w:r>
      <w:r w:rsidR="001D757A" w:rsidRPr="00AC2875">
        <w:rPr>
          <w:rFonts w:ascii="Century Gothic" w:hAnsi="Century Gothic"/>
          <w:sz w:val="20"/>
          <w:szCs w:val="20"/>
          <w:lang w:val="ru-RU"/>
        </w:rPr>
        <w:t>.</w:t>
      </w:r>
      <w:r w:rsidRPr="00AC2875">
        <w:rPr>
          <w:rFonts w:ascii="Century Gothic" w:hAnsi="Century Gothic"/>
          <w:sz w:val="20"/>
          <w:szCs w:val="20"/>
          <w:lang w:val="ru-RU"/>
        </w:rPr>
        <w:t xml:space="preserve"> </w:t>
      </w:r>
    </w:p>
    <w:p w:rsidR="00D43A68" w:rsidRPr="00AC2875" w:rsidRDefault="001B5B7B" w:rsidP="00FB4D1E">
      <w:pPr>
        <w:tabs>
          <w:tab w:val="left" w:pos="2319"/>
          <w:tab w:val="left" w:pos="2320"/>
        </w:tabs>
        <w:ind w:firstLine="720"/>
        <w:jc w:val="both"/>
        <w:rPr>
          <w:rFonts w:ascii="Century Gothic" w:hAnsi="Century Gothic"/>
          <w:sz w:val="20"/>
          <w:szCs w:val="20"/>
          <w:lang w:val="ru-RU"/>
        </w:rPr>
      </w:pPr>
      <w:r w:rsidRPr="00AC2875">
        <w:rPr>
          <w:rFonts w:ascii="Century Gothic" w:hAnsi="Century Gothic"/>
          <w:b/>
          <w:sz w:val="20"/>
          <w:szCs w:val="20"/>
        </w:rPr>
        <w:t>b</w:t>
      </w:r>
      <w:r w:rsidRPr="00AC2875">
        <w:rPr>
          <w:rFonts w:ascii="Century Gothic" w:hAnsi="Century Gothic"/>
          <w:b/>
          <w:sz w:val="20"/>
          <w:szCs w:val="20"/>
          <w:lang w:val="ru-RU"/>
        </w:rPr>
        <w:t xml:space="preserve">) </w:t>
      </w:r>
      <w:r w:rsidR="00D43A68" w:rsidRPr="00AC2875">
        <w:rPr>
          <w:rFonts w:ascii="Century Gothic" w:hAnsi="Century Gothic"/>
          <w:b/>
          <w:sz w:val="20"/>
          <w:szCs w:val="20"/>
          <w:lang w:val="ru-RU"/>
        </w:rPr>
        <w:t>Скидка</w:t>
      </w:r>
      <w:r w:rsidR="00A8796F" w:rsidRPr="00AC2875">
        <w:rPr>
          <w:rFonts w:ascii="Century Gothic" w:hAnsi="Century Gothic"/>
          <w:b/>
          <w:sz w:val="20"/>
          <w:szCs w:val="20"/>
          <w:lang w:val="ru-RU"/>
        </w:rPr>
        <w:t>:</w:t>
      </w:r>
      <w:r w:rsidR="005A711F" w:rsidRPr="00AC2875">
        <w:rPr>
          <w:rFonts w:ascii="Century Gothic" w:hAnsi="Century Gothic"/>
          <w:b/>
          <w:sz w:val="20"/>
          <w:szCs w:val="20"/>
          <w:lang w:val="ru-RU"/>
        </w:rPr>
        <w:t xml:space="preserve"> </w:t>
      </w:r>
      <w:r w:rsidR="005A711F" w:rsidRPr="00AC2875">
        <w:rPr>
          <w:rFonts w:ascii="Century Gothic" w:hAnsi="Century Gothic"/>
          <w:sz w:val="20"/>
          <w:szCs w:val="20"/>
          <w:lang w:val="ru-RU"/>
        </w:rPr>
        <w:t>(</w:t>
      </w:r>
      <w:r w:rsidR="00C650EF" w:rsidRPr="00AC2875">
        <w:rPr>
          <w:rFonts w:ascii="Century Gothic" w:hAnsi="Century Gothic"/>
          <w:sz w:val="20"/>
          <w:szCs w:val="20"/>
          <w:lang w:val="ru-RU"/>
        </w:rPr>
        <w:t xml:space="preserve">выплачиваемая </w:t>
      </w:r>
      <w:r w:rsidR="005A711F" w:rsidRPr="00AC2875">
        <w:rPr>
          <w:rFonts w:ascii="Century Gothic" w:hAnsi="Century Gothic"/>
          <w:sz w:val="20"/>
          <w:szCs w:val="20"/>
          <w:lang w:val="ru-RU"/>
        </w:rPr>
        <w:t>ежеквартальн</w:t>
      </w:r>
      <w:r w:rsidR="00A36F27" w:rsidRPr="00AC2875">
        <w:rPr>
          <w:rFonts w:ascii="Century Gothic" w:hAnsi="Century Gothic"/>
          <w:sz w:val="20"/>
          <w:szCs w:val="20"/>
          <w:lang w:val="ru-RU"/>
        </w:rPr>
        <w:t>о</w:t>
      </w:r>
      <w:r w:rsidR="005A711F" w:rsidRPr="00AC2875">
        <w:rPr>
          <w:rFonts w:ascii="Century Gothic" w:hAnsi="Century Gothic"/>
          <w:sz w:val="20"/>
          <w:szCs w:val="20"/>
          <w:lang w:val="ru-RU"/>
        </w:rPr>
        <w:t>)</w:t>
      </w:r>
      <w:r w:rsidR="00D43A68" w:rsidRPr="00AC2875">
        <w:rPr>
          <w:rFonts w:ascii="Century Gothic" w:hAnsi="Century Gothic"/>
          <w:sz w:val="20"/>
          <w:szCs w:val="20"/>
          <w:lang w:val="ru-RU"/>
        </w:rPr>
        <w:t xml:space="preserve"> за</w:t>
      </w:r>
      <w:r w:rsidR="005A711F" w:rsidRPr="00AC2875">
        <w:rPr>
          <w:rFonts w:ascii="Century Gothic" w:hAnsi="Century Gothic"/>
          <w:sz w:val="20"/>
          <w:szCs w:val="20"/>
          <w:lang w:val="ru-RU"/>
        </w:rPr>
        <w:t xml:space="preserve"> выкупленные </w:t>
      </w:r>
      <w:r w:rsidR="008B5A47" w:rsidRPr="00AC2875">
        <w:rPr>
          <w:rFonts w:ascii="Century Gothic" w:hAnsi="Century Gothic"/>
          <w:sz w:val="20"/>
          <w:szCs w:val="20"/>
          <w:lang w:val="ru-RU"/>
        </w:rPr>
        <w:t>З</w:t>
      </w:r>
      <w:r w:rsidR="005A711F" w:rsidRPr="00AC2875">
        <w:rPr>
          <w:rFonts w:ascii="Century Gothic" w:hAnsi="Century Gothic"/>
          <w:sz w:val="20"/>
          <w:szCs w:val="20"/>
          <w:lang w:val="ru-RU"/>
        </w:rPr>
        <w:t>аказчиком указанные</w:t>
      </w:r>
      <w:r w:rsidR="00D43A68" w:rsidRPr="00AC2875">
        <w:rPr>
          <w:rFonts w:ascii="Century Gothic" w:hAnsi="Century Gothic"/>
          <w:sz w:val="20"/>
          <w:szCs w:val="20"/>
          <w:lang w:val="ru-RU"/>
        </w:rPr>
        <w:t xml:space="preserve"> объем</w:t>
      </w:r>
      <w:r w:rsidR="005A711F" w:rsidRPr="00AC2875">
        <w:rPr>
          <w:rFonts w:ascii="Century Gothic" w:hAnsi="Century Gothic"/>
          <w:sz w:val="20"/>
          <w:szCs w:val="20"/>
          <w:lang w:val="ru-RU"/>
        </w:rPr>
        <w:t>ы</w:t>
      </w:r>
      <w:r w:rsidRPr="00AC2875">
        <w:rPr>
          <w:rFonts w:ascii="Century Gothic" w:hAnsi="Century Gothic"/>
          <w:sz w:val="20"/>
          <w:szCs w:val="20"/>
          <w:lang w:val="ru-RU"/>
        </w:rPr>
        <w:t xml:space="preserve"> в процентах от сум</w:t>
      </w:r>
      <w:r w:rsidR="008B5A47" w:rsidRPr="00AC2875">
        <w:rPr>
          <w:rFonts w:ascii="Century Gothic" w:hAnsi="Century Gothic"/>
          <w:sz w:val="20"/>
          <w:szCs w:val="20"/>
          <w:lang w:val="ru-RU"/>
        </w:rPr>
        <w:t>м</w:t>
      </w:r>
      <w:r w:rsidRPr="00AC2875">
        <w:rPr>
          <w:rFonts w:ascii="Century Gothic" w:hAnsi="Century Gothic"/>
          <w:sz w:val="20"/>
          <w:szCs w:val="20"/>
          <w:lang w:val="ru-RU"/>
        </w:rPr>
        <w:t>ы без НДС поставленного сырья</w:t>
      </w:r>
      <w:r w:rsidR="00A36F27" w:rsidRPr="00AC2875">
        <w:rPr>
          <w:rFonts w:ascii="Century Gothic" w:hAnsi="Century Gothic"/>
          <w:sz w:val="20"/>
          <w:szCs w:val="20"/>
          <w:lang w:val="ru-RU"/>
        </w:rPr>
        <w:t>;</w:t>
      </w:r>
    </w:p>
    <w:p w:rsidR="001A66CF" w:rsidRPr="00AC2875" w:rsidRDefault="00EC1BFA" w:rsidP="00FB4D1E">
      <w:pPr>
        <w:tabs>
          <w:tab w:val="left" w:pos="2319"/>
          <w:tab w:val="left" w:pos="2320"/>
        </w:tabs>
        <w:ind w:firstLine="720"/>
        <w:jc w:val="both"/>
        <w:rPr>
          <w:rFonts w:ascii="Century Gothic" w:hAnsi="Century Gothic"/>
          <w:sz w:val="20"/>
          <w:szCs w:val="20"/>
          <w:lang w:val="ru-RU"/>
        </w:rPr>
      </w:pPr>
      <w:r w:rsidRPr="00AC2875">
        <w:rPr>
          <w:rFonts w:ascii="Century Gothic" w:hAnsi="Century Gothic"/>
          <w:b/>
          <w:sz w:val="20"/>
          <w:szCs w:val="20"/>
          <w:lang w:val="ru-RU"/>
        </w:rPr>
        <w:t>с</w:t>
      </w:r>
      <w:r w:rsidR="001A66CF" w:rsidRPr="00AC2875">
        <w:rPr>
          <w:rFonts w:ascii="Century Gothic" w:hAnsi="Century Gothic"/>
          <w:b/>
          <w:sz w:val="20"/>
          <w:szCs w:val="20"/>
          <w:lang w:val="ru-RU"/>
        </w:rPr>
        <w:t>) Уча</w:t>
      </w:r>
      <w:r w:rsidR="00BC5E2E" w:rsidRPr="00AC2875">
        <w:rPr>
          <w:rFonts w:ascii="Century Gothic" w:hAnsi="Century Gothic"/>
          <w:b/>
          <w:sz w:val="20"/>
          <w:szCs w:val="20"/>
          <w:lang w:val="ru-RU"/>
        </w:rPr>
        <w:t xml:space="preserve">стие в кампаниях и промоакциях: </w:t>
      </w:r>
      <w:r w:rsidR="00EC38D2" w:rsidRPr="00AC2875">
        <w:rPr>
          <w:rFonts w:ascii="Century Gothic" w:hAnsi="Century Gothic"/>
          <w:sz w:val="20"/>
          <w:szCs w:val="20"/>
          <w:lang w:val="ru-RU"/>
        </w:rPr>
        <w:t>годовой бюджет выделяемый участником запросв оферт,</w:t>
      </w:r>
      <w:r w:rsidR="00BC5E2E" w:rsidRPr="00AC2875">
        <w:rPr>
          <w:rFonts w:ascii="Century Gothic" w:hAnsi="Century Gothic"/>
          <w:sz w:val="20"/>
          <w:szCs w:val="20"/>
          <w:lang w:val="ru-RU"/>
        </w:rPr>
        <w:t xml:space="preserve"> </w:t>
      </w:r>
      <w:r w:rsidR="001A66CF" w:rsidRPr="00AC2875">
        <w:rPr>
          <w:rFonts w:ascii="Century Gothic" w:hAnsi="Century Gothic"/>
          <w:sz w:val="20"/>
          <w:szCs w:val="20"/>
          <w:lang w:val="ru-RU"/>
        </w:rPr>
        <w:t>для привлечения внимания</w:t>
      </w:r>
      <w:r w:rsidR="00A8796F" w:rsidRPr="00AC2875">
        <w:rPr>
          <w:rFonts w:ascii="Century Gothic" w:hAnsi="Century Gothic"/>
          <w:sz w:val="20"/>
          <w:szCs w:val="20"/>
          <w:lang w:val="ru-RU"/>
        </w:rPr>
        <w:t xml:space="preserve"> покупателей</w:t>
      </w:r>
      <w:r w:rsidR="001A66CF" w:rsidRPr="00AC2875">
        <w:rPr>
          <w:rFonts w:ascii="Century Gothic" w:hAnsi="Century Gothic"/>
          <w:sz w:val="20"/>
          <w:szCs w:val="20"/>
          <w:lang w:val="ru-RU"/>
        </w:rPr>
        <w:t>, формировани</w:t>
      </w:r>
      <w:r w:rsidR="00A8796F" w:rsidRPr="00AC2875">
        <w:rPr>
          <w:rFonts w:ascii="Century Gothic" w:hAnsi="Century Gothic"/>
          <w:sz w:val="20"/>
          <w:szCs w:val="20"/>
          <w:lang w:val="ru-RU"/>
        </w:rPr>
        <w:t>я</w:t>
      </w:r>
      <w:r w:rsidR="001A66CF" w:rsidRPr="00AC2875">
        <w:rPr>
          <w:rFonts w:ascii="Century Gothic" w:hAnsi="Century Gothic"/>
          <w:sz w:val="20"/>
          <w:szCs w:val="20"/>
          <w:lang w:val="ru-RU"/>
        </w:rPr>
        <w:t>/поддержани</w:t>
      </w:r>
      <w:r w:rsidR="00A8796F" w:rsidRPr="00AC2875">
        <w:rPr>
          <w:rFonts w:ascii="Century Gothic" w:hAnsi="Century Gothic"/>
          <w:sz w:val="20"/>
          <w:szCs w:val="20"/>
          <w:lang w:val="ru-RU"/>
        </w:rPr>
        <w:t>я</w:t>
      </w:r>
      <w:r w:rsidR="001A66CF" w:rsidRPr="00AC2875">
        <w:rPr>
          <w:rFonts w:ascii="Century Gothic" w:hAnsi="Century Gothic"/>
          <w:sz w:val="20"/>
          <w:szCs w:val="20"/>
          <w:lang w:val="ru-RU"/>
        </w:rPr>
        <w:t xml:space="preserve"> интереса и продвижен</w:t>
      </w:r>
      <w:r w:rsidR="00BC5E2E" w:rsidRPr="00AC2875">
        <w:rPr>
          <w:rFonts w:ascii="Century Gothic" w:hAnsi="Century Gothic"/>
          <w:sz w:val="20"/>
          <w:szCs w:val="20"/>
          <w:lang w:val="ru-RU"/>
        </w:rPr>
        <w:t>ия продукции</w:t>
      </w:r>
      <w:r w:rsidR="00EC38D2" w:rsidRPr="00AC2875">
        <w:rPr>
          <w:rFonts w:ascii="Century Gothic" w:hAnsi="Century Gothic"/>
          <w:sz w:val="20"/>
          <w:szCs w:val="20"/>
          <w:lang w:val="ru-RU"/>
        </w:rPr>
        <w:t xml:space="preserve">, выраженый в моддавксих леях без ндс </w:t>
      </w:r>
      <w:r w:rsidR="00BC5E2E" w:rsidRPr="00AC2875">
        <w:rPr>
          <w:rFonts w:ascii="Century Gothic" w:hAnsi="Century Gothic"/>
          <w:sz w:val="20"/>
          <w:szCs w:val="20"/>
          <w:lang w:val="ru-RU"/>
        </w:rPr>
        <w:t xml:space="preserve"> </w:t>
      </w:r>
    </w:p>
    <w:p w:rsidR="00D43A68" w:rsidRPr="00AC2875" w:rsidRDefault="00EC1BFA" w:rsidP="00FB4D1E">
      <w:pPr>
        <w:tabs>
          <w:tab w:val="left" w:pos="2319"/>
          <w:tab w:val="left" w:pos="2320"/>
        </w:tabs>
        <w:ind w:firstLine="720"/>
        <w:jc w:val="both"/>
        <w:rPr>
          <w:rFonts w:ascii="Century Gothic" w:hAnsi="Century Gothic"/>
          <w:b/>
          <w:sz w:val="20"/>
          <w:szCs w:val="20"/>
          <w:lang w:val="ru-RU"/>
        </w:rPr>
      </w:pPr>
      <w:r w:rsidRPr="00AC2875">
        <w:rPr>
          <w:rFonts w:ascii="Century Gothic" w:hAnsi="Century Gothic"/>
          <w:b/>
          <w:sz w:val="20"/>
          <w:szCs w:val="20"/>
          <w:lang w:val="ro-RO"/>
        </w:rPr>
        <w:t>d</w:t>
      </w:r>
      <w:r w:rsidR="001B5B7B" w:rsidRPr="00AC2875">
        <w:rPr>
          <w:rFonts w:ascii="Century Gothic" w:hAnsi="Century Gothic"/>
          <w:b/>
          <w:sz w:val="20"/>
          <w:szCs w:val="20"/>
          <w:lang w:val="ru-RU"/>
        </w:rPr>
        <w:t xml:space="preserve">) </w:t>
      </w:r>
      <w:r w:rsidR="00D43A68" w:rsidRPr="00AC2875">
        <w:rPr>
          <w:rFonts w:ascii="Century Gothic" w:hAnsi="Century Gothic"/>
          <w:b/>
          <w:sz w:val="20"/>
          <w:szCs w:val="20"/>
          <w:lang w:val="ru-RU"/>
        </w:rPr>
        <w:t>Срок начала поставок</w:t>
      </w:r>
      <w:r w:rsidR="00A8796F" w:rsidRPr="00AC2875">
        <w:rPr>
          <w:rFonts w:ascii="Century Gothic" w:hAnsi="Century Gothic"/>
          <w:b/>
          <w:sz w:val="20"/>
          <w:szCs w:val="20"/>
          <w:lang w:val="ru-RU"/>
        </w:rPr>
        <w:t>:</w:t>
      </w:r>
      <w:r w:rsidR="00D43A68" w:rsidRPr="00AC2875">
        <w:rPr>
          <w:rFonts w:ascii="Century Gothic" w:hAnsi="Century Gothic"/>
          <w:sz w:val="20"/>
          <w:szCs w:val="20"/>
          <w:lang w:val="ru-RU"/>
        </w:rPr>
        <w:t>выраженный в количестве дней</w:t>
      </w:r>
      <w:r w:rsidR="00A36F27" w:rsidRPr="00AC2875">
        <w:rPr>
          <w:rFonts w:ascii="Century Gothic" w:hAnsi="Century Gothic"/>
          <w:sz w:val="20"/>
          <w:szCs w:val="20"/>
          <w:lang w:val="ru-RU"/>
        </w:rPr>
        <w:t xml:space="preserve"> с момента подписания Договора;</w:t>
      </w:r>
    </w:p>
    <w:p w:rsidR="00D43A68" w:rsidRPr="00AC2875" w:rsidRDefault="00EC1BFA" w:rsidP="00FB4D1E">
      <w:pPr>
        <w:tabs>
          <w:tab w:val="left" w:pos="2319"/>
          <w:tab w:val="left" w:pos="2320"/>
        </w:tabs>
        <w:ind w:firstLine="720"/>
        <w:jc w:val="both"/>
        <w:rPr>
          <w:rFonts w:ascii="Century Gothic" w:hAnsi="Century Gothic"/>
          <w:sz w:val="20"/>
          <w:szCs w:val="20"/>
          <w:lang w:val="ru-RU"/>
        </w:rPr>
      </w:pPr>
      <w:r w:rsidRPr="00AC2875">
        <w:rPr>
          <w:rFonts w:ascii="Century Gothic" w:hAnsi="Century Gothic"/>
          <w:b/>
          <w:sz w:val="20"/>
          <w:szCs w:val="20"/>
          <w:lang w:val="ro-RO"/>
        </w:rPr>
        <w:t>e</w:t>
      </w:r>
      <w:r w:rsidR="001B5B7B" w:rsidRPr="00AC2875">
        <w:rPr>
          <w:rFonts w:ascii="Century Gothic" w:hAnsi="Century Gothic"/>
          <w:b/>
          <w:sz w:val="20"/>
          <w:szCs w:val="20"/>
          <w:lang w:val="ru-RU"/>
        </w:rPr>
        <w:t>)</w:t>
      </w:r>
      <w:r w:rsidR="00EF16DF" w:rsidRPr="00AC2875">
        <w:rPr>
          <w:rFonts w:ascii="Century Gothic" w:hAnsi="Century Gothic"/>
          <w:b/>
          <w:sz w:val="20"/>
          <w:szCs w:val="20"/>
          <w:lang w:val="ru-RU"/>
        </w:rPr>
        <w:t xml:space="preserve"> </w:t>
      </w:r>
      <w:r w:rsidR="00D43A68" w:rsidRPr="00AC2875">
        <w:rPr>
          <w:rFonts w:ascii="Century Gothic" w:hAnsi="Century Gothic"/>
          <w:b/>
          <w:sz w:val="20"/>
          <w:szCs w:val="20"/>
          <w:lang w:val="ru-RU"/>
        </w:rPr>
        <w:t>Условия оплаты</w:t>
      </w:r>
      <w:r w:rsidR="00A8796F" w:rsidRPr="00AC2875">
        <w:rPr>
          <w:rFonts w:ascii="Century Gothic" w:hAnsi="Century Gothic"/>
          <w:b/>
          <w:sz w:val="20"/>
          <w:szCs w:val="20"/>
          <w:lang w:val="ru-RU"/>
        </w:rPr>
        <w:t>:</w:t>
      </w:r>
      <w:r w:rsidR="001B5B7B" w:rsidRPr="00AC2875">
        <w:rPr>
          <w:rFonts w:ascii="Century Gothic" w:hAnsi="Century Gothic"/>
          <w:sz w:val="20"/>
          <w:szCs w:val="20"/>
          <w:lang w:val="ru-RU"/>
        </w:rPr>
        <w:t xml:space="preserve"> отсрочка платежа</w:t>
      </w:r>
      <w:r w:rsidR="00A36F27" w:rsidRPr="00AC2875">
        <w:rPr>
          <w:rFonts w:ascii="Century Gothic" w:hAnsi="Century Gothic"/>
          <w:sz w:val="20"/>
          <w:szCs w:val="20"/>
          <w:lang w:val="ru-RU"/>
        </w:rPr>
        <w:t>,</w:t>
      </w:r>
      <w:r w:rsidR="001B5B7B" w:rsidRPr="00AC2875">
        <w:rPr>
          <w:rFonts w:ascii="Century Gothic" w:hAnsi="Century Gothic"/>
          <w:sz w:val="20"/>
          <w:szCs w:val="20"/>
          <w:lang w:val="ru-RU"/>
        </w:rPr>
        <w:t xml:space="preserve"> выраженная в количестве дней с момента поставки сырья </w:t>
      </w:r>
      <w:r w:rsidR="00A36F27" w:rsidRPr="00AC2875">
        <w:rPr>
          <w:rFonts w:ascii="Century Gothic" w:hAnsi="Century Gothic"/>
          <w:sz w:val="20"/>
          <w:szCs w:val="20"/>
          <w:lang w:val="ru-RU"/>
        </w:rPr>
        <w:t>в локации поставшика;</w:t>
      </w:r>
    </w:p>
    <w:p w:rsidR="00F646A2" w:rsidRPr="00A01938" w:rsidRDefault="00841F06" w:rsidP="00FB4D1E">
      <w:pPr>
        <w:tabs>
          <w:tab w:val="left" w:pos="2319"/>
          <w:tab w:val="left" w:pos="2320"/>
        </w:tabs>
        <w:ind w:firstLine="720"/>
        <w:jc w:val="both"/>
        <w:rPr>
          <w:rFonts w:ascii="Century Gothic" w:hAnsi="Century Gothic"/>
          <w:sz w:val="20"/>
          <w:szCs w:val="20"/>
          <w:lang w:val="ru-RU"/>
        </w:rPr>
      </w:pPr>
      <w:r w:rsidRPr="00AC2875">
        <w:rPr>
          <w:rFonts w:ascii="Century Gothic" w:hAnsi="Century Gothic"/>
          <w:b/>
          <w:sz w:val="20"/>
          <w:szCs w:val="20"/>
          <w:lang w:val="ro-RO"/>
        </w:rPr>
        <w:t>f</w:t>
      </w:r>
      <w:r w:rsidR="00BB7DAC" w:rsidRPr="00AC2875">
        <w:rPr>
          <w:rFonts w:ascii="Century Gothic" w:hAnsi="Century Gothic"/>
          <w:b/>
          <w:sz w:val="20"/>
          <w:szCs w:val="20"/>
          <w:lang w:val="ro-RO"/>
        </w:rPr>
        <w:t>)</w:t>
      </w:r>
      <w:r w:rsidR="00993EA5" w:rsidRPr="00AC2875">
        <w:rPr>
          <w:rFonts w:ascii="Century Gothic" w:hAnsi="Century Gothic"/>
          <w:sz w:val="20"/>
          <w:szCs w:val="20"/>
          <w:lang w:val="ru-RU"/>
        </w:rPr>
        <w:t xml:space="preserve"> </w:t>
      </w:r>
      <w:r w:rsidR="00993EA5" w:rsidRPr="00AC2875">
        <w:rPr>
          <w:rFonts w:ascii="Century Gothic" w:hAnsi="Century Gothic"/>
          <w:b/>
          <w:sz w:val="20"/>
          <w:szCs w:val="20"/>
          <w:lang w:val="ru-RU"/>
        </w:rPr>
        <w:t>Наличие</w:t>
      </w:r>
      <w:r w:rsidR="00993EA5" w:rsidRPr="00A01938">
        <w:rPr>
          <w:rFonts w:ascii="Century Gothic" w:hAnsi="Century Gothic"/>
          <w:b/>
          <w:sz w:val="20"/>
          <w:szCs w:val="20"/>
          <w:lang w:val="ru-RU"/>
        </w:rPr>
        <w:t xml:space="preserve"> запаса сырья</w:t>
      </w:r>
      <w:r w:rsidR="00B55F93" w:rsidRPr="00A01938">
        <w:rPr>
          <w:rFonts w:ascii="Century Gothic" w:hAnsi="Century Gothic"/>
          <w:b/>
          <w:sz w:val="20"/>
          <w:szCs w:val="20"/>
          <w:lang w:val="ru-RU"/>
        </w:rPr>
        <w:t>:</w:t>
      </w:r>
      <w:r w:rsidR="00993EA5" w:rsidRPr="00A01938">
        <w:rPr>
          <w:rFonts w:ascii="Century Gothic" w:hAnsi="Century Gothic"/>
          <w:sz w:val="20"/>
          <w:szCs w:val="20"/>
          <w:lang w:val="ru-RU"/>
        </w:rPr>
        <w:t xml:space="preserve">  офертант должен обеспечить непрерывность поставок и расчета </w:t>
      </w:r>
    </w:p>
    <w:p w:rsidR="00F646A2" w:rsidRDefault="00A36F27" w:rsidP="00FB4D1E">
      <w:pPr>
        <w:tabs>
          <w:tab w:val="left" w:pos="720"/>
        </w:tabs>
        <w:jc w:val="both"/>
        <w:rPr>
          <w:rFonts w:ascii="Century Gothic" w:hAnsi="Century Gothic"/>
          <w:sz w:val="20"/>
          <w:szCs w:val="20"/>
          <w:lang w:val="ru-RU"/>
        </w:rPr>
      </w:pPr>
      <w:r w:rsidRPr="00A01938">
        <w:rPr>
          <w:rFonts w:ascii="Century Gothic" w:hAnsi="Century Gothic"/>
          <w:b/>
          <w:sz w:val="20"/>
          <w:szCs w:val="20"/>
          <w:lang w:val="ro-RO"/>
        </w:rPr>
        <w:tab/>
      </w:r>
      <w:r w:rsidR="00CD318A" w:rsidRPr="00A01938">
        <w:rPr>
          <w:rFonts w:ascii="Century Gothic" w:hAnsi="Century Gothic"/>
          <w:b/>
          <w:sz w:val="20"/>
          <w:szCs w:val="20"/>
          <w:lang w:val="ro-RO"/>
        </w:rPr>
        <w:t>g</w:t>
      </w:r>
      <w:r w:rsidR="00F646A2" w:rsidRPr="00A01938">
        <w:rPr>
          <w:rFonts w:ascii="Century Gothic" w:hAnsi="Century Gothic"/>
          <w:b/>
          <w:sz w:val="20"/>
          <w:szCs w:val="20"/>
          <w:lang w:val="ro-RO"/>
        </w:rPr>
        <w:t>)</w:t>
      </w:r>
      <w:r w:rsidR="00F646A2" w:rsidRPr="00A01938">
        <w:rPr>
          <w:rFonts w:ascii="Century Gothic" w:hAnsi="Century Gothic"/>
          <w:sz w:val="20"/>
          <w:szCs w:val="20"/>
          <w:lang w:val="ro-RO"/>
        </w:rPr>
        <w:t xml:space="preserve"> </w:t>
      </w:r>
      <w:r w:rsidR="00F646A2" w:rsidRPr="00A01938">
        <w:rPr>
          <w:rFonts w:ascii="Century Gothic" w:hAnsi="Century Gothic"/>
          <w:sz w:val="20"/>
          <w:szCs w:val="20"/>
          <w:lang w:val="ru-RU"/>
        </w:rPr>
        <w:t>другие документы</w:t>
      </w:r>
      <w:r w:rsidRPr="00A01938">
        <w:rPr>
          <w:rFonts w:ascii="Century Gothic" w:hAnsi="Century Gothic"/>
          <w:sz w:val="20"/>
          <w:szCs w:val="20"/>
          <w:lang w:val="ru-RU"/>
        </w:rPr>
        <w:t>,</w:t>
      </w:r>
      <w:r w:rsidR="00F646A2" w:rsidRPr="00A01938">
        <w:rPr>
          <w:rFonts w:ascii="Century Gothic" w:hAnsi="Century Gothic"/>
          <w:sz w:val="20"/>
          <w:szCs w:val="20"/>
          <w:lang w:val="ru-RU"/>
        </w:rPr>
        <w:t xml:space="preserve"> подтверждающие наличие сертификатов</w:t>
      </w:r>
      <w:r w:rsidR="00CD318A" w:rsidRPr="00A01938">
        <w:rPr>
          <w:rFonts w:ascii="Century Gothic" w:hAnsi="Century Gothic"/>
          <w:sz w:val="20"/>
          <w:szCs w:val="20"/>
          <w:lang w:val="ru-RU"/>
        </w:rPr>
        <w:t xml:space="preserve"> и</w:t>
      </w:r>
      <w:r w:rsidR="00F646A2" w:rsidRPr="00A01938">
        <w:rPr>
          <w:rFonts w:ascii="Century Gothic" w:hAnsi="Century Gothic"/>
          <w:sz w:val="20"/>
          <w:szCs w:val="20"/>
          <w:lang w:val="ru-RU"/>
        </w:rPr>
        <w:t xml:space="preserve"> стандартов каче</w:t>
      </w:r>
      <w:r w:rsidRPr="00A01938">
        <w:rPr>
          <w:rFonts w:ascii="Century Gothic" w:hAnsi="Century Gothic"/>
          <w:sz w:val="20"/>
          <w:szCs w:val="20"/>
          <w:lang w:val="ru-RU"/>
        </w:rPr>
        <w:t>ства офертанта.</w:t>
      </w:r>
    </w:p>
    <w:p w:rsidR="00FB4D1E" w:rsidRPr="00A01938" w:rsidRDefault="00FB4D1E" w:rsidP="00FB4D1E">
      <w:pPr>
        <w:tabs>
          <w:tab w:val="left" w:pos="720"/>
        </w:tabs>
        <w:jc w:val="both"/>
        <w:rPr>
          <w:rFonts w:ascii="Century Gothic" w:hAnsi="Century Gothic"/>
          <w:sz w:val="20"/>
          <w:szCs w:val="20"/>
          <w:lang w:val="ru-RU"/>
        </w:rPr>
      </w:pPr>
    </w:p>
    <w:p w:rsidR="008D67E0" w:rsidRPr="00A01938" w:rsidRDefault="008D67E0" w:rsidP="00FB4D1E">
      <w:pPr>
        <w:pStyle w:val="Heading1"/>
        <w:tabs>
          <w:tab w:val="left" w:pos="2320"/>
        </w:tabs>
        <w:spacing w:before="0" w:beforeAutospacing="0" w:after="0" w:afterAutospacing="0"/>
        <w:ind w:firstLine="720"/>
        <w:jc w:val="both"/>
        <w:rPr>
          <w:rFonts w:ascii="Century Gothic" w:hAnsi="Century Gothic"/>
          <w:sz w:val="20"/>
          <w:szCs w:val="20"/>
          <w:lang w:val="ru-RU"/>
        </w:rPr>
      </w:pPr>
      <w:r w:rsidRPr="00A01938">
        <w:rPr>
          <w:rFonts w:ascii="Century Gothic" w:hAnsi="Century Gothic"/>
          <w:sz w:val="20"/>
          <w:szCs w:val="20"/>
          <w:lang w:val="ru-RU"/>
        </w:rPr>
        <w:t>Техническое пре</w:t>
      </w:r>
      <w:r w:rsidR="00791B9E" w:rsidRPr="00A01938">
        <w:rPr>
          <w:rFonts w:ascii="Century Gothic" w:hAnsi="Century Gothic"/>
          <w:sz w:val="20"/>
          <w:szCs w:val="20"/>
          <w:lang w:val="ru-RU"/>
        </w:rPr>
        <w:t>д</w:t>
      </w:r>
      <w:r w:rsidRPr="00A01938">
        <w:rPr>
          <w:rFonts w:ascii="Century Gothic" w:hAnsi="Century Gothic"/>
          <w:sz w:val="20"/>
          <w:szCs w:val="20"/>
          <w:lang w:val="ru-RU"/>
        </w:rPr>
        <w:t xml:space="preserve">ложение должно содержать </w:t>
      </w:r>
    </w:p>
    <w:p w:rsidR="008D67E0" w:rsidRPr="00A01938" w:rsidRDefault="008D67E0" w:rsidP="00FB4D1E">
      <w:pPr>
        <w:pStyle w:val="Heading1"/>
        <w:tabs>
          <w:tab w:val="left" w:pos="2320"/>
        </w:tabs>
        <w:spacing w:before="0" w:beforeAutospacing="0" w:after="0" w:afterAutospacing="0"/>
        <w:ind w:firstLine="720"/>
        <w:jc w:val="both"/>
        <w:rPr>
          <w:rFonts w:ascii="Century Gothic" w:hAnsi="Century Gothic"/>
          <w:b w:val="0"/>
          <w:sz w:val="20"/>
          <w:szCs w:val="20"/>
          <w:lang w:val="ru-RU"/>
        </w:rPr>
      </w:pPr>
      <w:r w:rsidRPr="00A01938">
        <w:rPr>
          <w:rFonts w:ascii="Century Gothic" w:hAnsi="Century Gothic"/>
          <w:sz w:val="20"/>
          <w:szCs w:val="20"/>
        </w:rPr>
        <w:t xml:space="preserve">a) </w:t>
      </w:r>
      <w:r w:rsidR="00C70B21">
        <w:rPr>
          <w:rFonts w:ascii="Century Gothic" w:hAnsi="Century Gothic"/>
          <w:b w:val="0"/>
          <w:sz w:val="20"/>
          <w:szCs w:val="20"/>
          <w:lang w:val="ru-RU"/>
        </w:rPr>
        <w:t xml:space="preserve">Технологическую </w:t>
      </w:r>
      <w:r w:rsidRPr="00A01938">
        <w:rPr>
          <w:rFonts w:ascii="Century Gothic" w:hAnsi="Century Gothic"/>
          <w:b w:val="0"/>
          <w:sz w:val="20"/>
          <w:szCs w:val="20"/>
          <w:lang w:val="ru-RU"/>
        </w:rPr>
        <w:t>карт</w:t>
      </w:r>
      <w:r w:rsidR="00C70B21">
        <w:rPr>
          <w:rFonts w:ascii="Century Gothic" w:hAnsi="Century Gothic"/>
          <w:b w:val="0"/>
          <w:sz w:val="20"/>
          <w:szCs w:val="20"/>
          <w:lang w:val="ru-RU"/>
        </w:rPr>
        <w:t>у сырья</w:t>
      </w:r>
      <w:r w:rsidRPr="00A01938">
        <w:rPr>
          <w:rFonts w:ascii="Century Gothic" w:hAnsi="Century Gothic"/>
          <w:b w:val="0"/>
          <w:sz w:val="20"/>
          <w:szCs w:val="20"/>
          <w:lang w:val="ru-RU"/>
        </w:rPr>
        <w:t xml:space="preserve"> </w:t>
      </w:r>
      <w:r w:rsidR="00266C04" w:rsidRPr="00A01938">
        <w:rPr>
          <w:rFonts w:ascii="Century Gothic" w:hAnsi="Century Gothic"/>
          <w:b w:val="0"/>
          <w:sz w:val="20"/>
          <w:szCs w:val="20"/>
          <w:lang w:val="ru-RU"/>
        </w:rPr>
        <w:t>подт</w:t>
      </w:r>
      <w:r w:rsidR="00A36F27" w:rsidRPr="00A01938">
        <w:rPr>
          <w:rFonts w:ascii="Century Gothic" w:hAnsi="Century Gothic"/>
          <w:b w:val="0"/>
          <w:sz w:val="20"/>
          <w:szCs w:val="20"/>
          <w:lang w:val="ru-RU"/>
        </w:rPr>
        <w:t>в</w:t>
      </w:r>
      <w:r w:rsidR="00C70B21">
        <w:rPr>
          <w:rFonts w:ascii="Century Gothic" w:hAnsi="Century Gothic"/>
          <w:b w:val="0"/>
          <w:sz w:val="20"/>
          <w:szCs w:val="20"/>
          <w:lang w:val="ru-RU"/>
        </w:rPr>
        <w:t>ерждающую</w:t>
      </w:r>
      <w:r w:rsidR="00266C04" w:rsidRPr="00A01938">
        <w:rPr>
          <w:rFonts w:ascii="Century Gothic" w:hAnsi="Century Gothic"/>
          <w:b w:val="0"/>
          <w:sz w:val="20"/>
          <w:szCs w:val="20"/>
          <w:lang w:val="ru-RU"/>
        </w:rPr>
        <w:t xml:space="preserve"> смесь </w:t>
      </w:r>
      <w:r w:rsidR="00C70B21">
        <w:rPr>
          <w:rFonts w:ascii="Century Gothic" w:hAnsi="Century Gothic"/>
          <w:b w:val="0"/>
          <w:sz w:val="20"/>
          <w:szCs w:val="20"/>
          <w:lang w:val="ru-RU"/>
        </w:rPr>
        <w:t xml:space="preserve">кофейного зерна 80% арабика </w:t>
      </w:r>
      <w:r w:rsidR="00266C04" w:rsidRPr="00A01938">
        <w:rPr>
          <w:rFonts w:ascii="Century Gothic" w:hAnsi="Century Gothic"/>
          <w:b w:val="0"/>
          <w:sz w:val="20"/>
          <w:szCs w:val="20"/>
          <w:lang w:val="ru-RU"/>
        </w:rPr>
        <w:t xml:space="preserve"> </w:t>
      </w:r>
      <w:r w:rsidR="00A36F27" w:rsidRPr="00A01938">
        <w:rPr>
          <w:rFonts w:ascii="Century Gothic" w:hAnsi="Century Gothic"/>
          <w:b w:val="0"/>
          <w:sz w:val="20"/>
          <w:szCs w:val="20"/>
          <w:lang w:val="ru-RU"/>
        </w:rPr>
        <w:t xml:space="preserve">и </w:t>
      </w:r>
      <w:r w:rsidR="0037106D">
        <w:rPr>
          <w:rFonts w:ascii="Century Gothic" w:hAnsi="Century Gothic"/>
          <w:b w:val="0"/>
          <w:sz w:val="20"/>
          <w:szCs w:val="20"/>
          <w:lang w:val="ru-RU"/>
        </w:rPr>
        <w:t>20% робуста и уровень прожарки</w:t>
      </w:r>
    </w:p>
    <w:p w:rsidR="00F03E40" w:rsidRPr="00AC2875" w:rsidRDefault="0037106D" w:rsidP="00FB4D1E">
      <w:pPr>
        <w:tabs>
          <w:tab w:val="left" w:pos="2319"/>
          <w:tab w:val="left" w:pos="2320"/>
        </w:tabs>
        <w:ind w:firstLine="720"/>
        <w:jc w:val="both"/>
        <w:rPr>
          <w:rFonts w:ascii="Century Gothic" w:hAnsi="Century Gothic"/>
          <w:sz w:val="20"/>
          <w:szCs w:val="20"/>
          <w:lang w:val="ru-RU"/>
        </w:rPr>
      </w:pPr>
      <w:r>
        <w:rPr>
          <w:rFonts w:ascii="Century Gothic" w:hAnsi="Century Gothic"/>
          <w:b/>
          <w:sz w:val="20"/>
          <w:szCs w:val="20"/>
          <w:lang w:val="ro-RO"/>
        </w:rPr>
        <w:lastRenderedPageBreak/>
        <w:t>b</w:t>
      </w:r>
      <w:r w:rsidR="00F03E40" w:rsidRPr="00A01938">
        <w:rPr>
          <w:rFonts w:ascii="Century Gothic" w:hAnsi="Century Gothic"/>
          <w:b/>
          <w:sz w:val="20"/>
          <w:szCs w:val="20"/>
          <w:lang w:val="ro-RO"/>
        </w:rPr>
        <w:t>)</w:t>
      </w:r>
      <w:r w:rsidR="00F03E40" w:rsidRPr="00A01938">
        <w:rPr>
          <w:rFonts w:ascii="Century Gothic" w:hAnsi="Century Gothic"/>
          <w:sz w:val="20"/>
          <w:szCs w:val="20"/>
          <w:lang w:val="ro-RO"/>
        </w:rPr>
        <w:t xml:space="preserve"> </w:t>
      </w:r>
      <w:r w:rsidR="00F03E40" w:rsidRPr="00A01938">
        <w:rPr>
          <w:rFonts w:ascii="Century Gothic" w:hAnsi="Century Gothic"/>
          <w:b/>
          <w:sz w:val="20"/>
          <w:szCs w:val="20"/>
          <w:lang w:val="ru-RU"/>
        </w:rPr>
        <w:t>Сроки годности продукта:</w:t>
      </w:r>
      <w:r w:rsidR="00F03E40" w:rsidRPr="00A01938">
        <w:rPr>
          <w:rFonts w:ascii="Century Gothic" w:hAnsi="Century Gothic"/>
          <w:sz w:val="20"/>
          <w:szCs w:val="20"/>
          <w:lang w:val="ru-RU"/>
        </w:rPr>
        <w:t xml:space="preserve"> при поставке продукта не более 1/3 от общ</w:t>
      </w:r>
      <w:r w:rsidR="00EC38D2">
        <w:rPr>
          <w:rFonts w:ascii="Century Gothic" w:hAnsi="Century Gothic"/>
          <w:sz w:val="20"/>
          <w:szCs w:val="20"/>
          <w:lang w:val="ru-RU"/>
        </w:rPr>
        <w:t xml:space="preserve">его срока </w:t>
      </w:r>
      <w:r w:rsidR="00EC38D2" w:rsidRPr="00AC2875">
        <w:rPr>
          <w:rFonts w:ascii="Century Gothic" w:hAnsi="Century Gothic"/>
          <w:sz w:val="20"/>
          <w:szCs w:val="20"/>
          <w:lang w:val="ru-RU"/>
        </w:rPr>
        <w:t xml:space="preserve">годности и не более </w:t>
      </w:r>
      <w:r w:rsidR="00F03E40" w:rsidRPr="00AC2875">
        <w:rPr>
          <w:rFonts w:ascii="Century Gothic" w:hAnsi="Century Gothic"/>
          <w:sz w:val="20"/>
          <w:szCs w:val="20"/>
          <w:lang w:val="ru-RU"/>
        </w:rPr>
        <w:t xml:space="preserve"> </w:t>
      </w:r>
      <w:r w:rsidR="00326D64" w:rsidRPr="00AC2875">
        <w:rPr>
          <w:rFonts w:ascii="Century Gothic" w:hAnsi="Century Gothic"/>
          <w:sz w:val="20"/>
          <w:szCs w:val="20"/>
          <w:lang w:val="ru-RU"/>
        </w:rPr>
        <w:t>трех</w:t>
      </w:r>
      <w:r w:rsidR="00EC38D2" w:rsidRPr="00AC2875">
        <w:rPr>
          <w:rFonts w:ascii="Century Gothic" w:hAnsi="Century Gothic"/>
          <w:sz w:val="20"/>
          <w:szCs w:val="20"/>
          <w:lang w:val="ru-RU"/>
        </w:rPr>
        <w:t xml:space="preserve"> месяцев с </w:t>
      </w:r>
      <w:r w:rsidR="00F03E40" w:rsidRPr="00AC2875">
        <w:rPr>
          <w:rFonts w:ascii="Century Gothic" w:hAnsi="Century Gothic"/>
          <w:sz w:val="20"/>
          <w:szCs w:val="20"/>
          <w:lang w:val="ru-RU"/>
        </w:rPr>
        <w:t xml:space="preserve"> даты обжарки  </w:t>
      </w:r>
    </w:p>
    <w:p w:rsidR="00F03E40" w:rsidRPr="00A01938" w:rsidRDefault="0037106D" w:rsidP="00FB4D1E">
      <w:pPr>
        <w:tabs>
          <w:tab w:val="left" w:pos="2319"/>
          <w:tab w:val="left" w:pos="2320"/>
        </w:tabs>
        <w:ind w:firstLine="720"/>
        <w:jc w:val="both"/>
        <w:rPr>
          <w:rFonts w:ascii="Century Gothic" w:hAnsi="Century Gothic"/>
          <w:sz w:val="20"/>
          <w:szCs w:val="20"/>
          <w:lang w:val="ru-RU"/>
        </w:rPr>
      </w:pPr>
      <w:r>
        <w:rPr>
          <w:rFonts w:ascii="Century Gothic" w:hAnsi="Century Gothic"/>
          <w:b/>
          <w:sz w:val="20"/>
          <w:szCs w:val="20"/>
          <w:lang w:val="ro-RO"/>
        </w:rPr>
        <w:t>c</w:t>
      </w:r>
      <w:r w:rsidR="00F03E40" w:rsidRPr="00AC2875">
        <w:rPr>
          <w:rFonts w:ascii="Century Gothic" w:hAnsi="Century Gothic"/>
          <w:b/>
          <w:sz w:val="20"/>
          <w:szCs w:val="20"/>
          <w:lang w:val="ro-RO"/>
        </w:rPr>
        <w:t>)</w:t>
      </w:r>
      <w:r w:rsidR="00C50A23" w:rsidRPr="00AC2875">
        <w:rPr>
          <w:rFonts w:ascii="Century Gothic" w:hAnsi="Century Gothic"/>
          <w:b/>
          <w:sz w:val="20"/>
          <w:szCs w:val="20"/>
          <w:lang w:val="ru-RU"/>
        </w:rPr>
        <w:t xml:space="preserve"> Д</w:t>
      </w:r>
      <w:r w:rsidR="00F03E40" w:rsidRPr="00AC2875">
        <w:rPr>
          <w:rFonts w:ascii="Century Gothic" w:hAnsi="Century Gothic"/>
          <w:b/>
          <w:sz w:val="20"/>
          <w:szCs w:val="20"/>
          <w:lang w:val="ru-RU"/>
        </w:rPr>
        <w:t xml:space="preserve">ополнительные сертификаты и стандарты </w:t>
      </w:r>
      <w:r w:rsidR="00C50A23" w:rsidRPr="00AC2875">
        <w:rPr>
          <w:rFonts w:ascii="Century Gothic" w:hAnsi="Century Gothic"/>
          <w:b/>
          <w:sz w:val="20"/>
          <w:szCs w:val="20"/>
          <w:lang w:val="ru-RU"/>
        </w:rPr>
        <w:t xml:space="preserve"> </w:t>
      </w:r>
      <w:r w:rsidR="00C50A23" w:rsidRPr="0037106D">
        <w:rPr>
          <w:rFonts w:ascii="Century Gothic" w:hAnsi="Century Gothic"/>
          <w:sz w:val="20"/>
          <w:szCs w:val="20"/>
          <w:lang w:val="ru-RU"/>
        </w:rPr>
        <w:t xml:space="preserve">(в случае наличия) </w:t>
      </w:r>
      <w:r w:rsidR="00F03E40" w:rsidRPr="00AC2875">
        <w:rPr>
          <w:rFonts w:ascii="Century Gothic" w:hAnsi="Century Gothic"/>
          <w:sz w:val="20"/>
          <w:szCs w:val="20"/>
          <w:lang w:val="ru-RU"/>
        </w:rPr>
        <w:t>качества которые удостоверяют стандарты хранения и транспортировки сырья</w:t>
      </w:r>
    </w:p>
    <w:p w:rsidR="001F3957" w:rsidRPr="00A01938" w:rsidRDefault="0037106D" w:rsidP="00FB4D1E">
      <w:pPr>
        <w:tabs>
          <w:tab w:val="left" w:pos="2319"/>
          <w:tab w:val="left" w:pos="2320"/>
        </w:tabs>
        <w:ind w:firstLine="720"/>
        <w:jc w:val="both"/>
        <w:rPr>
          <w:rFonts w:ascii="Century Gothic" w:hAnsi="Century Gothic"/>
          <w:sz w:val="20"/>
          <w:szCs w:val="20"/>
          <w:lang w:val="ru-RU"/>
        </w:rPr>
      </w:pPr>
      <w:r>
        <w:rPr>
          <w:rFonts w:ascii="Century Gothic" w:hAnsi="Century Gothic"/>
          <w:b/>
          <w:sz w:val="20"/>
          <w:szCs w:val="20"/>
          <w:lang w:val="ro-RO"/>
        </w:rPr>
        <w:t>d</w:t>
      </w:r>
      <w:r w:rsidR="001F3957" w:rsidRPr="00A01938">
        <w:rPr>
          <w:rFonts w:ascii="Century Gothic" w:hAnsi="Century Gothic"/>
          <w:b/>
          <w:sz w:val="20"/>
          <w:szCs w:val="20"/>
          <w:lang w:val="ro-RO"/>
        </w:rPr>
        <w:t>)</w:t>
      </w:r>
      <w:r w:rsidR="001F3957" w:rsidRPr="00A01938">
        <w:rPr>
          <w:rFonts w:ascii="Century Gothic" w:hAnsi="Century Gothic"/>
          <w:sz w:val="20"/>
          <w:szCs w:val="20"/>
          <w:lang w:val="ro-RO"/>
        </w:rPr>
        <w:t xml:space="preserve"> </w:t>
      </w:r>
      <w:r w:rsidR="001F3957" w:rsidRPr="00A01938">
        <w:rPr>
          <w:rFonts w:ascii="Century Gothic" w:hAnsi="Century Gothic"/>
          <w:b/>
          <w:sz w:val="20"/>
          <w:szCs w:val="20"/>
          <w:lang w:val="ru-RU"/>
        </w:rPr>
        <w:t>Описание</w:t>
      </w:r>
      <w:r w:rsidR="001F3957" w:rsidRPr="00A01938">
        <w:rPr>
          <w:rFonts w:ascii="Century Gothic" w:hAnsi="Century Gothic"/>
          <w:sz w:val="20"/>
          <w:szCs w:val="20"/>
          <w:lang w:val="ru-RU"/>
        </w:rPr>
        <w:t xml:space="preserve"> офертантом организации поставок</w:t>
      </w:r>
      <w:r w:rsidR="00C50A23" w:rsidRPr="00A01938">
        <w:rPr>
          <w:rFonts w:ascii="Century Gothic" w:hAnsi="Century Gothic"/>
          <w:sz w:val="20"/>
          <w:szCs w:val="20"/>
          <w:lang w:val="ru-RU"/>
        </w:rPr>
        <w:t xml:space="preserve"> и их график</w:t>
      </w:r>
      <w:r w:rsidR="001F3957" w:rsidRPr="00A01938">
        <w:rPr>
          <w:rFonts w:ascii="Century Gothic" w:hAnsi="Century Gothic"/>
          <w:sz w:val="20"/>
          <w:szCs w:val="20"/>
          <w:lang w:val="ru-RU"/>
        </w:rPr>
        <w:t xml:space="preserve"> в пункты Заказчика( описание системы работы и ресурсы) и другие возможности которые есть у офертанта для обеспечения уровня исполнения размещенных заказов на уровне 100%</w:t>
      </w:r>
    </w:p>
    <w:p w:rsidR="001F3957" w:rsidRPr="00A01938" w:rsidRDefault="0037106D" w:rsidP="00FB4D1E">
      <w:pPr>
        <w:tabs>
          <w:tab w:val="left" w:pos="2319"/>
          <w:tab w:val="left" w:pos="2320"/>
        </w:tabs>
        <w:ind w:firstLine="720"/>
        <w:jc w:val="both"/>
        <w:rPr>
          <w:rFonts w:ascii="Century Gothic" w:hAnsi="Century Gothic"/>
          <w:sz w:val="20"/>
          <w:szCs w:val="20"/>
          <w:lang w:val="ru-RU"/>
        </w:rPr>
      </w:pPr>
      <w:r>
        <w:rPr>
          <w:rFonts w:ascii="Century Gothic" w:hAnsi="Century Gothic"/>
          <w:b/>
          <w:sz w:val="20"/>
          <w:szCs w:val="20"/>
          <w:lang w:val="ro-RO"/>
        </w:rPr>
        <w:t>e</w:t>
      </w:r>
      <w:r w:rsidR="001F3957" w:rsidRPr="00A01938">
        <w:rPr>
          <w:rFonts w:ascii="Century Gothic" w:hAnsi="Century Gothic"/>
          <w:b/>
          <w:sz w:val="20"/>
          <w:szCs w:val="20"/>
          <w:lang w:val="ro-RO"/>
        </w:rPr>
        <w:t>)</w:t>
      </w:r>
      <w:r w:rsidR="001F3957" w:rsidRPr="00A01938">
        <w:rPr>
          <w:rFonts w:ascii="Century Gothic" w:hAnsi="Century Gothic"/>
          <w:b/>
          <w:sz w:val="20"/>
          <w:szCs w:val="20"/>
          <w:lang w:val="ru-RU"/>
        </w:rPr>
        <w:t xml:space="preserve"> предоставление </w:t>
      </w:r>
      <w:r w:rsidR="001F3957" w:rsidRPr="00A01938">
        <w:rPr>
          <w:rFonts w:ascii="Century Gothic" w:hAnsi="Century Gothic"/>
          <w:b/>
          <w:sz w:val="20"/>
          <w:szCs w:val="20"/>
          <w:lang w:val="ro-RO"/>
        </w:rPr>
        <w:t xml:space="preserve"> </w:t>
      </w:r>
      <w:r w:rsidR="001F3957" w:rsidRPr="00A01938">
        <w:rPr>
          <w:rFonts w:ascii="Century Gothic" w:hAnsi="Century Gothic"/>
          <w:b/>
          <w:sz w:val="20"/>
          <w:szCs w:val="20"/>
          <w:lang w:val="ru-RU"/>
        </w:rPr>
        <w:t>образцов</w:t>
      </w:r>
      <w:r w:rsidR="00C50A23" w:rsidRPr="00A01938">
        <w:rPr>
          <w:rFonts w:ascii="Century Gothic" w:hAnsi="Century Gothic"/>
          <w:sz w:val="20"/>
          <w:szCs w:val="20"/>
          <w:lang w:val="ru-RU"/>
        </w:rPr>
        <w:t xml:space="preserve"> предлагаемого сырья в количестве 2 кг</w:t>
      </w:r>
      <w:r w:rsidR="001F3957" w:rsidRPr="00A01938">
        <w:rPr>
          <w:rFonts w:ascii="Century Gothic" w:hAnsi="Century Gothic"/>
          <w:sz w:val="20"/>
          <w:szCs w:val="20"/>
          <w:lang w:val="ru-RU"/>
        </w:rPr>
        <w:t xml:space="preserve"> </w:t>
      </w:r>
      <w:r w:rsidR="00326D64">
        <w:rPr>
          <w:rFonts w:ascii="Century Gothic" w:hAnsi="Century Gothic"/>
          <w:sz w:val="20"/>
          <w:szCs w:val="20"/>
          <w:lang w:val="ru-RU"/>
        </w:rPr>
        <w:t xml:space="preserve"> </w:t>
      </w:r>
    </w:p>
    <w:p w:rsidR="00C50A23" w:rsidRPr="00A01938" w:rsidRDefault="0037106D" w:rsidP="00FB4D1E">
      <w:pPr>
        <w:pStyle w:val="verdana"/>
        <w:ind w:firstLine="720"/>
        <w:jc w:val="both"/>
        <w:rPr>
          <w:rFonts w:ascii="Century Gothic" w:hAnsi="Century Gothic"/>
          <w:sz w:val="20"/>
          <w:lang w:val="ru-RU"/>
        </w:rPr>
      </w:pPr>
      <w:r>
        <w:rPr>
          <w:rFonts w:ascii="Century Gothic" w:hAnsi="Century Gothic"/>
          <w:b/>
          <w:sz w:val="20"/>
          <w:lang w:val="ro-RO"/>
        </w:rPr>
        <w:t>g</w:t>
      </w:r>
      <w:r w:rsidR="00C50A23" w:rsidRPr="00A01938">
        <w:rPr>
          <w:rFonts w:ascii="Century Gothic" w:hAnsi="Century Gothic"/>
          <w:b/>
          <w:sz w:val="20"/>
          <w:lang w:val="ro-RO"/>
        </w:rPr>
        <w:t>)</w:t>
      </w:r>
      <w:r w:rsidR="00C50A23" w:rsidRPr="00A01938">
        <w:rPr>
          <w:rFonts w:ascii="Century Gothic" w:hAnsi="Century Gothic"/>
          <w:sz w:val="20"/>
          <w:lang w:val="ro-RO"/>
        </w:rPr>
        <w:t xml:space="preserve"> </w:t>
      </w:r>
      <w:r w:rsidR="00C50A23" w:rsidRPr="00A01938">
        <w:rPr>
          <w:rFonts w:ascii="Century Gothic" w:hAnsi="Century Gothic"/>
          <w:b/>
          <w:sz w:val="20"/>
          <w:lang w:val="ru-RU"/>
        </w:rPr>
        <w:t>Рекомендации</w:t>
      </w:r>
      <w:r w:rsidR="00C50A23" w:rsidRPr="00A01938">
        <w:rPr>
          <w:rFonts w:ascii="Century Gothic" w:hAnsi="Century Gothic"/>
          <w:sz w:val="20"/>
          <w:lang w:val="ru-RU"/>
        </w:rPr>
        <w:t xml:space="preserve">: </w:t>
      </w:r>
      <w:r w:rsidR="00C50A23" w:rsidRPr="00A01938">
        <w:rPr>
          <w:rFonts w:ascii="Century Gothic" w:hAnsi="Century Gothic"/>
          <w:sz w:val="20"/>
          <w:lang w:val="ro-RO"/>
        </w:rPr>
        <w:t xml:space="preserve">Участник </w:t>
      </w:r>
      <w:r w:rsidR="00C50A23" w:rsidRPr="00A01938">
        <w:rPr>
          <w:rFonts w:ascii="Century Gothic" w:hAnsi="Century Gothic"/>
          <w:sz w:val="20"/>
          <w:lang w:val="ru-RU"/>
        </w:rPr>
        <w:t xml:space="preserve">запроса оферт </w:t>
      </w:r>
      <w:r w:rsidR="00C50A23" w:rsidRPr="00A01938">
        <w:rPr>
          <w:rFonts w:ascii="Century Gothic" w:hAnsi="Century Gothic"/>
          <w:sz w:val="20"/>
          <w:lang w:val="ro-RO"/>
        </w:rPr>
        <w:t>должен представить в письменном виде рекомендаци</w:t>
      </w:r>
      <w:r w:rsidR="00C50A23" w:rsidRPr="00A01938">
        <w:rPr>
          <w:rFonts w:ascii="Century Gothic" w:hAnsi="Century Gothic"/>
          <w:sz w:val="20"/>
          <w:lang w:val="ru-RU"/>
        </w:rPr>
        <w:t>и</w:t>
      </w:r>
      <w:r w:rsidR="00C50A23" w:rsidRPr="00A01938">
        <w:rPr>
          <w:rFonts w:ascii="Century Gothic" w:hAnsi="Century Gothic"/>
          <w:sz w:val="20"/>
          <w:lang w:val="ro-RO"/>
        </w:rPr>
        <w:t xml:space="preserve"> от клиентов типа HoReCa, </w:t>
      </w:r>
      <w:r w:rsidR="00C50A23" w:rsidRPr="00A01938">
        <w:rPr>
          <w:rFonts w:ascii="Century Gothic" w:hAnsi="Century Gothic"/>
          <w:sz w:val="20"/>
          <w:lang w:val="ru-RU"/>
        </w:rPr>
        <w:t>включающие в сеть от 15</w:t>
      </w:r>
      <w:r w:rsidR="00C50A23" w:rsidRPr="00A01938">
        <w:rPr>
          <w:rFonts w:ascii="Century Gothic" w:hAnsi="Century Gothic"/>
          <w:sz w:val="20"/>
          <w:lang w:val="ro-RO"/>
        </w:rPr>
        <w:t xml:space="preserve"> </w:t>
      </w:r>
      <w:r w:rsidR="00C50A23" w:rsidRPr="00A01938">
        <w:rPr>
          <w:rFonts w:ascii="Century Gothic" w:hAnsi="Century Gothic"/>
          <w:sz w:val="20"/>
          <w:lang w:val="ru-RU"/>
        </w:rPr>
        <w:t>заведений</w:t>
      </w:r>
      <w:r w:rsidR="00C50A23" w:rsidRPr="00A01938">
        <w:rPr>
          <w:rFonts w:ascii="Century Gothic" w:hAnsi="Century Gothic"/>
          <w:sz w:val="20"/>
          <w:lang w:val="ro-RO"/>
        </w:rPr>
        <w:t xml:space="preserve">. Рекомендация должна относиться строго к качеству и оперативности </w:t>
      </w:r>
      <w:r w:rsidR="00C50A23" w:rsidRPr="00A01938">
        <w:rPr>
          <w:rFonts w:ascii="Century Gothic" w:hAnsi="Century Gothic"/>
          <w:sz w:val="20"/>
          <w:lang w:val="ru-RU"/>
        </w:rPr>
        <w:t>поставок,</w:t>
      </w:r>
      <w:r w:rsidR="00C50A23" w:rsidRPr="00A01938">
        <w:rPr>
          <w:rFonts w:ascii="Century Gothic" w:hAnsi="Century Gothic"/>
          <w:sz w:val="20"/>
          <w:lang w:val="ro-RO"/>
        </w:rPr>
        <w:t xml:space="preserve"> а не к качеству поставляемого продукта. Рекомендации должны быть заверены печатью</w:t>
      </w:r>
      <w:r w:rsidR="003B7380">
        <w:rPr>
          <w:rFonts w:ascii="Century Gothic" w:hAnsi="Century Gothic"/>
          <w:sz w:val="20"/>
          <w:lang w:val="ru-RU"/>
        </w:rPr>
        <w:t xml:space="preserve"> и</w:t>
      </w:r>
      <w:r w:rsidR="003B7380">
        <w:rPr>
          <w:rFonts w:ascii="Century Gothic" w:hAnsi="Century Gothic"/>
          <w:sz w:val="20"/>
          <w:lang w:val="ro-RO"/>
        </w:rPr>
        <w:t xml:space="preserve"> подписаны </w:t>
      </w:r>
      <w:r w:rsidR="00C50A23" w:rsidRPr="00A01938">
        <w:rPr>
          <w:rFonts w:ascii="Century Gothic" w:hAnsi="Century Gothic"/>
          <w:sz w:val="20"/>
          <w:lang w:val="ro-RO"/>
        </w:rPr>
        <w:t>лицом / компа</w:t>
      </w:r>
      <w:r w:rsidR="003B7380">
        <w:rPr>
          <w:rFonts w:ascii="Century Gothic" w:hAnsi="Century Gothic"/>
          <w:sz w:val="20"/>
          <w:lang w:val="ro-RO"/>
        </w:rPr>
        <w:t>нией, предложившей рекомендацию</w:t>
      </w:r>
      <w:r w:rsidR="003B7380">
        <w:rPr>
          <w:rFonts w:ascii="Century Gothic" w:hAnsi="Century Gothic"/>
          <w:sz w:val="20"/>
          <w:lang w:val="ru-RU"/>
        </w:rPr>
        <w:t xml:space="preserve"> </w:t>
      </w:r>
      <w:r w:rsidR="00C50A23" w:rsidRPr="00A01938">
        <w:rPr>
          <w:rFonts w:ascii="Century Gothic" w:hAnsi="Century Gothic"/>
          <w:sz w:val="20"/>
          <w:lang w:val="ru-RU"/>
        </w:rPr>
        <w:t>(указать юридическое и коммерческое название рекомендателя)</w:t>
      </w:r>
    </w:p>
    <w:p w:rsidR="00133E98" w:rsidRPr="00A01938" w:rsidRDefault="00133E98" w:rsidP="00A279E6">
      <w:pPr>
        <w:ind w:firstLine="720"/>
        <w:jc w:val="both"/>
        <w:rPr>
          <w:rFonts w:ascii="Century Gothic" w:hAnsi="Century Gothic"/>
          <w:b/>
          <w:sz w:val="20"/>
          <w:szCs w:val="20"/>
          <w:u w:val="single"/>
          <w:lang w:val="ru-RU"/>
        </w:rPr>
      </w:pPr>
    </w:p>
    <w:p w:rsidR="00133E98" w:rsidRPr="00A01938" w:rsidRDefault="00133E98" w:rsidP="00A279E6">
      <w:pPr>
        <w:ind w:firstLine="720"/>
        <w:jc w:val="both"/>
        <w:rPr>
          <w:rFonts w:ascii="Century Gothic" w:hAnsi="Century Gothic"/>
          <w:b/>
          <w:sz w:val="20"/>
          <w:szCs w:val="20"/>
          <w:u w:val="single"/>
          <w:lang w:val="ru-RU"/>
        </w:rPr>
      </w:pPr>
      <w:r w:rsidRPr="00A01938">
        <w:rPr>
          <w:rFonts w:ascii="Century Gothic" w:hAnsi="Century Gothic"/>
          <w:b/>
          <w:sz w:val="20"/>
          <w:szCs w:val="20"/>
          <w:u w:val="single"/>
          <w:lang w:val="ru-RU"/>
        </w:rPr>
        <w:t xml:space="preserve">Проверки и анализы на качество: </w:t>
      </w:r>
    </w:p>
    <w:p w:rsidR="00133E98" w:rsidRPr="00A01938" w:rsidRDefault="00133E98" w:rsidP="00A279E6">
      <w:pPr>
        <w:ind w:firstLine="720"/>
        <w:jc w:val="both"/>
        <w:rPr>
          <w:rFonts w:ascii="Century Gothic" w:hAnsi="Century Gothic"/>
          <w:sz w:val="20"/>
          <w:szCs w:val="20"/>
          <w:lang w:val="ru-RU"/>
        </w:rPr>
      </w:pPr>
      <w:r w:rsidRPr="00A01938">
        <w:rPr>
          <w:rFonts w:ascii="Century Gothic" w:hAnsi="Century Gothic"/>
          <w:sz w:val="20"/>
          <w:szCs w:val="20"/>
          <w:lang w:val="ru-RU"/>
        </w:rPr>
        <w:t xml:space="preserve">Участник </w:t>
      </w:r>
      <w:r w:rsidR="003B7380">
        <w:rPr>
          <w:rFonts w:ascii="Century Gothic" w:hAnsi="Century Gothic"/>
          <w:sz w:val="20"/>
          <w:szCs w:val="20"/>
          <w:lang w:val="ru-RU"/>
        </w:rPr>
        <w:t>запроса оферт</w:t>
      </w:r>
      <w:r w:rsidRPr="00A01938">
        <w:rPr>
          <w:rFonts w:ascii="Century Gothic" w:hAnsi="Century Gothic"/>
          <w:sz w:val="20"/>
          <w:szCs w:val="20"/>
          <w:lang w:val="ru-RU"/>
        </w:rPr>
        <w:t xml:space="preserve"> понимает, что несет ответственность за проведение всех испытаний и анализов в соответствии с действующим законодательством </w:t>
      </w:r>
      <w:r w:rsidR="003B7380">
        <w:rPr>
          <w:rFonts w:ascii="Century Gothic" w:hAnsi="Century Gothic"/>
          <w:sz w:val="20"/>
          <w:szCs w:val="20"/>
          <w:lang w:val="ru-RU"/>
        </w:rPr>
        <w:t xml:space="preserve">РМ </w:t>
      </w:r>
      <w:r w:rsidRPr="00A01938">
        <w:rPr>
          <w:rFonts w:ascii="Century Gothic" w:hAnsi="Century Gothic"/>
          <w:sz w:val="20"/>
          <w:szCs w:val="20"/>
          <w:lang w:val="ru-RU"/>
        </w:rPr>
        <w:t>в области горячих напитков, и соглаш</w:t>
      </w:r>
      <w:r w:rsidR="003B7380">
        <w:rPr>
          <w:rFonts w:ascii="Century Gothic" w:hAnsi="Century Gothic"/>
          <w:sz w:val="20"/>
          <w:szCs w:val="20"/>
          <w:lang w:val="ru-RU"/>
        </w:rPr>
        <w:t>ается выполнять их за свой счет</w:t>
      </w:r>
      <w:r w:rsidRPr="00A01938">
        <w:rPr>
          <w:rFonts w:ascii="Century Gothic" w:hAnsi="Century Gothic"/>
          <w:sz w:val="20"/>
          <w:szCs w:val="20"/>
          <w:lang w:val="ru-RU"/>
        </w:rPr>
        <w:t xml:space="preserve"> (пробы; перечень не ограничен: нитраты, тяжелые металлы, примеси, инородные тела)</w:t>
      </w:r>
      <w:r w:rsidR="003B7380">
        <w:rPr>
          <w:rFonts w:ascii="Century Gothic" w:hAnsi="Century Gothic"/>
          <w:sz w:val="20"/>
          <w:szCs w:val="20"/>
          <w:lang w:val="ru-RU"/>
        </w:rPr>
        <w:t>.</w:t>
      </w:r>
    </w:p>
    <w:p w:rsidR="001A66CF" w:rsidRPr="00A01938" w:rsidRDefault="00133E98" w:rsidP="00A279E6">
      <w:pPr>
        <w:pStyle w:val="Heading1"/>
        <w:tabs>
          <w:tab w:val="left" w:pos="2320"/>
        </w:tabs>
        <w:ind w:firstLine="720"/>
        <w:jc w:val="both"/>
        <w:rPr>
          <w:rFonts w:ascii="Century Gothic" w:hAnsi="Century Gothic"/>
          <w:sz w:val="20"/>
          <w:szCs w:val="20"/>
          <w:lang w:val="ru-RU"/>
        </w:rPr>
      </w:pPr>
      <w:r w:rsidRPr="00A01938">
        <w:rPr>
          <w:rFonts w:ascii="Century Gothic" w:hAnsi="Century Gothic"/>
          <w:sz w:val="20"/>
          <w:szCs w:val="20"/>
          <w:lang w:val="ru-RU"/>
        </w:rPr>
        <w:t xml:space="preserve">Участник </w:t>
      </w:r>
      <w:r w:rsidR="00B55F93" w:rsidRPr="00A01938">
        <w:rPr>
          <w:rFonts w:ascii="Century Gothic" w:hAnsi="Century Gothic"/>
          <w:sz w:val="20"/>
          <w:szCs w:val="20"/>
          <w:lang w:val="ru-RU"/>
        </w:rPr>
        <w:t>запроса оферт</w:t>
      </w:r>
      <w:r w:rsidRPr="00A01938">
        <w:rPr>
          <w:rFonts w:ascii="Century Gothic" w:hAnsi="Century Gothic"/>
          <w:sz w:val="20"/>
          <w:szCs w:val="20"/>
          <w:lang w:val="ru-RU"/>
        </w:rPr>
        <w:t xml:space="preserve"> понимает, что, предоставляя сырье для компании </w:t>
      </w:r>
      <w:r w:rsidRPr="00A01938">
        <w:rPr>
          <w:rFonts w:ascii="Century Gothic" w:hAnsi="Century Gothic"/>
          <w:sz w:val="20"/>
          <w:szCs w:val="20"/>
        </w:rPr>
        <w:t>Rompetrol</w:t>
      </w:r>
      <w:r w:rsidRPr="00A01938">
        <w:rPr>
          <w:rFonts w:ascii="Century Gothic" w:hAnsi="Century Gothic"/>
          <w:sz w:val="20"/>
          <w:szCs w:val="20"/>
          <w:lang w:val="ru-RU"/>
        </w:rPr>
        <w:t xml:space="preserve"> </w:t>
      </w:r>
      <w:r w:rsidRPr="00A01938">
        <w:rPr>
          <w:rFonts w:ascii="Century Gothic" w:hAnsi="Century Gothic"/>
          <w:sz w:val="20"/>
          <w:szCs w:val="20"/>
        </w:rPr>
        <w:t>Moldova</w:t>
      </w:r>
      <w:r w:rsidRPr="00A01938">
        <w:rPr>
          <w:rFonts w:ascii="Century Gothic" w:hAnsi="Century Gothic"/>
          <w:sz w:val="20"/>
          <w:szCs w:val="20"/>
          <w:lang w:val="ru-RU"/>
        </w:rPr>
        <w:t xml:space="preserve">, он обязуется на протяжении всего срока действия договора поддерживать </w:t>
      </w:r>
      <w:r w:rsidR="003B7380">
        <w:rPr>
          <w:rFonts w:ascii="Century Gothic" w:hAnsi="Century Gothic"/>
          <w:sz w:val="20"/>
          <w:szCs w:val="20"/>
          <w:lang w:val="ru-RU"/>
        </w:rPr>
        <w:t xml:space="preserve">стабильное </w:t>
      </w:r>
      <w:r w:rsidRPr="00A01938">
        <w:rPr>
          <w:rFonts w:ascii="Century Gothic" w:hAnsi="Century Gothic"/>
          <w:sz w:val="20"/>
          <w:szCs w:val="20"/>
          <w:lang w:val="ru-RU"/>
        </w:rPr>
        <w:t xml:space="preserve">качество продукции, предлагаемой в этом </w:t>
      </w:r>
      <w:r w:rsidR="00B55F93" w:rsidRPr="00A01938">
        <w:rPr>
          <w:rFonts w:ascii="Century Gothic" w:hAnsi="Century Gothic"/>
          <w:sz w:val="20"/>
          <w:szCs w:val="20"/>
          <w:lang w:val="ru-RU"/>
        </w:rPr>
        <w:t>запросе оферт</w:t>
      </w:r>
      <w:r w:rsidRPr="00A01938">
        <w:rPr>
          <w:rFonts w:ascii="Century Gothic" w:hAnsi="Century Gothic"/>
          <w:sz w:val="20"/>
          <w:szCs w:val="20"/>
          <w:lang w:val="ru-RU"/>
        </w:rPr>
        <w:t xml:space="preserve">, и соглашается проводить за свой счет периодические проверки и анализы на качество, чтобы продемонстрировать </w:t>
      </w:r>
      <w:r w:rsidR="003B7380">
        <w:rPr>
          <w:rFonts w:ascii="Century Gothic" w:hAnsi="Century Gothic"/>
          <w:sz w:val="20"/>
          <w:szCs w:val="20"/>
          <w:lang w:val="ru-RU"/>
        </w:rPr>
        <w:t xml:space="preserve">стабильность </w:t>
      </w:r>
      <w:r w:rsidRPr="00A01938">
        <w:rPr>
          <w:rFonts w:ascii="Century Gothic" w:hAnsi="Century Gothic"/>
          <w:sz w:val="20"/>
          <w:szCs w:val="20"/>
          <w:lang w:val="ru-RU"/>
        </w:rPr>
        <w:t>качества предложенной продукции</w:t>
      </w:r>
      <w:r w:rsidR="00B55F93" w:rsidRPr="00A01938">
        <w:rPr>
          <w:rFonts w:ascii="Century Gothic" w:hAnsi="Century Gothic"/>
          <w:sz w:val="20"/>
          <w:szCs w:val="20"/>
          <w:lang w:val="ru-RU"/>
        </w:rPr>
        <w:t>.</w:t>
      </w:r>
    </w:p>
    <w:p w:rsidR="00C50A23" w:rsidRPr="00A01938" w:rsidRDefault="00C50A23" w:rsidP="005336E6">
      <w:pPr>
        <w:pStyle w:val="Heading1"/>
        <w:tabs>
          <w:tab w:val="left" w:pos="2320"/>
        </w:tabs>
        <w:spacing w:before="0" w:beforeAutospacing="0" w:after="0" w:afterAutospacing="0"/>
        <w:ind w:firstLine="720"/>
        <w:jc w:val="both"/>
        <w:rPr>
          <w:rFonts w:ascii="Century Gothic" w:hAnsi="Century Gothic"/>
          <w:sz w:val="20"/>
          <w:szCs w:val="20"/>
          <w:lang w:val="ru-RU"/>
        </w:rPr>
      </w:pPr>
      <w:r w:rsidRPr="00A01938">
        <w:rPr>
          <w:rFonts w:ascii="Century Gothic" w:hAnsi="Century Gothic"/>
          <w:sz w:val="20"/>
          <w:szCs w:val="20"/>
          <w:lang w:val="ru-RU"/>
        </w:rPr>
        <w:t>Ш</w:t>
      </w:r>
      <w:r w:rsidRPr="00A01938">
        <w:rPr>
          <w:rFonts w:ascii="Century Gothic" w:hAnsi="Century Gothic"/>
          <w:sz w:val="20"/>
          <w:szCs w:val="20"/>
        </w:rPr>
        <w:t>трафы за не</w:t>
      </w:r>
      <w:r w:rsidRPr="00A01938">
        <w:rPr>
          <w:rFonts w:ascii="Century Gothic" w:hAnsi="Century Gothic"/>
          <w:sz w:val="20"/>
          <w:szCs w:val="20"/>
          <w:lang w:val="ru-RU"/>
        </w:rPr>
        <w:t>соблюдение недельного графика поставок</w:t>
      </w:r>
      <w:r w:rsidR="003B7380">
        <w:rPr>
          <w:rFonts w:ascii="Century Gothic" w:hAnsi="Century Gothic"/>
          <w:sz w:val="20"/>
          <w:szCs w:val="20"/>
          <w:lang w:val="ru-RU"/>
        </w:rPr>
        <w:t>:</w:t>
      </w:r>
    </w:p>
    <w:p w:rsidR="00C50A23" w:rsidRPr="00A01938" w:rsidRDefault="00C50A23" w:rsidP="005336E6">
      <w:pPr>
        <w:pStyle w:val="Heading1"/>
        <w:tabs>
          <w:tab w:val="left" w:pos="2320"/>
        </w:tabs>
        <w:spacing w:before="0" w:beforeAutospacing="0" w:after="0" w:afterAutospacing="0"/>
        <w:ind w:firstLine="720"/>
        <w:jc w:val="both"/>
        <w:rPr>
          <w:rFonts w:ascii="Century Gothic" w:hAnsi="Century Gothic"/>
          <w:b w:val="0"/>
          <w:sz w:val="20"/>
          <w:szCs w:val="20"/>
        </w:rPr>
      </w:pPr>
      <w:r w:rsidRPr="00A01938">
        <w:rPr>
          <w:rFonts w:ascii="Century Gothic" w:hAnsi="Century Gothic"/>
          <w:b w:val="0"/>
          <w:sz w:val="20"/>
          <w:szCs w:val="20"/>
        </w:rPr>
        <w:t>Стандартны</w:t>
      </w:r>
      <w:r w:rsidRPr="00A01938">
        <w:rPr>
          <w:rFonts w:ascii="Century Gothic" w:hAnsi="Century Gothic"/>
          <w:b w:val="0"/>
          <w:sz w:val="20"/>
          <w:szCs w:val="20"/>
          <w:lang w:val="ru-RU"/>
        </w:rPr>
        <w:t>е</w:t>
      </w:r>
      <w:r w:rsidRPr="00A01938">
        <w:rPr>
          <w:rFonts w:ascii="Century Gothic" w:hAnsi="Century Gothic"/>
          <w:b w:val="0"/>
          <w:sz w:val="20"/>
          <w:szCs w:val="20"/>
        </w:rPr>
        <w:t xml:space="preserve"> штраф</w:t>
      </w:r>
      <w:r w:rsidRPr="00A01938">
        <w:rPr>
          <w:rFonts w:ascii="Century Gothic" w:hAnsi="Century Gothic"/>
          <w:b w:val="0"/>
          <w:sz w:val="20"/>
          <w:szCs w:val="20"/>
          <w:lang w:val="ru-RU"/>
        </w:rPr>
        <w:t>ы</w:t>
      </w:r>
      <w:r w:rsidRPr="00A01938">
        <w:rPr>
          <w:rFonts w:ascii="Century Gothic" w:hAnsi="Century Gothic"/>
          <w:b w:val="0"/>
          <w:sz w:val="20"/>
          <w:szCs w:val="20"/>
        </w:rPr>
        <w:t xml:space="preserve"> за не</w:t>
      </w:r>
      <w:r w:rsidRPr="00A01938">
        <w:rPr>
          <w:rFonts w:ascii="Century Gothic" w:hAnsi="Century Gothic"/>
          <w:b w:val="0"/>
          <w:sz w:val="20"/>
          <w:szCs w:val="20"/>
          <w:lang w:val="ru-RU"/>
        </w:rPr>
        <w:t>п</w:t>
      </w:r>
      <w:r w:rsidRPr="00A01938">
        <w:rPr>
          <w:rFonts w:ascii="Century Gothic" w:hAnsi="Century Gothic"/>
          <w:b w:val="0"/>
          <w:sz w:val="20"/>
          <w:szCs w:val="20"/>
        </w:rPr>
        <w:t xml:space="preserve">оставку, </w:t>
      </w:r>
      <w:r w:rsidRPr="00A01938">
        <w:rPr>
          <w:rFonts w:ascii="Century Gothic" w:hAnsi="Century Gothic"/>
          <w:b w:val="0"/>
          <w:sz w:val="20"/>
          <w:szCs w:val="20"/>
          <w:lang w:val="ru-RU"/>
        </w:rPr>
        <w:t xml:space="preserve">запрашиваемые </w:t>
      </w:r>
      <w:r w:rsidRPr="00A01938">
        <w:rPr>
          <w:rFonts w:ascii="Century Gothic" w:hAnsi="Century Gothic"/>
          <w:b w:val="0"/>
          <w:sz w:val="20"/>
          <w:szCs w:val="20"/>
        </w:rPr>
        <w:t xml:space="preserve"> Заказчиком за недоставку </w:t>
      </w:r>
      <w:r w:rsidRPr="00A01938">
        <w:rPr>
          <w:rFonts w:ascii="Century Gothic" w:hAnsi="Century Gothic"/>
          <w:b w:val="0"/>
          <w:sz w:val="20"/>
          <w:szCs w:val="20"/>
          <w:lang w:val="ru-RU"/>
        </w:rPr>
        <w:t xml:space="preserve">сырья </w:t>
      </w:r>
      <w:r w:rsidRPr="00A01938">
        <w:rPr>
          <w:rFonts w:ascii="Century Gothic" w:hAnsi="Century Gothic"/>
          <w:b w:val="0"/>
          <w:sz w:val="20"/>
          <w:szCs w:val="20"/>
        </w:rPr>
        <w:t xml:space="preserve"> для производства  напитков</w:t>
      </w:r>
      <w:r w:rsidRPr="00A01938">
        <w:rPr>
          <w:rFonts w:ascii="Century Gothic" w:hAnsi="Century Gothic"/>
          <w:b w:val="0"/>
          <w:sz w:val="20"/>
          <w:szCs w:val="20"/>
          <w:lang w:val="ru-RU"/>
        </w:rPr>
        <w:t xml:space="preserve"> на основе натурального кофе:</w:t>
      </w:r>
    </w:p>
    <w:p w:rsidR="00C50A23" w:rsidRPr="00A01938" w:rsidRDefault="00C50A23" w:rsidP="005336E6">
      <w:pPr>
        <w:pStyle w:val="Heading1"/>
        <w:tabs>
          <w:tab w:val="left" w:pos="2320"/>
        </w:tabs>
        <w:spacing w:before="0" w:beforeAutospacing="0" w:after="0" w:afterAutospacing="0"/>
        <w:ind w:firstLine="720"/>
        <w:jc w:val="both"/>
        <w:rPr>
          <w:rFonts w:ascii="Century Gothic" w:hAnsi="Century Gothic"/>
          <w:b w:val="0"/>
          <w:sz w:val="20"/>
          <w:szCs w:val="20"/>
          <w:lang w:val="ru-RU"/>
        </w:rPr>
      </w:pPr>
      <w:r w:rsidRPr="00A01938">
        <w:rPr>
          <w:rFonts w:ascii="Century Gothic" w:hAnsi="Century Gothic"/>
          <w:b w:val="0"/>
          <w:sz w:val="20"/>
          <w:szCs w:val="20"/>
        </w:rPr>
        <w:t xml:space="preserve">- Для </w:t>
      </w:r>
      <w:r w:rsidRPr="00A01938">
        <w:rPr>
          <w:rFonts w:ascii="Century Gothic" w:hAnsi="Century Gothic"/>
          <w:b w:val="0"/>
          <w:sz w:val="20"/>
          <w:szCs w:val="20"/>
          <w:lang w:val="ru-RU"/>
        </w:rPr>
        <w:t>товаров</w:t>
      </w:r>
      <w:r w:rsidRPr="00A01938">
        <w:rPr>
          <w:rFonts w:ascii="Century Gothic" w:hAnsi="Century Gothic"/>
          <w:b w:val="0"/>
          <w:sz w:val="20"/>
          <w:szCs w:val="20"/>
        </w:rPr>
        <w:t xml:space="preserve"> в </w:t>
      </w:r>
      <w:r w:rsidRPr="00A01938">
        <w:rPr>
          <w:rFonts w:ascii="Century Gothic" w:hAnsi="Century Gothic"/>
          <w:b w:val="0"/>
          <w:sz w:val="20"/>
          <w:szCs w:val="20"/>
          <w:lang w:val="ru-RU"/>
        </w:rPr>
        <w:t>промоакции</w:t>
      </w:r>
      <w:r w:rsidRPr="00A01938">
        <w:rPr>
          <w:rFonts w:ascii="Century Gothic" w:hAnsi="Century Gothic"/>
          <w:b w:val="0"/>
          <w:sz w:val="20"/>
          <w:szCs w:val="20"/>
        </w:rPr>
        <w:t xml:space="preserve">/рекламной </w:t>
      </w:r>
      <w:r w:rsidRPr="00A01938">
        <w:rPr>
          <w:rFonts w:ascii="Century Gothic" w:hAnsi="Century Gothic"/>
          <w:b w:val="0"/>
          <w:sz w:val="20"/>
          <w:szCs w:val="20"/>
          <w:lang w:val="ru-RU"/>
        </w:rPr>
        <w:t>кампании</w:t>
      </w:r>
      <w:r w:rsidRPr="00A01938">
        <w:rPr>
          <w:rFonts w:ascii="Century Gothic" w:hAnsi="Century Gothic"/>
          <w:b w:val="0"/>
          <w:sz w:val="20"/>
          <w:szCs w:val="20"/>
        </w:rPr>
        <w:t xml:space="preserve">: 100$ без НДС/день </w:t>
      </w:r>
      <w:r w:rsidRPr="00A01938">
        <w:rPr>
          <w:rFonts w:ascii="Century Gothic" w:hAnsi="Century Gothic"/>
          <w:b w:val="0"/>
          <w:sz w:val="20"/>
          <w:szCs w:val="20"/>
          <w:lang w:val="ru-RU"/>
        </w:rPr>
        <w:t>неп</w:t>
      </w:r>
      <w:r w:rsidRPr="00A01938">
        <w:rPr>
          <w:rFonts w:ascii="Century Gothic" w:hAnsi="Century Gothic"/>
          <w:b w:val="0"/>
          <w:sz w:val="20"/>
          <w:szCs w:val="20"/>
        </w:rPr>
        <w:t>оставки/станция</w:t>
      </w:r>
      <w:r w:rsidR="005336E6" w:rsidRPr="00A01938">
        <w:rPr>
          <w:rFonts w:ascii="Century Gothic" w:hAnsi="Century Gothic"/>
          <w:b w:val="0"/>
          <w:sz w:val="20"/>
          <w:szCs w:val="20"/>
          <w:lang w:val="ru-RU"/>
        </w:rPr>
        <w:t>;</w:t>
      </w:r>
    </w:p>
    <w:p w:rsidR="00C50A23" w:rsidRPr="00A01938" w:rsidRDefault="00C50A23" w:rsidP="005336E6">
      <w:pPr>
        <w:pStyle w:val="Heading1"/>
        <w:tabs>
          <w:tab w:val="left" w:pos="2320"/>
        </w:tabs>
        <w:spacing w:before="0" w:beforeAutospacing="0" w:after="0" w:afterAutospacing="0"/>
        <w:ind w:firstLine="720"/>
        <w:jc w:val="both"/>
        <w:rPr>
          <w:rFonts w:ascii="Century Gothic" w:hAnsi="Century Gothic"/>
          <w:b w:val="0"/>
          <w:sz w:val="20"/>
          <w:szCs w:val="20"/>
          <w:lang w:val="ru-RU"/>
        </w:rPr>
      </w:pPr>
      <w:r w:rsidRPr="00A01938">
        <w:rPr>
          <w:rFonts w:ascii="Century Gothic" w:hAnsi="Century Gothic"/>
          <w:b w:val="0"/>
          <w:sz w:val="20"/>
          <w:szCs w:val="20"/>
        </w:rPr>
        <w:t xml:space="preserve">-Для </w:t>
      </w:r>
      <w:r w:rsidRPr="00A01938">
        <w:rPr>
          <w:rFonts w:ascii="Century Gothic" w:hAnsi="Century Gothic"/>
          <w:b w:val="0"/>
          <w:sz w:val="20"/>
          <w:szCs w:val="20"/>
          <w:lang w:val="ru-RU"/>
        </w:rPr>
        <w:t>товаров</w:t>
      </w:r>
      <w:r w:rsidRPr="00A01938">
        <w:rPr>
          <w:rFonts w:ascii="Century Gothic" w:hAnsi="Century Gothic"/>
          <w:b w:val="0"/>
          <w:sz w:val="20"/>
          <w:szCs w:val="20"/>
        </w:rPr>
        <w:t xml:space="preserve">, которые не участвуют в рекламной акции: </w:t>
      </w:r>
      <w:r w:rsidRPr="00A01938">
        <w:rPr>
          <w:rFonts w:ascii="Century Gothic" w:hAnsi="Century Gothic"/>
          <w:b w:val="0"/>
          <w:sz w:val="20"/>
          <w:szCs w:val="20"/>
          <w:lang w:val="ru-RU"/>
        </w:rPr>
        <w:t>5</w:t>
      </w:r>
      <w:r w:rsidRPr="00A01938">
        <w:rPr>
          <w:rFonts w:ascii="Century Gothic" w:hAnsi="Century Gothic"/>
          <w:b w:val="0"/>
          <w:sz w:val="20"/>
          <w:szCs w:val="20"/>
        </w:rPr>
        <w:t>0</w:t>
      </w:r>
      <w:r w:rsidRPr="00A01938">
        <w:rPr>
          <w:rFonts w:ascii="Century Gothic" w:hAnsi="Century Gothic"/>
          <w:b w:val="0"/>
          <w:sz w:val="20"/>
          <w:szCs w:val="20"/>
          <w:lang w:val="ru-RU"/>
        </w:rPr>
        <w:t>$</w:t>
      </w:r>
      <w:r w:rsidRPr="00A01938">
        <w:rPr>
          <w:rFonts w:ascii="Century Gothic" w:hAnsi="Century Gothic"/>
          <w:b w:val="0"/>
          <w:sz w:val="20"/>
          <w:szCs w:val="20"/>
        </w:rPr>
        <w:t xml:space="preserve"> без НДС/день </w:t>
      </w:r>
      <w:r w:rsidRPr="00A01938">
        <w:rPr>
          <w:rFonts w:ascii="Century Gothic" w:hAnsi="Century Gothic"/>
          <w:b w:val="0"/>
          <w:sz w:val="20"/>
          <w:szCs w:val="20"/>
          <w:lang w:val="ru-RU"/>
        </w:rPr>
        <w:t>неп</w:t>
      </w:r>
      <w:r w:rsidRPr="00A01938">
        <w:rPr>
          <w:rFonts w:ascii="Century Gothic" w:hAnsi="Century Gothic"/>
          <w:b w:val="0"/>
          <w:sz w:val="20"/>
          <w:szCs w:val="20"/>
        </w:rPr>
        <w:t>оставки/станция</w:t>
      </w:r>
      <w:r w:rsidR="005336E6" w:rsidRPr="00A01938">
        <w:rPr>
          <w:rFonts w:ascii="Century Gothic" w:hAnsi="Century Gothic"/>
          <w:b w:val="0"/>
          <w:sz w:val="20"/>
          <w:szCs w:val="20"/>
          <w:lang w:val="ru-RU"/>
        </w:rPr>
        <w:t>.</w:t>
      </w:r>
    </w:p>
    <w:p w:rsidR="005336E6" w:rsidRPr="00A01938" w:rsidRDefault="005336E6" w:rsidP="005336E6">
      <w:pPr>
        <w:pStyle w:val="Heading1"/>
        <w:tabs>
          <w:tab w:val="left" w:pos="2320"/>
        </w:tabs>
        <w:spacing w:before="0" w:beforeAutospacing="0" w:after="0" w:afterAutospacing="0"/>
        <w:ind w:firstLine="720"/>
        <w:jc w:val="both"/>
        <w:rPr>
          <w:rFonts w:ascii="Century Gothic" w:hAnsi="Century Gothic"/>
          <w:sz w:val="20"/>
          <w:szCs w:val="20"/>
          <w:lang w:val="ru-RU"/>
        </w:rPr>
      </w:pPr>
    </w:p>
    <w:p w:rsidR="008818CD" w:rsidRPr="00A01938" w:rsidRDefault="00A1013F" w:rsidP="003B7380">
      <w:pPr>
        <w:pStyle w:val="ListParagraph"/>
        <w:tabs>
          <w:tab w:val="left" w:pos="381"/>
        </w:tabs>
        <w:ind w:left="0" w:firstLine="90"/>
        <w:jc w:val="both"/>
        <w:rPr>
          <w:rFonts w:ascii="Century Gothic" w:hAnsi="Century Gothic"/>
          <w:b/>
          <w:sz w:val="20"/>
          <w:szCs w:val="20"/>
        </w:rPr>
      </w:pPr>
      <w:r w:rsidRPr="00A01938">
        <w:rPr>
          <w:rFonts w:ascii="Century Gothic" w:hAnsi="Century Gothic"/>
          <w:b/>
          <w:sz w:val="20"/>
          <w:szCs w:val="20"/>
        </w:rPr>
        <w:tab/>
      </w:r>
      <w:r w:rsidR="008818CD" w:rsidRPr="00A01938">
        <w:rPr>
          <w:rFonts w:ascii="Century Gothic" w:hAnsi="Century Gothic"/>
          <w:b/>
          <w:sz w:val="20"/>
          <w:szCs w:val="20"/>
        </w:rPr>
        <w:t xml:space="preserve">РАЗДЕЛ III. ТЕХНИЧЕСКИЕ ХАРАКТЕРИСТИКИ И ТРЕБОВАНИЯ </w:t>
      </w:r>
      <w:r w:rsidR="008818CD" w:rsidRPr="00A01938">
        <w:rPr>
          <w:rFonts w:ascii="Century Gothic" w:hAnsi="Century Gothic"/>
          <w:b/>
          <w:sz w:val="20"/>
          <w:szCs w:val="20"/>
          <w:lang w:val="ru-RU"/>
        </w:rPr>
        <w:t xml:space="preserve">К </w:t>
      </w:r>
      <w:r w:rsidR="009D24CB" w:rsidRPr="00A01938">
        <w:rPr>
          <w:rFonts w:ascii="Century Gothic" w:hAnsi="Century Gothic"/>
          <w:b/>
          <w:sz w:val="20"/>
          <w:szCs w:val="20"/>
          <w:lang w:val="ru-RU"/>
        </w:rPr>
        <w:t xml:space="preserve"> ОБОРУДОВАНИЮ </w:t>
      </w:r>
    </w:p>
    <w:p w:rsidR="0050345B" w:rsidRDefault="0050345B" w:rsidP="00A279E6">
      <w:pPr>
        <w:spacing w:before="100" w:beforeAutospacing="1" w:after="100" w:afterAutospacing="1"/>
        <w:ind w:firstLine="720"/>
        <w:contextualSpacing/>
        <w:jc w:val="both"/>
        <w:rPr>
          <w:rFonts w:ascii="Century Gothic" w:hAnsi="Century Gothic"/>
          <w:sz w:val="20"/>
          <w:szCs w:val="20"/>
          <w:lang w:val="ru-RU"/>
        </w:rPr>
      </w:pPr>
      <w:r w:rsidRPr="00A01938">
        <w:rPr>
          <w:rFonts w:ascii="Century Gothic" w:hAnsi="Century Gothic"/>
          <w:b/>
          <w:sz w:val="20"/>
          <w:szCs w:val="20"/>
          <w:u w:val="single"/>
          <w:lang w:val="ru-RU"/>
        </w:rPr>
        <w:t xml:space="preserve"> </w:t>
      </w:r>
      <w:r w:rsidR="00502481" w:rsidRPr="00A01938">
        <w:rPr>
          <w:rFonts w:ascii="Century Gothic" w:hAnsi="Century Gothic"/>
          <w:b/>
          <w:sz w:val="20"/>
          <w:szCs w:val="20"/>
          <w:u w:val="single"/>
          <w:lang w:val="ru-RU"/>
        </w:rPr>
        <w:t>Оборудование</w:t>
      </w:r>
      <w:r w:rsidR="00CC7A44">
        <w:rPr>
          <w:rFonts w:ascii="Century Gothic" w:hAnsi="Century Gothic"/>
          <w:b/>
          <w:sz w:val="20"/>
          <w:szCs w:val="20"/>
          <w:u w:val="single"/>
          <w:lang w:val="ru-RU"/>
        </w:rPr>
        <w:t xml:space="preserve">: </w:t>
      </w:r>
      <w:r w:rsidR="00502481" w:rsidRPr="00A01938">
        <w:rPr>
          <w:rFonts w:ascii="Century Gothic" w:hAnsi="Century Gothic"/>
          <w:sz w:val="20"/>
          <w:szCs w:val="20"/>
          <w:lang w:val="ru-RU"/>
        </w:rPr>
        <w:t>Полностью автоматические</w:t>
      </w:r>
      <w:r w:rsidR="001B5B7B" w:rsidRPr="00A01938">
        <w:rPr>
          <w:rFonts w:ascii="Century Gothic" w:hAnsi="Century Gothic"/>
          <w:sz w:val="20"/>
          <w:szCs w:val="20"/>
          <w:lang w:val="ru-RU"/>
        </w:rPr>
        <w:t xml:space="preserve"> новые </w:t>
      </w:r>
      <w:r w:rsidR="003B7380">
        <w:rPr>
          <w:rFonts w:ascii="Century Gothic" w:hAnsi="Century Gothic"/>
          <w:sz w:val="20"/>
          <w:szCs w:val="20"/>
          <w:lang w:val="ru-RU"/>
        </w:rPr>
        <w:t>кофе</w:t>
      </w:r>
      <w:r w:rsidR="00502481" w:rsidRPr="00A01938">
        <w:rPr>
          <w:rFonts w:ascii="Century Gothic" w:hAnsi="Century Gothic"/>
          <w:sz w:val="20"/>
          <w:szCs w:val="20"/>
          <w:lang w:val="ru-RU"/>
        </w:rPr>
        <w:t xml:space="preserve">машины, </w:t>
      </w:r>
      <w:r w:rsidR="003B7380" w:rsidRPr="00A01938">
        <w:rPr>
          <w:rFonts w:ascii="Century Gothic" w:hAnsi="Century Gothic"/>
          <w:sz w:val="20"/>
          <w:szCs w:val="20"/>
          <w:lang w:val="ru-RU"/>
        </w:rPr>
        <w:t xml:space="preserve">предоставляемые </w:t>
      </w:r>
      <w:r w:rsidR="003B7380">
        <w:rPr>
          <w:rFonts w:ascii="Century Gothic" w:hAnsi="Century Gothic"/>
          <w:sz w:val="20"/>
          <w:szCs w:val="20"/>
          <w:lang w:val="ru-RU"/>
        </w:rPr>
        <w:t xml:space="preserve">в бесплатное </w:t>
      </w:r>
      <w:r w:rsidR="003B7380" w:rsidRPr="00AC2875">
        <w:rPr>
          <w:rFonts w:ascii="Century Gothic" w:hAnsi="Century Gothic"/>
          <w:sz w:val="20"/>
          <w:szCs w:val="20"/>
          <w:lang w:val="ru-RU"/>
        </w:rPr>
        <w:t>пользование Заказчику</w:t>
      </w:r>
      <w:r w:rsidR="003B7380" w:rsidRPr="00AC2875">
        <w:rPr>
          <w:rFonts w:ascii="Century Gothic" w:hAnsi="Century Gothic"/>
          <w:sz w:val="20"/>
          <w:szCs w:val="20"/>
          <w:lang w:val="ro-RO"/>
        </w:rPr>
        <w:t>,</w:t>
      </w:r>
      <w:r w:rsidR="003B7380" w:rsidRPr="00AC2875">
        <w:rPr>
          <w:rFonts w:ascii="Century Gothic" w:hAnsi="Century Gothic"/>
          <w:sz w:val="20"/>
          <w:szCs w:val="20"/>
          <w:lang w:val="ru-RU"/>
        </w:rPr>
        <w:t xml:space="preserve"> для приготовления горячих напитков на основе кофе и чая</w:t>
      </w:r>
      <w:r w:rsidR="003B7380" w:rsidRPr="00AC2875">
        <w:rPr>
          <w:rFonts w:ascii="Century Gothic" w:hAnsi="Century Gothic"/>
          <w:sz w:val="20"/>
          <w:szCs w:val="20"/>
          <w:lang w:val="ro-RO"/>
        </w:rPr>
        <w:t>,</w:t>
      </w:r>
      <w:r w:rsidR="003B7380" w:rsidRPr="00AC2875">
        <w:rPr>
          <w:rFonts w:ascii="Century Gothic" w:hAnsi="Century Gothic"/>
          <w:sz w:val="20"/>
          <w:szCs w:val="20"/>
          <w:lang w:val="ru-RU"/>
        </w:rPr>
        <w:t xml:space="preserve"> с обязательным условием </w:t>
      </w:r>
      <w:r w:rsidR="00CC7A44" w:rsidRPr="00AC2875">
        <w:rPr>
          <w:rFonts w:ascii="Century Gothic" w:hAnsi="Century Gothic"/>
          <w:sz w:val="20"/>
          <w:szCs w:val="20"/>
          <w:lang w:val="ru-RU"/>
        </w:rPr>
        <w:t xml:space="preserve">периодического </w:t>
      </w:r>
      <w:r w:rsidR="003B7380" w:rsidRPr="00AC2875">
        <w:rPr>
          <w:rFonts w:ascii="Century Gothic" w:hAnsi="Century Gothic"/>
          <w:sz w:val="20"/>
          <w:szCs w:val="20"/>
          <w:lang w:val="ru-RU"/>
        </w:rPr>
        <w:t>технического и гарантийного обслуживания на весь период эксплуатации</w:t>
      </w:r>
      <w:r w:rsidR="004D7068" w:rsidRPr="00AC2875">
        <w:rPr>
          <w:rFonts w:ascii="Century Gothic" w:hAnsi="Century Gothic"/>
          <w:sz w:val="20"/>
          <w:szCs w:val="20"/>
          <w:lang w:val="ru-RU"/>
        </w:rPr>
        <w:t>.</w:t>
      </w:r>
    </w:p>
    <w:p w:rsidR="008D5DB7" w:rsidRPr="00A01938" w:rsidRDefault="008D5DB7" w:rsidP="00A279E6">
      <w:pPr>
        <w:spacing w:before="100" w:beforeAutospacing="1" w:after="100" w:afterAutospacing="1"/>
        <w:ind w:firstLine="720"/>
        <w:contextualSpacing/>
        <w:jc w:val="both"/>
        <w:rPr>
          <w:rFonts w:ascii="Century Gothic" w:hAnsi="Century Gothic"/>
          <w:sz w:val="20"/>
          <w:szCs w:val="20"/>
          <w:lang w:val="ru-RU"/>
        </w:rPr>
      </w:pPr>
    </w:p>
    <w:p w:rsidR="001B5B7B" w:rsidRPr="00A01938" w:rsidRDefault="00502481" w:rsidP="00A279E6">
      <w:pPr>
        <w:spacing w:before="100" w:beforeAutospacing="1" w:after="100" w:afterAutospacing="1"/>
        <w:ind w:firstLine="720"/>
        <w:contextualSpacing/>
        <w:jc w:val="both"/>
        <w:rPr>
          <w:rFonts w:ascii="Century Gothic" w:hAnsi="Century Gothic"/>
          <w:sz w:val="20"/>
          <w:szCs w:val="20"/>
          <w:lang w:val="ru-RU"/>
        </w:rPr>
      </w:pPr>
      <w:r w:rsidRPr="00A01938">
        <w:rPr>
          <w:rFonts w:ascii="Century Gothic" w:hAnsi="Century Gothic"/>
          <w:b/>
          <w:sz w:val="20"/>
          <w:szCs w:val="20"/>
          <w:u w:val="single"/>
          <w:lang w:val="ru-RU"/>
        </w:rPr>
        <w:t>Определение</w:t>
      </w:r>
      <w:r w:rsidR="0050345B" w:rsidRPr="00A01938">
        <w:rPr>
          <w:rFonts w:ascii="Century Gothic" w:hAnsi="Century Gothic"/>
          <w:sz w:val="20"/>
          <w:szCs w:val="20"/>
          <w:u w:val="single"/>
          <w:lang w:val="ru-RU"/>
        </w:rPr>
        <w:t>:</w:t>
      </w:r>
      <w:r w:rsidR="0050345B" w:rsidRPr="00A01938">
        <w:rPr>
          <w:rFonts w:ascii="Century Gothic" w:hAnsi="Century Gothic"/>
          <w:sz w:val="20"/>
          <w:szCs w:val="20"/>
          <w:lang w:val="ru-RU"/>
        </w:rPr>
        <w:t xml:space="preserve"> </w:t>
      </w:r>
      <w:r w:rsidRPr="00A01938">
        <w:rPr>
          <w:rFonts w:ascii="Century Gothic" w:hAnsi="Century Gothic"/>
          <w:sz w:val="20"/>
          <w:szCs w:val="20"/>
          <w:lang w:val="ru-RU"/>
        </w:rPr>
        <w:t>Под оборудованием, необходимым для производс</w:t>
      </w:r>
      <w:r w:rsidR="001B5B7B" w:rsidRPr="00A01938">
        <w:rPr>
          <w:rFonts w:ascii="Century Gothic" w:hAnsi="Century Gothic"/>
          <w:sz w:val="20"/>
          <w:szCs w:val="20"/>
          <w:lang w:val="ru-RU"/>
        </w:rPr>
        <w:t xml:space="preserve">тва </w:t>
      </w:r>
      <w:r w:rsidRPr="00A01938">
        <w:rPr>
          <w:rFonts w:ascii="Century Gothic" w:hAnsi="Century Gothic"/>
          <w:sz w:val="20"/>
          <w:szCs w:val="20"/>
          <w:lang w:val="ru-RU"/>
        </w:rPr>
        <w:t xml:space="preserve">напитков на основе кофе и чая, </w:t>
      </w:r>
      <w:r w:rsidR="00F76877" w:rsidRPr="00A01938">
        <w:rPr>
          <w:rFonts w:ascii="Century Gothic" w:hAnsi="Century Gothic"/>
          <w:sz w:val="20"/>
          <w:szCs w:val="20"/>
          <w:lang w:val="ru-RU"/>
        </w:rPr>
        <w:t>Заказчик</w:t>
      </w:r>
      <w:r w:rsidRPr="00A01938">
        <w:rPr>
          <w:rFonts w:ascii="Century Gothic" w:hAnsi="Century Gothic"/>
          <w:sz w:val="20"/>
          <w:szCs w:val="20"/>
          <w:lang w:val="ru-RU"/>
        </w:rPr>
        <w:t xml:space="preserve"> подразумевает следующий тип оборудования: Полностью автоматические профессиональные кофемашины со встроенной кофемолкой</w:t>
      </w:r>
      <w:r w:rsidR="001B5B7B" w:rsidRPr="00A01938">
        <w:rPr>
          <w:rFonts w:ascii="Century Gothic" w:hAnsi="Century Gothic"/>
          <w:sz w:val="20"/>
          <w:szCs w:val="20"/>
          <w:lang w:val="ru-RU"/>
        </w:rPr>
        <w:t xml:space="preserve"> следующих моделей:</w:t>
      </w:r>
    </w:p>
    <w:p w:rsidR="00252633" w:rsidRPr="00A01938" w:rsidRDefault="00252633" w:rsidP="00A279E6">
      <w:pPr>
        <w:spacing w:before="100" w:beforeAutospacing="1" w:after="100" w:afterAutospacing="1"/>
        <w:ind w:firstLine="720"/>
        <w:contextualSpacing/>
        <w:jc w:val="both"/>
        <w:rPr>
          <w:rFonts w:ascii="Century Gothic" w:hAnsi="Century Gothic"/>
          <w:sz w:val="20"/>
          <w:szCs w:val="20"/>
          <w:lang w:val="ro-RO"/>
        </w:rPr>
      </w:pPr>
      <w:r w:rsidRPr="00A01938">
        <w:rPr>
          <w:rFonts w:ascii="Century Gothic" w:hAnsi="Century Gothic"/>
          <w:sz w:val="20"/>
          <w:szCs w:val="20"/>
        </w:rPr>
        <w:t>1) WMF 1300</w:t>
      </w:r>
      <w:r w:rsidRPr="00A01938">
        <w:rPr>
          <w:rFonts w:ascii="Century Gothic" w:hAnsi="Century Gothic"/>
          <w:sz w:val="20"/>
          <w:szCs w:val="20"/>
          <w:lang w:val="ro-RO"/>
        </w:rPr>
        <w:t>S</w:t>
      </w:r>
    </w:p>
    <w:p w:rsidR="001C3BE7" w:rsidRPr="00A01938" w:rsidRDefault="00252633" w:rsidP="00A279E6">
      <w:pPr>
        <w:spacing w:before="100" w:beforeAutospacing="1" w:after="100" w:afterAutospacing="1"/>
        <w:ind w:firstLine="720"/>
        <w:contextualSpacing/>
        <w:jc w:val="both"/>
        <w:rPr>
          <w:rFonts w:ascii="Century Gothic" w:hAnsi="Century Gothic"/>
          <w:sz w:val="20"/>
          <w:szCs w:val="20"/>
          <w:lang w:val="ro-RO"/>
        </w:rPr>
      </w:pPr>
      <w:r w:rsidRPr="00A01938">
        <w:rPr>
          <w:rFonts w:ascii="Century Gothic" w:hAnsi="Century Gothic"/>
          <w:sz w:val="20"/>
          <w:szCs w:val="20"/>
          <w:lang w:val="ro-RO"/>
        </w:rPr>
        <w:t xml:space="preserve">  </w:t>
      </w:r>
      <w:hyperlink r:id="rId9" w:history="1">
        <w:r w:rsidRPr="00A01938">
          <w:rPr>
            <w:rStyle w:val="Hyperlink"/>
            <w:rFonts w:ascii="Century Gothic" w:hAnsi="Century Gothic"/>
            <w:sz w:val="20"/>
            <w:szCs w:val="20"/>
            <w:lang w:val="ro-RO"/>
          </w:rPr>
          <w:t>https://www.wmf-1300s.com/en</w:t>
        </w:r>
      </w:hyperlink>
    </w:p>
    <w:p w:rsidR="00252633" w:rsidRPr="00A01938" w:rsidRDefault="00252633" w:rsidP="00A279E6">
      <w:pPr>
        <w:spacing w:before="100" w:beforeAutospacing="1" w:after="100" w:afterAutospacing="1"/>
        <w:ind w:firstLine="720"/>
        <w:contextualSpacing/>
        <w:jc w:val="both"/>
        <w:rPr>
          <w:rFonts w:ascii="Century Gothic" w:hAnsi="Century Gothic"/>
          <w:sz w:val="20"/>
          <w:szCs w:val="20"/>
          <w:lang w:val="ro-RO"/>
        </w:rPr>
      </w:pPr>
      <w:r w:rsidRPr="00A01938">
        <w:rPr>
          <w:rFonts w:ascii="Century Gothic" w:hAnsi="Century Gothic"/>
          <w:sz w:val="20"/>
          <w:szCs w:val="20"/>
          <w:lang w:val="ro-RO"/>
        </w:rPr>
        <w:t xml:space="preserve">2) WMF 1500S+   </w:t>
      </w:r>
    </w:p>
    <w:p w:rsidR="00252633" w:rsidRPr="00A01938" w:rsidRDefault="00252633" w:rsidP="00A279E6">
      <w:pPr>
        <w:spacing w:before="100" w:beforeAutospacing="1" w:after="100" w:afterAutospacing="1"/>
        <w:ind w:firstLine="720"/>
        <w:contextualSpacing/>
        <w:jc w:val="both"/>
        <w:rPr>
          <w:rStyle w:val="Hyperlink"/>
          <w:rFonts w:ascii="Century Gothic" w:hAnsi="Century Gothic"/>
          <w:sz w:val="20"/>
          <w:szCs w:val="20"/>
          <w:lang w:val="ro-RO"/>
        </w:rPr>
      </w:pPr>
      <w:r w:rsidRPr="00A01938">
        <w:rPr>
          <w:rFonts w:ascii="Century Gothic" w:hAnsi="Century Gothic"/>
          <w:sz w:val="20"/>
          <w:szCs w:val="20"/>
          <w:lang w:val="ro-RO"/>
        </w:rPr>
        <w:t xml:space="preserve"> </w:t>
      </w:r>
      <w:hyperlink r:id="rId10" w:history="1">
        <w:r w:rsidRPr="00A01938">
          <w:rPr>
            <w:rStyle w:val="Hyperlink"/>
            <w:rFonts w:ascii="Century Gothic" w:hAnsi="Century Gothic"/>
            <w:sz w:val="20"/>
            <w:szCs w:val="20"/>
            <w:lang w:val="ro-RO"/>
          </w:rPr>
          <w:t>https://www.wmf-coffeemachines.com/en_uk/products/bean-to-cup-machines/wmf-1500-s-plus.html</w:t>
        </w:r>
      </w:hyperlink>
    </w:p>
    <w:p w:rsidR="00A10B23" w:rsidRDefault="00A10B23" w:rsidP="00A279E6">
      <w:pPr>
        <w:spacing w:before="100" w:beforeAutospacing="1" w:after="100" w:afterAutospacing="1"/>
        <w:ind w:firstLine="720"/>
        <w:contextualSpacing/>
        <w:jc w:val="both"/>
        <w:rPr>
          <w:rStyle w:val="Hyperlink"/>
          <w:rFonts w:ascii="Century Gothic" w:hAnsi="Century Gothic"/>
          <w:sz w:val="20"/>
          <w:szCs w:val="20"/>
          <w:lang w:val="ro-RO"/>
        </w:rPr>
      </w:pPr>
    </w:p>
    <w:p w:rsidR="008D5DB7" w:rsidRDefault="008D5DB7" w:rsidP="00A279E6">
      <w:pPr>
        <w:spacing w:before="100" w:beforeAutospacing="1" w:after="100" w:afterAutospacing="1"/>
        <w:ind w:firstLine="720"/>
        <w:contextualSpacing/>
        <w:jc w:val="both"/>
        <w:rPr>
          <w:rStyle w:val="Hyperlink"/>
          <w:rFonts w:ascii="Century Gothic" w:hAnsi="Century Gothic"/>
          <w:sz w:val="20"/>
          <w:szCs w:val="20"/>
          <w:lang w:val="ro-RO"/>
        </w:rPr>
      </w:pPr>
    </w:p>
    <w:p w:rsidR="008D5DB7" w:rsidRDefault="008D5DB7" w:rsidP="00A279E6">
      <w:pPr>
        <w:spacing w:before="100" w:beforeAutospacing="1" w:after="100" w:afterAutospacing="1"/>
        <w:ind w:firstLine="720"/>
        <w:contextualSpacing/>
        <w:jc w:val="both"/>
        <w:rPr>
          <w:rStyle w:val="Hyperlink"/>
          <w:rFonts w:ascii="Century Gothic" w:hAnsi="Century Gothic"/>
          <w:sz w:val="20"/>
          <w:szCs w:val="20"/>
          <w:lang w:val="ro-RO"/>
        </w:rPr>
      </w:pPr>
    </w:p>
    <w:p w:rsidR="008D5DB7" w:rsidRPr="00A01938" w:rsidRDefault="008D5DB7" w:rsidP="00A279E6">
      <w:pPr>
        <w:spacing w:before="100" w:beforeAutospacing="1" w:after="100" w:afterAutospacing="1"/>
        <w:ind w:firstLine="720"/>
        <w:contextualSpacing/>
        <w:jc w:val="both"/>
        <w:rPr>
          <w:rStyle w:val="Hyperlink"/>
          <w:rFonts w:ascii="Century Gothic" w:hAnsi="Century Gothic"/>
          <w:sz w:val="20"/>
          <w:szCs w:val="20"/>
          <w:lang w:val="ro-RO"/>
        </w:rPr>
      </w:pPr>
    </w:p>
    <w:p w:rsidR="001B5B7B" w:rsidRPr="00AC2875" w:rsidRDefault="001B5B7B" w:rsidP="00A279E6">
      <w:pPr>
        <w:ind w:firstLine="720"/>
        <w:contextualSpacing/>
        <w:jc w:val="both"/>
        <w:rPr>
          <w:rFonts w:ascii="Century Gothic" w:hAnsi="Century Gothic"/>
          <w:b/>
          <w:sz w:val="20"/>
          <w:szCs w:val="20"/>
          <w:lang w:val="ro-RO"/>
        </w:rPr>
      </w:pPr>
      <w:r w:rsidRPr="00BD1AC3">
        <w:rPr>
          <w:rFonts w:ascii="Century Gothic" w:hAnsi="Century Gothic"/>
          <w:b/>
          <w:sz w:val="20"/>
          <w:szCs w:val="20"/>
          <w:lang w:val="ru-RU"/>
        </w:rPr>
        <w:t>Общее количество оборудования</w:t>
      </w:r>
      <w:r w:rsidR="00A36F27" w:rsidRPr="00A01938">
        <w:rPr>
          <w:rFonts w:ascii="Century Gothic" w:hAnsi="Century Gothic"/>
          <w:b/>
          <w:sz w:val="20"/>
          <w:szCs w:val="20"/>
          <w:lang w:val="ru-RU"/>
        </w:rPr>
        <w:t>:</w:t>
      </w:r>
      <w:r w:rsidR="00D265A5">
        <w:rPr>
          <w:rFonts w:ascii="Century Gothic" w:hAnsi="Century Gothic"/>
          <w:b/>
          <w:sz w:val="20"/>
          <w:szCs w:val="20"/>
          <w:lang w:val="ro-RO"/>
        </w:rPr>
        <w:t xml:space="preserve"> (</w:t>
      </w:r>
      <w:r w:rsidR="00D265A5">
        <w:rPr>
          <w:rFonts w:ascii="Century Gothic" w:hAnsi="Century Gothic"/>
          <w:b/>
          <w:sz w:val="20"/>
          <w:szCs w:val="20"/>
          <w:lang w:val="ru-RU"/>
        </w:rPr>
        <w:t>согласно приложению</w:t>
      </w:r>
      <w:r w:rsidR="00BD1AC3">
        <w:rPr>
          <w:rFonts w:ascii="Century Gothic" w:hAnsi="Century Gothic"/>
          <w:b/>
          <w:sz w:val="20"/>
          <w:szCs w:val="20"/>
          <w:lang w:val="ru-RU"/>
        </w:rPr>
        <w:t xml:space="preserve"> </w:t>
      </w:r>
      <w:r w:rsidR="00AC2875">
        <w:rPr>
          <w:rFonts w:ascii="Century Gothic" w:hAnsi="Century Gothic"/>
          <w:b/>
          <w:sz w:val="20"/>
          <w:szCs w:val="20"/>
          <w:lang w:val="ru-RU"/>
        </w:rPr>
        <w:t xml:space="preserve">№2 </w:t>
      </w:r>
      <w:r w:rsidR="00BD1AC3">
        <w:rPr>
          <w:rFonts w:ascii="Century Gothic" w:hAnsi="Century Gothic"/>
          <w:b/>
          <w:sz w:val="20"/>
          <w:szCs w:val="20"/>
          <w:lang w:val="ru-RU"/>
        </w:rPr>
        <w:t>Адресная программа)</w:t>
      </w:r>
    </w:p>
    <w:tbl>
      <w:tblPr>
        <w:tblStyle w:val="TableGrid"/>
        <w:tblW w:w="9900" w:type="dxa"/>
        <w:tblInd w:w="-5" w:type="dxa"/>
        <w:tblLook w:val="0000" w:firstRow="0" w:lastRow="0" w:firstColumn="0" w:lastColumn="0" w:noHBand="0" w:noVBand="0"/>
      </w:tblPr>
      <w:tblGrid>
        <w:gridCol w:w="1170"/>
        <w:gridCol w:w="6390"/>
        <w:gridCol w:w="2340"/>
      </w:tblGrid>
      <w:tr w:rsidR="001B5B7B" w:rsidRPr="00A01938" w:rsidTr="00A36F27">
        <w:trPr>
          <w:trHeight w:val="287"/>
        </w:trPr>
        <w:tc>
          <w:tcPr>
            <w:tcW w:w="7560" w:type="dxa"/>
            <w:gridSpan w:val="2"/>
          </w:tcPr>
          <w:p w:rsidR="001B5B7B" w:rsidRPr="00A01938" w:rsidRDefault="001B5B7B" w:rsidP="00A36F27">
            <w:pPr>
              <w:jc w:val="center"/>
              <w:rPr>
                <w:rFonts w:ascii="Century Gothic" w:hAnsi="Century Gothic"/>
                <w:b/>
                <w:sz w:val="20"/>
                <w:szCs w:val="20"/>
                <w:lang w:val="ru-RU"/>
              </w:rPr>
            </w:pPr>
            <w:r w:rsidRPr="00A01938">
              <w:rPr>
                <w:rFonts w:ascii="Century Gothic" w:hAnsi="Century Gothic"/>
                <w:b/>
                <w:sz w:val="20"/>
                <w:szCs w:val="20"/>
                <w:lang w:val="ru-RU"/>
              </w:rPr>
              <w:t>Модель</w:t>
            </w:r>
          </w:p>
        </w:tc>
        <w:tc>
          <w:tcPr>
            <w:tcW w:w="2340" w:type="dxa"/>
          </w:tcPr>
          <w:p w:rsidR="001B5B7B" w:rsidRPr="00A01938" w:rsidRDefault="001B5B7B" w:rsidP="00A36F27">
            <w:pPr>
              <w:jc w:val="center"/>
              <w:rPr>
                <w:rFonts w:ascii="Century Gothic" w:hAnsi="Century Gothic"/>
                <w:sz w:val="20"/>
                <w:szCs w:val="20"/>
                <w:lang w:val="ru-RU"/>
              </w:rPr>
            </w:pPr>
            <w:r w:rsidRPr="00A01938">
              <w:rPr>
                <w:rFonts w:ascii="Century Gothic" w:hAnsi="Century Gothic"/>
                <w:sz w:val="20"/>
                <w:szCs w:val="20"/>
                <w:lang w:val="ru-RU"/>
              </w:rPr>
              <w:t>Количество</w:t>
            </w:r>
            <w:r w:rsidR="001C3BE7" w:rsidRPr="00A01938">
              <w:rPr>
                <w:rFonts w:ascii="Century Gothic" w:hAnsi="Century Gothic"/>
                <w:sz w:val="20"/>
                <w:szCs w:val="20"/>
                <w:lang w:val="ro-RO"/>
              </w:rPr>
              <w:t xml:space="preserve"> </w:t>
            </w:r>
            <w:r w:rsidR="001C3BE7" w:rsidRPr="00A01938">
              <w:rPr>
                <w:rFonts w:ascii="Century Gothic" w:hAnsi="Century Gothic"/>
                <w:sz w:val="20"/>
                <w:szCs w:val="20"/>
                <w:lang w:val="ru-RU"/>
              </w:rPr>
              <w:t>единиц</w:t>
            </w:r>
          </w:p>
        </w:tc>
      </w:tr>
      <w:tr w:rsidR="001B5B7B" w:rsidRPr="00A01938" w:rsidTr="00A36F27">
        <w:tblPrEx>
          <w:tblLook w:val="04A0" w:firstRow="1" w:lastRow="0" w:firstColumn="1" w:lastColumn="0" w:noHBand="0" w:noVBand="1"/>
        </w:tblPrEx>
        <w:tc>
          <w:tcPr>
            <w:tcW w:w="1170" w:type="dxa"/>
          </w:tcPr>
          <w:p w:rsidR="001B5B7B" w:rsidRPr="00A01938" w:rsidRDefault="001B5B7B" w:rsidP="00A36F27">
            <w:pPr>
              <w:contextualSpacing/>
              <w:jc w:val="both"/>
              <w:rPr>
                <w:rFonts w:ascii="Century Gothic" w:hAnsi="Century Gothic"/>
                <w:b/>
                <w:sz w:val="20"/>
                <w:szCs w:val="20"/>
                <w:u w:val="single"/>
                <w:lang w:val="ru-RU"/>
              </w:rPr>
            </w:pPr>
          </w:p>
        </w:tc>
        <w:tc>
          <w:tcPr>
            <w:tcW w:w="6390" w:type="dxa"/>
          </w:tcPr>
          <w:p w:rsidR="00EE1AF7" w:rsidRPr="00A01938" w:rsidRDefault="00EE1AF7" w:rsidP="00A36F27">
            <w:pPr>
              <w:contextualSpacing/>
              <w:jc w:val="both"/>
              <w:rPr>
                <w:rFonts w:ascii="Century Gothic" w:hAnsi="Century Gothic"/>
                <w:b/>
                <w:sz w:val="20"/>
                <w:szCs w:val="20"/>
                <w:lang w:val="ro-RO"/>
              </w:rPr>
            </w:pPr>
            <w:r w:rsidRPr="00A01938">
              <w:rPr>
                <w:rFonts w:ascii="Century Gothic" w:hAnsi="Century Gothic"/>
                <w:b/>
                <w:sz w:val="20"/>
                <w:szCs w:val="20"/>
                <w:lang w:val="ro-RO"/>
              </w:rPr>
              <w:t>1300S</w:t>
            </w:r>
          </w:p>
        </w:tc>
        <w:tc>
          <w:tcPr>
            <w:tcW w:w="2340" w:type="dxa"/>
          </w:tcPr>
          <w:p w:rsidR="001B5B7B" w:rsidRPr="003B7380" w:rsidRDefault="003B7380" w:rsidP="00A36F27">
            <w:pPr>
              <w:contextualSpacing/>
              <w:jc w:val="center"/>
              <w:rPr>
                <w:rFonts w:ascii="Century Gothic" w:hAnsi="Century Gothic"/>
                <w:b/>
                <w:sz w:val="20"/>
                <w:szCs w:val="20"/>
                <w:lang w:val="ru-RU"/>
              </w:rPr>
            </w:pPr>
            <w:r>
              <w:rPr>
                <w:rFonts w:ascii="Century Gothic" w:hAnsi="Century Gothic"/>
                <w:b/>
                <w:sz w:val="20"/>
                <w:szCs w:val="20"/>
                <w:lang w:val="ru-RU"/>
              </w:rPr>
              <w:t>20</w:t>
            </w:r>
          </w:p>
        </w:tc>
      </w:tr>
      <w:tr w:rsidR="00EE1AF7" w:rsidRPr="00A01938" w:rsidTr="00A36F27">
        <w:tblPrEx>
          <w:tblLook w:val="04A0" w:firstRow="1" w:lastRow="0" w:firstColumn="1" w:lastColumn="0" w:noHBand="0" w:noVBand="1"/>
        </w:tblPrEx>
        <w:trPr>
          <w:trHeight w:val="64"/>
        </w:trPr>
        <w:tc>
          <w:tcPr>
            <w:tcW w:w="1170" w:type="dxa"/>
          </w:tcPr>
          <w:p w:rsidR="00EE1AF7" w:rsidRPr="00A01938" w:rsidRDefault="00EE1AF7" w:rsidP="00A36F27">
            <w:pPr>
              <w:contextualSpacing/>
              <w:jc w:val="both"/>
              <w:rPr>
                <w:rFonts w:ascii="Century Gothic" w:hAnsi="Century Gothic"/>
                <w:sz w:val="20"/>
                <w:szCs w:val="20"/>
                <w:lang w:val="ru-RU"/>
              </w:rPr>
            </w:pPr>
          </w:p>
        </w:tc>
        <w:tc>
          <w:tcPr>
            <w:tcW w:w="6390" w:type="dxa"/>
          </w:tcPr>
          <w:p w:rsidR="00EE1AF7" w:rsidRPr="003B7380" w:rsidRDefault="00EE1AF7" w:rsidP="00A36F27">
            <w:pPr>
              <w:contextualSpacing/>
              <w:jc w:val="both"/>
              <w:rPr>
                <w:rFonts w:ascii="Century Gothic" w:hAnsi="Century Gothic"/>
                <w:b/>
                <w:sz w:val="20"/>
                <w:szCs w:val="20"/>
              </w:rPr>
            </w:pPr>
            <w:r w:rsidRPr="003B7380">
              <w:rPr>
                <w:rFonts w:ascii="Century Gothic" w:hAnsi="Century Gothic"/>
                <w:b/>
                <w:sz w:val="20"/>
                <w:szCs w:val="20"/>
              </w:rPr>
              <w:t>1500S+</w:t>
            </w:r>
          </w:p>
        </w:tc>
        <w:tc>
          <w:tcPr>
            <w:tcW w:w="2340" w:type="dxa"/>
          </w:tcPr>
          <w:p w:rsidR="00EE1AF7" w:rsidRPr="00A01938" w:rsidRDefault="00D265A5" w:rsidP="00A36F27">
            <w:pPr>
              <w:contextualSpacing/>
              <w:jc w:val="center"/>
              <w:rPr>
                <w:rFonts w:ascii="Century Gothic" w:hAnsi="Century Gothic"/>
                <w:b/>
                <w:sz w:val="20"/>
                <w:szCs w:val="20"/>
                <w:lang w:val="ro-RO"/>
              </w:rPr>
            </w:pPr>
            <w:r>
              <w:rPr>
                <w:rFonts w:ascii="Century Gothic" w:hAnsi="Century Gothic"/>
                <w:b/>
                <w:sz w:val="20"/>
                <w:szCs w:val="20"/>
                <w:lang w:val="ro-RO"/>
              </w:rPr>
              <w:t>68</w:t>
            </w:r>
          </w:p>
        </w:tc>
      </w:tr>
      <w:tr w:rsidR="0002787F" w:rsidRPr="00A01938" w:rsidTr="00A36F27">
        <w:tblPrEx>
          <w:tblLook w:val="04A0" w:firstRow="1" w:lastRow="0" w:firstColumn="1" w:lastColumn="0" w:noHBand="0" w:noVBand="1"/>
        </w:tblPrEx>
        <w:trPr>
          <w:trHeight w:val="64"/>
        </w:trPr>
        <w:tc>
          <w:tcPr>
            <w:tcW w:w="1170" w:type="dxa"/>
          </w:tcPr>
          <w:p w:rsidR="0002787F" w:rsidRPr="00A01938" w:rsidRDefault="0002787F" w:rsidP="00A36F27">
            <w:pPr>
              <w:contextualSpacing/>
              <w:jc w:val="both"/>
              <w:rPr>
                <w:rFonts w:ascii="Century Gothic" w:hAnsi="Century Gothic"/>
                <w:sz w:val="20"/>
                <w:szCs w:val="20"/>
                <w:lang w:val="ru-RU"/>
              </w:rPr>
            </w:pPr>
          </w:p>
        </w:tc>
        <w:tc>
          <w:tcPr>
            <w:tcW w:w="6390" w:type="dxa"/>
          </w:tcPr>
          <w:p w:rsidR="0002787F" w:rsidRPr="003B7380" w:rsidRDefault="0002787F" w:rsidP="00A36F27">
            <w:pPr>
              <w:contextualSpacing/>
              <w:jc w:val="both"/>
              <w:rPr>
                <w:rFonts w:ascii="Century Gothic" w:hAnsi="Century Gothic"/>
                <w:b/>
                <w:sz w:val="20"/>
                <w:szCs w:val="20"/>
                <w:lang w:val="ru-RU"/>
              </w:rPr>
            </w:pPr>
            <w:r w:rsidRPr="003B7380">
              <w:rPr>
                <w:rFonts w:ascii="Century Gothic" w:hAnsi="Century Gothic"/>
                <w:b/>
                <w:sz w:val="20"/>
                <w:szCs w:val="20"/>
                <w:lang w:val="ru-RU"/>
              </w:rPr>
              <w:t>Холодильник для молока с подключением</w:t>
            </w:r>
            <w:r w:rsidR="000428FE" w:rsidRPr="003B7380">
              <w:rPr>
                <w:rFonts w:ascii="Century Gothic" w:hAnsi="Century Gothic"/>
                <w:b/>
                <w:sz w:val="20"/>
                <w:szCs w:val="20"/>
                <w:lang w:val="ru-RU"/>
              </w:rPr>
              <w:t xml:space="preserve"> </w:t>
            </w:r>
            <w:r w:rsidRPr="003B7380">
              <w:rPr>
                <w:rFonts w:ascii="Century Gothic" w:hAnsi="Century Gothic"/>
                <w:b/>
                <w:sz w:val="20"/>
                <w:szCs w:val="20"/>
                <w:lang w:val="ru-RU"/>
              </w:rPr>
              <w:t xml:space="preserve">(слева и справа) </w:t>
            </w:r>
          </w:p>
        </w:tc>
        <w:tc>
          <w:tcPr>
            <w:tcW w:w="2340" w:type="dxa"/>
          </w:tcPr>
          <w:p w:rsidR="0002787F" w:rsidRPr="00AC2875" w:rsidDel="0002787F" w:rsidRDefault="00D265A5" w:rsidP="00A36F27">
            <w:pPr>
              <w:contextualSpacing/>
              <w:jc w:val="center"/>
              <w:rPr>
                <w:rFonts w:ascii="Century Gothic" w:hAnsi="Century Gothic"/>
                <w:b/>
                <w:color w:val="000000" w:themeColor="text1"/>
                <w:sz w:val="20"/>
                <w:szCs w:val="20"/>
                <w:lang w:val="ru-RU"/>
              </w:rPr>
            </w:pPr>
            <w:r w:rsidRPr="00AC2875">
              <w:rPr>
                <w:rFonts w:ascii="Century Gothic" w:hAnsi="Century Gothic"/>
                <w:b/>
                <w:color w:val="000000" w:themeColor="text1"/>
                <w:sz w:val="20"/>
                <w:szCs w:val="20"/>
                <w:lang w:val="ru-RU"/>
              </w:rPr>
              <w:t>7</w:t>
            </w:r>
          </w:p>
        </w:tc>
      </w:tr>
      <w:tr w:rsidR="0002787F" w:rsidRPr="00A01938" w:rsidTr="00A36F27">
        <w:tblPrEx>
          <w:tblLook w:val="04A0" w:firstRow="1" w:lastRow="0" w:firstColumn="1" w:lastColumn="0" w:noHBand="0" w:noVBand="1"/>
        </w:tblPrEx>
        <w:trPr>
          <w:trHeight w:val="64"/>
        </w:trPr>
        <w:tc>
          <w:tcPr>
            <w:tcW w:w="1170" w:type="dxa"/>
          </w:tcPr>
          <w:p w:rsidR="0002787F" w:rsidRPr="00A01938" w:rsidRDefault="0002787F" w:rsidP="00A36F27">
            <w:pPr>
              <w:contextualSpacing/>
              <w:jc w:val="both"/>
              <w:rPr>
                <w:rFonts w:ascii="Century Gothic" w:hAnsi="Century Gothic"/>
                <w:sz w:val="20"/>
                <w:szCs w:val="20"/>
                <w:lang w:val="ru-RU"/>
              </w:rPr>
            </w:pPr>
          </w:p>
        </w:tc>
        <w:tc>
          <w:tcPr>
            <w:tcW w:w="6390" w:type="dxa"/>
          </w:tcPr>
          <w:p w:rsidR="0002787F" w:rsidRPr="003B7380" w:rsidRDefault="0002787F" w:rsidP="00A36F27">
            <w:pPr>
              <w:contextualSpacing/>
              <w:jc w:val="both"/>
              <w:rPr>
                <w:rFonts w:ascii="Century Gothic" w:hAnsi="Century Gothic"/>
                <w:b/>
                <w:sz w:val="20"/>
                <w:szCs w:val="20"/>
                <w:lang w:val="ru-RU"/>
              </w:rPr>
            </w:pPr>
            <w:r w:rsidRPr="003B7380">
              <w:rPr>
                <w:rFonts w:ascii="Century Gothic" w:hAnsi="Century Gothic"/>
                <w:b/>
                <w:sz w:val="20"/>
                <w:szCs w:val="20"/>
                <w:lang w:val="ru-RU"/>
              </w:rPr>
              <w:t>Холодильник для молока</w:t>
            </w:r>
          </w:p>
        </w:tc>
        <w:tc>
          <w:tcPr>
            <w:tcW w:w="2340" w:type="dxa"/>
          </w:tcPr>
          <w:p w:rsidR="0002787F" w:rsidRPr="00AC2875" w:rsidDel="0002787F" w:rsidRDefault="00D265A5" w:rsidP="00A36F27">
            <w:pPr>
              <w:contextualSpacing/>
              <w:jc w:val="center"/>
              <w:rPr>
                <w:rFonts w:ascii="Century Gothic" w:hAnsi="Century Gothic"/>
                <w:b/>
                <w:color w:val="000000" w:themeColor="text1"/>
                <w:sz w:val="20"/>
                <w:szCs w:val="20"/>
                <w:lang w:val="ru-RU"/>
              </w:rPr>
            </w:pPr>
            <w:r w:rsidRPr="00AC2875">
              <w:rPr>
                <w:rFonts w:ascii="Century Gothic" w:hAnsi="Century Gothic"/>
                <w:b/>
                <w:color w:val="000000" w:themeColor="text1"/>
                <w:sz w:val="20"/>
                <w:szCs w:val="20"/>
                <w:lang w:val="ru-RU"/>
              </w:rPr>
              <w:t>74</w:t>
            </w:r>
          </w:p>
        </w:tc>
      </w:tr>
    </w:tbl>
    <w:p w:rsidR="000D3844" w:rsidRDefault="000D3844" w:rsidP="0037106D">
      <w:pPr>
        <w:contextualSpacing/>
        <w:jc w:val="both"/>
        <w:rPr>
          <w:rFonts w:ascii="Century Gothic" w:hAnsi="Century Gothic"/>
          <w:sz w:val="20"/>
          <w:szCs w:val="20"/>
          <w:lang w:val="ru-RU"/>
        </w:rPr>
      </w:pPr>
    </w:p>
    <w:p w:rsidR="000D3844" w:rsidRPr="00A01938" w:rsidRDefault="000D3844" w:rsidP="00A279E6">
      <w:pPr>
        <w:ind w:firstLine="720"/>
        <w:contextualSpacing/>
        <w:jc w:val="both"/>
        <w:rPr>
          <w:rFonts w:ascii="Century Gothic" w:hAnsi="Century Gothic"/>
          <w:sz w:val="20"/>
          <w:szCs w:val="20"/>
          <w:lang w:val="ru-RU"/>
        </w:rPr>
      </w:pPr>
    </w:p>
    <w:p w:rsidR="000428FE" w:rsidRDefault="00E82336" w:rsidP="00A279E6">
      <w:pPr>
        <w:ind w:firstLine="720"/>
        <w:contextualSpacing/>
        <w:jc w:val="both"/>
        <w:rPr>
          <w:rFonts w:ascii="Century Gothic" w:hAnsi="Century Gothic"/>
          <w:b/>
          <w:sz w:val="20"/>
          <w:szCs w:val="20"/>
          <w:lang w:val="ru-RU"/>
        </w:rPr>
      </w:pPr>
      <w:r w:rsidRPr="00A01938">
        <w:rPr>
          <w:rFonts w:ascii="Century Gothic" w:hAnsi="Century Gothic"/>
          <w:b/>
          <w:sz w:val="20"/>
          <w:szCs w:val="20"/>
          <w:lang w:val="ru-RU"/>
        </w:rPr>
        <w:t>Требования к оборудованию</w:t>
      </w:r>
    </w:p>
    <w:p w:rsidR="0037106D" w:rsidRPr="00A01938" w:rsidRDefault="0037106D" w:rsidP="00A279E6">
      <w:pPr>
        <w:ind w:firstLine="720"/>
        <w:contextualSpacing/>
        <w:jc w:val="both"/>
        <w:rPr>
          <w:rFonts w:ascii="Century Gothic" w:hAnsi="Century Gothic"/>
          <w:b/>
          <w:sz w:val="20"/>
          <w:szCs w:val="20"/>
          <w:lang w:val="ru-RU"/>
        </w:rPr>
      </w:pPr>
    </w:p>
    <w:tbl>
      <w:tblPr>
        <w:tblW w:w="9900" w:type="dxa"/>
        <w:tblLook w:val="04A0" w:firstRow="1" w:lastRow="0" w:firstColumn="1" w:lastColumn="0" w:noHBand="0" w:noVBand="1"/>
      </w:tblPr>
      <w:tblGrid>
        <w:gridCol w:w="720"/>
        <w:gridCol w:w="1062"/>
        <w:gridCol w:w="8118"/>
      </w:tblGrid>
      <w:tr w:rsidR="006C1383" w:rsidRPr="008762F5" w:rsidTr="006C1383">
        <w:trPr>
          <w:trHeight w:val="620"/>
        </w:trPr>
        <w:tc>
          <w:tcPr>
            <w:tcW w:w="1782" w:type="dxa"/>
            <w:gridSpan w:val="2"/>
            <w:tcBorders>
              <w:top w:val="single" w:sz="4" w:space="0" w:color="auto"/>
              <w:left w:val="nil"/>
              <w:bottom w:val="single" w:sz="4" w:space="0" w:color="auto"/>
              <w:right w:val="single" w:sz="4" w:space="0" w:color="auto"/>
            </w:tcBorders>
            <w:shd w:val="clear" w:color="auto" w:fill="auto"/>
            <w:noWrap/>
            <w:vAlign w:val="center"/>
            <w:hideMark/>
          </w:tcPr>
          <w:p w:rsidR="006C1383" w:rsidRPr="00A01938" w:rsidRDefault="006C1383" w:rsidP="00233458">
            <w:pPr>
              <w:ind w:right="34"/>
              <w:jc w:val="both"/>
              <w:rPr>
                <w:rFonts w:ascii="Century Gothic" w:hAnsi="Century Gothic"/>
                <w:sz w:val="20"/>
                <w:szCs w:val="20"/>
              </w:rPr>
            </w:pPr>
            <w:bookmarkStart w:id="1" w:name="OLE_LINK1"/>
            <w:r w:rsidRPr="00A01938">
              <w:rPr>
                <w:rFonts w:ascii="Century Gothic" w:hAnsi="Century Gothic"/>
                <w:sz w:val="20"/>
                <w:szCs w:val="20"/>
              </w:rPr>
              <w:t>Требования к оборудованию</w:t>
            </w:r>
          </w:p>
        </w:tc>
        <w:tc>
          <w:tcPr>
            <w:tcW w:w="8118" w:type="dxa"/>
            <w:tcBorders>
              <w:top w:val="single" w:sz="4" w:space="0" w:color="auto"/>
              <w:left w:val="nil"/>
              <w:bottom w:val="single" w:sz="4" w:space="0" w:color="auto"/>
              <w:right w:val="single" w:sz="4" w:space="0" w:color="auto"/>
            </w:tcBorders>
            <w:shd w:val="clear" w:color="auto" w:fill="auto"/>
            <w:vAlign w:val="center"/>
            <w:hideMark/>
          </w:tcPr>
          <w:p w:rsidR="006C1383" w:rsidRPr="00A01938" w:rsidRDefault="006C1383" w:rsidP="00233458">
            <w:pPr>
              <w:jc w:val="both"/>
              <w:rPr>
                <w:rFonts w:ascii="Century Gothic" w:hAnsi="Century Gothic"/>
                <w:sz w:val="20"/>
                <w:szCs w:val="20"/>
                <w:lang w:val="ru-RU"/>
              </w:rPr>
            </w:pPr>
            <w:r w:rsidRPr="00A01938">
              <w:rPr>
                <w:rFonts w:ascii="Century Gothic" w:hAnsi="Century Gothic"/>
                <w:sz w:val="20"/>
                <w:szCs w:val="20"/>
                <w:lang w:val="ru-RU"/>
              </w:rPr>
              <w:t xml:space="preserve">Кофемашина-суперавтомат указанных моделей, работающая на </w:t>
            </w:r>
            <w:r w:rsidRPr="00A01938">
              <w:rPr>
                <w:rFonts w:ascii="Century Gothic" w:hAnsi="Century Gothic"/>
                <w:sz w:val="20"/>
                <w:szCs w:val="20"/>
              </w:rPr>
              <w:t>UHT</w:t>
            </w:r>
            <w:r w:rsidRPr="00A01938">
              <w:rPr>
                <w:rFonts w:ascii="Century Gothic" w:hAnsi="Century Gothic"/>
                <w:sz w:val="20"/>
                <w:szCs w:val="20"/>
                <w:lang w:val="ru-RU"/>
              </w:rPr>
              <w:t xml:space="preserve"> молоке (ультрапастеризованное), со встроенным капучинатором, с регулируемой высотой кофераздаточного узла, с встроенной кофемолкой, </w:t>
            </w:r>
            <w:r>
              <w:rPr>
                <w:rFonts w:ascii="Century Gothic" w:hAnsi="Century Gothic"/>
                <w:sz w:val="20"/>
                <w:szCs w:val="20"/>
                <w:lang w:val="ru-RU"/>
              </w:rPr>
              <w:t xml:space="preserve">с </w:t>
            </w:r>
            <w:r w:rsidRPr="00A01938">
              <w:rPr>
                <w:rFonts w:ascii="Century Gothic" w:hAnsi="Century Gothic"/>
                <w:sz w:val="20"/>
                <w:szCs w:val="20"/>
                <w:lang w:val="ru-RU"/>
              </w:rPr>
              <w:t>сопровождение</w:t>
            </w:r>
            <w:r>
              <w:rPr>
                <w:rFonts w:ascii="Century Gothic" w:hAnsi="Century Gothic"/>
                <w:sz w:val="20"/>
                <w:szCs w:val="20"/>
                <w:lang w:val="ru-RU"/>
              </w:rPr>
              <w:t>м</w:t>
            </w:r>
            <w:r w:rsidRPr="00A01938">
              <w:rPr>
                <w:rFonts w:ascii="Century Gothic" w:hAnsi="Century Gothic"/>
                <w:sz w:val="20"/>
                <w:szCs w:val="20"/>
                <w:lang w:val="ru-RU"/>
              </w:rPr>
              <w:t xml:space="preserve"> удаленн</w:t>
            </w:r>
            <w:r>
              <w:rPr>
                <w:rFonts w:ascii="Century Gothic" w:hAnsi="Century Gothic"/>
                <w:sz w:val="20"/>
                <w:szCs w:val="20"/>
                <w:lang w:val="ru-RU"/>
              </w:rPr>
              <w:t>ого</w:t>
            </w:r>
            <w:r w:rsidRPr="00A01938">
              <w:rPr>
                <w:rFonts w:ascii="Century Gothic" w:hAnsi="Century Gothic"/>
                <w:sz w:val="20"/>
                <w:szCs w:val="20"/>
                <w:lang w:val="ru-RU"/>
              </w:rPr>
              <w:t xml:space="preserve"> онлайн-контрол</w:t>
            </w:r>
            <w:r>
              <w:rPr>
                <w:rFonts w:ascii="Century Gothic" w:hAnsi="Century Gothic"/>
                <w:sz w:val="20"/>
                <w:szCs w:val="20"/>
                <w:lang w:val="ru-RU"/>
              </w:rPr>
              <w:t>я и</w:t>
            </w:r>
            <w:r w:rsidRPr="00A01938">
              <w:rPr>
                <w:rFonts w:ascii="Century Gothic" w:hAnsi="Century Gothic"/>
                <w:sz w:val="20"/>
                <w:szCs w:val="20"/>
                <w:lang w:val="ru-RU"/>
              </w:rPr>
              <w:t xml:space="preserve"> программн</w:t>
            </w:r>
            <w:r>
              <w:rPr>
                <w:rFonts w:ascii="Century Gothic" w:hAnsi="Century Gothic"/>
                <w:sz w:val="20"/>
                <w:szCs w:val="20"/>
                <w:lang w:val="ru-RU"/>
              </w:rPr>
              <w:t>ым</w:t>
            </w:r>
            <w:r w:rsidRPr="00A01938">
              <w:rPr>
                <w:rFonts w:ascii="Century Gothic" w:hAnsi="Century Gothic"/>
                <w:sz w:val="20"/>
                <w:szCs w:val="20"/>
                <w:lang w:val="ru-RU"/>
              </w:rPr>
              <w:t xml:space="preserve"> обеспечен</w:t>
            </w:r>
            <w:r>
              <w:rPr>
                <w:rFonts w:ascii="Century Gothic" w:hAnsi="Century Gothic"/>
                <w:sz w:val="20"/>
                <w:szCs w:val="20"/>
                <w:lang w:val="ru-RU"/>
              </w:rPr>
              <w:t>ием</w:t>
            </w:r>
            <w:r w:rsidRPr="00A01938">
              <w:rPr>
                <w:rFonts w:ascii="Century Gothic" w:hAnsi="Century Gothic"/>
                <w:sz w:val="20"/>
                <w:szCs w:val="20"/>
                <w:lang w:val="ru-RU"/>
              </w:rPr>
              <w:t xml:space="preserve"> систем</w:t>
            </w:r>
            <w:r>
              <w:rPr>
                <w:rFonts w:ascii="Century Gothic" w:hAnsi="Century Gothic"/>
                <w:sz w:val="20"/>
                <w:szCs w:val="20"/>
                <w:lang w:val="ru-RU"/>
              </w:rPr>
              <w:t>ы</w:t>
            </w:r>
            <w:r w:rsidRPr="00A01938">
              <w:rPr>
                <w:rFonts w:ascii="Century Gothic" w:hAnsi="Century Gothic"/>
                <w:sz w:val="20"/>
                <w:szCs w:val="20"/>
                <w:lang w:val="ru-RU"/>
              </w:rPr>
              <w:t xml:space="preserve"> регистрации простоев/поломок кофе-машин и учета </w:t>
            </w:r>
            <w:r>
              <w:rPr>
                <w:rFonts w:ascii="Century Gothic" w:hAnsi="Century Gothic"/>
                <w:sz w:val="20"/>
                <w:szCs w:val="20"/>
                <w:lang w:val="ru-RU"/>
              </w:rPr>
              <w:t xml:space="preserve">количества </w:t>
            </w:r>
            <w:r w:rsidRPr="00A01938">
              <w:rPr>
                <w:rFonts w:ascii="Century Gothic" w:hAnsi="Century Gothic"/>
                <w:sz w:val="20"/>
                <w:szCs w:val="20"/>
                <w:lang w:val="ru-RU"/>
              </w:rPr>
              <w:t xml:space="preserve">потребления сырья и произведенных напитков (телеметрия), </w:t>
            </w:r>
            <w:r>
              <w:rPr>
                <w:rFonts w:ascii="Century Gothic" w:hAnsi="Century Gothic"/>
                <w:sz w:val="20"/>
                <w:szCs w:val="20"/>
                <w:lang w:val="ru-RU"/>
              </w:rPr>
              <w:t xml:space="preserve">с </w:t>
            </w:r>
            <w:r w:rsidRPr="00A01938">
              <w:rPr>
                <w:rFonts w:ascii="Century Gothic" w:hAnsi="Century Gothic"/>
                <w:sz w:val="20"/>
                <w:szCs w:val="20"/>
                <w:lang w:val="ru-RU"/>
              </w:rPr>
              <w:t>подключением к с</w:t>
            </w:r>
            <w:r>
              <w:rPr>
                <w:rFonts w:ascii="Century Gothic" w:hAnsi="Century Gothic"/>
                <w:sz w:val="20"/>
                <w:szCs w:val="20"/>
                <w:lang w:val="ru-RU"/>
              </w:rPr>
              <w:t>уществующей кассовой системе Ромпетрол Молдова</w:t>
            </w:r>
            <w:r w:rsidRPr="00A01938">
              <w:rPr>
                <w:rFonts w:ascii="Century Gothic" w:hAnsi="Century Gothic"/>
                <w:sz w:val="20"/>
                <w:szCs w:val="20"/>
                <w:lang w:val="ru-RU"/>
              </w:rPr>
              <w:t>.</w:t>
            </w:r>
          </w:p>
        </w:tc>
      </w:tr>
      <w:tr w:rsidR="006C1383" w:rsidRPr="008762F5" w:rsidTr="006C1383">
        <w:trPr>
          <w:trHeight w:val="962"/>
        </w:trPr>
        <w:tc>
          <w:tcPr>
            <w:tcW w:w="1782" w:type="dxa"/>
            <w:gridSpan w:val="2"/>
            <w:tcBorders>
              <w:top w:val="nil"/>
              <w:left w:val="nil"/>
              <w:bottom w:val="single" w:sz="4" w:space="0" w:color="auto"/>
              <w:right w:val="single" w:sz="4" w:space="0" w:color="auto"/>
            </w:tcBorders>
            <w:shd w:val="clear" w:color="auto" w:fill="auto"/>
            <w:noWrap/>
            <w:vAlign w:val="center"/>
            <w:hideMark/>
          </w:tcPr>
          <w:p w:rsidR="006C1383" w:rsidRPr="00A01938" w:rsidRDefault="006C1383" w:rsidP="00233458">
            <w:pPr>
              <w:ind w:right="34"/>
              <w:jc w:val="both"/>
              <w:rPr>
                <w:rFonts w:ascii="Century Gothic" w:hAnsi="Century Gothic"/>
                <w:sz w:val="20"/>
                <w:szCs w:val="20"/>
              </w:rPr>
            </w:pPr>
            <w:r w:rsidRPr="00A01938">
              <w:rPr>
                <w:rFonts w:ascii="Century Gothic" w:hAnsi="Century Gothic"/>
                <w:sz w:val="20"/>
                <w:szCs w:val="20"/>
              </w:rPr>
              <w:t>Установка и подключение</w:t>
            </w:r>
          </w:p>
        </w:tc>
        <w:tc>
          <w:tcPr>
            <w:tcW w:w="8118" w:type="dxa"/>
            <w:tcBorders>
              <w:top w:val="single" w:sz="4" w:space="0" w:color="auto"/>
              <w:left w:val="nil"/>
              <w:bottom w:val="single" w:sz="4" w:space="0" w:color="auto"/>
              <w:right w:val="single" w:sz="4" w:space="0" w:color="auto"/>
            </w:tcBorders>
            <w:shd w:val="clear" w:color="auto" w:fill="auto"/>
            <w:vAlign w:val="center"/>
            <w:hideMark/>
          </w:tcPr>
          <w:p w:rsidR="006C1383" w:rsidRPr="00A01938" w:rsidRDefault="006C1383" w:rsidP="00A36F27">
            <w:pPr>
              <w:jc w:val="both"/>
              <w:rPr>
                <w:rFonts w:ascii="Century Gothic" w:hAnsi="Century Gothic"/>
                <w:sz w:val="20"/>
                <w:szCs w:val="20"/>
                <w:lang w:val="ru-RU"/>
              </w:rPr>
            </w:pPr>
            <w:r w:rsidRPr="00A01938">
              <w:rPr>
                <w:rFonts w:ascii="Century Gothic" w:hAnsi="Century Gothic"/>
                <w:sz w:val="20"/>
                <w:szCs w:val="20"/>
                <w:lang w:val="ru-RU"/>
              </w:rPr>
              <w:t>Установка на объектах Заказчика и предоставление в  пользование оборудования на безвозмездных условиях на срок действия контракта. Установка оборудования и настройка рецептур проводится по согласованию с Заказчиком.</w:t>
            </w:r>
          </w:p>
        </w:tc>
      </w:tr>
      <w:tr w:rsidR="00233458" w:rsidRPr="008762F5" w:rsidTr="006C1383">
        <w:trPr>
          <w:trHeight w:val="52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58" w:rsidRPr="006C1383" w:rsidRDefault="006C1383" w:rsidP="00A36F27">
            <w:pPr>
              <w:jc w:val="center"/>
              <w:rPr>
                <w:rFonts w:ascii="Century Gothic" w:hAnsi="Century Gothic"/>
                <w:b/>
                <w:sz w:val="20"/>
                <w:szCs w:val="20"/>
                <w:lang w:val="ro-RO"/>
              </w:rPr>
            </w:pPr>
            <w:r>
              <w:rPr>
                <w:rFonts w:ascii="Century Gothic" w:hAnsi="Century Gothic"/>
                <w:b/>
                <w:sz w:val="20"/>
                <w:szCs w:val="20"/>
                <w:lang w:val="ro-RO"/>
              </w:rPr>
              <w:t>1.</w:t>
            </w:r>
          </w:p>
        </w:tc>
        <w:tc>
          <w:tcPr>
            <w:tcW w:w="9180" w:type="dxa"/>
            <w:gridSpan w:val="2"/>
            <w:tcBorders>
              <w:top w:val="single" w:sz="4" w:space="0" w:color="auto"/>
              <w:left w:val="nil"/>
              <w:bottom w:val="single" w:sz="4" w:space="0" w:color="auto"/>
              <w:right w:val="single" w:sz="4" w:space="0" w:color="auto"/>
            </w:tcBorders>
            <w:shd w:val="clear" w:color="auto" w:fill="auto"/>
            <w:vAlign w:val="center"/>
            <w:hideMark/>
          </w:tcPr>
          <w:p w:rsidR="00233458" w:rsidRPr="00AC2875" w:rsidRDefault="00233458" w:rsidP="00A36F27">
            <w:pPr>
              <w:ind w:hanging="6"/>
              <w:jc w:val="both"/>
              <w:rPr>
                <w:rFonts w:ascii="Century Gothic" w:hAnsi="Century Gothic"/>
                <w:sz w:val="20"/>
                <w:szCs w:val="20"/>
                <w:lang w:val="ru-RU"/>
              </w:rPr>
            </w:pPr>
            <w:r w:rsidRPr="00AC2875">
              <w:rPr>
                <w:rFonts w:ascii="Century Gothic" w:hAnsi="Century Gothic"/>
                <w:sz w:val="20"/>
                <w:szCs w:val="20"/>
                <w:lang w:val="ru-RU"/>
              </w:rPr>
              <w:t>Подключение к кассовому аппарату и совместимость с программным обеспечением Заказчика</w:t>
            </w:r>
          </w:p>
        </w:tc>
      </w:tr>
      <w:tr w:rsidR="00233458" w:rsidRPr="008762F5" w:rsidTr="006C1383">
        <w:trPr>
          <w:trHeight w:val="3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33458" w:rsidRPr="00AC2875" w:rsidRDefault="00233458" w:rsidP="00A36F27">
            <w:pPr>
              <w:jc w:val="center"/>
              <w:rPr>
                <w:rFonts w:ascii="Century Gothic" w:hAnsi="Century Gothic"/>
                <w:b/>
                <w:sz w:val="20"/>
                <w:szCs w:val="20"/>
                <w:lang w:val="ru-RU"/>
              </w:rPr>
            </w:pPr>
            <w:r w:rsidRPr="00AC2875">
              <w:rPr>
                <w:rFonts w:ascii="Century Gothic" w:hAnsi="Century Gothic"/>
                <w:b/>
                <w:sz w:val="20"/>
                <w:szCs w:val="20"/>
              </w:rPr>
              <w:t>2</w:t>
            </w:r>
            <w:r w:rsidRPr="00AC2875">
              <w:rPr>
                <w:rFonts w:ascii="Century Gothic" w:hAnsi="Century Gothic"/>
                <w:b/>
                <w:sz w:val="20"/>
                <w:szCs w:val="20"/>
                <w:lang w:val="ru-RU"/>
              </w:rPr>
              <w:t>.</w:t>
            </w:r>
          </w:p>
        </w:tc>
        <w:tc>
          <w:tcPr>
            <w:tcW w:w="9180" w:type="dxa"/>
            <w:gridSpan w:val="2"/>
            <w:tcBorders>
              <w:top w:val="nil"/>
              <w:left w:val="nil"/>
              <w:bottom w:val="single" w:sz="4" w:space="0" w:color="auto"/>
              <w:right w:val="single" w:sz="4" w:space="0" w:color="auto"/>
            </w:tcBorders>
            <w:shd w:val="clear" w:color="auto" w:fill="auto"/>
            <w:vAlign w:val="center"/>
            <w:hideMark/>
          </w:tcPr>
          <w:p w:rsidR="00233458" w:rsidRPr="00AC2875" w:rsidRDefault="00233458" w:rsidP="00A36F27">
            <w:pPr>
              <w:ind w:hanging="6"/>
              <w:jc w:val="both"/>
              <w:rPr>
                <w:rFonts w:ascii="Century Gothic" w:hAnsi="Century Gothic"/>
                <w:sz w:val="20"/>
                <w:szCs w:val="20"/>
                <w:lang w:val="ru-RU"/>
              </w:rPr>
            </w:pPr>
            <w:r w:rsidRPr="00AC2875">
              <w:rPr>
                <w:rFonts w:ascii="Century Gothic" w:hAnsi="Century Gothic"/>
                <w:sz w:val="20"/>
                <w:szCs w:val="20"/>
                <w:lang w:val="ru-RU"/>
              </w:rPr>
              <w:t>Регулируемая высота кофе раздаточного узла (под стаканы разных объемов)</w:t>
            </w:r>
          </w:p>
        </w:tc>
      </w:tr>
      <w:tr w:rsidR="00233458" w:rsidRPr="008762F5" w:rsidTr="006C1383">
        <w:trPr>
          <w:trHeight w:val="2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33458" w:rsidRPr="00AC2875" w:rsidRDefault="00233458" w:rsidP="00A36F27">
            <w:pPr>
              <w:jc w:val="center"/>
              <w:rPr>
                <w:rFonts w:ascii="Century Gothic" w:hAnsi="Century Gothic"/>
                <w:b/>
                <w:sz w:val="20"/>
                <w:szCs w:val="20"/>
                <w:lang w:val="ru-RU"/>
              </w:rPr>
            </w:pPr>
            <w:r w:rsidRPr="00AC2875">
              <w:rPr>
                <w:rFonts w:ascii="Century Gothic" w:hAnsi="Century Gothic"/>
                <w:b/>
                <w:sz w:val="20"/>
                <w:szCs w:val="20"/>
              </w:rPr>
              <w:t>3</w:t>
            </w:r>
            <w:r w:rsidRPr="00AC2875">
              <w:rPr>
                <w:rFonts w:ascii="Century Gothic" w:hAnsi="Century Gothic"/>
                <w:b/>
                <w:sz w:val="20"/>
                <w:szCs w:val="20"/>
                <w:lang w:val="ru-RU"/>
              </w:rPr>
              <w:t>.</w:t>
            </w:r>
          </w:p>
        </w:tc>
        <w:tc>
          <w:tcPr>
            <w:tcW w:w="9180" w:type="dxa"/>
            <w:gridSpan w:val="2"/>
            <w:tcBorders>
              <w:top w:val="nil"/>
              <w:left w:val="nil"/>
              <w:bottom w:val="single" w:sz="4" w:space="0" w:color="auto"/>
              <w:right w:val="single" w:sz="4" w:space="0" w:color="auto"/>
            </w:tcBorders>
            <w:shd w:val="clear" w:color="auto" w:fill="auto"/>
            <w:vAlign w:val="center"/>
            <w:hideMark/>
          </w:tcPr>
          <w:p w:rsidR="00233458" w:rsidRPr="00AC2875" w:rsidRDefault="00233458" w:rsidP="00A36F27">
            <w:pPr>
              <w:ind w:hanging="6"/>
              <w:jc w:val="both"/>
              <w:rPr>
                <w:rFonts w:ascii="Century Gothic" w:hAnsi="Century Gothic"/>
                <w:sz w:val="20"/>
                <w:szCs w:val="20"/>
                <w:lang w:val="ru-RU"/>
              </w:rPr>
            </w:pPr>
            <w:r w:rsidRPr="00AC2875">
              <w:rPr>
                <w:rFonts w:ascii="Century Gothic" w:hAnsi="Century Gothic"/>
                <w:sz w:val="20"/>
                <w:szCs w:val="20"/>
                <w:lang w:val="ru-RU"/>
              </w:rPr>
              <w:t>Бункер для зернового кофе не менее двух</w:t>
            </w:r>
          </w:p>
        </w:tc>
      </w:tr>
      <w:tr w:rsidR="00233458" w:rsidRPr="008762F5" w:rsidTr="006C1383">
        <w:trPr>
          <w:trHeight w:val="2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33458" w:rsidRPr="00AC2875" w:rsidRDefault="00233458" w:rsidP="00A36F27">
            <w:pPr>
              <w:jc w:val="center"/>
              <w:rPr>
                <w:rFonts w:ascii="Century Gothic" w:hAnsi="Century Gothic"/>
                <w:b/>
                <w:sz w:val="20"/>
                <w:szCs w:val="20"/>
                <w:lang w:val="ru-RU"/>
              </w:rPr>
            </w:pPr>
            <w:r w:rsidRPr="00AC2875">
              <w:rPr>
                <w:rFonts w:ascii="Century Gothic" w:hAnsi="Century Gothic"/>
                <w:b/>
                <w:sz w:val="20"/>
                <w:szCs w:val="20"/>
              </w:rPr>
              <w:t>4</w:t>
            </w:r>
            <w:r w:rsidRPr="00AC2875">
              <w:rPr>
                <w:rFonts w:ascii="Century Gothic" w:hAnsi="Century Gothic"/>
                <w:b/>
                <w:sz w:val="20"/>
                <w:szCs w:val="20"/>
                <w:lang w:val="ru-RU"/>
              </w:rPr>
              <w:t>.</w:t>
            </w:r>
          </w:p>
        </w:tc>
        <w:tc>
          <w:tcPr>
            <w:tcW w:w="9180" w:type="dxa"/>
            <w:gridSpan w:val="2"/>
            <w:tcBorders>
              <w:top w:val="nil"/>
              <w:left w:val="nil"/>
              <w:bottom w:val="single" w:sz="4" w:space="0" w:color="auto"/>
              <w:right w:val="single" w:sz="4" w:space="0" w:color="auto"/>
            </w:tcBorders>
            <w:shd w:val="clear" w:color="auto" w:fill="auto"/>
            <w:vAlign w:val="center"/>
            <w:hideMark/>
          </w:tcPr>
          <w:p w:rsidR="00233458" w:rsidRPr="00AC2875" w:rsidRDefault="00233458" w:rsidP="00A36F27">
            <w:pPr>
              <w:ind w:hanging="6"/>
              <w:jc w:val="both"/>
              <w:rPr>
                <w:rFonts w:ascii="Century Gothic" w:hAnsi="Century Gothic"/>
                <w:sz w:val="20"/>
                <w:szCs w:val="20"/>
                <w:lang w:val="ru-RU"/>
              </w:rPr>
            </w:pPr>
            <w:r w:rsidRPr="00AC2875">
              <w:rPr>
                <w:rFonts w:ascii="Century Gothic" w:hAnsi="Century Gothic"/>
                <w:sz w:val="20"/>
                <w:szCs w:val="20"/>
                <w:lang w:val="ru-RU"/>
              </w:rPr>
              <w:t>Бункер для растворимых ингредиентов: Один двойной бункер для двух типов сыпучих ингридиентов</w:t>
            </w:r>
          </w:p>
        </w:tc>
      </w:tr>
      <w:tr w:rsidR="00233458" w:rsidRPr="008762F5" w:rsidTr="006C1383">
        <w:trPr>
          <w:trHeight w:val="2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33458" w:rsidRPr="00AC2875" w:rsidRDefault="00233458" w:rsidP="00A36F27">
            <w:pPr>
              <w:jc w:val="center"/>
              <w:rPr>
                <w:rFonts w:ascii="Century Gothic" w:hAnsi="Century Gothic"/>
                <w:b/>
                <w:sz w:val="20"/>
                <w:szCs w:val="20"/>
                <w:lang w:val="ru-RU"/>
              </w:rPr>
            </w:pPr>
            <w:r w:rsidRPr="00AC2875">
              <w:rPr>
                <w:rFonts w:ascii="Century Gothic" w:hAnsi="Century Gothic"/>
                <w:b/>
                <w:sz w:val="20"/>
                <w:szCs w:val="20"/>
              </w:rPr>
              <w:t>5</w:t>
            </w:r>
            <w:r w:rsidRPr="00AC2875">
              <w:rPr>
                <w:rFonts w:ascii="Century Gothic" w:hAnsi="Century Gothic"/>
                <w:b/>
                <w:sz w:val="20"/>
                <w:szCs w:val="20"/>
                <w:lang w:val="ru-RU"/>
              </w:rPr>
              <w:t>.</w:t>
            </w:r>
          </w:p>
        </w:tc>
        <w:tc>
          <w:tcPr>
            <w:tcW w:w="9180" w:type="dxa"/>
            <w:gridSpan w:val="2"/>
            <w:tcBorders>
              <w:top w:val="nil"/>
              <w:left w:val="nil"/>
              <w:bottom w:val="single" w:sz="4" w:space="0" w:color="auto"/>
              <w:right w:val="single" w:sz="4" w:space="0" w:color="auto"/>
            </w:tcBorders>
            <w:shd w:val="clear" w:color="auto" w:fill="auto"/>
            <w:vAlign w:val="center"/>
            <w:hideMark/>
          </w:tcPr>
          <w:p w:rsidR="00233458" w:rsidRPr="00AC2875" w:rsidRDefault="00233458" w:rsidP="00A36F27">
            <w:pPr>
              <w:ind w:hanging="6"/>
              <w:jc w:val="both"/>
              <w:rPr>
                <w:rFonts w:ascii="Century Gothic" w:hAnsi="Century Gothic"/>
                <w:sz w:val="20"/>
                <w:szCs w:val="20"/>
                <w:lang w:val="ru-RU"/>
              </w:rPr>
            </w:pPr>
            <w:r w:rsidRPr="00AC2875">
              <w:rPr>
                <w:rFonts w:ascii="Century Gothic" w:hAnsi="Century Gothic"/>
                <w:sz w:val="20"/>
                <w:szCs w:val="20"/>
                <w:lang w:val="ru-RU"/>
              </w:rPr>
              <w:t>Работа на натуральном молоке с встроенным каппучинатором</w:t>
            </w:r>
          </w:p>
        </w:tc>
      </w:tr>
      <w:tr w:rsidR="00233458" w:rsidRPr="008762F5" w:rsidTr="006C1383">
        <w:trPr>
          <w:trHeight w:val="2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33458" w:rsidRPr="00AC2875" w:rsidRDefault="00233458" w:rsidP="00724B8C">
            <w:pPr>
              <w:jc w:val="center"/>
              <w:rPr>
                <w:rFonts w:ascii="Century Gothic" w:hAnsi="Century Gothic"/>
                <w:b/>
                <w:sz w:val="20"/>
                <w:szCs w:val="20"/>
                <w:lang w:val="ru-RU"/>
              </w:rPr>
            </w:pPr>
            <w:r w:rsidRPr="00AC2875">
              <w:rPr>
                <w:rFonts w:ascii="Century Gothic" w:hAnsi="Century Gothic"/>
                <w:b/>
                <w:sz w:val="20"/>
                <w:szCs w:val="20"/>
                <w:lang w:val="ru-RU"/>
              </w:rPr>
              <w:t>6.</w:t>
            </w:r>
          </w:p>
        </w:tc>
        <w:tc>
          <w:tcPr>
            <w:tcW w:w="9180" w:type="dxa"/>
            <w:gridSpan w:val="2"/>
            <w:tcBorders>
              <w:top w:val="nil"/>
              <w:left w:val="nil"/>
              <w:bottom w:val="single" w:sz="4" w:space="0" w:color="auto"/>
              <w:right w:val="single" w:sz="4" w:space="0" w:color="auto"/>
            </w:tcBorders>
            <w:shd w:val="clear" w:color="auto" w:fill="auto"/>
            <w:vAlign w:val="center"/>
            <w:hideMark/>
          </w:tcPr>
          <w:p w:rsidR="00233458" w:rsidRPr="00AC2875" w:rsidRDefault="00233458" w:rsidP="00724B8C">
            <w:pPr>
              <w:jc w:val="both"/>
              <w:rPr>
                <w:rFonts w:ascii="Century Gothic" w:hAnsi="Century Gothic"/>
                <w:sz w:val="20"/>
                <w:szCs w:val="20"/>
                <w:lang w:val="ru-RU"/>
              </w:rPr>
            </w:pPr>
            <w:r w:rsidRPr="00AC2875">
              <w:rPr>
                <w:rFonts w:ascii="Century Gothic" w:hAnsi="Century Gothic"/>
                <w:sz w:val="20"/>
                <w:szCs w:val="20"/>
                <w:lang w:val="ru-RU"/>
              </w:rPr>
              <w:t xml:space="preserve">Приготовление теплого молока и теплой молочной пены </w:t>
            </w:r>
          </w:p>
        </w:tc>
      </w:tr>
      <w:tr w:rsidR="00233458" w:rsidRPr="008762F5" w:rsidTr="006C1383">
        <w:trPr>
          <w:trHeight w:val="2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33458" w:rsidRPr="00AC2875" w:rsidRDefault="00233458" w:rsidP="00724B8C">
            <w:pPr>
              <w:jc w:val="center"/>
              <w:rPr>
                <w:rFonts w:ascii="Century Gothic" w:hAnsi="Century Gothic"/>
                <w:b/>
                <w:sz w:val="20"/>
                <w:szCs w:val="20"/>
                <w:lang w:val="ru-RU"/>
              </w:rPr>
            </w:pPr>
            <w:r w:rsidRPr="00AC2875">
              <w:rPr>
                <w:rFonts w:ascii="Century Gothic" w:hAnsi="Century Gothic"/>
                <w:b/>
                <w:sz w:val="20"/>
                <w:szCs w:val="20"/>
              </w:rPr>
              <w:t>7</w:t>
            </w:r>
            <w:r w:rsidRPr="00AC2875">
              <w:rPr>
                <w:rFonts w:ascii="Century Gothic" w:hAnsi="Century Gothic"/>
                <w:b/>
                <w:sz w:val="20"/>
                <w:szCs w:val="20"/>
                <w:lang w:val="ru-RU"/>
              </w:rPr>
              <w:t>.</w:t>
            </w:r>
          </w:p>
        </w:tc>
        <w:tc>
          <w:tcPr>
            <w:tcW w:w="9180" w:type="dxa"/>
            <w:gridSpan w:val="2"/>
            <w:tcBorders>
              <w:top w:val="nil"/>
              <w:left w:val="nil"/>
              <w:bottom w:val="single" w:sz="4" w:space="0" w:color="auto"/>
              <w:right w:val="single" w:sz="4" w:space="0" w:color="auto"/>
            </w:tcBorders>
            <w:shd w:val="clear" w:color="auto" w:fill="auto"/>
            <w:vAlign w:val="center"/>
            <w:hideMark/>
          </w:tcPr>
          <w:p w:rsidR="00233458" w:rsidRPr="00AC2875" w:rsidRDefault="00233458" w:rsidP="00724B8C">
            <w:pPr>
              <w:jc w:val="both"/>
              <w:rPr>
                <w:rFonts w:ascii="Century Gothic" w:hAnsi="Century Gothic"/>
                <w:sz w:val="20"/>
                <w:szCs w:val="20"/>
                <w:lang w:val="ru-RU"/>
              </w:rPr>
            </w:pPr>
            <w:r w:rsidRPr="00AC2875">
              <w:rPr>
                <w:rFonts w:ascii="Century Gothic" w:hAnsi="Century Gothic"/>
                <w:sz w:val="20"/>
                <w:szCs w:val="20"/>
                <w:lang w:val="ru-RU"/>
              </w:rPr>
              <w:t>Бойлеры для горячей воды и пара: для кофе, пара и горячей воды: раздельный/общий</w:t>
            </w:r>
          </w:p>
        </w:tc>
      </w:tr>
      <w:tr w:rsidR="00233458" w:rsidRPr="00A01938" w:rsidTr="006C1383">
        <w:trPr>
          <w:trHeight w:val="2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33458" w:rsidRPr="00AC2875" w:rsidRDefault="00233458" w:rsidP="00724B8C">
            <w:pPr>
              <w:jc w:val="center"/>
              <w:rPr>
                <w:rFonts w:ascii="Century Gothic" w:hAnsi="Century Gothic"/>
                <w:b/>
                <w:sz w:val="20"/>
                <w:szCs w:val="20"/>
                <w:lang w:val="ru-RU"/>
              </w:rPr>
            </w:pPr>
            <w:r w:rsidRPr="00AC2875">
              <w:rPr>
                <w:rFonts w:ascii="Century Gothic" w:hAnsi="Century Gothic"/>
                <w:b/>
                <w:sz w:val="20"/>
                <w:szCs w:val="20"/>
                <w:lang w:val="ru-RU"/>
              </w:rPr>
              <w:t>8.</w:t>
            </w:r>
          </w:p>
        </w:tc>
        <w:tc>
          <w:tcPr>
            <w:tcW w:w="9180" w:type="dxa"/>
            <w:gridSpan w:val="2"/>
            <w:tcBorders>
              <w:top w:val="nil"/>
              <w:left w:val="nil"/>
              <w:bottom w:val="single" w:sz="4" w:space="0" w:color="auto"/>
              <w:right w:val="single" w:sz="4" w:space="0" w:color="auto"/>
            </w:tcBorders>
            <w:shd w:val="clear" w:color="auto" w:fill="auto"/>
            <w:vAlign w:val="center"/>
            <w:hideMark/>
          </w:tcPr>
          <w:p w:rsidR="00233458" w:rsidRPr="00AC2875" w:rsidRDefault="00233458" w:rsidP="00724B8C">
            <w:pPr>
              <w:jc w:val="both"/>
              <w:rPr>
                <w:rFonts w:ascii="Century Gothic" w:hAnsi="Century Gothic"/>
                <w:sz w:val="20"/>
                <w:szCs w:val="20"/>
              </w:rPr>
            </w:pPr>
            <w:r w:rsidRPr="00AC2875">
              <w:rPr>
                <w:rFonts w:ascii="Century Gothic" w:hAnsi="Century Gothic"/>
                <w:sz w:val="20"/>
                <w:szCs w:val="20"/>
              </w:rPr>
              <w:t>Наличие  встроенной кофемолки</w:t>
            </w:r>
          </w:p>
        </w:tc>
      </w:tr>
      <w:tr w:rsidR="00233458" w:rsidRPr="00233458" w:rsidTr="006C1383">
        <w:trPr>
          <w:trHeight w:val="51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33458" w:rsidRPr="00AC2875" w:rsidRDefault="00233458" w:rsidP="00724B8C">
            <w:pPr>
              <w:jc w:val="center"/>
              <w:rPr>
                <w:rFonts w:ascii="Century Gothic" w:hAnsi="Century Gothic"/>
                <w:b/>
                <w:sz w:val="20"/>
                <w:szCs w:val="20"/>
              </w:rPr>
            </w:pPr>
            <w:r w:rsidRPr="00AC2875">
              <w:rPr>
                <w:rFonts w:ascii="Century Gothic" w:hAnsi="Century Gothic"/>
                <w:b/>
                <w:sz w:val="20"/>
                <w:szCs w:val="20"/>
              </w:rPr>
              <w:t>9</w:t>
            </w:r>
            <w:r w:rsidR="006C1383">
              <w:rPr>
                <w:rFonts w:ascii="Century Gothic" w:hAnsi="Century Gothic"/>
                <w:b/>
                <w:sz w:val="20"/>
                <w:szCs w:val="20"/>
              </w:rPr>
              <w:t>.</w:t>
            </w:r>
          </w:p>
        </w:tc>
        <w:tc>
          <w:tcPr>
            <w:tcW w:w="9180" w:type="dxa"/>
            <w:gridSpan w:val="2"/>
            <w:tcBorders>
              <w:top w:val="nil"/>
              <w:left w:val="nil"/>
              <w:bottom w:val="single" w:sz="4" w:space="0" w:color="auto"/>
              <w:right w:val="single" w:sz="4" w:space="0" w:color="auto"/>
            </w:tcBorders>
            <w:shd w:val="clear" w:color="auto" w:fill="auto"/>
            <w:vAlign w:val="center"/>
            <w:hideMark/>
          </w:tcPr>
          <w:p w:rsidR="00233458" w:rsidRPr="00AC2875" w:rsidRDefault="00233458" w:rsidP="00724B8C">
            <w:pPr>
              <w:jc w:val="both"/>
              <w:rPr>
                <w:rFonts w:ascii="Century Gothic" w:hAnsi="Century Gothic"/>
                <w:sz w:val="20"/>
                <w:szCs w:val="20"/>
                <w:lang w:val="ru-RU"/>
              </w:rPr>
            </w:pPr>
            <w:r w:rsidRPr="00AC2875">
              <w:rPr>
                <w:rFonts w:ascii="Century Gothic" w:hAnsi="Century Gothic"/>
                <w:sz w:val="20"/>
                <w:szCs w:val="20"/>
                <w:lang w:val="ru-RU"/>
              </w:rPr>
              <w:t>Наличие удаленного онлайн-контроля кофе машины (контроль программного обеспечения для регистрации поломок, учет продаж и т.д.) ТЕЛЕМЕТРИЯ</w:t>
            </w:r>
          </w:p>
        </w:tc>
      </w:tr>
      <w:tr w:rsidR="00233458" w:rsidRPr="008762F5" w:rsidTr="006C1383">
        <w:trPr>
          <w:trHeight w:val="287"/>
        </w:trPr>
        <w:tc>
          <w:tcPr>
            <w:tcW w:w="720" w:type="dxa"/>
            <w:tcBorders>
              <w:top w:val="nil"/>
              <w:left w:val="single" w:sz="4" w:space="0" w:color="auto"/>
              <w:bottom w:val="single" w:sz="4" w:space="0" w:color="auto"/>
              <w:right w:val="single" w:sz="4" w:space="0" w:color="auto"/>
            </w:tcBorders>
            <w:shd w:val="clear" w:color="auto" w:fill="auto"/>
            <w:noWrap/>
            <w:vAlign w:val="center"/>
          </w:tcPr>
          <w:p w:rsidR="00233458" w:rsidRPr="00AC2875" w:rsidRDefault="00233458" w:rsidP="00724B8C">
            <w:pPr>
              <w:jc w:val="center"/>
              <w:rPr>
                <w:rFonts w:ascii="Century Gothic" w:hAnsi="Century Gothic"/>
                <w:b/>
                <w:sz w:val="20"/>
                <w:szCs w:val="20"/>
              </w:rPr>
            </w:pPr>
            <w:r w:rsidRPr="00AC2875">
              <w:rPr>
                <w:rFonts w:ascii="Century Gothic" w:hAnsi="Century Gothic"/>
                <w:b/>
                <w:sz w:val="20"/>
                <w:szCs w:val="20"/>
                <w:lang w:val="ru-RU"/>
              </w:rPr>
              <w:t>10.</w:t>
            </w:r>
          </w:p>
        </w:tc>
        <w:tc>
          <w:tcPr>
            <w:tcW w:w="9180" w:type="dxa"/>
            <w:gridSpan w:val="2"/>
            <w:tcBorders>
              <w:top w:val="nil"/>
              <w:left w:val="nil"/>
              <w:bottom w:val="single" w:sz="4" w:space="0" w:color="auto"/>
              <w:right w:val="single" w:sz="4" w:space="0" w:color="auto"/>
            </w:tcBorders>
            <w:shd w:val="clear" w:color="auto" w:fill="auto"/>
            <w:vAlign w:val="center"/>
          </w:tcPr>
          <w:p w:rsidR="00233458" w:rsidRPr="00AC2875" w:rsidRDefault="00233458" w:rsidP="00724B8C">
            <w:pPr>
              <w:jc w:val="both"/>
              <w:rPr>
                <w:rFonts w:ascii="Century Gothic" w:hAnsi="Century Gothic"/>
                <w:sz w:val="20"/>
                <w:szCs w:val="20"/>
                <w:lang w:val="ru-RU"/>
              </w:rPr>
            </w:pPr>
            <w:r w:rsidRPr="00AC2875">
              <w:rPr>
                <w:rFonts w:ascii="Century Gothic" w:hAnsi="Century Gothic"/>
                <w:sz w:val="20"/>
                <w:szCs w:val="20"/>
                <w:lang w:val="ru-RU"/>
              </w:rPr>
              <w:t>Наличие счётчиков напитков на каждый продукт выдаваемый кофе машиной</w:t>
            </w:r>
          </w:p>
        </w:tc>
      </w:tr>
    </w:tbl>
    <w:p w:rsidR="008F32DB" w:rsidRPr="00A01938" w:rsidRDefault="008F32DB" w:rsidP="00A279E6">
      <w:pPr>
        <w:pStyle w:val="ListParagraph"/>
        <w:ind w:left="720" w:firstLine="720"/>
        <w:jc w:val="both"/>
        <w:rPr>
          <w:rFonts w:ascii="Century Gothic" w:hAnsi="Century Gothic"/>
          <w:noProof/>
          <w:sz w:val="20"/>
          <w:szCs w:val="20"/>
          <w:lang w:val="ru-RU"/>
        </w:rPr>
      </w:pPr>
    </w:p>
    <w:p w:rsidR="008D5DB7" w:rsidRDefault="008D5DB7" w:rsidP="008D5DB7">
      <w:pPr>
        <w:contextualSpacing/>
        <w:jc w:val="both"/>
        <w:rPr>
          <w:rFonts w:ascii="Century Gothic" w:hAnsi="Century Gothic"/>
          <w:sz w:val="20"/>
          <w:szCs w:val="20"/>
          <w:lang w:val="ro-RO"/>
        </w:rPr>
      </w:pPr>
    </w:p>
    <w:p w:rsidR="006C1383" w:rsidRDefault="006C1383" w:rsidP="008D5DB7">
      <w:pPr>
        <w:contextualSpacing/>
        <w:jc w:val="both"/>
        <w:rPr>
          <w:rFonts w:ascii="Century Gothic" w:hAnsi="Century Gothic"/>
          <w:sz w:val="20"/>
          <w:szCs w:val="20"/>
          <w:lang w:val="ro-RO"/>
        </w:rPr>
      </w:pPr>
    </w:p>
    <w:p w:rsidR="006C1383" w:rsidRDefault="006C1383" w:rsidP="008D5DB7">
      <w:pPr>
        <w:contextualSpacing/>
        <w:jc w:val="both"/>
        <w:rPr>
          <w:rFonts w:ascii="Century Gothic" w:hAnsi="Century Gothic"/>
          <w:sz w:val="20"/>
          <w:szCs w:val="20"/>
          <w:lang w:val="ro-RO"/>
        </w:rPr>
      </w:pPr>
    </w:p>
    <w:p w:rsidR="006C1383" w:rsidRDefault="006C1383" w:rsidP="008D5DB7">
      <w:pPr>
        <w:contextualSpacing/>
        <w:jc w:val="both"/>
        <w:rPr>
          <w:rFonts w:ascii="Century Gothic" w:hAnsi="Century Gothic"/>
          <w:sz w:val="20"/>
          <w:szCs w:val="20"/>
          <w:lang w:val="ro-RO"/>
        </w:rPr>
      </w:pPr>
    </w:p>
    <w:p w:rsidR="006C1383" w:rsidRDefault="006C1383" w:rsidP="008D5DB7">
      <w:pPr>
        <w:contextualSpacing/>
        <w:jc w:val="both"/>
        <w:rPr>
          <w:rFonts w:ascii="Century Gothic" w:hAnsi="Century Gothic"/>
          <w:sz w:val="20"/>
          <w:szCs w:val="20"/>
          <w:lang w:val="ro-RO"/>
        </w:rPr>
      </w:pPr>
    </w:p>
    <w:p w:rsidR="006C1383" w:rsidRDefault="006C1383" w:rsidP="008D5DB7">
      <w:pPr>
        <w:contextualSpacing/>
        <w:jc w:val="both"/>
        <w:rPr>
          <w:rFonts w:ascii="Century Gothic" w:hAnsi="Century Gothic"/>
          <w:sz w:val="20"/>
          <w:szCs w:val="20"/>
          <w:lang w:val="ro-RO"/>
        </w:rPr>
      </w:pPr>
    </w:p>
    <w:p w:rsidR="006C1383" w:rsidRDefault="006C1383" w:rsidP="008D5DB7">
      <w:pPr>
        <w:contextualSpacing/>
        <w:jc w:val="both"/>
        <w:rPr>
          <w:rFonts w:ascii="Century Gothic" w:hAnsi="Century Gothic"/>
          <w:sz w:val="20"/>
          <w:szCs w:val="20"/>
          <w:lang w:val="ro-RO"/>
        </w:rPr>
      </w:pPr>
    </w:p>
    <w:p w:rsidR="006C1383" w:rsidRDefault="006C1383" w:rsidP="008D5DB7">
      <w:pPr>
        <w:contextualSpacing/>
        <w:jc w:val="both"/>
        <w:rPr>
          <w:rFonts w:ascii="Century Gothic" w:hAnsi="Century Gothic"/>
          <w:sz w:val="20"/>
          <w:szCs w:val="20"/>
          <w:lang w:val="ro-RO"/>
        </w:rPr>
      </w:pPr>
    </w:p>
    <w:p w:rsidR="006C1383" w:rsidRDefault="006C1383" w:rsidP="008D5DB7">
      <w:pPr>
        <w:contextualSpacing/>
        <w:jc w:val="both"/>
        <w:rPr>
          <w:rFonts w:ascii="Century Gothic" w:hAnsi="Century Gothic"/>
          <w:sz w:val="20"/>
          <w:szCs w:val="20"/>
          <w:lang w:val="ro-RO"/>
        </w:rPr>
      </w:pPr>
    </w:p>
    <w:p w:rsidR="006C1383" w:rsidRDefault="006C1383" w:rsidP="008D5DB7">
      <w:pPr>
        <w:contextualSpacing/>
        <w:jc w:val="both"/>
        <w:rPr>
          <w:rFonts w:ascii="Century Gothic" w:hAnsi="Century Gothic"/>
          <w:sz w:val="20"/>
          <w:szCs w:val="20"/>
          <w:lang w:val="ro-RO"/>
        </w:rPr>
      </w:pPr>
    </w:p>
    <w:p w:rsidR="006C1383" w:rsidRDefault="006C1383" w:rsidP="008D5DB7">
      <w:pPr>
        <w:contextualSpacing/>
        <w:jc w:val="both"/>
        <w:rPr>
          <w:rFonts w:ascii="Century Gothic" w:hAnsi="Century Gothic"/>
          <w:sz w:val="20"/>
          <w:szCs w:val="20"/>
          <w:lang w:val="ro-RO"/>
        </w:rPr>
      </w:pPr>
    </w:p>
    <w:p w:rsidR="006C1383" w:rsidRDefault="006C1383" w:rsidP="008D5DB7">
      <w:pPr>
        <w:contextualSpacing/>
        <w:jc w:val="both"/>
        <w:rPr>
          <w:rFonts w:ascii="Century Gothic" w:hAnsi="Century Gothic"/>
          <w:sz w:val="20"/>
          <w:szCs w:val="20"/>
          <w:lang w:val="ro-RO"/>
        </w:rPr>
      </w:pPr>
    </w:p>
    <w:p w:rsidR="006C1383" w:rsidRDefault="006C1383" w:rsidP="008D5DB7">
      <w:pPr>
        <w:contextualSpacing/>
        <w:jc w:val="both"/>
        <w:rPr>
          <w:rFonts w:ascii="Century Gothic" w:hAnsi="Century Gothic"/>
          <w:sz w:val="20"/>
          <w:szCs w:val="20"/>
          <w:lang w:val="ro-RO"/>
        </w:rPr>
      </w:pPr>
    </w:p>
    <w:p w:rsidR="006C1383" w:rsidRDefault="006C1383" w:rsidP="008D5DB7">
      <w:pPr>
        <w:contextualSpacing/>
        <w:jc w:val="both"/>
        <w:rPr>
          <w:rFonts w:ascii="Century Gothic" w:hAnsi="Century Gothic"/>
          <w:sz w:val="20"/>
          <w:szCs w:val="20"/>
          <w:lang w:val="ro-RO"/>
        </w:rPr>
      </w:pPr>
    </w:p>
    <w:p w:rsidR="008D5DB7" w:rsidRPr="006C1383" w:rsidRDefault="006C1383" w:rsidP="008D5DB7">
      <w:pPr>
        <w:contextualSpacing/>
        <w:jc w:val="both"/>
        <w:rPr>
          <w:rFonts w:ascii="Century Gothic" w:hAnsi="Century Gothic"/>
          <w:b/>
          <w:sz w:val="20"/>
          <w:szCs w:val="20"/>
          <w:lang w:val="ru-RU"/>
        </w:rPr>
      </w:pPr>
      <w:r w:rsidRPr="006C1383">
        <w:rPr>
          <w:rFonts w:ascii="Century Gothic" w:hAnsi="Century Gothic"/>
          <w:b/>
          <w:sz w:val="20"/>
          <w:szCs w:val="20"/>
          <w:lang w:val="ru-RU"/>
        </w:rPr>
        <w:lastRenderedPageBreak/>
        <w:t>Требования к Обслуживанию Обородувания</w:t>
      </w:r>
    </w:p>
    <w:p w:rsidR="00702765" w:rsidRPr="00A01938" w:rsidRDefault="00702765" w:rsidP="00A279E6">
      <w:pPr>
        <w:ind w:firstLine="720"/>
        <w:rPr>
          <w:rFonts w:ascii="Century Gothic" w:hAnsi="Century Gothic"/>
          <w:sz w:val="20"/>
          <w:szCs w:val="20"/>
          <w:lang w:val="ru-RU"/>
        </w:rPr>
      </w:pPr>
    </w:p>
    <w:tbl>
      <w:tblPr>
        <w:tblW w:w="10530" w:type="dxa"/>
        <w:tblInd w:w="-5" w:type="dxa"/>
        <w:tblLook w:val="04A0" w:firstRow="1" w:lastRow="0" w:firstColumn="1" w:lastColumn="0" w:noHBand="0" w:noVBand="1"/>
      </w:tblPr>
      <w:tblGrid>
        <w:gridCol w:w="450"/>
        <w:gridCol w:w="3126"/>
        <w:gridCol w:w="6954"/>
      </w:tblGrid>
      <w:tr w:rsidR="00791B9E" w:rsidRPr="008762F5" w:rsidTr="006C1383">
        <w:trPr>
          <w:trHeight w:val="8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
          <w:p w:rsidR="00791B9E" w:rsidRPr="00A01938" w:rsidRDefault="00791B9E" w:rsidP="00E23981">
            <w:pPr>
              <w:jc w:val="center"/>
              <w:rPr>
                <w:rFonts w:ascii="Century Gothic" w:hAnsi="Century Gothic"/>
                <w:b/>
                <w:color w:val="000000"/>
                <w:sz w:val="20"/>
                <w:szCs w:val="20"/>
                <w:lang w:val="ru-RU"/>
              </w:rPr>
            </w:pPr>
            <w:r w:rsidRPr="00A01938">
              <w:rPr>
                <w:rFonts w:ascii="Century Gothic" w:hAnsi="Century Gothic"/>
                <w:b/>
                <w:color w:val="000000"/>
                <w:sz w:val="20"/>
                <w:szCs w:val="20"/>
                <w:lang w:val="ru-RU"/>
              </w:rPr>
              <w:t>1</w:t>
            </w:r>
          </w:p>
        </w:tc>
        <w:tc>
          <w:tcPr>
            <w:tcW w:w="3126" w:type="dxa"/>
            <w:tcBorders>
              <w:top w:val="single" w:sz="4" w:space="0" w:color="auto"/>
              <w:left w:val="nil"/>
              <w:bottom w:val="single" w:sz="4" w:space="0" w:color="auto"/>
              <w:right w:val="single" w:sz="4" w:space="0" w:color="auto"/>
            </w:tcBorders>
            <w:shd w:val="clear" w:color="auto" w:fill="auto"/>
            <w:vAlign w:val="center"/>
            <w:hideMark/>
          </w:tcPr>
          <w:p w:rsidR="00791B9E" w:rsidRPr="00A01938" w:rsidRDefault="00791B9E" w:rsidP="00E23981">
            <w:pPr>
              <w:jc w:val="both"/>
              <w:rPr>
                <w:rFonts w:ascii="Century Gothic" w:hAnsi="Century Gothic"/>
                <w:color w:val="000000"/>
                <w:sz w:val="20"/>
                <w:szCs w:val="20"/>
                <w:lang w:val="ru-RU"/>
              </w:rPr>
            </w:pPr>
            <w:r w:rsidRPr="00A01938">
              <w:rPr>
                <w:rFonts w:ascii="Century Gothic" w:hAnsi="Century Gothic"/>
                <w:color w:val="000000"/>
                <w:sz w:val="20"/>
                <w:szCs w:val="20"/>
                <w:lang w:val="ru-RU"/>
              </w:rPr>
              <w:t>Предоставление и установка оборудования и инвентаря.</w:t>
            </w:r>
          </w:p>
        </w:tc>
        <w:tc>
          <w:tcPr>
            <w:tcW w:w="6954" w:type="dxa"/>
            <w:tcBorders>
              <w:top w:val="single" w:sz="4" w:space="0" w:color="auto"/>
              <w:left w:val="nil"/>
              <w:bottom w:val="single" w:sz="4" w:space="0" w:color="auto"/>
              <w:right w:val="single" w:sz="4" w:space="0" w:color="auto"/>
            </w:tcBorders>
            <w:shd w:val="clear" w:color="000000" w:fill="FFFFFF"/>
            <w:vAlign w:val="center"/>
            <w:hideMark/>
          </w:tcPr>
          <w:p w:rsidR="00791B9E" w:rsidRPr="00A01938" w:rsidRDefault="00791B9E" w:rsidP="00E23981">
            <w:pPr>
              <w:ind w:firstLine="6"/>
              <w:jc w:val="both"/>
              <w:rPr>
                <w:rFonts w:ascii="Century Gothic" w:hAnsi="Century Gothic"/>
                <w:color w:val="000000"/>
                <w:sz w:val="20"/>
                <w:szCs w:val="20"/>
                <w:lang w:val="ru-RU"/>
              </w:rPr>
            </w:pPr>
            <w:r w:rsidRPr="00A01938">
              <w:rPr>
                <w:rFonts w:ascii="Century Gothic" w:hAnsi="Century Gothic"/>
                <w:color w:val="000000"/>
                <w:sz w:val="20"/>
                <w:szCs w:val="20"/>
                <w:lang w:val="ru-RU"/>
              </w:rPr>
              <w:t>Предоставление Заказчику в пользование новых кофемаш</w:t>
            </w:r>
            <w:r w:rsidR="00E23981" w:rsidRPr="00A01938">
              <w:rPr>
                <w:rFonts w:ascii="Century Gothic" w:hAnsi="Century Gothic"/>
                <w:color w:val="000000"/>
                <w:sz w:val="20"/>
                <w:szCs w:val="20"/>
                <w:lang w:val="ru-RU"/>
              </w:rPr>
              <w:t>ин с системами фильтрации воды.</w:t>
            </w:r>
          </w:p>
        </w:tc>
      </w:tr>
      <w:tr w:rsidR="00791B9E" w:rsidRPr="008762F5" w:rsidTr="006C1383">
        <w:trPr>
          <w:trHeight w:val="79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791B9E" w:rsidRPr="00A01938" w:rsidRDefault="00791B9E" w:rsidP="00E23981">
            <w:pPr>
              <w:jc w:val="center"/>
              <w:rPr>
                <w:rFonts w:ascii="Century Gothic" w:hAnsi="Century Gothic"/>
                <w:b/>
                <w:color w:val="000000"/>
                <w:sz w:val="20"/>
                <w:szCs w:val="20"/>
              </w:rPr>
            </w:pPr>
            <w:r w:rsidRPr="00A01938">
              <w:rPr>
                <w:rFonts w:ascii="Century Gothic" w:hAnsi="Century Gothic"/>
                <w:b/>
                <w:color w:val="000000"/>
                <w:sz w:val="20"/>
                <w:szCs w:val="20"/>
              </w:rPr>
              <w:t>2</w:t>
            </w:r>
          </w:p>
        </w:tc>
        <w:tc>
          <w:tcPr>
            <w:tcW w:w="3126" w:type="dxa"/>
            <w:tcBorders>
              <w:top w:val="nil"/>
              <w:left w:val="nil"/>
              <w:bottom w:val="single" w:sz="4" w:space="0" w:color="auto"/>
              <w:right w:val="single" w:sz="4" w:space="0" w:color="auto"/>
            </w:tcBorders>
            <w:shd w:val="clear" w:color="auto" w:fill="auto"/>
            <w:vAlign w:val="center"/>
            <w:hideMark/>
          </w:tcPr>
          <w:p w:rsidR="00791B9E" w:rsidRPr="00A01938" w:rsidRDefault="00791B9E" w:rsidP="00E23981">
            <w:pPr>
              <w:jc w:val="both"/>
              <w:rPr>
                <w:rFonts w:ascii="Century Gothic" w:hAnsi="Century Gothic"/>
                <w:color w:val="000000"/>
                <w:sz w:val="20"/>
                <w:szCs w:val="20"/>
                <w:lang w:val="ru-RU"/>
              </w:rPr>
            </w:pPr>
            <w:r w:rsidRPr="00A01938">
              <w:rPr>
                <w:rFonts w:ascii="Century Gothic" w:hAnsi="Century Gothic"/>
                <w:color w:val="000000"/>
                <w:sz w:val="20"/>
                <w:szCs w:val="20"/>
                <w:lang w:val="ru-RU"/>
              </w:rPr>
              <w:t xml:space="preserve">Предоставление </w:t>
            </w:r>
            <w:r w:rsidR="00E23981" w:rsidRPr="00A01938">
              <w:rPr>
                <w:rFonts w:ascii="Century Gothic" w:hAnsi="Century Gothic"/>
                <w:color w:val="000000"/>
                <w:sz w:val="20"/>
                <w:szCs w:val="20"/>
                <w:lang w:val="ru-RU"/>
              </w:rPr>
              <w:t xml:space="preserve">взамен вышедшего из строя </w:t>
            </w:r>
            <w:r w:rsidRPr="00A01938">
              <w:rPr>
                <w:rFonts w:ascii="Century Gothic" w:hAnsi="Century Gothic"/>
                <w:color w:val="000000"/>
                <w:sz w:val="20"/>
                <w:szCs w:val="20"/>
                <w:lang w:val="ru-RU"/>
              </w:rPr>
              <w:t>аналогичного оборудования.</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791B9E" w:rsidRPr="00A01938" w:rsidRDefault="00791B9E" w:rsidP="00E23981">
            <w:pPr>
              <w:ind w:firstLine="6"/>
              <w:jc w:val="both"/>
              <w:rPr>
                <w:rFonts w:ascii="Century Gothic" w:hAnsi="Century Gothic"/>
                <w:color w:val="000000"/>
                <w:sz w:val="20"/>
                <w:szCs w:val="20"/>
                <w:lang w:val="ru-RU"/>
              </w:rPr>
            </w:pPr>
            <w:r w:rsidRPr="00A01938">
              <w:rPr>
                <w:rFonts w:ascii="Century Gothic" w:hAnsi="Century Gothic"/>
                <w:color w:val="000000"/>
                <w:sz w:val="20"/>
                <w:szCs w:val="20"/>
                <w:lang w:val="ru-RU"/>
              </w:rPr>
              <w:t>Предоставление аналогичного Торгового оборудования взамен вышедшего из строя, в случае, если его невозможно отремонтировать в согласованные сроки (24 часа с момента подачи заявки).</w:t>
            </w:r>
          </w:p>
        </w:tc>
      </w:tr>
      <w:tr w:rsidR="00791B9E" w:rsidRPr="008762F5" w:rsidTr="006C1383">
        <w:trPr>
          <w:trHeight w:val="79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791B9E" w:rsidRPr="00A01938" w:rsidRDefault="00791B9E" w:rsidP="00E23981">
            <w:pPr>
              <w:jc w:val="center"/>
              <w:rPr>
                <w:rFonts w:ascii="Century Gothic" w:hAnsi="Century Gothic"/>
                <w:b/>
                <w:color w:val="000000"/>
                <w:sz w:val="20"/>
                <w:szCs w:val="20"/>
              </w:rPr>
            </w:pPr>
            <w:r w:rsidRPr="00A01938">
              <w:rPr>
                <w:rFonts w:ascii="Century Gothic" w:hAnsi="Century Gothic"/>
                <w:b/>
                <w:color w:val="000000"/>
                <w:sz w:val="20"/>
                <w:szCs w:val="20"/>
              </w:rPr>
              <w:t>3</w:t>
            </w:r>
          </w:p>
        </w:tc>
        <w:tc>
          <w:tcPr>
            <w:tcW w:w="3126" w:type="dxa"/>
            <w:tcBorders>
              <w:top w:val="nil"/>
              <w:left w:val="nil"/>
              <w:bottom w:val="single" w:sz="4" w:space="0" w:color="auto"/>
              <w:right w:val="single" w:sz="4" w:space="0" w:color="auto"/>
            </w:tcBorders>
            <w:shd w:val="clear" w:color="auto" w:fill="auto"/>
            <w:vAlign w:val="center"/>
            <w:hideMark/>
          </w:tcPr>
          <w:p w:rsidR="00791B9E" w:rsidRPr="00A01938" w:rsidRDefault="00791B9E" w:rsidP="00E23981">
            <w:pPr>
              <w:jc w:val="both"/>
              <w:rPr>
                <w:rFonts w:ascii="Century Gothic" w:hAnsi="Century Gothic"/>
                <w:color w:val="000000"/>
                <w:sz w:val="20"/>
                <w:szCs w:val="20"/>
              </w:rPr>
            </w:pPr>
            <w:r w:rsidRPr="00A01938">
              <w:rPr>
                <w:rFonts w:ascii="Century Gothic" w:hAnsi="Century Gothic"/>
                <w:color w:val="000000"/>
                <w:sz w:val="20"/>
                <w:szCs w:val="20"/>
              </w:rPr>
              <w:t>Call Center</w:t>
            </w:r>
          </w:p>
        </w:tc>
        <w:tc>
          <w:tcPr>
            <w:tcW w:w="6954" w:type="dxa"/>
            <w:tcBorders>
              <w:top w:val="single" w:sz="4" w:space="0" w:color="auto"/>
              <w:left w:val="nil"/>
              <w:bottom w:val="single" w:sz="4" w:space="0" w:color="auto"/>
              <w:right w:val="single" w:sz="4" w:space="0" w:color="000000"/>
            </w:tcBorders>
            <w:shd w:val="clear" w:color="auto" w:fill="auto"/>
            <w:vAlign w:val="center"/>
            <w:hideMark/>
          </w:tcPr>
          <w:p w:rsidR="00791B9E" w:rsidRPr="00A01938" w:rsidRDefault="00791B9E" w:rsidP="00E23981">
            <w:pPr>
              <w:ind w:firstLine="6"/>
              <w:jc w:val="both"/>
              <w:rPr>
                <w:rFonts w:ascii="Century Gothic" w:hAnsi="Century Gothic"/>
                <w:color w:val="000000"/>
                <w:sz w:val="20"/>
                <w:szCs w:val="20"/>
                <w:lang w:val="ru-RU"/>
              </w:rPr>
            </w:pPr>
            <w:r w:rsidRPr="00A01938">
              <w:rPr>
                <w:rFonts w:ascii="Century Gothic" w:hAnsi="Century Gothic"/>
                <w:color w:val="000000"/>
                <w:sz w:val="20"/>
                <w:szCs w:val="20"/>
                <w:lang w:val="ru-RU"/>
              </w:rPr>
              <w:t xml:space="preserve">Наличие диспетчерской службы для приема заявок и техпомощи в случае инцидентов и поломок доступная 7 дней из 7 с </w:t>
            </w:r>
            <w:r w:rsidR="00E23981" w:rsidRPr="00A01938">
              <w:rPr>
                <w:rFonts w:ascii="Century Gothic" w:hAnsi="Century Gothic"/>
                <w:color w:val="000000"/>
                <w:sz w:val="20"/>
                <w:szCs w:val="20"/>
                <w:lang w:val="ru-RU"/>
              </w:rPr>
              <w:t>06:00 до 23:00.</w:t>
            </w:r>
          </w:p>
        </w:tc>
      </w:tr>
      <w:tr w:rsidR="00791B9E" w:rsidRPr="008762F5" w:rsidTr="006C1383">
        <w:trPr>
          <w:trHeight w:val="1317"/>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791B9E" w:rsidRPr="00A01938" w:rsidRDefault="00791B9E" w:rsidP="00E23981">
            <w:pPr>
              <w:jc w:val="center"/>
              <w:rPr>
                <w:rFonts w:ascii="Century Gothic" w:hAnsi="Century Gothic"/>
                <w:b/>
                <w:color w:val="000000"/>
                <w:sz w:val="20"/>
                <w:szCs w:val="20"/>
              </w:rPr>
            </w:pPr>
            <w:r w:rsidRPr="00A01938">
              <w:rPr>
                <w:rFonts w:ascii="Century Gothic" w:hAnsi="Century Gothic"/>
                <w:b/>
                <w:color w:val="000000"/>
                <w:sz w:val="20"/>
                <w:szCs w:val="20"/>
              </w:rPr>
              <w:t>4</w:t>
            </w:r>
          </w:p>
        </w:tc>
        <w:tc>
          <w:tcPr>
            <w:tcW w:w="3126" w:type="dxa"/>
            <w:tcBorders>
              <w:top w:val="nil"/>
              <w:left w:val="nil"/>
              <w:bottom w:val="single" w:sz="4" w:space="0" w:color="auto"/>
              <w:right w:val="single" w:sz="4" w:space="0" w:color="auto"/>
            </w:tcBorders>
            <w:shd w:val="clear" w:color="auto" w:fill="auto"/>
            <w:vAlign w:val="center"/>
            <w:hideMark/>
          </w:tcPr>
          <w:p w:rsidR="00791B9E" w:rsidRPr="00AC2875" w:rsidRDefault="00791B9E" w:rsidP="00E23981">
            <w:pPr>
              <w:jc w:val="both"/>
              <w:rPr>
                <w:rFonts w:ascii="Century Gothic" w:hAnsi="Century Gothic"/>
                <w:color w:val="000000"/>
                <w:sz w:val="20"/>
                <w:szCs w:val="20"/>
                <w:lang w:val="ru-RU"/>
              </w:rPr>
            </w:pPr>
            <w:r w:rsidRPr="00AC2875">
              <w:rPr>
                <w:rFonts w:ascii="Century Gothic" w:hAnsi="Century Gothic"/>
                <w:color w:val="000000"/>
                <w:sz w:val="20"/>
                <w:szCs w:val="20"/>
                <w:lang w:val="ru-RU"/>
              </w:rPr>
              <w:t xml:space="preserve">Осуществление ремонта оборудования в течение максимум 12 часов с момента получения </w:t>
            </w:r>
            <w:r w:rsidR="00E23981" w:rsidRPr="00AC2875">
              <w:rPr>
                <w:rFonts w:ascii="Century Gothic" w:hAnsi="Century Gothic"/>
                <w:color w:val="000000"/>
                <w:sz w:val="20"/>
                <w:szCs w:val="20"/>
                <w:lang w:val="ru-RU"/>
              </w:rPr>
              <w:t xml:space="preserve">заявки </w:t>
            </w:r>
            <w:r w:rsidRPr="00AC2875">
              <w:rPr>
                <w:rFonts w:ascii="Century Gothic" w:hAnsi="Century Gothic"/>
                <w:color w:val="000000"/>
                <w:sz w:val="20"/>
                <w:szCs w:val="20"/>
                <w:lang w:val="ru-RU"/>
              </w:rPr>
              <w:t>по</w:t>
            </w:r>
            <w:r w:rsidR="00E23981" w:rsidRPr="00AC2875">
              <w:rPr>
                <w:rFonts w:ascii="Century Gothic" w:hAnsi="Century Gothic"/>
                <w:color w:val="000000"/>
                <w:sz w:val="20"/>
                <w:szCs w:val="20"/>
                <w:lang w:val="ru-RU"/>
              </w:rPr>
              <w:t xml:space="preserve"> электронной почте или телефону</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E23981" w:rsidRPr="00AC2875" w:rsidRDefault="00791B9E" w:rsidP="00E23981">
            <w:pPr>
              <w:ind w:firstLine="6"/>
              <w:jc w:val="both"/>
              <w:rPr>
                <w:rFonts w:ascii="Century Gothic" w:hAnsi="Century Gothic"/>
                <w:sz w:val="20"/>
                <w:szCs w:val="20"/>
                <w:lang w:val="ru-RU"/>
              </w:rPr>
            </w:pPr>
            <w:r w:rsidRPr="00AC2875">
              <w:rPr>
                <w:rFonts w:ascii="Century Gothic" w:hAnsi="Century Gothic"/>
                <w:sz w:val="20"/>
                <w:szCs w:val="20"/>
                <w:lang w:val="ru-RU"/>
              </w:rPr>
              <w:t>Осущ</w:t>
            </w:r>
            <w:r w:rsidR="00E23981" w:rsidRPr="00AC2875">
              <w:rPr>
                <w:rFonts w:ascii="Century Gothic" w:hAnsi="Century Gothic"/>
                <w:sz w:val="20"/>
                <w:szCs w:val="20"/>
                <w:lang w:val="ru-RU"/>
              </w:rPr>
              <w:t xml:space="preserve">ествление ремонта оборудования </w:t>
            </w:r>
            <w:r w:rsidRPr="00AC2875">
              <w:rPr>
                <w:rFonts w:ascii="Century Gothic" w:hAnsi="Century Gothic"/>
                <w:sz w:val="20"/>
                <w:szCs w:val="20"/>
                <w:lang w:val="ru-RU"/>
              </w:rPr>
              <w:t>в течение</w:t>
            </w:r>
            <w:r w:rsidR="00E23981" w:rsidRPr="00AC2875">
              <w:rPr>
                <w:rFonts w:ascii="Century Gothic" w:hAnsi="Century Gothic"/>
                <w:sz w:val="20"/>
                <w:szCs w:val="20"/>
                <w:lang w:val="ru-RU"/>
              </w:rPr>
              <w:t>:</w:t>
            </w:r>
          </w:p>
          <w:p w:rsidR="00E23981" w:rsidRPr="00AC2875" w:rsidRDefault="00E23981" w:rsidP="00E23981">
            <w:pPr>
              <w:ind w:firstLine="6"/>
              <w:jc w:val="both"/>
              <w:rPr>
                <w:rFonts w:ascii="Century Gothic" w:hAnsi="Century Gothic"/>
                <w:sz w:val="20"/>
                <w:szCs w:val="20"/>
                <w:lang w:val="ru-RU"/>
              </w:rPr>
            </w:pPr>
            <w:r w:rsidRPr="00AC2875">
              <w:rPr>
                <w:rFonts w:ascii="Century Gothic" w:hAnsi="Century Gothic"/>
                <w:sz w:val="20"/>
                <w:szCs w:val="20"/>
                <w:lang w:val="ru-RU"/>
              </w:rPr>
              <w:t xml:space="preserve">- </w:t>
            </w:r>
            <w:r w:rsidR="00791B9E" w:rsidRPr="00AC2875">
              <w:rPr>
                <w:rFonts w:ascii="Century Gothic" w:hAnsi="Century Gothic"/>
                <w:sz w:val="20"/>
                <w:szCs w:val="20"/>
                <w:lang w:val="ro-RO"/>
              </w:rPr>
              <w:t>4</w:t>
            </w:r>
            <w:r w:rsidR="00791B9E" w:rsidRPr="00AC2875">
              <w:rPr>
                <w:rFonts w:ascii="Century Gothic" w:hAnsi="Century Gothic"/>
                <w:sz w:val="20"/>
                <w:szCs w:val="20"/>
                <w:lang w:val="ru-RU"/>
              </w:rPr>
              <w:t xml:space="preserve"> час</w:t>
            </w:r>
            <w:r w:rsidRPr="00AC2875">
              <w:rPr>
                <w:rFonts w:ascii="Century Gothic" w:hAnsi="Century Gothic"/>
                <w:sz w:val="20"/>
                <w:szCs w:val="20"/>
                <w:lang w:val="ru-RU"/>
              </w:rPr>
              <w:t>ов</w:t>
            </w:r>
            <w:r w:rsidR="00791B9E" w:rsidRPr="00AC2875">
              <w:rPr>
                <w:rFonts w:ascii="Century Gothic" w:hAnsi="Century Gothic"/>
                <w:sz w:val="20"/>
                <w:szCs w:val="20"/>
                <w:lang w:val="ru-RU"/>
              </w:rPr>
              <w:t xml:space="preserve"> с момента получения по электронной почте или телефону заявки от сотрудников АЗС </w:t>
            </w:r>
            <w:r w:rsidRPr="00AC2875">
              <w:rPr>
                <w:rFonts w:ascii="Century Gothic" w:hAnsi="Century Gothic"/>
                <w:sz w:val="20"/>
                <w:szCs w:val="20"/>
                <w:lang w:val="ru-RU"/>
              </w:rPr>
              <w:t>в радиусе г. Кишинев;</w:t>
            </w:r>
          </w:p>
          <w:p w:rsidR="00E23981" w:rsidRPr="00AC2875" w:rsidRDefault="00E23981" w:rsidP="00E23981">
            <w:pPr>
              <w:ind w:firstLine="6"/>
              <w:jc w:val="both"/>
              <w:rPr>
                <w:rFonts w:ascii="Century Gothic" w:hAnsi="Century Gothic"/>
                <w:sz w:val="20"/>
                <w:szCs w:val="20"/>
                <w:lang w:val="ru-RU"/>
              </w:rPr>
            </w:pPr>
            <w:r w:rsidRPr="00AC2875">
              <w:rPr>
                <w:rFonts w:ascii="Century Gothic" w:hAnsi="Century Gothic"/>
                <w:sz w:val="20"/>
                <w:szCs w:val="20"/>
                <w:lang w:val="ru-RU"/>
              </w:rPr>
              <w:t xml:space="preserve">- 6 </w:t>
            </w:r>
            <w:r w:rsidR="00791B9E" w:rsidRPr="00AC2875">
              <w:rPr>
                <w:rFonts w:ascii="Century Gothic" w:hAnsi="Century Gothic"/>
                <w:sz w:val="20"/>
                <w:szCs w:val="20"/>
                <w:lang w:val="ru-RU"/>
              </w:rPr>
              <w:t>час</w:t>
            </w:r>
            <w:r w:rsidRPr="00AC2875">
              <w:rPr>
                <w:rFonts w:ascii="Century Gothic" w:hAnsi="Century Gothic"/>
                <w:sz w:val="20"/>
                <w:szCs w:val="20"/>
                <w:lang w:val="ru-RU"/>
              </w:rPr>
              <w:t>ов</w:t>
            </w:r>
            <w:r w:rsidR="00791B9E" w:rsidRPr="00AC2875">
              <w:rPr>
                <w:rFonts w:ascii="Century Gothic" w:hAnsi="Century Gothic"/>
                <w:sz w:val="20"/>
                <w:szCs w:val="20"/>
                <w:lang w:val="ru-RU"/>
              </w:rPr>
              <w:t xml:space="preserve"> </w:t>
            </w:r>
            <w:r w:rsidRPr="00AC2875">
              <w:rPr>
                <w:rFonts w:ascii="Century Gothic" w:hAnsi="Century Gothic"/>
                <w:sz w:val="20"/>
                <w:szCs w:val="20"/>
                <w:lang w:val="ru-RU"/>
              </w:rPr>
              <w:t xml:space="preserve">с </w:t>
            </w:r>
            <w:r w:rsidR="00791B9E" w:rsidRPr="00AC2875">
              <w:rPr>
                <w:rFonts w:ascii="Century Gothic" w:hAnsi="Century Gothic"/>
                <w:sz w:val="20"/>
                <w:szCs w:val="20"/>
                <w:lang w:val="ru-RU"/>
              </w:rPr>
              <w:t>АЗС дистанция</w:t>
            </w:r>
            <w:r w:rsidR="00791B9E" w:rsidRPr="00AC2875">
              <w:rPr>
                <w:rFonts w:ascii="Century Gothic" w:hAnsi="Century Gothic"/>
                <w:sz w:val="20"/>
                <w:szCs w:val="20"/>
                <w:lang w:val="ro-RO"/>
              </w:rPr>
              <w:t xml:space="preserve"> </w:t>
            </w:r>
            <w:r w:rsidRPr="00AC2875">
              <w:rPr>
                <w:rFonts w:ascii="Century Gothic" w:hAnsi="Century Gothic"/>
                <w:sz w:val="20"/>
                <w:szCs w:val="20"/>
                <w:lang w:val="ru-RU"/>
              </w:rPr>
              <w:t>от 30 до 100 км от Кишинева;</w:t>
            </w:r>
          </w:p>
          <w:p w:rsidR="00E23981" w:rsidRPr="00AC2875" w:rsidRDefault="00E23981" w:rsidP="00E23981">
            <w:pPr>
              <w:ind w:firstLine="6"/>
              <w:jc w:val="both"/>
              <w:rPr>
                <w:rFonts w:ascii="Century Gothic" w:hAnsi="Century Gothic"/>
                <w:sz w:val="20"/>
                <w:szCs w:val="20"/>
                <w:lang w:val="ru-RU"/>
              </w:rPr>
            </w:pPr>
            <w:r w:rsidRPr="00AC2875">
              <w:rPr>
                <w:rFonts w:ascii="Century Gothic" w:hAnsi="Century Gothic"/>
                <w:sz w:val="20"/>
                <w:szCs w:val="20"/>
                <w:lang w:val="ru-RU"/>
              </w:rPr>
              <w:t xml:space="preserve">- </w:t>
            </w:r>
            <w:r w:rsidR="00791B9E" w:rsidRPr="00AC2875">
              <w:rPr>
                <w:rFonts w:ascii="Century Gothic" w:hAnsi="Century Gothic"/>
                <w:sz w:val="20"/>
                <w:szCs w:val="20"/>
                <w:lang w:val="ru-RU"/>
              </w:rPr>
              <w:t xml:space="preserve">24-36 часов более 100 км от Кишинева. </w:t>
            </w:r>
          </w:p>
          <w:p w:rsidR="00791B9E" w:rsidRPr="00AC2875" w:rsidRDefault="00791B9E" w:rsidP="00E23981">
            <w:pPr>
              <w:ind w:firstLine="6"/>
              <w:jc w:val="both"/>
              <w:rPr>
                <w:rFonts w:ascii="Century Gothic" w:hAnsi="Century Gothic"/>
                <w:sz w:val="20"/>
                <w:szCs w:val="20"/>
                <w:lang w:val="ru-RU"/>
              </w:rPr>
            </w:pPr>
            <w:r w:rsidRPr="00AC2875">
              <w:rPr>
                <w:rFonts w:ascii="Century Gothic" w:hAnsi="Century Gothic"/>
                <w:sz w:val="20"/>
                <w:szCs w:val="20"/>
                <w:lang w:val="ru-RU"/>
              </w:rPr>
              <w:t>Предоставление комплектующих запасных частей для осуществления текущего, внепланового и капитального ремонта осуществляется силами Офертанта ( или субподрядчика), за его счет и Заказчиком не оплачивается.</w:t>
            </w:r>
          </w:p>
          <w:p w:rsidR="00791B9E" w:rsidRPr="00AC2875" w:rsidRDefault="00791B9E" w:rsidP="00E23981">
            <w:pPr>
              <w:ind w:firstLine="6"/>
              <w:jc w:val="both"/>
              <w:rPr>
                <w:rFonts w:ascii="Century Gothic" w:hAnsi="Century Gothic"/>
                <w:color w:val="000000"/>
                <w:sz w:val="20"/>
                <w:szCs w:val="20"/>
                <w:lang w:val="ru-RU"/>
              </w:rPr>
            </w:pPr>
            <w:r w:rsidRPr="00AC2875">
              <w:rPr>
                <w:rFonts w:ascii="Century Gothic" w:hAnsi="Century Gothic"/>
                <w:sz w:val="20"/>
                <w:szCs w:val="20"/>
                <w:lang w:val="ru-RU"/>
              </w:rPr>
              <w:t>Наличие минимум одной кофе-машины для подмены в случае затяжного ремонта.</w:t>
            </w:r>
          </w:p>
        </w:tc>
      </w:tr>
      <w:tr w:rsidR="00791B9E" w:rsidRPr="008762F5" w:rsidTr="006C1383">
        <w:trPr>
          <w:trHeight w:val="124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791B9E" w:rsidRPr="00A01938" w:rsidRDefault="00791B9E" w:rsidP="00E23981">
            <w:pPr>
              <w:jc w:val="center"/>
              <w:rPr>
                <w:rFonts w:ascii="Century Gothic" w:hAnsi="Century Gothic"/>
                <w:b/>
                <w:color w:val="000000"/>
                <w:sz w:val="20"/>
                <w:szCs w:val="20"/>
              </w:rPr>
            </w:pPr>
            <w:r w:rsidRPr="00A01938">
              <w:rPr>
                <w:rFonts w:ascii="Century Gothic" w:hAnsi="Century Gothic"/>
                <w:b/>
                <w:color w:val="000000"/>
                <w:sz w:val="20"/>
                <w:szCs w:val="20"/>
              </w:rPr>
              <w:t>5</w:t>
            </w:r>
          </w:p>
        </w:tc>
        <w:tc>
          <w:tcPr>
            <w:tcW w:w="3126" w:type="dxa"/>
            <w:tcBorders>
              <w:top w:val="nil"/>
              <w:left w:val="nil"/>
              <w:bottom w:val="single" w:sz="4" w:space="0" w:color="auto"/>
              <w:right w:val="single" w:sz="4" w:space="0" w:color="auto"/>
            </w:tcBorders>
            <w:shd w:val="clear" w:color="auto" w:fill="auto"/>
            <w:vAlign w:val="center"/>
            <w:hideMark/>
          </w:tcPr>
          <w:p w:rsidR="00791B9E" w:rsidRPr="00AC2875" w:rsidRDefault="00791B9E" w:rsidP="00E23981">
            <w:pPr>
              <w:jc w:val="both"/>
              <w:rPr>
                <w:rFonts w:ascii="Century Gothic" w:hAnsi="Century Gothic"/>
                <w:color w:val="000000"/>
                <w:sz w:val="20"/>
                <w:szCs w:val="20"/>
                <w:lang w:val="ru-RU"/>
              </w:rPr>
            </w:pPr>
            <w:r w:rsidRPr="00AC2875">
              <w:rPr>
                <w:rFonts w:ascii="Century Gothic" w:hAnsi="Century Gothic"/>
                <w:color w:val="000000"/>
                <w:sz w:val="20"/>
                <w:szCs w:val="20"/>
                <w:lang w:val="ru-RU"/>
              </w:rPr>
              <w:t>Осуществление технического и сервисного обслуживания оборудования с соблюдением условий</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791B9E" w:rsidRPr="00AC2875" w:rsidRDefault="00791B9E" w:rsidP="00E23981">
            <w:pPr>
              <w:ind w:firstLine="6"/>
              <w:jc w:val="both"/>
              <w:rPr>
                <w:rFonts w:ascii="Century Gothic" w:hAnsi="Century Gothic"/>
                <w:color w:val="000000"/>
                <w:sz w:val="20"/>
                <w:szCs w:val="20"/>
                <w:lang w:val="ru-RU"/>
              </w:rPr>
            </w:pPr>
            <w:r w:rsidRPr="00AC2875">
              <w:rPr>
                <w:rFonts w:ascii="Century Gothic" w:hAnsi="Century Gothic"/>
                <w:color w:val="000000"/>
                <w:sz w:val="20"/>
                <w:szCs w:val="20"/>
                <w:lang w:val="ru-RU"/>
              </w:rPr>
              <w:t>Осуществление полного сервисного обслуживания (включая очистку и декальцинацию с использованием разрешенных</w:t>
            </w:r>
            <w:r w:rsidR="00E23981" w:rsidRPr="00AC2875">
              <w:rPr>
                <w:rFonts w:ascii="Century Gothic" w:hAnsi="Century Gothic"/>
                <w:color w:val="000000"/>
                <w:sz w:val="20"/>
                <w:szCs w:val="20"/>
                <w:lang w:val="ru-RU"/>
              </w:rPr>
              <w:t xml:space="preserve"> </w:t>
            </w:r>
            <w:r w:rsidRPr="00AC2875">
              <w:rPr>
                <w:rFonts w:ascii="Century Gothic" w:hAnsi="Century Gothic"/>
                <w:color w:val="000000"/>
                <w:sz w:val="20"/>
                <w:szCs w:val="20"/>
                <w:lang w:val="ru-RU"/>
              </w:rPr>
              <w:t>хим</w:t>
            </w:r>
            <w:r w:rsidR="00E23981" w:rsidRPr="00AC2875">
              <w:rPr>
                <w:rFonts w:ascii="Century Gothic" w:hAnsi="Century Gothic"/>
                <w:color w:val="000000"/>
                <w:sz w:val="20"/>
                <w:szCs w:val="20"/>
                <w:lang w:val="ru-RU"/>
              </w:rPr>
              <w:t xml:space="preserve">ических </w:t>
            </w:r>
            <w:r w:rsidRPr="00AC2875">
              <w:rPr>
                <w:rFonts w:ascii="Century Gothic" w:hAnsi="Century Gothic"/>
                <w:color w:val="000000"/>
                <w:sz w:val="20"/>
                <w:szCs w:val="20"/>
                <w:lang w:val="ru-RU"/>
              </w:rPr>
              <w:t>препаратов для этих целей) оборудования. Полное соблюдение всех условий технического и сервисного обслуживания оборудования. Предоставление комплектующих запасных частей для осуществл</w:t>
            </w:r>
            <w:r w:rsidR="00E23981" w:rsidRPr="00AC2875">
              <w:rPr>
                <w:rFonts w:ascii="Century Gothic" w:hAnsi="Century Gothic"/>
                <w:color w:val="000000"/>
                <w:sz w:val="20"/>
                <w:szCs w:val="20"/>
                <w:lang w:val="ru-RU"/>
              </w:rPr>
              <w:t>ения</w:t>
            </w:r>
            <w:r w:rsidRPr="00AC2875">
              <w:rPr>
                <w:rFonts w:ascii="Century Gothic" w:hAnsi="Century Gothic"/>
                <w:color w:val="000000"/>
                <w:sz w:val="20"/>
                <w:szCs w:val="20"/>
                <w:lang w:val="ru-RU"/>
              </w:rPr>
              <w:t xml:space="preserve"> полного сервисного обслуживания оборудования производится силами Офертанта (или субподрядчика), за его счет и дополнительно Заказчиком не оплачиваются.</w:t>
            </w:r>
          </w:p>
        </w:tc>
      </w:tr>
      <w:tr w:rsidR="00791B9E" w:rsidRPr="008762F5" w:rsidTr="006C1383">
        <w:trPr>
          <w:trHeight w:val="79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791B9E" w:rsidRPr="00A01938" w:rsidRDefault="00791B9E" w:rsidP="00E23981">
            <w:pPr>
              <w:jc w:val="center"/>
              <w:rPr>
                <w:rFonts w:ascii="Century Gothic" w:hAnsi="Century Gothic"/>
                <w:b/>
                <w:color w:val="000000"/>
                <w:sz w:val="20"/>
                <w:szCs w:val="20"/>
              </w:rPr>
            </w:pPr>
            <w:r w:rsidRPr="00A01938">
              <w:rPr>
                <w:rFonts w:ascii="Century Gothic" w:hAnsi="Century Gothic"/>
                <w:b/>
                <w:color w:val="000000"/>
                <w:sz w:val="20"/>
                <w:szCs w:val="20"/>
              </w:rPr>
              <w:t>6</w:t>
            </w:r>
          </w:p>
        </w:tc>
        <w:tc>
          <w:tcPr>
            <w:tcW w:w="3126" w:type="dxa"/>
            <w:tcBorders>
              <w:top w:val="nil"/>
              <w:left w:val="nil"/>
              <w:bottom w:val="single" w:sz="4" w:space="0" w:color="auto"/>
              <w:right w:val="single" w:sz="4" w:space="0" w:color="auto"/>
            </w:tcBorders>
            <w:shd w:val="clear" w:color="auto" w:fill="auto"/>
            <w:vAlign w:val="center"/>
            <w:hideMark/>
          </w:tcPr>
          <w:p w:rsidR="00791B9E" w:rsidRPr="00AC2875" w:rsidRDefault="00E23981" w:rsidP="00E23981">
            <w:pPr>
              <w:jc w:val="both"/>
              <w:rPr>
                <w:rFonts w:ascii="Century Gothic" w:hAnsi="Century Gothic"/>
                <w:color w:val="000000"/>
                <w:sz w:val="20"/>
                <w:szCs w:val="20"/>
                <w:lang w:val="ru-RU"/>
              </w:rPr>
            </w:pPr>
            <w:r w:rsidRPr="00AC2875">
              <w:rPr>
                <w:rFonts w:ascii="Century Gothic" w:hAnsi="Century Gothic"/>
                <w:color w:val="000000"/>
                <w:sz w:val="20"/>
                <w:szCs w:val="20"/>
                <w:lang w:val="ru-RU"/>
              </w:rPr>
              <w:t>О</w:t>
            </w:r>
            <w:r w:rsidR="00791B9E" w:rsidRPr="00AC2875">
              <w:rPr>
                <w:rFonts w:ascii="Century Gothic" w:hAnsi="Century Gothic"/>
                <w:color w:val="000000"/>
                <w:sz w:val="20"/>
                <w:szCs w:val="20"/>
                <w:lang w:val="ru-RU"/>
              </w:rPr>
              <w:t xml:space="preserve">бучения персонала </w:t>
            </w:r>
            <w:r w:rsidRPr="00AC2875">
              <w:rPr>
                <w:rFonts w:ascii="Century Gothic" w:hAnsi="Century Gothic"/>
                <w:color w:val="000000"/>
                <w:sz w:val="20"/>
                <w:szCs w:val="20"/>
                <w:lang w:val="ru-RU"/>
              </w:rPr>
              <w:t>Заказчика</w:t>
            </w:r>
            <w:r w:rsidR="00791B9E" w:rsidRPr="00AC2875">
              <w:rPr>
                <w:rFonts w:ascii="Century Gothic" w:hAnsi="Century Gothic"/>
                <w:color w:val="000000"/>
                <w:sz w:val="20"/>
                <w:szCs w:val="20"/>
                <w:lang w:val="ru-RU"/>
              </w:rPr>
              <w:t xml:space="preserve"> по эксплуатации </w:t>
            </w:r>
            <w:r w:rsidRPr="00AC2875">
              <w:rPr>
                <w:rFonts w:ascii="Century Gothic" w:hAnsi="Century Gothic"/>
                <w:color w:val="000000"/>
                <w:sz w:val="20"/>
                <w:szCs w:val="20"/>
                <w:lang w:val="ru-RU"/>
              </w:rPr>
              <w:t>о</w:t>
            </w:r>
            <w:r w:rsidR="00791B9E" w:rsidRPr="00AC2875">
              <w:rPr>
                <w:rFonts w:ascii="Century Gothic" w:hAnsi="Century Gothic"/>
                <w:color w:val="000000"/>
                <w:sz w:val="20"/>
                <w:szCs w:val="20"/>
                <w:lang w:val="ru-RU"/>
              </w:rPr>
              <w:t>борудования.</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791B9E" w:rsidRPr="00AC2875" w:rsidRDefault="00E23981" w:rsidP="00E23981">
            <w:pPr>
              <w:ind w:firstLine="6"/>
              <w:jc w:val="both"/>
              <w:rPr>
                <w:rFonts w:ascii="Century Gothic" w:hAnsi="Century Gothic"/>
                <w:color w:val="000000"/>
                <w:sz w:val="20"/>
                <w:szCs w:val="20"/>
                <w:lang w:val="ru-RU"/>
              </w:rPr>
            </w:pPr>
            <w:r w:rsidRPr="00AC2875">
              <w:rPr>
                <w:rFonts w:ascii="Century Gothic" w:hAnsi="Century Gothic"/>
                <w:color w:val="000000"/>
                <w:sz w:val="20"/>
                <w:szCs w:val="20"/>
                <w:lang w:val="ru-RU"/>
              </w:rPr>
              <w:t>Офертант</w:t>
            </w:r>
            <w:r w:rsidR="00791B9E" w:rsidRPr="00AC2875">
              <w:rPr>
                <w:rFonts w:ascii="Century Gothic" w:hAnsi="Century Gothic"/>
                <w:color w:val="000000"/>
                <w:sz w:val="20"/>
                <w:szCs w:val="20"/>
                <w:lang w:val="ru-RU"/>
              </w:rPr>
              <w:t xml:space="preserve"> </w:t>
            </w:r>
            <w:r w:rsidRPr="00AC2875">
              <w:rPr>
                <w:rFonts w:ascii="Century Gothic" w:hAnsi="Century Gothic"/>
                <w:color w:val="000000"/>
                <w:sz w:val="20"/>
                <w:szCs w:val="20"/>
                <w:lang w:val="ru-RU"/>
              </w:rPr>
              <w:t>проводит обучения персонала Заказчика по эксплуатации оборудования в процессе</w:t>
            </w:r>
            <w:r w:rsidR="00791B9E" w:rsidRPr="00AC2875">
              <w:rPr>
                <w:rFonts w:ascii="Century Gothic" w:hAnsi="Century Gothic"/>
                <w:color w:val="000000"/>
                <w:sz w:val="20"/>
                <w:szCs w:val="20"/>
                <w:lang w:val="ru-RU"/>
              </w:rPr>
              <w:t xml:space="preserve"> установки оборудования на АЗС за </w:t>
            </w:r>
            <w:r w:rsidRPr="00AC2875">
              <w:rPr>
                <w:rFonts w:ascii="Century Gothic" w:hAnsi="Century Gothic"/>
                <w:color w:val="000000"/>
                <w:sz w:val="20"/>
                <w:szCs w:val="20"/>
                <w:lang w:val="ru-RU"/>
              </w:rPr>
              <w:t xml:space="preserve">свой </w:t>
            </w:r>
            <w:r w:rsidR="00791B9E" w:rsidRPr="00AC2875">
              <w:rPr>
                <w:rFonts w:ascii="Century Gothic" w:hAnsi="Century Gothic"/>
                <w:color w:val="000000"/>
                <w:sz w:val="20"/>
                <w:szCs w:val="20"/>
                <w:lang w:val="ru-RU"/>
              </w:rPr>
              <w:t xml:space="preserve">счет. </w:t>
            </w:r>
          </w:p>
        </w:tc>
      </w:tr>
      <w:tr w:rsidR="00791B9E" w:rsidRPr="008762F5" w:rsidTr="006C1383">
        <w:trPr>
          <w:trHeight w:val="121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791B9E" w:rsidRPr="00A01938" w:rsidRDefault="00791B9E" w:rsidP="00E23981">
            <w:pPr>
              <w:jc w:val="center"/>
              <w:rPr>
                <w:rFonts w:ascii="Century Gothic" w:hAnsi="Century Gothic"/>
                <w:b/>
                <w:color w:val="000000"/>
                <w:sz w:val="20"/>
                <w:szCs w:val="20"/>
              </w:rPr>
            </w:pPr>
            <w:r w:rsidRPr="00A01938">
              <w:rPr>
                <w:rFonts w:ascii="Century Gothic" w:hAnsi="Century Gothic"/>
                <w:b/>
                <w:color w:val="000000"/>
                <w:sz w:val="20"/>
                <w:szCs w:val="20"/>
              </w:rPr>
              <w:t>7</w:t>
            </w:r>
          </w:p>
        </w:tc>
        <w:tc>
          <w:tcPr>
            <w:tcW w:w="3126" w:type="dxa"/>
            <w:tcBorders>
              <w:top w:val="nil"/>
              <w:left w:val="nil"/>
              <w:bottom w:val="single" w:sz="4" w:space="0" w:color="auto"/>
              <w:right w:val="single" w:sz="4" w:space="0" w:color="auto"/>
            </w:tcBorders>
            <w:shd w:val="clear" w:color="auto" w:fill="auto"/>
            <w:vAlign w:val="center"/>
            <w:hideMark/>
          </w:tcPr>
          <w:p w:rsidR="00791B9E" w:rsidRPr="00AC2875" w:rsidRDefault="00791B9E" w:rsidP="00E23981">
            <w:pPr>
              <w:jc w:val="both"/>
              <w:rPr>
                <w:rFonts w:ascii="Century Gothic" w:hAnsi="Century Gothic"/>
                <w:color w:val="000000"/>
                <w:sz w:val="20"/>
                <w:szCs w:val="20"/>
                <w:lang w:val="ru-RU"/>
              </w:rPr>
            </w:pPr>
            <w:r w:rsidRPr="00AC2875">
              <w:rPr>
                <w:rFonts w:ascii="Century Gothic" w:hAnsi="Century Gothic"/>
                <w:color w:val="000000"/>
                <w:sz w:val="20"/>
                <w:szCs w:val="20"/>
                <w:lang w:val="ru-RU"/>
              </w:rPr>
              <w:t>Проведение обучения персонала по приготовлению напитков на предоставленном оборудовании</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791B9E" w:rsidRPr="00AC2875" w:rsidRDefault="00791B9E" w:rsidP="00E23981">
            <w:pPr>
              <w:ind w:firstLine="6"/>
              <w:jc w:val="both"/>
              <w:rPr>
                <w:rFonts w:ascii="Century Gothic" w:hAnsi="Century Gothic"/>
                <w:color w:val="000000"/>
                <w:sz w:val="20"/>
                <w:szCs w:val="20"/>
                <w:lang w:val="ru-RU"/>
              </w:rPr>
            </w:pPr>
            <w:r w:rsidRPr="00AC2875">
              <w:rPr>
                <w:rFonts w:ascii="Century Gothic" w:hAnsi="Century Gothic"/>
                <w:color w:val="000000"/>
                <w:sz w:val="20"/>
                <w:szCs w:val="20"/>
                <w:lang w:val="ru-RU"/>
              </w:rPr>
              <w:t>Поставщик обязуется проводить обучение персонала по приготовлению напитков на предоставленном оборудовании, с выездом на АЗС</w:t>
            </w:r>
          </w:p>
        </w:tc>
      </w:tr>
      <w:tr w:rsidR="00791B9E" w:rsidRPr="008762F5" w:rsidTr="006C1383">
        <w:trPr>
          <w:trHeight w:val="436"/>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791B9E" w:rsidRPr="00A01938" w:rsidRDefault="00791B9E" w:rsidP="00E23981">
            <w:pPr>
              <w:jc w:val="center"/>
              <w:rPr>
                <w:rFonts w:ascii="Century Gothic" w:hAnsi="Century Gothic"/>
                <w:b/>
                <w:color w:val="000000"/>
                <w:sz w:val="20"/>
                <w:szCs w:val="20"/>
              </w:rPr>
            </w:pPr>
            <w:r w:rsidRPr="00A01938">
              <w:rPr>
                <w:rFonts w:ascii="Century Gothic" w:hAnsi="Century Gothic"/>
                <w:b/>
                <w:color w:val="000000"/>
                <w:sz w:val="20"/>
                <w:szCs w:val="20"/>
              </w:rPr>
              <w:t>8</w:t>
            </w:r>
          </w:p>
        </w:tc>
        <w:tc>
          <w:tcPr>
            <w:tcW w:w="3126" w:type="dxa"/>
            <w:tcBorders>
              <w:top w:val="nil"/>
              <w:left w:val="nil"/>
              <w:bottom w:val="single" w:sz="4" w:space="0" w:color="auto"/>
              <w:right w:val="single" w:sz="4" w:space="0" w:color="auto"/>
            </w:tcBorders>
            <w:shd w:val="clear" w:color="auto" w:fill="auto"/>
            <w:vAlign w:val="center"/>
            <w:hideMark/>
          </w:tcPr>
          <w:p w:rsidR="00791B9E" w:rsidRPr="00AC2875" w:rsidRDefault="00791B9E" w:rsidP="00E23981">
            <w:pPr>
              <w:jc w:val="both"/>
              <w:rPr>
                <w:rFonts w:ascii="Century Gothic" w:hAnsi="Century Gothic"/>
                <w:color w:val="000000"/>
                <w:sz w:val="20"/>
                <w:szCs w:val="20"/>
              </w:rPr>
            </w:pPr>
            <w:r w:rsidRPr="00AC2875">
              <w:rPr>
                <w:rFonts w:ascii="Century Gothic" w:hAnsi="Century Gothic"/>
                <w:color w:val="000000"/>
                <w:sz w:val="20"/>
                <w:szCs w:val="20"/>
              </w:rPr>
              <w:t xml:space="preserve">Инструкции </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791B9E" w:rsidRPr="00AC2875" w:rsidRDefault="00791B9E" w:rsidP="00E23981">
            <w:pPr>
              <w:ind w:firstLine="6"/>
              <w:jc w:val="both"/>
              <w:rPr>
                <w:rFonts w:ascii="Century Gothic" w:hAnsi="Century Gothic"/>
                <w:color w:val="000000"/>
                <w:sz w:val="20"/>
                <w:szCs w:val="20"/>
                <w:lang w:val="ru-RU"/>
              </w:rPr>
            </w:pPr>
            <w:r w:rsidRPr="00AC2875">
              <w:rPr>
                <w:rFonts w:ascii="Century Gothic" w:hAnsi="Century Gothic"/>
                <w:color w:val="000000"/>
                <w:sz w:val="20"/>
                <w:szCs w:val="20"/>
                <w:lang w:val="ru-RU"/>
              </w:rPr>
              <w:t>Обеспечение Персонала АЗС инструкциями по эксплуатации оборудования</w:t>
            </w:r>
          </w:p>
        </w:tc>
      </w:tr>
      <w:tr w:rsidR="00791B9E" w:rsidRPr="008762F5" w:rsidTr="006C1383">
        <w:trPr>
          <w:trHeight w:val="1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791B9E" w:rsidRPr="00A01938" w:rsidRDefault="00791B9E" w:rsidP="00E23981">
            <w:pPr>
              <w:jc w:val="center"/>
              <w:rPr>
                <w:rFonts w:ascii="Century Gothic" w:hAnsi="Century Gothic"/>
                <w:b/>
                <w:color w:val="000000"/>
                <w:sz w:val="20"/>
                <w:szCs w:val="20"/>
              </w:rPr>
            </w:pPr>
            <w:r w:rsidRPr="00A01938">
              <w:rPr>
                <w:rFonts w:ascii="Century Gothic" w:hAnsi="Century Gothic"/>
                <w:b/>
                <w:color w:val="000000"/>
                <w:sz w:val="20"/>
                <w:szCs w:val="20"/>
              </w:rPr>
              <w:t>9</w:t>
            </w:r>
          </w:p>
        </w:tc>
        <w:tc>
          <w:tcPr>
            <w:tcW w:w="3126" w:type="dxa"/>
            <w:tcBorders>
              <w:top w:val="nil"/>
              <w:left w:val="nil"/>
              <w:bottom w:val="single" w:sz="4" w:space="0" w:color="auto"/>
              <w:right w:val="single" w:sz="4" w:space="0" w:color="auto"/>
            </w:tcBorders>
            <w:shd w:val="clear" w:color="auto" w:fill="auto"/>
            <w:vAlign w:val="center"/>
            <w:hideMark/>
          </w:tcPr>
          <w:p w:rsidR="00791B9E" w:rsidRPr="00AC2875" w:rsidRDefault="00791B9E" w:rsidP="00E23981">
            <w:pPr>
              <w:jc w:val="both"/>
              <w:rPr>
                <w:rFonts w:ascii="Century Gothic" w:hAnsi="Century Gothic"/>
                <w:color w:val="000000"/>
                <w:sz w:val="20"/>
                <w:szCs w:val="20"/>
              </w:rPr>
            </w:pPr>
            <w:r w:rsidRPr="00AC2875">
              <w:rPr>
                <w:rFonts w:ascii="Century Gothic" w:hAnsi="Century Gothic"/>
                <w:color w:val="000000"/>
                <w:sz w:val="20"/>
                <w:szCs w:val="20"/>
              </w:rPr>
              <w:t>Наличие технологов/специалистов</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791B9E" w:rsidRPr="00AC2875" w:rsidRDefault="00791B9E" w:rsidP="000D3844">
            <w:pPr>
              <w:ind w:firstLine="6"/>
              <w:jc w:val="both"/>
              <w:rPr>
                <w:rFonts w:ascii="Century Gothic" w:hAnsi="Century Gothic"/>
                <w:color w:val="000000"/>
                <w:sz w:val="20"/>
                <w:szCs w:val="20"/>
                <w:lang w:val="ru-RU"/>
              </w:rPr>
            </w:pPr>
            <w:r w:rsidRPr="00AC2875">
              <w:rPr>
                <w:rFonts w:ascii="Century Gothic" w:hAnsi="Century Gothic"/>
                <w:color w:val="000000"/>
                <w:sz w:val="20"/>
                <w:szCs w:val="20"/>
                <w:lang w:val="ru-RU"/>
              </w:rPr>
              <w:t xml:space="preserve">Посещение специалистами Офертанта торговых точек Заказчика не реже 1 раза  в месяц с целью проверки  работоспособности Оборудования, настроек дозировки ингредиентов в оборудовании, соблюдения технологических процессов. При выявлении потребности, осуществлять полное </w:t>
            </w:r>
            <w:r w:rsidR="000D3844" w:rsidRPr="00AC2875">
              <w:rPr>
                <w:rFonts w:ascii="Century Gothic" w:hAnsi="Century Gothic"/>
                <w:color w:val="000000"/>
                <w:sz w:val="20"/>
                <w:szCs w:val="20"/>
                <w:lang w:val="ru-RU"/>
              </w:rPr>
              <w:t>сервисное обслуживание</w:t>
            </w:r>
            <w:r w:rsidR="000D3844" w:rsidRPr="00AC2875">
              <w:rPr>
                <w:rFonts w:ascii="Century Gothic" w:hAnsi="Century Gothic"/>
                <w:color w:val="000000"/>
                <w:sz w:val="20"/>
                <w:szCs w:val="20"/>
                <w:lang w:val="ro-RO"/>
              </w:rPr>
              <w:t xml:space="preserve"> </w:t>
            </w:r>
            <w:r w:rsidRPr="00AC2875">
              <w:rPr>
                <w:rFonts w:ascii="Century Gothic" w:hAnsi="Century Gothic"/>
                <w:color w:val="000000"/>
                <w:sz w:val="20"/>
                <w:szCs w:val="20"/>
                <w:lang w:val="ru-RU"/>
              </w:rPr>
              <w:t>оборудования. Предоставление комплектующих запасных частей для осуществляется полного сервисного обслуживания оборудования производится силами Офертанта , за его счет и дополнительно Заказчиком не оплачиваются.</w:t>
            </w:r>
          </w:p>
        </w:tc>
      </w:tr>
    </w:tbl>
    <w:p w:rsidR="00791B9E" w:rsidRPr="00A01938" w:rsidRDefault="00791B9E" w:rsidP="00A279E6">
      <w:pPr>
        <w:ind w:firstLine="720"/>
        <w:contextualSpacing/>
        <w:jc w:val="both"/>
        <w:rPr>
          <w:rFonts w:ascii="Century Gothic" w:hAnsi="Century Gothic"/>
          <w:sz w:val="20"/>
          <w:szCs w:val="20"/>
          <w:lang w:val="ru-RU"/>
        </w:rPr>
      </w:pPr>
    </w:p>
    <w:p w:rsidR="0037106D" w:rsidRPr="00A01938" w:rsidRDefault="008F32DB" w:rsidP="006C1383">
      <w:pPr>
        <w:ind w:firstLine="720"/>
        <w:contextualSpacing/>
        <w:jc w:val="both"/>
        <w:rPr>
          <w:rFonts w:ascii="Century Gothic" w:hAnsi="Century Gothic"/>
          <w:sz w:val="20"/>
          <w:szCs w:val="20"/>
          <w:lang w:val="ru-RU"/>
        </w:rPr>
      </w:pPr>
      <w:r w:rsidRPr="00A01938">
        <w:rPr>
          <w:rFonts w:ascii="Century Gothic" w:hAnsi="Century Gothic"/>
          <w:sz w:val="20"/>
          <w:szCs w:val="20"/>
          <w:lang w:val="ru-RU"/>
        </w:rPr>
        <w:t>Уча</w:t>
      </w:r>
      <w:r w:rsidR="00A01938" w:rsidRPr="00A01938">
        <w:rPr>
          <w:rFonts w:ascii="Century Gothic" w:hAnsi="Century Gothic"/>
          <w:sz w:val="20"/>
          <w:szCs w:val="20"/>
          <w:lang w:val="ru-RU"/>
        </w:rPr>
        <w:t>стник Запроса оферт предоставит:</w:t>
      </w:r>
    </w:p>
    <w:p w:rsidR="008B2237" w:rsidRPr="00A01938" w:rsidRDefault="008F32DB" w:rsidP="001B3F07">
      <w:pPr>
        <w:ind w:left="1080" w:hanging="360"/>
        <w:contextualSpacing/>
        <w:jc w:val="both"/>
        <w:rPr>
          <w:rFonts w:ascii="Century Gothic" w:hAnsi="Century Gothic"/>
          <w:sz w:val="20"/>
          <w:szCs w:val="20"/>
          <w:lang w:val="ru-RU"/>
        </w:rPr>
      </w:pPr>
      <w:r w:rsidRPr="00A01938">
        <w:rPr>
          <w:rFonts w:ascii="Century Gothic" w:hAnsi="Century Gothic"/>
          <w:sz w:val="20"/>
          <w:szCs w:val="20"/>
          <w:lang w:val="ru-RU"/>
        </w:rPr>
        <w:t>а)</w:t>
      </w:r>
      <w:r w:rsidR="00A01938" w:rsidRPr="00A01938">
        <w:rPr>
          <w:rFonts w:ascii="Century Gothic" w:hAnsi="Century Gothic"/>
          <w:sz w:val="20"/>
          <w:szCs w:val="20"/>
          <w:lang w:val="ru-RU"/>
        </w:rPr>
        <w:t xml:space="preserve"> </w:t>
      </w:r>
      <w:r w:rsidR="000F47F9">
        <w:rPr>
          <w:rFonts w:ascii="Century Gothic" w:hAnsi="Century Gothic"/>
          <w:sz w:val="20"/>
          <w:szCs w:val="20"/>
          <w:lang w:val="ru-RU"/>
        </w:rPr>
        <w:t xml:space="preserve"> </w:t>
      </w:r>
      <w:r w:rsidR="00E82336" w:rsidRPr="00A01938">
        <w:rPr>
          <w:rFonts w:ascii="Century Gothic" w:hAnsi="Century Gothic"/>
          <w:sz w:val="20"/>
          <w:szCs w:val="20"/>
          <w:lang w:val="ru-RU"/>
        </w:rPr>
        <w:t>Описание техническо</w:t>
      </w:r>
      <w:r w:rsidR="008B2237" w:rsidRPr="00A01938">
        <w:rPr>
          <w:rFonts w:ascii="Century Gothic" w:hAnsi="Century Gothic"/>
          <w:sz w:val="20"/>
          <w:szCs w:val="20"/>
          <w:lang w:val="ru-RU"/>
        </w:rPr>
        <w:t>го отдела (</w:t>
      </w:r>
      <w:r w:rsidR="001B3F07">
        <w:rPr>
          <w:rFonts w:ascii="Century Gothic" w:hAnsi="Century Gothic"/>
          <w:sz w:val="20"/>
          <w:szCs w:val="20"/>
          <w:lang w:val="ru-RU"/>
        </w:rPr>
        <w:t xml:space="preserve">или </w:t>
      </w:r>
      <w:r w:rsidR="008B2237" w:rsidRPr="00A01938">
        <w:rPr>
          <w:rFonts w:ascii="Century Gothic" w:hAnsi="Century Gothic"/>
          <w:sz w:val="20"/>
          <w:szCs w:val="20"/>
          <w:lang w:val="ru-RU"/>
        </w:rPr>
        <w:t>субподрядчика) ответ</w:t>
      </w:r>
      <w:r w:rsidR="00E82336" w:rsidRPr="00A01938">
        <w:rPr>
          <w:rFonts w:ascii="Century Gothic" w:hAnsi="Century Gothic"/>
          <w:sz w:val="20"/>
          <w:szCs w:val="20"/>
          <w:lang w:val="ru-RU"/>
        </w:rPr>
        <w:t xml:space="preserve">ственного за обслуживание </w:t>
      </w:r>
      <w:r w:rsidR="001B3F07">
        <w:rPr>
          <w:rFonts w:ascii="Century Gothic" w:hAnsi="Century Gothic"/>
          <w:sz w:val="20"/>
          <w:szCs w:val="20"/>
          <w:lang w:val="ru-RU"/>
        </w:rPr>
        <w:t xml:space="preserve"> </w:t>
      </w:r>
      <w:r w:rsidR="00E82336" w:rsidRPr="00A01938">
        <w:rPr>
          <w:rFonts w:ascii="Century Gothic" w:hAnsi="Century Gothic"/>
          <w:sz w:val="20"/>
          <w:szCs w:val="20"/>
          <w:lang w:val="ru-RU"/>
        </w:rPr>
        <w:t>оборудован</w:t>
      </w:r>
      <w:r w:rsidR="001B3F07">
        <w:rPr>
          <w:rFonts w:ascii="Century Gothic" w:hAnsi="Century Gothic"/>
          <w:sz w:val="20"/>
          <w:szCs w:val="20"/>
          <w:lang w:val="ru-RU"/>
        </w:rPr>
        <w:t>ия:</w:t>
      </w:r>
      <w:r w:rsidR="008B2237" w:rsidRPr="00A01938">
        <w:rPr>
          <w:rFonts w:ascii="Century Gothic" w:hAnsi="Century Gothic"/>
          <w:sz w:val="20"/>
          <w:szCs w:val="20"/>
          <w:lang w:val="ru-RU"/>
        </w:rPr>
        <w:t>структура команды, подготовленность, географическое покрытие</w:t>
      </w:r>
    </w:p>
    <w:p w:rsidR="008B2237" w:rsidRPr="00A01938" w:rsidRDefault="000D3844" w:rsidP="00A279E6">
      <w:pPr>
        <w:ind w:firstLine="720"/>
        <w:contextualSpacing/>
        <w:jc w:val="both"/>
        <w:rPr>
          <w:rFonts w:ascii="Century Gothic" w:hAnsi="Century Gothic"/>
          <w:sz w:val="20"/>
          <w:szCs w:val="20"/>
          <w:lang w:val="ru-RU"/>
        </w:rPr>
      </w:pPr>
      <w:r>
        <w:rPr>
          <w:rFonts w:ascii="Century Gothic" w:hAnsi="Century Gothic"/>
          <w:sz w:val="20"/>
          <w:szCs w:val="20"/>
          <w:lang w:val="ro-RO"/>
        </w:rPr>
        <w:t>b)</w:t>
      </w:r>
      <w:r w:rsidR="000F47F9">
        <w:rPr>
          <w:rFonts w:ascii="Century Gothic" w:hAnsi="Century Gothic"/>
          <w:sz w:val="20"/>
          <w:szCs w:val="20"/>
          <w:lang w:val="ru-RU"/>
        </w:rPr>
        <w:t xml:space="preserve"> </w:t>
      </w:r>
      <w:r w:rsidR="00AD36E1">
        <w:rPr>
          <w:rFonts w:ascii="Century Gothic" w:hAnsi="Century Gothic"/>
          <w:sz w:val="20"/>
          <w:szCs w:val="20"/>
          <w:lang w:val="ro-RO"/>
        </w:rPr>
        <w:t xml:space="preserve"> </w:t>
      </w:r>
      <w:r w:rsidR="00E82336" w:rsidRPr="00A01938">
        <w:rPr>
          <w:rFonts w:ascii="Century Gothic" w:hAnsi="Century Gothic"/>
          <w:sz w:val="20"/>
          <w:szCs w:val="20"/>
          <w:lang w:val="ru-RU"/>
        </w:rPr>
        <w:t>Прикрепить</w:t>
      </w:r>
      <w:r w:rsidR="00A01938" w:rsidRPr="00A01938">
        <w:rPr>
          <w:rFonts w:ascii="Century Gothic" w:hAnsi="Century Gothic"/>
          <w:sz w:val="20"/>
          <w:szCs w:val="20"/>
          <w:lang w:val="ru-RU"/>
        </w:rPr>
        <w:t>:</w:t>
      </w:r>
    </w:p>
    <w:p w:rsidR="00E82336" w:rsidRPr="00A01938" w:rsidRDefault="008B2237" w:rsidP="00A279E6">
      <w:pPr>
        <w:ind w:firstLine="720"/>
        <w:contextualSpacing/>
        <w:jc w:val="both"/>
        <w:rPr>
          <w:rFonts w:ascii="Century Gothic" w:hAnsi="Century Gothic"/>
          <w:sz w:val="20"/>
          <w:szCs w:val="20"/>
          <w:lang w:val="ru-RU"/>
        </w:rPr>
      </w:pPr>
      <w:r w:rsidRPr="00A01938">
        <w:rPr>
          <w:rFonts w:ascii="Century Gothic" w:hAnsi="Century Gothic"/>
          <w:sz w:val="20"/>
          <w:szCs w:val="20"/>
          <w:lang w:val="ro-RO"/>
        </w:rPr>
        <w:t xml:space="preserve">   -</w:t>
      </w:r>
      <w:r w:rsidR="00E82336" w:rsidRPr="00A01938">
        <w:rPr>
          <w:rFonts w:ascii="Century Gothic" w:hAnsi="Century Gothic"/>
          <w:sz w:val="20"/>
          <w:szCs w:val="20"/>
          <w:lang w:val="ru-RU"/>
        </w:rPr>
        <w:t xml:space="preserve"> протоколы которые заполняются при обслуживании оборудования</w:t>
      </w:r>
      <w:r w:rsidRPr="00A01938">
        <w:rPr>
          <w:rFonts w:ascii="Century Gothic" w:hAnsi="Century Gothic"/>
          <w:sz w:val="20"/>
          <w:szCs w:val="20"/>
          <w:lang w:val="ro-RO"/>
        </w:rPr>
        <w:t xml:space="preserve"> </w:t>
      </w:r>
      <w:r w:rsidRPr="00A01938">
        <w:rPr>
          <w:rFonts w:ascii="Century Gothic" w:hAnsi="Century Gothic"/>
          <w:sz w:val="20"/>
          <w:szCs w:val="20"/>
          <w:lang w:val="ru-RU"/>
        </w:rPr>
        <w:t>на АЗС</w:t>
      </w:r>
    </w:p>
    <w:p w:rsidR="0048471B" w:rsidRPr="00A01938" w:rsidRDefault="001B3F07" w:rsidP="00A279E6">
      <w:pPr>
        <w:ind w:firstLine="720"/>
        <w:contextualSpacing/>
        <w:jc w:val="both"/>
        <w:rPr>
          <w:rFonts w:ascii="Century Gothic" w:hAnsi="Century Gothic"/>
          <w:sz w:val="20"/>
          <w:szCs w:val="20"/>
          <w:lang w:val="ru-RU"/>
        </w:rPr>
      </w:pPr>
      <w:r>
        <w:rPr>
          <w:rFonts w:ascii="Century Gothic" w:hAnsi="Century Gothic"/>
          <w:sz w:val="20"/>
          <w:szCs w:val="20"/>
          <w:lang w:val="ru-RU"/>
        </w:rPr>
        <w:t xml:space="preserve">   - </w:t>
      </w:r>
      <w:r w:rsidR="0048471B" w:rsidRPr="00A01938">
        <w:rPr>
          <w:rFonts w:ascii="Century Gothic" w:hAnsi="Century Gothic"/>
          <w:sz w:val="20"/>
          <w:szCs w:val="20"/>
          <w:lang w:val="ru-RU"/>
        </w:rPr>
        <w:t>график технического обслуживания согласно приложенной адресной программы</w:t>
      </w:r>
    </w:p>
    <w:p w:rsidR="0048471B" w:rsidRPr="00A01938" w:rsidRDefault="001B3F07" w:rsidP="00A279E6">
      <w:pPr>
        <w:ind w:firstLine="720"/>
        <w:contextualSpacing/>
        <w:jc w:val="both"/>
        <w:rPr>
          <w:rFonts w:ascii="Century Gothic" w:hAnsi="Century Gothic"/>
          <w:sz w:val="20"/>
          <w:szCs w:val="20"/>
          <w:lang w:val="ru-RU"/>
        </w:rPr>
      </w:pPr>
      <w:r>
        <w:rPr>
          <w:rFonts w:ascii="Century Gothic" w:hAnsi="Century Gothic"/>
          <w:sz w:val="20"/>
          <w:szCs w:val="20"/>
          <w:lang w:val="ru-RU"/>
        </w:rPr>
        <w:t xml:space="preserve">   </w:t>
      </w:r>
      <w:r w:rsidR="0048471B" w:rsidRPr="00A01938">
        <w:rPr>
          <w:rFonts w:ascii="Century Gothic" w:hAnsi="Century Gothic"/>
          <w:sz w:val="20"/>
          <w:szCs w:val="20"/>
          <w:lang w:val="ru-RU"/>
        </w:rPr>
        <w:t xml:space="preserve">- график и условия  замены фильтров очистки воды </w:t>
      </w:r>
    </w:p>
    <w:p w:rsidR="0048471B" w:rsidRPr="00A01938" w:rsidRDefault="001B3F07" w:rsidP="001B3F07">
      <w:pPr>
        <w:ind w:left="990" w:hanging="990"/>
        <w:contextualSpacing/>
        <w:jc w:val="both"/>
        <w:rPr>
          <w:rFonts w:ascii="Century Gothic" w:hAnsi="Century Gothic"/>
          <w:sz w:val="20"/>
          <w:szCs w:val="20"/>
          <w:lang w:val="ru-RU"/>
        </w:rPr>
      </w:pPr>
      <w:r>
        <w:rPr>
          <w:rFonts w:ascii="Century Gothic" w:hAnsi="Century Gothic"/>
          <w:sz w:val="20"/>
          <w:szCs w:val="20"/>
          <w:lang w:val="ru-RU"/>
        </w:rPr>
        <w:t xml:space="preserve">               </w:t>
      </w:r>
      <w:r w:rsidR="0048471B" w:rsidRPr="00A01938">
        <w:rPr>
          <w:rFonts w:ascii="Century Gothic" w:hAnsi="Century Gothic"/>
          <w:sz w:val="20"/>
          <w:szCs w:val="20"/>
          <w:lang w:val="ru-RU"/>
        </w:rPr>
        <w:t xml:space="preserve"> - время интервенции технического отдела для устранен</w:t>
      </w:r>
      <w:r>
        <w:rPr>
          <w:rFonts w:ascii="Century Gothic" w:hAnsi="Century Gothic"/>
          <w:sz w:val="20"/>
          <w:szCs w:val="20"/>
          <w:lang w:val="ru-RU"/>
        </w:rPr>
        <w:t xml:space="preserve">ия поломок для каждого магазина   </w:t>
      </w:r>
      <w:r w:rsidR="00AD36E1">
        <w:rPr>
          <w:rFonts w:ascii="Century Gothic" w:hAnsi="Century Gothic"/>
          <w:sz w:val="20"/>
          <w:szCs w:val="20"/>
          <w:lang w:val="ro-RO"/>
        </w:rPr>
        <w:t xml:space="preserve"> </w:t>
      </w:r>
      <w:r w:rsidR="0048471B" w:rsidRPr="00A01938">
        <w:rPr>
          <w:rFonts w:ascii="Century Gothic" w:hAnsi="Century Gothic"/>
          <w:sz w:val="20"/>
          <w:szCs w:val="20"/>
          <w:lang w:val="ru-RU"/>
        </w:rPr>
        <w:t>в отдельности</w:t>
      </w:r>
    </w:p>
    <w:p w:rsidR="00BE7DD2" w:rsidRDefault="00BE7DD2" w:rsidP="00A279E6">
      <w:pPr>
        <w:ind w:firstLine="720"/>
        <w:contextualSpacing/>
        <w:jc w:val="both"/>
        <w:rPr>
          <w:rFonts w:ascii="Century Gothic" w:hAnsi="Century Gothic"/>
          <w:sz w:val="20"/>
          <w:szCs w:val="20"/>
          <w:lang w:val="ru-RU"/>
        </w:rPr>
      </w:pPr>
      <w:r w:rsidRPr="00A01938">
        <w:rPr>
          <w:rFonts w:ascii="Century Gothic" w:hAnsi="Century Gothic"/>
          <w:sz w:val="20"/>
          <w:szCs w:val="20"/>
          <w:lang w:val="ro-RO"/>
        </w:rPr>
        <w:t xml:space="preserve"> </w:t>
      </w:r>
      <w:r w:rsidRPr="00A01938">
        <w:rPr>
          <w:rFonts w:ascii="Century Gothic" w:hAnsi="Century Gothic"/>
          <w:sz w:val="20"/>
          <w:szCs w:val="20"/>
          <w:lang w:val="ru-RU"/>
        </w:rPr>
        <w:t xml:space="preserve">  </w:t>
      </w:r>
      <w:r w:rsidRPr="00A01938">
        <w:rPr>
          <w:rFonts w:ascii="Century Gothic" w:hAnsi="Century Gothic"/>
          <w:sz w:val="20"/>
          <w:szCs w:val="20"/>
          <w:lang w:val="ro-RO"/>
        </w:rPr>
        <w:t xml:space="preserve">- </w:t>
      </w:r>
      <w:r w:rsidR="001B3F07">
        <w:rPr>
          <w:rFonts w:ascii="Century Gothic" w:hAnsi="Century Gothic"/>
          <w:sz w:val="20"/>
          <w:szCs w:val="20"/>
          <w:lang w:val="ru-RU"/>
        </w:rPr>
        <w:t>сертификаты подтверждающие квалификацию персонала,</w:t>
      </w:r>
      <w:r w:rsidRPr="00A01938">
        <w:rPr>
          <w:rFonts w:ascii="Century Gothic" w:hAnsi="Century Gothic"/>
          <w:sz w:val="20"/>
          <w:szCs w:val="20"/>
          <w:lang w:val="ru-RU"/>
        </w:rPr>
        <w:t xml:space="preserve"> если таковые имеются </w:t>
      </w:r>
    </w:p>
    <w:p w:rsidR="0033623D" w:rsidRDefault="000D3844" w:rsidP="000D3844">
      <w:pPr>
        <w:ind w:firstLine="720"/>
        <w:contextualSpacing/>
        <w:jc w:val="both"/>
        <w:rPr>
          <w:rFonts w:ascii="Century Gothic" w:hAnsi="Century Gothic"/>
          <w:sz w:val="20"/>
          <w:szCs w:val="20"/>
          <w:lang w:val="ru-RU"/>
        </w:rPr>
      </w:pPr>
      <w:r>
        <w:rPr>
          <w:rFonts w:ascii="Century Gothic" w:hAnsi="Century Gothic"/>
          <w:sz w:val="20"/>
          <w:szCs w:val="20"/>
          <w:lang w:val="ro-RO"/>
        </w:rPr>
        <w:t xml:space="preserve"> </w:t>
      </w:r>
      <w:r w:rsidR="0033623D">
        <w:rPr>
          <w:rFonts w:ascii="Century Gothic" w:hAnsi="Century Gothic"/>
          <w:sz w:val="20"/>
          <w:szCs w:val="20"/>
          <w:lang w:val="ru-RU"/>
        </w:rPr>
        <w:t>с</w:t>
      </w:r>
      <w:r>
        <w:rPr>
          <w:rFonts w:ascii="Century Gothic" w:hAnsi="Century Gothic"/>
          <w:sz w:val="20"/>
          <w:szCs w:val="20"/>
          <w:lang w:val="ru-RU"/>
        </w:rPr>
        <w:t>)</w:t>
      </w:r>
      <w:r w:rsidR="000F47F9">
        <w:rPr>
          <w:rFonts w:ascii="Century Gothic" w:hAnsi="Century Gothic"/>
          <w:sz w:val="20"/>
          <w:szCs w:val="20"/>
          <w:lang w:val="ru-RU"/>
        </w:rPr>
        <w:t xml:space="preserve"> </w:t>
      </w:r>
      <w:r>
        <w:rPr>
          <w:rFonts w:ascii="Century Gothic" w:hAnsi="Century Gothic"/>
          <w:sz w:val="20"/>
          <w:szCs w:val="20"/>
          <w:lang w:val="ru-RU"/>
        </w:rPr>
        <w:t xml:space="preserve"> Описание периодического технического обслуживания автоматических кофемашин</w:t>
      </w:r>
    </w:p>
    <w:p w:rsidR="000D3844" w:rsidRDefault="000C167B" w:rsidP="000D3844">
      <w:pPr>
        <w:ind w:firstLine="720"/>
        <w:contextualSpacing/>
        <w:jc w:val="both"/>
        <w:rPr>
          <w:rFonts w:ascii="Century Gothic" w:hAnsi="Century Gothic"/>
          <w:sz w:val="20"/>
          <w:szCs w:val="20"/>
          <w:lang w:val="ru-RU"/>
        </w:rPr>
      </w:pPr>
      <w:r>
        <w:rPr>
          <w:rFonts w:ascii="Century Gothic" w:hAnsi="Century Gothic"/>
          <w:sz w:val="20"/>
          <w:szCs w:val="20"/>
          <w:lang w:val="ro-RO"/>
        </w:rPr>
        <w:t xml:space="preserve"> </w:t>
      </w:r>
      <w:r w:rsidR="0033623D">
        <w:rPr>
          <w:rFonts w:ascii="Century Gothic" w:hAnsi="Century Gothic"/>
          <w:sz w:val="20"/>
          <w:szCs w:val="20"/>
          <w:lang w:val="ro-RO"/>
        </w:rPr>
        <w:t>d)</w:t>
      </w:r>
      <w:r w:rsidR="000F47F9">
        <w:rPr>
          <w:rFonts w:ascii="Century Gothic" w:hAnsi="Century Gothic"/>
          <w:sz w:val="20"/>
          <w:szCs w:val="20"/>
          <w:lang w:val="ru-RU"/>
        </w:rPr>
        <w:t xml:space="preserve"> </w:t>
      </w:r>
      <w:r w:rsidR="0033623D">
        <w:rPr>
          <w:rFonts w:ascii="Century Gothic" w:hAnsi="Century Gothic"/>
          <w:sz w:val="20"/>
          <w:szCs w:val="20"/>
          <w:lang w:val="ro-RO"/>
        </w:rPr>
        <w:t xml:space="preserve"> </w:t>
      </w:r>
      <w:r w:rsidR="0033623D">
        <w:rPr>
          <w:rFonts w:ascii="Century Gothic" w:hAnsi="Century Gothic"/>
          <w:sz w:val="20"/>
          <w:szCs w:val="20"/>
          <w:lang w:val="ru-RU"/>
        </w:rPr>
        <w:t>Описание химических средств и частота их  использования для очистки кофе машин</w:t>
      </w:r>
      <w:r w:rsidR="000D3844">
        <w:rPr>
          <w:rFonts w:ascii="Century Gothic" w:hAnsi="Century Gothic"/>
          <w:sz w:val="20"/>
          <w:szCs w:val="20"/>
          <w:lang w:val="ru-RU"/>
        </w:rPr>
        <w:t xml:space="preserve">  </w:t>
      </w:r>
    </w:p>
    <w:p w:rsidR="0033623D" w:rsidRPr="000C167B" w:rsidRDefault="000D3844" w:rsidP="000C167B">
      <w:pPr>
        <w:ind w:firstLine="720"/>
        <w:contextualSpacing/>
        <w:jc w:val="both"/>
        <w:rPr>
          <w:rFonts w:ascii="Century Gothic" w:hAnsi="Century Gothic"/>
          <w:sz w:val="20"/>
          <w:szCs w:val="20"/>
          <w:lang w:val="ru-RU"/>
        </w:rPr>
      </w:pPr>
      <w:r>
        <w:rPr>
          <w:rFonts w:ascii="Century Gothic" w:hAnsi="Century Gothic"/>
          <w:sz w:val="20"/>
          <w:szCs w:val="20"/>
          <w:lang w:val="ro-RO"/>
        </w:rPr>
        <w:t xml:space="preserve"> </w:t>
      </w:r>
      <w:r w:rsidR="0033623D">
        <w:rPr>
          <w:rFonts w:ascii="Century Gothic" w:hAnsi="Century Gothic"/>
          <w:sz w:val="20"/>
          <w:szCs w:val="20"/>
          <w:lang w:val="ro-RO"/>
        </w:rPr>
        <w:t>e</w:t>
      </w:r>
      <w:r>
        <w:rPr>
          <w:rFonts w:ascii="Century Gothic" w:hAnsi="Century Gothic"/>
          <w:sz w:val="20"/>
          <w:szCs w:val="20"/>
          <w:lang w:val="ro-RO"/>
        </w:rPr>
        <w:t xml:space="preserve">) </w:t>
      </w:r>
      <w:r w:rsidR="000F47F9">
        <w:rPr>
          <w:rFonts w:ascii="Century Gothic" w:hAnsi="Century Gothic"/>
          <w:sz w:val="20"/>
          <w:szCs w:val="20"/>
          <w:lang w:val="ru-RU"/>
        </w:rPr>
        <w:t xml:space="preserve"> </w:t>
      </w:r>
      <w:r>
        <w:rPr>
          <w:rFonts w:ascii="Century Gothic" w:hAnsi="Century Gothic"/>
          <w:sz w:val="20"/>
          <w:szCs w:val="20"/>
          <w:lang w:val="ru-RU"/>
        </w:rPr>
        <w:t>Описание  работы автоматической кофемашины с фискальной системой Ромпетрол</w:t>
      </w:r>
    </w:p>
    <w:p w:rsidR="000D3844" w:rsidRPr="00AD36E1" w:rsidRDefault="000F47F9" w:rsidP="000D3844">
      <w:pPr>
        <w:ind w:firstLine="720"/>
        <w:contextualSpacing/>
        <w:jc w:val="both"/>
        <w:rPr>
          <w:rFonts w:ascii="Century Gothic" w:hAnsi="Century Gothic"/>
          <w:sz w:val="20"/>
          <w:szCs w:val="20"/>
          <w:lang w:val="ru-RU"/>
        </w:rPr>
      </w:pPr>
      <w:r>
        <w:rPr>
          <w:rFonts w:ascii="Century Gothic" w:hAnsi="Century Gothic"/>
          <w:sz w:val="20"/>
          <w:szCs w:val="20"/>
          <w:lang w:val="ru-RU"/>
        </w:rPr>
        <w:t xml:space="preserve"> </w:t>
      </w:r>
      <w:r w:rsidR="000C167B">
        <w:rPr>
          <w:rFonts w:ascii="Century Gothic" w:hAnsi="Century Gothic"/>
          <w:sz w:val="20"/>
          <w:szCs w:val="20"/>
          <w:lang w:val="ro-RO"/>
        </w:rPr>
        <w:t xml:space="preserve"> </w:t>
      </w:r>
      <w:r w:rsidR="0033623D">
        <w:rPr>
          <w:rFonts w:ascii="Century Gothic" w:hAnsi="Century Gothic"/>
          <w:sz w:val="20"/>
          <w:szCs w:val="20"/>
          <w:lang w:val="ro-RO"/>
        </w:rPr>
        <w:t>f</w:t>
      </w:r>
      <w:r w:rsidR="000D3844">
        <w:rPr>
          <w:rFonts w:ascii="Century Gothic" w:hAnsi="Century Gothic"/>
          <w:sz w:val="20"/>
          <w:szCs w:val="20"/>
          <w:lang w:val="ro-RO"/>
        </w:rPr>
        <w:t>)</w:t>
      </w:r>
      <w:r>
        <w:rPr>
          <w:rFonts w:ascii="Century Gothic" w:hAnsi="Century Gothic"/>
          <w:sz w:val="20"/>
          <w:szCs w:val="20"/>
          <w:lang w:val="ru-RU"/>
        </w:rPr>
        <w:t xml:space="preserve"> </w:t>
      </w:r>
      <w:r w:rsidR="000D3844">
        <w:rPr>
          <w:rFonts w:ascii="Century Gothic" w:hAnsi="Century Gothic"/>
          <w:sz w:val="20"/>
          <w:szCs w:val="20"/>
          <w:lang w:val="ro-RO"/>
        </w:rPr>
        <w:t xml:space="preserve"> </w:t>
      </w:r>
      <w:r w:rsidR="000D3844">
        <w:rPr>
          <w:rFonts w:ascii="Century Gothic" w:hAnsi="Century Gothic"/>
          <w:sz w:val="20"/>
          <w:szCs w:val="20"/>
          <w:lang w:val="ru-RU"/>
        </w:rPr>
        <w:t xml:space="preserve">Описание предлагаемой телеметрической системы </w:t>
      </w:r>
    </w:p>
    <w:p w:rsidR="000D3844" w:rsidRPr="00A01938" w:rsidRDefault="000D3844" w:rsidP="00A279E6">
      <w:pPr>
        <w:ind w:firstLine="720"/>
        <w:contextualSpacing/>
        <w:jc w:val="both"/>
        <w:rPr>
          <w:rFonts w:ascii="Century Gothic" w:hAnsi="Century Gothic"/>
          <w:sz w:val="20"/>
          <w:szCs w:val="20"/>
          <w:lang w:val="ru-RU"/>
        </w:rPr>
      </w:pPr>
    </w:p>
    <w:p w:rsidR="0048471B" w:rsidRDefault="0033623D" w:rsidP="000C167B">
      <w:pPr>
        <w:ind w:left="720"/>
        <w:contextualSpacing/>
        <w:jc w:val="both"/>
        <w:rPr>
          <w:rFonts w:ascii="Century Gothic" w:hAnsi="Century Gothic"/>
          <w:sz w:val="20"/>
          <w:szCs w:val="20"/>
          <w:lang w:val="ro-RO"/>
        </w:rPr>
      </w:pPr>
      <w:r>
        <w:rPr>
          <w:rFonts w:ascii="Century Gothic" w:hAnsi="Century Gothic"/>
          <w:sz w:val="20"/>
          <w:szCs w:val="20"/>
          <w:lang w:val="ru-RU"/>
        </w:rPr>
        <w:t>g</w:t>
      </w:r>
      <w:r w:rsidR="000D3844">
        <w:rPr>
          <w:rFonts w:ascii="Century Gothic" w:hAnsi="Century Gothic"/>
          <w:sz w:val="20"/>
          <w:szCs w:val="20"/>
          <w:lang w:val="ru-RU"/>
        </w:rPr>
        <w:t>)</w:t>
      </w:r>
      <w:r w:rsidR="000F47F9">
        <w:rPr>
          <w:rFonts w:ascii="Century Gothic" w:hAnsi="Century Gothic"/>
          <w:sz w:val="20"/>
          <w:szCs w:val="20"/>
          <w:lang w:val="ru-RU"/>
        </w:rPr>
        <w:t xml:space="preserve"> </w:t>
      </w:r>
      <w:r w:rsidR="0048471B" w:rsidRPr="00A01938">
        <w:rPr>
          <w:rFonts w:ascii="Century Gothic" w:hAnsi="Century Gothic"/>
          <w:sz w:val="20"/>
          <w:szCs w:val="20"/>
          <w:lang w:val="ru-RU"/>
        </w:rPr>
        <w:t xml:space="preserve">Описание службы </w:t>
      </w:r>
      <w:r w:rsidR="0048471B" w:rsidRPr="00A01938">
        <w:rPr>
          <w:rFonts w:ascii="Century Gothic" w:hAnsi="Century Gothic"/>
          <w:sz w:val="20"/>
          <w:szCs w:val="20"/>
        </w:rPr>
        <w:t>Call</w:t>
      </w:r>
      <w:r w:rsidR="0048471B" w:rsidRPr="00A01938">
        <w:rPr>
          <w:rFonts w:ascii="Century Gothic" w:hAnsi="Century Gothic"/>
          <w:sz w:val="20"/>
          <w:szCs w:val="20"/>
          <w:lang w:val="ru-RU"/>
        </w:rPr>
        <w:t xml:space="preserve"> </w:t>
      </w:r>
      <w:r w:rsidR="0048471B" w:rsidRPr="00A01938">
        <w:rPr>
          <w:rFonts w:ascii="Century Gothic" w:hAnsi="Century Gothic"/>
          <w:sz w:val="20"/>
          <w:szCs w:val="20"/>
        </w:rPr>
        <w:t>Center</w:t>
      </w:r>
      <w:r w:rsidR="0048471B" w:rsidRPr="00A01938">
        <w:rPr>
          <w:rFonts w:ascii="Century Gothic" w:hAnsi="Century Gothic"/>
          <w:sz w:val="20"/>
          <w:szCs w:val="20"/>
          <w:lang w:val="ru-RU"/>
        </w:rPr>
        <w:t xml:space="preserve">: структура команды, </w:t>
      </w:r>
      <w:r w:rsidR="00BE7DD2" w:rsidRPr="00A01938">
        <w:rPr>
          <w:rFonts w:ascii="Century Gothic" w:hAnsi="Century Gothic"/>
          <w:sz w:val="20"/>
          <w:szCs w:val="20"/>
          <w:lang w:val="ru-RU"/>
        </w:rPr>
        <w:t xml:space="preserve">формат работы и технические </w:t>
      </w:r>
      <w:r w:rsidR="000C167B">
        <w:rPr>
          <w:rFonts w:ascii="Century Gothic" w:hAnsi="Century Gothic"/>
          <w:sz w:val="20"/>
          <w:szCs w:val="20"/>
          <w:lang w:val="ro-RO"/>
        </w:rPr>
        <w:t xml:space="preserve">    </w:t>
      </w:r>
      <w:r w:rsidR="00BE7DD2" w:rsidRPr="00A01938">
        <w:rPr>
          <w:rFonts w:ascii="Century Gothic" w:hAnsi="Century Gothic"/>
          <w:sz w:val="20"/>
          <w:szCs w:val="20"/>
          <w:lang w:val="ru-RU"/>
        </w:rPr>
        <w:t xml:space="preserve">возможности </w:t>
      </w:r>
      <w:r w:rsidR="001B3F07">
        <w:rPr>
          <w:rFonts w:ascii="Century Gothic" w:hAnsi="Century Gothic"/>
          <w:sz w:val="20"/>
          <w:szCs w:val="20"/>
          <w:lang w:val="ru-RU"/>
        </w:rPr>
        <w:t xml:space="preserve">для </w:t>
      </w:r>
      <w:r w:rsidR="00BE7DD2" w:rsidRPr="00A01938">
        <w:rPr>
          <w:rFonts w:ascii="Century Gothic" w:hAnsi="Century Gothic"/>
          <w:sz w:val="20"/>
          <w:szCs w:val="20"/>
          <w:lang w:val="ru-RU"/>
        </w:rPr>
        <w:t xml:space="preserve">связи с  </w:t>
      </w:r>
      <w:r w:rsidR="00BE7DD2" w:rsidRPr="00A01938">
        <w:rPr>
          <w:rFonts w:ascii="Century Gothic" w:hAnsi="Century Gothic"/>
          <w:sz w:val="20"/>
          <w:szCs w:val="20"/>
          <w:lang w:val="ro-RO"/>
        </w:rPr>
        <w:t>Call Center</w:t>
      </w:r>
    </w:p>
    <w:p w:rsidR="001B3F07" w:rsidRDefault="0033623D" w:rsidP="0033623D">
      <w:pPr>
        <w:contextualSpacing/>
        <w:jc w:val="both"/>
        <w:rPr>
          <w:rFonts w:ascii="Century Gothic" w:hAnsi="Century Gothic"/>
          <w:sz w:val="20"/>
          <w:szCs w:val="20"/>
          <w:lang w:val="ru-RU"/>
        </w:rPr>
      </w:pPr>
      <w:r>
        <w:rPr>
          <w:rFonts w:ascii="Century Gothic" w:hAnsi="Century Gothic"/>
          <w:sz w:val="20"/>
          <w:szCs w:val="20"/>
          <w:lang w:val="ro-RO"/>
        </w:rPr>
        <w:t xml:space="preserve">           </w:t>
      </w:r>
      <w:r w:rsidR="000C167B">
        <w:rPr>
          <w:rFonts w:ascii="Century Gothic" w:hAnsi="Century Gothic"/>
          <w:sz w:val="20"/>
          <w:szCs w:val="20"/>
          <w:lang w:val="ro-RO"/>
        </w:rPr>
        <w:t xml:space="preserve">  </w:t>
      </w:r>
      <w:r>
        <w:rPr>
          <w:rFonts w:ascii="Century Gothic" w:hAnsi="Century Gothic"/>
          <w:sz w:val="20"/>
          <w:szCs w:val="20"/>
          <w:lang w:val="ro-RO"/>
        </w:rPr>
        <w:t>h</w:t>
      </w:r>
      <w:r w:rsidR="001B3F07">
        <w:rPr>
          <w:rFonts w:ascii="Century Gothic" w:hAnsi="Century Gothic"/>
          <w:sz w:val="20"/>
          <w:szCs w:val="20"/>
          <w:lang w:val="ro-RO"/>
        </w:rPr>
        <w:t xml:space="preserve">) </w:t>
      </w:r>
      <w:r w:rsidR="000F47F9">
        <w:rPr>
          <w:rFonts w:ascii="Century Gothic" w:hAnsi="Century Gothic"/>
          <w:sz w:val="20"/>
          <w:szCs w:val="20"/>
          <w:lang w:val="ru-RU"/>
        </w:rPr>
        <w:t xml:space="preserve"> </w:t>
      </w:r>
      <w:r w:rsidR="001B3F07">
        <w:rPr>
          <w:rFonts w:ascii="Century Gothic" w:hAnsi="Century Gothic"/>
          <w:sz w:val="20"/>
          <w:szCs w:val="20"/>
          <w:lang w:val="ru-RU"/>
        </w:rPr>
        <w:t>Инструкции для персонала магазинов</w:t>
      </w:r>
    </w:p>
    <w:p w:rsidR="006C1383" w:rsidRPr="006C1383" w:rsidRDefault="006C1383" w:rsidP="006C1383">
      <w:pPr>
        <w:ind w:left="360"/>
        <w:jc w:val="both"/>
        <w:rPr>
          <w:rFonts w:ascii="Century Gothic" w:hAnsi="Century Gothic"/>
          <w:noProof/>
          <w:color w:val="000000"/>
          <w:sz w:val="20"/>
          <w:szCs w:val="20"/>
          <w:lang w:val="ru-RU"/>
        </w:rPr>
      </w:pPr>
      <w:r>
        <w:rPr>
          <w:rFonts w:ascii="Century Gothic" w:hAnsi="Century Gothic"/>
          <w:sz w:val="20"/>
          <w:szCs w:val="20"/>
          <w:lang w:val="ru-RU"/>
        </w:rPr>
        <w:t xml:space="preserve">   </w:t>
      </w:r>
      <w:r w:rsidR="000F47F9">
        <w:rPr>
          <w:rFonts w:ascii="Century Gothic" w:hAnsi="Century Gothic"/>
          <w:sz w:val="20"/>
          <w:szCs w:val="20"/>
          <w:lang w:val="ru-RU"/>
        </w:rPr>
        <w:t xml:space="preserve"> </w:t>
      </w:r>
      <w:r>
        <w:rPr>
          <w:rFonts w:ascii="Century Gothic" w:hAnsi="Century Gothic"/>
          <w:sz w:val="20"/>
          <w:szCs w:val="20"/>
          <w:lang w:val="ru-RU"/>
        </w:rPr>
        <w:t xml:space="preserve"> </w:t>
      </w:r>
      <w:r w:rsidR="000F47F9">
        <w:rPr>
          <w:rFonts w:ascii="Century Gothic" w:hAnsi="Century Gothic"/>
          <w:sz w:val="20"/>
          <w:szCs w:val="20"/>
          <w:lang w:val="ru-RU"/>
        </w:rPr>
        <w:t xml:space="preserve"> </w:t>
      </w:r>
      <w:r>
        <w:rPr>
          <w:rFonts w:ascii="Century Gothic" w:hAnsi="Century Gothic"/>
          <w:sz w:val="20"/>
          <w:szCs w:val="20"/>
          <w:lang w:val="ru-RU"/>
        </w:rPr>
        <w:t xml:space="preserve"> </w:t>
      </w:r>
      <w:r>
        <w:rPr>
          <w:rFonts w:ascii="Century Gothic" w:hAnsi="Century Gothic"/>
          <w:sz w:val="20"/>
          <w:szCs w:val="20"/>
          <w:lang w:val="ro-RO"/>
        </w:rPr>
        <w:t>i</w:t>
      </w:r>
      <w:r>
        <w:rPr>
          <w:rFonts w:ascii="Century Gothic" w:hAnsi="Century Gothic"/>
          <w:sz w:val="20"/>
          <w:szCs w:val="20"/>
          <w:lang w:val="ru-RU"/>
        </w:rPr>
        <w:t>)</w:t>
      </w:r>
      <w:r w:rsidR="000F47F9">
        <w:rPr>
          <w:rFonts w:ascii="Century Gothic" w:hAnsi="Century Gothic"/>
          <w:sz w:val="20"/>
          <w:szCs w:val="20"/>
          <w:lang w:val="ru-RU"/>
        </w:rPr>
        <w:t xml:space="preserve"> </w:t>
      </w:r>
      <w:r w:rsidRPr="006C1383">
        <w:rPr>
          <w:rFonts w:ascii="Century Gothic" w:hAnsi="Century Gothic"/>
          <w:sz w:val="20"/>
          <w:szCs w:val="20"/>
          <w:lang w:val="ru-RU"/>
        </w:rPr>
        <w:t>Участник запроса оферт представит технические характеристики предлагаемых моделей оборудования в документальной форме и заверенные печатью офертанта.</w:t>
      </w:r>
    </w:p>
    <w:p w:rsidR="006C1383" w:rsidRDefault="006C1383" w:rsidP="006C1383">
      <w:pPr>
        <w:contextualSpacing/>
        <w:jc w:val="both"/>
        <w:rPr>
          <w:rFonts w:ascii="Century Gothic" w:hAnsi="Century Gothic"/>
          <w:sz w:val="20"/>
          <w:szCs w:val="20"/>
          <w:lang w:val="ru-RU"/>
        </w:rPr>
      </w:pPr>
      <w:r w:rsidRPr="00A01938">
        <w:rPr>
          <w:rFonts w:ascii="Century Gothic" w:hAnsi="Century Gothic"/>
          <w:sz w:val="20"/>
          <w:szCs w:val="20"/>
          <w:lang w:val="ru-RU"/>
        </w:rPr>
        <w:t xml:space="preserve"> </w:t>
      </w:r>
      <w:r>
        <w:rPr>
          <w:rFonts w:ascii="Century Gothic" w:hAnsi="Century Gothic"/>
          <w:sz w:val="20"/>
          <w:szCs w:val="20"/>
          <w:lang w:val="ro-RO"/>
        </w:rPr>
        <w:t xml:space="preserve">     </w:t>
      </w:r>
      <w:r>
        <w:rPr>
          <w:rFonts w:ascii="Century Gothic" w:hAnsi="Century Gothic"/>
          <w:sz w:val="20"/>
          <w:szCs w:val="20"/>
          <w:lang w:val="ru-RU"/>
        </w:rPr>
        <w:t xml:space="preserve">     </w:t>
      </w:r>
      <w:r>
        <w:rPr>
          <w:rFonts w:ascii="Century Gothic" w:hAnsi="Century Gothic"/>
          <w:sz w:val="20"/>
          <w:szCs w:val="20"/>
          <w:lang w:val="ro-RO"/>
        </w:rPr>
        <w:t xml:space="preserve"> </w:t>
      </w:r>
      <w:r w:rsidR="000F47F9">
        <w:rPr>
          <w:rFonts w:ascii="Century Gothic" w:hAnsi="Century Gothic"/>
          <w:sz w:val="20"/>
          <w:szCs w:val="20"/>
          <w:lang w:val="ru-RU"/>
        </w:rPr>
        <w:t xml:space="preserve"> </w:t>
      </w:r>
      <w:r>
        <w:rPr>
          <w:rFonts w:ascii="Century Gothic" w:hAnsi="Century Gothic"/>
          <w:sz w:val="20"/>
          <w:szCs w:val="20"/>
          <w:lang w:val="ro-RO"/>
        </w:rPr>
        <w:t>j)</w:t>
      </w:r>
      <w:r w:rsidR="000F47F9">
        <w:rPr>
          <w:rFonts w:ascii="Century Gothic" w:hAnsi="Century Gothic"/>
          <w:sz w:val="20"/>
          <w:szCs w:val="20"/>
          <w:lang w:val="ru-RU"/>
        </w:rPr>
        <w:t xml:space="preserve"> </w:t>
      </w:r>
      <w:r w:rsidRPr="00A01938">
        <w:rPr>
          <w:rFonts w:ascii="Century Gothic" w:hAnsi="Century Gothic"/>
          <w:sz w:val="20"/>
          <w:szCs w:val="20"/>
        </w:rPr>
        <w:t>C</w:t>
      </w:r>
      <w:r w:rsidRPr="00A01938">
        <w:rPr>
          <w:rFonts w:ascii="Century Gothic" w:hAnsi="Century Gothic"/>
          <w:sz w:val="20"/>
          <w:szCs w:val="20"/>
          <w:lang w:val="ru-RU"/>
        </w:rPr>
        <w:t xml:space="preserve">рок установки оборудования в сети </w:t>
      </w:r>
      <w:r w:rsidRPr="00A01938">
        <w:rPr>
          <w:rFonts w:ascii="Century Gothic" w:hAnsi="Century Gothic"/>
          <w:sz w:val="20"/>
          <w:szCs w:val="20"/>
        </w:rPr>
        <w:t>RPM</w:t>
      </w:r>
      <w:r w:rsidRPr="00A01938">
        <w:rPr>
          <w:rFonts w:ascii="Century Gothic" w:hAnsi="Century Gothic"/>
          <w:sz w:val="20"/>
          <w:szCs w:val="20"/>
          <w:lang w:val="ru-RU"/>
        </w:rPr>
        <w:t>, выраженный в количестве дней, прошедших с момента подписания договора</w:t>
      </w:r>
    </w:p>
    <w:p w:rsidR="00BE7DD2" w:rsidRPr="00A01938" w:rsidRDefault="006C1383" w:rsidP="00A279E6">
      <w:pPr>
        <w:pStyle w:val="verdana"/>
        <w:ind w:firstLine="720"/>
        <w:jc w:val="both"/>
        <w:rPr>
          <w:rFonts w:ascii="Century Gothic" w:hAnsi="Century Gothic"/>
          <w:sz w:val="20"/>
          <w:lang w:val="ru-RU"/>
        </w:rPr>
      </w:pPr>
      <w:r>
        <w:rPr>
          <w:rFonts w:ascii="Century Gothic" w:hAnsi="Century Gothic"/>
          <w:sz w:val="20"/>
          <w:lang w:val="ro-RO"/>
        </w:rPr>
        <w:t>k</w:t>
      </w:r>
      <w:r w:rsidR="00BE7DD2" w:rsidRPr="00A01938">
        <w:rPr>
          <w:rFonts w:ascii="Century Gothic" w:hAnsi="Century Gothic"/>
          <w:sz w:val="20"/>
          <w:lang w:val="ro-RO"/>
        </w:rPr>
        <w:t xml:space="preserve">) </w:t>
      </w:r>
      <w:r w:rsidR="00BE7DD2" w:rsidRPr="00A01938">
        <w:rPr>
          <w:rFonts w:ascii="Century Gothic" w:hAnsi="Century Gothic"/>
          <w:sz w:val="20"/>
          <w:lang w:val="ru-RU"/>
        </w:rPr>
        <w:t xml:space="preserve">Рекомендаци: </w:t>
      </w:r>
      <w:r w:rsidR="00BE7DD2" w:rsidRPr="00A01938">
        <w:rPr>
          <w:rFonts w:ascii="Century Gothic" w:hAnsi="Century Gothic"/>
          <w:sz w:val="20"/>
          <w:lang w:val="ro-RO"/>
        </w:rPr>
        <w:t xml:space="preserve">Участник </w:t>
      </w:r>
      <w:r w:rsidR="000D3844">
        <w:rPr>
          <w:rFonts w:ascii="Century Gothic" w:hAnsi="Century Gothic"/>
          <w:sz w:val="20"/>
          <w:lang w:val="ru-RU"/>
        </w:rPr>
        <w:t>запроса оферт</w:t>
      </w:r>
      <w:r w:rsidR="000D3844">
        <w:rPr>
          <w:rFonts w:ascii="Century Gothic" w:hAnsi="Century Gothic"/>
          <w:sz w:val="20"/>
          <w:lang w:val="ro-RO"/>
        </w:rPr>
        <w:t xml:space="preserve"> </w:t>
      </w:r>
      <w:r w:rsidR="00BE7DD2" w:rsidRPr="00A01938">
        <w:rPr>
          <w:rFonts w:ascii="Century Gothic" w:hAnsi="Century Gothic"/>
          <w:sz w:val="20"/>
          <w:lang w:val="ro-RO"/>
        </w:rPr>
        <w:t xml:space="preserve">должен представить в письменном виде </w:t>
      </w:r>
      <w:r w:rsidR="00BE7DD2" w:rsidRPr="00A01938">
        <w:rPr>
          <w:rFonts w:ascii="Century Gothic" w:hAnsi="Century Gothic"/>
          <w:sz w:val="20"/>
          <w:lang w:val="ru-RU"/>
        </w:rPr>
        <w:t xml:space="preserve"> </w:t>
      </w:r>
      <w:r w:rsidR="00BE7DD2" w:rsidRPr="00A01938">
        <w:rPr>
          <w:rFonts w:ascii="Century Gothic" w:hAnsi="Century Gothic"/>
          <w:sz w:val="20"/>
          <w:lang w:val="ro-RO"/>
        </w:rPr>
        <w:t>рекомендаци</w:t>
      </w:r>
      <w:r w:rsidR="00BE7DD2" w:rsidRPr="00A01938">
        <w:rPr>
          <w:rFonts w:ascii="Century Gothic" w:hAnsi="Century Gothic"/>
          <w:sz w:val="20"/>
          <w:lang w:val="ru-RU"/>
        </w:rPr>
        <w:t>и</w:t>
      </w:r>
      <w:r w:rsidR="00BE7DD2" w:rsidRPr="00A01938">
        <w:rPr>
          <w:rFonts w:ascii="Century Gothic" w:hAnsi="Century Gothic"/>
          <w:sz w:val="20"/>
          <w:lang w:val="ro-RO"/>
        </w:rPr>
        <w:t xml:space="preserve"> от клиентов типа HoReCa, </w:t>
      </w:r>
      <w:r w:rsidR="00BE7DD2" w:rsidRPr="00A01938">
        <w:rPr>
          <w:rFonts w:ascii="Century Gothic" w:hAnsi="Century Gothic"/>
          <w:sz w:val="20"/>
          <w:lang w:val="ru-RU"/>
        </w:rPr>
        <w:t>включающие в сеть от 15</w:t>
      </w:r>
      <w:r w:rsidR="00BE7DD2" w:rsidRPr="00A01938">
        <w:rPr>
          <w:rFonts w:ascii="Century Gothic" w:hAnsi="Century Gothic"/>
          <w:sz w:val="20"/>
          <w:lang w:val="ro-RO"/>
        </w:rPr>
        <w:t xml:space="preserve"> </w:t>
      </w:r>
      <w:r w:rsidR="00BE7DD2" w:rsidRPr="00A01938">
        <w:rPr>
          <w:rFonts w:ascii="Century Gothic" w:hAnsi="Century Gothic"/>
          <w:sz w:val="20"/>
          <w:lang w:val="ru-RU"/>
        </w:rPr>
        <w:t>заведений</w:t>
      </w:r>
      <w:r w:rsidR="00BE7DD2" w:rsidRPr="00A01938">
        <w:rPr>
          <w:rFonts w:ascii="Century Gothic" w:hAnsi="Century Gothic"/>
          <w:sz w:val="20"/>
          <w:lang w:val="ro-RO"/>
        </w:rPr>
        <w:t>. Рекомендация должна относиться строго к качеству и оперативности технического обслуживания оборудования, а не к качеству поставляемого продукта. Рекомендации должны быть заверены печатью подписаны и лицом / компанией, предложившей рекомендацию.</w:t>
      </w:r>
      <w:r w:rsidR="00BE7DD2" w:rsidRPr="00A01938">
        <w:rPr>
          <w:rFonts w:ascii="Century Gothic" w:hAnsi="Century Gothic"/>
          <w:sz w:val="20"/>
          <w:lang w:val="ru-RU"/>
        </w:rPr>
        <w:t>(указать юридическое и коммерческое название рекомендателя)</w:t>
      </w:r>
    </w:p>
    <w:p w:rsidR="00BE7DD2" w:rsidRPr="00A01938" w:rsidRDefault="00BE7DD2" w:rsidP="00A279E6">
      <w:pPr>
        <w:ind w:firstLine="720"/>
        <w:contextualSpacing/>
        <w:jc w:val="both"/>
        <w:rPr>
          <w:rFonts w:ascii="Century Gothic" w:hAnsi="Century Gothic"/>
          <w:sz w:val="20"/>
          <w:szCs w:val="20"/>
          <w:lang w:val="ru-RU"/>
        </w:rPr>
      </w:pPr>
    </w:p>
    <w:p w:rsidR="00502481" w:rsidRPr="00AC2875" w:rsidRDefault="00502481" w:rsidP="00233458">
      <w:pPr>
        <w:pStyle w:val="verdana"/>
        <w:ind w:left="720"/>
        <w:jc w:val="both"/>
        <w:rPr>
          <w:rFonts w:ascii="Century Gothic" w:hAnsi="Century Gothic"/>
          <w:sz w:val="20"/>
          <w:lang w:val="ro-RO"/>
        </w:rPr>
      </w:pPr>
      <w:r w:rsidRPr="00AC2875">
        <w:rPr>
          <w:rFonts w:ascii="Century Gothic" w:hAnsi="Century Gothic"/>
          <w:b/>
          <w:sz w:val="20"/>
          <w:lang w:val="ro-RO"/>
        </w:rPr>
        <w:t xml:space="preserve">Штрафы за </w:t>
      </w:r>
      <w:r w:rsidRPr="00AC2875">
        <w:rPr>
          <w:rFonts w:ascii="Century Gothic" w:hAnsi="Century Gothic"/>
          <w:b/>
          <w:sz w:val="20"/>
          <w:lang w:val="ru-RU"/>
        </w:rPr>
        <w:t>неполучение</w:t>
      </w:r>
      <w:r w:rsidRPr="00AC2875">
        <w:rPr>
          <w:rFonts w:ascii="Century Gothic" w:hAnsi="Century Gothic"/>
          <w:b/>
          <w:sz w:val="20"/>
          <w:lang w:val="ro-RO"/>
        </w:rPr>
        <w:t xml:space="preserve"> </w:t>
      </w:r>
      <w:r w:rsidRPr="00AC2875">
        <w:rPr>
          <w:rFonts w:ascii="Century Gothic" w:hAnsi="Century Gothic"/>
          <w:sz w:val="20"/>
          <w:lang w:val="ru-RU"/>
        </w:rPr>
        <w:t>ремонтного</w:t>
      </w:r>
      <w:r w:rsidRPr="00AC2875">
        <w:rPr>
          <w:rFonts w:ascii="Century Gothic" w:hAnsi="Century Gothic"/>
          <w:sz w:val="20"/>
          <w:lang w:val="ro-RO"/>
        </w:rPr>
        <w:t xml:space="preserve"> и профилактического обслуживания:</w:t>
      </w:r>
    </w:p>
    <w:p w:rsidR="00502481" w:rsidRPr="00AC2875" w:rsidRDefault="00502481" w:rsidP="00A279E6">
      <w:pPr>
        <w:pStyle w:val="verdana"/>
        <w:ind w:firstLine="720"/>
        <w:jc w:val="both"/>
        <w:rPr>
          <w:rFonts w:ascii="Century Gothic" w:hAnsi="Century Gothic"/>
          <w:sz w:val="20"/>
          <w:lang w:val="ro-RO"/>
        </w:rPr>
      </w:pPr>
      <w:r w:rsidRPr="00AC2875">
        <w:rPr>
          <w:rFonts w:ascii="Century Gothic" w:hAnsi="Century Gothic"/>
          <w:sz w:val="20"/>
          <w:lang w:val="ro-RO"/>
        </w:rPr>
        <w:t xml:space="preserve">Стандартные штрафы за </w:t>
      </w:r>
      <w:r w:rsidRPr="00AC2875">
        <w:rPr>
          <w:rFonts w:ascii="Century Gothic" w:hAnsi="Century Gothic"/>
          <w:sz w:val="20"/>
          <w:lang w:val="ru-RU"/>
        </w:rPr>
        <w:t>неполучение</w:t>
      </w:r>
      <w:r w:rsidRPr="00AC2875">
        <w:rPr>
          <w:rFonts w:ascii="Century Gothic" w:hAnsi="Century Gothic"/>
          <w:sz w:val="20"/>
          <w:lang w:val="ro-RO"/>
        </w:rPr>
        <w:t>, запрош</w:t>
      </w:r>
      <w:r w:rsidRPr="00AC2875">
        <w:rPr>
          <w:rFonts w:ascii="Century Gothic" w:hAnsi="Century Gothic"/>
          <w:sz w:val="20"/>
          <w:lang w:val="ru-RU"/>
        </w:rPr>
        <w:t>иваем</w:t>
      </w:r>
      <w:r w:rsidRPr="00AC2875">
        <w:rPr>
          <w:rFonts w:ascii="Century Gothic" w:hAnsi="Century Gothic"/>
          <w:sz w:val="20"/>
          <w:lang w:val="ro-RO"/>
        </w:rPr>
        <w:t xml:space="preserve">ые </w:t>
      </w:r>
      <w:r w:rsidR="00F76877" w:rsidRPr="00AC2875">
        <w:rPr>
          <w:rFonts w:ascii="Century Gothic" w:hAnsi="Century Gothic"/>
          <w:sz w:val="20"/>
          <w:lang w:val="ro-RO"/>
        </w:rPr>
        <w:t>Заказчик</w:t>
      </w:r>
      <w:r w:rsidRPr="00AC2875">
        <w:rPr>
          <w:rFonts w:ascii="Century Gothic" w:hAnsi="Century Gothic"/>
          <w:sz w:val="20"/>
          <w:lang w:val="ro-RO"/>
        </w:rPr>
        <w:t>ом:</w:t>
      </w:r>
    </w:p>
    <w:p w:rsidR="00502481" w:rsidRPr="00AC2875" w:rsidRDefault="00502481" w:rsidP="00A279E6">
      <w:pPr>
        <w:pStyle w:val="verdana"/>
        <w:ind w:firstLine="720"/>
        <w:jc w:val="both"/>
        <w:rPr>
          <w:rFonts w:ascii="Century Gothic" w:hAnsi="Century Gothic"/>
          <w:sz w:val="20"/>
          <w:lang w:val="ro-RO"/>
        </w:rPr>
      </w:pPr>
      <w:r w:rsidRPr="00AC2875">
        <w:rPr>
          <w:rFonts w:ascii="Century Gothic" w:hAnsi="Century Gothic"/>
          <w:sz w:val="20"/>
          <w:lang w:val="ro-RO"/>
        </w:rPr>
        <w:t xml:space="preserve">- За несоблюдение графика профилактического обслуживания оборудования, предназначенного для производства горячих напитков, являются: </w:t>
      </w:r>
      <w:r w:rsidR="007E2BB4" w:rsidRPr="00AC2875">
        <w:rPr>
          <w:rFonts w:ascii="Century Gothic" w:hAnsi="Century Gothic"/>
          <w:sz w:val="20"/>
          <w:lang w:val="ru-RU"/>
        </w:rPr>
        <w:t xml:space="preserve">в </w:t>
      </w:r>
      <w:r w:rsidR="007E2BB4" w:rsidRPr="00AC2875">
        <w:rPr>
          <w:rFonts w:ascii="Century Gothic" w:hAnsi="Century Gothic"/>
          <w:sz w:val="20"/>
          <w:lang w:val="en-US"/>
        </w:rPr>
        <w:t>MDL</w:t>
      </w:r>
      <w:r w:rsidR="007E2BB4" w:rsidRPr="00AC2875">
        <w:rPr>
          <w:rFonts w:ascii="Century Gothic" w:hAnsi="Century Gothic"/>
          <w:sz w:val="20"/>
          <w:lang w:val="ru-RU"/>
        </w:rPr>
        <w:t xml:space="preserve"> по курсу </w:t>
      </w:r>
      <w:r w:rsidRPr="00AC2875">
        <w:rPr>
          <w:rFonts w:ascii="Century Gothic" w:hAnsi="Century Gothic"/>
          <w:sz w:val="20"/>
          <w:lang w:val="ro-RO"/>
        </w:rPr>
        <w:t>100</w:t>
      </w:r>
      <w:r w:rsidRPr="00AC2875">
        <w:rPr>
          <w:rFonts w:ascii="Century Gothic" w:hAnsi="Century Gothic"/>
          <w:sz w:val="20"/>
          <w:lang w:val="ru-RU"/>
        </w:rPr>
        <w:t xml:space="preserve"> </w:t>
      </w:r>
      <w:r w:rsidRPr="00AC2875">
        <w:rPr>
          <w:rFonts w:ascii="Century Gothic" w:hAnsi="Century Gothic"/>
          <w:sz w:val="20"/>
          <w:lang w:val="ro-RO"/>
        </w:rPr>
        <w:t>$</w:t>
      </w:r>
      <w:r w:rsidRPr="00AC2875">
        <w:rPr>
          <w:rFonts w:ascii="Century Gothic" w:hAnsi="Century Gothic"/>
          <w:sz w:val="20"/>
          <w:lang w:val="ru-RU"/>
        </w:rPr>
        <w:t xml:space="preserve"> </w:t>
      </w:r>
      <w:r w:rsidRPr="00AC2875">
        <w:rPr>
          <w:rFonts w:ascii="Century Gothic" w:hAnsi="Century Gothic"/>
          <w:sz w:val="20"/>
          <w:lang w:val="ro-RO"/>
        </w:rPr>
        <w:t>без НДС/неделя*задержки/станции</w:t>
      </w:r>
    </w:p>
    <w:p w:rsidR="00502481" w:rsidRPr="00AC2875" w:rsidRDefault="00502481" w:rsidP="00A279E6">
      <w:pPr>
        <w:pStyle w:val="verdana"/>
        <w:ind w:firstLine="720"/>
        <w:jc w:val="both"/>
        <w:rPr>
          <w:rFonts w:ascii="Century Gothic" w:hAnsi="Century Gothic"/>
          <w:sz w:val="20"/>
          <w:lang w:val="ro-RO"/>
        </w:rPr>
      </w:pPr>
      <w:r w:rsidRPr="00AC2875">
        <w:rPr>
          <w:rFonts w:ascii="Century Gothic" w:hAnsi="Century Gothic"/>
          <w:sz w:val="20"/>
          <w:lang w:val="ro-RO"/>
        </w:rPr>
        <w:t xml:space="preserve">- За несоблюдение оговоренного времени для </w:t>
      </w:r>
      <w:r w:rsidR="005A7D4D" w:rsidRPr="00AC2875">
        <w:rPr>
          <w:rFonts w:ascii="Century Gothic" w:hAnsi="Century Gothic"/>
          <w:sz w:val="20"/>
          <w:lang w:val="ru-RU"/>
        </w:rPr>
        <w:t>ремонтного</w:t>
      </w:r>
      <w:r w:rsidRPr="00AC2875">
        <w:rPr>
          <w:rFonts w:ascii="Century Gothic" w:hAnsi="Century Gothic"/>
          <w:sz w:val="20"/>
          <w:lang w:val="ro-RO"/>
        </w:rPr>
        <w:t xml:space="preserve"> обслуживания: </w:t>
      </w:r>
      <w:r w:rsidR="007E2BB4" w:rsidRPr="00AC2875">
        <w:rPr>
          <w:rFonts w:ascii="Century Gothic" w:hAnsi="Century Gothic"/>
          <w:sz w:val="20"/>
          <w:lang w:val="ru-RU"/>
        </w:rPr>
        <w:t xml:space="preserve">в </w:t>
      </w:r>
      <w:r w:rsidR="007E2BB4" w:rsidRPr="00AC2875">
        <w:rPr>
          <w:rFonts w:ascii="Century Gothic" w:hAnsi="Century Gothic"/>
          <w:sz w:val="20"/>
          <w:lang w:val="en-US"/>
        </w:rPr>
        <w:t>MDL</w:t>
      </w:r>
      <w:r w:rsidR="007E2BB4" w:rsidRPr="00AC2875">
        <w:rPr>
          <w:rFonts w:ascii="Century Gothic" w:hAnsi="Century Gothic"/>
          <w:sz w:val="20"/>
          <w:lang w:val="ru-RU"/>
        </w:rPr>
        <w:t xml:space="preserve"> по </w:t>
      </w:r>
      <w:r w:rsidRPr="00AC2875">
        <w:rPr>
          <w:rFonts w:ascii="Century Gothic" w:hAnsi="Century Gothic"/>
          <w:sz w:val="20"/>
          <w:lang w:val="ro-RO"/>
        </w:rPr>
        <w:t>100</w:t>
      </w:r>
      <w:r w:rsidRPr="00AC2875">
        <w:rPr>
          <w:rFonts w:ascii="Century Gothic" w:hAnsi="Century Gothic"/>
          <w:sz w:val="20"/>
          <w:lang w:val="ru-RU"/>
        </w:rPr>
        <w:t xml:space="preserve"> </w:t>
      </w:r>
      <w:r w:rsidRPr="00AC2875">
        <w:rPr>
          <w:rFonts w:ascii="Century Gothic" w:hAnsi="Century Gothic"/>
          <w:sz w:val="20"/>
          <w:lang w:val="ro-RO"/>
        </w:rPr>
        <w:t>$</w:t>
      </w:r>
      <w:r w:rsidRPr="00AC2875">
        <w:rPr>
          <w:rFonts w:ascii="Century Gothic" w:hAnsi="Century Gothic"/>
          <w:sz w:val="20"/>
          <w:lang w:val="ru-RU"/>
        </w:rPr>
        <w:t xml:space="preserve"> </w:t>
      </w:r>
      <w:r w:rsidRPr="00AC2875">
        <w:rPr>
          <w:rFonts w:ascii="Century Gothic" w:hAnsi="Century Gothic"/>
          <w:sz w:val="20"/>
          <w:lang w:val="ro-RO"/>
        </w:rPr>
        <w:t>без НДС/</w:t>
      </w:r>
      <w:r w:rsidR="00465F4E" w:rsidRPr="00AC2875">
        <w:rPr>
          <w:rFonts w:ascii="Century Gothic" w:hAnsi="Century Gothic"/>
          <w:sz w:val="20"/>
          <w:lang w:val="ru-RU"/>
        </w:rPr>
        <w:t xml:space="preserve">день </w:t>
      </w:r>
      <w:r w:rsidRPr="00AC2875">
        <w:rPr>
          <w:rFonts w:ascii="Century Gothic" w:hAnsi="Century Gothic"/>
          <w:sz w:val="20"/>
          <w:lang w:val="ro-RO"/>
        </w:rPr>
        <w:t>задержки/станции</w:t>
      </w:r>
    </w:p>
    <w:p w:rsidR="0050345B" w:rsidRPr="00A01938" w:rsidRDefault="00502481" w:rsidP="00A279E6">
      <w:pPr>
        <w:pStyle w:val="verdana"/>
        <w:ind w:firstLine="720"/>
        <w:jc w:val="both"/>
        <w:rPr>
          <w:rFonts w:ascii="Century Gothic" w:hAnsi="Century Gothic"/>
          <w:sz w:val="20"/>
          <w:lang w:val="ro-RO"/>
        </w:rPr>
      </w:pPr>
      <w:r w:rsidRPr="00AC2875">
        <w:rPr>
          <w:rFonts w:ascii="Century Gothic" w:hAnsi="Century Gothic"/>
          <w:sz w:val="20"/>
          <w:lang w:val="ro-RO"/>
        </w:rPr>
        <w:t>* неделя = 7 календарных дней.</w:t>
      </w:r>
    </w:p>
    <w:p w:rsidR="0050345B" w:rsidRPr="00A01938" w:rsidRDefault="0050345B" w:rsidP="00A279E6">
      <w:pPr>
        <w:pStyle w:val="ListParagraph"/>
        <w:widowControl/>
        <w:autoSpaceDE/>
        <w:autoSpaceDN/>
        <w:ind w:left="0" w:firstLine="720"/>
        <w:contextualSpacing/>
        <w:jc w:val="both"/>
        <w:rPr>
          <w:rFonts w:ascii="Century Gothic" w:hAnsi="Century Gothic"/>
          <w:sz w:val="20"/>
          <w:szCs w:val="20"/>
        </w:rPr>
      </w:pPr>
    </w:p>
    <w:p w:rsidR="0050345B" w:rsidRPr="00A01938" w:rsidRDefault="00B97D55" w:rsidP="00A279E6">
      <w:pPr>
        <w:pStyle w:val="verdana"/>
        <w:ind w:firstLine="720"/>
        <w:jc w:val="both"/>
        <w:rPr>
          <w:rFonts w:ascii="Century Gothic" w:hAnsi="Century Gothic"/>
          <w:b/>
          <w:sz w:val="20"/>
          <w:u w:val="single"/>
          <w:lang w:val="ro-RO"/>
        </w:rPr>
      </w:pPr>
      <w:r w:rsidRPr="00A01938">
        <w:rPr>
          <w:rFonts w:ascii="Century Gothic" w:hAnsi="Century Gothic"/>
          <w:b/>
          <w:sz w:val="20"/>
          <w:u w:val="single"/>
          <w:lang w:val="ro-RO"/>
        </w:rPr>
        <w:t>Разъяснения относительно политики качества</w:t>
      </w:r>
      <w:r w:rsidR="0050345B" w:rsidRPr="00A01938">
        <w:rPr>
          <w:rFonts w:ascii="Century Gothic" w:hAnsi="Century Gothic"/>
          <w:b/>
          <w:sz w:val="20"/>
          <w:u w:val="single"/>
          <w:lang w:val="ro-RO"/>
        </w:rPr>
        <w:t xml:space="preserve">: </w:t>
      </w:r>
    </w:p>
    <w:p w:rsidR="0050345B" w:rsidRPr="00A01938" w:rsidRDefault="0050345B" w:rsidP="00A279E6">
      <w:pPr>
        <w:pStyle w:val="verdana"/>
        <w:ind w:firstLine="720"/>
        <w:jc w:val="both"/>
        <w:rPr>
          <w:rFonts w:ascii="Century Gothic" w:hAnsi="Century Gothic"/>
          <w:sz w:val="20"/>
          <w:lang w:val="ro-RO"/>
        </w:rPr>
      </w:pPr>
    </w:p>
    <w:p w:rsidR="00B97D55" w:rsidRPr="00A01938" w:rsidRDefault="00B97D55" w:rsidP="00A279E6">
      <w:pPr>
        <w:ind w:firstLine="720"/>
        <w:jc w:val="both"/>
        <w:rPr>
          <w:rFonts w:ascii="Century Gothic" w:hAnsi="Century Gothic"/>
          <w:noProof/>
          <w:sz w:val="20"/>
          <w:szCs w:val="20"/>
          <w:lang w:val="ru-RU"/>
        </w:rPr>
      </w:pPr>
      <w:r w:rsidRPr="00A01938">
        <w:rPr>
          <w:rFonts w:ascii="Century Gothic" w:hAnsi="Century Gothic"/>
          <w:noProof/>
          <w:sz w:val="20"/>
          <w:szCs w:val="20"/>
          <w:lang w:val="ru-RU"/>
        </w:rPr>
        <w:t xml:space="preserve">Участник тендера понимает, что наличие систем и политик по вопросам качества, уже внедренных в его компании, является необходимым критерием любого сотрудничества с компанией </w:t>
      </w:r>
      <w:r w:rsidRPr="00A01938">
        <w:rPr>
          <w:rFonts w:ascii="Century Gothic" w:hAnsi="Century Gothic"/>
          <w:noProof/>
          <w:sz w:val="20"/>
          <w:szCs w:val="20"/>
        </w:rPr>
        <w:t>Rompetrol</w:t>
      </w:r>
      <w:r w:rsidRPr="00A01938">
        <w:rPr>
          <w:rFonts w:ascii="Century Gothic" w:hAnsi="Century Gothic"/>
          <w:noProof/>
          <w:sz w:val="20"/>
          <w:szCs w:val="20"/>
          <w:lang w:val="ru-RU"/>
        </w:rPr>
        <w:t xml:space="preserve"> </w:t>
      </w:r>
      <w:r w:rsidRPr="00A01938">
        <w:rPr>
          <w:rFonts w:ascii="Century Gothic" w:hAnsi="Century Gothic"/>
          <w:noProof/>
          <w:sz w:val="20"/>
          <w:szCs w:val="20"/>
        </w:rPr>
        <w:t>Moldova</w:t>
      </w:r>
      <w:r w:rsidRPr="00A01938">
        <w:rPr>
          <w:rFonts w:ascii="Century Gothic" w:hAnsi="Century Gothic"/>
          <w:noProof/>
          <w:sz w:val="20"/>
          <w:szCs w:val="20"/>
          <w:lang w:val="ru-RU"/>
        </w:rPr>
        <w:t>.</w:t>
      </w:r>
    </w:p>
    <w:p w:rsidR="0050345B" w:rsidRPr="00A01938" w:rsidRDefault="0050345B" w:rsidP="00A279E6">
      <w:pPr>
        <w:tabs>
          <w:tab w:val="left" w:pos="1584"/>
        </w:tabs>
        <w:ind w:firstLine="720"/>
        <w:jc w:val="both"/>
        <w:rPr>
          <w:rFonts w:ascii="Century Gothic" w:hAnsi="Century Gothic"/>
          <w:sz w:val="20"/>
          <w:szCs w:val="20"/>
          <w:lang w:val="ru-RU"/>
        </w:rPr>
      </w:pPr>
    </w:p>
    <w:p w:rsidR="0050345B" w:rsidRPr="007B7D8B" w:rsidRDefault="003D6EB0" w:rsidP="007B7D8B">
      <w:pPr>
        <w:tabs>
          <w:tab w:val="left" w:pos="1584"/>
        </w:tabs>
        <w:ind w:firstLine="720"/>
        <w:jc w:val="both"/>
        <w:rPr>
          <w:rFonts w:ascii="Century Gothic" w:hAnsi="Century Gothic"/>
          <w:b/>
          <w:sz w:val="20"/>
          <w:szCs w:val="20"/>
          <w:lang w:val="ru-RU"/>
        </w:rPr>
      </w:pPr>
      <w:r w:rsidRPr="00A01938">
        <w:rPr>
          <w:rFonts w:ascii="Century Gothic" w:hAnsi="Century Gothic"/>
          <w:b/>
          <w:sz w:val="20"/>
          <w:szCs w:val="20"/>
          <w:lang w:val="ru-RU"/>
        </w:rPr>
        <w:t>ОСОБОЕ ПОЛОЖЕНИЕ</w:t>
      </w:r>
      <w:r w:rsidR="007B7D8B">
        <w:rPr>
          <w:rFonts w:ascii="Century Gothic" w:hAnsi="Century Gothic"/>
          <w:b/>
          <w:sz w:val="20"/>
          <w:szCs w:val="20"/>
          <w:lang w:val="ru-RU"/>
        </w:rPr>
        <w:t>:</w:t>
      </w:r>
    </w:p>
    <w:p w:rsidR="003D6EB0" w:rsidRPr="00A01938" w:rsidRDefault="003D6EB0" w:rsidP="00A279E6">
      <w:pPr>
        <w:pStyle w:val="BodyText"/>
        <w:ind w:firstLine="720"/>
        <w:jc w:val="both"/>
        <w:rPr>
          <w:rFonts w:ascii="Century Gothic" w:hAnsi="Century Gothic"/>
          <w:sz w:val="20"/>
          <w:szCs w:val="20"/>
        </w:rPr>
      </w:pPr>
      <w:r w:rsidRPr="00A01938">
        <w:rPr>
          <w:rFonts w:ascii="Century Gothic" w:hAnsi="Century Gothic"/>
          <w:sz w:val="20"/>
          <w:szCs w:val="20"/>
        </w:rPr>
        <w:t xml:space="preserve">Если правовое положение участника </w:t>
      </w:r>
      <w:r w:rsidR="007647DD" w:rsidRPr="00A01938">
        <w:rPr>
          <w:rFonts w:ascii="Century Gothic" w:hAnsi="Century Gothic"/>
          <w:sz w:val="20"/>
          <w:szCs w:val="20"/>
          <w:lang w:val="ru-RU"/>
        </w:rPr>
        <w:t>запроса оферт</w:t>
      </w:r>
      <w:r w:rsidRPr="00A01938">
        <w:rPr>
          <w:rFonts w:ascii="Century Gothic" w:hAnsi="Century Gothic"/>
          <w:sz w:val="20"/>
          <w:szCs w:val="20"/>
        </w:rPr>
        <w:t xml:space="preserve"> (как следует из информации, к которой </w:t>
      </w:r>
      <w:r w:rsidR="00F76877" w:rsidRPr="00A01938">
        <w:rPr>
          <w:rFonts w:ascii="Century Gothic" w:hAnsi="Century Gothic"/>
          <w:sz w:val="20"/>
          <w:szCs w:val="20"/>
        </w:rPr>
        <w:t>Заказчик</w:t>
      </w:r>
      <w:r w:rsidRPr="00A01938">
        <w:rPr>
          <w:rFonts w:ascii="Century Gothic" w:hAnsi="Century Gothic"/>
          <w:sz w:val="20"/>
          <w:szCs w:val="20"/>
        </w:rPr>
        <w:t xml:space="preserve"> имеет доступ на общедоступных платформах) указывает на аспекты, противоречащие правовым положениям, такие как, помимо прочего, </w:t>
      </w:r>
      <w:r w:rsidRPr="00A01938">
        <w:rPr>
          <w:rFonts w:ascii="Century Gothic" w:hAnsi="Century Gothic"/>
          <w:sz w:val="20"/>
          <w:szCs w:val="20"/>
          <w:lang w:val="ru-RU"/>
        </w:rPr>
        <w:t>юридический адрес</w:t>
      </w:r>
      <w:r w:rsidRPr="00A01938">
        <w:rPr>
          <w:rFonts w:ascii="Century Gothic" w:hAnsi="Century Gothic"/>
          <w:sz w:val="20"/>
          <w:szCs w:val="20"/>
        </w:rPr>
        <w:t xml:space="preserve"> с истекшим сроком действия, упоминание об открытии производства по делу о несостоятельности </w:t>
      </w:r>
      <w:r w:rsidRPr="00A01938">
        <w:rPr>
          <w:rFonts w:ascii="Century Gothic" w:hAnsi="Century Gothic"/>
          <w:sz w:val="20"/>
          <w:szCs w:val="20"/>
          <w:lang w:val="ru-RU"/>
        </w:rPr>
        <w:t>в</w:t>
      </w:r>
      <w:r w:rsidRPr="00A01938">
        <w:rPr>
          <w:rFonts w:ascii="Century Gothic" w:hAnsi="Century Gothic"/>
          <w:sz w:val="20"/>
          <w:szCs w:val="20"/>
        </w:rPr>
        <w:t xml:space="preserve"> случае непредоставления баланса и т. д. </w:t>
      </w:r>
      <w:r w:rsidR="00F76877" w:rsidRPr="00A01938">
        <w:rPr>
          <w:rFonts w:ascii="Century Gothic" w:hAnsi="Century Gothic"/>
          <w:sz w:val="20"/>
          <w:szCs w:val="20"/>
        </w:rPr>
        <w:t>Заказчик</w:t>
      </w:r>
      <w:r w:rsidRPr="00A01938">
        <w:rPr>
          <w:rFonts w:ascii="Century Gothic" w:hAnsi="Century Gothic"/>
          <w:sz w:val="20"/>
          <w:szCs w:val="20"/>
        </w:rPr>
        <w:t xml:space="preserve"> имеет право дисквалифицировать его в любое время в ходе </w:t>
      </w:r>
      <w:r w:rsidRPr="00A01938">
        <w:rPr>
          <w:rFonts w:ascii="Century Gothic" w:hAnsi="Century Gothic"/>
          <w:sz w:val="20"/>
          <w:szCs w:val="20"/>
          <w:lang w:val="ru-RU"/>
        </w:rPr>
        <w:t>проведения тендера</w:t>
      </w:r>
      <w:r w:rsidRPr="00A01938">
        <w:rPr>
          <w:rFonts w:ascii="Century Gothic" w:hAnsi="Century Gothic"/>
          <w:sz w:val="20"/>
          <w:szCs w:val="20"/>
        </w:rPr>
        <w:t xml:space="preserve"> или после его завершения, и в этом случае процедура</w:t>
      </w:r>
      <w:r w:rsidRPr="00A01938">
        <w:rPr>
          <w:rFonts w:ascii="Century Gothic" w:hAnsi="Century Gothic"/>
          <w:sz w:val="20"/>
          <w:szCs w:val="20"/>
          <w:lang w:val="ru-RU"/>
        </w:rPr>
        <w:t xml:space="preserve"> </w:t>
      </w:r>
      <w:r w:rsidRPr="00A01938">
        <w:rPr>
          <w:rFonts w:ascii="Century Gothic" w:hAnsi="Century Gothic"/>
          <w:sz w:val="20"/>
          <w:szCs w:val="20"/>
          <w:lang w:val="ru-RU"/>
        </w:rPr>
        <w:lastRenderedPageBreak/>
        <w:t>проведения</w:t>
      </w:r>
      <w:r w:rsidRPr="00A01938">
        <w:rPr>
          <w:rFonts w:ascii="Century Gothic" w:hAnsi="Century Gothic"/>
          <w:sz w:val="20"/>
          <w:szCs w:val="20"/>
        </w:rPr>
        <w:t xml:space="preserve"> тендера может быть возобновлена, при этом поставщик не имеет права требовать возмещения убытков по этой причине.</w:t>
      </w:r>
    </w:p>
    <w:p w:rsidR="003D6EB0" w:rsidRPr="00A01938" w:rsidRDefault="003D6EB0" w:rsidP="00A279E6">
      <w:pPr>
        <w:pStyle w:val="BodyText"/>
        <w:ind w:firstLine="720"/>
        <w:jc w:val="both"/>
        <w:rPr>
          <w:rFonts w:ascii="Century Gothic" w:hAnsi="Century Gothic"/>
          <w:sz w:val="20"/>
          <w:szCs w:val="20"/>
        </w:rPr>
      </w:pPr>
    </w:p>
    <w:p w:rsidR="003D6EB0" w:rsidRPr="00A01938" w:rsidRDefault="003D6EB0" w:rsidP="00A279E6">
      <w:pPr>
        <w:pStyle w:val="BodyText"/>
        <w:ind w:firstLine="720"/>
        <w:jc w:val="both"/>
        <w:rPr>
          <w:rFonts w:ascii="Century Gothic" w:hAnsi="Century Gothic"/>
          <w:sz w:val="20"/>
          <w:szCs w:val="20"/>
          <w:lang w:val="ru-RU"/>
        </w:rPr>
      </w:pPr>
      <w:r w:rsidRPr="00A01938">
        <w:rPr>
          <w:rFonts w:ascii="Century Gothic" w:hAnsi="Century Gothic"/>
          <w:sz w:val="20"/>
          <w:szCs w:val="20"/>
        </w:rPr>
        <w:t xml:space="preserve">Получив этот тендер и участвуя в конкурсе </w:t>
      </w:r>
      <w:r w:rsidRPr="00A01938">
        <w:rPr>
          <w:rFonts w:ascii="Century Gothic" w:hAnsi="Century Gothic"/>
          <w:sz w:val="20"/>
          <w:szCs w:val="20"/>
          <w:lang w:val="ru-RU"/>
        </w:rPr>
        <w:t>оферт</w:t>
      </w:r>
      <w:r w:rsidRPr="00A01938">
        <w:rPr>
          <w:rFonts w:ascii="Century Gothic" w:hAnsi="Century Gothic"/>
          <w:sz w:val="20"/>
          <w:szCs w:val="20"/>
        </w:rPr>
        <w:t>, любое юридическое лицо, потенциально выигравшее право подписать договор [</w:t>
      </w:r>
      <w:r w:rsidRPr="00A01938">
        <w:rPr>
          <w:rFonts w:ascii="Century Gothic" w:hAnsi="Century Gothic"/>
          <w:sz w:val="20"/>
          <w:szCs w:val="20"/>
          <w:lang w:val="ru-RU"/>
        </w:rPr>
        <w:t xml:space="preserve">на </w:t>
      </w:r>
      <w:r w:rsidRPr="00A01938">
        <w:rPr>
          <w:rFonts w:ascii="Century Gothic" w:hAnsi="Century Gothic"/>
          <w:sz w:val="20"/>
          <w:szCs w:val="20"/>
        </w:rPr>
        <w:t xml:space="preserve">оказание услуг / </w:t>
      </w:r>
      <w:r w:rsidRPr="00A01938">
        <w:rPr>
          <w:rFonts w:ascii="Century Gothic" w:hAnsi="Century Gothic"/>
          <w:sz w:val="20"/>
          <w:szCs w:val="20"/>
          <w:lang w:val="ru-RU"/>
        </w:rPr>
        <w:t>купли-продажи] с Заказчиком</w:t>
      </w:r>
      <w:r w:rsidRPr="00A01938">
        <w:rPr>
          <w:rFonts w:ascii="Century Gothic" w:hAnsi="Century Gothic"/>
          <w:sz w:val="20"/>
          <w:szCs w:val="20"/>
        </w:rPr>
        <w:t xml:space="preserve">, однозначно принимает условия проведения и отмены процедуры, касающейся упомянутого конкурса </w:t>
      </w:r>
      <w:r w:rsidRPr="00A01938">
        <w:rPr>
          <w:rFonts w:ascii="Century Gothic" w:hAnsi="Century Gothic"/>
          <w:sz w:val="20"/>
          <w:szCs w:val="20"/>
          <w:lang w:val="ru-RU"/>
        </w:rPr>
        <w:t>оферт</w:t>
      </w:r>
      <w:r w:rsidRPr="00A01938">
        <w:rPr>
          <w:rFonts w:ascii="Century Gothic" w:hAnsi="Century Gothic"/>
          <w:sz w:val="20"/>
          <w:szCs w:val="20"/>
        </w:rPr>
        <w:t>.</w:t>
      </w:r>
    </w:p>
    <w:p w:rsidR="0050345B" w:rsidRPr="00A01938" w:rsidRDefault="0050345B" w:rsidP="00A279E6">
      <w:pPr>
        <w:pStyle w:val="BodyText"/>
        <w:ind w:firstLine="720"/>
        <w:jc w:val="both"/>
        <w:rPr>
          <w:rFonts w:ascii="Century Gothic" w:hAnsi="Century Gothic"/>
          <w:sz w:val="20"/>
          <w:szCs w:val="20"/>
        </w:rPr>
      </w:pPr>
    </w:p>
    <w:p w:rsidR="0050345B" w:rsidRPr="00A01938" w:rsidRDefault="003D6EB0" w:rsidP="00A279E6">
      <w:pPr>
        <w:pStyle w:val="BodyText"/>
        <w:ind w:firstLine="720"/>
        <w:jc w:val="both"/>
        <w:rPr>
          <w:rFonts w:ascii="Century Gothic" w:hAnsi="Century Gothic"/>
          <w:sz w:val="20"/>
          <w:szCs w:val="20"/>
          <w:lang w:val="ru-RU"/>
        </w:rPr>
      </w:pPr>
      <w:r w:rsidRPr="00A01938">
        <w:rPr>
          <w:rFonts w:ascii="Century Gothic" w:hAnsi="Century Gothic"/>
          <w:b/>
          <w:sz w:val="20"/>
          <w:szCs w:val="20"/>
          <w:u w:val="thick"/>
        </w:rPr>
        <w:t xml:space="preserve">ЗАЩИТА </w:t>
      </w:r>
      <w:r w:rsidR="00233458">
        <w:rPr>
          <w:rFonts w:ascii="Century Gothic" w:hAnsi="Century Gothic"/>
          <w:b/>
          <w:sz w:val="20"/>
          <w:szCs w:val="20"/>
          <w:u w:val="thick"/>
          <w:lang w:val="ru-RU"/>
        </w:rPr>
        <w:t>ПЕРСОНАЛЬНЫХ</w:t>
      </w:r>
      <w:r w:rsidRPr="00A01938">
        <w:rPr>
          <w:rFonts w:ascii="Century Gothic" w:hAnsi="Century Gothic"/>
          <w:b/>
          <w:sz w:val="20"/>
          <w:szCs w:val="20"/>
          <w:u w:val="thick"/>
        </w:rPr>
        <w:t xml:space="preserve"> ДАННЫХ</w:t>
      </w:r>
      <w:r w:rsidRPr="00A01938">
        <w:rPr>
          <w:rFonts w:ascii="Century Gothic" w:hAnsi="Century Gothic"/>
          <w:b/>
          <w:sz w:val="20"/>
          <w:szCs w:val="20"/>
          <w:u w:val="thick"/>
          <w:lang w:val="ru-RU"/>
        </w:rPr>
        <w:t>:</w:t>
      </w:r>
    </w:p>
    <w:p w:rsidR="0050345B" w:rsidRPr="00A01938" w:rsidRDefault="003D6EB0" w:rsidP="00A279E6">
      <w:pPr>
        <w:pStyle w:val="BodyText"/>
        <w:ind w:firstLine="720"/>
        <w:jc w:val="both"/>
        <w:rPr>
          <w:rFonts w:ascii="Century Gothic" w:hAnsi="Century Gothic"/>
          <w:sz w:val="20"/>
          <w:szCs w:val="20"/>
        </w:rPr>
      </w:pPr>
      <w:r w:rsidRPr="00A01938">
        <w:rPr>
          <w:rFonts w:ascii="Century Gothic" w:hAnsi="Century Gothic"/>
          <w:sz w:val="20"/>
          <w:szCs w:val="20"/>
        </w:rPr>
        <w:t xml:space="preserve">Учитывая Закон о защите персональных данных </w:t>
      </w:r>
      <w:r w:rsidRPr="00A01938">
        <w:rPr>
          <w:rFonts w:ascii="Century Gothic" w:hAnsi="Century Gothic"/>
          <w:sz w:val="20"/>
          <w:szCs w:val="20"/>
          <w:lang w:val="ru-RU"/>
        </w:rPr>
        <w:t>№</w:t>
      </w:r>
      <w:r w:rsidRPr="00A01938">
        <w:rPr>
          <w:rFonts w:ascii="Century Gothic" w:hAnsi="Century Gothic"/>
          <w:sz w:val="20"/>
          <w:szCs w:val="20"/>
        </w:rPr>
        <w:t xml:space="preserve"> 133 от 08.07.2011</w:t>
      </w:r>
      <w:r w:rsidRPr="00A01938">
        <w:rPr>
          <w:rFonts w:ascii="Century Gothic" w:hAnsi="Century Gothic"/>
          <w:sz w:val="20"/>
          <w:szCs w:val="20"/>
          <w:lang w:val="ru-RU"/>
        </w:rPr>
        <w:t>г.</w:t>
      </w:r>
      <w:r w:rsidRPr="00A01938">
        <w:rPr>
          <w:rFonts w:ascii="Century Gothic" w:hAnsi="Century Gothic"/>
          <w:sz w:val="20"/>
          <w:szCs w:val="20"/>
        </w:rPr>
        <w:t xml:space="preserve">, а также интерес, проявленный </w:t>
      </w:r>
      <w:r w:rsidR="00233458">
        <w:rPr>
          <w:rFonts w:ascii="Century Gothic" w:hAnsi="Century Gothic"/>
          <w:sz w:val="20"/>
          <w:szCs w:val="20"/>
          <w:lang w:val="ru-RU"/>
        </w:rPr>
        <w:t>участника запроса оферт</w:t>
      </w:r>
      <w:r w:rsidRPr="00A01938">
        <w:rPr>
          <w:rFonts w:ascii="Century Gothic" w:hAnsi="Century Gothic"/>
          <w:sz w:val="20"/>
          <w:szCs w:val="20"/>
        </w:rPr>
        <w:t xml:space="preserve"> к участию в</w:t>
      </w:r>
      <w:r w:rsidR="00A10B23" w:rsidRPr="00A01938">
        <w:rPr>
          <w:rFonts w:ascii="Century Gothic" w:hAnsi="Century Gothic"/>
          <w:sz w:val="20"/>
          <w:szCs w:val="20"/>
          <w:lang w:val="ru-RU"/>
        </w:rPr>
        <w:t xml:space="preserve"> </w:t>
      </w:r>
      <w:r w:rsidRPr="00A01938">
        <w:rPr>
          <w:rFonts w:ascii="Century Gothic" w:hAnsi="Century Gothic"/>
          <w:sz w:val="20"/>
          <w:szCs w:val="20"/>
        </w:rPr>
        <w:t xml:space="preserve"> </w:t>
      </w:r>
      <w:r w:rsidR="00A10B23" w:rsidRPr="00A01938">
        <w:rPr>
          <w:rFonts w:ascii="Century Gothic" w:hAnsi="Century Gothic"/>
          <w:sz w:val="20"/>
          <w:szCs w:val="20"/>
          <w:lang w:val="ru-RU"/>
        </w:rPr>
        <w:t>запросе оферт</w:t>
      </w:r>
      <w:r w:rsidRPr="00A01938">
        <w:rPr>
          <w:rFonts w:ascii="Century Gothic" w:hAnsi="Century Gothic"/>
          <w:sz w:val="20"/>
          <w:szCs w:val="20"/>
        </w:rPr>
        <w:t>, организованно</w:t>
      </w:r>
      <w:r w:rsidRPr="00A01938">
        <w:rPr>
          <w:rFonts w:ascii="Century Gothic" w:hAnsi="Century Gothic"/>
          <w:sz w:val="20"/>
          <w:szCs w:val="20"/>
          <w:lang w:val="ru-RU"/>
        </w:rPr>
        <w:t>м компанией</w:t>
      </w:r>
      <w:r w:rsidRPr="00A01938">
        <w:rPr>
          <w:rFonts w:ascii="Century Gothic" w:hAnsi="Century Gothic"/>
          <w:sz w:val="20"/>
          <w:szCs w:val="20"/>
        </w:rPr>
        <w:t xml:space="preserve"> Rompetrol Moldova не пред</w:t>
      </w:r>
      <w:r w:rsidR="00233458">
        <w:rPr>
          <w:rFonts w:ascii="Century Gothic" w:hAnsi="Century Gothic"/>
          <w:sz w:val="20"/>
          <w:szCs w:val="20"/>
          <w:lang w:val="ru-RU"/>
        </w:rPr>
        <w:t>полагает</w:t>
      </w:r>
      <w:r w:rsidRPr="00A01938">
        <w:rPr>
          <w:rFonts w:ascii="Century Gothic" w:hAnsi="Century Gothic"/>
          <w:sz w:val="20"/>
          <w:szCs w:val="20"/>
        </w:rPr>
        <w:t xml:space="preserve"> обработку </w:t>
      </w:r>
      <w:r w:rsidR="00233458" w:rsidRPr="00A01938">
        <w:rPr>
          <w:rFonts w:ascii="Century Gothic" w:hAnsi="Century Gothic"/>
          <w:sz w:val="20"/>
          <w:szCs w:val="20"/>
        </w:rPr>
        <w:t>персональных</w:t>
      </w:r>
      <w:r w:rsidRPr="00A01938">
        <w:rPr>
          <w:rFonts w:ascii="Century Gothic" w:hAnsi="Century Gothic"/>
          <w:sz w:val="20"/>
          <w:szCs w:val="20"/>
          <w:lang w:val="ru-RU"/>
        </w:rPr>
        <w:t xml:space="preserve"> </w:t>
      </w:r>
      <w:r w:rsidRPr="00A01938">
        <w:rPr>
          <w:rFonts w:ascii="Century Gothic" w:hAnsi="Century Gothic"/>
          <w:sz w:val="20"/>
          <w:szCs w:val="20"/>
        </w:rPr>
        <w:t xml:space="preserve">данных, за исключением контактной информации лиц, участвующих в процедуре </w:t>
      </w:r>
      <w:r w:rsidR="00233458">
        <w:rPr>
          <w:rFonts w:ascii="Century Gothic" w:hAnsi="Century Gothic"/>
          <w:sz w:val="20"/>
          <w:szCs w:val="20"/>
          <w:lang w:val="ru-RU"/>
        </w:rPr>
        <w:t>запроса оферт</w:t>
      </w:r>
      <w:r w:rsidRPr="00A01938">
        <w:rPr>
          <w:rFonts w:ascii="Century Gothic" w:hAnsi="Century Gothic"/>
          <w:sz w:val="20"/>
          <w:szCs w:val="20"/>
        </w:rPr>
        <w:t xml:space="preserve">, юридических представителей / доверенных лиц сторон, их филиалов или субподрядчиков (если в процедуре участвуют филиалы, субподрядчики и их представители), соответственно имя, должность, </w:t>
      </w:r>
      <w:r w:rsidRPr="00A01938">
        <w:rPr>
          <w:rFonts w:ascii="Century Gothic" w:hAnsi="Century Gothic"/>
          <w:sz w:val="20"/>
          <w:szCs w:val="20"/>
          <w:lang w:val="ru-RU"/>
        </w:rPr>
        <w:t>юридический</w:t>
      </w:r>
      <w:r w:rsidRPr="00A01938">
        <w:rPr>
          <w:rFonts w:ascii="Century Gothic" w:hAnsi="Century Gothic"/>
          <w:sz w:val="20"/>
          <w:szCs w:val="20"/>
        </w:rPr>
        <w:t xml:space="preserve"> адрес, </w:t>
      </w:r>
      <w:r w:rsidRPr="00A01938">
        <w:rPr>
          <w:rFonts w:ascii="Century Gothic" w:hAnsi="Century Gothic"/>
          <w:sz w:val="20"/>
          <w:szCs w:val="20"/>
          <w:lang w:val="ru-RU"/>
        </w:rPr>
        <w:t>номер</w:t>
      </w:r>
      <w:r w:rsidRPr="00A01938">
        <w:rPr>
          <w:rFonts w:ascii="Century Gothic" w:hAnsi="Century Gothic"/>
          <w:sz w:val="20"/>
          <w:szCs w:val="20"/>
        </w:rPr>
        <w:t xml:space="preserve"> телефона и рабочий адрес электронной почты.</w:t>
      </w:r>
    </w:p>
    <w:p w:rsidR="0050345B" w:rsidRPr="00A01938" w:rsidRDefault="0050345B" w:rsidP="00A279E6">
      <w:pPr>
        <w:pStyle w:val="BodyText"/>
        <w:ind w:firstLine="720"/>
        <w:jc w:val="both"/>
        <w:rPr>
          <w:rFonts w:ascii="Century Gothic" w:hAnsi="Century Gothic"/>
          <w:sz w:val="20"/>
          <w:szCs w:val="20"/>
        </w:rPr>
      </w:pPr>
    </w:p>
    <w:p w:rsidR="0050345B" w:rsidRPr="00A01938" w:rsidRDefault="00233458" w:rsidP="00A279E6">
      <w:pPr>
        <w:pStyle w:val="BodyText"/>
        <w:ind w:firstLine="720"/>
        <w:jc w:val="both"/>
        <w:rPr>
          <w:rFonts w:ascii="Century Gothic" w:hAnsi="Century Gothic"/>
          <w:sz w:val="20"/>
          <w:szCs w:val="20"/>
        </w:rPr>
      </w:pPr>
      <w:r>
        <w:rPr>
          <w:rFonts w:ascii="Century Gothic" w:hAnsi="Century Gothic"/>
          <w:sz w:val="20"/>
          <w:szCs w:val="20"/>
          <w:lang w:val="ru-RU"/>
        </w:rPr>
        <w:t>В</w:t>
      </w:r>
      <w:r w:rsidR="003D6EB0" w:rsidRPr="00A01938">
        <w:rPr>
          <w:rFonts w:ascii="Century Gothic" w:hAnsi="Century Gothic"/>
          <w:sz w:val="20"/>
          <w:szCs w:val="20"/>
        </w:rPr>
        <w:t xml:space="preserve">о избежание каких-либо сомнений и убытков, которые могут возникнуть в связи с </w:t>
      </w:r>
      <w:r w:rsidR="003D6EB0" w:rsidRPr="00A01938">
        <w:rPr>
          <w:rFonts w:ascii="Century Gothic" w:hAnsi="Century Gothic"/>
          <w:sz w:val="20"/>
          <w:szCs w:val="20"/>
          <w:lang w:val="ru-RU"/>
        </w:rPr>
        <w:t>вышеизложенным,</w:t>
      </w:r>
      <w:r w:rsidR="003D6EB0" w:rsidRPr="00A01938">
        <w:rPr>
          <w:rFonts w:ascii="Century Gothic" w:hAnsi="Century Gothic"/>
          <w:sz w:val="20"/>
          <w:szCs w:val="20"/>
        </w:rPr>
        <w:t xml:space="preserve"> </w:t>
      </w:r>
      <w:r w:rsidR="003D6EB0" w:rsidRPr="00A01938">
        <w:rPr>
          <w:rFonts w:ascii="Century Gothic" w:hAnsi="Century Gothic"/>
          <w:sz w:val="20"/>
          <w:szCs w:val="20"/>
          <w:lang w:val="ru-RU"/>
        </w:rPr>
        <w:t xml:space="preserve">на основании </w:t>
      </w:r>
      <w:r w:rsidR="003D6EB0" w:rsidRPr="00A01938">
        <w:rPr>
          <w:rFonts w:ascii="Century Gothic" w:hAnsi="Century Gothic"/>
          <w:sz w:val="20"/>
          <w:szCs w:val="20"/>
        </w:rPr>
        <w:t>положени</w:t>
      </w:r>
      <w:r w:rsidR="003D6EB0" w:rsidRPr="00A01938">
        <w:rPr>
          <w:rFonts w:ascii="Century Gothic" w:hAnsi="Century Gothic"/>
          <w:sz w:val="20"/>
          <w:szCs w:val="20"/>
          <w:lang w:val="ru-RU"/>
        </w:rPr>
        <w:t>й</w:t>
      </w:r>
      <w:r w:rsidR="003D6EB0" w:rsidRPr="00A01938">
        <w:rPr>
          <w:rFonts w:ascii="Century Gothic" w:hAnsi="Century Gothic"/>
          <w:sz w:val="20"/>
          <w:szCs w:val="20"/>
        </w:rPr>
        <w:t xml:space="preserve"> Закона о защите персональных данных, отмети</w:t>
      </w:r>
      <w:r>
        <w:rPr>
          <w:rFonts w:ascii="Century Gothic" w:hAnsi="Century Gothic"/>
          <w:sz w:val="20"/>
          <w:szCs w:val="20"/>
          <w:lang w:val="ru-RU"/>
        </w:rPr>
        <w:t>чаем</w:t>
      </w:r>
      <w:r w:rsidR="003D6EB0" w:rsidRPr="00A01938">
        <w:rPr>
          <w:rFonts w:ascii="Century Gothic" w:hAnsi="Century Gothic"/>
          <w:sz w:val="20"/>
          <w:szCs w:val="20"/>
        </w:rPr>
        <w:t xml:space="preserve"> следующее:</w:t>
      </w:r>
    </w:p>
    <w:p w:rsidR="0050345B" w:rsidRPr="00A01938" w:rsidRDefault="003D6EB0" w:rsidP="00A279E6">
      <w:pPr>
        <w:pStyle w:val="ListParagraph"/>
        <w:numPr>
          <w:ilvl w:val="0"/>
          <w:numId w:val="2"/>
        </w:numPr>
        <w:tabs>
          <w:tab w:val="left" w:pos="436"/>
        </w:tabs>
        <w:ind w:left="0" w:firstLine="720"/>
        <w:jc w:val="both"/>
        <w:rPr>
          <w:rFonts w:ascii="Century Gothic" w:hAnsi="Century Gothic"/>
          <w:sz w:val="20"/>
          <w:szCs w:val="20"/>
        </w:rPr>
      </w:pPr>
      <w:r w:rsidRPr="00A01938">
        <w:rPr>
          <w:rFonts w:ascii="Century Gothic" w:hAnsi="Century Gothic"/>
          <w:sz w:val="20"/>
          <w:szCs w:val="20"/>
        </w:rPr>
        <w:t xml:space="preserve">персональные данные физических лиц (сотрудников участника </w:t>
      </w:r>
      <w:r w:rsidR="00233458">
        <w:rPr>
          <w:rFonts w:ascii="Century Gothic" w:hAnsi="Century Gothic"/>
          <w:sz w:val="20"/>
          <w:szCs w:val="20"/>
          <w:lang w:val="ru-RU"/>
        </w:rPr>
        <w:t>запроса оферт</w:t>
      </w:r>
      <w:r w:rsidRPr="00A01938">
        <w:rPr>
          <w:rFonts w:ascii="Century Gothic" w:hAnsi="Century Gothic"/>
          <w:sz w:val="20"/>
          <w:szCs w:val="20"/>
        </w:rPr>
        <w:t xml:space="preserve"> / субподрядчика / аффилированного лица участника </w:t>
      </w:r>
      <w:r w:rsidR="00233458">
        <w:rPr>
          <w:rFonts w:ascii="Century Gothic" w:hAnsi="Century Gothic"/>
          <w:sz w:val="20"/>
          <w:szCs w:val="20"/>
          <w:lang w:val="ru-RU"/>
        </w:rPr>
        <w:t>запроса оферт</w:t>
      </w:r>
      <w:r w:rsidRPr="00A01938">
        <w:rPr>
          <w:rFonts w:ascii="Century Gothic" w:hAnsi="Century Gothic"/>
          <w:sz w:val="20"/>
          <w:szCs w:val="20"/>
        </w:rPr>
        <w:t xml:space="preserve">), которым </w:t>
      </w:r>
      <w:r w:rsidR="0088081D" w:rsidRPr="00A01938">
        <w:rPr>
          <w:rFonts w:ascii="Century Gothic" w:hAnsi="Century Gothic"/>
          <w:sz w:val="20"/>
          <w:szCs w:val="20"/>
          <w:lang w:val="ru-RU"/>
        </w:rPr>
        <w:t xml:space="preserve">компания </w:t>
      </w:r>
      <w:r w:rsidRPr="00A01938">
        <w:rPr>
          <w:rFonts w:ascii="Century Gothic" w:hAnsi="Century Gothic"/>
          <w:sz w:val="20"/>
          <w:szCs w:val="20"/>
        </w:rPr>
        <w:t xml:space="preserve">Rompetrol Moldova, в качестве </w:t>
      </w:r>
      <w:r w:rsidR="0088081D" w:rsidRPr="00A01938">
        <w:rPr>
          <w:rFonts w:ascii="Century Gothic" w:hAnsi="Century Gothic"/>
          <w:sz w:val="20"/>
          <w:szCs w:val="20"/>
          <w:lang w:val="ru-RU"/>
        </w:rPr>
        <w:t>лица, обрабатывающего</w:t>
      </w:r>
      <w:r w:rsidRPr="00A01938">
        <w:rPr>
          <w:rFonts w:ascii="Century Gothic" w:hAnsi="Century Gothic"/>
          <w:sz w:val="20"/>
          <w:szCs w:val="20"/>
        </w:rPr>
        <w:t xml:space="preserve"> данны</w:t>
      </w:r>
      <w:r w:rsidR="0088081D" w:rsidRPr="00A01938">
        <w:rPr>
          <w:rFonts w:ascii="Century Gothic" w:hAnsi="Century Gothic"/>
          <w:sz w:val="20"/>
          <w:szCs w:val="20"/>
          <w:lang w:val="ru-RU"/>
        </w:rPr>
        <w:t>е</w:t>
      </w:r>
      <w:r w:rsidRPr="00A01938">
        <w:rPr>
          <w:rFonts w:ascii="Century Gothic" w:hAnsi="Century Gothic"/>
          <w:sz w:val="20"/>
          <w:szCs w:val="20"/>
        </w:rPr>
        <w:t xml:space="preserve">, или </w:t>
      </w:r>
      <w:r w:rsidR="0088081D" w:rsidRPr="00A01938">
        <w:rPr>
          <w:rFonts w:ascii="Century Gothic" w:hAnsi="Century Gothic"/>
          <w:sz w:val="20"/>
          <w:szCs w:val="20"/>
          <w:lang w:val="ru-RU"/>
        </w:rPr>
        <w:t>ее</w:t>
      </w:r>
      <w:r w:rsidRPr="00A01938">
        <w:rPr>
          <w:rFonts w:ascii="Century Gothic" w:hAnsi="Century Gothic"/>
          <w:sz w:val="20"/>
          <w:szCs w:val="20"/>
        </w:rPr>
        <w:t xml:space="preserve"> </w:t>
      </w:r>
      <w:r w:rsidR="0088081D" w:rsidRPr="00A01938">
        <w:rPr>
          <w:rFonts w:ascii="Century Gothic" w:hAnsi="Century Gothic"/>
          <w:sz w:val="20"/>
          <w:szCs w:val="20"/>
          <w:lang w:val="ru-RU"/>
        </w:rPr>
        <w:t>работники,</w:t>
      </w:r>
      <w:r w:rsidR="0088081D" w:rsidRPr="00A01938">
        <w:rPr>
          <w:rFonts w:ascii="Century Gothic" w:hAnsi="Century Gothic"/>
          <w:sz w:val="20"/>
          <w:szCs w:val="20"/>
        </w:rPr>
        <w:t xml:space="preserve"> </w:t>
      </w:r>
      <w:r w:rsidRPr="00A01938">
        <w:rPr>
          <w:rFonts w:ascii="Century Gothic" w:hAnsi="Century Gothic"/>
          <w:sz w:val="20"/>
          <w:szCs w:val="20"/>
        </w:rPr>
        <w:t>уполномоченны</w:t>
      </w:r>
      <w:r w:rsidR="0088081D" w:rsidRPr="00A01938">
        <w:rPr>
          <w:rFonts w:ascii="Century Gothic" w:hAnsi="Century Gothic"/>
          <w:sz w:val="20"/>
          <w:szCs w:val="20"/>
          <w:lang w:val="ru-RU"/>
        </w:rPr>
        <w:t>е</w:t>
      </w:r>
      <w:r w:rsidR="0088081D" w:rsidRPr="00A01938">
        <w:rPr>
          <w:rFonts w:ascii="Century Gothic" w:hAnsi="Century Gothic"/>
          <w:sz w:val="20"/>
          <w:szCs w:val="20"/>
        </w:rPr>
        <w:t xml:space="preserve"> </w:t>
      </w:r>
      <w:r w:rsidRPr="00A01938">
        <w:rPr>
          <w:rFonts w:ascii="Century Gothic" w:hAnsi="Century Gothic"/>
          <w:sz w:val="20"/>
          <w:szCs w:val="20"/>
        </w:rPr>
        <w:t>обрабатыва</w:t>
      </w:r>
      <w:r w:rsidR="0088081D" w:rsidRPr="00A01938">
        <w:rPr>
          <w:rFonts w:ascii="Century Gothic" w:hAnsi="Century Gothic"/>
          <w:sz w:val="20"/>
          <w:szCs w:val="20"/>
          <w:lang w:val="ru-RU"/>
        </w:rPr>
        <w:t>ть</w:t>
      </w:r>
      <w:r w:rsidRPr="00A01938">
        <w:rPr>
          <w:rFonts w:ascii="Century Gothic" w:hAnsi="Century Gothic"/>
          <w:sz w:val="20"/>
          <w:szCs w:val="20"/>
        </w:rPr>
        <w:t xml:space="preserve"> персональные данные</w:t>
      </w:r>
      <w:r w:rsidR="0088081D" w:rsidRPr="00A01938">
        <w:rPr>
          <w:rFonts w:ascii="Century Gothic" w:hAnsi="Century Gothic"/>
          <w:sz w:val="20"/>
          <w:szCs w:val="20"/>
          <w:lang w:val="ru-RU"/>
        </w:rPr>
        <w:t>,</w:t>
      </w:r>
      <w:r w:rsidRPr="00A01938">
        <w:rPr>
          <w:rFonts w:ascii="Century Gothic" w:hAnsi="Century Gothic"/>
          <w:sz w:val="20"/>
          <w:szCs w:val="20"/>
        </w:rPr>
        <w:t xml:space="preserve"> от своего имени, и</w:t>
      </w:r>
      <w:r w:rsidR="0088081D" w:rsidRPr="00A01938">
        <w:rPr>
          <w:rFonts w:ascii="Century Gothic" w:hAnsi="Century Gothic"/>
          <w:sz w:val="20"/>
          <w:szCs w:val="20"/>
          <w:lang w:val="ru-RU"/>
        </w:rPr>
        <w:t xml:space="preserve"> от имени</w:t>
      </w:r>
      <w:r w:rsidRPr="00A01938">
        <w:rPr>
          <w:rFonts w:ascii="Century Gothic" w:hAnsi="Century Gothic"/>
          <w:sz w:val="20"/>
          <w:szCs w:val="20"/>
        </w:rPr>
        <w:t xml:space="preserve"> своих сотрудников будет иметь доступ </w:t>
      </w:r>
      <w:r w:rsidR="0088081D" w:rsidRPr="00A01938">
        <w:rPr>
          <w:rFonts w:ascii="Century Gothic" w:hAnsi="Century Gothic"/>
          <w:sz w:val="20"/>
          <w:szCs w:val="20"/>
          <w:lang w:val="ru-RU"/>
        </w:rPr>
        <w:t>к этим данным в рамках</w:t>
      </w:r>
      <w:r w:rsidRPr="00A01938">
        <w:rPr>
          <w:rFonts w:ascii="Century Gothic" w:hAnsi="Century Gothic"/>
          <w:sz w:val="20"/>
          <w:szCs w:val="20"/>
        </w:rPr>
        <w:t xml:space="preserve"> процедур</w:t>
      </w:r>
      <w:r w:rsidR="0088081D" w:rsidRPr="00A01938">
        <w:rPr>
          <w:rFonts w:ascii="Century Gothic" w:hAnsi="Century Gothic"/>
          <w:sz w:val="20"/>
          <w:szCs w:val="20"/>
          <w:lang w:val="ru-RU"/>
        </w:rPr>
        <w:t>ы</w:t>
      </w:r>
      <w:r w:rsidRPr="00A01938">
        <w:rPr>
          <w:rFonts w:ascii="Century Gothic" w:hAnsi="Century Gothic"/>
          <w:sz w:val="20"/>
          <w:szCs w:val="20"/>
        </w:rPr>
        <w:t xml:space="preserve"> запроса </w:t>
      </w:r>
      <w:r w:rsidR="0088081D" w:rsidRPr="00A01938">
        <w:rPr>
          <w:rFonts w:ascii="Century Gothic" w:hAnsi="Century Gothic"/>
          <w:sz w:val="20"/>
          <w:szCs w:val="20"/>
          <w:lang w:val="ru-RU"/>
        </w:rPr>
        <w:t>оферт</w:t>
      </w:r>
      <w:r w:rsidRPr="00A01938">
        <w:rPr>
          <w:rFonts w:ascii="Century Gothic" w:hAnsi="Century Gothic"/>
          <w:sz w:val="20"/>
          <w:szCs w:val="20"/>
        </w:rPr>
        <w:t xml:space="preserve">, </w:t>
      </w:r>
      <w:r w:rsidR="0088081D" w:rsidRPr="00A01938">
        <w:rPr>
          <w:rFonts w:ascii="Century Gothic" w:hAnsi="Century Gothic"/>
          <w:sz w:val="20"/>
          <w:szCs w:val="20"/>
          <w:lang w:val="ru-RU"/>
        </w:rPr>
        <w:t xml:space="preserve">и они </w:t>
      </w:r>
      <w:r w:rsidRPr="00A01938">
        <w:rPr>
          <w:rFonts w:ascii="Century Gothic" w:hAnsi="Century Gothic"/>
          <w:sz w:val="20"/>
          <w:szCs w:val="20"/>
        </w:rPr>
        <w:t>буд</w:t>
      </w:r>
      <w:r w:rsidR="0088081D" w:rsidRPr="00A01938">
        <w:rPr>
          <w:rFonts w:ascii="Century Gothic" w:hAnsi="Century Gothic"/>
          <w:sz w:val="20"/>
          <w:szCs w:val="20"/>
          <w:lang w:val="ru-RU"/>
        </w:rPr>
        <w:t>у</w:t>
      </w:r>
      <w:r w:rsidRPr="00A01938">
        <w:rPr>
          <w:rFonts w:ascii="Century Gothic" w:hAnsi="Century Gothic"/>
          <w:sz w:val="20"/>
          <w:szCs w:val="20"/>
        </w:rPr>
        <w:t>т обрабатываться в соответствии с Законом о защите персональных данных</w:t>
      </w:r>
      <w:r w:rsidR="0050345B" w:rsidRPr="00A01938">
        <w:rPr>
          <w:rFonts w:ascii="Century Gothic" w:hAnsi="Century Gothic"/>
          <w:sz w:val="20"/>
          <w:szCs w:val="20"/>
        </w:rPr>
        <w:t>.</w:t>
      </w:r>
    </w:p>
    <w:p w:rsidR="0050345B" w:rsidRPr="00A01938" w:rsidRDefault="00180228" w:rsidP="00A279E6">
      <w:pPr>
        <w:pStyle w:val="ListParagraph"/>
        <w:numPr>
          <w:ilvl w:val="0"/>
          <w:numId w:val="2"/>
        </w:numPr>
        <w:tabs>
          <w:tab w:val="left" w:pos="881"/>
        </w:tabs>
        <w:ind w:left="0" w:firstLine="720"/>
        <w:jc w:val="both"/>
        <w:rPr>
          <w:rFonts w:ascii="Century Gothic" w:hAnsi="Century Gothic"/>
          <w:sz w:val="20"/>
          <w:szCs w:val="20"/>
        </w:rPr>
      </w:pPr>
      <w:r w:rsidRPr="00A01938">
        <w:rPr>
          <w:rFonts w:ascii="Century Gothic" w:hAnsi="Century Gothic"/>
          <w:sz w:val="20"/>
          <w:szCs w:val="20"/>
        </w:rPr>
        <w:t xml:space="preserve">персональные данные физических лиц (сотрудников участника </w:t>
      </w:r>
      <w:r w:rsidR="00233458">
        <w:rPr>
          <w:rFonts w:ascii="Century Gothic" w:hAnsi="Century Gothic"/>
          <w:sz w:val="20"/>
          <w:szCs w:val="20"/>
          <w:lang w:val="ru-RU"/>
        </w:rPr>
        <w:t>запроса оферт</w:t>
      </w:r>
      <w:r w:rsidRPr="00A01938">
        <w:rPr>
          <w:rFonts w:ascii="Century Gothic" w:hAnsi="Century Gothic"/>
          <w:sz w:val="20"/>
          <w:szCs w:val="20"/>
        </w:rPr>
        <w:t xml:space="preserve"> / субподрядчика / аффилированного лица участника </w:t>
      </w:r>
      <w:r w:rsidR="00233458">
        <w:rPr>
          <w:rFonts w:ascii="Century Gothic" w:hAnsi="Century Gothic"/>
          <w:sz w:val="20"/>
          <w:szCs w:val="20"/>
          <w:lang w:val="ru-RU"/>
        </w:rPr>
        <w:t>запроса оферт</w:t>
      </w:r>
      <w:r w:rsidRPr="00A01938">
        <w:rPr>
          <w:rFonts w:ascii="Century Gothic" w:hAnsi="Century Gothic"/>
          <w:sz w:val="20"/>
          <w:szCs w:val="20"/>
        </w:rPr>
        <w:t xml:space="preserve">) будут обрабатываться для </w:t>
      </w:r>
      <w:r w:rsidRPr="00A01938">
        <w:rPr>
          <w:rFonts w:ascii="Century Gothic" w:hAnsi="Century Gothic"/>
          <w:sz w:val="20"/>
          <w:szCs w:val="20"/>
          <w:lang w:val="ru-RU"/>
        </w:rPr>
        <w:t>осуществления</w:t>
      </w:r>
      <w:r w:rsidRPr="00A01938">
        <w:rPr>
          <w:rFonts w:ascii="Century Gothic" w:hAnsi="Century Gothic"/>
          <w:sz w:val="20"/>
          <w:szCs w:val="20"/>
        </w:rPr>
        <w:t xml:space="preserve"> </w:t>
      </w:r>
      <w:r w:rsidRPr="00A01938">
        <w:rPr>
          <w:rFonts w:ascii="Century Gothic" w:hAnsi="Century Gothic"/>
          <w:sz w:val="20"/>
          <w:szCs w:val="20"/>
          <w:lang w:val="ru-RU"/>
        </w:rPr>
        <w:t>от</w:t>
      </w:r>
      <w:r w:rsidRPr="00A01938">
        <w:rPr>
          <w:rFonts w:ascii="Century Gothic" w:hAnsi="Century Gothic"/>
          <w:sz w:val="20"/>
          <w:szCs w:val="20"/>
        </w:rPr>
        <w:t>бора предложений, а также для законных целей, таких как предотвращение мошенничества, внутренняя отчетность, в соответствии с Общим регламентом защиты данных</w:t>
      </w:r>
      <w:r w:rsidR="0050345B" w:rsidRPr="00A01938">
        <w:rPr>
          <w:rFonts w:ascii="Century Gothic" w:hAnsi="Century Gothic"/>
          <w:sz w:val="20"/>
          <w:szCs w:val="20"/>
        </w:rPr>
        <w:t>.</w:t>
      </w:r>
    </w:p>
    <w:p w:rsidR="0050345B" w:rsidRPr="00A01938" w:rsidRDefault="0050345B" w:rsidP="00A279E6">
      <w:pPr>
        <w:pStyle w:val="BodyText"/>
        <w:ind w:firstLine="720"/>
        <w:jc w:val="both"/>
        <w:rPr>
          <w:rFonts w:ascii="Century Gothic" w:hAnsi="Century Gothic"/>
          <w:sz w:val="20"/>
          <w:szCs w:val="20"/>
        </w:rPr>
      </w:pPr>
    </w:p>
    <w:p w:rsidR="0050345B" w:rsidRPr="00A01938" w:rsidRDefault="00180228" w:rsidP="00A279E6">
      <w:pPr>
        <w:pStyle w:val="ListParagraph"/>
        <w:numPr>
          <w:ilvl w:val="0"/>
          <w:numId w:val="1"/>
        </w:numPr>
        <w:tabs>
          <w:tab w:val="left" w:pos="537"/>
        </w:tabs>
        <w:ind w:left="0" w:firstLine="720"/>
        <w:jc w:val="both"/>
        <w:rPr>
          <w:rFonts w:ascii="Century Gothic" w:hAnsi="Century Gothic"/>
          <w:sz w:val="20"/>
          <w:szCs w:val="20"/>
        </w:rPr>
      </w:pPr>
      <w:r w:rsidRPr="00A01938">
        <w:rPr>
          <w:rFonts w:ascii="Century Gothic" w:hAnsi="Century Gothic"/>
          <w:sz w:val="20"/>
          <w:szCs w:val="20"/>
          <w:lang w:val="ru-RU"/>
        </w:rPr>
        <w:t xml:space="preserve">Участник </w:t>
      </w:r>
      <w:r w:rsidR="00233458">
        <w:rPr>
          <w:rFonts w:ascii="Century Gothic" w:hAnsi="Century Gothic"/>
          <w:sz w:val="20"/>
          <w:szCs w:val="20"/>
          <w:lang w:val="ru-RU"/>
        </w:rPr>
        <w:t>запроса оферт</w:t>
      </w:r>
      <w:r w:rsidRPr="00A01938">
        <w:rPr>
          <w:rFonts w:ascii="Century Gothic" w:hAnsi="Century Gothic"/>
          <w:sz w:val="20"/>
          <w:szCs w:val="20"/>
        </w:rPr>
        <w:t xml:space="preserve"> будет напрямую информировать, в соответствии с Законом о защите персональных данных, своих представителей и сотрудников, уполномоченных в </w:t>
      </w:r>
      <w:r w:rsidRPr="00A01938">
        <w:rPr>
          <w:rFonts w:ascii="Century Gothic" w:hAnsi="Century Gothic"/>
          <w:sz w:val="20"/>
          <w:szCs w:val="20"/>
          <w:lang w:val="ru-RU"/>
        </w:rPr>
        <w:t>вопросах с компанией</w:t>
      </w:r>
      <w:r w:rsidRPr="00A01938">
        <w:rPr>
          <w:rFonts w:ascii="Century Gothic" w:hAnsi="Century Gothic"/>
          <w:sz w:val="20"/>
          <w:szCs w:val="20"/>
        </w:rPr>
        <w:t xml:space="preserve"> Rompetrol Moldova, и будет запрашивать выполнение этого обязательства Аффилированными лицами и субподрядчиками или (если применимо) в отношении их представителей и сотрудников при обработке </w:t>
      </w:r>
      <w:r w:rsidRPr="00A01938">
        <w:rPr>
          <w:rFonts w:ascii="Century Gothic" w:hAnsi="Century Gothic"/>
          <w:sz w:val="20"/>
          <w:szCs w:val="20"/>
          <w:lang w:val="ru-RU"/>
        </w:rPr>
        <w:t>этих</w:t>
      </w:r>
      <w:r w:rsidRPr="00A01938">
        <w:rPr>
          <w:rFonts w:ascii="Century Gothic" w:hAnsi="Century Gothic"/>
          <w:sz w:val="20"/>
          <w:szCs w:val="20"/>
        </w:rPr>
        <w:t xml:space="preserve"> данных</w:t>
      </w:r>
      <w:r w:rsidRPr="00A01938">
        <w:rPr>
          <w:rFonts w:ascii="Century Gothic" w:hAnsi="Century Gothic"/>
          <w:sz w:val="20"/>
          <w:szCs w:val="20"/>
          <w:lang w:val="ru-RU"/>
        </w:rPr>
        <w:t xml:space="preserve"> компанией</w:t>
      </w:r>
      <w:r w:rsidRPr="00A01938">
        <w:rPr>
          <w:rFonts w:ascii="Century Gothic" w:hAnsi="Century Gothic"/>
          <w:sz w:val="20"/>
          <w:szCs w:val="20"/>
        </w:rPr>
        <w:t xml:space="preserve"> Rompetrol Moldova, для целей управления поданным предложением, для проверок и отчетов, предусмотренных действующим законодательством</w:t>
      </w:r>
      <w:r w:rsidR="00233458">
        <w:rPr>
          <w:rFonts w:ascii="Century Gothic" w:hAnsi="Century Gothic"/>
          <w:sz w:val="20"/>
          <w:szCs w:val="20"/>
          <w:lang w:val="ru-RU"/>
        </w:rPr>
        <w:t xml:space="preserve"> РМ</w:t>
      </w:r>
      <w:r w:rsidRPr="00A01938">
        <w:rPr>
          <w:rFonts w:ascii="Century Gothic" w:hAnsi="Century Gothic"/>
          <w:sz w:val="20"/>
          <w:szCs w:val="20"/>
        </w:rPr>
        <w:t xml:space="preserve">, для выполнения юридических обязательств, таких как Закон </w:t>
      </w:r>
      <w:r w:rsidR="00233458">
        <w:rPr>
          <w:rFonts w:ascii="Century Gothic" w:hAnsi="Century Gothic"/>
          <w:sz w:val="20"/>
          <w:szCs w:val="20"/>
          <w:lang w:val="ru-RU"/>
        </w:rPr>
        <w:t xml:space="preserve">РМ </w:t>
      </w:r>
      <w:r w:rsidRPr="00A01938">
        <w:rPr>
          <w:rFonts w:ascii="Century Gothic" w:hAnsi="Century Gothic"/>
          <w:sz w:val="20"/>
          <w:szCs w:val="20"/>
        </w:rPr>
        <w:t>№ 165 / 13.0</w:t>
      </w:r>
      <w:r w:rsidR="00233458">
        <w:rPr>
          <w:rFonts w:ascii="Century Gothic" w:hAnsi="Century Gothic"/>
          <w:sz w:val="20"/>
          <w:szCs w:val="20"/>
        </w:rPr>
        <w:t>7.2007 o ратификации  Конвенции Совета Европы</w:t>
      </w:r>
      <w:r w:rsidRPr="00A01938">
        <w:rPr>
          <w:rFonts w:ascii="Century Gothic" w:hAnsi="Century Gothic"/>
          <w:sz w:val="20"/>
          <w:szCs w:val="20"/>
        </w:rPr>
        <w:t xml:space="preserve"> об отмывании,</w:t>
      </w:r>
      <w:r w:rsidR="00A01938">
        <w:rPr>
          <w:rFonts w:ascii="Century Gothic" w:hAnsi="Century Gothic"/>
          <w:sz w:val="20"/>
          <w:szCs w:val="20"/>
          <w:lang w:val="ru-RU"/>
        </w:rPr>
        <w:t xml:space="preserve"> </w:t>
      </w:r>
      <w:r w:rsidRPr="00A01938">
        <w:rPr>
          <w:rFonts w:ascii="Century Gothic" w:hAnsi="Century Gothic"/>
          <w:sz w:val="20"/>
          <w:szCs w:val="20"/>
        </w:rPr>
        <w:t>выявлении, изъятии и конфискации доходов от преступной</w:t>
      </w:r>
      <w:r w:rsidRPr="00A01938">
        <w:rPr>
          <w:rFonts w:ascii="Century Gothic" w:hAnsi="Century Gothic"/>
          <w:sz w:val="20"/>
          <w:szCs w:val="20"/>
          <w:lang w:val="ru-RU"/>
        </w:rPr>
        <w:t xml:space="preserve"> </w:t>
      </w:r>
      <w:r w:rsidRPr="00A01938">
        <w:rPr>
          <w:rFonts w:ascii="Century Gothic" w:hAnsi="Century Gothic"/>
          <w:sz w:val="20"/>
          <w:szCs w:val="20"/>
        </w:rPr>
        <w:t xml:space="preserve">деятельности и </w:t>
      </w:r>
      <w:r w:rsidRPr="00A01938">
        <w:rPr>
          <w:rFonts w:ascii="Century Gothic" w:hAnsi="Century Gothic"/>
          <w:sz w:val="20"/>
          <w:szCs w:val="20"/>
          <w:lang w:val="ru-RU"/>
        </w:rPr>
        <w:t>ф</w:t>
      </w:r>
      <w:r w:rsidRPr="00A01938">
        <w:rPr>
          <w:rFonts w:ascii="Century Gothic" w:hAnsi="Century Gothic"/>
          <w:sz w:val="20"/>
          <w:szCs w:val="20"/>
        </w:rPr>
        <w:t>инансировании терроризма</w:t>
      </w:r>
      <w:r w:rsidR="0050345B" w:rsidRPr="00A01938">
        <w:rPr>
          <w:rFonts w:ascii="Century Gothic" w:hAnsi="Century Gothic"/>
          <w:sz w:val="20"/>
          <w:szCs w:val="20"/>
        </w:rPr>
        <w:t>.</w:t>
      </w:r>
    </w:p>
    <w:p w:rsidR="0050345B" w:rsidRPr="00A01938" w:rsidRDefault="00180228" w:rsidP="00A279E6">
      <w:pPr>
        <w:pStyle w:val="ListParagraph"/>
        <w:numPr>
          <w:ilvl w:val="0"/>
          <w:numId w:val="1"/>
        </w:numPr>
        <w:tabs>
          <w:tab w:val="left" w:pos="467"/>
        </w:tabs>
        <w:ind w:left="0" w:firstLine="720"/>
        <w:jc w:val="both"/>
        <w:rPr>
          <w:rFonts w:ascii="Century Gothic" w:hAnsi="Century Gothic"/>
          <w:sz w:val="20"/>
          <w:szCs w:val="20"/>
        </w:rPr>
      </w:pPr>
      <w:r w:rsidRPr="00A01938">
        <w:rPr>
          <w:rFonts w:ascii="Century Gothic" w:hAnsi="Century Gothic"/>
          <w:sz w:val="20"/>
          <w:szCs w:val="20"/>
          <w:lang w:val="ru-RU"/>
        </w:rPr>
        <w:t xml:space="preserve">Компания </w:t>
      </w:r>
      <w:r w:rsidRPr="00A01938">
        <w:rPr>
          <w:rFonts w:ascii="Century Gothic" w:hAnsi="Century Gothic"/>
          <w:sz w:val="20"/>
          <w:szCs w:val="20"/>
        </w:rPr>
        <w:t>Rompetrol Moldova обеспечит стандарты безопасности персональных данных. Таким образом,</w:t>
      </w:r>
      <w:r w:rsidRPr="00A01938">
        <w:rPr>
          <w:rFonts w:ascii="Century Gothic" w:hAnsi="Century Gothic"/>
          <w:sz w:val="20"/>
          <w:szCs w:val="20"/>
          <w:lang w:val="ru-RU"/>
        </w:rPr>
        <w:t xml:space="preserve"> компания</w:t>
      </w:r>
      <w:r w:rsidRPr="00A01938">
        <w:rPr>
          <w:rFonts w:ascii="Century Gothic" w:hAnsi="Century Gothic"/>
          <w:sz w:val="20"/>
          <w:szCs w:val="20"/>
        </w:rPr>
        <w:t xml:space="preserve"> Rompetrol Moldova </w:t>
      </w:r>
      <w:r w:rsidRPr="00A01938">
        <w:rPr>
          <w:rFonts w:ascii="Century Gothic" w:hAnsi="Century Gothic"/>
          <w:sz w:val="20"/>
          <w:szCs w:val="20"/>
          <w:lang w:val="ru-RU"/>
        </w:rPr>
        <w:t>пред</w:t>
      </w:r>
      <w:r w:rsidRPr="00A01938">
        <w:rPr>
          <w:rFonts w:ascii="Century Gothic" w:hAnsi="Century Gothic"/>
          <w:sz w:val="20"/>
          <w:szCs w:val="20"/>
        </w:rPr>
        <w:t xml:space="preserve">примет и </w:t>
      </w:r>
      <w:r w:rsidRPr="00A01938">
        <w:rPr>
          <w:rFonts w:ascii="Century Gothic" w:hAnsi="Century Gothic"/>
          <w:sz w:val="20"/>
          <w:szCs w:val="20"/>
          <w:lang w:val="ru-RU"/>
        </w:rPr>
        <w:t>применит</w:t>
      </w:r>
      <w:r w:rsidRPr="00A01938">
        <w:rPr>
          <w:rFonts w:ascii="Century Gothic" w:hAnsi="Century Gothic"/>
          <w:sz w:val="20"/>
          <w:szCs w:val="20"/>
        </w:rPr>
        <w:t xml:space="preserve"> все соответствующие технические и эксплуатационные меры для защиты персональных данных от любого случайного или незаконного уничтожения, потери, изменения, раскрытия или несанкционированного доступа, а также от незаконной обработки.</w:t>
      </w:r>
    </w:p>
    <w:p w:rsidR="001B5B7B" w:rsidRPr="00A01938" w:rsidRDefault="001B5B7B" w:rsidP="00A279E6">
      <w:pPr>
        <w:tabs>
          <w:tab w:val="left" w:pos="467"/>
        </w:tabs>
        <w:ind w:firstLine="720"/>
        <w:jc w:val="both"/>
        <w:rPr>
          <w:rFonts w:ascii="Century Gothic" w:hAnsi="Century Gothic"/>
          <w:sz w:val="20"/>
          <w:szCs w:val="20"/>
          <w:lang w:val="ru-RU"/>
        </w:rPr>
      </w:pPr>
    </w:p>
    <w:p w:rsidR="00254503" w:rsidRPr="00A01938" w:rsidRDefault="00254503" w:rsidP="00A279E6">
      <w:pPr>
        <w:tabs>
          <w:tab w:val="left" w:pos="467"/>
        </w:tabs>
        <w:spacing w:line="340" w:lineRule="auto"/>
        <w:ind w:firstLine="720"/>
        <w:jc w:val="both"/>
        <w:rPr>
          <w:rFonts w:ascii="Century Gothic" w:hAnsi="Century Gothic"/>
          <w:sz w:val="20"/>
          <w:szCs w:val="20"/>
          <w:lang w:val="ru-RU"/>
        </w:rPr>
      </w:pPr>
    </w:p>
    <w:p w:rsidR="00254503" w:rsidRDefault="00254503" w:rsidP="00A279E6">
      <w:pPr>
        <w:tabs>
          <w:tab w:val="left" w:pos="467"/>
        </w:tabs>
        <w:spacing w:line="340" w:lineRule="auto"/>
        <w:ind w:firstLine="720"/>
        <w:jc w:val="both"/>
        <w:rPr>
          <w:rFonts w:ascii="Century Gothic" w:hAnsi="Century Gothic"/>
          <w:sz w:val="20"/>
          <w:szCs w:val="20"/>
          <w:lang w:val="ru-RU"/>
        </w:rPr>
      </w:pPr>
    </w:p>
    <w:p w:rsidR="00233458" w:rsidRDefault="00233458" w:rsidP="00A279E6">
      <w:pPr>
        <w:tabs>
          <w:tab w:val="left" w:pos="467"/>
        </w:tabs>
        <w:spacing w:line="340" w:lineRule="auto"/>
        <w:ind w:firstLine="720"/>
        <w:jc w:val="both"/>
        <w:rPr>
          <w:rFonts w:ascii="Century Gothic" w:hAnsi="Century Gothic"/>
          <w:sz w:val="20"/>
          <w:szCs w:val="20"/>
          <w:lang w:val="ru-RU"/>
        </w:rPr>
      </w:pPr>
    </w:p>
    <w:p w:rsidR="00233458" w:rsidRDefault="00233458" w:rsidP="00A279E6">
      <w:pPr>
        <w:tabs>
          <w:tab w:val="left" w:pos="467"/>
        </w:tabs>
        <w:spacing w:line="340" w:lineRule="auto"/>
        <w:ind w:firstLine="720"/>
        <w:jc w:val="both"/>
        <w:rPr>
          <w:rFonts w:ascii="Century Gothic" w:hAnsi="Century Gothic"/>
          <w:sz w:val="20"/>
          <w:szCs w:val="20"/>
          <w:lang w:val="ru-RU"/>
        </w:rPr>
      </w:pPr>
    </w:p>
    <w:p w:rsidR="00233458" w:rsidRDefault="00233458" w:rsidP="00A279E6">
      <w:pPr>
        <w:tabs>
          <w:tab w:val="left" w:pos="467"/>
        </w:tabs>
        <w:spacing w:line="340" w:lineRule="auto"/>
        <w:ind w:firstLine="720"/>
        <w:jc w:val="both"/>
        <w:rPr>
          <w:rFonts w:ascii="Century Gothic" w:hAnsi="Century Gothic"/>
          <w:sz w:val="20"/>
          <w:szCs w:val="20"/>
          <w:lang w:val="ru-RU"/>
        </w:rPr>
      </w:pPr>
    </w:p>
    <w:p w:rsidR="00233458" w:rsidRDefault="00233458" w:rsidP="00A279E6">
      <w:pPr>
        <w:tabs>
          <w:tab w:val="left" w:pos="467"/>
        </w:tabs>
        <w:spacing w:line="340" w:lineRule="auto"/>
        <w:ind w:firstLine="720"/>
        <w:jc w:val="both"/>
        <w:rPr>
          <w:rFonts w:ascii="Century Gothic" w:hAnsi="Century Gothic"/>
          <w:sz w:val="20"/>
          <w:szCs w:val="20"/>
          <w:lang w:val="ru-RU"/>
        </w:rPr>
      </w:pPr>
    </w:p>
    <w:p w:rsidR="00233458" w:rsidRDefault="00233458" w:rsidP="00A279E6">
      <w:pPr>
        <w:tabs>
          <w:tab w:val="left" w:pos="467"/>
        </w:tabs>
        <w:spacing w:line="340" w:lineRule="auto"/>
        <w:ind w:firstLine="720"/>
        <w:jc w:val="both"/>
        <w:rPr>
          <w:rFonts w:ascii="Century Gothic" w:hAnsi="Century Gothic"/>
          <w:sz w:val="20"/>
          <w:szCs w:val="20"/>
          <w:lang w:val="ru-RU"/>
        </w:rPr>
      </w:pPr>
    </w:p>
    <w:p w:rsidR="00233458" w:rsidRDefault="00233458" w:rsidP="00A279E6">
      <w:pPr>
        <w:tabs>
          <w:tab w:val="left" w:pos="467"/>
        </w:tabs>
        <w:spacing w:line="340" w:lineRule="auto"/>
        <w:ind w:firstLine="720"/>
        <w:jc w:val="both"/>
        <w:rPr>
          <w:rFonts w:ascii="Century Gothic" w:hAnsi="Century Gothic"/>
          <w:sz w:val="20"/>
          <w:szCs w:val="20"/>
          <w:lang w:val="ru-RU"/>
        </w:rPr>
      </w:pPr>
    </w:p>
    <w:p w:rsidR="00254503" w:rsidRPr="00A01938" w:rsidRDefault="00254503" w:rsidP="00A279E6">
      <w:pPr>
        <w:tabs>
          <w:tab w:val="left" w:pos="467"/>
        </w:tabs>
        <w:spacing w:line="340" w:lineRule="auto"/>
        <w:ind w:firstLine="720"/>
        <w:jc w:val="both"/>
        <w:rPr>
          <w:rFonts w:ascii="Century Gothic" w:hAnsi="Century Gothic"/>
          <w:sz w:val="20"/>
          <w:szCs w:val="20"/>
          <w:lang w:val="ru-RU"/>
        </w:rPr>
      </w:pPr>
    </w:p>
    <w:p w:rsidR="0050345B" w:rsidRPr="00A01938" w:rsidRDefault="00180228" w:rsidP="00A279E6">
      <w:pPr>
        <w:pStyle w:val="Heading2"/>
        <w:spacing w:before="0" w:beforeAutospacing="0" w:after="0" w:afterAutospacing="0"/>
        <w:ind w:firstLine="720"/>
        <w:jc w:val="both"/>
        <w:rPr>
          <w:rFonts w:ascii="Century Gothic" w:hAnsi="Century Gothic"/>
          <w:sz w:val="20"/>
          <w:szCs w:val="20"/>
          <w:lang w:val="ru-RU"/>
        </w:rPr>
      </w:pPr>
      <w:r w:rsidRPr="00A01938">
        <w:rPr>
          <w:rFonts w:ascii="Century Gothic" w:hAnsi="Century Gothic"/>
          <w:sz w:val="20"/>
          <w:szCs w:val="20"/>
        </w:rPr>
        <w:t>ПРИЛОЖЕНИЕ 1 - СТАНДАРТН</w:t>
      </w:r>
      <w:r w:rsidRPr="00A01938">
        <w:rPr>
          <w:rFonts w:ascii="Century Gothic" w:hAnsi="Century Gothic"/>
          <w:sz w:val="20"/>
          <w:szCs w:val="20"/>
          <w:lang w:val="ru-RU"/>
        </w:rPr>
        <w:t>АЯ</w:t>
      </w:r>
      <w:r w:rsidRPr="00A01938">
        <w:rPr>
          <w:rFonts w:ascii="Century Gothic" w:hAnsi="Century Gothic"/>
          <w:sz w:val="20"/>
          <w:szCs w:val="20"/>
        </w:rPr>
        <w:t xml:space="preserve"> КВАЛИФИКАЦИОНН</w:t>
      </w:r>
      <w:r w:rsidRPr="00A01938">
        <w:rPr>
          <w:rFonts w:ascii="Century Gothic" w:hAnsi="Century Gothic"/>
          <w:sz w:val="20"/>
          <w:szCs w:val="20"/>
          <w:lang w:val="ru-RU"/>
        </w:rPr>
        <w:t>АЯ</w:t>
      </w:r>
      <w:r w:rsidRPr="00A01938">
        <w:rPr>
          <w:rFonts w:ascii="Century Gothic" w:hAnsi="Century Gothic"/>
          <w:sz w:val="20"/>
          <w:szCs w:val="20"/>
        </w:rPr>
        <w:t xml:space="preserve"> </w:t>
      </w:r>
      <w:r w:rsidRPr="00A01938">
        <w:rPr>
          <w:rFonts w:ascii="Century Gothic" w:hAnsi="Century Gothic"/>
          <w:sz w:val="20"/>
          <w:szCs w:val="20"/>
          <w:lang w:val="ru-RU"/>
        </w:rPr>
        <w:t>АНКЕТА</w:t>
      </w:r>
    </w:p>
    <w:p w:rsidR="0050345B" w:rsidRPr="00A01938" w:rsidRDefault="00180228" w:rsidP="00A279E6">
      <w:pPr>
        <w:pStyle w:val="BodyText"/>
        <w:ind w:firstLine="720"/>
        <w:jc w:val="both"/>
        <w:rPr>
          <w:rFonts w:ascii="Century Gothic" w:hAnsi="Century Gothic"/>
          <w:sz w:val="20"/>
          <w:szCs w:val="20"/>
          <w:lang w:val="ru-RU"/>
        </w:rPr>
      </w:pPr>
      <w:r w:rsidRPr="00A01938">
        <w:rPr>
          <w:rFonts w:ascii="Century Gothic" w:hAnsi="Century Gothic"/>
          <w:sz w:val="20"/>
          <w:szCs w:val="20"/>
        </w:rPr>
        <w:t>Общая информация о</w:t>
      </w:r>
      <w:r w:rsidRPr="00A01938">
        <w:rPr>
          <w:rFonts w:ascii="Century Gothic" w:hAnsi="Century Gothic"/>
          <w:sz w:val="20"/>
          <w:szCs w:val="20"/>
          <w:lang w:val="ru-RU"/>
        </w:rPr>
        <w:t>б</w:t>
      </w:r>
      <w:r w:rsidRPr="00A01938">
        <w:rPr>
          <w:rFonts w:ascii="Century Gothic" w:hAnsi="Century Gothic"/>
          <w:sz w:val="20"/>
          <w:szCs w:val="20"/>
        </w:rPr>
        <w:t xml:space="preserve"> </w:t>
      </w:r>
      <w:r w:rsidRPr="00A01938">
        <w:rPr>
          <w:rFonts w:ascii="Century Gothic" w:hAnsi="Century Gothic"/>
          <w:sz w:val="20"/>
          <w:szCs w:val="20"/>
          <w:lang w:val="ru-RU"/>
        </w:rPr>
        <w:t>участнике</w:t>
      </w:r>
    </w:p>
    <w:p w:rsidR="0050345B" w:rsidRPr="00A01938" w:rsidRDefault="0050345B" w:rsidP="00A279E6">
      <w:pPr>
        <w:pStyle w:val="BodyText"/>
        <w:ind w:firstLine="720"/>
        <w:jc w:val="both"/>
        <w:rPr>
          <w:rFonts w:ascii="Century Gothic" w:hAnsi="Century Gothic"/>
          <w:sz w:val="20"/>
          <w:szCs w:val="20"/>
        </w:rPr>
      </w:pPr>
    </w:p>
    <w:tbl>
      <w:tblPr>
        <w:tblW w:w="0" w:type="auto"/>
        <w:tblInd w:w="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55"/>
        <w:gridCol w:w="6406"/>
      </w:tblGrid>
      <w:tr w:rsidR="0050345B" w:rsidRPr="00A01938" w:rsidTr="00A01938">
        <w:trPr>
          <w:trHeight w:val="322"/>
        </w:trPr>
        <w:tc>
          <w:tcPr>
            <w:tcW w:w="9461" w:type="dxa"/>
            <w:gridSpan w:val="2"/>
            <w:tcBorders>
              <w:left w:val="single" w:sz="6" w:space="0" w:color="000000"/>
              <w:right w:val="single" w:sz="6" w:space="0" w:color="000000"/>
            </w:tcBorders>
          </w:tcPr>
          <w:p w:rsidR="0050345B" w:rsidRPr="00A01938" w:rsidRDefault="00180228" w:rsidP="00A01938">
            <w:pPr>
              <w:pStyle w:val="TableParagraph"/>
              <w:ind w:left="85"/>
              <w:jc w:val="both"/>
              <w:rPr>
                <w:rFonts w:ascii="Century Gothic" w:hAnsi="Century Gothic"/>
                <w:sz w:val="20"/>
                <w:szCs w:val="20"/>
                <w:lang w:val="ru-RU"/>
              </w:rPr>
            </w:pPr>
            <w:r w:rsidRPr="00A01938">
              <w:rPr>
                <w:rFonts w:ascii="Century Gothic" w:hAnsi="Century Gothic"/>
                <w:sz w:val="20"/>
                <w:szCs w:val="20"/>
                <w:lang w:val="ru-RU"/>
              </w:rPr>
              <w:t>Структура и организация</w:t>
            </w:r>
          </w:p>
        </w:tc>
      </w:tr>
      <w:tr w:rsidR="0050345B" w:rsidRPr="00A01938" w:rsidTr="00A01938">
        <w:trPr>
          <w:trHeight w:val="754"/>
        </w:trPr>
        <w:tc>
          <w:tcPr>
            <w:tcW w:w="3055" w:type="dxa"/>
            <w:tcBorders>
              <w:left w:val="single" w:sz="6" w:space="0" w:color="000000"/>
            </w:tcBorders>
          </w:tcPr>
          <w:p w:rsidR="0050345B" w:rsidRPr="00A01938" w:rsidRDefault="0050345B" w:rsidP="00A01938">
            <w:pPr>
              <w:pStyle w:val="TableParagraph"/>
              <w:ind w:left="85"/>
              <w:jc w:val="both"/>
              <w:rPr>
                <w:rFonts w:ascii="Century Gothic" w:hAnsi="Century Gothic"/>
                <w:sz w:val="20"/>
                <w:szCs w:val="20"/>
              </w:rPr>
            </w:pPr>
          </w:p>
          <w:p w:rsidR="0050345B" w:rsidRPr="00A01938" w:rsidRDefault="00A01938" w:rsidP="00A01938">
            <w:pPr>
              <w:pStyle w:val="TableParagraph"/>
              <w:ind w:left="85"/>
              <w:jc w:val="both"/>
              <w:rPr>
                <w:rFonts w:ascii="Century Gothic" w:hAnsi="Century Gothic"/>
                <w:sz w:val="20"/>
                <w:szCs w:val="20"/>
              </w:rPr>
            </w:pPr>
            <w:r>
              <w:rPr>
                <w:rFonts w:ascii="Century Gothic" w:hAnsi="Century Gothic"/>
                <w:sz w:val="20"/>
                <w:szCs w:val="20"/>
                <w:lang w:val="ru-RU"/>
              </w:rPr>
              <w:t>Н</w:t>
            </w:r>
            <w:r w:rsidR="00180228" w:rsidRPr="00A01938">
              <w:rPr>
                <w:rFonts w:ascii="Century Gothic" w:hAnsi="Century Gothic"/>
                <w:sz w:val="20"/>
                <w:szCs w:val="20"/>
                <w:lang w:val="ru-RU"/>
              </w:rPr>
              <w:t>аименование компании</w:t>
            </w:r>
            <w:r w:rsidR="0050345B" w:rsidRPr="00A01938">
              <w:rPr>
                <w:rFonts w:ascii="Century Gothic" w:hAnsi="Century Gothic"/>
                <w:sz w:val="20"/>
                <w:szCs w:val="20"/>
              </w:rPr>
              <w:t>:</w:t>
            </w:r>
          </w:p>
        </w:tc>
        <w:tc>
          <w:tcPr>
            <w:tcW w:w="6406" w:type="dxa"/>
            <w:tcBorders>
              <w:right w:val="single" w:sz="6" w:space="0" w:color="000000"/>
            </w:tcBorders>
          </w:tcPr>
          <w:p w:rsidR="0050345B" w:rsidRPr="00A01938" w:rsidRDefault="0050345B" w:rsidP="00A01938">
            <w:pPr>
              <w:pStyle w:val="TableParagraph"/>
              <w:ind w:left="85"/>
              <w:jc w:val="both"/>
              <w:rPr>
                <w:rFonts w:ascii="Century Gothic" w:hAnsi="Century Gothic"/>
                <w:sz w:val="20"/>
                <w:szCs w:val="20"/>
              </w:rPr>
            </w:pPr>
          </w:p>
        </w:tc>
      </w:tr>
      <w:tr w:rsidR="0050345B" w:rsidRPr="00A01938" w:rsidTr="00A01938">
        <w:trPr>
          <w:trHeight w:val="799"/>
        </w:trPr>
        <w:tc>
          <w:tcPr>
            <w:tcW w:w="3055" w:type="dxa"/>
            <w:tcBorders>
              <w:left w:val="single" w:sz="6" w:space="0" w:color="000000"/>
            </w:tcBorders>
          </w:tcPr>
          <w:p w:rsidR="0050345B" w:rsidRPr="00A01938" w:rsidRDefault="0050345B" w:rsidP="00A01938">
            <w:pPr>
              <w:pStyle w:val="TableParagraph"/>
              <w:ind w:left="85"/>
              <w:jc w:val="both"/>
              <w:rPr>
                <w:rFonts w:ascii="Century Gothic" w:hAnsi="Century Gothic"/>
                <w:sz w:val="20"/>
                <w:szCs w:val="20"/>
              </w:rPr>
            </w:pPr>
          </w:p>
          <w:p w:rsidR="0050345B" w:rsidRPr="00A01938" w:rsidRDefault="00180228" w:rsidP="00A01938">
            <w:pPr>
              <w:pStyle w:val="TableParagraph"/>
              <w:ind w:left="85"/>
              <w:jc w:val="both"/>
              <w:rPr>
                <w:rFonts w:ascii="Century Gothic" w:hAnsi="Century Gothic"/>
                <w:sz w:val="20"/>
                <w:szCs w:val="20"/>
              </w:rPr>
            </w:pPr>
            <w:r w:rsidRPr="00A01938">
              <w:rPr>
                <w:rFonts w:ascii="Century Gothic" w:hAnsi="Century Gothic"/>
                <w:sz w:val="20"/>
                <w:szCs w:val="20"/>
                <w:lang w:val="ru-RU"/>
              </w:rPr>
              <w:t>Адрес</w:t>
            </w:r>
            <w:r w:rsidR="0050345B" w:rsidRPr="00A01938">
              <w:rPr>
                <w:rFonts w:ascii="Century Gothic" w:hAnsi="Century Gothic"/>
                <w:sz w:val="20"/>
                <w:szCs w:val="20"/>
              </w:rPr>
              <w:t>:</w:t>
            </w:r>
          </w:p>
        </w:tc>
        <w:tc>
          <w:tcPr>
            <w:tcW w:w="6406" w:type="dxa"/>
            <w:tcBorders>
              <w:right w:val="single" w:sz="6" w:space="0" w:color="000000"/>
            </w:tcBorders>
          </w:tcPr>
          <w:p w:rsidR="0050345B" w:rsidRPr="00A01938" w:rsidRDefault="0050345B" w:rsidP="00A01938">
            <w:pPr>
              <w:pStyle w:val="TableParagraph"/>
              <w:ind w:left="85"/>
              <w:jc w:val="both"/>
              <w:rPr>
                <w:rFonts w:ascii="Century Gothic" w:hAnsi="Century Gothic"/>
                <w:sz w:val="20"/>
                <w:szCs w:val="20"/>
              </w:rPr>
            </w:pPr>
          </w:p>
        </w:tc>
      </w:tr>
      <w:tr w:rsidR="0050345B" w:rsidRPr="00A01938" w:rsidTr="00A01938">
        <w:trPr>
          <w:trHeight w:val="277"/>
        </w:trPr>
        <w:tc>
          <w:tcPr>
            <w:tcW w:w="3055" w:type="dxa"/>
            <w:tcBorders>
              <w:left w:val="single" w:sz="6" w:space="0" w:color="000000"/>
            </w:tcBorders>
          </w:tcPr>
          <w:p w:rsidR="0050345B" w:rsidRPr="00A01938" w:rsidRDefault="00180228" w:rsidP="00A01938">
            <w:pPr>
              <w:pStyle w:val="TableParagraph"/>
              <w:ind w:left="85"/>
              <w:jc w:val="both"/>
              <w:rPr>
                <w:rFonts w:ascii="Century Gothic" w:hAnsi="Century Gothic"/>
                <w:sz w:val="20"/>
                <w:szCs w:val="20"/>
              </w:rPr>
            </w:pPr>
            <w:r w:rsidRPr="00A01938">
              <w:rPr>
                <w:rFonts w:ascii="Century Gothic" w:hAnsi="Century Gothic"/>
                <w:sz w:val="20"/>
                <w:szCs w:val="20"/>
                <w:lang w:val="ru-RU"/>
              </w:rPr>
              <w:t>Телефон</w:t>
            </w:r>
            <w:r w:rsidR="0050345B" w:rsidRPr="00A01938">
              <w:rPr>
                <w:rFonts w:ascii="Century Gothic" w:hAnsi="Century Gothic"/>
                <w:sz w:val="20"/>
                <w:szCs w:val="20"/>
              </w:rPr>
              <w:t>:</w:t>
            </w:r>
          </w:p>
        </w:tc>
        <w:tc>
          <w:tcPr>
            <w:tcW w:w="6406" w:type="dxa"/>
            <w:tcBorders>
              <w:right w:val="single" w:sz="6" w:space="0" w:color="000000"/>
            </w:tcBorders>
          </w:tcPr>
          <w:p w:rsidR="0050345B" w:rsidRPr="00A01938" w:rsidRDefault="0050345B" w:rsidP="00A01938">
            <w:pPr>
              <w:pStyle w:val="TableParagraph"/>
              <w:ind w:left="85"/>
              <w:jc w:val="both"/>
              <w:rPr>
                <w:rFonts w:ascii="Century Gothic" w:hAnsi="Century Gothic"/>
                <w:sz w:val="20"/>
                <w:szCs w:val="20"/>
              </w:rPr>
            </w:pPr>
          </w:p>
        </w:tc>
      </w:tr>
      <w:tr w:rsidR="0050345B" w:rsidRPr="00A01938" w:rsidTr="00A01938">
        <w:trPr>
          <w:trHeight w:val="250"/>
        </w:trPr>
        <w:tc>
          <w:tcPr>
            <w:tcW w:w="3055" w:type="dxa"/>
            <w:tcBorders>
              <w:left w:val="single" w:sz="6" w:space="0" w:color="000000"/>
            </w:tcBorders>
          </w:tcPr>
          <w:p w:rsidR="0050345B" w:rsidRPr="00A01938" w:rsidRDefault="0050345B" w:rsidP="00A01938">
            <w:pPr>
              <w:pStyle w:val="TableParagraph"/>
              <w:ind w:left="85"/>
              <w:jc w:val="both"/>
              <w:rPr>
                <w:rFonts w:ascii="Century Gothic" w:hAnsi="Century Gothic"/>
                <w:sz w:val="20"/>
                <w:szCs w:val="20"/>
              </w:rPr>
            </w:pPr>
            <w:r w:rsidRPr="00A01938">
              <w:rPr>
                <w:rFonts w:ascii="Century Gothic" w:hAnsi="Century Gothic"/>
                <w:sz w:val="20"/>
                <w:szCs w:val="20"/>
              </w:rPr>
              <w:t>Email:</w:t>
            </w:r>
          </w:p>
        </w:tc>
        <w:tc>
          <w:tcPr>
            <w:tcW w:w="6406" w:type="dxa"/>
            <w:tcBorders>
              <w:right w:val="single" w:sz="6" w:space="0" w:color="000000"/>
            </w:tcBorders>
          </w:tcPr>
          <w:p w:rsidR="0050345B" w:rsidRPr="00A01938" w:rsidRDefault="0050345B" w:rsidP="00A01938">
            <w:pPr>
              <w:pStyle w:val="TableParagraph"/>
              <w:ind w:left="85"/>
              <w:jc w:val="both"/>
              <w:rPr>
                <w:rFonts w:ascii="Century Gothic" w:hAnsi="Century Gothic"/>
                <w:sz w:val="20"/>
                <w:szCs w:val="20"/>
              </w:rPr>
            </w:pPr>
          </w:p>
        </w:tc>
      </w:tr>
      <w:tr w:rsidR="0050345B" w:rsidRPr="00A01938" w:rsidTr="00A01938">
        <w:trPr>
          <w:trHeight w:val="736"/>
        </w:trPr>
        <w:tc>
          <w:tcPr>
            <w:tcW w:w="3055" w:type="dxa"/>
            <w:tcBorders>
              <w:left w:val="single" w:sz="6" w:space="0" w:color="000000"/>
            </w:tcBorders>
          </w:tcPr>
          <w:p w:rsidR="0050345B" w:rsidRPr="00A01938" w:rsidRDefault="0050345B" w:rsidP="00A01938">
            <w:pPr>
              <w:pStyle w:val="TableParagraph"/>
              <w:ind w:left="85"/>
              <w:jc w:val="both"/>
              <w:rPr>
                <w:rFonts w:ascii="Century Gothic" w:hAnsi="Century Gothic"/>
                <w:sz w:val="20"/>
                <w:szCs w:val="20"/>
              </w:rPr>
            </w:pPr>
          </w:p>
          <w:p w:rsidR="0050345B" w:rsidRPr="00A01938" w:rsidRDefault="00A01938" w:rsidP="00A01938">
            <w:pPr>
              <w:pStyle w:val="TableParagraph"/>
              <w:ind w:left="85"/>
              <w:jc w:val="both"/>
              <w:rPr>
                <w:rFonts w:ascii="Century Gothic" w:hAnsi="Century Gothic"/>
                <w:sz w:val="20"/>
                <w:szCs w:val="20"/>
              </w:rPr>
            </w:pPr>
            <w:r>
              <w:rPr>
                <w:rFonts w:ascii="Century Gothic" w:hAnsi="Century Gothic"/>
                <w:sz w:val="20"/>
                <w:szCs w:val="20"/>
                <w:lang w:val="ru-RU"/>
              </w:rPr>
              <w:t>Ю</w:t>
            </w:r>
            <w:r w:rsidR="00180228" w:rsidRPr="00A01938">
              <w:rPr>
                <w:rFonts w:ascii="Century Gothic" w:hAnsi="Century Gothic"/>
                <w:sz w:val="20"/>
                <w:szCs w:val="20"/>
                <w:lang w:val="ru-RU"/>
              </w:rPr>
              <w:t>ридический адрес</w:t>
            </w:r>
            <w:r w:rsidR="0050345B" w:rsidRPr="00A01938">
              <w:rPr>
                <w:rFonts w:ascii="Century Gothic" w:hAnsi="Century Gothic"/>
                <w:sz w:val="20"/>
                <w:szCs w:val="20"/>
              </w:rPr>
              <w:t>:</w:t>
            </w:r>
          </w:p>
        </w:tc>
        <w:tc>
          <w:tcPr>
            <w:tcW w:w="6406" w:type="dxa"/>
            <w:tcBorders>
              <w:right w:val="single" w:sz="6" w:space="0" w:color="000000"/>
            </w:tcBorders>
          </w:tcPr>
          <w:p w:rsidR="0050345B" w:rsidRPr="00A01938" w:rsidRDefault="0050345B" w:rsidP="00A01938">
            <w:pPr>
              <w:pStyle w:val="TableParagraph"/>
              <w:ind w:left="85"/>
              <w:jc w:val="both"/>
              <w:rPr>
                <w:rFonts w:ascii="Century Gothic" w:hAnsi="Century Gothic"/>
                <w:sz w:val="20"/>
                <w:szCs w:val="20"/>
              </w:rPr>
            </w:pPr>
          </w:p>
        </w:tc>
      </w:tr>
      <w:tr w:rsidR="0050345B" w:rsidRPr="00A01938" w:rsidTr="00EF16DF">
        <w:trPr>
          <w:trHeight w:val="599"/>
        </w:trPr>
        <w:tc>
          <w:tcPr>
            <w:tcW w:w="9461" w:type="dxa"/>
            <w:gridSpan w:val="2"/>
            <w:tcBorders>
              <w:left w:val="single" w:sz="6" w:space="0" w:color="000000"/>
              <w:right w:val="single" w:sz="6" w:space="0" w:color="000000"/>
            </w:tcBorders>
          </w:tcPr>
          <w:p w:rsidR="0050345B" w:rsidRPr="00A01938" w:rsidRDefault="00180228" w:rsidP="00A01938">
            <w:pPr>
              <w:pStyle w:val="TableParagraph"/>
              <w:ind w:left="85"/>
              <w:jc w:val="both"/>
              <w:rPr>
                <w:rFonts w:ascii="Century Gothic" w:hAnsi="Century Gothic"/>
                <w:sz w:val="20"/>
                <w:szCs w:val="20"/>
              </w:rPr>
            </w:pPr>
            <w:r w:rsidRPr="00A01938">
              <w:rPr>
                <w:rFonts w:ascii="Century Gothic" w:hAnsi="Century Gothic"/>
                <w:sz w:val="20"/>
                <w:szCs w:val="20"/>
                <w:lang w:val="ru-RU"/>
              </w:rPr>
              <w:t>Описание компании</w:t>
            </w:r>
            <w:r w:rsidR="0050345B" w:rsidRPr="00A01938">
              <w:rPr>
                <w:rFonts w:ascii="Century Gothic" w:hAnsi="Century Gothic"/>
                <w:sz w:val="20"/>
                <w:szCs w:val="20"/>
              </w:rPr>
              <w:t>:</w:t>
            </w:r>
          </w:p>
        </w:tc>
      </w:tr>
      <w:tr w:rsidR="0050345B" w:rsidRPr="00A01938" w:rsidTr="00EF16DF">
        <w:trPr>
          <w:trHeight w:val="599"/>
        </w:trPr>
        <w:tc>
          <w:tcPr>
            <w:tcW w:w="9461" w:type="dxa"/>
            <w:gridSpan w:val="2"/>
            <w:tcBorders>
              <w:left w:val="single" w:sz="6" w:space="0" w:color="000000"/>
              <w:right w:val="single" w:sz="6" w:space="0" w:color="000000"/>
            </w:tcBorders>
          </w:tcPr>
          <w:p w:rsidR="0050345B" w:rsidRPr="00A01938" w:rsidRDefault="0050345B" w:rsidP="00A01938">
            <w:pPr>
              <w:pStyle w:val="TableParagraph"/>
              <w:ind w:left="85"/>
              <w:jc w:val="both"/>
              <w:rPr>
                <w:rFonts w:ascii="Century Gothic" w:hAnsi="Century Gothic"/>
                <w:sz w:val="20"/>
                <w:szCs w:val="20"/>
              </w:rPr>
            </w:pPr>
          </w:p>
        </w:tc>
      </w:tr>
      <w:tr w:rsidR="0050345B" w:rsidRPr="008762F5" w:rsidTr="00EF16DF">
        <w:trPr>
          <w:trHeight w:val="601"/>
        </w:trPr>
        <w:tc>
          <w:tcPr>
            <w:tcW w:w="9461" w:type="dxa"/>
            <w:gridSpan w:val="2"/>
            <w:tcBorders>
              <w:left w:val="single" w:sz="6" w:space="0" w:color="000000"/>
              <w:right w:val="single" w:sz="6" w:space="0" w:color="000000"/>
            </w:tcBorders>
          </w:tcPr>
          <w:p w:rsidR="0050345B" w:rsidRPr="00A01938" w:rsidRDefault="00180228" w:rsidP="00A01938">
            <w:pPr>
              <w:pStyle w:val="TableParagraph"/>
              <w:ind w:left="85"/>
              <w:jc w:val="both"/>
              <w:rPr>
                <w:rFonts w:ascii="Century Gothic" w:hAnsi="Century Gothic"/>
                <w:sz w:val="20"/>
                <w:szCs w:val="20"/>
              </w:rPr>
            </w:pPr>
            <w:r w:rsidRPr="00A01938">
              <w:rPr>
                <w:rFonts w:ascii="Century Gothic" w:hAnsi="Century Gothic"/>
                <w:sz w:val="20"/>
                <w:szCs w:val="20"/>
              </w:rPr>
              <w:t xml:space="preserve">Количество лет опыта </w:t>
            </w:r>
            <w:r w:rsidRPr="00A01938">
              <w:rPr>
                <w:rFonts w:ascii="Century Gothic" w:hAnsi="Century Gothic"/>
                <w:sz w:val="20"/>
                <w:szCs w:val="20"/>
                <w:lang w:val="ru-RU"/>
              </w:rPr>
              <w:t>деятельности</w:t>
            </w:r>
            <w:r w:rsidRPr="00A01938">
              <w:rPr>
                <w:rFonts w:ascii="Century Gothic" w:hAnsi="Century Gothic"/>
                <w:sz w:val="20"/>
                <w:szCs w:val="20"/>
              </w:rPr>
              <w:t xml:space="preserve"> в качестве поставщика</w:t>
            </w:r>
            <w:r w:rsidR="001C3BE7" w:rsidRPr="00A01938">
              <w:rPr>
                <w:rFonts w:ascii="Century Gothic" w:hAnsi="Century Gothic"/>
                <w:sz w:val="20"/>
                <w:szCs w:val="20"/>
                <w:lang w:val="ru-RU"/>
              </w:rPr>
              <w:t xml:space="preserve"> кофе</w:t>
            </w:r>
            <w:r w:rsidR="0050345B" w:rsidRPr="00A01938">
              <w:rPr>
                <w:rFonts w:ascii="Century Gothic" w:hAnsi="Century Gothic"/>
                <w:sz w:val="20"/>
                <w:szCs w:val="20"/>
              </w:rPr>
              <w:t>:</w:t>
            </w:r>
          </w:p>
        </w:tc>
      </w:tr>
      <w:tr w:rsidR="0050345B" w:rsidRPr="008762F5" w:rsidTr="00EF16DF">
        <w:trPr>
          <w:trHeight w:val="959"/>
        </w:trPr>
        <w:tc>
          <w:tcPr>
            <w:tcW w:w="9461" w:type="dxa"/>
            <w:gridSpan w:val="2"/>
            <w:tcBorders>
              <w:left w:val="single" w:sz="6" w:space="0" w:color="000000"/>
              <w:right w:val="single" w:sz="6" w:space="0" w:color="000000"/>
            </w:tcBorders>
          </w:tcPr>
          <w:p w:rsidR="0050345B" w:rsidRPr="00A01938" w:rsidRDefault="00A60F52" w:rsidP="00A01938">
            <w:pPr>
              <w:pStyle w:val="TableParagraph"/>
              <w:spacing w:line="340" w:lineRule="auto"/>
              <w:ind w:left="85"/>
              <w:jc w:val="both"/>
              <w:rPr>
                <w:rFonts w:ascii="Century Gothic" w:hAnsi="Century Gothic"/>
                <w:sz w:val="20"/>
                <w:szCs w:val="20"/>
              </w:rPr>
            </w:pPr>
            <w:r w:rsidRPr="00A01938">
              <w:rPr>
                <w:rFonts w:ascii="Century Gothic" w:hAnsi="Century Gothic"/>
                <w:sz w:val="20"/>
                <w:szCs w:val="20"/>
                <w:lang w:val="ru-RU"/>
              </w:rPr>
              <w:t>Наименования</w:t>
            </w:r>
            <w:r w:rsidRPr="00A01938">
              <w:rPr>
                <w:rFonts w:ascii="Century Gothic" w:hAnsi="Century Gothic"/>
                <w:sz w:val="20"/>
                <w:szCs w:val="20"/>
              </w:rPr>
              <w:t xml:space="preserve"> и адреса ассоциированных компаний, которые будут участвовать в проекте, и их форма </w:t>
            </w:r>
            <w:r w:rsidRPr="00A01938">
              <w:rPr>
                <w:rFonts w:ascii="Century Gothic" w:hAnsi="Century Gothic"/>
                <w:sz w:val="20"/>
                <w:szCs w:val="20"/>
                <w:lang w:val="ru-RU"/>
              </w:rPr>
              <w:t>организации</w:t>
            </w:r>
            <w:r w:rsidRPr="00A01938">
              <w:rPr>
                <w:rFonts w:ascii="Century Gothic" w:hAnsi="Century Gothic"/>
                <w:sz w:val="20"/>
                <w:szCs w:val="20"/>
              </w:rPr>
              <w:t xml:space="preserve"> (материнская компания, дочерняя компания, дистрибьютор, агент)</w:t>
            </w:r>
            <w:r w:rsidR="0050345B" w:rsidRPr="00A01938">
              <w:rPr>
                <w:rFonts w:ascii="Century Gothic" w:hAnsi="Century Gothic"/>
                <w:sz w:val="20"/>
                <w:szCs w:val="20"/>
              </w:rPr>
              <w:t>:</w:t>
            </w:r>
          </w:p>
        </w:tc>
      </w:tr>
      <w:tr w:rsidR="0050345B" w:rsidRPr="008762F5" w:rsidTr="00EF16DF">
        <w:trPr>
          <w:trHeight w:val="599"/>
        </w:trPr>
        <w:tc>
          <w:tcPr>
            <w:tcW w:w="9461" w:type="dxa"/>
            <w:gridSpan w:val="2"/>
            <w:tcBorders>
              <w:left w:val="single" w:sz="6" w:space="0" w:color="000000"/>
              <w:right w:val="single" w:sz="6" w:space="0" w:color="000000"/>
            </w:tcBorders>
          </w:tcPr>
          <w:p w:rsidR="0050345B" w:rsidRPr="00A01938" w:rsidRDefault="0050345B" w:rsidP="00A01938">
            <w:pPr>
              <w:pStyle w:val="TableParagraph"/>
              <w:ind w:left="85"/>
              <w:jc w:val="both"/>
              <w:rPr>
                <w:rFonts w:ascii="Century Gothic" w:hAnsi="Century Gothic"/>
                <w:sz w:val="20"/>
                <w:szCs w:val="20"/>
              </w:rPr>
            </w:pPr>
          </w:p>
        </w:tc>
      </w:tr>
      <w:tr w:rsidR="0050345B" w:rsidRPr="008762F5" w:rsidTr="00EF16DF">
        <w:trPr>
          <w:trHeight w:val="601"/>
        </w:trPr>
        <w:tc>
          <w:tcPr>
            <w:tcW w:w="9461" w:type="dxa"/>
            <w:gridSpan w:val="2"/>
            <w:tcBorders>
              <w:left w:val="single" w:sz="6" w:space="0" w:color="000000"/>
              <w:right w:val="single" w:sz="6" w:space="0" w:color="000000"/>
            </w:tcBorders>
          </w:tcPr>
          <w:p w:rsidR="0050345B" w:rsidRPr="00A01938" w:rsidRDefault="00A60F52" w:rsidP="00A01938">
            <w:pPr>
              <w:pStyle w:val="TableParagraph"/>
              <w:ind w:left="85"/>
              <w:jc w:val="both"/>
              <w:rPr>
                <w:rFonts w:ascii="Century Gothic" w:hAnsi="Century Gothic"/>
                <w:sz w:val="20"/>
                <w:szCs w:val="20"/>
              </w:rPr>
            </w:pPr>
            <w:r w:rsidRPr="00A01938">
              <w:rPr>
                <w:rFonts w:ascii="Century Gothic" w:hAnsi="Century Gothic"/>
                <w:sz w:val="20"/>
                <w:szCs w:val="20"/>
              </w:rPr>
              <w:t xml:space="preserve">Если компания является дочерней, будет </w:t>
            </w:r>
            <w:r w:rsidRPr="00A01938">
              <w:rPr>
                <w:rFonts w:ascii="Century Gothic" w:hAnsi="Century Gothic"/>
                <w:sz w:val="20"/>
                <w:szCs w:val="20"/>
                <w:lang w:val="ru-RU"/>
              </w:rPr>
              <w:t xml:space="preserve">ли </w:t>
            </w:r>
            <w:r w:rsidRPr="00A01938">
              <w:rPr>
                <w:rFonts w:ascii="Century Gothic" w:hAnsi="Century Gothic"/>
                <w:sz w:val="20"/>
                <w:szCs w:val="20"/>
              </w:rPr>
              <w:t>материнская компания участвовать в проекте</w:t>
            </w:r>
            <w:r w:rsidRPr="00A01938">
              <w:rPr>
                <w:rFonts w:ascii="Century Gothic" w:hAnsi="Century Gothic"/>
                <w:sz w:val="20"/>
                <w:szCs w:val="20"/>
                <w:lang w:val="ru-RU"/>
              </w:rPr>
              <w:t xml:space="preserve"> и каким образом</w:t>
            </w:r>
            <w:r w:rsidRPr="00A01938">
              <w:rPr>
                <w:rFonts w:ascii="Century Gothic" w:hAnsi="Century Gothic"/>
                <w:sz w:val="20"/>
                <w:szCs w:val="20"/>
              </w:rPr>
              <w:t>?</w:t>
            </w:r>
          </w:p>
        </w:tc>
      </w:tr>
      <w:tr w:rsidR="0050345B" w:rsidRPr="008762F5" w:rsidTr="00EF16DF">
        <w:trPr>
          <w:trHeight w:val="599"/>
        </w:trPr>
        <w:tc>
          <w:tcPr>
            <w:tcW w:w="9461" w:type="dxa"/>
            <w:gridSpan w:val="2"/>
            <w:tcBorders>
              <w:left w:val="single" w:sz="6" w:space="0" w:color="000000"/>
              <w:right w:val="single" w:sz="6" w:space="0" w:color="000000"/>
            </w:tcBorders>
          </w:tcPr>
          <w:p w:rsidR="0050345B" w:rsidRPr="00A01938" w:rsidRDefault="0050345B" w:rsidP="00A01938">
            <w:pPr>
              <w:pStyle w:val="TableParagraph"/>
              <w:ind w:left="85"/>
              <w:jc w:val="both"/>
              <w:rPr>
                <w:rFonts w:ascii="Century Gothic" w:hAnsi="Century Gothic"/>
                <w:sz w:val="20"/>
                <w:szCs w:val="20"/>
              </w:rPr>
            </w:pPr>
          </w:p>
        </w:tc>
      </w:tr>
      <w:tr w:rsidR="0050345B" w:rsidRPr="008762F5" w:rsidTr="00EF16DF">
        <w:trPr>
          <w:trHeight w:val="599"/>
        </w:trPr>
        <w:tc>
          <w:tcPr>
            <w:tcW w:w="9461" w:type="dxa"/>
            <w:gridSpan w:val="2"/>
            <w:tcBorders>
              <w:left w:val="single" w:sz="6" w:space="0" w:color="000000"/>
              <w:right w:val="single" w:sz="6" w:space="0" w:color="000000"/>
            </w:tcBorders>
          </w:tcPr>
          <w:p w:rsidR="0050345B" w:rsidRPr="00A01938" w:rsidRDefault="00A60F52" w:rsidP="00A01938">
            <w:pPr>
              <w:pStyle w:val="TableParagraph"/>
              <w:ind w:firstLine="85"/>
              <w:jc w:val="both"/>
              <w:rPr>
                <w:rFonts w:ascii="Century Gothic" w:hAnsi="Century Gothic"/>
                <w:sz w:val="20"/>
                <w:szCs w:val="20"/>
              </w:rPr>
            </w:pPr>
            <w:r w:rsidRPr="00A01938">
              <w:rPr>
                <w:rFonts w:ascii="Century Gothic" w:hAnsi="Century Gothic"/>
                <w:sz w:val="20"/>
                <w:szCs w:val="20"/>
              </w:rPr>
              <w:t>Свидетельство</w:t>
            </w:r>
            <w:r w:rsidR="0050345B" w:rsidRPr="00A01938">
              <w:rPr>
                <w:rFonts w:ascii="Century Gothic" w:hAnsi="Century Gothic"/>
                <w:sz w:val="20"/>
                <w:szCs w:val="20"/>
              </w:rPr>
              <w:t xml:space="preserve"> ISO 9001;ISO 45000;  ISO 14001; ISO 22001 (</w:t>
            </w:r>
            <w:r w:rsidRPr="00A01938">
              <w:rPr>
                <w:rFonts w:ascii="Century Gothic" w:hAnsi="Century Gothic"/>
                <w:sz w:val="20"/>
                <w:szCs w:val="20"/>
              </w:rPr>
              <w:t>если</w:t>
            </w:r>
            <w:r w:rsidR="0050345B" w:rsidRPr="00A01938">
              <w:rPr>
                <w:rFonts w:ascii="Century Gothic" w:hAnsi="Century Gothic"/>
                <w:sz w:val="20"/>
                <w:szCs w:val="20"/>
              </w:rPr>
              <w:t xml:space="preserve"> </w:t>
            </w:r>
            <w:r w:rsidRPr="00A01938">
              <w:rPr>
                <w:rFonts w:ascii="Century Gothic" w:hAnsi="Century Gothic"/>
                <w:sz w:val="20"/>
                <w:szCs w:val="20"/>
              </w:rPr>
              <w:t>Д</w:t>
            </w:r>
            <w:r w:rsidR="0050345B" w:rsidRPr="00A01938">
              <w:rPr>
                <w:rFonts w:ascii="Century Gothic" w:hAnsi="Century Gothic"/>
                <w:sz w:val="20"/>
                <w:szCs w:val="20"/>
              </w:rPr>
              <w:t xml:space="preserve">A, </w:t>
            </w:r>
            <w:r w:rsidRPr="00A01938">
              <w:rPr>
                <w:rFonts w:ascii="Century Gothic" w:hAnsi="Century Gothic"/>
                <w:sz w:val="20"/>
                <w:szCs w:val="20"/>
                <w:lang w:val="ru-RU"/>
              </w:rPr>
              <w:t>приложите копию</w:t>
            </w:r>
            <w:r w:rsidR="0050345B" w:rsidRPr="00A01938">
              <w:rPr>
                <w:rFonts w:ascii="Century Gothic" w:hAnsi="Century Gothic"/>
                <w:sz w:val="20"/>
                <w:szCs w:val="20"/>
              </w:rPr>
              <w:t>):</w:t>
            </w:r>
          </w:p>
        </w:tc>
      </w:tr>
      <w:tr w:rsidR="0050345B" w:rsidRPr="008762F5" w:rsidTr="00EF16DF">
        <w:trPr>
          <w:trHeight w:val="601"/>
        </w:trPr>
        <w:tc>
          <w:tcPr>
            <w:tcW w:w="9461" w:type="dxa"/>
            <w:gridSpan w:val="2"/>
            <w:tcBorders>
              <w:left w:val="single" w:sz="6" w:space="0" w:color="000000"/>
              <w:right w:val="single" w:sz="6" w:space="0" w:color="000000"/>
            </w:tcBorders>
          </w:tcPr>
          <w:p w:rsidR="0050345B" w:rsidRPr="00A01938" w:rsidRDefault="0050345B" w:rsidP="00A01938">
            <w:pPr>
              <w:pStyle w:val="TableParagraph"/>
              <w:ind w:firstLine="85"/>
              <w:jc w:val="both"/>
              <w:rPr>
                <w:rFonts w:ascii="Century Gothic" w:hAnsi="Century Gothic"/>
                <w:sz w:val="20"/>
                <w:szCs w:val="20"/>
              </w:rPr>
            </w:pPr>
          </w:p>
        </w:tc>
      </w:tr>
    </w:tbl>
    <w:p w:rsidR="0050345B" w:rsidRPr="00A01938" w:rsidRDefault="0050345B" w:rsidP="00A279E6">
      <w:pPr>
        <w:pStyle w:val="BodyText"/>
        <w:ind w:firstLine="720"/>
        <w:jc w:val="both"/>
        <w:rPr>
          <w:rFonts w:ascii="Century Gothic" w:hAnsi="Century Gothic"/>
          <w:sz w:val="20"/>
          <w:szCs w:val="20"/>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39"/>
        <w:gridCol w:w="4972"/>
      </w:tblGrid>
      <w:tr w:rsidR="0050345B" w:rsidRPr="00A01938" w:rsidTr="00C701F8">
        <w:trPr>
          <w:trHeight w:val="604"/>
        </w:trPr>
        <w:tc>
          <w:tcPr>
            <w:tcW w:w="4439" w:type="dxa"/>
            <w:tcBorders>
              <w:top w:val="single" w:sz="4" w:space="0" w:color="auto"/>
              <w:left w:val="single" w:sz="4" w:space="0" w:color="auto"/>
              <w:bottom w:val="single" w:sz="4" w:space="0" w:color="auto"/>
              <w:right w:val="single" w:sz="4" w:space="0" w:color="auto"/>
            </w:tcBorders>
          </w:tcPr>
          <w:p w:rsidR="0050345B" w:rsidRPr="00A01938" w:rsidRDefault="00A60F52" w:rsidP="00A279E6">
            <w:pPr>
              <w:pStyle w:val="TableParagraph"/>
              <w:ind w:firstLine="720"/>
              <w:jc w:val="both"/>
              <w:rPr>
                <w:rFonts w:ascii="Century Gothic" w:hAnsi="Century Gothic"/>
                <w:sz w:val="20"/>
                <w:szCs w:val="20"/>
                <w:lang w:val="ru-RU"/>
              </w:rPr>
            </w:pPr>
            <w:r w:rsidRPr="00A01938">
              <w:rPr>
                <w:rFonts w:ascii="Century Gothic" w:hAnsi="Century Gothic"/>
                <w:sz w:val="20"/>
                <w:szCs w:val="20"/>
                <w:lang w:val="ru-RU"/>
              </w:rPr>
              <w:t>Финансовые данные</w:t>
            </w:r>
          </w:p>
        </w:tc>
        <w:tc>
          <w:tcPr>
            <w:tcW w:w="4972" w:type="dxa"/>
            <w:tcBorders>
              <w:top w:val="single" w:sz="4" w:space="0" w:color="auto"/>
              <w:left w:val="single" w:sz="4" w:space="0" w:color="auto"/>
              <w:bottom w:val="single" w:sz="4" w:space="0" w:color="auto"/>
              <w:right w:val="single" w:sz="4" w:space="0" w:color="auto"/>
            </w:tcBorders>
          </w:tcPr>
          <w:p w:rsidR="0050345B" w:rsidRPr="00A01938" w:rsidRDefault="0050345B" w:rsidP="00A279E6">
            <w:pPr>
              <w:pStyle w:val="TableParagraph"/>
              <w:ind w:firstLine="720"/>
              <w:jc w:val="both"/>
              <w:rPr>
                <w:rFonts w:ascii="Century Gothic" w:hAnsi="Century Gothic"/>
                <w:sz w:val="20"/>
                <w:szCs w:val="20"/>
              </w:rPr>
            </w:pPr>
          </w:p>
        </w:tc>
      </w:tr>
      <w:tr w:rsidR="0050345B" w:rsidRPr="00A01938" w:rsidTr="00C701F8">
        <w:trPr>
          <w:trHeight w:val="880"/>
        </w:trPr>
        <w:tc>
          <w:tcPr>
            <w:tcW w:w="4439" w:type="dxa"/>
            <w:tcBorders>
              <w:top w:val="single" w:sz="4" w:space="0" w:color="auto"/>
              <w:left w:val="single" w:sz="4" w:space="0" w:color="auto"/>
              <w:bottom w:val="single" w:sz="4" w:space="0" w:color="auto"/>
              <w:right w:val="single" w:sz="4" w:space="0" w:color="auto"/>
            </w:tcBorders>
          </w:tcPr>
          <w:p w:rsidR="0050345B" w:rsidRPr="00A01938" w:rsidRDefault="0050345B" w:rsidP="00A279E6">
            <w:pPr>
              <w:pStyle w:val="TableParagraph"/>
              <w:ind w:firstLine="720"/>
              <w:jc w:val="both"/>
              <w:rPr>
                <w:rFonts w:ascii="Century Gothic" w:hAnsi="Century Gothic"/>
                <w:sz w:val="20"/>
                <w:szCs w:val="20"/>
              </w:rPr>
            </w:pPr>
          </w:p>
          <w:p w:rsidR="0050345B" w:rsidRPr="00A01938" w:rsidRDefault="00A60F52" w:rsidP="00A279E6">
            <w:pPr>
              <w:pStyle w:val="TableParagraph"/>
              <w:ind w:firstLine="720"/>
              <w:jc w:val="both"/>
              <w:rPr>
                <w:rFonts w:ascii="Century Gothic" w:hAnsi="Century Gothic"/>
                <w:sz w:val="20"/>
                <w:szCs w:val="20"/>
              </w:rPr>
            </w:pPr>
            <w:r w:rsidRPr="00A01938">
              <w:rPr>
                <w:rFonts w:ascii="Century Gothic" w:hAnsi="Century Gothic"/>
                <w:sz w:val="20"/>
                <w:szCs w:val="20"/>
              </w:rPr>
              <w:t>Социальный капитал</w:t>
            </w:r>
            <w:r w:rsidR="0050345B" w:rsidRPr="00A01938">
              <w:rPr>
                <w:rFonts w:ascii="Century Gothic" w:hAnsi="Century Gothic"/>
                <w:sz w:val="20"/>
                <w:szCs w:val="20"/>
              </w:rPr>
              <w:t>:</w:t>
            </w:r>
          </w:p>
        </w:tc>
        <w:tc>
          <w:tcPr>
            <w:tcW w:w="4972" w:type="dxa"/>
            <w:tcBorders>
              <w:top w:val="single" w:sz="4" w:space="0" w:color="auto"/>
              <w:left w:val="single" w:sz="4" w:space="0" w:color="auto"/>
              <w:bottom w:val="single" w:sz="4" w:space="0" w:color="auto"/>
              <w:right w:val="single" w:sz="4" w:space="0" w:color="auto"/>
            </w:tcBorders>
          </w:tcPr>
          <w:p w:rsidR="0050345B" w:rsidRPr="00A01938" w:rsidRDefault="0050345B" w:rsidP="00A279E6">
            <w:pPr>
              <w:pStyle w:val="TableParagraph"/>
              <w:ind w:firstLine="720"/>
              <w:jc w:val="both"/>
              <w:rPr>
                <w:rFonts w:ascii="Century Gothic" w:hAnsi="Century Gothic"/>
                <w:sz w:val="20"/>
                <w:szCs w:val="20"/>
              </w:rPr>
            </w:pPr>
          </w:p>
        </w:tc>
      </w:tr>
      <w:tr w:rsidR="0050345B" w:rsidRPr="00A01938" w:rsidTr="00C701F8">
        <w:trPr>
          <w:trHeight w:val="700"/>
        </w:trPr>
        <w:tc>
          <w:tcPr>
            <w:tcW w:w="4439" w:type="dxa"/>
            <w:tcBorders>
              <w:top w:val="single" w:sz="4" w:space="0" w:color="auto"/>
            </w:tcBorders>
          </w:tcPr>
          <w:p w:rsidR="0050345B" w:rsidRPr="00A01938" w:rsidRDefault="0050345B" w:rsidP="00A279E6">
            <w:pPr>
              <w:pStyle w:val="TableParagraph"/>
              <w:ind w:firstLine="720"/>
              <w:jc w:val="both"/>
              <w:rPr>
                <w:rFonts w:ascii="Century Gothic" w:hAnsi="Century Gothic"/>
                <w:sz w:val="20"/>
                <w:szCs w:val="20"/>
              </w:rPr>
            </w:pPr>
          </w:p>
          <w:p w:rsidR="0050345B" w:rsidRPr="00A01938" w:rsidRDefault="00A60F52" w:rsidP="00A279E6">
            <w:pPr>
              <w:pStyle w:val="TableParagraph"/>
              <w:ind w:firstLine="720"/>
              <w:jc w:val="both"/>
              <w:rPr>
                <w:rFonts w:ascii="Century Gothic" w:hAnsi="Century Gothic"/>
                <w:sz w:val="20"/>
                <w:szCs w:val="20"/>
              </w:rPr>
            </w:pPr>
            <w:r w:rsidRPr="00A01938">
              <w:rPr>
                <w:rFonts w:ascii="Century Gothic" w:hAnsi="Century Gothic"/>
                <w:sz w:val="20"/>
                <w:szCs w:val="20"/>
                <w:lang w:val="ru-RU"/>
              </w:rPr>
              <w:t>Уставный капитал</w:t>
            </w:r>
            <w:r w:rsidR="0050345B" w:rsidRPr="00A01938">
              <w:rPr>
                <w:rFonts w:ascii="Century Gothic" w:hAnsi="Century Gothic"/>
                <w:sz w:val="20"/>
                <w:szCs w:val="20"/>
              </w:rPr>
              <w:t>:</w:t>
            </w:r>
          </w:p>
        </w:tc>
        <w:tc>
          <w:tcPr>
            <w:tcW w:w="4972" w:type="dxa"/>
            <w:tcBorders>
              <w:top w:val="single" w:sz="4" w:space="0" w:color="auto"/>
            </w:tcBorders>
          </w:tcPr>
          <w:p w:rsidR="0050345B" w:rsidRPr="00A01938" w:rsidRDefault="0050345B" w:rsidP="00A279E6">
            <w:pPr>
              <w:pStyle w:val="TableParagraph"/>
              <w:ind w:firstLine="720"/>
              <w:jc w:val="both"/>
              <w:rPr>
                <w:rFonts w:ascii="Century Gothic" w:hAnsi="Century Gothic"/>
                <w:sz w:val="20"/>
                <w:szCs w:val="20"/>
              </w:rPr>
            </w:pPr>
          </w:p>
        </w:tc>
      </w:tr>
      <w:tr w:rsidR="0050345B" w:rsidRPr="008762F5" w:rsidTr="00EF16DF">
        <w:trPr>
          <w:trHeight w:val="601"/>
        </w:trPr>
        <w:tc>
          <w:tcPr>
            <w:tcW w:w="9411" w:type="dxa"/>
            <w:gridSpan w:val="2"/>
            <w:tcBorders>
              <w:left w:val="single" w:sz="6" w:space="0" w:color="000000"/>
              <w:right w:val="single" w:sz="6" w:space="0" w:color="000000"/>
            </w:tcBorders>
          </w:tcPr>
          <w:p w:rsidR="0050345B" w:rsidRPr="00A01938" w:rsidRDefault="00A60F52" w:rsidP="00C701F8">
            <w:pPr>
              <w:pStyle w:val="TableParagraph"/>
              <w:ind w:firstLine="398"/>
              <w:jc w:val="both"/>
              <w:rPr>
                <w:rFonts w:ascii="Century Gothic" w:hAnsi="Century Gothic"/>
                <w:sz w:val="20"/>
                <w:szCs w:val="20"/>
              </w:rPr>
            </w:pPr>
            <w:r w:rsidRPr="00A01938">
              <w:rPr>
                <w:rFonts w:ascii="Century Gothic" w:hAnsi="Century Gothic"/>
                <w:sz w:val="20"/>
                <w:szCs w:val="20"/>
              </w:rPr>
              <w:t>Годовая стоимость договоров, заключенных на данный товар в текущем году и в последние три года:</w:t>
            </w:r>
          </w:p>
        </w:tc>
      </w:tr>
      <w:tr w:rsidR="0050345B" w:rsidRPr="008762F5" w:rsidTr="00EF16DF">
        <w:trPr>
          <w:trHeight w:val="599"/>
        </w:trPr>
        <w:tc>
          <w:tcPr>
            <w:tcW w:w="9411" w:type="dxa"/>
            <w:gridSpan w:val="2"/>
            <w:tcBorders>
              <w:left w:val="single" w:sz="6" w:space="0" w:color="000000"/>
              <w:right w:val="single" w:sz="6" w:space="0" w:color="000000"/>
            </w:tcBorders>
          </w:tcPr>
          <w:p w:rsidR="0050345B" w:rsidRPr="00A01938" w:rsidRDefault="0050345B" w:rsidP="00C701F8">
            <w:pPr>
              <w:pStyle w:val="TableParagraph"/>
              <w:ind w:firstLine="398"/>
              <w:jc w:val="both"/>
              <w:rPr>
                <w:rFonts w:ascii="Century Gothic" w:hAnsi="Century Gothic"/>
                <w:sz w:val="20"/>
                <w:szCs w:val="20"/>
              </w:rPr>
            </w:pPr>
          </w:p>
        </w:tc>
      </w:tr>
      <w:tr w:rsidR="0050345B" w:rsidRPr="00A01938" w:rsidTr="00EF16DF">
        <w:trPr>
          <w:trHeight w:val="599"/>
        </w:trPr>
        <w:tc>
          <w:tcPr>
            <w:tcW w:w="9411" w:type="dxa"/>
            <w:gridSpan w:val="2"/>
            <w:tcBorders>
              <w:left w:val="single" w:sz="6" w:space="0" w:color="000000"/>
              <w:right w:val="single" w:sz="6" w:space="0" w:color="000000"/>
            </w:tcBorders>
          </w:tcPr>
          <w:p w:rsidR="0050345B" w:rsidRPr="00A01938" w:rsidRDefault="00A60F52" w:rsidP="00C701F8">
            <w:pPr>
              <w:pStyle w:val="TableParagraph"/>
              <w:ind w:firstLine="398"/>
              <w:jc w:val="both"/>
              <w:rPr>
                <w:rFonts w:ascii="Century Gothic" w:hAnsi="Century Gothic"/>
                <w:sz w:val="20"/>
                <w:szCs w:val="20"/>
              </w:rPr>
            </w:pPr>
            <w:r w:rsidRPr="00A01938">
              <w:rPr>
                <w:rFonts w:ascii="Century Gothic" w:hAnsi="Century Gothic"/>
                <w:sz w:val="20"/>
                <w:szCs w:val="20"/>
              </w:rPr>
              <w:t xml:space="preserve">Ориентировочная стоимость текущих </w:t>
            </w:r>
            <w:r w:rsidRPr="00A01938">
              <w:rPr>
                <w:rFonts w:ascii="Century Gothic" w:hAnsi="Century Gothic"/>
                <w:sz w:val="20"/>
                <w:szCs w:val="20"/>
                <w:lang w:val="ru-RU"/>
              </w:rPr>
              <w:t>договоров</w:t>
            </w:r>
            <w:r w:rsidRPr="00A01938">
              <w:rPr>
                <w:rFonts w:ascii="Century Gothic" w:hAnsi="Century Gothic"/>
                <w:sz w:val="20"/>
                <w:szCs w:val="20"/>
              </w:rPr>
              <w:t>:</w:t>
            </w:r>
          </w:p>
        </w:tc>
      </w:tr>
      <w:tr w:rsidR="0050345B" w:rsidRPr="00A01938" w:rsidTr="00EF16DF">
        <w:trPr>
          <w:trHeight w:val="601"/>
        </w:trPr>
        <w:tc>
          <w:tcPr>
            <w:tcW w:w="9411" w:type="dxa"/>
            <w:gridSpan w:val="2"/>
            <w:tcBorders>
              <w:left w:val="single" w:sz="6" w:space="0" w:color="000000"/>
              <w:right w:val="single" w:sz="6" w:space="0" w:color="000000"/>
            </w:tcBorders>
          </w:tcPr>
          <w:p w:rsidR="0050345B" w:rsidRPr="00A01938" w:rsidRDefault="0050345B" w:rsidP="00C701F8">
            <w:pPr>
              <w:pStyle w:val="TableParagraph"/>
              <w:ind w:firstLine="398"/>
              <w:jc w:val="both"/>
              <w:rPr>
                <w:rFonts w:ascii="Century Gothic" w:hAnsi="Century Gothic"/>
                <w:sz w:val="20"/>
                <w:szCs w:val="20"/>
              </w:rPr>
            </w:pPr>
          </w:p>
          <w:p w:rsidR="0050345B" w:rsidRPr="00A01938" w:rsidRDefault="0050345B" w:rsidP="00C701F8">
            <w:pPr>
              <w:pStyle w:val="TableParagraph"/>
              <w:ind w:firstLine="398"/>
              <w:jc w:val="both"/>
              <w:rPr>
                <w:rFonts w:ascii="Century Gothic" w:hAnsi="Century Gothic"/>
                <w:sz w:val="20"/>
                <w:szCs w:val="20"/>
              </w:rPr>
            </w:pPr>
          </w:p>
        </w:tc>
      </w:tr>
      <w:tr w:rsidR="0050345B" w:rsidRPr="00A01938" w:rsidTr="00233458">
        <w:trPr>
          <w:trHeight w:val="970"/>
        </w:trPr>
        <w:tc>
          <w:tcPr>
            <w:tcW w:w="9411" w:type="dxa"/>
            <w:gridSpan w:val="2"/>
            <w:tcBorders>
              <w:left w:val="single" w:sz="6" w:space="0" w:color="000000"/>
              <w:right w:val="single" w:sz="6" w:space="0" w:color="000000"/>
            </w:tcBorders>
          </w:tcPr>
          <w:p w:rsidR="0050345B" w:rsidRPr="00A01938" w:rsidRDefault="00A60F52" w:rsidP="00C701F8">
            <w:pPr>
              <w:pStyle w:val="TableParagraph"/>
              <w:spacing w:line="340" w:lineRule="auto"/>
              <w:ind w:firstLine="398"/>
              <w:jc w:val="both"/>
              <w:rPr>
                <w:rFonts w:ascii="Century Gothic" w:hAnsi="Century Gothic"/>
                <w:sz w:val="20"/>
                <w:szCs w:val="20"/>
              </w:rPr>
            </w:pPr>
            <w:r w:rsidRPr="00A01938">
              <w:rPr>
                <w:rFonts w:ascii="Century Gothic" w:hAnsi="Century Gothic"/>
                <w:sz w:val="20"/>
                <w:szCs w:val="20"/>
              </w:rPr>
              <w:t xml:space="preserve">Представление </w:t>
            </w:r>
            <w:r w:rsidRPr="00A01938">
              <w:rPr>
                <w:rFonts w:ascii="Century Gothic" w:hAnsi="Century Gothic"/>
                <w:sz w:val="20"/>
                <w:szCs w:val="20"/>
                <w:lang w:val="ru-RU"/>
              </w:rPr>
              <w:t>отчета</w:t>
            </w:r>
            <w:r w:rsidRPr="00A01938">
              <w:rPr>
                <w:rFonts w:ascii="Century Gothic" w:hAnsi="Century Gothic"/>
                <w:sz w:val="20"/>
                <w:szCs w:val="20"/>
              </w:rPr>
              <w:t xml:space="preserve"> </w:t>
            </w:r>
            <w:r w:rsidRPr="00A01938">
              <w:rPr>
                <w:rFonts w:ascii="Century Gothic" w:hAnsi="Century Gothic"/>
                <w:sz w:val="20"/>
                <w:szCs w:val="20"/>
                <w:lang w:val="ru-RU"/>
              </w:rPr>
              <w:t>о</w:t>
            </w:r>
            <w:r w:rsidRPr="00A01938">
              <w:rPr>
                <w:rFonts w:ascii="Century Gothic" w:hAnsi="Century Gothic"/>
                <w:sz w:val="20"/>
                <w:szCs w:val="20"/>
              </w:rPr>
              <w:t xml:space="preserve"> счета</w:t>
            </w:r>
            <w:r w:rsidRPr="00A01938">
              <w:rPr>
                <w:rFonts w:ascii="Century Gothic" w:hAnsi="Century Gothic"/>
                <w:sz w:val="20"/>
                <w:szCs w:val="20"/>
                <w:lang w:val="ru-RU"/>
              </w:rPr>
              <w:t>х</w:t>
            </w:r>
            <w:r w:rsidRPr="00A01938">
              <w:rPr>
                <w:rFonts w:ascii="Century Gothic" w:hAnsi="Century Gothic"/>
                <w:sz w:val="20"/>
                <w:szCs w:val="20"/>
              </w:rPr>
              <w:t xml:space="preserve"> компании (прибыль / убыток, активы / обязательства) и другие финансовые данные, которые </w:t>
            </w:r>
            <w:r w:rsidRPr="00A01938">
              <w:rPr>
                <w:rFonts w:ascii="Century Gothic" w:hAnsi="Century Gothic"/>
                <w:sz w:val="20"/>
                <w:szCs w:val="20"/>
                <w:lang w:val="ru-RU"/>
              </w:rPr>
              <w:t>участник</w:t>
            </w:r>
            <w:r w:rsidRPr="00A01938">
              <w:rPr>
                <w:rFonts w:ascii="Century Gothic" w:hAnsi="Century Gothic"/>
                <w:sz w:val="20"/>
                <w:szCs w:val="20"/>
              </w:rPr>
              <w:t xml:space="preserve"> считает полезными, с указанием всех прилагаемых документов. Другие финансовые данные</w:t>
            </w:r>
            <w:r w:rsidR="0050345B" w:rsidRPr="00A01938">
              <w:rPr>
                <w:rFonts w:ascii="Century Gothic" w:hAnsi="Century Gothic"/>
                <w:sz w:val="20"/>
                <w:szCs w:val="20"/>
              </w:rPr>
              <w:t xml:space="preserve"> </w:t>
            </w:r>
          </w:p>
          <w:tbl>
            <w:tblPr>
              <w:tblpPr w:leftFromText="180" w:rightFromText="180" w:vertAnchor="text" w:horzAnchor="margin" w:tblpXSpec="center" w:tblpY="217"/>
              <w:tblOverlap w:val="never"/>
              <w:tblW w:w="8878" w:type="dxa"/>
              <w:tblLayout w:type="fixed"/>
              <w:tblCellMar>
                <w:left w:w="0" w:type="dxa"/>
                <w:right w:w="0" w:type="dxa"/>
              </w:tblCellMar>
              <w:tblLook w:val="01E0" w:firstRow="1" w:lastRow="1" w:firstColumn="1" w:lastColumn="1" w:noHBand="0" w:noVBand="0"/>
            </w:tblPr>
            <w:tblGrid>
              <w:gridCol w:w="2366"/>
              <w:gridCol w:w="2074"/>
              <w:gridCol w:w="2215"/>
              <w:gridCol w:w="2223"/>
            </w:tblGrid>
            <w:tr w:rsidR="0050345B" w:rsidRPr="00233458" w:rsidTr="001273F8">
              <w:trPr>
                <w:trHeight w:val="624"/>
              </w:trPr>
              <w:tc>
                <w:tcPr>
                  <w:tcW w:w="2366" w:type="dxa"/>
                  <w:tcBorders>
                    <w:left w:val="single" w:sz="8" w:space="0" w:color="000000"/>
                    <w:bottom w:val="single" w:sz="8" w:space="0" w:color="000000"/>
                  </w:tcBorders>
                </w:tcPr>
                <w:p w:rsidR="0050345B" w:rsidRPr="00A01938" w:rsidRDefault="00A60F52" w:rsidP="00C701F8">
                  <w:pPr>
                    <w:pStyle w:val="TableParagraph"/>
                    <w:ind w:firstLine="398"/>
                    <w:jc w:val="both"/>
                    <w:rPr>
                      <w:rFonts w:ascii="Century Gothic" w:hAnsi="Century Gothic"/>
                      <w:b/>
                      <w:sz w:val="20"/>
                      <w:szCs w:val="20"/>
                      <w:lang w:val="ru-RU"/>
                    </w:rPr>
                  </w:pPr>
                  <w:r w:rsidRPr="00A01938">
                    <w:rPr>
                      <w:rFonts w:ascii="Century Gothic" w:hAnsi="Century Gothic"/>
                      <w:b/>
                      <w:sz w:val="20"/>
                      <w:szCs w:val="20"/>
                      <w:lang w:val="ru-RU"/>
                    </w:rPr>
                    <w:t>Год</w:t>
                  </w:r>
                </w:p>
              </w:tc>
              <w:tc>
                <w:tcPr>
                  <w:tcW w:w="2074" w:type="dxa"/>
                  <w:tcBorders>
                    <w:bottom w:val="single" w:sz="8" w:space="0" w:color="000000"/>
                  </w:tcBorders>
                </w:tcPr>
                <w:p w:rsidR="0050345B" w:rsidRPr="00A01938" w:rsidRDefault="000428FE" w:rsidP="00C701F8">
                  <w:pPr>
                    <w:pStyle w:val="TableParagraph"/>
                    <w:ind w:firstLine="398"/>
                    <w:jc w:val="both"/>
                    <w:rPr>
                      <w:rFonts w:ascii="Century Gothic" w:hAnsi="Century Gothic"/>
                      <w:b/>
                      <w:sz w:val="20"/>
                      <w:szCs w:val="20"/>
                    </w:rPr>
                  </w:pPr>
                  <w:r w:rsidRPr="00A01938">
                    <w:rPr>
                      <w:rFonts w:ascii="Century Gothic" w:hAnsi="Century Gothic"/>
                      <w:b/>
                      <w:sz w:val="20"/>
                      <w:szCs w:val="20"/>
                      <w:lang w:val="ru-RU"/>
                    </w:rPr>
                    <w:t>2018</w:t>
                  </w:r>
                </w:p>
              </w:tc>
              <w:tc>
                <w:tcPr>
                  <w:tcW w:w="2215" w:type="dxa"/>
                  <w:tcBorders>
                    <w:bottom w:val="single" w:sz="8" w:space="0" w:color="000000"/>
                  </w:tcBorders>
                </w:tcPr>
                <w:p w:rsidR="0050345B" w:rsidRPr="00A01938" w:rsidRDefault="000428FE" w:rsidP="00C701F8">
                  <w:pPr>
                    <w:pStyle w:val="TableParagraph"/>
                    <w:ind w:firstLine="398"/>
                    <w:jc w:val="both"/>
                    <w:rPr>
                      <w:rFonts w:ascii="Century Gothic" w:hAnsi="Century Gothic"/>
                      <w:b/>
                      <w:sz w:val="20"/>
                      <w:szCs w:val="20"/>
                    </w:rPr>
                  </w:pPr>
                  <w:r w:rsidRPr="00A01938">
                    <w:rPr>
                      <w:rFonts w:ascii="Century Gothic" w:hAnsi="Century Gothic"/>
                      <w:b/>
                      <w:sz w:val="20"/>
                      <w:szCs w:val="20"/>
                      <w:lang w:val="ru-RU"/>
                    </w:rPr>
                    <w:t>2019</w:t>
                  </w:r>
                </w:p>
              </w:tc>
              <w:tc>
                <w:tcPr>
                  <w:tcW w:w="2223" w:type="dxa"/>
                  <w:tcBorders>
                    <w:bottom w:val="single" w:sz="8" w:space="0" w:color="000000"/>
                    <w:right w:val="single" w:sz="6" w:space="0" w:color="000000"/>
                  </w:tcBorders>
                </w:tcPr>
                <w:p w:rsidR="0050345B" w:rsidRPr="00A01938" w:rsidRDefault="000428FE" w:rsidP="00C701F8">
                  <w:pPr>
                    <w:pStyle w:val="TableParagraph"/>
                    <w:ind w:firstLine="398"/>
                    <w:jc w:val="both"/>
                    <w:rPr>
                      <w:rFonts w:ascii="Century Gothic" w:hAnsi="Century Gothic"/>
                      <w:b/>
                      <w:sz w:val="20"/>
                      <w:szCs w:val="20"/>
                      <w:lang w:val="ru-RU"/>
                    </w:rPr>
                  </w:pPr>
                  <w:r w:rsidRPr="00A01938">
                    <w:rPr>
                      <w:rFonts w:ascii="Century Gothic" w:hAnsi="Century Gothic"/>
                      <w:b/>
                      <w:sz w:val="20"/>
                      <w:szCs w:val="20"/>
                      <w:lang w:val="ru-RU"/>
                    </w:rPr>
                    <w:t>2020</w:t>
                  </w:r>
                </w:p>
              </w:tc>
            </w:tr>
            <w:tr w:rsidR="0050345B" w:rsidRPr="00233458" w:rsidTr="001273F8">
              <w:trPr>
                <w:trHeight w:val="630"/>
              </w:trPr>
              <w:tc>
                <w:tcPr>
                  <w:tcW w:w="2366" w:type="dxa"/>
                  <w:tcBorders>
                    <w:top w:val="single" w:sz="8" w:space="0" w:color="000000"/>
                    <w:left w:val="single" w:sz="8" w:space="0" w:color="000000"/>
                    <w:bottom w:val="single" w:sz="8" w:space="0" w:color="000000"/>
                  </w:tcBorders>
                </w:tcPr>
                <w:p w:rsidR="0050345B" w:rsidRPr="00A01938" w:rsidRDefault="00A60F52" w:rsidP="00C701F8">
                  <w:pPr>
                    <w:pStyle w:val="TableParagraph"/>
                    <w:ind w:firstLine="398"/>
                    <w:jc w:val="both"/>
                    <w:rPr>
                      <w:rFonts w:ascii="Century Gothic" w:hAnsi="Century Gothic"/>
                      <w:sz w:val="20"/>
                      <w:szCs w:val="20"/>
                      <w:lang w:val="ru-RU"/>
                    </w:rPr>
                  </w:pPr>
                  <w:r w:rsidRPr="00A01938">
                    <w:rPr>
                      <w:rFonts w:ascii="Century Gothic" w:hAnsi="Century Gothic"/>
                      <w:sz w:val="20"/>
                      <w:szCs w:val="20"/>
                      <w:lang w:val="ru-RU"/>
                    </w:rPr>
                    <w:t>Оборот</w:t>
                  </w:r>
                </w:p>
              </w:tc>
              <w:tc>
                <w:tcPr>
                  <w:tcW w:w="2074" w:type="dxa"/>
                  <w:tcBorders>
                    <w:top w:val="single" w:sz="8" w:space="0" w:color="000000"/>
                    <w:bottom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15" w:type="dxa"/>
                  <w:tcBorders>
                    <w:top w:val="single" w:sz="8" w:space="0" w:color="000000"/>
                    <w:bottom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23" w:type="dxa"/>
                  <w:tcBorders>
                    <w:top w:val="single" w:sz="8" w:space="0" w:color="000000"/>
                    <w:bottom w:val="single" w:sz="8" w:space="0" w:color="000000"/>
                    <w:right w:val="single" w:sz="6" w:space="0" w:color="000000"/>
                  </w:tcBorders>
                </w:tcPr>
                <w:p w:rsidR="0050345B" w:rsidRPr="00A01938" w:rsidRDefault="0050345B" w:rsidP="00C701F8">
                  <w:pPr>
                    <w:pStyle w:val="TableParagraph"/>
                    <w:ind w:firstLine="398"/>
                    <w:jc w:val="both"/>
                    <w:rPr>
                      <w:rFonts w:ascii="Century Gothic" w:hAnsi="Century Gothic"/>
                      <w:sz w:val="20"/>
                      <w:szCs w:val="20"/>
                    </w:rPr>
                  </w:pPr>
                </w:p>
              </w:tc>
            </w:tr>
            <w:tr w:rsidR="0050345B" w:rsidRPr="008762F5" w:rsidTr="001273F8">
              <w:trPr>
                <w:trHeight w:val="990"/>
              </w:trPr>
              <w:tc>
                <w:tcPr>
                  <w:tcW w:w="2366" w:type="dxa"/>
                  <w:tcBorders>
                    <w:top w:val="single" w:sz="8" w:space="0" w:color="000000"/>
                    <w:left w:val="single" w:sz="8" w:space="0" w:color="000000"/>
                    <w:bottom w:val="single" w:sz="8" w:space="0" w:color="000000"/>
                  </w:tcBorders>
                </w:tcPr>
                <w:p w:rsidR="0050345B" w:rsidRPr="00A01938" w:rsidRDefault="00A60F52" w:rsidP="00C701F8">
                  <w:pPr>
                    <w:pStyle w:val="TableParagraph"/>
                    <w:tabs>
                      <w:tab w:val="left" w:pos="1046"/>
                      <w:tab w:val="left" w:pos="1912"/>
                    </w:tabs>
                    <w:spacing w:line="340" w:lineRule="auto"/>
                    <w:ind w:firstLine="398"/>
                    <w:jc w:val="both"/>
                    <w:rPr>
                      <w:rFonts w:ascii="Century Gothic" w:hAnsi="Century Gothic"/>
                      <w:sz w:val="20"/>
                      <w:szCs w:val="20"/>
                    </w:rPr>
                  </w:pPr>
                  <w:r w:rsidRPr="00A01938">
                    <w:rPr>
                      <w:rFonts w:ascii="Century Gothic" w:hAnsi="Century Gothic"/>
                      <w:sz w:val="20"/>
                      <w:szCs w:val="20"/>
                    </w:rPr>
                    <w:t>Прибыль без процентов и налогов</w:t>
                  </w:r>
                </w:p>
              </w:tc>
              <w:tc>
                <w:tcPr>
                  <w:tcW w:w="2074" w:type="dxa"/>
                  <w:tcBorders>
                    <w:top w:val="single" w:sz="8" w:space="0" w:color="000000"/>
                    <w:bottom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15" w:type="dxa"/>
                  <w:tcBorders>
                    <w:top w:val="single" w:sz="8" w:space="0" w:color="000000"/>
                    <w:bottom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23" w:type="dxa"/>
                  <w:tcBorders>
                    <w:top w:val="single" w:sz="8" w:space="0" w:color="000000"/>
                    <w:bottom w:val="single" w:sz="8" w:space="0" w:color="000000"/>
                    <w:right w:val="single" w:sz="6" w:space="0" w:color="000000"/>
                  </w:tcBorders>
                </w:tcPr>
                <w:p w:rsidR="0050345B" w:rsidRPr="00A01938" w:rsidRDefault="0050345B" w:rsidP="00C701F8">
                  <w:pPr>
                    <w:pStyle w:val="TableParagraph"/>
                    <w:ind w:firstLine="398"/>
                    <w:jc w:val="both"/>
                    <w:rPr>
                      <w:rFonts w:ascii="Century Gothic" w:hAnsi="Century Gothic"/>
                      <w:sz w:val="20"/>
                      <w:szCs w:val="20"/>
                    </w:rPr>
                  </w:pPr>
                </w:p>
              </w:tc>
            </w:tr>
            <w:tr w:rsidR="0050345B" w:rsidRPr="00A01938" w:rsidTr="001273F8">
              <w:trPr>
                <w:trHeight w:val="630"/>
              </w:trPr>
              <w:tc>
                <w:tcPr>
                  <w:tcW w:w="2366" w:type="dxa"/>
                  <w:tcBorders>
                    <w:top w:val="single" w:sz="8" w:space="0" w:color="000000"/>
                    <w:left w:val="single" w:sz="8" w:space="0" w:color="000000"/>
                    <w:bottom w:val="single" w:sz="8" w:space="0" w:color="000000"/>
                  </w:tcBorders>
                </w:tcPr>
                <w:p w:rsidR="0050345B" w:rsidRPr="00A01938" w:rsidRDefault="00A60F52" w:rsidP="00C701F8">
                  <w:pPr>
                    <w:pStyle w:val="TableParagraph"/>
                    <w:ind w:firstLine="398"/>
                    <w:jc w:val="both"/>
                    <w:rPr>
                      <w:rFonts w:ascii="Century Gothic" w:hAnsi="Century Gothic"/>
                      <w:sz w:val="20"/>
                      <w:szCs w:val="20"/>
                    </w:rPr>
                  </w:pPr>
                  <w:r w:rsidRPr="00A01938">
                    <w:rPr>
                      <w:rFonts w:ascii="Century Gothic" w:hAnsi="Century Gothic"/>
                      <w:sz w:val="20"/>
                      <w:szCs w:val="20"/>
                    </w:rPr>
                    <w:t>Выплаченные проценты</w:t>
                  </w:r>
                </w:p>
              </w:tc>
              <w:tc>
                <w:tcPr>
                  <w:tcW w:w="2074" w:type="dxa"/>
                  <w:tcBorders>
                    <w:top w:val="single" w:sz="8" w:space="0" w:color="000000"/>
                    <w:bottom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15" w:type="dxa"/>
                  <w:tcBorders>
                    <w:top w:val="single" w:sz="8" w:space="0" w:color="000000"/>
                    <w:bottom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23" w:type="dxa"/>
                  <w:tcBorders>
                    <w:top w:val="single" w:sz="8" w:space="0" w:color="000000"/>
                    <w:bottom w:val="single" w:sz="8" w:space="0" w:color="000000"/>
                    <w:right w:val="single" w:sz="6" w:space="0" w:color="000000"/>
                  </w:tcBorders>
                </w:tcPr>
                <w:p w:rsidR="0050345B" w:rsidRPr="00A01938" w:rsidRDefault="0050345B" w:rsidP="00C701F8">
                  <w:pPr>
                    <w:pStyle w:val="TableParagraph"/>
                    <w:ind w:firstLine="398"/>
                    <w:jc w:val="both"/>
                    <w:rPr>
                      <w:rFonts w:ascii="Century Gothic" w:hAnsi="Century Gothic"/>
                      <w:sz w:val="20"/>
                      <w:szCs w:val="20"/>
                    </w:rPr>
                  </w:pPr>
                </w:p>
              </w:tc>
            </w:tr>
            <w:tr w:rsidR="0050345B" w:rsidRPr="00A01938" w:rsidTr="001273F8">
              <w:trPr>
                <w:trHeight w:val="630"/>
              </w:trPr>
              <w:tc>
                <w:tcPr>
                  <w:tcW w:w="2366" w:type="dxa"/>
                  <w:tcBorders>
                    <w:top w:val="single" w:sz="8" w:space="0" w:color="000000"/>
                    <w:left w:val="single" w:sz="8" w:space="0" w:color="000000"/>
                    <w:bottom w:val="single" w:sz="8" w:space="0" w:color="000000"/>
                  </w:tcBorders>
                </w:tcPr>
                <w:p w:rsidR="0050345B" w:rsidRPr="00A01938" w:rsidRDefault="00A60F52" w:rsidP="00C701F8">
                  <w:pPr>
                    <w:pStyle w:val="TableParagraph"/>
                    <w:ind w:firstLine="398"/>
                    <w:jc w:val="both"/>
                    <w:rPr>
                      <w:rFonts w:ascii="Century Gothic" w:hAnsi="Century Gothic"/>
                      <w:sz w:val="20"/>
                      <w:szCs w:val="20"/>
                    </w:rPr>
                  </w:pPr>
                  <w:r w:rsidRPr="00A01938">
                    <w:rPr>
                      <w:rFonts w:ascii="Century Gothic" w:hAnsi="Century Gothic"/>
                      <w:sz w:val="20"/>
                      <w:szCs w:val="20"/>
                    </w:rPr>
                    <w:t>Всего активов</w:t>
                  </w:r>
                </w:p>
              </w:tc>
              <w:tc>
                <w:tcPr>
                  <w:tcW w:w="2074" w:type="dxa"/>
                  <w:tcBorders>
                    <w:top w:val="single" w:sz="8" w:space="0" w:color="000000"/>
                    <w:bottom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15" w:type="dxa"/>
                  <w:tcBorders>
                    <w:top w:val="single" w:sz="8" w:space="0" w:color="000000"/>
                    <w:bottom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23" w:type="dxa"/>
                  <w:tcBorders>
                    <w:top w:val="single" w:sz="8" w:space="0" w:color="000000"/>
                    <w:bottom w:val="single" w:sz="8" w:space="0" w:color="000000"/>
                    <w:right w:val="single" w:sz="6" w:space="0" w:color="000000"/>
                  </w:tcBorders>
                </w:tcPr>
                <w:p w:rsidR="0050345B" w:rsidRPr="00A01938" w:rsidRDefault="0050345B" w:rsidP="00C701F8">
                  <w:pPr>
                    <w:pStyle w:val="TableParagraph"/>
                    <w:ind w:firstLine="398"/>
                    <w:jc w:val="both"/>
                    <w:rPr>
                      <w:rFonts w:ascii="Century Gothic" w:hAnsi="Century Gothic"/>
                      <w:sz w:val="20"/>
                      <w:szCs w:val="20"/>
                    </w:rPr>
                  </w:pPr>
                </w:p>
              </w:tc>
            </w:tr>
            <w:tr w:rsidR="0050345B" w:rsidRPr="00A01938" w:rsidTr="001273F8">
              <w:trPr>
                <w:trHeight w:val="607"/>
              </w:trPr>
              <w:tc>
                <w:tcPr>
                  <w:tcW w:w="8878" w:type="dxa"/>
                  <w:gridSpan w:val="4"/>
                  <w:tcBorders>
                    <w:top w:val="single" w:sz="8" w:space="0" w:color="000000"/>
                    <w:left w:val="single" w:sz="8" w:space="0" w:color="000000"/>
                    <w:bottom w:val="double" w:sz="2" w:space="0" w:color="A0A0A0"/>
                    <w:right w:val="single" w:sz="6" w:space="0" w:color="000000"/>
                  </w:tcBorders>
                </w:tcPr>
                <w:p w:rsidR="0050345B" w:rsidRPr="00A01938" w:rsidRDefault="00A60F52" w:rsidP="00C701F8">
                  <w:pPr>
                    <w:pStyle w:val="TableParagraph"/>
                    <w:ind w:firstLine="398"/>
                    <w:jc w:val="both"/>
                    <w:rPr>
                      <w:rFonts w:ascii="Century Gothic" w:hAnsi="Century Gothic"/>
                      <w:sz w:val="20"/>
                      <w:szCs w:val="20"/>
                      <w:lang w:val="ru-RU"/>
                    </w:rPr>
                  </w:pPr>
                  <w:r w:rsidRPr="00A01938">
                    <w:rPr>
                      <w:rFonts w:ascii="Century Gothic" w:hAnsi="Century Gothic"/>
                      <w:sz w:val="20"/>
                      <w:szCs w:val="20"/>
                      <w:lang w:val="ru-RU"/>
                    </w:rPr>
                    <w:t>Оборотные фонды</w:t>
                  </w:r>
                </w:p>
              </w:tc>
            </w:tr>
            <w:tr w:rsidR="0050345B" w:rsidRPr="00A01938" w:rsidTr="001273F8">
              <w:trPr>
                <w:trHeight w:val="613"/>
              </w:trPr>
              <w:tc>
                <w:tcPr>
                  <w:tcW w:w="2366" w:type="dxa"/>
                  <w:tcBorders>
                    <w:top w:val="double" w:sz="2" w:space="0" w:color="A0A0A0"/>
                    <w:left w:val="thinThickMediumGap" w:sz="6" w:space="0" w:color="EFEFEF"/>
                    <w:bottom w:val="double" w:sz="2" w:space="0" w:color="A0A0A0"/>
                    <w:right w:val="double" w:sz="2" w:space="0" w:color="A0A0A0"/>
                  </w:tcBorders>
                </w:tcPr>
                <w:p w:rsidR="0050345B" w:rsidRPr="00A01938" w:rsidRDefault="0050345B" w:rsidP="00C701F8">
                  <w:pPr>
                    <w:pStyle w:val="TableParagraph"/>
                    <w:ind w:firstLine="398"/>
                    <w:jc w:val="both"/>
                    <w:rPr>
                      <w:rFonts w:ascii="Century Gothic" w:hAnsi="Century Gothic"/>
                      <w:sz w:val="20"/>
                      <w:szCs w:val="20"/>
                    </w:rPr>
                  </w:pPr>
                </w:p>
              </w:tc>
              <w:tc>
                <w:tcPr>
                  <w:tcW w:w="2074" w:type="dxa"/>
                  <w:tcBorders>
                    <w:top w:val="double" w:sz="2" w:space="0" w:color="A0A0A0"/>
                    <w:left w:val="double" w:sz="2" w:space="0" w:color="A0A0A0"/>
                    <w:bottom w:val="double" w:sz="2" w:space="0" w:color="A0A0A0"/>
                    <w:right w:val="double" w:sz="2" w:space="0" w:color="A0A0A0"/>
                  </w:tcBorders>
                </w:tcPr>
                <w:p w:rsidR="0050345B" w:rsidRPr="00A01938" w:rsidRDefault="0050345B" w:rsidP="00C701F8">
                  <w:pPr>
                    <w:pStyle w:val="TableParagraph"/>
                    <w:ind w:firstLine="398"/>
                    <w:jc w:val="both"/>
                    <w:rPr>
                      <w:rFonts w:ascii="Century Gothic" w:hAnsi="Century Gothic"/>
                      <w:sz w:val="20"/>
                      <w:szCs w:val="20"/>
                    </w:rPr>
                  </w:pPr>
                </w:p>
              </w:tc>
              <w:tc>
                <w:tcPr>
                  <w:tcW w:w="2215" w:type="dxa"/>
                  <w:tcBorders>
                    <w:top w:val="double" w:sz="2" w:space="0" w:color="A0A0A0"/>
                    <w:left w:val="double" w:sz="2" w:space="0" w:color="A0A0A0"/>
                    <w:bottom w:val="double" w:sz="2" w:space="0" w:color="A0A0A0"/>
                    <w:right w:val="double" w:sz="2" w:space="0" w:color="A0A0A0"/>
                  </w:tcBorders>
                </w:tcPr>
                <w:p w:rsidR="0050345B" w:rsidRPr="00A01938" w:rsidRDefault="0050345B" w:rsidP="00C701F8">
                  <w:pPr>
                    <w:pStyle w:val="TableParagraph"/>
                    <w:ind w:firstLine="398"/>
                    <w:jc w:val="both"/>
                    <w:rPr>
                      <w:rFonts w:ascii="Century Gothic" w:hAnsi="Century Gothic"/>
                      <w:sz w:val="20"/>
                      <w:szCs w:val="20"/>
                    </w:rPr>
                  </w:pPr>
                </w:p>
              </w:tc>
              <w:tc>
                <w:tcPr>
                  <w:tcW w:w="2223" w:type="dxa"/>
                  <w:tcBorders>
                    <w:top w:val="double" w:sz="2" w:space="0" w:color="A0A0A0"/>
                    <w:left w:val="double" w:sz="2" w:space="0" w:color="A0A0A0"/>
                    <w:bottom w:val="double" w:sz="2" w:space="0" w:color="A0A0A0"/>
                    <w:right w:val="thinThickMediumGap" w:sz="6" w:space="0" w:color="A0A0A0"/>
                  </w:tcBorders>
                </w:tcPr>
                <w:p w:rsidR="0050345B" w:rsidRPr="00A01938" w:rsidRDefault="0050345B" w:rsidP="00C701F8">
                  <w:pPr>
                    <w:pStyle w:val="TableParagraph"/>
                    <w:ind w:firstLine="398"/>
                    <w:jc w:val="both"/>
                    <w:rPr>
                      <w:rFonts w:ascii="Century Gothic" w:hAnsi="Century Gothic"/>
                      <w:sz w:val="20"/>
                      <w:szCs w:val="20"/>
                    </w:rPr>
                  </w:pPr>
                </w:p>
              </w:tc>
            </w:tr>
            <w:tr w:rsidR="0050345B" w:rsidRPr="00A01938" w:rsidTr="001273F8">
              <w:trPr>
                <w:trHeight w:val="625"/>
              </w:trPr>
              <w:tc>
                <w:tcPr>
                  <w:tcW w:w="2366" w:type="dxa"/>
                  <w:tcBorders>
                    <w:top w:val="double" w:sz="2" w:space="0" w:color="A0A0A0"/>
                    <w:left w:val="thinThickMediumGap" w:sz="6" w:space="0" w:color="EFEFEF"/>
                    <w:bottom w:val="single" w:sz="24" w:space="0" w:color="A0A0A0"/>
                    <w:right w:val="double" w:sz="2" w:space="0" w:color="A0A0A0"/>
                  </w:tcBorders>
                </w:tcPr>
                <w:p w:rsidR="0050345B" w:rsidRPr="00A01938" w:rsidRDefault="0050345B" w:rsidP="00C701F8">
                  <w:pPr>
                    <w:pStyle w:val="TableParagraph"/>
                    <w:ind w:firstLine="398"/>
                    <w:jc w:val="both"/>
                    <w:rPr>
                      <w:rFonts w:ascii="Century Gothic" w:hAnsi="Century Gothic"/>
                      <w:sz w:val="20"/>
                      <w:szCs w:val="20"/>
                    </w:rPr>
                  </w:pPr>
                </w:p>
              </w:tc>
              <w:tc>
                <w:tcPr>
                  <w:tcW w:w="2074" w:type="dxa"/>
                  <w:tcBorders>
                    <w:top w:val="double" w:sz="2" w:space="0" w:color="A0A0A0"/>
                    <w:left w:val="double" w:sz="2" w:space="0" w:color="A0A0A0"/>
                    <w:bottom w:val="single" w:sz="24" w:space="0" w:color="A0A0A0"/>
                    <w:right w:val="double" w:sz="2" w:space="0" w:color="A0A0A0"/>
                  </w:tcBorders>
                </w:tcPr>
                <w:p w:rsidR="0050345B" w:rsidRPr="00A01938" w:rsidRDefault="0050345B" w:rsidP="00C701F8">
                  <w:pPr>
                    <w:pStyle w:val="TableParagraph"/>
                    <w:ind w:firstLine="398"/>
                    <w:jc w:val="both"/>
                    <w:rPr>
                      <w:rFonts w:ascii="Century Gothic" w:hAnsi="Century Gothic"/>
                      <w:sz w:val="20"/>
                      <w:szCs w:val="20"/>
                    </w:rPr>
                  </w:pPr>
                </w:p>
              </w:tc>
              <w:tc>
                <w:tcPr>
                  <w:tcW w:w="2215" w:type="dxa"/>
                  <w:tcBorders>
                    <w:top w:val="double" w:sz="2" w:space="0" w:color="A0A0A0"/>
                    <w:left w:val="double" w:sz="2" w:space="0" w:color="A0A0A0"/>
                    <w:bottom w:val="single" w:sz="24" w:space="0" w:color="A0A0A0"/>
                    <w:right w:val="double" w:sz="2" w:space="0" w:color="A0A0A0"/>
                  </w:tcBorders>
                </w:tcPr>
                <w:p w:rsidR="0050345B" w:rsidRPr="00A01938" w:rsidRDefault="0050345B" w:rsidP="00C701F8">
                  <w:pPr>
                    <w:pStyle w:val="TableParagraph"/>
                    <w:ind w:firstLine="398"/>
                    <w:jc w:val="both"/>
                    <w:rPr>
                      <w:rFonts w:ascii="Century Gothic" w:hAnsi="Century Gothic"/>
                      <w:sz w:val="20"/>
                      <w:szCs w:val="20"/>
                    </w:rPr>
                  </w:pPr>
                </w:p>
              </w:tc>
              <w:tc>
                <w:tcPr>
                  <w:tcW w:w="2223" w:type="dxa"/>
                  <w:tcBorders>
                    <w:top w:val="double" w:sz="2" w:space="0" w:color="A0A0A0"/>
                    <w:left w:val="double" w:sz="2" w:space="0" w:color="A0A0A0"/>
                    <w:bottom w:val="single" w:sz="24" w:space="0" w:color="A0A0A0"/>
                    <w:right w:val="thinThickMediumGap" w:sz="6" w:space="0" w:color="A0A0A0"/>
                  </w:tcBorders>
                </w:tcPr>
                <w:p w:rsidR="0050345B" w:rsidRPr="00A01938" w:rsidRDefault="0050345B" w:rsidP="00C701F8">
                  <w:pPr>
                    <w:pStyle w:val="TableParagraph"/>
                    <w:ind w:firstLine="398"/>
                    <w:jc w:val="both"/>
                    <w:rPr>
                      <w:rFonts w:ascii="Century Gothic" w:hAnsi="Century Gothic"/>
                      <w:sz w:val="20"/>
                      <w:szCs w:val="20"/>
                    </w:rPr>
                  </w:pPr>
                </w:p>
              </w:tc>
            </w:tr>
            <w:tr w:rsidR="0050345B" w:rsidRPr="00A01938" w:rsidTr="001273F8">
              <w:trPr>
                <w:trHeight w:val="609"/>
              </w:trPr>
              <w:tc>
                <w:tcPr>
                  <w:tcW w:w="8878" w:type="dxa"/>
                  <w:gridSpan w:val="4"/>
                  <w:tcBorders>
                    <w:top w:val="single" w:sz="24" w:space="0" w:color="A0A0A0"/>
                    <w:left w:val="single" w:sz="8" w:space="0" w:color="000000"/>
                    <w:bottom w:val="double" w:sz="2" w:space="0" w:color="A0A0A0"/>
                    <w:right w:val="single" w:sz="6" w:space="0" w:color="000000"/>
                  </w:tcBorders>
                </w:tcPr>
                <w:p w:rsidR="0050345B" w:rsidRPr="00A01938" w:rsidRDefault="00A60F52" w:rsidP="00C701F8">
                  <w:pPr>
                    <w:pStyle w:val="TableParagraph"/>
                    <w:ind w:firstLine="398"/>
                    <w:jc w:val="both"/>
                    <w:rPr>
                      <w:rFonts w:ascii="Century Gothic" w:hAnsi="Century Gothic"/>
                      <w:sz w:val="20"/>
                      <w:szCs w:val="20"/>
                    </w:rPr>
                  </w:pPr>
                  <w:r w:rsidRPr="00A01938">
                    <w:rPr>
                      <w:rFonts w:ascii="Century Gothic" w:hAnsi="Century Gothic"/>
                      <w:sz w:val="20"/>
                      <w:szCs w:val="20"/>
                    </w:rPr>
                    <w:t>Текущие обязательства</w:t>
                  </w:r>
                </w:p>
              </w:tc>
            </w:tr>
            <w:tr w:rsidR="0050345B" w:rsidRPr="00A01938" w:rsidTr="001273F8">
              <w:trPr>
                <w:trHeight w:val="616"/>
              </w:trPr>
              <w:tc>
                <w:tcPr>
                  <w:tcW w:w="2366" w:type="dxa"/>
                  <w:tcBorders>
                    <w:top w:val="double" w:sz="2" w:space="0" w:color="A0A0A0"/>
                    <w:left w:val="thinThickMediumGap" w:sz="6" w:space="0" w:color="EFEFEF"/>
                    <w:bottom w:val="double" w:sz="2" w:space="0" w:color="A0A0A0"/>
                    <w:right w:val="double" w:sz="2" w:space="0" w:color="A0A0A0"/>
                  </w:tcBorders>
                </w:tcPr>
                <w:p w:rsidR="0050345B" w:rsidRPr="00A01938" w:rsidRDefault="0050345B" w:rsidP="00C701F8">
                  <w:pPr>
                    <w:pStyle w:val="TableParagraph"/>
                    <w:ind w:firstLine="398"/>
                    <w:jc w:val="both"/>
                    <w:rPr>
                      <w:rFonts w:ascii="Century Gothic" w:hAnsi="Century Gothic"/>
                      <w:sz w:val="20"/>
                      <w:szCs w:val="20"/>
                    </w:rPr>
                  </w:pPr>
                </w:p>
              </w:tc>
              <w:tc>
                <w:tcPr>
                  <w:tcW w:w="2074" w:type="dxa"/>
                  <w:tcBorders>
                    <w:top w:val="double" w:sz="2" w:space="0" w:color="A0A0A0"/>
                    <w:left w:val="double" w:sz="2" w:space="0" w:color="A0A0A0"/>
                    <w:bottom w:val="double" w:sz="2" w:space="0" w:color="A0A0A0"/>
                    <w:right w:val="double" w:sz="2" w:space="0" w:color="A0A0A0"/>
                  </w:tcBorders>
                </w:tcPr>
                <w:p w:rsidR="0050345B" w:rsidRPr="00A01938" w:rsidRDefault="0050345B" w:rsidP="00C701F8">
                  <w:pPr>
                    <w:pStyle w:val="TableParagraph"/>
                    <w:ind w:firstLine="398"/>
                    <w:jc w:val="both"/>
                    <w:rPr>
                      <w:rFonts w:ascii="Century Gothic" w:hAnsi="Century Gothic"/>
                      <w:sz w:val="20"/>
                      <w:szCs w:val="20"/>
                    </w:rPr>
                  </w:pPr>
                </w:p>
              </w:tc>
              <w:tc>
                <w:tcPr>
                  <w:tcW w:w="2215" w:type="dxa"/>
                  <w:tcBorders>
                    <w:top w:val="double" w:sz="2" w:space="0" w:color="A0A0A0"/>
                    <w:left w:val="double" w:sz="2" w:space="0" w:color="A0A0A0"/>
                    <w:bottom w:val="double" w:sz="2" w:space="0" w:color="A0A0A0"/>
                    <w:right w:val="double" w:sz="2" w:space="0" w:color="A0A0A0"/>
                  </w:tcBorders>
                </w:tcPr>
                <w:p w:rsidR="0050345B" w:rsidRPr="00A01938" w:rsidRDefault="0050345B" w:rsidP="00C701F8">
                  <w:pPr>
                    <w:pStyle w:val="TableParagraph"/>
                    <w:ind w:firstLine="398"/>
                    <w:jc w:val="both"/>
                    <w:rPr>
                      <w:rFonts w:ascii="Century Gothic" w:hAnsi="Century Gothic"/>
                      <w:sz w:val="20"/>
                      <w:szCs w:val="20"/>
                    </w:rPr>
                  </w:pPr>
                </w:p>
              </w:tc>
              <w:tc>
                <w:tcPr>
                  <w:tcW w:w="2223" w:type="dxa"/>
                  <w:tcBorders>
                    <w:top w:val="double" w:sz="2" w:space="0" w:color="A0A0A0"/>
                    <w:left w:val="double" w:sz="2" w:space="0" w:color="A0A0A0"/>
                    <w:bottom w:val="double" w:sz="2" w:space="0" w:color="A0A0A0"/>
                    <w:right w:val="thinThickMediumGap" w:sz="6" w:space="0" w:color="A0A0A0"/>
                  </w:tcBorders>
                </w:tcPr>
                <w:p w:rsidR="0050345B" w:rsidRPr="00A01938" w:rsidRDefault="0050345B" w:rsidP="00C701F8">
                  <w:pPr>
                    <w:pStyle w:val="TableParagraph"/>
                    <w:ind w:firstLine="398"/>
                    <w:jc w:val="both"/>
                    <w:rPr>
                      <w:rFonts w:ascii="Century Gothic" w:hAnsi="Century Gothic"/>
                      <w:sz w:val="20"/>
                      <w:szCs w:val="20"/>
                    </w:rPr>
                  </w:pPr>
                </w:p>
              </w:tc>
            </w:tr>
            <w:tr w:rsidR="0050345B" w:rsidRPr="00A01938" w:rsidTr="001273F8">
              <w:trPr>
                <w:trHeight w:val="623"/>
              </w:trPr>
              <w:tc>
                <w:tcPr>
                  <w:tcW w:w="2366" w:type="dxa"/>
                  <w:tcBorders>
                    <w:top w:val="double" w:sz="2" w:space="0" w:color="A0A0A0"/>
                    <w:left w:val="thinThickMediumGap" w:sz="6" w:space="0" w:color="EFEFEF"/>
                    <w:bottom w:val="single" w:sz="24" w:space="0" w:color="A0A0A0"/>
                    <w:right w:val="double" w:sz="2" w:space="0" w:color="A0A0A0"/>
                  </w:tcBorders>
                </w:tcPr>
                <w:p w:rsidR="0050345B" w:rsidRPr="00A01938" w:rsidRDefault="0050345B" w:rsidP="00C701F8">
                  <w:pPr>
                    <w:pStyle w:val="TableParagraph"/>
                    <w:ind w:firstLine="398"/>
                    <w:jc w:val="both"/>
                    <w:rPr>
                      <w:rFonts w:ascii="Century Gothic" w:hAnsi="Century Gothic"/>
                      <w:sz w:val="20"/>
                      <w:szCs w:val="20"/>
                    </w:rPr>
                  </w:pPr>
                </w:p>
              </w:tc>
              <w:tc>
                <w:tcPr>
                  <w:tcW w:w="2074" w:type="dxa"/>
                  <w:tcBorders>
                    <w:top w:val="double" w:sz="2" w:space="0" w:color="A0A0A0"/>
                    <w:left w:val="double" w:sz="2" w:space="0" w:color="A0A0A0"/>
                    <w:bottom w:val="single" w:sz="24" w:space="0" w:color="A0A0A0"/>
                    <w:right w:val="double" w:sz="2" w:space="0" w:color="A0A0A0"/>
                  </w:tcBorders>
                </w:tcPr>
                <w:p w:rsidR="0050345B" w:rsidRPr="00A01938" w:rsidRDefault="0050345B" w:rsidP="00C701F8">
                  <w:pPr>
                    <w:pStyle w:val="TableParagraph"/>
                    <w:ind w:firstLine="398"/>
                    <w:jc w:val="both"/>
                    <w:rPr>
                      <w:rFonts w:ascii="Century Gothic" w:hAnsi="Century Gothic"/>
                      <w:sz w:val="20"/>
                      <w:szCs w:val="20"/>
                    </w:rPr>
                  </w:pPr>
                </w:p>
              </w:tc>
              <w:tc>
                <w:tcPr>
                  <w:tcW w:w="2215" w:type="dxa"/>
                  <w:tcBorders>
                    <w:top w:val="double" w:sz="2" w:space="0" w:color="A0A0A0"/>
                    <w:left w:val="double" w:sz="2" w:space="0" w:color="A0A0A0"/>
                    <w:bottom w:val="single" w:sz="24" w:space="0" w:color="A0A0A0"/>
                    <w:right w:val="double" w:sz="2" w:space="0" w:color="A0A0A0"/>
                  </w:tcBorders>
                </w:tcPr>
                <w:p w:rsidR="0050345B" w:rsidRPr="00A01938" w:rsidRDefault="0050345B" w:rsidP="00C701F8">
                  <w:pPr>
                    <w:pStyle w:val="TableParagraph"/>
                    <w:ind w:firstLine="398"/>
                    <w:jc w:val="both"/>
                    <w:rPr>
                      <w:rFonts w:ascii="Century Gothic" w:hAnsi="Century Gothic"/>
                      <w:sz w:val="20"/>
                      <w:szCs w:val="20"/>
                    </w:rPr>
                  </w:pPr>
                </w:p>
              </w:tc>
              <w:tc>
                <w:tcPr>
                  <w:tcW w:w="2223" w:type="dxa"/>
                  <w:tcBorders>
                    <w:top w:val="double" w:sz="2" w:space="0" w:color="A0A0A0"/>
                    <w:left w:val="double" w:sz="2" w:space="0" w:color="A0A0A0"/>
                    <w:bottom w:val="single" w:sz="24" w:space="0" w:color="A0A0A0"/>
                    <w:right w:val="thinThickMediumGap" w:sz="6" w:space="0" w:color="A0A0A0"/>
                  </w:tcBorders>
                </w:tcPr>
                <w:p w:rsidR="0050345B" w:rsidRPr="00A01938" w:rsidRDefault="0050345B" w:rsidP="00C701F8">
                  <w:pPr>
                    <w:pStyle w:val="TableParagraph"/>
                    <w:ind w:firstLine="398"/>
                    <w:jc w:val="both"/>
                    <w:rPr>
                      <w:rFonts w:ascii="Century Gothic" w:hAnsi="Century Gothic"/>
                      <w:sz w:val="20"/>
                      <w:szCs w:val="20"/>
                    </w:rPr>
                  </w:pPr>
                </w:p>
              </w:tc>
            </w:tr>
            <w:tr w:rsidR="0050345B" w:rsidRPr="00A01938" w:rsidTr="001273F8">
              <w:trPr>
                <w:trHeight w:val="633"/>
              </w:trPr>
              <w:tc>
                <w:tcPr>
                  <w:tcW w:w="2366" w:type="dxa"/>
                  <w:tcBorders>
                    <w:top w:val="single" w:sz="24" w:space="0" w:color="A0A0A0"/>
                    <w:left w:val="single" w:sz="8" w:space="0" w:color="000000"/>
                    <w:bottom w:val="single" w:sz="8" w:space="0" w:color="000000"/>
                  </w:tcBorders>
                </w:tcPr>
                <w:p w:rsidR="0050345B" w:rsidRPr="00A01938" w:rsidRDefault="00C44CFC" w:rsidP="00C701F8">
                  <w:pPr>
                    <w:pStyle w:val="TableParagraph"/>
                    <w:ind w:firstLine="398"/>
                    <w:jc w:val="both"/>
                    <w:rPr>
                      <w:rFonts w:ascii="Century Gothic" w:hAnsi="Century Gothic"/>
                      <w:sz w:val="20"/>
                      <w:szCs w:val="20"/>
                      <w:lang w:val="ru-RU"/>
                    </w:rPr>
                  </w:pPr>
                  <w:r w:rsidRPr="00A01938">
                    <w:rPr>
                      <w:rFonts w:ascii="Century Gothic" w:hAnsi="Century Gothic"/>
                      <w:sz w:val="20"/>
                      <w:szCs w:val="20"/>
                      <w:lang w:val="ru-RU"/>
                    </w:rPr>
                    <w:t>Рабочий капитал</w:t>
                  </w:r>
                </w:p>
              </w:tc>
              <w:tc>
                <w:tcPr>
                  <w:tcW w:w="2074" w:type="dxa"/>
                  <w:tcBorders>
                    <w:top w:val="single" w:sz="24" w:space="0" w:color="A0A0A0"/>
                    <w:bottom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15" w:type="dxa"/>
                  <w:tcBorders>
                    <w:top w:val="single" w:sz="24" w:space="0" w:color="A0A0A0"/>
                    <w:bottom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23" w:type="dxa"/>
                  <w:tcBorders>
                    <w:top w:val="single" w:sz="24" w:space="0" w:color="A0A0A0"/>
                    <w:bottom w:val="single" w:sz="8" w:space="0" w:color="000000"/>
                    <w:right w:val="single" w:sz="6" w:space="0" w:color="000000"/>
                  </w:tcBorders>
                </w:tcPr>
                <w:p w:rsidR="0050345B" w:rsidRPr="00A01938" w:rsidRDefault="0050345B" w:rsidP="00C701F8">
                  <w:pPr>
                    <w:pStyle w:val="TableParagraph"/>
                    <w:ind w:firstLine="398"/>
                    <w:jc w:val="both"/>
                    <w:rPr>
                      <w:rFonts w:ascii="Century Gothic" w:hAnsi="Century Gothic"/>
                      <w:sz w:val="20"/>
                      <w:szCs w:val="20"/>
                    </w:rPr>
                  </w:pPr>
                </w:p>
              </w:tc>
            </w:tr>
            <w:tr w:rsidR="0050345B" w:rsidRPr="00A01938" w:rsidTr="001273F8">
              <w:trPr>
                <w:trHeight w:val="630"/>
              </w:trPr>
              <w:tc>
                <w:tcPr>
                  <w:tcW w:w="2366" w:type="dxa"/>
                  <w:tcBorders>
                    <w:top w:val="single" w:sz="8" w:space="0" w:color="000000"/>
                    <w:left w:val="single" w:sz="8" w:space="0" w:color="000000"/>
                    <w:bottom w:val="single" w:sz="8" w:space="0" w:color="000000"/>
                  </w:tcBorders>
                </w:tcPr>
                <w:p w:rsidR="0050345B" w:rsidRPr="00A01938" w:rsidRDefault="00C44CFC" w:rsidP="00C701F8">
                  <w:pPr>
                    <w:pStyle w:val="TableParagraph"/>
                    <w:ind w:firstLine="398"/>
                    <w:jc w:val="both"/>
                    <w:rPr>
                      <w:rFonts w:ascii="Century Gothic" w:hAnsi="Century Gothic"/>
                      <w:sz w:val="20"/>
                      <w:szCs w:val="20"/>
                    </w:rPr>
                  </w:pPr>
                  <w:r w:rsidRPr="00A01938">
                    <w:rPr>
                      <w:rFonts w:ascii="Century Gothic" w:hAnsi="Century Gothic"/>
                      <w:sz w:val="20"/>
                      <w:szCs w:val="20"/>
                      <w:lang w:val="ru-RU"/>
                    </w:rPr>
                    <w:t>Итого</w:t>
                  </w:r>
                  <w:r w:rsidRPr="00A01938">
                    <w:rPr>
                      <w:rFonts w:ascii="Century Gothic" w:hAnsi="Century Gothic"/>
                      <w:sz w:val="20"/>
                      <w:szCs w:val="20"/>
                    </w:rPr>
                    <w:t xml:space="preserve"> чистых активов</w:t>
                  </w:r>
                </w:p>
              </w:tc>
              <w:tc>
                <w:tcPr>
                  <w:tcW w:w="2074" w:type="dxa"/>
                  <w:tcBorders>
                    <w:top w:val="single" w:sz="8" w:space="0" w:color="000000"/>
                    <w:bottom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15" w:type="dxa"/>
                  <w:tcBorders>
                    <w:top w:val="single" w:sz="8" w:space="0" w:color="000000"/>
                    <w:bottom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23" w:type="dxa"/>
                  <w:tcBorders>
                    <w:top w:val="single" w:sz="8" w:space="0" w:color="000000"/>
                    <w:bottom w:val="single" w:sz="8" w:space="0" w:color="000000"/>
                    <w:right w:val="single" w:sz="6" w:space="0" w:color="000000"/>
                  </w:tcBorders>
                </w:tcPr>
                <w:p w:rsidR="0050345B" w:rsidRPr="00A01938" w:rsidRDefault="0050345B" w:rsidP="00C701F8">
                  <w:pPr>
                    <w:pStyle w:val="TableParagraph"/>
                    <w:ind w:firstLine="398"/>
                    <w:jc w:val="both"/>
                    <w:rPr>
                      <w:rFonts w:ascii="Century Gothic" w:hAnsi="Century Gothic"/>
                      <w:sz w:val="20"/>
                      <w:szCs w:val="20"/>
                    </w:rPr>
                  </w:pPr>
                </w:p>
              </w:tc>
            </w:tr>
            <w:tr w:rsidR="0050345B" w:rsidRPr="00A01938" w:rsidTr="001273F8">
              <w:trPr>
                <w:trHeight w:val="630"/>
              </w:trPr>
              <w:tc>
                <w:tcPr>
                  <w:tcW w:w="2366" w:type="dxa"/>
                  <w:tcBorders>
                    <w:top w:val="single" w:sz="8" w:space="0" w:color="000000"/>
                    <w:left w:val="single" w:sz="8" w:space="0" w:color="000000"/>
                    <w:bottom w:val="single" w:sz="8" w:space="0" w:color="000000"/>
                  </w:tcBorders>
                </w:tcPr>
                <w:p w:rsidR="0050345B" w:rsidRPr="00A01938" w:rsidRDefault="00C44CFC" w:rsidP="00C701F8">
                  <w:pPr>
                    <w:pStyle w:val="TableParagraph"/>
                    <w:ind w:firstLine="398"/>
                    <w:jc w:val="both"/>
                    <w:rPr>
                      <w:rFonts w:ascii="Century Gothic" w:hAnsi="Century Gothic"/>
                      <w:sz w:val="20"/>
                      <w:szCs w:val="20"/>
                      <w:lang w:val="ru-RU"/>
                    </w:rPr>
                  </w:pPr>
                  <w:r w:rsidRPr="00A01938">
                    <w:rPr>
                      <w:rFonts w:ascii="Century Gothic" w:hAnsi="Century Gothic"/>
                      <w:sz w:val="20"/>
                      <w:szCs w:val="20"/>
                      <w:lang w:val="ru-RU"/>
                    </w:rPr>
                    <w:t>Социальный капитал</w:t>
                  </w:r>
                </w:p>
              </w:tc>
              <w:tc>
                <w:tcPr>
                  <w:tcW w:w="2074" w:type="dxa"/>
                  <w:tcBorders>
                    <w:top w:val="single" w:sz="8" w:space="0" w:color="000000"/>
                    <w:bottom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15" w:type="dxa"/>
                  <w:tcBorders>
                    <w:top w:val="single" w:sz="8" w:space="0" w:color="000000"/>
                    <w:bottom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23" w:type="dxa"/>
                  <w:tcBorders>
                    <w:top w:val="single" w:sz="8" w:space="0" w:color="000000"/>
                    <w:bottom w:val="single" w:sz="8" w:space="0" w:color="000000"/>
                    <w:right w:val="single" w:sz="6" w:space="0" w:color="000000"/>
                  </w:tcBorders>
                </w:tcPr>
                <w:p w:rsidR="0050345B" w:rsidRPr="00A01938" w:rsidRDefault="0050345B" w:rsidP="00C701F8">
                  <w:pPr>
                    <w:pStyle w:val="TableParagraph"/>
                    <w:ind w:firstLine="398"/>
                    <w:jc w:val="both"/>
                    <w:rPr>
                      <w:rFonts w:ascii="Century Gothic" w:hAnsi="Century Gothic"/>
                      <w:sz w:val="20"/>
                      <w:szCs w:val="20"/>
                    </w:rPr>
                  </w:pPr>
                </w:p>
              </w:tc>
            </w:tr>
            <w:tr w:rsidR="0050345B" w:rsidRPr="00A01938" w:rsidTr="001273F8">
              <w:trPr>
                <w:trHeight w:val="624"/>
              </w:trPr>
              <w:tc>
                <w:tcPr>
                  <w:tcW w:w="2366" w:type="dxa"/>
                  <w:tcBorders>
                    <w:top w:val="single" w:sz="8" w:space="0" w:color="000000"/>
                    <w:left w:val="single" w:sz="8" w:space="0" w:color="000000"/>
                  </w:tcBorders>
                </w:tcPr>
                <w:p w:rsidR="0050345B" w:rsidRPr="00A01938" w:rsidRDefault="00C44CFC" w:rsidP="00C701F8">
                  <w:pPr>
                    <w:pStyle w:val="TableParagraph"/>
                    <w:ind w:firstLine="398"/>
                    <w:jc w:val="both"/>
                    <w:rPr>
                      <w:rFonts w:ascii="Century Gothic" w:hAnsi="Century Gothic"/>
                      <w:sz w:val="20"/>
                      <w:szCs w:val="20"/>
                      <w:lang w:val="ru-RU"/>
                    </w:rPr>
                  </w:pPr>
                  <w:r w:rsidRPr="00A01938">
                    <w:rPr>
                      <w:rFonts w:ascii="Century Gothic" w:hAnsi="Century Gothic"/>
                      <w:sz w:val="20"/>
                      <w:szCs w:val="20"/>
                      <w:lang w:val="ru-RU"/>
                    </w:rPr>
                    <w:t>Резервы</w:t>
                  </w:r>
                </w:p>
              </w:tc>
              <w:tc>
                <w:tcPr>
                  <w:tcW w:w="2074" w:type="dxa"/>
                  <w:tcBorders>
                    <w:top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15" w:type="dxa"/>
                  <w:tcBorders>
                    <w:top w:val="single" w:sz="8" w:space="0" w:color="000000"/>
                  </w:tcBorders>
                </w:tcPr>
                <w:p w:rsidR="0050345B" w:rsidRPr="00A01938" w:rsidRDefault="0050345B" w:rsidP="00C701F8">
                  <w:pPr>
                    <w:pStyle w:val="TableParagraph"/>
                    <w:ind w:firstLine="398"/>
                    <w:jc w:val="both"/>
                    <w:rPr>
                      <w:rFonts w:ascii="Century Gothic" w:hAnsi="Century Gothic"/>
                      <w:sz w:val="20"/>
                      <w:szCs w:val="20"/>
                    </w:rPr>
                  </w:pPr>
                </w:p>
              </w:tc>
              <w:tc>
                <w:tcPr>
                  <w:tcW w:w="2223" w:type="dxa"/>
                  <w:tcBorders>
                    <w:top w:val="single" w:sz="8" w:space="0" w:color="000000"/>
                    <w:right w:val="single" w:sz="6" w:space="0" w:color="000000"/>
                  </w:tcBorders>
                </w:tcPr>
                <w:p w:rsidR="0050345B" w:rsidRPr="00A01938" w:rsidRDefault="0050345B" w:rsidP="00C701F8">
                  <w:pPr>
                    <w:pStyle w:val="TableParagraph"/>
                    <w:ind w:firstLine="398"/>
                    <w:jc w:val="both"/>
                    <w:rPr>
                      <w:rFonts w:ascii="Century Gothic" w:hAnsi="Century Gothic"/>
                      <w:sz w:val="20"/>
                      <w:szCs w:val="20"/>
                    </w:rPr>
                  </w:pPr>
                </w:p>
              </w:tc>
            </w:tr>
          </w:tbl>
          <w:p w:rsidR="0050345B" w:rsidRPr="00A01938" w:rsidRDefault="0050345B" w:rsidP="00C701F8">
            <w:pPr>
              <w:pStyle w:val="TableParagraph"/>
              <w:spacing w:line="340" w:lineRule="auto"/>
              <w:ind w:firstLine="398"/>
              <w:jc w:val="both"/>
              <w:rPr>
                <w:rFonts w:ascii="Century Gothic" w:hAnsi="Century Gothic"/>
                <w:sz w:val="20"/>
                <w:szCs w:val="20"/>
              </w:rPr>
            </w:pPr>
          </w:p>
        </w:tc>
      </w:tr>
    </w:tbl>
    <w:tbl>
      <w:tblPr>
        <w:tblpPr w:leftFromText="180" w:rightFromText="180" w:vertAnchor="text" w:horzAnchor="margin" w:tblpX="430" w:tblpY="41"/>
        <w:tblW w:w="0" w:type="auto"/>
        <w:tblLayout w:type="fixed"/>
        <w:tblCellMar>
          <w:left w:w="0" w:type="dxa"/>
          <w:right w:w="0" w:type="dxa"/>
        </w:tblCellMar>
        <w:tblLook w:val="01E0" w:firstRow="1" w:lastRow="1" w:firstColumn="1" w:lastColumn="1" w:noHBand="0" w:noVBand="0"/>
      </w:tblPr>
      <w:tblGrid>
        <w:gridCol w:w="1934"/>
        <w:gridCol w:w="2074"/>
        <w:gridCol w:w="2220"/>
        <w:gridCol w:w="3142"/>
      </w:tblGrid>
      <w:tr w:rsidR="0050345B" w:rsidRPr="00A01938" w:rsidTr="00EF16DF">
        <w:trPr>
          <w:trHeight w:val="984"/>
        </w:trPr>
        <w:tc>
          <w:tcPr>
            <w:tcW w:w="1934" w:type="dxa"/>
            <w:tcBorders>
              <w:left w:val="single" w:sz="8" w:space="0" w:color="000000"/>
              <w:bottom w:val="single" w:sz="8" w:space="0" w:color="000000"/>
            </w:tcBorders>
          </w:tcPr>
          <w:p w:rsidR="0050345B" w:rsidRPr="00A01938" w:rsidRDefault="00C44CFC" w:rsidP="00A279E6">
            <w:pPr>
              <w:pStyle w:val="TableParagraph"/>
              <w:spacing w:line="340" w:lineRule="auto"/>
              <w:ind w:firstLine="720"/>
              <w:jc w:val="both"/>
              <w:rPr>
                <w:rFonts w:ascii="Century Gothic" w:hAnsi="Century Gothic"/>
                <w:sz w:val="20"/>
                <w:szCs w:val="20"/>
              </w:rPr>
            </w:pPr>
            <w:r w:rsidRPr="00A01938">
              <w:rPr>
                <w:rFonts w:ascii="Century Gothic" w:hAnsi="Century Gothic"/>
                <w:sz w:val="20"/>
                <w:szCs w:val="20"/>
              </w:rPr>
              <w:lastRenderedPageBreak/>
              <w:t>Долгосрочные кредиты</w:t>
            </w:r>
          </w:p>
        </w:tc>
        <w:tc>
          <w:tcPr>
            <w:tcW w:w="2074" w:type="dxa"/>
            <w:tcBorders>
              <w:bottom w:val="single" w:sz="8" w:space="0" w:color="000000"/>
            </w:tcBorders>
          </w:tcPr>
          <w:p w:rsidR="0050345B" w:rsidRPr="00A01938" w:rsidRDefault="0050345B" w:rsidP="00A279E6">
            <w:pPr>
              <w:pStyle w:val="TableParagraph"/>
              <w:ind w:firstLine="720"/>
              <w:jc w:val="both"/>
              <w:rPr>
                <w:rFonts w:ascii="Century Gothic" w:hAnsi="Century Gothic"/>
                <w:sz w:val="20"/>
                <w:szCs w:val="20"/>
              </w:rPr>
            </w:pPr>
          </w:p>
        </w:tc>
        <w:tc>
          <w:tcPr>
            <w:tcW w:w="2220" w:type="dxa"/>
            <w:tcBorders>
              <w:bottom w:val="single" w:sz="8" w:space="0" w:color="000000"/>
            </w:tcBorders>
          </w:tcPr>
          <w:p w:rsidR="0050345B" w:rsidRPr="00A01938" w:rsidRDefault="0050345B" w:rsidP="00A279E6">
            <w:pPr>
              <w:pStyle w:val="TableParagraph"/>
              <w:ind w:firstLine="720"/>
              <w:jc w:val="both"/>
              <w:rPr>
                <w:rFonts w:ascii="Century Gothic" w:hAnsi="Century Gothic"/>
                <w:sz w:val="20"/>
                <w:szCs w:val="20"/>
              </w:rPr>
            </w:pPr>
          </w:p>
        </w:tc>
        <w:tc>
          <w:tcPr>
            <w:tcW w:w="3142" w:type="dxa"/>
            <w:tcBorders>
              <w:bottom w:val="single" w:sz="8" w:space="0" w:color="000000"/>
              <w:right w:val="single" w:sz="6" w:space="0" w:color="000000"/>
            </w:tcBorders>
          </w:tcPr>
          <w:p w:rsidR="0050345B" w:rsidRPr="00A01938" w:rsidRDefault="0050345B" w:rsidP="00A279E6">
            <w:pPr>
              <w:pStyle w:val="TableParagraph"/>
              <w:ind w:firstLine="720"/>
              <w:jc w:val="both"/>
              <w:rPr>
                <w:rFonts w:ascii="Century Gothic" w:hAnsi="Century Gothic"/>
                <w:sz w:val="20"/>
                <w:szCs w:val="20"/>
              </w:rPr>
            </w:pPr>
          </w:p>
        </w:tc>
      </w:tr>
      <w:tr w:rsidR="0050345B" w:rsidRPr="00A01938" w:rsidTr="00EF16DF">
        <w:trPr>
          <w:trHeight w:val="624"/>
        </w:trPr>
        <w:tc>
          <w:tcPr>
            <w:tcW w:w="1934" w:type="dxa"/>
            <w:tcBorders>
              <w:top w:val="single" w:sz="8" w:space="0" w:color="000000"/>
              <w:left w:val="single" w:sz="8" w:space="0" w:color="000000"/>
            </w:tcBorders>
          </w:tcPr>
          <w:p w:rsidR="0050345B" w:rsidRPr="00A01938" w:rsidRDefault="00C44CFC" w:rsidP="00A279E6">
            <w:pPr>
              <w:pStyle w:val="TableParagraph"/>
              <w:ind w:firstLine="720"/>
              <w:jc w:val="both"/>
              <w:rPr>
                <w:rFonts w:ascii="Century Gothic" w:hAnsi="Century Gothic"/>
                <w:sz w:val="20"/>
                <w:szCs w:val="20"/>
              </w:rPr>
            </w:pPr>
            <w:r w:rsidRPr="00A01938">
              <w:rPr>
                <w:rFonts w:ascii="Century Gothic" w:hAnsi="Century Gothic"/>
                <w:sz w:val="20"/>
                <w:szCs w:val="20"/>
              </w:rPr>
              <w:t>Общий использованный капитал</w:t>
            </w:r>
          </w:p>
        </w:tc>
        <w:tc>
          <w:tcPr>
            <w:tcW w:w="2074" w:type="dxa"/>
            <w:tcBorders>
              <w:top w:val="single" w:sz="8" w:space="0" w:color="000000"/>
            </w:tcBorders>
          </w:tcPr>
          <w:p w:rsidR="0050345B" w:rsidRPr="00A01938" w:rsidRDefault="0050345B" w:rsidP="00A279E6">
            <w:pPr>
              <w:pStyle w:val="TableParagraph"/>
              <w:ind w:firstLine="720"/>
              <w:jc w:val="both"/>
              <w:rPr>
                <w:rFonts w:ascii="Century Gothic" w:hAnsi="Century Gothic"/>
                <w:sz w:val="20"/>
                <w:szCs w:val="20"/>
              </w:rPr>
            </w:pPr>
          </w:p>
        </w:tc>
        <w:tc>
          <w:tcPr>
            <w:tcW w:w="2220" w:type="dxa"/>
            <w:tcBorders>
              <w:top w:val="single" w:sz="8" w:space="0" w:color="000000"/>
            </w:tcBorders>
          </w:tcPr>
          <w:p w:rsidR="0050345B" w:rsidRPr="00A01938" w:rsidRDefault="0050345B" w:rsidP="00A279E6">
            <w:pPr>
              <w:pStyle w:val="TableParagraph"/>
              <w:ind w:firstLine="720"/>
              <w:jc w:val="both"/>
              <w:rPr>
                <w:rFonts w:ascii="Century Gothic" w:hAnsi="Century Gothic"/>
                <w:sz w:val="20"/>
                <w:szCs w:val="20"/>
              </w:rPr>
            </w:pPr>
          </w:p>
        </w:tc>
        <w:tc>
          <w:tcPr>
            <w:tcW w:w="3142" w:type="dxa"/>
            <w:tcBorders>
              <w:top w:val="single" w:sz="8" w:space="0" w:color="000000"/>
              <w:right w:val="single" w:sz="6" w:space="0" w:color="000000"/>
            </w:tcBorders>
          </w:tcPr>
          <w:p w:rsidR="0050345B" w:rsidRPr="00A01938" w:rsidRDefault="0050345B" w:rsidP="00A279E6">
            <w:pPr>
              <w:pStyle w:val="TableParagraph"/>
              <w:ind w:firstLine="720"/>
              <w:jc w:val="both"/>
              <w:rPr>
                <w:rFonts w:ascii="Century Gothic" w:hAnsi="Century Gothic"/>
                <w:sz w:val="20"/>
                <w:szCs w:val="20"/>
              </w:rPr>
            </w:pPr>
          </w:p>
        </w:tc>
      </w:tr>
    </w:tbl>
    <w:p w:rsidR="0050345B" w:rsidRPr="00A01938" w:rsidRDefault="0050345B" w:rsidP="00A279E6">
      <w:pPr>
        <w:tabs>
          <w:tab w:val="left" w:pos="1451"/>
        </w:tabs>
        <w:ind w:firstLine="720"/>
        <w:jc w:val="both"/>
        <w:rPr>
          <w:rFonts w:ascii="Century Gothic" w:hAnsi="Century Gothic"/>
          <w:sz w:val="20"/>
          <w:szCs w:val="20"/>
          <w:lang w:val="ru-RU"/>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1"/>
      </w:tblGrid>
      <w:tr w:rsidR="0050345B" w:rsidRPr="00A01938" w:rsidTr="00EF16DF">
        <w:trPr>
          <w:trHeight w:val="721"/>
        </w:trPr>
        <w:tc>
          <w:tcPr>
            <w:tcW w:w="9411" w:type="dxa"/>
            <w:tcBorders>
              <w:left w:val="single" w:sz="6" w:space="0" w:color="000000"/>
              <w:right w:val="single" w:sz="6" w:space="0" w:color="000000"/>
            </w:tcBorders>
          </w:tcPr>
          <w:p w:rsidR="0050345B" w:rsidRPr="00A01938" w:rsidRDefault="00C44CFC" w:rsidP="00A279E6">
            <w:pPr>
              <w:pStyle w:val="TableParagraph"/>
              <w:ind w:firstLine="720"/>
              <w:jc w:val="both"/>
              <w:rPr>
                <w:rFonts w:ascii="Century Gothic" w:hAnsi="Century Gothic"/>
                <w:sz w:val="20"/>
                <w:szCs w:val="20"/>
              </w:rPr>
            </w:pPr>
            <w:r w:rsidRPr="00A01938">
              <w:rPr>
                <w:rFonts w:ascii="Century Gothic" w:hAnsi="Century Gothic"/>
                <w:sz w:val="20"/>
                <w:szCs w:val="20"/>
              </w:rPr>
              <w:t>Ресурсы: персонал</w:t>
            </w:r>
          </w:p>
        </w:tc>
      </w:tr>
      <w:tr w:rsidR="00C44CFC" w:rsidRPr="00A01938" w:rsidTr="00EF16DF">
        <w:trPr>
          <w:trHeight w:val="719"/>
        </w:trPr>
        <w:tc>
          <w:tcPr>
            <w:tcW w:w="9411" w:type="dxa"/>
          </w:tcPr>
          <w:p w:rsidR="00C44CFC" w:rsidRPr="00A01938" w:rsidRDefault="00C44CFC" w:rsidP="00A279E6">
            <w:pPr>
              <w:pStyle w:val="TableParagraph"/>
              <w:ind w:firstLine="720"/>
              <w:jc w:val="both"/>
              <w:rPr>
                <w:rFonts w:ascii="Century Gothic" w:hAnsi="Century Gothic"/>
                <w:sz w:val="20"/>
                <w:szCs w:val="20"/>
              </w:rPr>
            </w:pPr>
            <w:r w:rsidRPr="00A01938">
              <w:rPr>
                <w:rFonts w:ascii="Century Gothic" w:hAnsi="Century Gothic"/>
                <w:sz w:val="20"/>
                <w:szCs w:val="20"/>
              </w:rPr>
              <w:t>Общее количество сотрудников:</w:t>
            </w:r>
          </w:p>
        </w:tc>
      </w:tr>
      <w:tr w:rsidR="00C44CFC" w:rsidRPr="00A01938" w:rsidTr="00EF16DF">
        <w:trPr>
          <w:trHeight w:val="719"/>
        </w:trPr>
        <w:tc>
          <w:tcPr>
            <w:tcW w:w="9411" w:type="dxa"/>
            <w:tcBorders>
              <w:left w:val="single" w:sz="6" w:space="0" w:color="000000"/>
              <w:right w:val="single" w:sz="6" w:space="0" w:color="000000"/>
            </w:tcBorders>
          </w:tcPr>
          <w:p w:rsidR="00C44CFC" w:rsidRPr="00A01938" w:rsidRDefault="00C44CFC" w:rsidP="00A279E6">
            <w:pPr>
              <w:pStyle w:val="TableParagraph"/>
              <w:ind w:firstLine="720"/>
              <w:jc w:val="both"/>
              <w:rPr>
                <w:rFonts w:ascii="Century Gothic" w:hAnsi="Century Gothic"/>
                <w:sz w:val="20"/>
                <w:szCs w:val="20"/>
              </w:rPr>
            </w:pPr>
            <w:r w:rsidRPr="00A01938">
              <w:rPr>
                <w:rFonts w:ascii="Century Gothic" w:hAnsi="Century Gothic"/>
                <w:sz w:val="20"/>
                <w:szCs w:val="20"/>
              </w:rPr>
              <w:t>Из которых:</w:t>
            </w:r>
          </w:p>
        </w:tc>
      </w:tr>
      <w:tr w:rsidR="00C44CFC" w:rsidRPr="00A01938" w:rsidTr="00EF16DF">
        <w:trPr>
          <w:trHeight w:val="721"/>
        </w:trPr>
        <w:tc>
          <w:tcPr>
            <w:tcW w:w="9411" w:type="dxa"/>
          </w:tcPr>
          <w:p w:rsidR="00C44CFC" w:rsidRPr="00A01938" w:rsidRDefault="00C44CFC" w:rsidP="00A279E6">
            <w:pPr>
              <w:pStyle w:val="TableParagraph"/>
              <w:ind w:firstLine="720"/>
              <w:jc w:val="both"/>
              <w:rPr>
                <w:rFonts w:ascii="Century Gothic" w:hAnsi="Century Gothic"/>
                <w:sz w:val="20"/>
                <w:szCs w:val="20"/>
              </w:rPr>
            </w:pPr>
            <w:r w:rsidRPr="00A01938">
              <w:rPr>
                <w:rFonts w:ascii="Century Gothic" w:hAnsi="Century Gothic"/>
                <w:sz w:val="20"/>
                <w:szCs w:val="20"/>
              </w:rPr>
              <w:t>Продаж</w:t>
            </w:r>
            <w:r w:rsidRPr="00A01938">
              <w:rPr>
                <w:rFonts w:ascii="Century Gothic" w:hAnsi="Century Gothic"/>
                <w:sz w:val="20"/>
                <w:szCs w:val="20"/>
                <w:lang w:val="ru-RU"/>
              </w:rPr>
              <w:t>и</w:t>
            </w:r>
            <w:r w:rsidRPr="00A01938">
              <w:rPr>
                <w:rFonts w:ascii="Century Gothic" w:hAnsi="Century Gothic"/>
                <w:sz w:val="20"/>
                <w:szCs w:val="20"/>
              </w:rPr>
              <w:t xml:space="preserve"> / Обслуживание:</w:t>
            </w:r>
          </w:p>
        </w:tc>
      </w:tr>
      <w:tr w:rsidR="00C44CFC" w:rsidRPr="00A01938" w:rsidTr="00EF16DF">
        <w:trPr>
          <w:trHeight w:val="719"/>
        </w:trPr>
        <w:tc>
          <w:tcPr>
            <w:tcW w:w="9411" w:type="dxa"/>
          </w:tcPr>
          <w:p w:rsidR="00C44CFC" w:rsidRPr="00A01938" w:rsidRDefault="00C44CFC" w:rsidP="00A279E6">
            <w:pPr>
              <w:pStyle w:val="TableParagraph"/>
              <w:ind w:firstLine="720"/>
              <w:jc w:val="both"/>
              <w:rPr>
                <w:rFonts w:ascii="Century Gothic" w:hAnsi="Century Gothic"/>
                <w:sz w:val="20"/>
                <w:szCs w:val="20"/>
              </w:rPr>
            </w:pPr>
            <w:r w:rsidRPr="00A01938">
              <w:rPr>
                <w:rFonts w:ascii="Century Gothic" w:hAnsi="Century Gothic"/>
                <w:sz w:val="20"/>
                <w:szCs w:val="20"/>
              </w:rPr>
              <w:t>Технически</w:t>
            </w:r>
            <w:r w:rsidRPr="00A01938">
              <w:rPr>
                <w:rFonts w:ascii="Century Gothic" w:hAnsi="Century Gothic"/>
                <w:sz w:val="20"/>
                <w:szCs w:val="20"/>
                <w:lang w:val="ru-RU"/>
              </w:rPr>
              <w:t>й персонал</w:t>
            </w:r>
            <w:r w:rsidRPr="00A01938">
              <w:rPr>
                <w:rFonts w:ascii="Century Gothic" w:hAnsi="Century Gothic"/>
                <w:sz w:val="20"/>
                <w:szCs w:val="20"/>
              </w:rPr>
              <w:t>:</w:t>
            </w:r>
          </w:p>
        </w:tc>
      </w:tr>
      <w:tr w:rsidR="00C44CFC" w:rsidRPr="00A01938" w:rsidTr="00EF16DF">
        <w:trPr>
          <w:trHeight w:val="719"/>
        </w:trPr>
        <w:tc>
          <w:tcPr>
            <w:tcW w:w="9411" w:type="dxa"/>
          </w:tcPr>
          <w:p w:rsidR="00C44CFC" w:rsidRPr="00A01938" w:rsidRDefault="00C44CFC" w:rsidP="00A279E6">
            <w:pPr>
              <w:pStyle w:val="TableParagraph"/>
              <w:ind w:firstLine="720"/>
              <w:jc w:val="both"/>
              <w:rPr>
                <w:rFonts w:ascii="Century Gothic" w:hAnsi="Century Gothic"/>
                <w:sz w:val="20"/>
                <w:szCs w:val="20"/>
              </w:rPr>
            </w:pPr>
            <w:r w:rsidRPr="00A01938">
              <w:rPr>
                <w:rFonts w:ascii="Century Gothic" w:hAnsi="Century Gothic"/>
                <w:sz w:val="20"/>
                <w:szCs w:val="20"/>
                <w:lang w:val="ru-RU"/>
              </w:rPr>
              <w:t>Руководство</w:t>
            </w:r>
            <w:r w:rsidRPr="00A01938">
              <w:rPr>
                <w:rFonts w:ascii="Century Gothic" w:hAnsi="Century Gothic"/>
                <w:sz w:val="20"/>
                <w:szCs w:val="20"/>
              </w:rPr>
              <w:t>:</w:t>
            </w:r>
          </w:p>
        </w:tc>
      </w:tr>
    </w:tbl>
    <w:p w:rsidR="00EF16DF" w:rsidRPr="00A01938" w:rsidRDefault="00EF16DF" w:rsidP="00A279E6">
      <w:pPr>
        <w:pStyle w:val="BodyText"/>
        <w:ind w:firstLine="720"/>
        <w:jc w:val="both"/>
        <w:rPr>
          <w:rFonts w:ascii="Century Gothic" w:hAnsi="Century Gothic"/>
          <w:sz w:val="20"/>
          <w:szCs w:val="20"/>
        </w:rPr>
      </w:pPr>
    </w:p>
    <w:p w:rsidR="0050345B" w:rsidRPr="00A01938" w:rsidRDefault="00C44CFC" w:rsidP="00A279E6">
      <w:pPr>
        <w:ind w:firstLine="720"/>
        <w:jc w:val="both"/>
        <w:rPr>
          <w:rFonts w:ascii="Century Gothic" w:hAnsi="Century Gothic"/>
          <w:sz w:val="20"/>
          <w:szCs w:val="20"/>
          <w:lang w:val="ru-RU"/>
        </w:rPr>
      </w:pPr>
      <w:r w:rsidRPr="00A01938">
        <w:rPr>
          <w:rFonts w:ascii="Century Gothic" w:hAnsi="Century Gothic"/>
          <w:sz w:val="20"/>
          <w:szCs w:val="20"/>
          <w:lang w:val="ru-RU"/>
        </w:rPr>
        <w:t>Пожалуйста, укажите директоров</w:t>
      </w:r>
      <w:r w:rsidR="00EF16DF" w:rsidRPr="00A01938">
        <w:rPr>
          <w:rFonts w:ascii="Century Gothic" w:hAnsi="Century Gothic"/>
          <w:sz w:val="20"/>
          <w:szCs w:val="20"/>
          <w:lang w:val="ru-RU"/>
        </w:rPr>
        <w:t xml:space="preserve"> </w:t>
      </w:r>
      <w:r w:rsidRPr="00A01938">
        <w:rPr>
          <w:rFonts w:ascii="Century Gothic" w:hAnsi="Century Gothic"/>
          <w:sz w:val="20"/>
          <w:szCs w:val="20"/>
          <w:lang w:val="ru-RU"/>
        </w:rPr>
        <w:t>и руководящий персонал</w:t>
      </w:r>
      <w:r w:rsidR="0050345B" w:rsidRPr="00A01938">
        <w:rPr>
          <w:rFonts w:ascii="Century Gothic" w:hAnsi="Century Gothic"/>
          <w:sz w:val="20"/>
          <w:szCs w:val="20"/>
          <w:lang w:val="ru-RU"/>
        </w:rPr>
        <w:t>:</w:t>
      </w:r>
    </w:p>
    <w:p w:rsidR="0050345B" w:rsidRPr="00A01938" w:rsidRDefault="0050345B" w:rsidP="00A279E6">
      <w:pPr>
        <w:pStyle w:val="BodyText"/>
        <w:ind w:firstLine="720"/>
        <w:jc w:val="both"/>
        <w:rPr>
          <w:rFonts w:ascii="Century Gothic" w:hAnsi="Century Gothic"/>
          <w:sz w:val="20"/>
          <w:szCs w:val="20"/>
        </w:rPr>
      </w:pPr>
    </w:p>
    <w:tbl>
      <w:tblPr>
        <w:tblW w:w="0" w:type="auto"/>
        <w:tblInd w:w="348"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1527"/>
        <w:gridCol w:w="2700"/>
        <w:gridCol w:w="5250"/>
      </w:tblGrid>
      <w:tr w:rsidR="0050345B" w:rsidRPr="008762F5" w:rsidTr="00233458">
        <w:trPr>
          <w:trHeight w:val="525"/>
        </w:trPr>
        <w:tc>
          <w:tcPr>
            <w:tcW w:w="1527" w:type="dxa"/>
            <w:tcBorders>
              <w:left w:val="single" w:sz="12" w:space="0" w:color="EFEFEF"/>
              <w:right w:val="double" w:sz="2" w:space="0" w:color="EFEFEF"/>
            </w:tcBorders>
          </w:tcPr>
          <w:p w:rsidR="0050345B" w:rsidRPr="00A01938" w:rsidRDefault="0050345B" w:rsidP="00233458">
            <w:pPr>
              <w:pStyle w:val="TableParagraph"/>
              <w:ind w:firstLine="177"/>
              <w:jc w:val="center"/>
              <w:rPr>
                <w:rFonts w:ascii="Century Gothic" w:hAnsi="Century Gothic"/>
                <w:sz w:val="20"/>
                <w:szCs w:val="20"/>
              </w:rPr>
            </w:pPr>
          </w:p>
          <w:p w:rsidR="0050345B" w:rsidRPr="00A01938" w:rsidRDefault="00C44CFC" w:rsidP="00233458">
            <w:pPr>
              <w:pStyle w:val="TableParagraph"/>
              <w:ind w:firstLine="177"/>
              <w:jc w:val="center"/>
              <w:rPr>
                <w:rFonts w:ascii="Century Gothic" w:hAnsi="Century Gothic"/>
                <w:sz w:val="20"/>
                <w:szCs w:val="20"/>
                <w:lang w:val="ru-RU"/>
              </w:rPr>
            </w:pPr>
            <w:r w:rsidRPr="00A01938">
              <w:rPr>
                <w:rFonts w:ascii="Century Gothic" w:hAnsi="Century Gothic"/>
                <w:sz w:val="20"/>
                <w:szCs w:val="20"/>
                <w:lang w:val="ru-RU"/>
              </w:rPr>
              <w:t>Имя</w:t>
            </w:r>
          </w:p>
        </w:tc>
        <w:tc>
          <w:tcPr>
            <w:tcW w:w="2700" w:type="dxa"/>
            <w:tcBorders>
              <w:left w:val="double" w:sz="2" w:space="0" w:color="EFEFEF"/>
              <w:right w:val="double" w:sz="2" w:space="0" w:color="EFEFEF"/>
            </w:tcBorders>
          </w:tcPr>
          <w:p w:rsidR="0050345B" w:rsidRPr="00A01938" w:rsidRDefault="0050345B" w:rsidP="00233458">
            <w:pPr>
              <w:pStyle w:val="TableParagraph"/>
              <w:ind w:firstLine="177"/>
              <w:jc w:val="center"/>
              <w:rPr>
                <w:rFonts w:ascii="Century Gothic" w:hAnsi="Century Gothic"/>
                <w:sz w:val="20"/>
                <w:szCs w:val="20"/>
              </w:rPr>
            </w:pPr>
          </w:p>
          <w:p w:rsidR="0050345B" w:rsidRPr="00A01938" w:rsidRDefault="00C44CFC" w:rsidP="00233458">
            <w:pPr>
              <w:pStyle w:val="TableParagraph"/>
              <w:ind w:firstLine="177"/>
              <w:jc w:val="center"/>
              <w:rPr>
                <w:rFonts w:ascii="Century Gothic" w:hAnsi="Century Gothic"/>
                <w:sz w:val="20"/>
                <w:szCs w:val="20"/>
                <w:lang w:val="ru-RU"/>
              </w:rPr>
            </w:pPr>
            <w:r w:rsidRPr="00A01938">
              <w:rPr>
                <w:rFonts w:ascii="Century Gothic" w:hAnsi="Century Gothic"/>
                <w:sz w:val="20"/>
                <w:szCs w:val="20"/>
                <w:lang w:val="ru-RU"/>
              </w:rPr>
              <w:t>Текущая должность</w:t>
            </w:r>
          </w:p>
        </w:tc>
        <w:tc>
          <w:tcPr>
            <w:tcW w:w="5250" w:type="dxa"/>
            <w:tcBorders>
              <w:left w:val="double" w:sz="2" w:space="0" w:color="EFEFEF"/>
              <w:right w:val="single" w:sz="12" w:space="0" w:color="A0A0A0"/>
            </w:tcBorders>
          </w:tcPr>
          <w:p w:rsidR="0050345B" w:rsidRPr="00A01938" w:rsidRDefault="00C44CFC" w:rsidP="00233458">
            <w:pPr>
              <w:pStyle w:val="TableParagraph"/>
              <w:spacing w:line="340" w:lineRule="auto"/>
              <w:ind w:firstLine="90"/>
              <w:jc w:val="both"/>
              <w:rPr>
                <w:rFonts w:ascii="Century Gothic" w:hAnsi="Century Gothic"/>
                <w:sz w:val="20"/>
                <w:szCs w:val="20"/>
                <w:lang w:val="ru-RU"/>
              </w:rPr>
            </w:pPr>
            <w:r w:rsidRPr="00A01938">
              <w:rPr>
                <w:rFonts w:ascii="Century Gothic" w:hAnsi="Century Gothic"/>
                <w:sz w:val="20"/>
                <w:szCs w:val="20"/>
                <w:lang w:val="ru-RU"/>
              </w:rPr>
              <w:t>Количество лет о</w:t>
            </w:r>
            <w:r w:rsidRPr="00A01938">
              <w:rPr>
                <w:rFonts w:ascii="Century Gothic" w:hAnsi="Century Gothic"/>
                <w:sz w:val="20"/>
                <w:szCs w:val="20"/>
              </w:rPr>
              <w:t>пыт</w:t>
            </w:r>
            <w:r w:rsidRPr="00A01938">
              <w:rPr>
                <w:rFonts w:ascii="Century Gothic" w:hAnsi="Century Gothic"/>
                <w:sz w:val="20"/>
                <w:szCs w:val="20"/>
                <w:lang w:val="ru-RU"/>
              </w:rPr>
              <w:t>а</w:t>
            </w:r>
            <w:r w:rsidRPr="00A01938">
              <w:rPr>
                <w:rFonts w:ascii="Century Gothic" w:hAnsi="Century Gothic"/>
                <w:sz w:val="20"/>
                <w:szCs w:val="20"/>
              </w:rPr>
              <w:t xml:space="preserve"> работы в компании / на </w:t>
            </w:r>
            <w:r w:rsidRPr="00A01938">
              <w:rPr>
                <w:rFonts w:ascii="Century Gothic" w:hAnsi="Century Gothic"/>
                <w:sz w:val="20"/>
                <w:szCs w:val="20"/>
                <w:lang w:val="ru-RU"/>
              </w:rPr>
              <w:t>должности</w:t>
            </w:r>
          </w:p>
        </w:tc>
      </w:tr>
      <w:tr w:rsidR="0050345B" w:rsidRPr="008762F5" w:rsidTr="00233458">
        <w:trPr>
          <w:trHeight w:val="615"/>
        </w:trPr>
        <w:tc>
          <w:tcPr>
            <w:tcW w:w="1527" w:type="dxa"/>
            <w:tcBorders>
              <w:left w:val="single" w:sz="12" w:space="0" w:color="EFEFEF"/>
            </w:tcBorders>
          </w:tcPr>
          <w:p w:rsidR="0050345B" w:rsidRPr="00A01938" w:rsidRDefault="0050345B" w:rsidP="00A279E6">
            <w:pPr>
              <w:pStyle w:val="TableParagraph"/>
              <w:ind w:firstLine="720"/>
              <w:jc w:val="both"/>
              <w:rPr>
                <w:rFonts w:ascii="Century Gothic" w:hAnsi="Century Gothic"/>
                <w:sz w:val="20"/>
                <w:szCs w:val="20"/>
              </w:rPr>
            </w:pPr>
          </w:p>
        </w:tc>
        <w:tc>
          <w:tcPr>
            <w:tcW w:w="2700" w:type="dxa"/>
          </w:tcPr>
          <w:p w:rsidR="0050345B" w:rsidRPr="00A01938" w:rsidRDefault="0050345B" w:rsidP="00A279E6">
            <w:pPr>
              <w:pStyle w:val="TableParagraph"/>
              <w:ind w:firstLine="720"/>
              <w:jc w:val="both"/>
              <w:rPr>
                <w:rFonts w:ascii="Century Gothic" w:hAnsi="Century Gothic"/>
                <w:sz w:val="20"/>
                <w:szCs w:val="20"/>
              </w:rPr>
            </w:pPr>
          </w:p>
        </w:tc>
        <w:tc>
          <w:tcPr>
            <w:tcW w:w="5250" w:type="dxa"/>
            <w:tcBorders>
              <w:right w:val="single" w:sz="12" w:space="0" w:color="A0A0A0"/>
            </w:tcBorders>
          </w:tcPr>
          <w:p w:rsidR="0050345B" w:rsidRPr="00A01938" w:rsidRDefault="0050345B" w:rsidP="00A279E6">
            <w:pPr>
              <w:pStyle w:val="TableParagraph"/>
              <w:ind w:firstLine="720"/>
              <w:jc w:val="both"/>
              <w:rPr>
                <w:rFonts w:ascii="Century Gothic" w:hAnsi="Century Gothic"/>
                <w:sz w:val="20"/>
                <w:szCs w:val="20"/>
              </w:rPr>
            </w:pPr>
          </w:p>
        </w:tc>
      </w:tr>
      <w:tr w:rsidR="0050345B" w:rsidRPr="008762F5" w:rsidTr="00233458">
        <w:trPr>
          <w:trHeight w:val="615"/>
        </w:trPr>
        <w:tc>
          <w:tcPr>
            <w:tcW w:w="1527" w:type="dxa"/>
            <w:tcBorders>
              <w:left w:val="single" w:sz="12" w:space="0" w:color="EFEFEF"/>
            </w:tcBorders>
          </w:tcPr>
          <w:p w:rsidR="0050345B" w:rsidRPr="00A01938" w:rsidRDefault="0050345B" w:rsidP="00A279E6">
            <w:pPr>
              <w:pStyle w:val="TableParagraph"/>
              <w:ind w:firstLine="720"/>
              <w:jc w:val="both"/>
              <w:rPr>
                <w:rFonts w:ascii="Century Gothic" w:hAnsi="Century Gothic"/>
                <w:sz w:val="20"/>
                <w:szCs w:val="20"/>
              </w:rPr>
            </w:pPr>
          </w:p>
        </w:tc>
        <w:tc>
          <w:tcPr>
            <w:tcW w:w="2700" w:type="dxa"/>
          </w:tcPr>
          <w:p w:rsidR="0050345B" w:rsidRPr="00A01938" w:rsidRDefault="0050345B" w:rsidP="00A279E6">
            <w:pPr>
              <w:pStyle w:val="TableParagraph"/>
              <w:ind w:firstLine="720"/>
              <w:jc w:val="both"/>
              <w:rPr>
                <w:rFonts w:ascii="Century Gothic" w:hAnsi="Century Gothic"/>
                <w:sz w:val="20"/>
                <w:szCs w:val="20"/>
              </w:rPr>
            </w:pPr>
          </w:p>
        </w:tc>
        <w:tc>
          <w:tcPr>
            <w:tcW w:w="5250" w:type="dxa"/>
            <w:tcBorders>
              <w:right w:val="single" w:sz="12" w:space="0" w:color="A0A0A0"/>
            </w:tcBorders>
          </w:tcPr>
          <w:p w:rsidR="0050345B" w:rsidRPr="00A01938" w:rsidRDefault="0050345B" w:rsidP="00A279E6">
            <w:pPr>
              <w:pStyle w:val="TableParagraph"/>
              <w:ind w:firstLine="720"/>
              <w:jc w:val="both"/>
              <w:rPr>
                <w:rFonts w:ascii="Century Gothic" w:hAnsi="Century Gothic"/>
                <w:sz w:val="20"/>
                <w:szCs w:val="20"/>
              </w:rPr>
            </w:pPr>
          </w:p>
        </w:tc>
      </w:tr>
      <w:tr w:rsidR="0050345B" w:rsidRPr="008762F5" w:rsidTr="00233458">
        <w:trPr>
          <w:trHeight w:val="615"/>
        </w:trPr>
        <w:tc>
          <w:tcPr>
            <w:tcW w:w="1527" w:type="dxa"/>
            <w:tcBorders>
              <w:left w:val="single" w:sz="12" w:space="0" w:color="EFEFEF"/>
            </w:tcBorders>
          </w:tcPr>
          <w:p w:rsidR="0050345B" w:rsidRPr="00A01938" w:rsidRDefault="0050345B" w:rsidP="00A279E6">
            <w:pPr>
              <w:pStyle w:val="TableParagraph"/>
              <w:ind w:firstLine="720"/>
              <w:jc w:val="both"/>
              <w:rPr>
                <w:rFonts w:ascii="Century Gothic" w:hAnsi="Century Gothic"/>
                <w:sz w:val="20"/>
                <w:szCs w:val="20"/>
              </w:rPr>
            </w:pPr>
          </w:p>
        </w:tc>
        <w:tc>
          <w:tcPr>
            <w:tcW w:w="2700" w:type="dxa"/>
          </w:tcPr>
          <w:p w:rsidR="0050345B" w:rsidRPr="00A01938" w:rsidRDefault="0050345B" w:rsidP="00A279E6">
            <w:pPr>
              <w:pStyle w:val="TableParagraph"/>
              <w:ind w:firstLine="720"/>
              <w:jc w:val="both"/>
              <w:rPr>
                <w:rFonts w:ascii="Century Gothic" w:hAnsi="Century Gothic"/>
                <w:sz w:val="20"/>
                <w:szCs w:val="20"/>
              </w:rPr>
            </w:pPr>
          </w:p>
        </w:tc>
        <w:tc>
          <w:tcPr>
            <w:tcW w:w="5250" w:type="dxa"/>
            <w:tcBorders>
              <w:right w:val="single" w:sz="12" w:space="0" w:color="A0A0A0"/>
            </w:tcBorders>
          </w:tcPr>
          <w:p w:rsidR="0050345B" w:rsidRPr="00A01938" w:rsidRDefault="0050345B" w:rsidP="00A279E6">
            <w:pPr>
              <w:pStyle w:val="TableParagraph"/>
              <w:ind w:firstLine="720"/>
              <w:jc w:val="both"/>
              <w:rPr>
                <w:rFonts w:ascii="Century Gothic" w:hAnsi="Century Gothic"/>
                <w:sz w:val="20"/>
                <w:szCs w:val="20"/>
              </w:rPr>
            </w:pPr>
          </w:p>
        </w:tc>
      </w:tr>
      <w:tr w:rsidR="0050345B" w:rsidRPr="008762F5" w:rsidTr="00233458">
        <w:trPr>
          <w:trHeight w:val="613"/>
        </w:trPr>
        <w:tc>
          <w:tcPr>
            <w:tcW w:w="1527" w:type="dxa"/>
            <w:tcBorders>
              <w:left w:val="single" w:sz="12" w:space="0" w:color="EFEFEF"/>
            </w:tcBorders>
          </w:tcPr>
          <w:p w:rsidR="0050345B" w:rsidRPr="00A01938" w:rsidRDefault="0050345B" w:rsidP="00A279E6">
            <w:pPr>
              <w:pStyle w:val="TableParagraph"/>
              <w:ind w:firstLine="720"/>
              <w:jc w:val="both"/>
              <w:rPr>
                <w:rFonts w:ascii="Century Gothic" w:hAnsi="Century Gothic"/>
                <w:sz w:val="20"/>
                <w:szCs w:val="20"/>
              </w:rPr>
            </w:pPr>
          </w:p>
        </w:tc>
        <w:tc>
          <w:tcPr>
            <w:tcW w:w="2700" w:type="dxa"/>
          </w:tcPr>
          <w:p w:rsidR="0050345B" w:rsidRPr="00A01938" w:rsidRDefault="0050345B" w:rsidP="00A279E6">
            <w:pPr>
              <w:pStyle w:val="TableParagraph"/>
              <w:ind w:firstLine="720"/>
              <w:jc w:val="both"/>
              <w:rPr>
                <w:rFonts w:ascii="Century Gothic" w:hAnsi="Century Gothic"/>
                <w:sz w:val="20"/>
                <w:szCs w:val="20"/>
              </w:rPr>
            </w:pPr>
          </w:p>
        </w:tc>
        <w:tc>
          <w:tcPr>
            <w:tcW w:w="5250" w:type="dxa"/>
            <w:tcBorders>
              <w:right w:val="single" w:sz="12" w:space="0" w:color="A0A0A0"/>
            </w:tcBorders>
          </w:tcPr>
          <w:p w:rsidR="0050345B" w:rsidRPr="00A01938" w:rsidRDefault="0050345B" w:rsidP="00A279E6">
            <w:pPr>
              <w:pStyle w:val="TableParagraph"/>
              <w:ind w:firstLine="720"/>
              <w:jc w:val="both"/>
              <w:rPr>
                <w:rFonts w:ascii="Century Gothic" w:hAnsi="Century Gothic"/>
                <w:sz w:val="20"/>
                <w:szCs w:val="20"/>
              </w:rPr>
            </w:pPr>
          </w:p>
        </w:tc>
      </w:tr>
    </w:tbl>
    <w:p w:rsidR="0050345B" w:rsidRPr="00A01938" w:rsidRDefault="0050345B" w:rsidP="00A279E6">
      <w:pPr>
        <w:framePr w:w="10168" w:wrap="auto" w:hAnchor="text"/>
        <w:ind w:firstLine="720"/>
        <w:jc w:val="both"/>
        <w:rPr>
          <w:rFonts w:ascii="Century Gothic" w:hAnsi="Century Gothic"/>
          <w:sz w:val="20"/>
          <w:szCs w:val="20"/>
          <w:lang w:val="ru-RU"/>
        </w:rPr>
        <w:sectPr w:rsidR="0050345B" w:rsidRPr="00A01938" w:rsidSect="002D553A">
          <w:pgSz w:w="12240" w:h="15840"/>
          <w:pgMar w:top="1620" w:right="900" w:bottom="1440" w:left="1350" w:header="720" w:footer="720" w:gutter="0"/>
          <w:cols w:space="720"/>
        </w:sect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C44CFC" w:rsidP="00A279E6">
      <w:pPr>
        <w:pStyle w:val="BodyText"/>
        <w:ind w:firstLine="720"/>
        <w:jc w:val="both"/>
        <w:rPr>
          <w:rFonts w:ascii="Century Gothic" w:hAnsi="Century Gothic"/>
          <w:sz w:val="20"/>
          <w:szCs w:val="20"/>
        </w:rPr>
      </w:pPr>
      <w:r w:rsidRPr="00A01938">
        <w:rPr>
          <w:rFonts w:ascii="Century Gothic" w:hAnsi="Century Gothic"/>
          <w:sz w:val="20"/>
          <w:szCs w:val="20"/>
        </w:rPr>
        <w:t>Опыт работы: все крупные проекты в стадии реализации</w:t>
      </w:r>
    </w:p>
    <w:p w:rsidR="0050345B" w:rsidRPr="00A01938" w:rsidRDefault="0050345B" w:rsidP="00A279E6">
      <w:pPr>
        <w:pStyle w:val="BodyText"/>
        <w:ind w:firstLine="720"/>
        <w:jc w:val="both"/>
        <w:rPr>
          <w:rFonts w:ascii="Century Gothic" w:hAnsi="Century Gothic"/>
          <w:sz w:val="20"/>
          <w:szCs w:val="20"/>
        </w:rPr>
      </w:pPr>
    </w:p>
    <w:tbl>
      <w:tblPr>
        <w:tblW w:w="0" w:type="auto"/>
        <w:tblInd w:w="190"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1554"/>
        <w:gridCol w:w="1558"/>
        <w:gridCol w:w="1363"/>
        <w:gridCol w:w="1755"/>
        <w:gridCol w:w="1556"/>
        <w:gridCol w:w="1849"/>
      </w:tblGrid>
      <w:tr w:rsidR="0050345B" w:rsidRPr="008762F5" w:rsidTr="00233458">
        <w:trPr>
          <w:trHeight w:val="1325"/>
        </w:trPr>
        <w:tc>
          <w:tcPr>
            <w:tcW w:w="1554" w:type="dxa"/>
            <w:tcBorders>
              <w:left w:val="single" w:sz="12" w:space="0" w:color="EFEFEF"/>
              <w:right w:val="double" w:sz="2" w:space="0" w:color="EFEFEF"/>
            </w:tcBorders>
          </w:tcPr>
          <w:p w:rsidR="0050345B" w:rsidRPr="00A01938" w:rsidRDefault="00C44CFC" w:rsidP="00233458">
            <w:pPr>
              <w:pStyle w:val="TableParagraph"/>
              <w:ind w:hanging="115"/>
              <w:jc w:val="center"/>
              <w:rPr>
                <w:rFonts w:ascii="Century Gothic" w:hAnsi="Century Gothic"/>
                <w:sz w:val="20"/>
                <w:szCs w:val="20"/>
                <w:lang w:val="ru-RU"/>
              </w:rPr>
            </w:pPr>
            <w:r w:rsidRPr="00A01938">
              <w:rPr>
                <w:rFonts w:ascii="Century Gothic" w:hAnsi="Century Gothic"/>
                <w:sz w:val="20"/>
                <w:szCs w:val="20"/>
                <w:lang w:val="ru-RU"/>
              </w:rPr>
              <w:t>Заказчик (клиент)</w:t>
            </w:r>
          </w:p>
        </w:tc>
        <w:tc>
          <w:tcPr>
            <w:tcW w:w="1558" w:type="dxa"/>
            <w:tcBorders>
              <w:left w:val="double" w:sz="2" w:space="0" w:color="EFEFEF"/>
              <w:right w:val="double" w:sz="2" w:space="0" w:color="EFEFEF"/>
            </w:tcBorders>
          </w:tcPr>
          <w:p w:rsidR="0050345B" w:rsidRPr="00A01938" w:rsidRDefault="00C44CFC" w:rsidP="00233458">
            <w:pPr>
              <w:pStyle w:val="TableParagraph"/>
              <w:ind w:hanging="115"/>
              <w:jc w:val="center"/>
              <w:rPr>
                <w:rFonts w:ascii="Century Gothic" w:hAnsi="Century Gothic"/>
                <w:sz w:val="20"/>
                <w:szCs w:val="20"/>
                <w:lang w:val="ru-RU"/>
              </w:rPr>
            </w:pPr>
            <w:r w:rsidRPr="00A01938">
              <w:rPr>
                <w:rFonts w:ascii="Century Gothic" w:hAnsi="Century Gothic"/>
                <w:sz w:val="20"/>
                <w:szCs w:val="20"/>
                <w:lang w:val="ru-RU"/>
              </w:rPr>
              <w:t>Адрес (в том числе факс и электронная почта)</w:t>
            </w:r>
          </w:p>
        </w:tc>
        <w:tc>
          <w:tcPr>
            <w:tcW w:w="1363" w:type="dxa"/>
            <w:tcBorders>
              <w:left w:val="double" w:sz="2" w:space="0" w:color="EFEFEF"/>
            </w:tcBorders>
          </w:tcPr>
          <w:p w:rsidR="0050345B" w:rsidRPr="00A01938" w:rsidRDefault="00C44CFC" w:rsidP="00233458">
            <w:pPr>
              <w:pStyle w:val="TableParagraph"/>
              <w:ind w:hanging="115"/>
              <w:jc w:val="center"/>
              <w:rPr>
                <w:rFonts w:ascii="Century Gothic" w:hAnsi="Century Gothic"/>
                <w:sz w:val="20"/>
                <w:szCs w:val="20"/>
                <w:lang w:val="ru-RU"/>
              </w:rPr>
            </w:pPr>
            <w:r w:rsidRPr="00A01938">
              <w:rPr>
                <w:rFonts w:ascii="Century Gothic" w:hAnsi="Century Gothic"/>
                <w:sz w:val="20"/>
                <w:szCs w:val="20"/>
                <w:lang w:val="ru-RU"/>
              </w:rPr>
              <w:t>Описание услуг</w:t>
            </w:r>
          </w:p>
        </w:tc>
        <w:tc>
          <w:tcPr>
            <w:tcW w:w="1755" w:type="dxa"/>
            <w:tcBorders>
              <w:right w:val="double" w:sz="2" w:space="0" w:color="EFEFEF"/>
            </w:tcBorders>
          </w:tcPr>
          <w:p w:rsidR="0050345B" w:rsidRPr="00A01938" w:rsidRDefault="00C44CFC" w:rsidP="00233458">
            <w:pPr>
              <w:pStyle w:val="TableParagraph"/>
              <w:ind w:hanging="115"/>
              <w:jc w:val="center"/>
              <w:rPr>
                <w:rFonts w:ascii="Century Gothic" w:hAnsi="Century Gothic"/>
                <w:sz w:val="20"/>
                <w:szCs w:val="20"/>
                <w:lang w:val="ru-RU"/>
              </w:rPr>
            </w:pPr>
            <w:r w:rsidRPr="00A01938">
              <w:rPr>
                <w:rFonts w:ascii="Century Gothic" w:hAnsi="Century Gothic"/>
                <w:sz w:val="20"/>
                <w:szCs w:val="20"/>
                <w:lang w:val="ru-RU"/>
              </w:rPr>
              <w:t>Стоимость договора</w:t>
            </w:r>
          </w:p>
        </w:tc>
        <w:tc>
          <w:tcPr>
            <w:tcW w:w="1556" w:type="dxa"/>
            <w:tcBorders>
              <w:left w:val="double" w:sz="2" w:space="0" w:color="EFEFEF"/>
              <w:right w:val="double" w:sz="2" w:space="0" w:color="EFEFEF"/>
            </w:tcBorders>
          </w:tcPr>
          <w:p w:rsidR="0050345B" w:rsidRPr="00A01938" w:rsidRDefault="00C44CFC" w:rsidP="00233458">
            <w:pPr>
              <w:pStyle w:val="TableParagraph"/>
              <w:ind w:hanging="115"/>
              <w:jc w:val="center"/>
              <w:rPr>
                <w:rFonts w:ascii="Century Gothic" w:hAnsi="Century Gothic"/>
                <w:sz w:val="20"/>
                <w:szCs w:val="20"/>
                <w:lang w:val="ru-RU"/>
              </w:rPr>
            </w:pPr>
            <w:r w:rsidRPr="00A01938">
              <w:rPr>
                <w:rFonts w:ascii="Century Gothic" w:hAnsi="Century Gothic"/>
                <w:sz w:val="20"/>
                <w:szCs w:val="20"/>
                <w:lang w:val="ru-RU"/>
              </w:rPr>
              <w:t>Предостав-ленная и подтвержде-нная стоимость</w:t>
            </w:r>
          </w:p>
        </w:tc>
        <w:tc>
          <w:tcPr>
            <w:tcW w:w="1849" w:type="dxa"/>
            <w:tcBorders>
              <w:left w:val="double" w:sz="2" w:space="0" w:color="EFEFEF"/>
              <w:right w:val="single" w:sz="12" w:space="0" w:color="A0A0A0"/>
            </w:tcBorders>
          </w:tcPr>
          <w:p w:rsidR="0050345B" w:rsidRPr="00A01938" w:rsidRDefault="00C44CFC" w:rsidP="00233458">
            <w:pPr>
              <w:pStyle w:val="TableParagraph"/>
              <w:ind w:hanging="115"/>
              <w:jc w:val="center"/>
              <w:rPr>
                <w:rFonts w:ascii="Century Gothic" w:hAnsi="Century Gothic"/>
                <w:sz w:val="20"/>
                <w:szCs w:val="20"/>
                <w:lang w:val="ru-RU"/>
              </w:rPr>
            </w:pPr>
            <w:r w:rsidRPr="00A01938">
              <w:rPr>
                <w:rFonts w:ascii="Century Gothic" w:hAnsi="Century Gothic"/>
                <w:sz w:val="20"/>
                <w:szCs w:val="20"/>
                <w:lang w:val="ru-RU"/>
              </w:rPr>
              <w:t>Запланиро-ванная дата завершения поставок</w:t>
            </w:r>
          </w:p>
        </w:tc>
      </w:tr>
      <w:tr w:rsidR="0050345B" w:rsidRPr="008762F5" w:rsidTr="00233458">
        <w:trPr>
          <w:trHeight w:val="615"/>
        </w:trPr>
        <w:tc>
          <w:tcPr>
            <w:tcW w:w="1554" w:type="dxa"/>
            <w:tcBorders>
              <w:left w:val="single" w:sz="12" w:space="0" w:color="EFEFEF"/>
            </w:tcBorders>
          </w:tcPr>
          <w:p w:rsidR="0050345B" w:rsidRPr="00A01938" w:rsidRDefault="0050345B" w:rsidP="00A279E6">
            <w:pPr>
              <w:pStyle w:val="TableParagraph"/>
              <w:ind w:firstLine="720"/>
              <w:jc w:val="both"/>
              <w:rPr>
                <w:rFonts w:ascii="Century Gothic" w:hAnsi="Century Gothic"/>
                <w:sz w:val="20"/>
                <w:szCs w:val="20"/>
              </w:rPr>
            </w:pPr>
          </w:p>
        </w:tc>
        <w:tc>
          <w:tcPr>
            <w:tcW w:w="1558" w:type="dxa"/>
          </w:tcPr>
          <w:p w:rsidR="0050345B" w:rsidRPr="00A01938" w:rsidRDefault="0050345B" w:rsidP="00A279E6">
            <w:pPr>
              <w:pStyle w:val="TableParagraph"/>
              <w:ind w:firstLine="720"/>
              <w:jc w:val="both"/>
              <w:rPr>
                <w:rFonts w:ascii="Century Gothic" w:hAnsi="Century Gothic"/>
                <w:sz w:val="20"/>
                <w:szCs w:val="20"/>
              </w:rPr>
            </w:pPr>
          </w:p>
        </w:tc>
        <w:tc>
          <w:tcPr>
            <w:tcW w:w="1363" w:type="dxa"/>
          </w:tcPr>
          <w:p w:rsidR="0050345B" w:rsidRPr="00A01938" w:rsidRDefault="0050345B" w:rsidP="00A279E6">
            <w:pPr>
              <w:pStyle w:val="TableParagraph"/>
              <w:ind w:firstLine="720"/>
              <w:jc w:val="both"/>
              <w:rPr>
                <w:rFonts w:ascii="Century Gothic" w:hAnsi="Century Gothic"/>
                <w:sz w:val="20"/>
                <w:szCs w:val="20"/>
              </w:rPr>
            </w:pPr>
          </w:p>
        </w:tc>
        <w:tc>
          <w:tcPr>
            <w:tcW w:w="1755" w:type="dxa"/>
          </w:tcPr>
          <w:p w:rsidR="0050345B" w:rsidRPr="00A01938" w:rsidRDefault="0050345B" w:rsidP="00A279E6">
            <w:pPr>
              <w:pStyle w:val="TableParagraph"/>
              <w:ind w:firstLine="720"/>
              <w:jc w:val="both"/>
              <w:rPr>
                <w:rFonts w:ascii="Century Gothic" w:hAnsi="Century Gothic"/>
                <w:sz w:val="20"/>
                <w:szCs w:val="20"/>
              </w:rPr>
            </w:pPr>
          </w:p>
        </w:tc>
        <w:tc>
          <w:tcPr>
            <w:tcW w:w="1556" w:type="dxa"/>
          </w:tcPr>
          <w:p w:rsidR="0050345B" w:rsidRPr="00A01938" w:rsidRDefault="0050345B" w:rsidP="00A279E6">
            <w:pPr>
              <w:pStyle w:val="TableParagraph"/>
              <w:ind w:firstLine="720"/>
              <w:jc w:val="both"/>
              <w:rPr>
                <w:rFonts w:ascii="Century Gothic" w:hAnsi="Century Gothic"/>
                <w:sz w:val="20"/>
                <w:szCs w:val="20"/>
              </w:rPr>
            </w:pPr>
          </w:p>
        </w:tc>
        <w:tc>
          <w:tcPr>
            <w:tcW w:w="1849" w:type="dxa"/>
            <w:tcBorders>
              <w:right w:val="single" w:sz="12" w:space="0" w:color="A0A0A0"/>
            </w:tcBorders>
          </w:tcPr>
          <w:p w:rsidR="0050345B" w:rsidRPr="00A01938" w:rsidRDefault="0050345B" w:rsidP="00A279E6">
            <w:pPr>
              <w:pStyle w:val="TableParagraph"/>
              <w:ind w:firstLine="720"/>
              <w:jc w:val="both"/>
              <w:rPr>
                <w:rFonts w:ascii="Century Gothic" w:hAnsi="Century Gothic"/>
                <w:sz w:val="20"/>
                <w:szCs w:val="20"/>
              </w:rPr>
            </w:pPr>
          </w:p>
        </w:tc>
      </w:tr>
      <w:tr w:rsidR="0050345B" w:rsidRPr="008762F5" w:rsidTr="00233458">
        <w:trPr>
          <w:trHeight w:val="615"/>
        </w:trPr>
        <w:tc>
          <w:tcPr>
            <w:tcW w:w="1554" w:type="dxa"/>
            <w:tcBorders>
              <w:left w:val="single" w:sz="12" w:space="0" w:color="EFEFEF"/>
            </w:tcBorders>
          </w:tcPr>
          <w:p w:rsidR="0050345B" w:rsidRPr="00A01938" w:rsidRDefault="0050345B" w:rsidP="00A279E6">
            <w:pPr>
              <w:pStyle w:val="TableParagraph"/>
              <w:ind w:firstLine="720"/>
              <w:jc w:val="both"/>
              <w:rPr>
                <w:rFonts w:ascii="Century Gothic" w:hAnsi="Century Gothic"/>
                <w:sz w:val="20"/>
                <w:szCs w:val="20"/>
              </w:rPr>
            </w:pPr>
          </w:p>
        </w:tc>
        <w:tc>
          <w:tcPr>
            <w:tcW w:w="1558" w:type="dxa"/>
          </w:tcPr>
          <w:p w:rsidR="0050345B" w:rsidRPr="00A01938" w:rsidRDefault="0050345B" w:rsidP="00A279E6">
            <w:pPr>
              <w:pStyle w:val="TableParagraph"/>
              <w:ind w:firstLine="720"/>
              <w:jc w:val="both"/>
              <w:rPr>
                <w:rFonts w:ascii="Century Gothic" w:hAnsi="Century Gothic"/>
                <w:sz w:val="20"/>
                <w:szCs w:val="20"/>
              </w:rPr>
            </w:pPr>
          </w:p>
        </w:tc>
        <w:tc>
          <w:tcPr>
            <w:tcW w:w="1363" w:type="dxa"/>
          </w:tcPr>
          <w:p w:rsidR="0050345B" w:rsidRPr="00A01938" w:rsidRDefault="0050345B" w:rsidP="00A279E6">
            <w:pPr>
              <w:pStyle w:val="TableParagraph"/>
              <w:ind w:firstLine="720"/>
              <w:jc w:val="both"/>
              <w:rPr>
                <w:rFonts w:ascii="Century Gothic" w:hAnsi="Century Gothic"/>
                <w:sz w:val="20"/>
                <w:szCs w:val="20"/>
              </w:rPr>
            </w:pPr>
          </w:p>
        </w:tc>
        <w:tc>
          <w:tcPr>
            <w:tcW w:w="1755" w:type="dxa"/>
          </w:tcPr>
          <w:p w:rsidR="0050345B" w:rsidRPr="00A01938" w:rsidRDefault="0050345B" w:rsidP="00A279E6">
            <w:pPr>
              <w:pStyle w:val="TableParagraph"/>
              <w:ind w:firstLine="720"/>
              <w:jc w:val="both"/>
              <w:rPr>
                <w:rFonts w:ascii="Century Gothic" w:hAnsi="Century Gothic"/>
                <w:sz w:val="20"/>
                <w:szCs w:val="20"/>
              </w:rPr>
            </w:pPr>
          </w:p>
        </w:tc>
        <w:tc>
          <w:tcPr>
            <w:tcW w:w="1556" w:type="dxa"/>
          </w:tcPr>
          <w:p w:rsidR="0050345B" w:rsidRPr="00A01938" w:rsidRDefault="0050345B" w:rsidP="00A279E6">
            <w:pPr>
              <w:pStyle w:val="TableParagraph"/>
              <w:ind w:firstLine="720"/>
              <w:jc w:val="both"/>
              <w:rPr>
                <w:rFonts w:ascii="Century Gothic" w:hAnsi="Century Gothic"/>
                <w:sz w:val="20"/>
                <w:szCs w:val="20"/>
              </w:rPr>
            </w:pPr>
          </w:p>
        </w:tc>
        <w:tc>
          <w:tcPr>
            <w:tcW w:w="1849" w:type="dxa"/>
            <w:tcBorders>
              <w:right w:val="single" w:sz="12" w:space="0" w:color="A0A0A0"/>
            </w:tcBorders>
          </w:tcPr>
          <w:p w:rsidR="0050345B" w:rsidRPr="00A01938" w:rsidRDefault="0050345B" w:rsidP="00A279E6">
            <w:pPr>
              <w:pStyle w:val="TableParagraph"/>
              <w:ind w:firstLine="720"/>
              <w:jc w:val="both"/>
              <w:rPr>
                <w:rFonts w:ascii="Century Gothic" w:hAnsi="Century Gothic"/>
                <w:sz w:val="20"/>
                <w:szCs w:val="20"/>
              </w:rPr>
            </w:pPr>
          </w:p>
        </w:tc>
      </w:tr>
      <w:tr w:rsidR="0050345B" w:rsidRPr="008762F5" w:rsidTr="00233458">
        <w:trPr>
          <w:trHeight w:val="613"/>
        </w:trPr>
        <w:tc>
          <w:tcPr>
            <w:tcW w:w="1554" w:type="dxa"/>
            <w:tcBorders>
              <w:left w:val="single" w:sz="12" w:space="0" w:color="EFEFEF"/>
            </w:tcBorders>
          </w:tcPr>
          <w:p w:rsidR="0050345B" w:rsidRPr="00A01938" w:rsidRDefault="0050345B" w:rsidP="00A279E6">
            <w:pPr>
              <w:pStyle w:val="TableParagraph"/>
              <w:ind w:firstLine="720"/>
              <w:jc w:val="both"/>
              <w:rPr>
                <w:rFonts w:ascii="Century Gothic" w:hAnsi="Century Gothic"/>
                <w:sz w:val="20"/>
                <w:szCs w:val="20"/>
              </w:rPr>
            </w:pPr>
          </w:p>
        </w:tc>
        <w:tc>
          <w:tcPr>
            <w:tcW w:w="1558" w:type="dxa"/>
          </w:tcPr>
          <w:p w:rsidR="0050345B" w:rsidRPr="00A01938" w:rsidRDefault="0050345B" w:rsidP="00A279E6">
            <w:pPr>
              <w:pStyle w:val="TableParagraph"/>
              <w:ind w:firstLine="720"/>
              <w:jc w:val="both"/>
              <w:rPr>
                <w:rFonts w:ascii="Century Gothic" w:hAnsi="Century Gothic"/>
                <w:sz w:val="20"/>
                <w:szCs w:val="20"/>
              </w:rPr>
            </w:pPr>
          </w:p>
        </w:tc>
        <w:tc>
          <w:tcPr>
            <w:tcW w:w="1363" w:type="dxa"/>
          </w:tcPr>
          <w:p w:rsidR="0050345B" w:rsidRPr="00A01938" w:rsidRDefault="0050345B" w:rsidP="00A279E6">
            <w:pPr>
              <w:pStyle w:val="TableParagraph"/>
              <w:ind w:firstLine="720"/>
              <w:jc w:val="both"/>
              <w:rPr>
                <w:rFonts w:ascii="Century Gothic" w:hAnsi="Century Gothic"/>
                <w:sz w:val="20"/>
                <w:szCs w:val="20"/>
              </w:rPr>
            </w:pPr>
          </w:p>
        </w:tc>
        <w:tc>
          <w:tcPr>
            <w:tcW w:w="1755" w:type="dxa"/>
          </w:tcPr>
          <w:p w:rsidR="0050345B" w:rsidRPr="00A01938" w:rsidRDefault="0050345B" w:rsidP="00A279E6">
            <w:pPr>
              <w:pStyle w:val="TableParagraph"/>
              <w:ind w:firstLine="720"/>
              <w:jc w:val="both"/>
              <w:rPr>
                <w:rFonts w:ascii="Century Gothic" w:hAnsi="Century Gothic"/>
                <w:sz w:val="20"/>
                <w:szCs w:val="20"/>
              </w:rPr>
            </w:pPr>
          </w:p>
        </w:tc>
        <w:tc>
          <w:tcPr>
            <w:tcW w:w="1556" w:type="dxa"/>
          </w:tcPr>
          <w:p w:rsidR="0050345B" w:rsidRPr="00A01938" w:rsidRDefault="0050345B" w:rsidP="00A279E6">
            <w:pPr>
              <w:pStyle w:val="TableParagraph"/>
              <w:ind w:firstLine="720"/>
              <w:jc w:val="both"/>
              <w:rPr>
                <w:rFonts w:ascii="Century Gothic" w:hAnsi="Century Gothic"/>
                <w:sz w:val="20"/>
                <w:szCs w:val="20"/>
              </w:rPr>
            </w:pPr>
          </w:p>
        </w:tc>
        <w:tc>
          <w:tcPr>
            <w:tcW w:w="1849" w:type="dxa"/>
            <w:tcBorders>
              <w:right w:val="single" w:sz="12" w:space="0" w:color="A0A0A0"/>
            </w:tcBorders>
          </w:tcPr>
          <w:p w:rsidR="0050345B" w:rsidRPr="00A01938" w:rsidRDefault="0050345B" w:rsidP="00A279E6">
            <w:pPr>
              <w:pStyle w:val="TableParagraph"/>
              <w:ind w:firstLine="720"/>
              <w:jc w:val="both"/>
              <w:rPr>
                <w:rFonts w:ascii="Century Gothic" w:hAnsi="Century Gothic"/>
                <w:sz w:val="20"/>
                <w:szCs w:val="20"/>
              </w:rPr>
            </w:pPr>
          </w:p>
        </w:tc>
      </w:tr>
    </w:tbl>
    <w:p w:rsidR="0050345B" w:rsidRPr="00A01938" w:rsidRDefault="0050345B" w:rsidP="00A279E6">
      <w:pPr>
        <w:ind w:firstLine="720"/>
        <w:jc w:val="both"/>
        <w:rPr>
          <w:rFonts w:ascii="Century Gothic" w:hAnsi="Century Gothic"/>
          <w:sz w:val="20"/>
          <w:szCs w:val="20"/>
          <w:lang w:val="ru-RU"/>
        </w:rPr>
        <w:sectPr w:rsidR="0050345B" w:rsidRPr="00A01938" w:rsidSect="00EF16DF">
          <w:pgSz w:w="12240" w:h="15840"/>
          <w:pgMar w:top="800" w:right="900" w:bottom="280" w:left="1350" w:header="720" w:footer="720" w:gutter="0"/>
          <w:cols w:space="720"/>
        </w:sectPr>
      </w:pPr>
    </w:p>
    <w:p w:rsidR="0050345B" w:rsidRPr="00A01938" w:rsidRDefault="00FD2C11" w:rsidP="00A279E6">
      <w:pPr>
        <w:pStyle w:val="Heading2"/>
        <w:spacing w:before="0" w:beforeAutospacing="0" w:after="0" w:afterAutospacing="0"/>
        <w:ind w:firstLine="720"/>
        <w:jc w:val="both"/>
        <w:rPr>
          <w:rFonts w:ascii="Century Gothic" w:hAnsi="Century Gothic"/>
          <w:sz w:val="20"/>
          <w:szCs w:val="20"/>
          <w:lang w:val="ru-RU"/>
        </w:rPr>
      </w:pPr>
      <w:r w:rsidRPr="00A01938">
        <w:rPr>
          <w:rFonts w:ascii="Century Gothic" w:hAnsi="Century Gothic"/>
          <w:sz w:val="20"/>
          <w:szCs w:val="20"/>
        </w:rPr>
        <w:lastRenderedPageBreak/>
        <w:t>ПРИЛОЖЕНИЕ 1</w:t>
      </w:r>
      <w:r w:rsidR="00571432" w:rsidRPr="00A01938">
        <w:rPr>
          <w:rFonts w:ascii="Century Gothic" w:hAnsi="Century Gothic"/>
          <w:sz w:val="20"/>
          <w:szCs w:val="20"/>
        </w:rPr>
        <w:t>B</w:t>
      </w:r>
      <w:r w:rsidRPr="00A01938">
        <w:rPr>
          <w:rFonts w:ascii="Century Gothic" w:hAnsi="Century Gothic"/>
          <w:sz w:val="20"/>
          <w:szCs w:val="20"/>
        </w:rPr>
        <w:t xml:space="preserve">: </w:t>
      </w:r>
      <w:r w:rsidRPr="00A01938">
        <w:rPr>
          <w:rFonts w:ascii="Century Gothic" w:hAnsi="Century Gothic"/>
          <w:sz w:val="20"/>
          <w:szCs w:val="20"/>
          <w:lang w:val="ru-RU"/>
        </w:rPr>
        <w:t xml:space="preserve">ЗАЯВЛЕНИЕ </w:t>
      </w:r>
      <w:r w:rsidR="008D5761">
        <w:rPr>
          <w:rFonts w:ascii="Century Gothic" w:hAnsi="Century Gothic"/>
          <w:sz w:val="20"/>
          <w:szCs w:val="20"/>
          <w:lang w:val="ru-RU"/>
        </w:rPr>
        <w:t xml:space="preserve">УЧАСТНИКА </w:t>
      </w:r>
      <w:r w:rsidRPr="00A01938">
        <w:rPr>
          <w:rFonts w:ascii="Century Gothic" w:hAnsi="Century Gothic"/>
          <w:sz w:val="20"/>
          <w:szCs w:val="20"/>
          <w:lang w:val="ru-RU"/>
        </w:rPr>
        <w:t>О</w:t>
      </w:r>
      <w:r w:rsidRPr="00A01938">
        <w:rPr>
          <w:rFonts w:ascii="Century Gothic" w:hAnsi="Century Gothic"/>
          <w:sz w:val="20"/>
          <w:szCs w:val="20"/>
        </w:rPr>
        <w:t xml:space="preserve"> </w:t>
      </w:r>
      <w:r w:rsidR="008D5761">
        <w:rPr>
          <w:rFonts w:ascii="Century Gothic" w:hAnsi="Century Gothic"/>
          <w:sz w:val="20"/>
          <w:szCs w:val="20"/>
          <w:lang w:val="ru-RU"/>
        </w:rPr>
        <w:t>СООТВЕТСТВИИ УСЛОВИЯМ ЗАПРОСА ОФЕРТ.</w:t>
      </w:r>
    </w:p>
    <w:p w:rsidR="0050345B" w:rsidRPr="00A01938" w:rsidRDefault="0050345B" w:rsidP="00A279E6">
      <w:pPr>
        <w:pStyle w:val="BodyText"/>
        <w:ind w:firstLine="720"/>
        <w:jc w:val="both"/>
        <w:rPr>
          <w:rFonts w:ascii="Century Gothic" w:hAnsi="Century Gothic"/>
          <w:b/>
          <w:sz w:val="20"/>
          <w:szCs w:val="20"/>
        </w:rPr>
      </w:pPr>
    </w:p>
    <w:p w:rsidR="0050345B" w:rsidRPr="00A01938" w:rsidRDefault="0050345B" w:rsidP="00A279E6">
      <w:pPr>
        <w:pStyle w:val="BodyText"/>
        <w:ind w:firstLine="720"/>
        <w:jc w:val="both"/>
        <w:rPr>
          <w:rFonts w:ascii="Century Gothic" w:hAnsi="Century Gothic"/>
          <w:b/>
          <w:sz w:val="20"/>
          <w:szCs w:val="20"/>
        </w:rPr>
      </w:pPr>
    </w:p>
    <w:p w:rsidR="0050345B" w:rsidRPr="00A01938" w:rsidRDefault="0050345B" w:rsidP="00A279E6">
      <w:pPr>
        <w:pStyle w:val="BodyText"/>
        <w:ind w:firstLine="720"/>
        <w:jc w:val="both"/>
        <w:rPr>
          <w:rFonts w:ascii="Century Gothic" w:hAnsi="Century Gothic"/>
          <w:b/>
          <w:sz w:val="20"/>
          <w:szCs w:val="20"/>
        </w:rPr>
      </w:pPr>
    </w:p>
    <w:p w:rsidR="0050345B" w:rsidRPr="00A01938" w:rsidRDefault="00FD2C11" w:rsidP="00A279E6">
      <w:pPr>
        <w:pStyle w:val="BodyText"/>
        <w:ind w:firstLine="720"/>
        <w:jc w:val="both"/>
        <w:rPr>
          <w:rFonts w:ascii="Century Gothic" w:hAnsi="Century Gothic"/>
          <w:sz w:val="20"/>
          <w:szCs w:val="20"/>
        </w:rPr>
      </w:pPr>
      <w:r w:rsidRPr="00A01938">
        <w:rPr>
          <w:rFonts w:ascii="Century Gothic" w:hAnsi="Century Gothic"/>
          <w:sz w:val="20"/>
          <w:szCs w:val="20"/>
        </w:rPr>
        <w:t xml:space="preserve">Кандидат / участник </w:t>
      </w:r>
      <w:r w:rsidR="00A10B23" w:rsidRPr="00A01938">
        <w:rPr>
          <w:rFonts w:ascii="Century Gothic" w:hAnsi="Century Gothic"/>
          <w:sz w:val="20"/>
          <w:szCs w:val="20"/>
          <w:lang w:val="ru-RU"/>
        </w:rPr>
        <w:t>запроса оферт</w:t>
      </w:r>
      <w:r w:rsidR="0050345B" w:rsidRPr="00A01938">
        <w:rPr>
          <w:rFonts w:ascii="Century Gothic" w:hAnsi="Century Gothic"/>
          <w:sz w:val="20"/>
          <w:szCs w:val="20"/>
        </w:rPr>
        <w:t>:.............................................................................</w:t>
      </w: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Default="00FD2C11" w:rsidP="008D5761">
      <w:pPr>
        <w:pStyle w:val="Heading1"/>
        <w:spacing w:before="0" w:beforeAutospacing="0" w:after="0" w:afterAutospacing="0"/>
        <w:ind w:firstLine="720"/>
        <w:jc w:val="both"/>
        <w:rPr>
          <w:rFonts w:ascii="Century Gothic" w:hAnsi="Century Gothic"/>
          <w:sz w:val="20"/>
          <w:szCs w:val="20"/>
          <w:lang w:val="ru-RU"/>
        </w:rPr>
      </w:pPr>
      <w:r w:rsidRPr="00A01938">
        <w:rPr>
          <w:rFonts w:ascii="Century Gothic" w:hAnsi="Century Gothic"/>
          <w:sz w:val="20"/>
          <w:szCs w:val="20"/>
        </w:rPr>
        <w:t xml:space="preserve">ЗАЯВЛЕНИЕ </w:t>
      </w:r>
      <w:r w:rsidR="008D5761" w:rsidRPr="00A01938">
        <w:rPr>
          <w:rFonts w:ascii="Century Gothic" w:hAnsi="Century Gothic"/>
          <w:sz w:val="20"/>
          <w:szCs w:val="20"/>
          <w:lang w:val="ru-RU"/>
        </w:rPr>
        <w:t>О</w:t>
      </w:r>
      <w:r w:rsidR="008D5761" w:rsidRPr="00A01938">
        <w:rPr>
          <w:rFonts w:ascii="Century Gothic" w:hAnsi="Century Gothic"/>
          <w:sz w:val="20"/>
          <w:szCs w:val="20"/>
        </w:rPr>
        <w:t xml:space="preserve"> </w:t>
      </w:r>
      <w:r w:rsidR="008D5761">
        <w:rPr>
          <w:rFonts w:ascii="Century Gothic" w:hAnsi="Century Gothic"/>
          <w:sz w:val="20"/>
          <w:szCs w:val="20"/>
          <w:lang w:val="ru-RU"/>
        </w:rPr>
        <w:t>СООТВЕТСТВИИ УСЛОВИЯМ ЗАПРОСА ОФЕРТ.</w:t>
      </w:r>
    </w:p>
    <w:p w:rsidR="008D5761" w:rsidRPr="00A01938" w:rsidRDefault="008D5761" w:rsidP="008D5761">
      <w:pPr>
        <w:pStyle w:val="Heading1"/>
        <w:spacing w:before="0" w:beforeAutospacing="0" w:after="0" w:afterAutospacing="0"/>
        <w:ind w:firstLine="720"/>
        <w:jc w:val="both"/>
        <w:rPr>
          <w:rFonts w:ascii="Century Gothic" w:hAnsi="Century Gothic"/>
          <w:b w:val="0"/>
          <w:sz w:val="20"/>
          <w:szCs w:val="20"/>
        </w:rPr>
      </w:pPr>
    </w:p>
    <w:p w:rsidR="0050345B" w:rsidRPr="00A01938" w:rsidRDefault="00FD2C11" w:rsidP="00A279E6">
      <w:pPr>
        <w:pStyle w:val="BodyText"/>
        <w:ind w:firstLine="720"/>
        <w:jc w:val="both"/>
        <w:rPr>
          <w:rFonts w:ascii="Century Gothic" w:hAnsi="Century Gothic"/>
          <w:sz w:val="20"/>
          <w:szCs w:val="20"/>
        </w:rPr>
      </w:pPr>
      <w:r w:rsidRPr="00A01938">
        <w:rPr>
          <w:rFonts w:ascii="Century Gothic" w:hAnsi="Century Gothic"/>
          <w:sz w:val="20"/>
          <w:szCs w:val="20"/>
        </w:rPr>
        <w:t>Нижеподписавшийся, уполномоченный представитель</w:t>
      </w:r>
      <w:r w:rsidR="0050345B" w:rsidRPr="00A01938">
        <w:rPr>
          <w:rFonts w:ascii="Century Gothic" w:hAnsi="Century Gothic"/>
          <w:sz w:val="20"/>
          <w:szCs w:val="20"/>
        </w:rPr>
        <w:t>....................................................................</w:t>
      </w: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r w:rsidRPr="00A01938">
        <w:rPr>
          <w:rFonts w:ascii="Century Gothic" w:hAnsi="Century Gothic"/>
          <w:sz w:val="20"/>
          <w:szCs w:val="20"/>
        </w:rPr>
        <w:t>.................................................................................................................................</w:t>
      </w:r>
    </w:p>
    <w:p w:rsidR="0050345B" w:rsidRPr="00A01938" w:rsidRDefault="00571432" w:rsidP="00A279E6">
      <w:pPr>
        <w:pStyle w:val="BodyText"/>
        <w:tabs>
          <w:tab w:val="left" w:pos="2409"/>
        </w:tabs>
        <w:ind w:firstLine="720"/>
        <w:jc w:val="both"/>
        <w:rPr>
          <w:rFonts w:ascii="Century Gothic" w:hAnsi="Century Gothic"/>
          <w:sz w:val="20"/>
          <w:szCs w:val="20"/>
        </w:rPr>
      </w:pPr>
      <w:r w:rsidRPr="00A01938">
        <w:rPr>
          <w:rFonts w:ascii="Century Gothic" w:hAnsi="Century Gothic"/>
          <w:sz w:val="20"/>
          <w:szCs w:val="20"/>
        </w:rPr>
        <w:tab/>
      </w:r>
    </w:p>
    <w:p w:rsidR="0050345B" w:rsidRPr="00A01938" w:rsidRDefault="0050345B" w:rsidP="00A279E6">
      <w:pPr>
        <w:pStyle w:val="BodyText"/>
        <w:ind w:firstLine="720"/>
        <w:jc w:val="both"/>
        <w:rPr>
          <w:rFonts w:ascii="Century Gothic" w:hAnsi="Century Gothic"/>
          <w:sz w:val="20"/>
          <w:szCs w:val="20"/>
        </w:rPr>
      </w:pPr>
      <w:r w:rsidRPr="00A01938">
        <w:rPr>
          <w:rFonts w:ascii="Century Gothic" w:hAnsi="Century Gothic"/>
          <w:sz w:val="20"/>
          <w:szCs w:val="20"/>
        </w:rPr>
        <w:t>(</w:t>
      </w:r>
      <w:r w:rsidR="00FD2C11" w:rsidRPr="00A01938">
        <w:rPr>
          <w:rFonts w:ascii="Century Gothic" w:hAnsi="Century Gothic"/>
          <w:sz w:val="20"/>
          <w:szCs w:val="20"/>
        </w:rPr>
        <w:t xml:space="preserve">имя и </w:t>
      </w:r>
      <w:r w:rsidR="00FD2C11" w:rsidRPr="00A01938">
        <w:rPr>
          <w:rFonts w:ascii="Century Gothic" w:hAnsi="Century Gothic"/>
          <w:sz w:val="20"/>
          <w:szCs w:val="20"/>
          <w:lang w:val="ru-RU"/>
        </w:rPr>
        <w:t>адрес</w:t>
      </w:r>
      <w:r w:rsidR="00FD2C11" w:rsidRPr="00A01938">
        <w:rPr>
          <w:rFonts w:ascii="Century Gothic" w:hAnsi="Century Gothic"/>
          <w:sz w:val="20"/>
          <w:szCs w:val="20"/>
        </w:rPr>
        <w:t xml:space="preserve"> кандидата</w:t>
      </w:r>
      <w:r w:rsidRPr="00A01938">
        <w:rPr>
          <w:rFonts w:ascii="Century Gothic" w:hAnsi="Century Gothic"/>
          <w:sz w:val="20"/>
          <w:szCs w:val="20"/>
        </w:rPr>
        <w:t>)</w:t>
      </w: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A44D6D" w:rsidP="00A279E6">
      <w:pPr>
        <w:pStyle w:val="BodyText"/>
        <w:spacing w:line="340" w:lineRule="auto"/>
        <w:ind w:firstLine="720"/>
        <w:jc w:val="both"/>
        <w:rPr>
          <w:rFonts w:ascii="Century Gothic" w:hAnsi="Century Gothic"/>
          <w:sz w:val="20"/>
          <w:szCs w:val="20"/>
        </w:rPr>
      </w:pPr>
      <w:r w:rsidRPr="00A01938">
        <w:rPr>
          <w:rFonts w:ascii="Century Gothic" w:hAnsi="Century Gothic"/>
          <w:sz w:val="20"/>
          <w:szCs w:val="20"/>
        </w:rPr>
        <w:t xml:space="preserve">заявляю, что предоставленная информация является полной и правильной во всех деталях, и я понимаю, что </w:t>
      </w:r>
      <w:r w:rsidR="008D5761">
        <w:rPr>
          <w:rFonts w:ascii="Century Gothic" w:hAnsi="Century Gothic"/>
          <w:sz w:val="20"/>
          <w:szCs w:val="20"/>
          <w:lang w:val="ru-RU"/>
        </w:rPr>
        <w:t>З</w:t>
      </w:r>
      <w:r w:rsidRPr="00A01938">
        <w:rPr>
          <w:rFonts w:ascii="Century Gothic" w:hAnsi="Century Gothic"/>
          <w:sz w:val="20"/>
          <w:szCs w:val="20"/>
        </w:rPr>
        <w:t xml:space="preserve">аказчик имеет право запрашивать </w:t>
      </w:r>
      <w:r w:rsidRPr="00A01938">
        <w:rPr>
          <w:rFonts w:ascii="Century Gothic" w:hAnsi="Century Gothic"/>
          <w:sz w:val="20"/>
          <w:szCs w:val="20"/>
          <w:lang w:val="ru-RU"/>
        </w:rPr>
        <w:t>для</w:t>
      </w:r>
      <w:r w:rsidRPr="00A01938">
        <w:rPr>
          <w:rFonts w:ascii="Century Gothic" w:hAnsi="Century Gothic"/>
          <w:sz w:val="20"/>
          <w:szCs w:val="20"/>
        </w:rPr>
        <w:t xml:space="preserve"> провер</w:t>
      </w:r>
      <w:r w:rsidRPr="00A01938">
        <w:rPr>
          <w:rFonts w:ascii="Century Gothic" w:hAnsi="Century Gothic"/>
          <w:sz w:val="20"/>
          <w:szCs w:val="20"/>
          <w:lang w:val="ru-RU"/>
        </w:rPr>
        <w:t>ки</w:t>
      </w:r>
      <w:r w:rsidRPr="00A01938">
        <w:rPr>
          <w:rFonts w:ascii="Century Gothic" w:hAnsi="Century Gothic"/>
          <w:sz w:val="20"/>
          <w:szCs w:val="20"/>
        </w:rPr>
        <w:t xml:space="preserve"> и подтвер</w:t>
      </w:r>
      <w:r w:rsidRPr="00A01938">
        <w:rPr>
          <w:rFonts w:ascii="Century Gothic" w:hAnsi="Century Gothic"/>
          <w:sz w:val="20"/>
          <w:szCs w:val="20"/>
          <w:lang w:val="ru-RU"/>
        </w:rPr>
        <w:t>ждения</w:t>
      </w:r>
      <w:r w:rsidRPr="00A01938">
        <w:rPr>
          <w:rFonts w:ascii="Century Gothic" w:hAnsi="Century Gothic"/>
          <w:sz w:val="20"/>
          <w:szCs w:val="20"/>
        </w:rPr>
        <w:t xml:space="preserve"> заявления, ситуации и документы, </w:t>
      </w:r>
      <w:r w:rsidRPr="00A01938">
        <w:rPr>
          <w:rFonts w:ascii="Century Gothic" w:hAnsi="Century Gothic"/>
          <w:sz w:val="20"/>
          <w:szCs w:val="20"/>
          <w:lang w:val="ru-RU"/>
        </w:rPr>
        <w:t>прилагающиеся к</w:t>
      </w:r>
      <w:r w:rsidRPr="00A01938">
        <w:rPr>
          <w:rFonts w:ascii="Century Gothic" w:hAnsi="Century Gothic"/>
          <w:sz w:val="20"/>
          <w:szCs w:val="20"/>
        </w:rPr>
        <w:t xml:space="preserve"> </w:t>
      </w:r>
      <w:r w:rsidR="00A10B23" w:rsidRPr="00A01938">
        <w:rPr>
          <w:rFonts w:ascii="Century Gothic" w:hAnsi="Century Gothic"/>
          <w:sz w:val="20"/>
          <w:szCs w:val="20"/>
          <w:lang w:val="ru-RU"/>
        </w:rPr>
        <w:t>запросу оферт</w:t>
      </w:r>
      <w:r w:rsidRPr="00A01938">
        <w:rPr>
          <w:rFonts w:ascii="Century Gothic" w:hAnsi="Century Gothic"/>
          <w:sz w:val="20"/>
          <w:szCs w:val="20"/>
        </w:rPr>
        <w:t>, любую дополнительную информацию о наших правах и опыте, компетенции и ресурсах</w:t>
      </w:r>
      <w:r w:rsidRPr="00A01938">
        <w:rPr>
          <w:rFonts w:ascii="Century Gothic" w:hAnsi="Century Gothic"/>
          <w:sz w:val="20"/>
          <w:szCs w:val="20"/>
          <w:lang w:val="ru-RU"/>
        </w:rPr>
        <w:t>,</w:t>
      </w:r>
      <w:r w:rsidRPr="00A01938">
        <w:rPr>
          <w:rFonts w:ascii="Century Gothic" w:hAnsi="Century Gothic"/>
          <w:sz w:val="20"/>
          <w:szCs w:val="20"/>
        </w:rPr>
        <w:t xml:space="preserve"> которы</w:t>
      </w:r>
      <w:r w:rsidRPr="00A01938">
        <w:rPr>
          <w:rFonts w:ascii="Century Gothic" w:hAnsi="Century Gothic"/>
          <w:sz w:val="20"/>
          <w:szCs w:val="20"/>
          <w:lang w:val="ru-RU"/>
        </w:rPr>
        <w:t>ми</w:t>
      </w:r>
      <w:r w:rsidRPr="00A01938">
        <w:rPr>
          <w:rFonts w:ascii="Century Gothic" w:hAnsi="Century Gothic"/>
          <w:sz w:val="20"/>
          <w:szCs w:val="20"/>
        </w:rPr>
        <w:t xml:space="preserve"> </w:t>
      </w:r>
      <w:r w:rsidRPr="00A01938">
        <w:rPr>
          <w:rFonts w:ascii="Century Gothic" w:hAnsi="Century Gothic"/>
          <w:sz w:val="20"/>
          <w:szCs w:val="20"/>
          <w:lang w:val="ru-RU"/>
        </w:rPr>
        <w:t>мы располагаем</w:t>
      </w:r>
      <w:r w:rsidR="0050345B" w:rsidRPr="00A01938">
        <w:rPr>
          <w:rFonts w:ascii="Century Gothic" w:hAnsi="Century Gothic"/>
          <w:sz w:val="20"/>
          <w:szCs w:val="20"/>
        </w:rPr>
        <w:t>.</w:t>
      </w: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3B586F" w:rsidP="00A279E6">
      <w:pPr>
        <w:pStyle w:val="BodyText"/>
        <w:spacing w:line="340" w:lineRule="auto"/>
        <w:ind w:firstLine="720"/>
        <w:jc w:val="both"/>
        <w:rPr>
          <w:rFonts w:ascii="Century Gothic" w:hAnsi="Century Gothic"/>
          <w:sz w:val="20"/>
          <w:szCs w:val="20"/>
        </w:rPr>
      </w:pPr>
      <w:r w:rsidRPr="00A01938">
        <w:rPr>
          <w:rFonts w:ascii="Century Gothic" w:hAnsi="Century Gothic"/>
          <w:sz w:val="20"/>
          <w:szCs w:val="20"/>
        </w:rPr>
        <w:t>Я, нижеподписавшийся, настоящим уполномочиваю любое учреждение, компанию, банк, другое юридическое лицо на предоставление информации уполномоченным представителям организации-заказчика по любым техническим и финансовым вопросам, связанным с нашей деятельностью</w:t>
      </w:r>
      <w:r w:rsidR="0050345B" w:rsidRPr="00A01938">
        <w:rPr>
          <w:rFonts w:ascii="Century Gothic" w:hAnsi="Century Gothic"/>
          <w:sz w:val="20"/>
          <w:szCs w:val="20"/>
        </w:rPr>
        <w:t>.</w:t>
      </w:r>
    </w:p>
    <w:p w:rsidR="0050345B" w:rsidRPr="00A01938" w:rsidRDefault="0050345B" w:rsidP="00A279E6">
      <w:pPr>
        <w:pStyle w:val="BodyText"/>
        <w:ind w:firstLine="720"/>
        <w:jc w:val="both"/>
        <w:rPr>
          <w:rFonts w:ascii="Century Gothic" w:hAnsi="Century Gothic"/>
          <w:sz w:val="20"/>
          <w:szCs w:val="20"/>
        </w:rPr>
      </w:pPr>
    </w:p>
    <w:p w:rsidR="003B586F" w:rsidRPr="00A01938" w:rsidRDefault="003B586F" w:rsidP="00A279E6">
      <w:pPr>
        <w:pStyle w:val="BodyText"/>
        <w:tabs>
          <w:tab w:val="left" w:leader="dot" w:pos="4121"/>
        </w:tabs>
        <w:ind w:firstLine="720"/>
        <w:jc w:val="both"/>
        <w:rPr>
          <w:rFonts w:ascii="Century Gothic" w:hAnsi="Century Gothic"/>
          <w:sz w:val="20"/>
          <w:szCs w:val="20"/>
          <w:lang w:val="ru-RU"/>
        </w:rPr>
      </w:pPr>
      <w:r w:rsidRPr="00A01938">
        <w:rPr>
          <w:rFonts w:ascii="Century Gothic" w:hAnsi="Century Gothic"/>
          <w:sz w:val="20"/>
          <w:szCs w:val="20"/>
          <w:lang w:val="ru-RU"/>
        </w:rPr>
        <w:t>Данное заявление</w:t>
      </w:r>
      <w:r w:rsidRPr="00A01938">
        <w:rPr>
          <w:rFonts w:ascii="Century Gothic" w:hAnsi="Century Gothic"/>
          <w:sz w:val="20"/>
          <w:szCs w:val="20"/>
        </w:rPr>
        <w:t xml:space="preserve"> действительн</w:t>
      </w:r>
      <w:r w:rsidRPr="00A01938">
        <w:rPr>
          <w:rFonts w:ascii="Century Gothic" w:hAnsi="Century Gothic"/>
          <w:sz w:val="20"/>
          <w:szCs w:val="20"/>
          <w:lang w:val="ru-RU"/>
        </w:rPr>
        <w:t>о</w:t>
      </w:r>
      <w:r w:rsidRPr="00A01938">
        <w:rPr>
          <w:rFonts w:ascii="Century Gothic" w:hAnsi="Century Gothic"/>
          <w:sz w:val="20"/>
          <w:szCs w:val="20"/>
        </w:rPr>
        <w:t xml:space="preserve"> до даты истеч</w:t>
      </w:r>
      <w:r w:rsidR="00B03753" w:rsidRPr="00A01938">
        <w:rPr>
          <w:rFonts w:ascii="Century Gothic" w:hAnsi="Century Gothic"/>
          <w:sz w:val="20"/>
          <w:szCs w:val="20"/>
        </w:rPr>
        <w:t>ения срока действия предложения</w:t>
      </w:r>
    </w:p>
    <w:p w:rsidR="003B586F" w:rsidRPr="00A01938" w:rsidRDefault="003B586F" w:rsidP="00A279E6">
      <w:pPr>
        <w:pStyle w:val="BodyText"/>
        <w:tabs>
          <w:tab w:val="left" w:leader="dot" w:pos="4121"/>
        </w:tabs>
        <w:ind w:firstLine="720"/>
        <w:jc w:val="both"/>
        <w:rPr>
          <w:rFonts w:ascii="Century Gothic" w:hAnsi="Century Gothic"/>
          <w:sz w:val="20"/>
          <w:szCs w:val="20"/>
        </w:rPr>
      </w:pPr>
      <w:r w:rsidRPr="00A01938">
        <w:rPr>
          <w:rFonts w:ascii="Century Gothic" w:hAnsi="Century Gothic"/>
          <w:sz w:val="20"/>
          <w:szCs w:val="20"/>
        </w:rPr>
        <w:t>Дата завершения: ...........................................</w:t>
      </w:r>
    </w:p>
    <w:p w:rsidR="0050345B" w:rsidRPr="00A01938" w:rsidRDefault="003B586F" w:rsidP="00A279E6">
      <w:pPr>
        <w:pStyle w:val="BodyText"/>
        <w:tabs>
          <w:tab w:val="left" w:leader="dot" w:pos="4121"/>
        </w:tabs>
        <w:ind w:firstLine="720"/>
        <w:jc w:val="both"/>
        <w:rPr>
          <w:rFonts w:ascii="Century Gothic" w:hAnsi="Century Gothic"/>
          <w:sz w:val="20"/>
          <w:szCs w:val="20"/>
        </w:rPr>
      </w:pPr>
      <w:r w:rsidRPr="00A01938">
        <w:rPr>
          <w:rFonts w:ascii="Century Gothic" w:hAnsi="Century Gothic"/>
          <w:sz w:val="20"/>
          <w:szCs w:val="20"/>
        </w:rPr>
        <w:t>Кандидат / участник тендера (подпись, печать</w:t>
      </w:r>
      <w:r w:rsidR="0050345B" w:rsidRPr="00A01938">
        <w:rPr>
          <w:rFonts w:ascii="Century Gothic" w:hAnsi="Century Gothic"/>
          <w:sz w:val="20"/>
          <w:szCs w:val="20"/>
        </w:rPr>
        <w:t>)</w:t>
      </w:r>
    </w:p>
    <w:p w:rsidR="0050345B" w:rsidRDefault="0050345B" w:rsidP="00A279E6">
      <w:pPr>
        <w:ind w:firstLine="720"/>
        <w:jc w:val="both"/>
        <w:rPr>
          <w:rFonts w:ascii="Century Gothic" w:hAnsi="Century Gothic"/>
          <w:sz w:val="20"/>
          <w:szCs w:val="20"/>
          <w:lang w:val="ru-RU"/>
        </w:rPr>
      </w:pPr>
    </w:p>
    <w:p w:rsidR="009E7594" w:rsidRDefault="009E7594" w:rsidP="00A279E6">
      <w:pPr>
        <w:ind w:firstLine="720"/>
        <w:jc w:val="both"/>
        <w:rPr>
          <w:rFonts w:ascii="Century Gothic" w:hAnsi="Century Gothic"/>
          <w:sz w:val="20"/>
          <w:szCs w:val="20"/>
          <w:lang w:val="ru-RU"/>
        </w:rPr>
      </w:pPr>
    </w:p>
    <w:p w:rsidR="009E7594" w:rsidRDefault="009E7594" w:rsidP="00A279E6">
      <w:pPr>
        <w:ind w:firstLine="720"/>
        <w:jc w:val="both"/>
        <w:rPr>
          <w:rFonts w:ascii="Century Gothic" w:hAnsi="Century Gothic"/>
          <w:sz w:val="20"/>
          <w:szCs w:val="20"/>
          <w:lang w:val="ru-RU"/>
        </w:rPr>
      </w:pPr>
    </w:p>
    <w:p w:rsidR="009E7594" w:rsidRDefault="009E7594" w:rsidP="00A279E6">
      <w:pPr>
        <w:ind w:firstLine="720"/>
        <w:jc w:val="both"/>
        <w:rPr>
          <w:rFonts w:ascii="Century Gothic" w:hAnsi="Century Gothic"/>
          <w:sz w:val="20"/>
          <w:szCs w:val="20"/>
          <w:lang w:val="ru-RU"/>
        </w:rPr>
      </w:pPr>
    </w:p>
    <w:p w:rsidR="009E7594" w:rsidRDefault="009E7594" w:rsidP="00A279E6">
      <w:pPr>
        <w:ind w:firstLine="720"/>
        <w:jc w:val="both"/>
        <w:rPr>
          <w:rFonts w:ascii="Century Gothic" w:hAnsi="Century Gothic"/>
          <w:sz w:val="20"/>
          <w:szCs w:val="20"/>
          <w:lang w:val="ru-RU"/>
        </w:rPr>
      </w:pPr>
    </w:p>
    <w:p w:rsidR="009E7594" w:rsidRDefault="009E7594" w:rsidP="00A279E6">
      <w:pPr>
        <w:ind w:firstLine="720"/>
        <w:jc w:val="both"/>
        <w:rPr>
          <w:rFonts w:ascii="Century Gothic" w:hAnsi="Century Gothic"/>
          <w:sz w:val="20"/>
          <w:szCs w:val="20"/>
          <w:lang w:val="ru-RU"/>
        </w:rPr>
      </w:pPr>
    </w:p>
    <w:p w:rsidR="009E7594" w:rsidRDefault="009E7594" w:rsidP="00A279E6">
      <w:pPr>
        <w:ind w:firstLine="720"/>
        <w:jc w:val="both"/>
        <w:rPr>
          <w:rFonts w:ascii="Century Gothic" w:hAnsi="Century Gothic"/>
          <w:sz w:val="20"/>
          <w:szCs w:val="20"/>
          <w:lang w:val="ru-RU"/>
        </w:rPr>
      </w:pPr>
    </w:p>
    <w:p w:rsidR="00AD775A" w:rsidRDefault="00AD775A" w:rsidP="00A279E6">
      <w:pPr>
        <w:ind w:firstLine="720"/>
        <w:jc w:val="both"/>
        <w:rPr>
          <w:rFonts w:ascii="Century Gothic" w:hAnsi="Century Gothic"/>
          <w:sz w:val="20"/>
          <w:szCs w:val="20"/>
          <w:lang w:val="ru-RU"/>
        </w:rPr>
      </w:pPr>
    </w:p>
    <w:p w:rsidR="00AD775A" w:rsidRDefault="00AD775A" w:rsidP="00A279E6">
      <w:pPr>
        <w:ind w:firstLine="720"/>
        <w:jc w:val="both"/>
        <w:rPr>
          <w:rFonts w:ascii="Century Gothic" w:hAnsi="Century Gothic"/>
          <w:sz w:val="20"/>
          <w:szCs w:val="20"/>
          <w:lang w:val="ru-RU"/>
        </w:rPr>
      </w:pPr>
    </w:p>
    <w:p w:rsidR="00AD775A" w:rsidRDefault="00AD775A" w:rsidP="00A279E6">
      <w:pPr>
        <w:ind w:firstLine="720"/>
        <w:jc w:val="both"/>
        <w:rPr>
          <w:rFonts w:ascii="Century Gothic" w:hAnsi="Century Gothic"/>
          <w:sz w:val="20"/>
          <w:szCs w:val="20"/>
          <w:lang w:val="ru-RU"/>
        </w:rPr>
      </w:pPr>
    </w:p>
    <w:p w:rsidR="009E7594" w:rsidRDefault="009E7594" w:rsidP="00A279E6">
      <w:pPr>
        <w:ind w:firstLine="720"/>
        <w:jc w:val="both"/>
        <w:rPr>
          <w:rFonts w:ascii="Century Gothic" w:hAnsi="Century Gothic"/>
          <w:sz w:val="20"/>
          <w:szCs w:val="20"/>
          <w:lang w:val="ru-RU"/>
        </w:rPr>
      </w:pPr>
    </w:p>
    <w:p w:rsidR="009E7594" w:rsidRDefault="009E7594" w:rsidP="00A279E6">
      <w:pPr>
        <w:ind w:firstLine="720"/>
        <w:jc w:val="both"/>
        <w:rPr>
          <w:rFonts w:ascii="Century Gothic" w:hAnsi="Century Gothic"/>
          <w:sz w:val="20"/>
          <w:szCs w:val="20"/>
          <w:lang w:val="ru-RU"/>
        </w:rPr>
      </w:pPr>
    </w:p>
    <w:p w:rsidR="009E7594" w:rsidRDefault="009E7594" w:rsidP="00A279E6">
      <w:pPr>
        <w:ind w:firstLine="720"/>
        <w:jc w:val="both"/>
        <w:rPr>
          <w:rFonts w:ascii="Century Gothic" w:hAnsi="Century Gothic"/>
          <w:sz w:val="20"/>
          <w:szCs w:val="20"/>
          <w:lang w:val="ru-RU"/>
        </w:rPr>
      </w:pPr>
    </w:p>
    <w:p w:rsidR="009E7594" w:rsidRDefault="009E7594" w:rsidP="00A279E6">
      <w:pPr>
        <w:ind w:firstLine="720"/>
        <w:jc w:val="both"/>
        <w:rPr>
          <w:rFonts w:ascii="Century Gothic" w:hAnsi="Century Gothic"/>
          <w:sz w:val="20"/>
          <w:szCs w:val="20"/>
          <w:lang w:val="ru-RU"/>
        </w:rPr>
      </w:pPr>
    </w:p>
    <w:p w:rsidR="009E7594" w:rsidRDefault="009E7594" w:rsidP="00A279E6">
      <w:pPr>
        <w:ind w:firstLine="720"/>
        <w:jc w:val="both"/>
        <w:rPr>
          <w:rFonts w:ascii="Century Gothic" w:hAnsi="Century Gothic"/>
          <w:sz w:val="20"/>
          <w:szCs w:val="20"/>
          <w:lang w:val="ru-RU"/>
        </w:rPr>
      </w:pPr>
    </w:p>
    <w:p w:rsidR="009E7594" w:rsidRDefault="009E7594" w:rsidP="00A279E6">
      <w:pPr>
        <w:ind w:firstLine="720"/>
        <w:jc w:val="both"/>
        <w:rPr>
          <w:rFonts w:ascii="Century Gothic" w:hAnsi="Century Gothic"/>
          <w:sz w:val="20"/>
          <w:szCs w:val="20"/>
          <w:lang w:val="ru-RU"/>
        </w:rPr>
      </w:pPr>
    </w:p>
    <w:p w:rsidR="009E7594" w:rsidRDefault="009E7594" w:rsidP="00A279E6">
      <w:pPr>
        <w:ind w:firstLine="720"/>
        <w:jc w:val="both"/>
        <w:rPr>
          <w:rFonts w:ascii="Century Gothic" w:hAnsi="Century Gothic"/>
          <w:sz w:val="20"/>
          <w:szCs w:val="20"/>
          <w:lang w:val="ru-RU"/>
        </w:rPr>
      </w:pPr>
    </w:p>
    <w:p w:rsidR="009E7594" w:rsidRDefault="009E7594" w:rsidP="00A279E6">
      <w:pPr>
        <w:ind w:firstLine="720"/>
        <w:jc w:val="both"/>
        <w:rPr>
          <w:rFonts w:ascii="Century Gothic" w:hAnsi="Century Gothic"/>
          <w:sz w:val="20"/>
          <w:szCs w:val="20"/>
          <w:lang w:val="ru-RU"/>
        </w:rPr>
      </w:pPr>
    </w:p>
    <w:p w:rsidR="009E7594" w:rsidRDefault="009E7594" w:rsidP="00A279E6">
      <w:pPr>
        <w:ind w:firstLine="720"/>
        <w:jc w:val="both"/>
        <w:rPr>
          <w:rFonts w:ascii="Century Gothic" w:hAnsi="Century Gothic"/>
          <w:sz w:val="20"/>
          <w:szCs w:val="20"/>
          <w:lang w:val="ru-RU"/>
        </w:rPr>
      </w:pPr>
    </w:p>
    <w:p w:rsidR="009E7594" w:rsidRPr="00AD775A" w:rsidRDefault="00AD775A" w:rsidP="00A279E6">
      <w:pPr>
        <w:ind w:firstLine="720"/>
        <w:jc w:val="both"/>
        <w:rPr>
          <w:rFonts w:ascii="Century Gothic" w:hAnsi="Century Gothic"/>
          <w:sz w:val="22"/>
          <w:szCs w:val="22"/>
          <w:lang w:val="ru-RU"/>
        </w:rPr>
      </w:pPr>
      <w:r w:rsidRPr="00AD775A">
        <w:rPr>
          <w:rFonts w:ascii="Century Gothic" w:hAnsi="Century Gothic" w:cs="Calibri"/>
          <w:b/>
          <w:bCs/>
          <w:color w:val="000000"/>
          <w:sz w:val="22"/>
          <w:szCs w:val="22"/>
        </w:rPr>
        <w:lastRenderedPageBreak/>
        <w:t>Приложение №2</w:t>
      </w:r>
      <w:r w:rsidRPr="00AD775A">
        <w:rPr>
          <w:rFonts w:ascii="Century Gothic" w:hAnsi="Century Gothic" w:cs="Calibri"/>
          <w:b/>
          <w:bCs/>
          <w:color w:val="000000"/>
          <w:sz w:val="22"/>
          <w:szCs w:val="22"/>
          <w:lang w:val="ru-RU"/>
        </w:rPr>
        <w:t xml:space="preserve">: </w:t>
      </w:r>
      <w:r w:rsidRPr="00AD775A">
        <w:rPr>
          <w:rFonts w:ascii="Century Gothic" w:hAnsi="Century Gothic" w:cs="Calibri"/>
          <w:b/>
          <w:bCs/>
          <w:color w:val="000000"/>
          <w:sz w:val="22"/>
          <w:szCs w:val="22"/>
        </w:rPr>
        <w:t xml:space="preserve"> Адресная программа</w:t>
      </w:r>
    </w:p>
    <w:p w:rsidR="00254503" w:rsidRPr="00A01938" w:rsidRDefault="00254503" w:rsidP="00AD775A">
      <w:pPr>
        <w:jc w:val="both"/>
        <w:rPr>
          <w:rFonts w:ascii="Century Gothic" w:hAnsi="Century Gothic"/>
          <w:sz w:val="20"/>
          <w:szCs w:val="20"/>
          <w:lang w:val="ru-RU"/>
        </w:rPr>
      </w:pPr>
    </w:p>
    <w:tbl>
      <w:tblPr>
        <w:tblW w:w="10620" w:type="dxa"/>
        <w:tblInd w:w="-545" w:type="dxa"/>
        <w:tblLayout w:type="fixed"/>
        <w:tblLook w:val="04A0" w:firstRow="1" w:lastRow="0" w:firstColumn="1" w:lastColumn="0" w:noHBand="0" w:noVBand="1"/>
      </w:tblPr>
      <w:tblGrid>
        <w:gridCol w:w="450"/>
        <w:gridCol w:w="990"/>
        <w:gridCol w:w="985"/>
        <w:gridCol w:w="1206"/>
        <w:gridCol w:w="2309"/>
        <w:gridCol w:w="1350"/>
        <w:gridCol w:w="1170"/>
        <w:gridCol w:w="1080"/>
        <w:gridCol w:w="1080"/>
      </w:tblGrid>
      <w:tr w:rsidR="009E7594" w:rsidRPr="009E7594" w:rsidTr="009E7594">
        <w:trPr>
          <w:trHeight w:val="282"/>
        </w:trPr>
        <w:tc>
          <w:tcPr>
            <w:tcW w:w="1062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594" w:rsidRPr="009E7594" w:rsidRDefault="009E7594" w:rsidP="009E7594">
            <w:pPr>
              <w:jc w:val="center"/>
              <w:rPr>
                <w:rFonts w:ascii="Calibri" w:hAnsi="Calibri" w:cs="Calibri"/>
                <w:b/>
                <w:bCs/>
                <w:color w:val="000000"/>
                <w:sz w:val="22"/>
                <w:szCs w:val="22"/>
              </w:rPr>
            </w:pPr>
            <w:r w:rsidRPr="009E7594">
              <w:rPr>
                <w:rFonts w:ascii="Calibri" w:hAnsi="Calibri" w:cs="Calibri"/>
                <w:b/>
                <w:bCs/>
                <w:color w:val="000000"/>
                <w:sz w:val="22"/>
                <w:szCs w:val="22"/>
              </w:rPr>
              <w:t>Приложение №2 Адресная программа</w:t>
            </w:r>
          </w:p>
        </w:tc>
      </w:tr>
      <w:tr w:rsidR="009E7594" w:rsidRPr="009E7594" w:rsidTr="009E7594">
        <w:trPr>
          <w:trHeight w:val="565"/>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b/>
                <w:bCs/>
                <w:sz w:val="18"/>
                <w:szCs w:val="18"/>
              </w:rPr>
            </w:pPr>
            <w:r w:rsidRPr="009E7594">
              <w:rPr>
                <w:rFonts w:ascii="Verdana" w:hAnsi="Verdana" w:cs="Calibri"/>
                <w:b/>
                <w:bCs/>
                <w:sz w:val="18"/>
                <w:szCs w:val="18"/>
              </w:rPr>
              <w:t>№</w:t>
            </w:r>
          </w:p>
        </w:tc>
        <w:tc>
          <w:tcPr>
            <w:tcW w:w="990" w:type="dxa"/>
            <w:tcBorders>
              <w:top w:val="nil"/>
              <w:left w:val="nil"/>
              <w:bottom w:val="single" w:sz="4" w:space="0" w:color="auto"/>
              <w:right w:val="single" w:sz="4" w:space="0" w:color="auto"/>
            </w:tcBorders>
            <w:shd w:val="clear" w:color="333300" w:fill="FFFFFF"/>
            <w:noWrap/>
            <w:vAlign w:val="center"/>
            <w:hideMark/>
          </w:tcPr>
          <w:p w:rsidR="009E7594" w:rsidRPr="009E7594" w:rsidRDefault="009E7594" w:rsidP="009E7594">
            <w:pPr>
              <w:jc w:val="center"/>
              <w:rPr>
                <w:rFonts w:ascii="Verdana" w:hAnsi="Verdana" w:cs="Calibri"/>
                <w:b/>
                <w:bCs/>
                <w:sz w:val="16"/>
                <w:szCs w:val="16"/>
              </w:rPr>
            </w:pPr>
            <w:r w:rsidRPr="009E7594">
              <w:rPr>
                <w:rFonts w:ascii="Verdana" w:hAnsi="Verdana" w:cs="Calibri"/>
                <w:b/>
                <w:bCs/>
                <w:sz w:val="16"/>
                <w:szCs w:val="16"/>
              </w:rPr>
              <w:t>АЗС</w:t>
            </w:r>
          </w:p>
        </w:tc>
        <w:tc>
          <w:tcPr>
            <w:tcW w:w="985" w:type="dxa"/>
            <w:tcBorders>
              <w:top w:val="nil"/>
              <w:left w:val="nil"/>
              <w:bottom w:val="single" w:sz="4" w:space="0" w:color="auto"/>
              <w:right w:val="single" w:sz="4" w:space="0" w:color="auto"/>
            </w:tcBorders>
            <w:shd w:val="clear" w:color="333300" w:fill="FFFFFF"/>
            <w:noWrap/>
            <w:vAlign w:val="center"/>
            <w:hideMark/>
          </w:tcPr>
          <w:p w:rsidR="009E7594" w:rsidRPr="009E7594" w:rsidRDefault="009E7594" w:rsidP="009E7594">
            <w:pPr>
              <w:jc w:val="center"/>
              <w:rPr>
                <w:rFonts w:ascii="Verdana" w:hAnsi="Verdana" w:cs="Calibri"/>
                <w:b/>
                <w:bCs/>
                <w:sz w:val="16"/>
                <w:szCs w:val="16"/>
              </w:rPr>
            </w:pPr>
            <w:r w:rsidRPr="009E7594">
              <w:rPr>
                <w:rFonts w:ascii="Verdana" w:hAnsi="Verdana" w:cs="Calibri"/>
                <w:b/>
                <w:bCs/>
                <w:sz w:val="16"/>
                <w:szCs w:val="16"/>
              </w:rPr>
              <w:t>Регион</w:t>
            </w:r>
          </w:p>
        </w:tc>
        <w:tc>
          <w:tcPr>
            <w:tcW w:w="1206" w:type="dxa"/>
            <w:tcBorders>
              <w:top w:val="nil"/>
              <w:left w:val="nil"/>
              <w:bottom w:val="single" w:sz="4" w:space="0" w:color="auto"/>
              <w:right w:val="single" w:sz="4" w:space="0" w:color="auto"/>
            </w:tcBorders>
            <w:shd w:val="clear" w:color="333300" w:fill="FFFFFF"/>
            <w:vAlign w:val="center"/>
            <w:hideMark/>
          </w:tcPr>
          <w:p w:rsidR="00A415EC" w:rsidRDefault="009E7594" w:rsidP="009E7594">
            <w:pPr>
              <w:jc w:val="center"/>
              <w:rPr>
                <w:rFonts w:ascii="Verdana" w:hAnsi="Verdana" w:cs="Calibri"/>
                <w:b/>
                <w:bCs/>
                <w:sz w:val="16"/>
                <w:szCs w:val="16"/>
              </w:rPr>
            </w:pPr>
            <w:r w:rsidRPr="009E7594">
              <w:rPr>
                <w:rFonts w:ascii="Verdana" w:hAnsi="Verdana" w:cs="Calibri"/>
                <w:b/>
                <w:bCs/>
                <w:sz w:val="16"/>
                <w:szCs w:val="16"/>
              </w:rPr>
              <w:t>Населен</w:t>
            </w:r>
          </w:p>
          <w:p w:rsidR="009E7594" w:rsidRPr="009E7594" w:rsidRDefault="009E7594" w:rsidP="009E7594">
            <w:pPr>
              <w:jc w:val="center"/>
              <w:rPr>
                <w:rFonts w:ascii="Verdana" w:hAnsi="Verdana" w:cs="Calibri"/>
                <w:b/>
                <w:bCs/>
                <w:sz w:val="16"/>
                <w:szCs w:val="16"/>
              </w:rPr>
            </w:pPr>
            <w:r w:rsidRPr="009E7594">
              <w:rPr>
                <w:rFonts w:ascii="Verdana" w:hAnsi="Verdana" w:cs="Calibri"/>
                <w:b/>
                <w:bCs/>
                <w:sz w:val="16"/>
                <w:szCs w:val="16"/>
              </w:rPr>
              <w:t xml:space="preserve">ный </w:t>
            </w:r>
            <w:r w:rsidRPr="009E7594">
              <w:rPr>
                <w:rFonts w:ascii="Verdana" w:hAnsi="Verdana" w:cs="Calibri"/>
                <w:b/>
                <w:bCs/>
                <w:sz w:val="16"/>
                <w:szCs w:val="16"/>
              </w:rPr>
              <w:br/>
              <w:t>пункт</w:t>
            </w:r>
          </w:p>
        </w:tc>
        <w:tc>
          <w:tcPr>
            <w:tcW w:w="2309" w:type="dxa"/>
            <w:tcBorders>
              <w:top w:val="nil"/>
              <w:left w:val="nil"/>
              <w:bottom w:val="single" w:sz="4" w:space="0" w:color="auto"/>
              <w:right w:val="single" w:sz="4" w:space="0" w:color="auto"/>
            </w:tcBorders>
            <w:shd w:val="clear" w:color="333300" w:fill="FFFFFF"/>
            <w:noWrap/>
            <w:vAlign w:val="center"/>
            <w:hideMark/>
          </w:tcPr>
          <w:p w:rsidR="009E7594" w:rsidRPr="009E7594" w:rsidRDefault="009E7594" w:rsidP="009E7594">
            <w:pPr>
              <w:rPr>
                <w:rFonts w:ascii="Verdana" w:hAnsi="Verdana" w:cs="Calibri"/>
                <w:b/>
                <w:bCs/>
                <w:sz w:val="16"/>
                <w:szCs w:val="16"/>
              </w:rPr>
            </w:pPr>
            <w:r w:rsidRPr="009E7594">
              <w:rPr>
                <w:rFonts w:ascii="Verdana" w:hAnsi="Verdana" w:cs="Calibri"/>
                <w:b/>
                <w:bCs/>
                <w:sz w:val="16"/>
                <w:szCs w:val="16"/>
              </w:rPr>
              <w:t>Адрес</w:t>
            </w:r>
          </w:p>
        </w:tc>
        <w:tc>
          <w:tcPr>
            <w:tcW w:w="1350" w:type="dxa"/>
            <w:tcBorders>
              <w:top w:val="nil"/>
              <w:left w:val="nil"/>
              <w:bottom w:val="single" w:sz="4" w:space="0" w:color="auto"/>
              <w:right w:val="single" w:sz="4" w:space="0" w:color="auto"/>
            </w:tcBorders>
            <w:shd w:val="clear" w:color="333300" w:fill="FFFFFF"/>
            <w:vAlign w:val="center"/>
            <w:hideMark/>
          </w:tcPr>
          <w:p w:rsidR="009E7594" w:rsidRDefault="009E7594" w:rsidP="009E7594">
            <w:pPr>
              <w:jc w:val="center"/>
              <w:rPr>
                <w:rFonts w:ascii="Verdana" w:hAnsi="Verdana" w:cs="Calibri"/>
                <w:b/>
                <w:bCs/>
                <w:sz w:val="16"/>
                <w:szCs w:val="16"/>
              </w:rPr>
            </w:pPr>
            <w:r w:rsidRPr="009E7594">
              <w:rPr>
                <w:rFonts w:ascii="Verdana" w:hAnsi="Verdana" w:cs="Calibri"/>
                <w:b/>
                <w:bCs/>
                <w:sz w:val="16"/>
                <w:szCs w:val="16"/>
              </w:rPr>
              <w:t>Подклю</w:t>
            </w:r>
          </w:p>
          <w:p w:rsidR="009E7594" w:rsidRPr="009E7594" w:rsidRDefault="009E7594" w:rsidP="009E7594">
            <w:pPr>
              <w:jc w:val="center"/>
              <w:rPr>
                <w:rFonts w:ascii="Verdana" w:hAnsi="Verdana" w:cs="Calibri"/>
                <w:b/>
                <w:bCs/>
                <w:sz w:val="16"/>
                <w:szCs w:val="16"/>
              </w:rPr>
            </w:pPr>
            <w:r w:rsidRPr="009E7594">
              <w:rPr>
                <w:rFonts w:ascii="Verdana" w:hAnsi="Verdana" w:cs="Calibri"/>
                <w:b/>
                <w:bCs/>
                <w:sz w:val="16"/>
                <w:szCs w:val="16"/>
              </w:rPr>
              <w:t>чение</w:t>
            </w:r>
            <w:r w:rsidRPr="009E7594">
              <w:rPr>
                <w:rFonts w:ascii="Verdana" w:hAnsi="Verdana" w:cs="Calibri"/>
                <w:b/>
                <w:bCs/>
                <w:sz w:val="16"/>
                <w:szCs w:val="16"/>
              </w:rPr>
              <w:br/>
              <w:t xml:space="preserve"> к воде</w:t>
            </w:r>
          </w:p>
        </w:tc>
        <w:tc>
          <w:tcPr>
            <w:tcW w:w="1170" w:type="dxa"/>
            <w:tcBorders>
              <w:top w:val="nil"/>
              <w:left w:val="nil"/>
              <w:bottom w:val="single" w:sz="4" w:space="0" w:color="auto"/>
              <w:right w:val="single" w:sz="4" w:space="0" w:color="auto"/>
            </w:tcBorders>
            <w:shd w:val="clear" w:color="333300" w:fill="FFFFFF"/>
            <w:vAlign w:val="center"/>
            <w:hideMark/>
          </w:tcPr>
          <w:p w:rsidR="009E7594" w:rsidRPr="009E7594" w:rsidRDefault="009E7594" w:rsidP="009E7594">
            <w:pPr>
              <w:jc w:val="center"/>
              <w:rPr>
                <w:rFonts w:ascii="Verdana" w:hAnsi="Verdana" w:cs="Calibri"/>
                <w:b/>
                <w:bCs/>
                <w:sz w:val="16"/>
                <w:szCs w:val="16"/>
              </w:rPr>
            </w:pPr>
            <w:r w:rsidRPr="009E7594">
              <w:rPr>
                <w:rFonts w:ascii="Verdana" w:hAnsi="Verdana" w:cs="Calibri"/>
                <w:b/>
                <w:bCs/>
                <w:sz w:val="16"/>
                <w:szCs w:val="16"/>
              </w:rPr>
              <w:t>Холод</w:t>
            </w:r>
            <w:r w:rsidRPr="009E7594">
              <w:rPr>
                <w:rFonts w:ascii="Verdana" w:hAnsi="Verdana" w:cs="Calibri"/>
                <w:b/>
                <w:bCs/>
                <w:sz w:val="16"/>
                <w:szCs w:val="16"/>
              </w:rPr>
              <w:br/>
              <w:t>ильник</w:t>
            </w:r>
          </w:p>
        </w:tc>
        <w:tc>
          <w:tcPr>
            <w:tcW w:w="1080" w:type="dxa"/>
            <w:tcBorders>
              <w:top w:val="nil"/>
              <w:left w:val="nil"/>
              <w:bottom w:val="single" w:sz="4" w:space="0" w:color="auto"/>
              <w:right w:val="single" w:sz="4" w:space="0" w:color="auto"/>
            </w:tcBorders>
            <w:shd w:val="clear" w:color="000000" w:fill="FFFFFF"/>
            <w:vAlign w:val="bottom"/>
            <w:hideMark/>
          </w:tcPr>
          <w:p w:rsidR="009E7594" w:rsidRPr="009E7594" w:rsidRDefault="009E7594" w:rsidP="009E7594">
            <w:pPr>
              <w:rPr>
                <w:rFonts w:ascii="Verdana" w:hAnsi="Verdana" w:cs="Calibri"/>
                <w:b/>
                <w:bCs/>
                <w:sz w:val="16"/>
                <w:szCs w:val="16"/>
              </w:rPr>
            </w:pPr>
            <w:r w:rsidRPr="009E7594">
              <w:rPr>
                <w:rFonts w:ascii="Verdana" w:hAnsi="Verdana" w:cs="Calibri"/>
                <w:b/>
                <w:bCs/>
                <w:sz w:val="16"/>
                <w:szCs w:val="16"/>
              </w:rPr>
              <w:t>Модель</w:t>
            </w:r>
            <w:r w:rsidRPr="009E7594">
              <w:rPr>
                <w:rFonts w:ascii="Verdana" w:hAnsi="Verdana" w:cs="Calibri"/>
                <w:b/>
                <w:bCs/>
                <w:sz w:val="16"/>
                <w:szCs w:val="16"/>
              </w:rPr>
              <w:br/>
              <w:t xml:space="preserve"> 1 ед</w:t>
            </w:r>
          </w:p>
        </w:tc>
        <w:tc>
          <w:tcPr>
            <w:tcW w:w="1080" w:type="dxa"/>
            <w:tcBorders>
              <w:top w:val="nil"/>
              <w:left w:val="nil"/>
              <w:bottom w:val="single" w:sz="4" w:space="0" w:color="auto"/>
              <w:right w:val="single" w:sz="4" w:space="0" w:color="auto"/>
            </w:tcBorders>
            <w:shd w:val="clear" w:color="000000" w:fill="FFFFFF"/>
            <w:vAlign w:val="center"/>
            <w:hideMark/>
          </w:tcPr>
          <w:p w:rsidR="009E7594" w:rsidRDefault="009E7594" w:rsidP="009E7594">
            <w:pPr>
              <w:jc w:val="center"/>
              <w:rPr>
                <w:rFonts w:ascii="Verdana" w:hAnsi="Verdana" w:cs="Calibri"/>
                <w:b/>
                <w:bCs/>
                <w:sz w:val="16"/>
                <w:szCs w:val="16"/>
              </w:rPr>
            </w:pPr>
          </w:p>
          <w:p w:rsidR="009E7594" w:rsidRPr="009E7594" w:rsidRDefault="009E7594" w:rsidP="009E7594">
            <w:pPr>
              <w:jc w:val="center"/>
              <w:rPr>
                <w:rFonts w:ascii="Verdana" w:hAnsi="Verdana" w:cs="Calibri"/>
                <w:b/>
                <w:bCs/>
                <w:sz w:val="16"/>
                <w:szCs w:val="16"/>
              </w:rPr>
            </w:pPr>
            <w:r w:rsidRPr="009E7594">
              <w:rPr>
                <w:rFonts w:ascii="Verdana" w:hAnsi="Verdana" w:cs="Calibri"/>
                <w:b/>
                <w:bCs/>
                <w:sz w:val="16"/>
                <w:szCs w:val="16"/>
              </w:rPr>
              <w:t>Модель</w:t>
            </w:r>
            <w:r w:rsidRPr="009E7594">
              <w:rPr>
                <w:rFonts w:ascii="Verdana" w:hAnsi="Verdana" w:cs="Calibri"/>
                <w:b/>
                <w:bCs/>
                <w:sz w:val="16"/>
                <w:szCs w:val="16"/>
              </w:rPr>
              <w:br/>
              <w:t>1ед</w:t>
            </w:r>
          </w:p>
        </w:tc>
      </w:tr>
      <w:tr w:rsidR="009E7594" w:rsidRPr="009E7594" w:rsidTr="009E7594">
        <w:trPr>
          <w:trHeight w:val="271"/>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 xml:space="preserve">PECO 1A </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Petricani 1</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2</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05</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M.Manole 5</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3</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6</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Centru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Hincesti</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proofErr w:type="gramStart"/>
            <w:r w:rsidRPr="009E7594">
              <w:rPr>
                <w:rFonts w:ascii="Verdana" w:hAnsi="Verdana" w:cs="Calibri"/>
                <w:color w:val="000000"/>
                <w:sz w:val="16"/>
                <w:szCs w:val="16"/>
              </w:rPr>
              <w:t>sat</w:t>
            </w:r>
            <w:proofErr w:type="gramEnd"/>
            <w:r w:rsidRPr="009E7594">
              <w:rPr>
                <w:rFonts w:ascii="Verdana" w:hAnsi="Verdana" w:cs="Calibri"/>
                <w:color w:val="000000"/>
                <w:sz w:val="16"/>
                <w:szCs w:val="16"/>
              </w:rPr>
              <w:t>. Miresti</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4</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7</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Centru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Hancesti</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str.Chisinaului 9 A</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5</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8A</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Centru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Hincesti</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sat.Nemteni</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6</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9A</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Centru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Straseni</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sos.Chisinaului</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sz w:val="16"/>
                <w:szCs w:val="16"/>
              </w:rPr>
            </w:pPr>
            <w:r w:rsidRPr="009E7594">
              <w:rPr>
                <w:rFonts w:ascii="Verdana" w:hAnsi="Verdana" w:cs="Calibri"/>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7</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 xml:space="preserve">PECO10A </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Centru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str.Arborilor 19/3</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8</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11</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T.Strisca 11</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9</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sz w:val="16"/>
                <w:szCs w:val="16"/>
              </w:rPr>
            </w:pPr>
            <w:r w:rsidRPr="009E7594">
              <w:rPr>
                <w:rFonts w:ascii="Verdana" w:hAnsi="Verdana" w:cs="Calibri"/>
                <w:sz w:val="16"/>
                <w:szCs w:val="16"/>
              </w:rPr>
              <w:t>PECO12A</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sz w:val="16"/>
                <w:szCs w:val="16"/>
              </w:rPr>
            </w:pPr>
            <w:r w:rsidRPr="009E7594">
              <w:rPr>
                <w:rFonts w:ascii="Verdana" w:hAnsi="Verdana" w:cs="Calibri"/>
                <w:sz w:val="16"/>
                <w:szCs w:val="16"/>
              </w:rPr>
              <w:t>Nord</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sz w:val="16"/>
                <w:szCs w:val="16"/>
              </w:rPr>
            </w:pPr>
            <w:r w:rsidRPr="009E7594">
              <w:rPr>
                <w:rFonts w:ascii="Verdana" w:hAnsi="Verdana" w:cs="Calibri"/>
                <w:sz w:val="16"/>
                <w:szCs w:val="16"/>
              </w:rPr>
              <w:t>Chisinau</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sz w:val="16"/>
                <w:szCs w:val="16"/>
              </w:rPr>
            </w:pPr>
            <w:r w:rsidRPr="009E7594">
              <w:rPr>
                <w:rFonts w:ascii="Verdana" w:hAnsi="Verdana" w:cs="Calibri"/>
                <w:sz w:val="16"/>
                <w:szCs w:val="16"/>
              </w:rPr>
              <w:t>str. Miorita 3/6</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10</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13</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str.P.Halipa</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11</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 xml:space="preserve">PECO15 </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Ocnita</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proofErr w:type="gramStart"/>
            <w:r w:rsidRPr="009E7594">
              <w:rPr>
                <w:rFonts w:ascii="Verdana" w:hAnsi="Verdana" w:cs="Calibri"/>
                <w:color w:val="000000"/>
                <w:sz w:val="16"/>
                <w:szCs w:val="16"/>
              </w:rPr>
              <w:t>sat</w:t>
            </w:r>
            <w:proofErr w:type="gramEnd"/>
            <w:r w:rsidRPr="009E7594">
              <w:rPr>
                <w:rFonts w:ascii="Verdana" w:hAnsi="Verdana" w:cs="Calibri"/>
                <w:color w:val="000000"/>
                <w:sz w:val="16"/>
                <w:szCs w:val="16"/>
              </w:rPr>
              <w:t>. Ocnita</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12</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17</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str.Ismail 83</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13</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 xml:space="preserve">PECO18  </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Calea Iesilor 75</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 (право/лево)</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14</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21</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Ginta Latina 2</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15</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22</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Sud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Hincesti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 Sarata Galbena</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16</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 xml:space="preserve">PECO25 </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Sud</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Cahul</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Sciusev</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17</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29</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Balti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Aerodromului/Floresti</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18</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30</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Soroca</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s.Zastinca</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19</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31</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Sud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Hincesti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Traseu Chisinau-Hincesti-Taraclia</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b/>
                <w:bCs/>
                <w:color w:val="000000"/>
                <w:sz w:val="16"/>
                <w:szCs w:val="16"/>
              </w:rPr>
            </w:pPr>
            <w:r w:rsidRPr="009E7594">
              <w:rPr>
                <w:rFonts w:ascii="Verdana" w:hAnsi="Verdana" w:cs="Calibri"/>
                <w:b/>
                <w:bCs/>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20</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32</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Briceni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 Grimcauti</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21</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33</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Bucovinei 32</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22</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34</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com.Stauceni</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b/>
                <w:bCs/>
                <w:color w:val="000000"/>
                <w:sz w:val="16"/>
                <w:szCs w:val="16"/>
              </w:rPr>
            </w:pPr>
            <w:r w:rsidRPr="009E7594">
              <w:rPr>
                <w:rFonts w:ascii="Verdana" w:hAnsi="Verdana" w:cs="Calibri"/>
                <w:b/>
                <w:bCs/>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23</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35</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Burebista 112</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24</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PECO36</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I.Pelivan 2/1</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25</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SAAG 38</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str.M.Viteazul 10</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b/>
                <w:bCs/>
                <w:color w:val="000000"/>
                <w:sz w:val="16"/>
                <w:szCs w:val="16"/>
              </w:rPr>
            </w:pPr>
            <w:r w:rsidRPr="009E7594">
              <w:rPr>
                <w:rFonts w:ascii="Verdana" w:hAnsi="Verdana" w:cs="Calibri"/>
                <w:b/>
                <w:bCs/>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26</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39</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str.Bucuriei 1/1</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27</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PECO40</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Ungheni</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Stefan cel Mare</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94"/>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28</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PECO41</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Centru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Nisporeni</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Suveranitatii 61</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29</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43</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Cupcini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Chisinaului 2/3</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30</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44</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Soldanesti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str.31 August 54/b</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31</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PECO46</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Alba Iulia 77/3</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32</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47</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Dacia 57</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33</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48</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or.Codru, şos. Hînceşti 240/1</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b/>
                <w:bCs/>
                <w:color w:val="000000"/>
                <w:sz w:val="16"/>
                <w:szCs w:val="16"/>
              </w:rPr>
            </w:pPr>
            <w:r w:rsidRPr="009E7594">
              <w:rPr>
                <w:rFonts w:ascii="Verdana" w:hAnsi="Verdana" w:cs="Calibri"/>
                <w:b/>
                <w:bCs/>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34</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49</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Sud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Calarasi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Alexandr</w:t>
            </w:r>
            <w:r w:rsidR="00A415EC">
              <w:rPr>
                <w:rFonts w:ascii="Verdana" w:hAnsi="Verdana" w:cs="Calibri"/>
                <w:color w:val="000000"/>
                <w:sz w:val="16"/>
                <w:szCs w:val="16"/>
              </w:rPr>
              <w:t>u c.</w:t>
            </w:r>
            <w:r w:rsidRPr="009E7594">
              <w:rPr>
                <w:rFonts w:ascii="Verdana" w:hAnsi="Verdana" w:cs="Calibri"/>
                <w:color w:val="000000"/>
                <w:sz w:val="16"/>
                <w:szCs w:val="16"/>
              </w:rPr>
              <w:t xml:space="preserve"> Bun 248</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 (право/лево)</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35</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50</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C</w:t>
            </w:r>
            <w:r w:rsidR="00A415EC">
              <w:rPr>
                <w:rFonts w:ascii="Verdana" w:hAnsi="Verdana" w:cs="Calibri"/>
                <w:color w:val="000000"/>
                <w:sz w:val="16"/>
                <w:szCs w:val="16"/>
              </w:rPr>
              <w:t>alea</w:t>
            </w:r>
            <w:r w:rsidRPr="009E7594">
              <w:rPr>
                <w:rFonts w:ascii="Verdana" w:hAnsi="Verdana" w:cs="Calibri"/>
                <w:color w:val="000000"/>
                <w:sz w:val="16"/>
                <w:szCs w:val="16"/>
              </w:rPr>
              <w:t>.Orheiului 86</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b/>
                <w:bCs/>
                <w:color w:val="000000"/>
                <w:sz w:val="16"/>
                <w:szCs w:val="16"/>
              </w:rPr>
            </w:pPr>
            <w:r w:rsidRPr="009E7594">
              <w:rPr>
                <w:rFonts w:ascii="Verdana" w:hAnsi="Verdana" w:cs="Calibri"/>
                <w:b/>
                <w:bCs/>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36</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51</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Balti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Aerodromului R14</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b/>
                <w:bCs/>
                <w:color w:val="000000"/>
                <w:sz w:val="16"/>
                <w:szCs w:val="16"/>
              </w:rPr>
            </w:pPr>
            <w:r w:rsidRPr="009E7594">
              <w:rPr>
                <w:rFonts w:ascii="Verdana" w:hAnsi="Verdana" w:cs="Calibri"/>
                <w:b/>
                <w:bCs/>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37</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52</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Burebista 3/1</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b/>
                <w:bCs/>
                <w:color w:val="000000"/>
                <w:sz w:val="16"/>
                <w:szCs w:val="16"/>
              </w:rPr>
            </w:pPr>
            <w:r w:rsidRPr="009E7594">
              <w:rPr>
                <w:rFonts w:ascii="Verdana" w:hAnsi="Verdana" w:cs="Calibri"/>
                <w:b/>
                <w:bCs/>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38</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 54</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Centru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Anenii Noi</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sat.Chetrosu</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39</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55</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Muncesti 31</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40</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56</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Sud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Cahul</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 Giurgiulesti</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b/>
                <w:bCs/>
                <w:color w:val="000000"/>
                <w:sz w:val="16"/>
                <w:szCs w:val="16"/>
              </w:rPr>
            </w:pPr>
            <w:r w:rsidRPr="009E7594">
              <w:rPr>
                <w:rFonts w:ascii="Verdana" w:hAnsi="Verdana" w:cs="Calibri"/>
                <w:b/>
                <w:bCs/>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41</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57</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hyperlink r:id="rId11" w:history="1">
              <w:r w:rsidRPr="009E7594">
                <w:rPr>
                  <w:rFonts w:ascii="Verdana" w:hAnsi="Verdana" w:cs="Calibri"/>
                  <w:color w:val="000000"/>
                  <w:sz w:val="16"/>
                  <w:szCs w:val="16"/>
                </w:rPr>
                <w:t>str. Vadul lui Voda 114</w:t>
              </w:r>
            </w:hyperlink>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lastRenderedPageBreak/>
              <w:t>42</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SAC58A</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str.Calea Orheiului 108/1</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 (право/лево)</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43</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SAC60</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str.T.Vladimirescu 4</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44</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61</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Sud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Ungheni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 Petresti</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45</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62</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Singerei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 Tambula</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46</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63</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Sud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Vulcanesti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Lenin 78</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b/>
                <w:bCs/>
                <w:color w:val="000000"/>
                <w:sz w:val="16"/>
                <w:szCs w:val="16"/>
              </w:rPr>
            </w:pPr>
            <w:r w:rsidRPr="009E7594">
              <w:rPr>
                <w:rFonts w:ascii="Verdana" w:hAnsi="Verdana" w:cs="Calibri"/>
                <w:b/>
                <w:bCs/>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47</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SAC64</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str.Socoleni 2/6</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48</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65</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proofErr w:type="gramStart"/>
            <w:r w:rsidRPr="009E7594">
              <w:rPr>
                <w:rFonts w:ascii="Verdana" w:hAnsi="Verdana" w:cs="Calibri"/>
                <w:color w:val="000000"/>
                <w:sz w:val="16"/>
                <w:szCs w:val="16"/>
              </w:rPr>
              <w:t>sos</w:t>
            </w:r>
            <w:proofErr w:type="gramEnd"/>
            <w:r w:rsidRPr="009E7594">
              <w:rPr>
                <w:rFonts w:ascii="Verdana" w:hAnsi="Verdana" w:cs="Calibri"/>
                <w:color w:val="000000"/>
                <w:sz w:val="16"/>
                <w:szCs w:val="16"/>
              </w:rPr>
              <w:t>. Muncesti 121</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49</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SAC66</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str.T.Vladimirescu 55</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b/>
                <w:bCs/>
                <w:color w:val="000000"/>
                <w:sz w:val="16"/>
                <w:szCs w:val="16"/>
              </w:rPr>
            </w:pPr>
            <w:r w:rsidRPr="009E7594">
              <w:rPr>
                <w:rFonts w:ascii="Verdana" w:hAnsi="Verdana" w:cs="Calibri"/>
                <w:b/>
                <w:bCs/>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50</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SAC67</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str.Uzinelor 88</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51</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SAC71</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str.T.Vladimirescu 25</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52</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SAC72</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str.Industriala 54</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53</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73</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Donduseni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str.M Eminescu</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54</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SAC74</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Centru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Orhei</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str.Unirii 57/1</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55</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75</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Sud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Comrat</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Lenin 34</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56</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SAC76</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str.Trandafirilor24/1</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 (право/лево)</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57</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77</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Floresti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s.Gura Camencii</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58</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78</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Sud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Ungheni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Sculeni</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59</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79</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Balti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St. cel Mare 95</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60</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80</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Briceni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Lipcani</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61</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81</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Balti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I.Franco</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71"/>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62</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83</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Floresti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Floresti</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59"/>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63</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84</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Costesti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Costesti</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64</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85</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Stauceni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com. Stauceni, Trseul M2 km11</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 (право/лево)</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65</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86</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xml:space="preserve">str.M.cel Batran </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 (право/лево)</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66</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87</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Sud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Anenii Noi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Anenii Noi</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b/>
                <w:bCs/>
                <w:color w:val="000000"/>
                <w:sz w:val="16"/>
                <w:szCs w:val="16"/>
              </w:rPr>
            </w:pPr>
            <w:r w:rsidRPr="009E7594">
              <w:rPr>
                <w:rFonts w:ascii="Verdana" w:hAnsi="Verdana" w:cs="Calibri"/>
                <w:b/>
                <w:bCs/>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67</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SAC88</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Sud</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Cimișlia</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or Cimislia</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68</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89</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 Taul</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 Taul</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69</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PECO 90</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Sud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Causeni</w:t>
            </w:r>
          </w:p>
        </w:tc>
        <w:tc>
          <w:tcPr>
            <w:tcW w:w="2309"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Causeni, Extravilan</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 (право/лево)</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70</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SAC91</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Telenesti</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Ratus</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71</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SAC93</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Briceni</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Mihai Eminescu 93A</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72</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 94</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Durlesti, str.Cartusa 101</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73</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 95</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Balti</w:t>
            </w:r>
          </w:p>
        </w:tc>
        <w:tc>
          <w:tcPr>
            <w:tcW w:w="2309"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str.Nicolae Iorga , zona Metro</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74</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SAC96</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Centru</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Orhei</w:t>
            </w:r>
          </w:p>
        </w:tc>
        <w:tc>
          <w:tcPr>
            <w:tcW w:w="2309"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Mihai Sadoveanu 25/A</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75</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SAC97 nivelul1</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Ungheni</w:t>
            </w:r>
          </w:p>
        </w:tc>
        <w:tc>
          <w:tcPr>
            <w:tcW w:w="2309"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xml:space="preserve">s. Zagarancea </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vMerge/>
            <w:tcBorders>
              <w:top w:val="nil"/>
              <w:left w:val="single" w:sz="4" w:space="0" w:color="auto"/>
              <w:bottom w:val="single" w:sz="4" w:space="0" w:color="000000"/>
              <w:right w:val="single" w:sz="4" w:space="0" w:color="auto"/>
            </w:tcBorders>
            <w:vAlign w:val="center"/>
            <w:hideMark/>
          </w:tcPr>
          <w:p w:rsidR="009E7594" w:rsidRPr="009E7594" w:rsidRDefault="009E7594" w:rsidP="009E7594">
            <w:pPr>
              <w:rPr>
                <w:rFonts w:ascii="Verdana" w:hAnsi="Verdana" w:cs="Calibri"/>
                <w:color w:val="000000"/>
                <w:sz w:val="16"/>
                <w:szCs w:val="16"/>
              </w:rPr>
            </w:pP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SAC97 nivelul2</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Nord</w:t>
            </w:r>
          </w:p>
        </w:tc>
        <w:tc>
          <w:tcPr>
            <w:tcW w:w="1206"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Ungheni</w:t>
            </w:r>
          </w:p>
        </w:tc>
        <w:tc>
          <w:tcPr>
            <w:tcW w:w="2309"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xml:space="preserve">s. Zagarancea </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76</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 98</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Sud</w:t>
            </w:r>
          </w:p>
        </w:tc>
        <w:tc>
          <w:tcPr>
            <w:tcW w:w="1206"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Criva</w:t>
            </w:r>
          </w:p>
        </w:tc>
        <w:tc>
          <w:tcPr>
            <w:tcW w:w="2309"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or.Criva Vama</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емкость</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77</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 99</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 xml:space="preserve">Centru </w:t>
            </w:r>
          </w:p>
        </w:tc>
        <w:tc>
          <w:tcPr>
            <w:tcW w:w="1206"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2309"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Str.Petricani 86</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82"/>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78</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 100</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 xml:space="preserve">Centru </w:t>
            </w:r>
          </w:p>
        </w:tc>
        <w:tc>
          <w:tcPr>
            <w:tcW w:w="1206"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Chișinău</w:t>
            </w:r>
          </w:p>
        </w:tc>
        <w:tc>
          <w:tcPr>
            <w:tcW w:w="2309"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Calea Iesilor 4</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1500S+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w:t>
            </w:r>
          </w:p>
        </w:tc>
      </w:tr>
      <w:tr w:rsidR="009E7594" w:rsidRPr="009E7594" w:rsidTr="009E7594">
        <w:trPr>
          <w:trHeight w:val="259"/>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79</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 101</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Chisinau</w:t>
            </w:r>
          </w:p>
        </w:tc>
        <w:tc>
          <w:tcPr>
            <w:tcW w:w="1206"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or.Codru</w:t>
            </w:r>
          </w:p>
        </w:tc>
        <w:tc>
          <w:tcPr>
            <w:tcW w:w="2309"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str Plaiului 2</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i/>
                <w:iCs/>
                <w:color w:val="000000"/>
                <w:sz w:val="16"/>
                <w:szCs w:val="16"/>
              </w:rPr>
            </w:pPr>
            <w:r w:rsidRPr="009E7594">
              <w:rPr>
                <w:rFonts w:ascii="Verdana" w:hAnsi="Verdana" w:cs="Calibri"/>
                <w:i/>
                <w:iCs/>
                <w:color w:val="000000"/>
                <w:sz w:val="16"/>
                <w:szCs w:val="16"/>
              </w:rPr>
              <w:t> </w:t>
            </w:r>
          </w:p>
        </w:tc>
      </w:tr>
      <w:tr w:rsidR="009E7594" w:rsidRPr="009E7594" w:rsidTr="009E7594">
        <w:trPr>
          <w:trHeight w:val="306"/>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80</w:t>
            </w:r>
          </w:p>
        </w:tc>
        <w:tc>
          <w:tcPr>
            <w:tcW w:w="99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SAC 102</w:t>
            </w:r>
          </w:p>
        </w:tc>
        <w:tc>
          <w:tcPr>
            <w:tcW w:w="985"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 xml:space="preserve">Centru </w:t>
            </w:r>
          </w:p>
        </w:tc>
        <w:tc>
          <w:tcPr>
            <w:tcW w:w="1206"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satul Ermoclia</w:t>
            </w:r>
          </w:p>
        </w:tc>
        <w:tc>
          <w:tcPr>
            <w:tcW w:w="2309" w:type="dxa"/>
            <w:tcBorders>
              <w:top w:val="nil"/>
              <w:left w:val="nil"/>
              <w:bottom w:val="single" w:sz="4" w:space="0" w:color="auto"/>
              <w:right w:val="single" w:sz="4" w:space="0" w:color="auto"/>
            </w:tcBorders>
            <w:shd w:val="clear" w:color="000000" w:fill="FFFFFF"/>
            <w:noWrap/>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 xml:space="preserve">drum national extravilan </w:t>
            </w:r>
          </w:p>
        </w:tc>
        <w:tc>
          <w:tcPr>
            <w:tcW w:w="1350" w:type="dxa"/>
            <w:tcBorders>
              <w:top w:val="nil"/>
              <w:left w:val="nil"/>
              <w:bottom w:val="single" w:sz="4" w:space="0" w:color="auto"/>
              <w:right w:val="single" w:sz="4" w:space="0" w:color="auto"/>
            </w:tcBorders>
            <w:shd w:val="clear" w:color="000000" w:fill="FFFFFF"/>
            <w:vAlign w:val="center"/>
            <w:hideMark/>
          </w:tcPr>
          <w:p w:rsidR="009E7594" w:rsidRPr="009E7594" w:rsidRDefault="009E7594" w:rsidP="009E7594">
            <w:pPr>
              <w:jc w:val="center"/>
              <w:rPr>
                <w:rFonts w:ascii="Verdana" w:hAnsi="Verdana" w:cs="Calibri"/>
                <w:color w:val="000000"/>
                <w:sz w:val="16"/>
                <w:szCs w:val="16"/>
              </w:rPr>
            </w:pPr>
            <w:r w:rsidRPr="009E7594">
              <w:rPr>
                <w:rFonts w:ascii="Verdana" w:hAnsi="Verdana" w:cs="Calibri"/>
                <w:color w:val="000000"/>
                <w:sz w:val="16"/>
                <w:szCs w:val="16"/>
              </w:rPr>
              <w:t>водопровод</w:t>
            </w:r>
          </w:p>
        </w:tc>
        <w:tc>
          <w:tcPr>
            <w:tcW w:w="1170" w:type="dxa"/>
            <w:tcBorders>
              <w:top w:val="nil"/>
              <w:left w:val="nil"/>
              <w:bottom w:val="single" w:sz="4" w:space="0" w:color="auto"/>
              <w:right w:val="single" w:sz="4" w:space="0" w:color="auto"/>
            </w:tcBorders>
            <w:shd w:val="clear" w:color="000000" w:fill="FFFFFF"/>
            <w:noWrap/>
            <w:vAlign w:val="center"/>
            <w:hideMark/>
          </w:tcPr>
          <w:p w:rsidR="009E7594" w:rsidRPr="009E7594" w:rsidRDefault="009E7594" w:rsidP="009E7594">
            <w:pPr>
              <w:jc w:val="center"/>
              <w:rPr>
                <w:rFonts w:ascii="Segoe UI" w:hAnsi="Segoe UI" w:cs="Segoe UI"/>
                <w:color w:val="000000"/>
                <w:sz w:val="16"/>
                <w:szCs w:val="16"/>
              </w:rPr>
            </w:pPr>
            <w:r w:rsidRPr="009E7594">
              <w:rPr>
                <w:rFonts w:ascii="Segoe UI" w:hAnsi="Segoe UI" w:cs="Segoe UI"/>
                <w:color w:val="000000"/>
                <w:sz w:val="16"/>
                <w:szCs w:val="16"/>
              </w:rPr>
              <w:t>да</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color w:val="000000"/>
                <w:sz w:val="16"/>
                <w:szCs w:val="16"/>
              </w:rPr>
            </w:pPr>
            <w:r w:rsidRPr="009E7594">
              <w:rPr>
                <w:rFonts w:ascii="Verdana" w:hAnsi="Verdana" w:cs="Calibri"/>
                <w:color w:val="000000"/>
                <w:sz w:val="16"/>
                <w:szCs w:val="16"/>
              </w:rPr>
              <w:t>1300S</w:t>
            </w:r>
          </w:p>
        </w:tc>
        <w:tc>
          <w:tcPr>
            <w:tcW w:w="1080" w:type="dxa"/>
            <w:tcBorders>
              <w:top w:val="nil"/>
              <w:left w:val="nil"/>
              <w:bottom w:val="single" w:sz="4" w:space="0" w:color="auto"/>
              <w:right w:val="single" w:sz="4" w:space="0" w:color="auto"/>
            </w:tcBorders>
            <w:shd w:val="clear" w:color="000000" w:fill="FFFFFF"/>
            <w:noWrap/>
            <w:vAlign w:val="bottom"/>
            <w:hideMark/>
          </w:tcPr>
          <w:p w:rsidR="009E7594" w:rsidRPr="009E7594" w:rsidRDefault="009E7594" w:rsidP="009E7594">
            <w:pPr>
              <w:rPr>
                <w:rFonts w:ascii="Verdana" w:hAnsi="Verdana" w:cs="Calibri"/>
                <w:i/>
                <w:iCs/>
                <w:color w:val="000000"/>
                <w:sz w:val="16"/>
                <w:szCs w:val="16"/>
              </w:rPr>
            </w:pPr>
            <w:r w:rsidRPr="009E7594">
              <w:rPr>
                <w:rFonts w:ascii="Verdana" w:hAnsi="Verdana" w:cs="Calibri"/>
                <w:i/>
                <w:iCs/>
                <w:color w:val="000000"/>
                <w:sz w:val="16"/>
                <w:szCs w:val="16"/>
              </w:rPr>
              <w:t> </w:t>
            </w:r>
          </w:p>
        </w:tc>
      </w:tr>
    </w:tbl>
    <w:p w:rsidR="00254503" w:rsidRPr="00A01938" w:rsidRDefault="00254503" w:rsidP="00A279E6">
      <w:pPr>
        <w:ind w:firstLine="720"/>
        <w:jc w:val="both"/>
        <w:rPr>
          <w:rFonts w:ascii="Century Gothic" w:hAnsi="Century Gothic"/>
          <w:sz w:val="20"/>
          <w:szCs w:val="20"/>
          <w:lang w:val="ru-RU"/>
        </w:rPr>
        <w:sectPr w:rsidR="00254503" w:rsidRPr="00A01938" w:rsidSect="00EF16DF">
          <w:pgSz w:w="12240" w:h="15840"/>
          <w:pgMar w:top="1100" w:right="900" w:bottom="280" w:left="1350" w:header="720" w:footer="720" w:gutter="0"/>
          <w:cols w:space="720"/>
        </w:sectPr>
      </w:pPr>
    </w:p>
    <w:p w:rsidR="0050345B" w:rsidRDefault="00AD775A" w:rsidP="00AD775A">
      <w:pPr>
        <w:pStyle w:val="Heading2"/>
        <w:spacing w:before="0" w:beforeAutospacing="0" w:after="0" w:afterAutospacing="0"/>
        <w:ind w:left="630"/>
        <w:jc w:val="both"/>
        <w:rPr>
          <w:rFonts w:ascii="Century Gothic" w:hAnsi="Century Gothic"/>
          <w:sz w:val="20"/>
          <w:szCs w:val="20"/>
        </w:rPr>
      </w:pPr>
      <w:r>
        <w:rPr>
          <w:rFonts w:ascii="Century Gothic" w:hAnsi="Century Gothic"/>
          <w:sz w:val="20"/>
          <w:szCs w:val="20"/>
        </w:rPr>
        <w:lastRenderedPageBreak/>
        <w:t xml:space="preserve">ПРИЛОЖЕНИЕ </w:t>
      </w:r>
      <w:r>
        <w:rPr>
          <w:rFonts w:ascii="Century Gothic" w:hAnsi="Century Gothic"/>
          <w:sz w:val="20"/>
          <w:szCs w:val="20"/>
          <w:lang w:val="ru-RU"/>
        </w:rPr>
        <w:t>№</w:t>
      </w:r>
      <w:r w:rsidR="003030D5" w:rsidRPr="00A01938">
        <w:rPr>
          <w:rFonts w:ascii="Century Gothic" w:hAnsi="Century Gothic"/>
          <w:sz w:val="20"/>
          <w:szCs w:val="20"/>
        </w:rPr>
        <w:t xml:space="preserve">3: </w:t>
      </w:r>
      <w:r w:rsidR="003030D5" w:rsidRPr="00A01938">
        <w:rPr>
          <w:rFonts w:ascii="Century Gothic" w:hAnsi="Century Gothic"/>
          <w:sz w:val="20"/>
          <w:szCs w:val="20"/>
          <w:lang w:val="ru-RU"/>
        </w:rPr>
        <w:t>ОБРАЗЕЦ</w:t>
      </w:r>
      <w:r w:rsidR="003030D5" w:rsidRPr="00A01938">
        <w:rPr>
          <w:rFonts w:ascii="Century Gothic" w:hAnsi="Century Gothic"/>
          <w:sz w:val="20"/>
          <w:szCs w:val="20"/>
        </w:rPr>
        <w:t xml:space="preserve"> РЕКОМЕНДАЦИ</w:t>
      </w:r>
      <w:r w:rsidR="003030D5" w:rsidRPr="00A01938">
        <w:rPr>
          <w:rFonts w:ascii="Century Gothic" w:hAnsi="Century Gothic"/>
          <w:sz w:val="20"/>
          <w:szCs w:val="20"/>
          <w:lang w:val="ru-RU"/>
        </w:rPr>
        <w:t>И</w:t>
      </w:r>
      <w:r w:rsidR="003030D5" w:rsidRPr="00A01938">
        <w:rPr>
          <w:rFonts w:ascii="Century Gothic" w:hAnsi="Century Gothic"/>
          <w:sz w:val="20"/>
          <w:szCs w:val="20"/>
        </w:rPr>
        <w:t xml:space="preserve"> </w:t>
      </w:r>
      <w:r>
        <w:rPr>
          <w:rFonts w:ascii="Century Gothic" w:hAnsi="Century Gothic"/>
          <w:sz w:val="20"/>
          <w:szCs w:val="20"/>
          <w:lang w:val="ru-RU"/>
        </w:rPr>
        <w:t xml:space="preserve">УЧАСТНИКА ЗАПРОСА ОФЕРТ                                                   </w:t>
      </w:r>
      <w:r w:rsidR="003030D5" w:rsidRPr="00A01938">
        <w:rPr>
          <w:rFonts w:ascii="Century Gothic" w:hAnsi="Century Gothic"/>
          <w:sz w:val="20"/>
          <w:szCs w:val="20"/>
        </w:rPr>
        <w:t xml:space="preserve">ОТ ДРУГИХ </w:t>
      </w:r>
      <w:r w:rsidR="003030D5" w:rsidRPr="00A01938">
        <w:rPr>
          <w:rFonts w:ascii="Century Gothic" w:hAnsi="Century Gothic"/>
          <w:sz w:val="20"/>
          <w:szCs w:val="20"/>
          <w:lang w:val="ru-RU"/>
        </w:rPr>
        <w:t>ЗАКАЗЧИКОВ</w:t>
      </w:r>
      <w:r w:rsidR="003030D5" w:rsidRPr="00A01938">
        <w:rPr>
          <w:rFonts w:ascii="Century Gothic" w:hAnsi="Century Gothic"/>
          <w:sz w:val="20"/>
          <w:szCs w:val="20"/>
        </w:rPr>
        <w:t>/КЛИЕНТОВ</w:t>
      </w:r>
    </w:p>
    <w:p w:rsidR="00AD775A" w:rsidRPr="00A01938" w:rsidRDefault="00AD775A" w:rsidP="00A279E6">
      <w:pPr>
        <w:pStyle w:val="Heading2"/>
        <w:spacing w:before="0" w:beforeAutospacing="0" w:after="0" w:afterAutospacing="0"/>
        <w:ind w:firstLine="720"/>
        <w:jc w:val="both"/>
        <w:rPr>
          <w:rFonts w:ascii="Century Gothic" w:hAnsi="Century Gothic"/>
          <w:sz w:val="20"/>
          <w:szCs w:val="20"/>
        </w:rPr>
      </w:pPr>
    </w:p>
    <w:p w:rsidR="0050345B" w:rsidRPr="00A01938" w:rsidRDefault="003030D5" w:rsidP="00A279E6">
      <w:pPr>
        <w:ind w:firstLine="720"/>
        <w:jc w:val="both"/>
        <w:rPr>
          <w:rFonts w:ascii="Century Gothic" w:hAnsi="Century Gothic"/>
          <w:b/>
          <w:sz w:val="20"/>
          <w:szCs w:val="20"/>
          <w:lang w:val="ru-RU"/>
        </w:rPr>
      </w:pPr>
      <w:r w:rsidRPr="00A01938">
        <w:rPr>
          <w:rFonts w:ascii="Century Gothic" w:hAnsi="Century Gothic"/>
          <w:b/>
          <w:sz w:val="20"/>
          <w:szCs w:val="20"/>
          <w:lang w:val="ru-RU"/>
        </w:rPr>
        <w:t>РЕКОМЕНДАЦИЯ</w:t>
      </w:r>
    </w:p>
    <w:p w:rsidR="0050345B" w:rsidRPr="00A01938" w:rsidRDefault="0050345B" w:rsidP="00A279E6">
      <w:pPr>
        <w:pStyle w:val="BodyText"/>
        <w:ind w:firstLine="720"/>
        <w:jc w:val="both"/>
        <w:rPr>
          <w:rFonts w:ascii="Century Gothic" w:hAnsi="Century Gothic"/>
          <w:b/>
          <w:sz w:val="20"/>
          <w:szCs w:val="20"/>
        </w:rPr>
      </w:pPr>
    </w:p>
    <w:p w:rsidR="003030D5" w:rsidRPr="00A01938" w:rsidRDefault="003030D5" w:rsidP="00A279E6">
      <w:pPr>
        <w:pStyle w:val="BodyText"/>
        <w:tabs>
          <w:tab w:val="left" w:pos="3563"/>
          <w:tab w:val="left" w:pos="8948"/>
        </w:tabs>
        <w:spacing w:line="360" w:lineRule="auto"/>
        <w:ind w:firstLine="720"/>
        <w:jc w:val="both"/>
        <w:rPr>
          <w:rFonts w:ascii="Century Gothic" w:hAnsi="Century Gothic"/>
          <w:sz w:val="20"/>
          <w:szCs w:val="20"/>
          <w:lang w:val="ru-RU"/>
        </w:rPr>
      </w:pPr>
      <w:r w:rsidRPr="00A01938">
        <w:rPr>
          <w:rFonts w:ascii="Century Gothic" w:hAnsi="Century Gothic"/>
          <w:sz w:val="20"/>
          <w:szCs w:val="20"/>
        </w:rPr>
        <w:t>Мы</w:t>
      </w:r>
      <w:r w:rsidRPr="00A01938">
        <w:rPr>
          <w:rFonts w:ascii="Century Gothic" w:hAnsi="Century Gothic"/>
          <w:sz w:val="20"/>
          <w:szCs w:val="20"/>
          <w:lang w:val="ru-RU"/>
        </w:rPr>
        <w:t xml:space="preserve"> ____________________________,</w:t>
      </w:r>
      <w:r w:rsidRPr="00A01938">
        <w:rPr>
          <w:rFonts w:ascii="Century Gothic" w:hAnsi="Century Gothic"/>
          <w:sz w:val="20"/>
          <w:szCs w:val="20"/>
        </w:rPr>
        <w:t xml:space="preserve"> зарегистрирован</w:t>
      </w:r>
      <w:r w:rsidRPr="00A01938">
        <w:rPr>
          <w:rFonts w:ascii="Century Gothic" w:hAnsi="Century Gothic"/>
          <w:sz w:val="20"/>
          <w:szCs w:val="20"/>
          <w:lang w:val="ru-RU"/>
        </w:rPr>
        <w:t>ная</w:t>
      </w:r>
      <w:r w:rsidRPr="00A01938">
        <w:rPr>
          <w:rFonts w:ascii="Century Gothic" w:hAnsi="Century Gothic"/>
          <w:sz w:val="20"/>
          <w:szCs w:val="20"/>
        </w:rPr>
        <w:t xml:space="preserve"> в Государственном реестре</w:t>
      </w:r>
      <w:r w:rsidRPr="00A01938">
        <w:rPr>
          <w:rFonts w:ascii="Century Gothic" w:hAnsi="Century Gothic"/>
          <w:sz w:val="20"/>
          <w:szCs w:val="20"/>
          <w:lang w:val="ru-RU"/>
        </w:rPr>
        <w:t xml:space="preserve"> за</w:t>
      </w:r>
      <w:r w:rsidRPr="00A01938">
        <w:rPr>
          <w:rFonts w:ascii="Century Gothic" w:hAnsi="Century Gothic"/>
          <w:sz w:val="20"/>
          <w:szCs w:val="20"/>
        </w:rPr>
        <w:t xml:space="preserve"> №</w:t>
      </w:r>
      <w:r w:rsidRPr="00A01938">
        <w:rPr>
          <w:rFonts w:ascii="Century Gothic" w:hAnsi="Century Gothic"/>
          <w:sz w:val="20"/>
          <w:szCs w:val="20"/>
          <w:lang w:val="ru-RU"/>
        </w:rPr>
        <w:t xml:space="preserve"> _____________________</w:t>
      </w:r>
      <w:r w:rsidRPr="00A01938">
        <w:rPr>
          <w:rFonts w:ascii="Century Gothic" w:hAnsi="Century Gothic"/>
          <w:sz w:val="20"/>
          <w:szCs w:val="20"/>
        </w:rPr>
        <w:t>,</w:t>
      </w:r>
      <w:r w:rsidRPr="00A01938">
        <w:rPr>
          <w:rFonts w:ascii="Century Gothic" w:hAnsi="Century Gothic"/>
          <w:sz w:val="20"/>
          <w:szCs w:val="20"/>
          <w:lang w:val="ru-RU"/>
        </w:rPr>
        <w:t xml:space="preserve"> </w:t>
      </w:r>
      <w:r w:rsidRPr="00A01938">
        <w:rPr>
          <w:rFonts w:ascii="Century Gothic" w:hAnsi="Century Gothic"/>
          <w:sz w:val="20"/>
          <w:szCs w:val="20"/>
        </w:rPr>
        <w:t xml:space="preserve">в качестве </w:t>
      </w:r>
      <w:r w:rsidRPr="00A01938">
        <w:rPr>
          <w:rFonts w:ascii="Century Gothic" w:hAnsi="Century Gothic"/>
          <w:sz w:val="20"/>
          <w:szCs w:val="20"/>
          <w:lang w:val="ru-RU"/>
        </w:rPr>
        <w:t>заказчика</w:t>
      </w:r>
      <w:r w:rsidRPr="00A01938">
        <w:rPr>
          <w:rFonts w:ascii="Century Gothic" w:hAnsi="Century Gothic"/>
          <w:sz w:val="20"/>
          <w:szCs w:val="20"/>
        </w:rPr>
        <w:t xml:space="preserve"> продукции: ...................................., доставлен</w:t>
      </w:r>
      <w:r w:rsidRPr="00A01938">
        <w:rPr>
          <w:rFonts w:ascii="Century Gothic" w:hAnsi="Century Gothic"/>
          <w:sz w:val="20"/>
          <w:szCs w:val="20"/>
          <w:lang w:val="ru-RU"/>
        </w:rPr>
        <w:t>ных</w:t>
      </w:r>
      <w:r w:rsidRPr="00A01938">
        <w:rPr>
          <w:rFonts w:ascii="Century Gothic" w:hAnsi="Century Gothic"/>
          <w:sz w:val="20"/>
          <w:szCs w:val="20"/>
        </w:rPr>
        <w:t xml:space="preserve"> на основании договора </w:t>
      </w:r>
      <w:r w:rsidRPr="00A01938">
        <w:rPr>
          <w:rFonts w:ascii="Century Gothic" w:hAnsi="Century Gothic"/>
          <w:sz w:val="20"/>
          <w:szCs w:val="20"/>
          <w:lang w:val="ru-RU"/>
        </w:rPr>
        <w:t>№ _______________</w:t>
      </w:r>
      <w:r w:rsidRPr="00A01938">
        <w:rPr>
          <w:rFonts w:ascii="Century Gothic" w:hAnsi="Century Gothic"/>
          <w:sz w:val="20"/>
          <w:szCs w:val="20"/>
        </w:rPr>
        <w:t>, считаем:</w:t>
      </w:r>
    </w:p>
    <w:p w:rsidR="003030D5" w:rsidRPr="00A01938" w:rsidRDefault="003030D5" w:rsidP="00A279E6">
      <w:pPr>
        <w:pStyle w:val="BodyText"/>
        <w:tabs>
          <w:tab w:val="left" w:pos="3563"/>
          <w:tab w:val="left" w:pos="8948"/>
        </w:tabs>
        <w:ind w:firstLine="720"/>
        <w:jc w:val="both"/>
        <w:rPr>
          <w:rFonts w:ascii="Century Gothic" w:hAnsi="Century Gothic"/>
          <w:sz w:val="20"/>
          <w:szCs w:val="20"/>
          <w:lang w:val="ru-RU"/>
        </w:rPr>
      </w:pPr>
    </w:p>
    <w:p w:rsidR="0050345B" w:rsidRPr="00A01938" w:rsidRDefault="00BF4AD3" w:rsidP="00A279E6">
      <w:pPr>
        <w:pStyle w:val="ListParagraph"/>
        <w:numPr>
          <w:ilvl w:val="1"/>
          <w:numId w:val="1"/>
        </w:numPr>
        <w:tabs>
          <w:tab w:val="left" w:pos="651"/>
          <w:tab w:val="left" w:pos="1880"/>
        </w:tabs>
        <w:spacing w:line="568" w:lineRule="auto"/>
        <w:ind w:left="0" w:firstLine="720"/>
        <w:jc w:val="both"/>
        <w:rPr>
          <w:rFonts w:ascii="Century Gothic" w:hAnsi="Century Gothic"/>
          <w:sz w:val="20"/>
          <w:szCs w:val="20"/>
        </w:rPr>
      </w:pPr>
      <w:r w:rsidRPr="00A01938">
        <w:rPr>
          <w:rFonts w:ascii="Century Gothic" w:hAnsi="Century Gothic"/>
          <w:sz w:val="20"/>
          <w:szCs w:val="20"/>
        </w:rPr>
        <w:t xml:space="preserve">Способ выполнения договорных обязательств </w:t>
      </w:r>
      <w:r w:rsidRPr="00A01938">
        <w:rPr>
          <w:rFonts w:ascii="Century Gothic" w:hAnsi="Century Gothic"/>
          <w:sz w:val="20"/>
          <w:szCs w:val="20"/>
          <w:lang w:val="ru-RU"/>
        </w:rPr>
        <w:t>в ходе</w:t>
      </w:r>
      <w:r w:rsidRPr="00A01938">
        <w:rPr>
          <w:rFonts w:ascii="Century Gothic" w:hAnsi="Century Gothic"/>
          <w:sz w:val="20"/>
          <w:szCs w:val="20"/>
        </w:rPr>
        <w:t xml:space="preserve"> </w:t>
      </w:r>
      <w:r w:rsidRPr="00A01938">
        <w:rPr>
          <w:rFonts w:ascii="Century Gothic" w:hAnsi="Century Gothic"/>
          <w:sz w:val="20"/>
          <w:szCs w:val="20"/>
          <w:lang w:val="ru-RU"/>
        </w:rPr>
        <w:t>разработки</w:t>
      </w:r>
      <w:r w:rsidRPr="00A01938">
        <w:rPr>
          <w:rFonts w:ascii="Century Gothic" w:hAnsi="Century Gothic"/>
          <w:sz w:val="20"/>
          <w:szCs w:val="20"/>
        </w:rPr>
        <w:t xml:space="preserve"> </w:t>
      </w:r>
      <w:r w:rsidRPr="00A01938">
        <w:rPr>
          <w:rFonts w:ascii="Century Gothic" w:hAnsi="Century Gothic"/>
          <w:sz w:val="20"/>
          <w:szCs w:val="20"/>
          <w:lang w:val="ru-RU"/>
        </w:rPr>
        <w:t>договора</w:t>
      </w:r>
      <w:r w:rsidR="0050345B" w:rsidRPr="00A01938">
        <w:rPr>
          <w:rFonts w:ascii="Century Gothic" w:hAnsi="Century Gothic"/>
          <w:sz w:val="20"/>
          <w:szCs w:val="20"/>
        </w:rPr>
        <w:t xml:space="preserve">: </w:t>
      </w:r>
      <w:r w:rsidRPr="00A01938">
        <w:rPr>
          <w:rFonts w:ascii="Century Gothic" w:hAnsi="Century Gothic"/>
          <w:sz w:val="20"/>
          <w:szCs w:val="20"/>
          <w:lang w:val="ru-RU"/>
        </w:rPr>
        <w:t>очень хорошо</w:t>
      </w:r>
      <w:r w:rsidR="0050345B" w:rsidRPr="00A01938">
        <w:rPr>
          <w:rFonts w:ascii="Century Gothic" w:hAnsi="Century Gothic"/>
          <w:sz w:val="20"/>
          <w:szCs w:val="20"/>
        </w:rPr>
        <w:tab/>
        <w:t>□</w:t>
      </w:r>
    </w:p>
    <w:p w:rsidR="0050345B" w:rsidRPr="00A01938" w:rsidRDefault="00BF4AD3" w:rsidP="00A279E6">
      <w:pPr>
        <w:pStyle w:val="BodyText"/>
        <w:tabs>
          <w:tab w:val="left" w:pos="1808"/>
        </w:tabs>
        <w:ind w:firstLine="720"/>
        <w:jc w:val="both"/>
        <w:rPr>
          <w:rFonts w:ascii="Century Gothic" w:hAnsi="Century Gothic"/>
          <w:sz w:val="20"/>
          <w:szCs w:val="20"/>
        </w:rPr>
      </w:pPr>
      <w:r w:rsidRPr="00A01938">
        <w:rPr>
          <w:rFonts w:ascii="Century Gothic" w:hAnsi="Century Gothic"/>
          <w:sz w:val="20"/>
          <w:szCs w:val="20"/>
          <w:lang w:val="ru-RU"/>
        </w:rPr>
        <w:t>хорошо</w:t>
      </w:r>
      <w:r w:rsidR="0050345B" w:rsidRPr="00A01938">
        <w:rPr>
          <w:rFonts w:ascii="Century Gothic" w:hAnsi="Century Gothic"/>
          <w:sz w:val="20"/>
          <w:szCs w:val="20"/>
        </w:rPr>
        <w:tab/>
      </w:r>
      <w:r w:rsidRPr="00A01938">
        <w:rPr>
          <w:rFonts w:ascii="Century Gothic" w:hAnsi="Century Gothic"/>
          <w:sz w:val="20"/>
          <w:szCs w:val="20"/>
          <w:lang w:val="ru-RU"/>
        </w:rPr>
        <w:t xml:space="preserve">                 </w:t>
      </w:r>
      <w:r w:rsidR="0050345B" w:rsidRPr="00A01938">
        <w:rPr>
          <w:rFonts w:ascii="Century Gothic" w:hAnsi="Century Gothic"/>
          <w:sz w:val="20"/>
          <w:szCs w:val="20"/>
        </w:rPr>
        <w:t>□</w:t>
      </w:r>
    </w:p>
    <w:p w:rsidR="0050345B" w:rsidRPr="00A01938" w:rsidRDefault="0050345B" w:rsidP="00A279E6">
      <w:pPr>
        <w:pStyle w:val="BodyText"/>
        <w:ind w:firstLine="720"/>
        <w:jc w:val="both"/>
        <w:rPr>
          <w:rFonts w:ascii="Century Gothic" w:hAnsi="Century Gothic"/>
          <w:sz w:val="20"/>
          <w:szCs w:val="20"/>
        </w:rPr>
      </w:pPr>
    </w:p>
    <w:p w:rsidR="0050345B" w:rsidRPr="00A01938" w:rsidRDefault="00BF4AD3" w:rsidP="00A279E6">
      <w:pPr>
        <w:pStyle w:val="BodyText"/>
        <w:tabs>
          <w:tab w:val="left" w:pos="1931"/>
        </w:tabs>
        <w:ind w:firstLine="720"/>
        <w:jc w:val="both"/>
        <w:rPr>
          <w:rFonts w:ascii="Century Gothic" w:hAnsi="Century Gothic"/>
          <w:sz w:val="20"/>
          <w:szCs w:val="20"/>
        </w:rPr>
      </w:pPr>
      <w:r w:rsidRPr="00A01938">
        <w:rPr>
          <w:rFonts w:ascii="Century Gothic" w:hAnsi="Century Gothic"/>
          <w:sz w:val="20"/>
          <w:szCs w:val="20"/>
          <w:lang w:val="ru-RU"/>
        </w:rPr>
        <w:t>удовлетворительно</w:t>
      </w:r>
      <w:r w:rsidR="0050345B" w:rsidRPr="00A01938">
        <w:rPr>
          <w:rFonts w:ascii="Century Gothic" w:hAnsi="Century Gothic"/>
          <w:sz w:val="20"/>
          <w:szCs w:val="20"/>
        </w:rPr>
        <w:tab/>
        <w:t>□</w:t>
      </w:r>
    </w:p>
    <w:p w:rsidR="0050345B" w:rsidRPr="00A01938" w:rsidRDefault="0050345B" w:rsidP="00A279E6">
      <w:pPr>
        <w:pStyle w:val="BodyText"/>
        <w:ind w:firstLine="720"/>
        <w:jc w:val="both"/>
        <w:rPr>
          <w:rFonts w:ascii="Century Gothic" w:hAnsi="Century Gothic"/>
          <w:sz w:val="20"/>
          <w:szCs w:val="20"/>
        </w:rPr>
      </w:pPr>
    </w:p>
    <w:p w:rsidR="0050345B" w:rsidRPr="00A01938" w:rsidRDefault="00BF4AD3" w:rsidP="00A279E6">
      <w:pPr>
        <w:pStyle w:val="BodyText"/>
        <w:tabs>
          <w:tab w:val="left" w:pos="1916"/>
        </w:tabs>
        <w:ind w:firstLine="720"/>
        <w:jc w:val="both"/>
        <w:rPr>
          <w:rFonts w:ascii="Century Gothic" w:hAnsi="Century Gothic"/>
          <w:sz w:val="20"/>
          <w:szCs w:val="20"/>
        </w:rPr>
      </w:pPr>
      <w:r w:rsidRPr="00A01938">
        <w:rPr>
          <w:rFonts w:ascii="Century Gothic" w:hAnsi="Century Gothic"/>
          <w:sz w:val="20"/>
          <w:szCs w:val="20"/>
          <w:lang w:val="ru-RU"/>
        </w:rPr>
        <w:t>неудовлетворительно</w:t>
      </w:r>
      <w:r w:rsidR="0050345B" w:rsidRPr="00A01938">
        <w:rPr>
          <w:rFonts w:ascii="Century Gothic" w:hAnsi="Century Gothic"/>
          <w:sz w:val="20"/>
          <w:szCs w:val="20"/>
        </w:rPr>
        <w:tab/>
        <w:t>□</w:t>
      </w: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BF4AD3" w:rsidRPr="00A01938" w:rsidRDefault="00BF4AD3" w:rsidP="00A279E6">
      <w:pPr>
        <w:pStyle w:val="ListParagraph"/>
        <w:numPr>
          <w:ilvl w:val="1"/>
          <w:numId w:val="1"/>
        </w:numPr>
        <w:tabs>
          <w:tab w:val="left" w:pos="693"/>
          <w:tab w:val="left" w:pos="1905"/>
        </w:tabs>
        <w:spacing w:line="568" w:lineRule="auto"/>
        <w:ind w:left="0" w:firstLine="720"/>
        <w:jc w:val="both"/>
        <w:rPr>
          <w:rFonts w:ascii="Century Gothic" w:hAnsi="Century Gothic"/>
          <w:sz w:val="20"/>
          <w:szCs w:val="20"/>
        </w:rPr>
      </w:pPr>
      <w:r w:rsidRPr="00A01938">
        <w:rPr>
          <w:rFonts w:ascii="Century Gothic" w:hAnsi="Century Gothic"/>
          <w:sz w:val="20"/>
          <w:szCs w:val="20"/>
        </w:rPr>
        <w:t>Качество поставляемой продукции соответствует действующим техническим спецификациям и стандартам</w:t>
      </w:r>
      <w:r w:rsidR="0050345B" w:rsidRPr="00A01938">
        <w:rPr>
          <w:rFonts w:ascii="Century Gothic" w:hAnsi="Century Gothic"/>
          <w:spacing w:val="-30"/>
          <w:sz w:val="20"/>
          <w:szCs w:val="20"/>
        </w:rPr>
        <w:t xml:space="preserve"> </w:t>
      </w:r>
      <w:r w:rsidR="0050345B" w:rsidRPr="00A01938">
        <w:rPr>
          <w:rFonts w:ascii="Century Gothic" w:hAnsi="Century Gothic"/>
          <w:sz w:val="20"/>
          <w:szCs w:val="20"/>
        </w:rPr>
        <w:t xml:space="preserve">: </w:t>
      </w:r>
    </w:p>
    <w:p w:rsidR="0050345B" w:rsidRPr="00A01938" w:rsidRDefault="00BF4AD3" w:rsidP="00A279E6">
      <w:pPr>
        <w:tabs>
          <w:tab w:val="left" w:pos="693"/>
          <w:tab w:val="left" w:pos="1905"/>
        </w:tabs>
        <w:spacing w:line="568" w:lineRule="auto"/>
        <w:ind w:firstLine="720"/>
        <w:jc w:val="both"/>
        <w:rPr>
          <w:rFonts w:ascii="Century Gothic" w:hAnsi="Century Gothic"/>
          <w:sz w:val="20"/>
          <w:szCs w:val="20"/>
        </w:rPr>
      </w:pPr>
      <w:r w:rsidRPr="00A01938">
        <w:rPr>
          <w:rFonts w:ascii="Century Gothic" w:hAnsi="Century Gothic"/>
          <w:sz w:val="20"/>
          <w:szCs w:val="20"/>
          <w:lang w:val="ru-RU"/>
        </w:rPr>
        <w:t>Д</w:t>
      </w:r>
      <w:r w:rsidR="0050345B" w:rsidRPr="00A01938">
        <w:rPr>
          <w:rFonts w:ascii="Century Gothic" w:hAnsi="Century Gothic"/>
          <w:sz w:val="20"/>
          <w:szCs w:val="20"/>
        </w:rPr>
        <w:t>A</w:t>
      </w:r>
      <w:r w:rsidR="0050345B" w:rsidRPr="00A01938">
        <w:rPr>
          <w:rFonts w:ascii="Century Gothic" w:hAnsi="Century Gothic"/>
          <w:sz w:val="20"/>
          <w:szCs w:val="20"/>
        </w:rPr>
        <w:tab/>
      </w:r>
      <w:r w:rsidRPr="00A01938">
        <w:rPr>
          <w:rFonts w:ascii="Century Gothic" w:hAnsi="Century Gothic"/>
          <w:sz w:val="20"/>
          <w:szCs w:val="20"/>
          <w:lang w:val="ru-RU"/>
        </w:rPr>
        <w:t xml:space="preserve">                    </w:t>
      </w:r>
      <w:r w:rsidR="0050345B" w:rsidRPr="00A01938">
        <w:rPr>
          <w:rFonts w:ascii="Century Gothic" w:hAnsi="Century Gothic"/>
          <w:sz w:val="20"/>
          <w:szCs w:val="20"/>
        </w:rPr>
        <w:t>□</w:t>
      </w:r>
    </w:p>
    <w:p w:rsidR="0050345B" w:rsidRPr="00A01938" w:rsidRDefault="00BF4AD3" w:rsidP="00A279E6">
      <w:pPr>
        <w:pStyle w:val="BodyText"/>
        <w:tabs>
          <w:tab w:val="left" w:pos="1905"/>
        </w:tabs>
        <w:ind w:firstLine="720"/>
        <w:jc w:val="both"/>
        <w:rPr>
          <w:rFonts w:ascii="Century Gothic" w:hAnsi="Century Gothic"/>
          <w:sz w:val="20"/>
          <w:szCs w:val="20"/>
        </w:rPr>
      </w:pPr>
      <w:r w:rsidRPr="00A01938">
        <w:rPr>
          <w:rFonts w:ascii="Century Gothic" w:hAnsi="Century Gothic"/>
          <w:sz w:val="20"/>
          <w:szCs w:val="20"/>
          <w:lang w:val="ru-RU"/>
        </w:rPr>
        <w:t>НЕТ</w:t>
      </w:r>
      <w:r w:rsidR="0050345B" w:rsidRPr="00A01938">
        <w:rPr>
          <w:rFonts w:ascii="Century Gothic" w:hAnsi="Century Gothic"/>
          <w:sz w:val="20"/>
          <w:szCs w:val="20"/>
        </w:rPr>
        <w:tab/>
        <w:t>□</w:t>
      </w: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DF018C" w:rsidRPr="00A01938" w:rsidRDefault="00DF018C" w:rsidP="00A279E6">
      <w:pPr>
        <w:pStyle w:val="ListParagraph"/>
        <w:numPr>
          <w:ilvl w:val="1"/>
          <w:numId w:val="1"/>
        </w:numPr>
        <w:tabs>
          <w:tab w:val="left" w:pos="638"/>
          <w:tab w:val="left" w:pos="1905"/>
        </w:tabs>
        <w:spacing w:line="568" w:lineRule="auto"/>
        <w:ind w:left="0" w:firstLine="720"/>
        <w:jc w:val="both"/>
        <w:rPr>
          <w:rFonts w:ascii="Century Gothic" w:hAnsi="Century Gothic"/>
          <w:sz w:val="20"/>
          <w:szCs w:val="20"/>
        </w:rPr>
      </w:pPr>
      <w:r w:rsidRPr="00A01938">
        <w:rPr>
          <w:rFonts w:ascii="Century Gothic" w:hAnsi="Century Gothic"/>
          <w:sz w:val="20"/>
          <w:szCs w:val="20"/>
        </w:rPr>
        <w:t>Была</w:t>
      </w:r>
      <w:r w:rsidRPr="00A01938">
        <w:rPr>
          <w:rFonts w:ascii="Century Gothic" w:hAnsi="Century Gothic"/>
          <w:sz w:val="20"/>
          <w:szCs w:val="20"/>
          <w:lang w:val="ru-RU"/>
        </w:rPr>
        <w:t xml:space="preserve"> ли</w:t>
      </w:r>
      <w:r w:rsidRPr="00A01938">
        <w:rPr>
          <w:rFonts w:ascii="Century Gothic" w:hAnsi="Century Gothic"/>
          <w:sz w:val="20"/>
          <w:szCs w:val="20"/>
        </w:rPr>
        <w:t xml:space="preserve"> </w:t>
      </w:r>
      <w:r w:rsidR="00BF4AD3" w:rsidRPr="00A01938">
        <w:rPr>
          <w:rFonts w:ascii="Century Gothic" w:hAnsi="Century Gothic"/>
          <w:sz w:val="20"/>
          <w:szCs w:val="20"/>
        </w:rPr>
        <w:t xml:space="preserve">доставка товара произведена в срок и в </w:t>
      </w:r>
      <w:r w:rsidRPr="00A01938">
        <w:rPr>
          <w:rFonts w:ascii="Century Gothic" w:hAnsi="Century Gothic"/>
          <w:sz w:val="20"/>
          <w:szCs w:val="20"/>
          <w:lang w:val="ru-RU"/>
        </w:rPr>
        <w:t>нужном</w:t>
      </w:r>
      <w:r w:rsidR="00BF4AD3" w:rsidRPr="00A01938">
        <w:rPr>
          <w:rFonts w:ascii="Century Gothic" w:hAnsi="Century Gothic"/>
          <w:sz w:val="20"/>
          <w:szCs w:val="20"/>
        </w:rPr>
        <w:t xml:space="preserve"> количеств</w:t>
      </w:r>
      <w:r w:rsidRPr="00A01938">
        <w:rPr>
          <w:rFonts w:ascii="Century Gothic" w:hAnsi="Century Gothic"/>
          <w:sz w:val="20"/>
          <w:szCs w:val="20"/>
          <w:lang w:val="ru-RU"/>
        </w:rPr>
        <w:t>е</w:t>
      </w:r>
      <w:r w:rsidR="0050345B" w:rsidRPr="00A01938">
        <w:rPr>
          <w:rFonts w:ascii="Century Gothic" w:hAnsi="Century Gothic"/>
          <w:sz w:val="20"/>
          <w:szCs w:val="20"/>
        </w:rPr>
        <w:t xml:space="preserve">: </w:t>
      </w:r>
    </w:p>
    <w:p w:rsidR="0050345B" w:rsidRPr="00A01938" w:rsidRDefault="00DF018C" w:rsidP="00A279E6">
      <w:pPr>
        <w:tabs>
          <w:tab w:val="left" w:pos="638"/>
          <w:tab w:val="left" w:pos="1905"/>
        </w:tabs>
        <w:spacing w:line="568" w:lineRule="auto"/>
        <w:ind w:firstLine="720"/>
        <w:jc w:val="both"/>
        <w:rPr>
          <w:rFonts w:ascii="Century Gothic" w:hAnsi="Century Gothic"/>
          <w:sz w:val="20"/>
          <w:szCs w:val="20"/>
          <w:lang w:val="ru-RU"/>
        </w:rPr>
      </w:pPr>
      <w:r w:rsidRPr="00A01938">
        <w:rPr>
          <w:rFonts w:ascii="Century Gothic" w:hAnsi="Century Gothic"/>
          <w:sz w:val="20"/>
          <w:szCs w:val="20"/>
          <w:lang w:val="ru-RU"/>
        </w:rPr>
        <w:t>ДА</w:t>
      </w:r>
      <w:r w:rsidR="0050345B" w:rsidRPr="00A01938">
        <w:rPr>
          <w:rFonts w:ascii="Century Gothic" w:hAnsi="Century Gothic"/>
          <w:sz w:val="20"/>
          <w:szCs w:val="20"/>
          <w:lang w:val="ru-RU"/>
        </w:rPr>
        <w:tab/>
        <w:t>□</w:t>
      </w:r>
    </w:p>
    <w:p w:rsidR="0050345B" w:rsidRPr="00A01938" w:rsidRDefault="00DF018C" w:rsidP="00A279E6">
      <w:pPr>
        <w:pStyle w:val="BodyText"/>
        <w:tabs>
          <w:tab w:val="left" w:pos="1905"/>
        </w:tabs>
        <w:ind w:firstLine="720"/>
        <w:jc w:val="both"/>
        <w:rPr>
          <w:rFonts w:ascii="Century Gothic" w:hAnsi="Century Gothic"/>
          <w:sz w:val="20"/>
          <w:szCs w:val="20"/>
        </w:rPr>
      </w:pPr>
      <w:r w:rsidRPr="00A01938">
        <w:rPr>
          <w:rFonts w:ascii="Century Gothic" w:hAnsi="Century Gothic"/>
          <w:sz w:val="20"/>
          <w:szCs w:val="20"/>
          <w:lang w:val="ru-RU"/>
        </w:rPr>
        <w:t xml:space="preserve">     НЕТ               </w:t>
      </w:r>
      <w:r w:rsidR="0050345B" w:rsidRPr="00A01938">
        <w:rPr>
          <w:rFonts w:ascii="Century Gothic" w:hAnsi="Century Gothic"/>
          <w:sz w:val="20"/>
          <w:szCs w:val="20"/>
        </w:rPr>
        <w:t xml:space="preserve">  □</w:t>
      </w:r>
    </w:p>
    <w:p w:rsidR="0050345B" w:rsidRPr="00A01938" w:rsidRDefault="0050345B" w:rsidP="00A279E6">
      <w:pPr>
        <w:ind w:firstLine="720"/>
        <w:jc w:val="both"/>
        <w:rPr>
          <w:rFonts w:ascii="Century Gothic" w:hAnsi="Century Gothic"/>
          <w:sz w:val="20"/>
          <w:szCs w:val="20"/>
          <w:lang w:val="ru-RU"/>
        </w:rPr>
      </w:pPr>
    </w:p>
    <w:p w:rsidR="00DF018C" w:rsidRPr="00A01938" w:rsidRDefault="00DF018C" w:rsidP="00A279E6">
      <w:pPr>
        <w:pStyle w:val="BodyText"/>
        <w:ind w:firstLine="720"/>
        <w:jc w:val="both"/>
        <w:rPr>
          <w:rFonts w:ascii="Century Gothic" w:hAnsi="Century Gothic"/>
          <w:sz w:val="20"/>
          <w:szCs w:val="20"/>
        </w:rPr>
      </w:pPr>
      <w:r w:rsidRPr="00A01938">
        <w:rPr>
          <w:rFonts w:ascii="Century Gothic" w:hAnsi="Century Gothic"/>
          <w:sz w:val="20"/>
          <w:szCs w:val="20"/>
        </w:rPr>
        <w:t>Другие характеристики:</w:t>
      </w:r>
    </w:p>
    <w:p w:rsidR="00DF018C" w:rsidRPr="00A01938" w:rsidRDefault="00DF018C" w:rsidP="00A279E6">
      <w:pPr>
        <w:pStyle w:val="BodyText"/>
        <w:ind w:firstLine="720"/>
        <w:jc w:val="both"/>
        <w:rPr>
          <w:rFonts w:ascii="Century Gothic" w:hAnsi="Century Gothic"/>
          <w:sz w:val="20"/>
          <w:szCs w:val="20"/>
        </w:rPr>
      </w:pPr>
      <w:r w:rsidRPr="00A01938">
        <w:rPr>
          <w:rFonts w:ascii="Century Gothic" w:hAnsi="Century Gothic"/>
          <w:sz w:val="20"/>
          <w:szCs w:val="20"/>
        </w:rPr>
        <w:t>Данный документ является рекомендацией и выдается на основании данных, зарегистрированных в нашей компании.</w:t>
      </w:r>
    </w:p>
    <w:p w:rsidR="00DF018C" w:rsidRPr="00A01938" w:rsidRDefault="00DF018C" w:rsidP="00A279E6">
      <w:pPr>
        <w:pStyle w:val="BodyText"/>
        <w:ind w:firstLine="720"/>
        <w:jc w:val="both"/>
        <w:rPr>
          <w:rFonts w:ascii="Century Gothic" w:hAnsi="Century Gothic"/>
          <w:sz w:val="20"/>
          <w:szCs w:val="20"/>
        </w:rPr>
      </w:pPr>
    </w:p>
    <w:p w:rsidR="0050345B" w:rsidRPr="00A01938" w:rsidRDefault="00DF018C" w:rsidP="00A279E6">
      <w:pPr>
        <w:pStyle w:val="BodyText"/>
        <w:ind w:firstLine="720"/>
        <w:jc w:val="both"/>
        <w:rPr>
          <w:rFonts w:ascii="Century Gothic" w:hAnsi="Century Gothic"/>
          <w:sz w:val="20"/>
          <w:szCs w:val="20"/>
        </w:rPr>
      </w:pPr>
      <w:r w:rsidRPr="00A01938">
        <w:rPr>
          <w:rFonts w:ascii="Century Gothic" w:hAnsi="Century Gothic"/>
          <w:sz w:val="20"/>
          <w:szCs w:val="20"/>
        </w:rPr>
        <w:t xml:space="preserve">Дата </w:t>
      </w:r>
      <w:r w:rsidRPr="00A01938">
        <w:rPr>
          <w:rFonts w:ascii="Century Gothic" w:hAnsi="Century Gothic"/>
          <w:sz w:val="20"/>
          <w:szCs w:val="20"/>
          <w:lang w:val="ru-RU"/>
        </w:rPr>
        <w:t>составления</w:t>
      </w:r>
      <w:r w:rsidRPr="00A01938">
        <w:rPr>
          <w:rFonts w:ascii="Century Gothic" w:hAnsi="Century Gothic"/>
          <w:sz w:val="20"/>
          <w:szCs w:val="20"/>
        </w:rPr>
        <w:t>:</w:t>
      </w:r>
      <w:r w:rsidR="0050345B" w:rsidRPr="00A01938">
        <w:rPr>
          <w:rFonts w:ascii="Century Gothic" w:hAnsi="Century Gothic"/>
          <w:sz w:val="20"/>
          <w:szCs w:val="20"/>
        </w:rPr>
        <w:t xml:space="preserve"> </w:t>
      </w:r>
    </w:p>
    <w:p w:rsidR="0050345B" w:rsidRPr="00A01938" w:rsidRDefault="0050345B" w:rsidP="00A279E6">
      <w:pPr>
        <w:pStyle w:val="Heading2"/>
        <w:spacing w:before="0" w:beforeAutospacing="0" w:after="0" w:afterAutospacing="0"/>
        <w:ind w:firstLine="720"/>
        <w:jc w:val="both"/>
        <w:rPr>
          <w:rFonts w:ascii="Century Gothic" w:hAnsi="Century Gothic"/>
          <w:sz w:val="20"/>
          <w:szCs w:val="20"/>
        </w:rPr>
      </w:pPr>
      <w:r w:rsidRPr="00A01938">
        <w:rPr>
          <w:rFonts w:ascii="Century Gothic" w:hAnsi="Century Gothic"/>
          <w:sz w:val="20"/>
          <w:szCs w:val="20"/>
        </w:rPr>
        <w:t xml:space="preserve">   </w:t>
      </w:r>
      <w:r w:rsidR="00DF018C" w:rsidRPr="00A01938">
        <w:rPr>
          <w:rFonts w:ascii="Century Gothic" w:hAnsi="Century Gothic"/>
          <w:sz w:val="20"/>
          <w:szCs w:val="20"/>
        </w:rPr>
        <w:t>Представитель Компании, печать</w:t>
      </w:r>
    </w:p>
    <w:p w:rsidR="000571E3" w:rsidRPr="00A01938" w:rsidRDefault="000571E3" w:rsidP="00A279E6">
      <w:pPr>
        <w:pStyle w:val="Heading2"/>
        <w:spacing w:before="0" w:beforeAutospacing="0" w:after="0" w:afterAutospacing="0"/>
        <w:ind w:firstLine="720"/>
        <w:jc w:val="both"/>
        <w:rPr>
          <w:rFonts w:ascii="Century Gothic" w:hAnsi="Century Gothic"/>
          <w:sz w:val="20"/>
          <w:szCs w:val="20"/>
        </w:rPr>
      </w:pPr>
    </w:p>
    <w:p w:rsidR="000571E3" w:rsidRPr="00A01938" w:rsidRDefault="000571E3" w:rsidP="00A279E6">
      <w:pPr>
        <w:pStyle w:val="Heading2"/>
        <w:spacing w:before="0" w:beforeAutospacing="0" w:after="0" w:afterAutospacing="0"/>
        <w:ind w:firstLine="720"/>
        <w:jc w:val="both"/>
        <w:rPr>
          <w:rFonts w:ascii="Century Gothic" w:hAnsi="Century Gothic"/>
          <w:sz w:val="20"/>
          <w:szCs w:val="20"/>
        </w:rPr>
      </w:pPr>
    </w:p>
    <w:p w:rsidR="000571E3" w:rsidRPr="00A01938" w:rsidRDefault="000571E3" w:rsidP="00A279E6">
      <w:pPr>
        <w:pStyle w:val="Heading2"/>
        <w:spacing w:before="0" w:beforeAutospacing="0" w:after="0" w:afterAutospacing="0"/>
        <w:ind w:firstLine="720"/>
        <w:jc w:val="both"/>
        <w:rPr>
          <w:rFonts w:ascii="Century Gothic" w:hAnsi="Century Gothic"/>
          <w:sz w:val="20"/>
          <w:szCs w:val="20"/>
        </w:rPr>
      </w:pPr>
    </w:p>
    <w:p w:rsidR="000571E3" w:rsidRPr="00A01938" w:rsidRDefault="000571E3" w:rsidP="00A279E6">
      <w:pPr>
        <w:pStyle w:val="Heading2"/>
        <w:spacing w:before="0" w:beforeAutospacing="0" w:after="0" w:afterAutospacing="0"/>
        <w:ind w:firstLine="720"/>
        <w:jc w:val="both"/>
        <w:rPr>
          <w:rFonts w:ascii="Century Gothic" w:hAnsi="Century Gothic"/>
          <w:sz w:val="20"/>
          <w:szCs w:val="20"/>
        </w:rPr>
      </w:pPr>
    </w:p>
    <w:p w:rsidR="000571E3" w:rsidRPr="00A01938" w:rsidRDefault="000571E3" w:rsidP="00A279E6">
      <w:pPr>
        <w:pStyle w:val="Heading2"/>
        <w:spacing w:before="0" w:beforeAutospacing="0" w:after="0" w:afterAutospacing="0"/>
        <w:ind w:firstLine="720"/>
        <w:jc w:val="both"/>
        <w:rPr>
          <w:rFonts w:ascii="Century Gothic" w:hAnsi="Century Gothic"/>
          <w:sz w:val="20"/>
          <w:szCs w:val="20"/>
        </w:rPr>
      </w:pPr>
    </w:p>
    <w:p w:rsidR="000571E3" w:rsidRPr="00A01938" w:rsidRDefault="000571E3" w:rsidP="00A279E6">
      <w:pPr>
        <w:pStyle w:val="Heading2"/>
        <w:spacing w:before="0" w:beforeAutospacing="0" w:after="0" w:afterAutospacing="0"/>
        <w:ind w:firstLine="720"/>
        <w:jc w:val="both"/>
        <w:rPr>
          <w:rFonts w:ascii="Century Gothic" w:hAnsi="Century Gothic"/>
          <w:sz w:val="20"/>
          <w:szCs w:val="20"/>
        </w:rPr>
      </w:pPr>
    </w:p>
    <w:p w:rsidR="000571E3" w:rsidRPr="00A01938" w:rsidRDefault="000571E3" w:rsidP="00A279E6">
      <w:pPr>
        <w:pStyle w:val="Heading2"/>
        <w:spacing w:before="0" w:beforeAutospacing="0" w:after="0" w:afterAutospacing="0"/>
        <w:ind w:firstLine="720"/>
        <w:jc w:val="both"/>
        <w:rPr>
          <w:rFonts w:ascii="Century Gothic" w:hAnsi="Century Gothic"/>
          <w:sz w:val="20"/>
          <w:szCs w:val="20"/>
        </w:rPr>
      </w:pPr>
    </w:p>
    <w:p w:rsidR="000571E3" w:rsidRPr="00A01938" w:rsidRDefault="000571E3" w:rsidP="00A279E6">
      <w:pPr>
        <w:pStyle w:val="Heading2"/>
        <w:spacing w:before="0" w:beforeAutospacing="0" w:after="0" w:afterAutospacing="0"/>
        <w:ind w:firstLine="720"/>
        <w:jc w:val="both"/>
        <w:rPr>
          <w:rFonts w:ascii="Century Gothic" w:hAnsi="Century Gothic"/>
          <w:sz w:val="20"/>
          <w:szCs w:val="20"/>
        </w:rPr>
      </w:pPr>
    </w:p>
    <w:p w:rsidR="000571E3" w:rsidRPr="00A01938" w:rsidRDefault="000571E3" w:rsidP="00A279E6">
      <w:pPr>
        <w:pStyle w:val="Heading2"/>
        <w:spacing w:before="0" w:beforeAutospacing="0" w:after="0" w:afterAutospacing="0"/>
        <w:ind w:firstLine="720"/>
        <w:jc w:val="both"/>
        <w:rPr>
          <w:rFonts w:ascii="Century Gothic" w:hAnsi="Century Gothic"/>
          <w:sz w:val="20"/>
          <w:szCs w:val="20"/>
        </w:rPr>
      </w:pPr>
    </w:p>
    <w:p w:rsidR="000571E3" w:rsidRPr="00A01938" w:rsidRDefault="000571E3" w:rsidP="00A279E6">
      <w:pPr>
        <w:pStyle w:val="Heading2"/>
        <w:spacing w:before="0" w:beforeAutospacing="0" w:after="0" w:afterAutospacing="0"/>
        <w:ind w:firstLine="720"/>
        <w:jc w:val="both"/>
        <w:rPr>
          <w:rFonts w:ascii="Century Gothic" w:hAnsi="Century Gothic"/>
          <w:sz w:val="20"/>
          <w:szCs w:val="20"/>
        </w:rPr>
      </w:pPr>
    </w:p>
    <w:p w:rsidR="000571E3" w:rsidRPr="00A01938" w:rsidRDefault="000571E3" w:rsidP="00A279E6">
      <w:pPr>
        <w:pStyle w:val="Heading2"/>
        <w:spacing w:before="0" w:beforeAutospacing="0" w:after="0" w:afterAutospacing="0"/>
        <w:ind w:firstLine="720"/>
        <w:jc w:val="both"/>
        <w:rPr>
          <w:rFonts w:ascii="Century Gothic" w:hAnsi="Century Gothic"/>
          <w:sz w:val="20"/>
          <w:szCs w:val="20"/>
        </w:rPr>
      </w:pPr>
    </w:p>
    <w:p w:rsidR="0050345B" w:rsidRPr="00A01938" w:rsidRDefault="0050345B" w:rsidP="00A279E6">
      <w:pPr>
        <w:pStyle w:val="Heading2"/>
        <w:spacing w:before="0" w:beforeAutospacing="0" w:after="0" w:afterAutospacing="0"/>
        <w:ind w:firstLine="720"/>
        <w:jc w:val="both"/>
        <w:rPr>
          <w:rFonts w:ascii="Century Gothic" w:hAnsi="Century Gothic"/>
          <w:sz w:val="20"/>
          <w:szCs w:val="20"/>
        </w:rPr>
      </w:pPr>
    </w:p>
    <w:p w:rsidR="004D7068" w:rsidRPr="00A01938" w:rsidRDefault="004D7068" w:rsidP="00A279E6">
      <w:pPr>
        <w:pStyle w:val="Heading2"/>
        <w:spacing w:before="0" w:beforeAutospacing="0" w:after="0" w:afterAutospacing="0"/>
        <w:ind w:firstLine="720"/>
        <w:jc w:val="both"/>
        <w:rPr>
          <w:rFonts w:ascii="Century Gothic" w:hAnsi="Century Gothic"/>
          <w:sz w:val="20"/>
          <w:szCs w:val="20"/>
        </w:rPr>
      </w:pPr>
    </w:p>
    <w:p w:rsidR="0050345B" w:rsidRPr="00A01938" w:rsidRDefault="00AD775A" w:rsidP="00A279E6">
      <w:pPr>
        <w:pStyle w:val="Heading2"/>
        <w:spacing w:before="0" w:beforeAutospacing="0" w:after="0" w:afterAutospacing="0"/>
        <w:ind w:firstLine="720"/>
        <w:jc w:val="both"/>
        <w:rPr>
          <w:rFonts w:ascii="Century Gothic" w:hAnsi="Century Gothic"/>
          <w:sz w:val="20"/>
          <w:szCs w:val="20"/>
        </w:rPr>
      </w:pPr>
      <w:r>
        <w:rPr>
          <w:rFonts w:ascii="Century Gothic" w:hAnsi="Century Gothic"/>
          <w:sz w:val="20"/>
          <w:szCs w:val="20"/>
          <w:lang w:val="ru-RU"/>
        </w:rPr>
        <w:t>ПРИЛОЖЕНИЕ №</w:t>
      </w:r>
      <w:r w:rsidR="000571E3" w:rsidRPr="00A01938">
        <w:rPr>
          <w:rFonts w:ascii="Century Gothic" w:hAnsi="Century Gothic"/>
          <w:sz w:val="20"/>
          <w:szCs w:val="20"/>
        </w:rPr>
        <w:t>4</w:t>
      </w:r>
      <w:r>
        <w:rPr>
          <w:rFonts w:ascii="Century Gothic" w:hAnsi="Century Gothic"/>
          <w:sz w:val="20"/>
          <w:szCs w:val="20"/>
          <w:lang w:val="ru-RU"/>
        </w:rPr>
        <w:t>:</w:t>
      </w:r>
      <w:r w:rsidR="000571E3" w:rsidRPr="00A01938">
        <w:rPr>
          <w:rFonts w:ascii="Century Gothic" w:hAnsi="Century Gothic"/>
          <w:sz w:val="20"/>
          <w:szCs w:val="20"/>
        </w:rPr>
        <w:t xml:space="preserve">  </w:t>
      </w:r>
      <w:r w:rsidR="00DF018C" w:rsidRPr="00A01938">
        <w:rPr>
          <w:rFonts w:ascii="Century Gothic" w:hAnsi="Century Gothic"/>
          <w:sz w:val="20"/>
          <w:szCs w:val="20"/>
        </w:rPr>
        <w:t>СПИСОК СУБПОДРЯДЧИКОВ И ИХ СПЕЦИАЛИЗАЦИЯ</w:t>
      </w:r>
    </w:p>
    <w:p w:rsidR="0050345B" w:rsidRPr="00A01938" w:rsidRDefault="0050345B" w:rsidP="00A279E6">
      <w:pPr>
        <w:pStyle w:val="BodyText"/>
        <w:ind w:firstLine="720"/>
        <w:jc w:val="both"/>
        <w:rPr>
          <w:rFonts w:ascii="Century Gothic" w:hAnsi="Century Gothic"/>
          <w:b/>
          <w:sz w:val="20"/>
          <w:szCs w:val="20"/>
        </w:rPr>
      </w:pPr>
    </w:p>
    <w:p w:rsidR="0050345B" w:rsidRPr="00A01938" w:rsidRDefault="0050345B" w:rsidP="00A279E6">
      <w:pPr>
        <w:pStyle w:val="BodyText"/>
        <w:ind w:firstLine="720"/>
        <w:jc w:val="both"/>
        <w:rPr>
          <w:rFonts w:ascii="Century Gothic" w:hAnsi="Century Gothic"/>
          <w:b/>
          <w:sz w:val="20"/>
          <w:szCs w:val="20"/>
        </w:rPr>
      </w:pPr>
    </w:p>
    <w:p w:rsidR="0050345B" w:rsidRPr="00A01938" w:rsidRDefault="00DF018C" w:rsidP="00A279E6">
      <w:pPr>
        <w:pStyle w:val="BodyText"/>
        <w:spacing w:line="340" w:lineRule="auto"/>
        <w:ind w:firstLine="720"/>
        <w:jc w:val="both"/>
        <w:rPr>
          <w:rFonts w:ascii="Century Gothic" w:hAnsi="Century Gothic"/>
          <w:sz w:val="20"/>
          <w:szCs w:val="20"/>
        </w:rPr>
      </w:pPr>
      <w:r w:rsidRPr="00A01938">
        <w:rPr>
          <w:rFonts w:ascii="Century Gothic" w:hAnsi="Century Gothic"/>
          <w:sz w:val="20"/>
          <w:szCs w:val="20"/>
        </w:rPr>
        <w:t>Нижеподписавши</w:t>
      </w:r>
      <w:r w:rsidRPr="00A01938">
        <w:rPr>
          <w:rFonts w:ascii="Century Gothic" w:hAnsi="Century Gothic"/>
          <w:sz w:val="20"/>
          <w:szCs w:val="20"/>
          <w:lang w:val="ru-RU"/>
        </w:rPr>
        <w:t>й</w:t>
      </w:r>
      <w:r w:rsidRPr="00A01938">
        <w:rPr>
          <w:rFonts w:ascii="Century Gothic" w:hAnsi="Century Gothic"/>
          <w:sz w:val="20"/>
          <w:szCs w:val="20"/>
        </w:rPr>
        <w:t>ся ................................................</w:t>
      </w:r>
      <w:r w:rsidRPr="00A01938">
        <w:rPr>
          <w:rFonts w:ascii="Century Gothic" w:hAnsi="Century Gothic"/>
          <w:sz w:val="20"/>
          <w:szCs w:val="20"/>
          <w:lang w:val="ru-RU"/>
        </w:rPr>
        <w:t>..</w:t>
      </w:r>
      <w:r w:rsidRPr="00A01938">
        <w:rPr>
          <w:rFonts w:ascii="Century Gothic" w:hAnsi="Century Gothic"/>
          <w:sz w:val="20"/>
          <w:szCs w:val="20"/>
        </w:rPr>
        <w:t xml:space="preserve">... участник </w:t>
      </w:r>
      <w:r w:rsidR="00A10B23" w:rsidRPr="00A01938">
        <w:rPr>
          <w:rFonts w:ascii="Century Gothic" w:hAnsi="Century Gothic"/>
          <w:sz w:val="20"/>
          <w:szCs w:val="20"/>
          <w:lang w:val="ru-RU"/>
        </w:rPr>
        <w:t>запроса оферт</w:t>
      </w:r>
      <w:r w:rsidRPr="00A01938">
        <w:rPr>
          <w:rFonts w:ascii="Century Gothic" w:hAnsi="Century Gothic"/>
          <w:sz w:val="20"/>
          <w:szCs w:val="20"/>
        </w:rPr>
        <w:t>/кандидат/ уполномоченный представитель</w:t>
      </w:r>
      <w:r w:rsidRPr="00A01938">
        <w:rPr>
          <w:rFonts w:ascii="Century Gothic" w:hAnsi="Century Gothic"/>
          <w:sz w:val="20"/>
          <w:szCs w:val="20"/>
          <w:lang w:val="ru-RU"/>
        </w:rPr>
        <w:t xml:space="preserve"> </w:t>
      </w:r>
      <w:r w:rsidRPr="00A01938">
        <w:rPr>
          <w:rFonts w:ascii="Century Gothic" w:hAnsi="Century Gothic"/>
          <w:sz w:val="20"/>
          <w:szCs w:val="20"/>
        </w:rPr>
        <w:t>........................................... (</w:t>
      </w:r>
      <w:r w:rsidRPr="00A01938">
        <w:rPr>
          <w:rFonts w:ascii="Century Gothic" w:hAnsi="Century Gothic"/>
          <w:sz w:val="20"/>
          <w:szCs w:val="20"/>
          <w:lang w:val="ru-RU"/>
        </w:rPr>
        <w:t>наименование</w:t>
      </w:r>
      <w:r w:rsidRPr="00A01938">
        <w:rPr>
          <w:rFonts w:ascii="Century Gothic" w:hAnsi="Century Gothic"/>
          <w:sz w:val="20"/>
          <w:szCs w:val="20"/>
        </w:rPr>
        <w:t xml:space="preserve"> / </w:t>
      </w:r>
      <w:r w:rsidRPr="00A01938">
        <w:rPr>
          <w:rFonts w:ascii="Century Gothic" w:hAnsi="Century Gothic"/>
          <w:sz w:val="20"/>
          <w:szCs w:val="20"/>
          <w:lang w:val="ru-RU"/>
        </w:rPr>
        <w:t>имя</w:t>
      </w:r>
      <w:r w:rsidRPr="00A01938">
        <w:rPr>
          <w:rFonts w:ascii="Century Gothic" w:hAnsi="Century Gothic"/>
          <w:sz w:val="20"/>
          <w:szCs w:val="20"/>
        </w:rPr>
        <w:t xml:space="preserve"> и юридический адрес</w:t>
      </w:r>
      <w:r w:rsidRPr="00A01938">
        <w:rPr>
          <w:rFonts w:ascii="Century Gothic" w:hAnsi="Century Gothic"/>
          <w:sz w:val="20"/>
          <w:szCs w:val="20"/>
          <w:lang w:val="ru-RU"/>
        </w:rPr>
        <w:t xml:space="preserve"> </w:t>
      </w:r>
      <w:r w:rsidRPr="00A01938">
        <w:rPr>
          <w:rFonts w:ascii="Century Gothic" w:hAnsi="Century Gothic"/>
          <w:sz w:val="20"/>
          <w:szCs w:val="20"/>
        </w:rPr>
        <w:t>/</w:t>
      </w:r>
      <w:r w:rsidRPr="00A01938">
        <w:rPr>
          <w:rFonts w:ascii="Century Gothic" w:hAnsi="Century Gothic"/>
          <w:sz w:val="20"/>
          <w:szCs w:val="20"/>
          <w:lang w:val="ru-RU"/>
        </w:rPr>
        <w:t xml:space="preserve"> </w:t>
      </w:r>
      <w:r w:rsidRPr="00A01938">
        <w:rPr>
          <w:rFonts w:ascii="Century Gothic" w:hAnsi="Century Gothic"/>
          <w:sz w:val="20"/>
          <w:szCs w:val="20"/>
        </w:rPr>
        <w:t>адрес кандидата</w:t>
      </w:r>
      <w:r w:rsidRPr="00A01938">
        <w:rPr>
          <w:rFonts w:ascii="Century Gothic" w:hAnsi="Century Gothic"/>
          <w:sz w:val="20"/>
          <w:szCs w:val="20"/>
          <w:lang w:val="ru-RU"/>
        </w:rPr>
        <w:t xml:space="preserve"> </w:t>
      </w:r>
      <w:r w:rsidRPr="00A01938">
        <w:rPr>
          <w:rFonts w:ascii="Century Gothic" w:hAnsi="Century Gothic"/>
          <w:sz w:val="20"/>
          <w:szCs w:val="20"/>
        </w:rPr>
        <w:t>/</w:t>
      </w:r>
      <w:r w:rsidRPr="00A01938">
        <w:rPr>
          <w:rFonts w:ascii="Century Gothic" w:hAnsi="Century Gothic"/>
          <w:sz w:val="20"/>
          <w:szCs w:val="20"/>
          <w:lang w:val="ru-RU"/>
        </w:rPr>
        <w:t xml:space="preserve"> </w:t>
      </w:r>
      <w:r w:rsidRPr="00A01938">
        <w:rPr>
          <w:rFonts w:ascii="Century Gothic" w:hAnsi="Century Gothic"/>
          <w:sz w:val="20"/>
          <w:szCs w:val="20"/>
        </w:rPr>
        <w:t>участник</w:t>
      </w:r>
      <w:r w:rsidRPr="00A01938">
        <w:rPr>
          <w:rFonts w:ascii="Century Gothic" w:hAnsi="Century Gothic"/>
          <w:sz w:val="20"/>
          <w:szCs w:val="20"/>
          <w:lang w:val="ru-RU"/>
        </w:rPr>
        <w:t>а</w:t>
      </w:r>
      <w:r w:rsidRPr="00A01938">
        <w:rPr>
          <w:rFonts w:ascii="Century Gothic" w:hAnsi="Century Gothic"/>
          <w:sz w:val="20"/>
          <w:szCs w:val="20"/>
        </w:rPr>
        <w:t xml:space="preserve"> тендера), заяв</w:t>
      </w:r>
      <w:r w:rsidRPr="00A01938">
        <w:rPr>
          <w:rFonts w:ascii="Century Gothic" w:hAnsi="Century Gothic"/>
          <w:sz w:val="20"/>
          <w:szCs w:val="20"/>
          <w:lang w:val="ru-RU"/>
        </w:rPr>
        <w:t>ляю</w:t>
      </w:r>
      <w:r w:rsidRPr="00A01938">
        <w:rPr>
          <w:rFonts w:ascii="Century Gothic" w:hAnsi="Century Gothic"/>
          <w:sz w:val="20"/>
          <w:szCs w:val="20"/>
        </w:rPr>
        <w:t xml:space="preserve"> под свою ответственность в соответствии с санкциями, применимыми </w:t>
      </w:r>
      <w:r w:rsidRPr="00A01938">
        <w:rPr>
          <w:rFonts w:ascii="Century Gothic" w:hAnsi="Century Gothic"/>
          <w:sz w:val="20"/>
          <w:szCs w:val="20"/>
          <w:lang w:val="ru-RU"/>
        </w:rPr>
        <w:t>в случае</w:t>
      </w:r>
      <w:r w:rsidRPr="00A01938">
        <w:rPr>
          <w:rFonts w:ascii="Century Gothic" w:hAnsi="Century Gothic"/>
          <w:sz w:val="20"/>
          <w:szCs w:val="20"/>
        </w:rPr>
        <w:t xml:space="preserve"> </w:t>
      </w:r>
      <w:r w:rsidRPr="00A01938">
        <w:rPr>
          <w:rFonts w:ascii="Century Gothic" w:hAnsi="Century Gothic"/>
          <w:sz w:val="20"/>
          <w:szCs w:val="20"/>
          <w:lang w:val="ru-RU"/>
        </w:rPr>
        <w:t>фальсификации данных в документах</w:t>
      </w:r>
      <w:r w:rsidRPr="00A01938">
        <w:rPr>
          <w:rFonts w:ascii="Century Gothic" w:hAnsi="Century Gothic"/>
          <w:sz w:val="20"/>
          <w:szCs w:val="20"/>
        </w:rPr>
        <w:t>, что данные, представленные в таблице ниже, являются реальными.</w:t>
      </w:r>
    </w:p>
    <w:p w:rsidR="0050345B" w:rsidRPr="00A01938" w:rsidRDefault="0050345B" w:rsidP="00A279E6">
      <w:pPr>
        <w:pStyle w:val="BodyText"/>
        <w:ind w:firstLine="720"/>
        <w:jc w:val="both"/>
        <w:rPr>
          <w:rFonts w:ascii="Century Gothic" w:hAnsi="Century Gothic"/>
          <w:sz w:val="20"/>
          <w:szCs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980"/>
        <w:gridCol w:w="2880"/>
        <w:gridCol w:w="1440"/>
        <w:gridCol w:w="2340"/>
      </w:tblGrid>
      <w:tr w:rsidR="0050345B" w:rsidRPr="008762F5" w:rsidTr="00A00318">
        <w:trPr>
          <w:trHeight w:val="1330"/>
        </w:trPr>
        <w:tc>
          <w:tcPr>
            <w:tcW w:w="540" w:type="dxa"/>
          </w:tcPr>
          <w:p w:rsidR="0050345B" w:rsidRPr="00A01938" w:rsidRDefault="00A00318" w:rsidP="00A279E6">
            <w:pPr>
              <w:pStyle w:val="TableParagraph"/>
              <w:ind w:firstLine="720"/>
              <w:jc w:val="both"/>
              <w:rPr>
                <w:rFonts w:ascii="Century Gothic" w:hAnsi="Century Gothic"/>
                <w:sz w:val="20"/>
                <w:szCs w:val="20"/>
                <w:lang w:val="ru-RU"/>
              </w:rPr>
            </w:pPr>
            <w:r w:rsidRPr="00A01938">
              <w:rPr>
                <w:rFonts w:ascii="Century Gothic" w:hAnsi="Century Gothic"/>
                <w:sz w:val="20"/>
                <w:szCs w:val="20"/>
                <w:lang w:val="ru-RU"/>
              </w:rPr>
              <w:t>№</w:t>
            </w:r>
          </w:p>
        </w:tc>
        <w:tc>
          <w:tcPr>
            <w:tcW w:w="1980" w:type="dxa"/>
          </w:tcPr>
          <w:p w:rsidR="0050345B" w:rsidRPr="00A01938" w:rsidRDefault="00A00318" w:rsidP="00A279E6">
            <w:pPr>
              <w:pStyle w:val="TableParagraph"/>
              <w:ind w:firstLine="720"/>
              <w:jc w:val="both"/>
              <w:rPr>
                <w:rFonts w:ascii="Century Gothic" w:hAnsi="Century Gothic"/>
                <w:sz w:val="20"/>
                <w:szCs w:val="20"/>
              </w:rPr>
            </w:pPr>
            <w:r w:rsidRPr="00A01938">
              <w:rPr>
                <w:rFonts w:ascii="Century Gothic" w:hAnsi="Century Gothic"/>
                <w:sz w:val="20"/>
                <w:szCs w:val="20"/>
                <w:lang w:val="ru-RU"/>
              </w:rPr>
              <w:t>Наименование</w:t>
            </w:r>
            <w:r w:rsidRPr="00A01938">
              <w:rPr>
                <w:rFonts w:ascii="Century Gothic" w:hAnsi="Century Gothic"/>
                <w:sz w:val="20"/>
                <w:szCs w:val="20"/>
              </w:rPr>
              <w:t>/</w:t>
            </w:r>
            <w:r w:rsidRPr="00A01938">
              <w:rPr>
                <w:rFonts w:ascii="Century Gothic" w:hAnsi="Century Gothic"/>
                <w:sz w:val="20"/>
                <w:szCs w:val="20"/>
                <w:lang w:val="ru-RU"/>
              </w:rPr>
              <w:t xml:space="preserve">Имя </w:t>
            </w:r>
            <w:r w:rsidRPr="00A01938">
              <w:rPr>
                <w:rFonts w:ascii="Century Gothic" w:hAnsi="Century Gothic"/>
                <w:sz w:val="20"/>
                <w:szCs w:val="20"/>
              </w:rPr>
              <w:t>субподрядчика</w:t>
            </w:r>
          </w:p>
        </w:tc>
        <w:tc>
          <w:tcPr>
            <w:tcW w:w="2880" w:type="dxa"/>
          </w:tcPr>
          <w:p w:rsidR="0050345B" w:rsidRPr="00A01938" w:rsidRDefault="00A00318" w:rsidP="00A279E6">
            <w:pPr>
              <w:pStyle w:val="TableParagraph"/>
              <w:ind w:firstLine="720"/>
              <w:jc w:val="both"/>
              <w:rPr>
                <w:rFonts w:ascii="Century Gothic" w:hAnsi="Century Gothic"/>
                <w:sz w:val="20"/>
                <w:szCs w:val="20"/>
              </w:rPr>
            </w:pPr>
            <w:r w:rsidRPr="00A01938">
              <w:rPr>
                <w:rFonts w:ascii="Century Gothic" w:hAnsi="Century Gothic"/>
                <w:sz w:val="20"/>
                <w:szCs w:val="20"/>
              </w:rPr>
              <w:t xml:space="preserve">Данные </w:t>
            </w:r>
            <w:r w:rsidRPr="00A01938">
              <w:rPr>
                <w:rFonts w:ascii="Century Gothic" w:hAnsi="Century Gothic"/>
                <w:sz w:val="20"/>
                <w:szCs w:val="20"/>
                <w:lang w:val="ru-RU"/>
              </w:rPr>
              <w:t xml:space="preserve">для </w:t>
            </w:r>
            <w:r w:rsidRPr="00A01938">
              <w:rPr>
                <w:rFonts w:ascii="Century Gothic" w:hAnsi="Century Gothic"/>
                <w:sz w:val="20"/>
                <w:szCs w:val="20"/>
              </w:rPr>
              <w:t>признания субподрядчиков</w:t>
            </w:r>
          </w:p>
        </w:tc>
        <w:tc>
          <w:tcPr>
            <w:tcW w:w="1440" w:type="dxa"/>
          </w:tcPr>
          <w:p w:rsidR="0050345B" w:rsidRPr="00A01938" w:rsidRDefault="00A00318" w:rsidP="00A279E6">
            <w:pPr>
              <w:pStyle w:val="TableParagraph"/>
              <w:ind w:firstLine="720"/>
              <w:jc w:val="both"/>
              <w:rPr>
                <w:rFonts w:ascii="Century Gothic" w:hAnsi="Century Gothic"/>
                <w:sz w:val="20"/>
                <w:szCs w:val="20"/>
                <w:lang w:val="ru-RU"/>
              </w:rPr>
            </w:pPr>
            <w:r w:rsidRPr="00A01938">
              <w:rPr>
                <w:rFonts w:ascii="Century Gothic" w:hAnsi="Century Gothic"/>
                <w:sz w:val="20"/>
                <w:szCs w:val="20"/>
                <w:lang w:val="ru-RU"/>
              </w:rPr>
              <w:t>Специализа-ция</w:t>
            </w:r>
          </w:p>
        </w:tc>
        <w:tc>
          <w:tcPr>
            <w:tcW w:w="2340" w:type="dxa"/>
          </w:tcPr>
          <w:p w:rsidR="0050345B" w:rsidRPr="00A01938" w:rsidRDefault="00A00318" w:rsidP="00A279E6">
            <w:pPr>
              <w:pStyle w:val="TableParagraph"/>
              <w:ind w:firstLine="720"/>
              <w:jc w:val="both"/>
              <w:rPr>
                <w:rFonts w:ascii="Century Gothic" w:hAnsi="Century Gothic"/>
                <w:sz w:val="20"/>
                <w:szCs w:val="20"/>
              </w:rPr>
            </w:pPr>
            <w:r w:rsidRPr="00A01938">
              <w:rPr>
                <w:rFonts w:ascii="Century Gothic" w:hAnsi="Century Gothic"/>
                <w:sz w:val="20"/>
                <w:szCs w:val="20"/>
              </w:rPr>
              <w:t>Часть (</w:t>
            </w:r>
            <w:r w:rsidRPr="00A01938">
              <w:rPr>
                <w:rFonts w:ascii="Century Gothic" w:hAnsi="Century Gothic"/>
                <w:sz w:val="20"/>
                <w:szCs w:val="20"/>
                <w:lang w:val="ru-RU"/>
              </w:rPr>
              <w:t>част</w:t>
            </w:r>
            <w:r w:rsidRPr="00A01938">
              <w:rPr>
                <w:rFonts w:ascii="Century Gothic" w:hAnsi="Century Gothic"/>
                <w:sz w:val="20"/>
                <w:szCs w:val="20"/>
              </w:rPr>
              <w:t xml:space="preserve">и) </w:t>
            </w:r>
            <w:r w:rsidRPr="00A01938">
              <w:rPr>
                <w:rFonts w:ascii="Century Gothic" w:hAnsi="Century Gothic"/>
                <w:sz w:val="20"/>
                <w:szCs w:val="20"/>
                <w:lang w:val="ru-RU"/>
              </w:rPr>
              <w:t>договора</w:t>
            </w:r>
            <w:r w:rsidRPr="00A01938">
              <w:rPr>
                <w:rFonts w:ascii="Century Gothic" w:hAnsi="Century Gothic"/>
                <w:sz w:val="20"/>
                <w:szCs w:val="20"/>
              </w:rPr>
              <w:t>, подлежащая субподряду</w:t>
            </w:r>
          </w:p>
        </w:tc>
      </w:tr>
      <w:tr w:rsidR="0050345B" w:rsidRPr="008762F5" w:rsidTr="001273F8">
        <w:trPr>
          <w:trHeight w:val="599"/>
        </w:trPr>
        <w:tc>
          <w:tcPr>
            <w:tcW w:w="540" w:type="dxa"/>
          </w:tcPr>
          <w:p w:rsidR="0050345B" w:rsidRPr="00A01938" w:rsidRDefault="0050345B" w:rsidP="00A279E6">
            <w:pPr>
              <w:pStyle w:val="TableParagraph"/>
              <w:ind w:firstLine="720"/>
              <w:jc w:val="both"/>
              <w:rPr>
                <w:rFonts w:ascii="Century Gothic" w:hAnsi="Century Gothic"/>
                <w:sz w:val="20"/>
                <w:szCs w:val="20"/>
              </w:rPr>
            </w:pPr>
          </w:p>
        </w:tc>
        <w:tc>
          <w:tcPr>
            <w:tcW w:w="1980" w:type="dxa"/>
          </w:tcPr>
          <w:p w:rsidR="0050345B" w:rsidRPr="00A01938" w:rsidRDefault="0050345B" w:rsidP="00A279E6">
            <w:pPr>
              <w:pStyle w:val="TableParagraph"/>
              <w:ind w:firstLine="720"/>
              <w:jc w:val="both"/>
              <w:rPr>
                <w:rFonts w:ascii="Century Gothic" w:hAnsi="Century Gothic"/>
                <w:sz w:val="20"/>
                <w:szCs w:val="20"/>
              </w:rPr>
            </w:pPr>
          </w:p>
        </w:tc>
        <w:tc>
          <w:tcPr>
            <w:tcW w:w="2880" w:type="dxa"/>
          </w:tcPr>
          <w:p w:rsidR="0050345B" w:rsidRPr="00A01938" w:rsidRDefault="0050345B" w:rsidP="00A279E6">
            <w:pPr>
              <w:pStyle w:val="TableParagraph"/>
              <w:ind w:firstLine="720"/>
              <w:jc w:val="both"/>
              <w:rPr>
                <w:rFonts w:ascii="Century Gothic" w:hAnsi="Century Gothic"/>
                <w:sz w:val="20"/>
                <w:szCs w:val="20"/>
              </w:rPr>
            </w:pPr>
          </w:p>
        </w:tc>
        <w:tc>
          <w:tcPr>
            <w:tcW w:w="1440" w:type="dxa"/>
          </w:tcPr>
          <w:p w:rsidR="0050345B" w:rsidRPr="00A01938" w:rsidRDefault="0050345B" w:rsidP="00A279E6">
            <w:pPr>
              <w:pStyle w:val="TableParagraph"/>
              <w:ind w:firstLine="720"/>
              <w:jc w:val="both"/>
              <w:rPr>
                <w:rFonts w:ascii="Century Gothic" w:hAnsi="Century Gothic"/>
                <w:sz w:val="20"/>
                <w:szCs w:val="20"/>
              </w:rPr>
            </w:pPr>
          </w:p>
        </w:tc>
        <w:tc>
          <w:tcPr>
            <w:tcW w:w="2340" w:type="dxa"/>
          </w:tcPr>
          <w:p w:rsidR="0050345B" w:rsidRPr="00A01938" w:rsidRDefault="0050345B" w:rsidP="00A279E6">
            <w:pPr>
              <w:pStyle w:val="TableParagraph"/>
              <w:ind w:firstLine="720"/>
              <w:jc w:val="both"/>
              <w:rPr>
                <w:rFonts w:ascii="Century Gothic" w:hAnsi="Century Gothic"/>
                <w:sz w:val="20"/>
                <w:szCs w:val="20"/>
              </w:rPr>
            </w:pPr>
          </w:p>
        </w:tc>
      </w:tr>
      <w:tr w:rsidR="0050345B" w:rsidRPr="008762F5" w:rsidTr="001273F8">
        <w:trPr>
          <w:trHeight w:val="601"/>
        </w:trPr>
        <w:tc>
          <w:tcPr>
            <w:tcW w:w="540" w:type="dxa"/>
          </w:tcPr>
          <w:p w:rsidR="0050345B" w:rsidRPr="00A01938" w:rsidRDefault="0050345B" w:rsidP="00A279E6">
            <w:pPr>
              <w:pStyle w:val="TableParagraph"/>
              <w:ind w:firstLine="720"/>
              <w:jc w:val="both"/>
              <w:rPr>
                <w:rFonts w:ascii="Century Gothic" w:hAnsi="Century Gothic"/>
                <w:sz w:val="20"/>
                <w:szCs w:val="20"/>
              </w:rPr>
            </w:pPr>
          </w:p>
        </w:tc>
        <w:tc>
          <w:tcPr>
            <w:tcW w:w="1980" w:type="dxa"/>
          </w:tcPr>
          <w:p w:rsidR="0050345B" w:rsidRPr="00A01938" w:rsidRDefault="0050345B" w:rsidP="00A279E6">
            <w:pPr>
              <w:pStyle w:val="TableParagraph"/>
              <w:ind w:firstLine="720"/>
              <w:jc w:val="both"/>
              <w:rPr>
                <w:rFonts w:ascii="Century Gothic" w:hAnsi="Century Gothic"/>
                <w:sz w:val="20"/>
                <w:szCs w:val="20"/>
              </w:rPr>
            </w:pPr>
          </w:p>
        </w:tc>
        <w:tc>
          <w:tcPr>
            <w:tcW w:w="2880" w:type="dxa"/>
          </w:tcPr>
          <w:p w:rsidR="0050345B" w:rsidRPr="00A01938" w:rsidRDefault="0050345B" w:rsidP="00A279E6">
            <w:pPr>
              <w:pStyle w:val="TableParagraph"/>
              <w:ind w:firstLine="720"/>
              <w:jc w:val="both"/>
              <w:rPr>
                <w:rFonts w:ascii="Century Gothic" w:hAnsi="Century Gothic"/>
                <w:sz w:val="20"/>
                <w:szCs w:val="20"/>
              </w:rPr>
            </w:pPr>
          </w:p>
        </w:tc>
        <w:tc>
          <w:tcPr>
            <w:tcW w:w="1440" w:type="dxa"/>
          </w:tcPr>
          <w:p w:rsidR="0050345B" w:rsidRPr="00A01938" w:rsidRDefault="0050345B" w:rsidP="00A279E6">
            <w:pPr>
              <w:pStyle w:val="TableParagraph"/>
              <w:ind w:firstLine="720"/>
              <w:jc w:val="both"/>
              <w:rPr>
                <w:rFonts w:ascii="Century Gothic" w:hAnsi="Century Gothic"/>
                <w:sz w:val="20"/>
                <w:szCs w:val="20"/>
              </w:rPr>
            </w:pPr>
          </w:p>
        </w:tc>
        <w:tc>
          <w:tcPr>
            <w:tcW w:w="2340" w:type="dxa"/>
          </w:tcPr>
          <w:p w:rsidR="0050345B" w:rsidRPr="00A01938" w:rsidRDefault="0050345B" w:rsidP="00A279E6">
            <w:pPr>
              <w:pStyle w:val="TableParagraph"/>
              <w:ind w:firstLine="720"/>
              <w:jc w:val="both"/>
              <w:rPr>
                <w:rFonts w:ascii="Century Gothic" w:hAnsi="Century Gothic"/>
                <w:sz w:val="20"/>
                <w:szCs w:val="20"/>
              </w:rPr>
            </w:pPr>
          </w:p>
        </w:tc>
      </w:tr>
      <w:tr w:rsidR="0050345B" w:rsidRPr="008762F5" w:rsidTr="001273F8">
        <w:trPr>
          <w:trHeight w:val="599"/>
        </w:trPr>
        <w:tc>
          <w:tcPr>
            <w:tcW w:w="540" w:type="dxa"/>
          </w:tcPr>
          <w:p w:rsidR="0050345B" w:rsidRPr="00A01938" w:rsidRDefault="0050345B" w:rsidP="00A279E6">
            <w:pPr>
              <w:pStyle w:val="TableParagraph"/>
              <w:ind w:firstLine="720"/>
              <w:jc w:val="both"/>
              <w:rPr>
                <w:rFonts w:ascii="Century Gothic" w:hAnsi="Century Gothic"/>
                <w:sz w:val="20"/>
                <w:szCs w:val="20"/>
              </w:rPr>
            </w:pPr>
          </w:p>
        </w:tc>
        <w:tc>
          <w:tcPr>
            <w:tcW w:w="1980" w:type="dxa"/>
          </w:tcPr>
          <w:p w:rsidR="0050345B" w:rsidRPr="00A01938" w:rsidRDefault="0050345B" w:rsidP="00A279E6">
            <w:pPr>
              <w:pStyle w:val="TableParagraph"/>
              <w:ind w:firstLine="720"/>
              <w:jc w:val="both"/>
              <w:rPr>
                <w:rFonts w:ascii="Century Gothic" w:hAnsi="Century Gothic"/>
                <w:sz w:val="20"/>
                <w:szCs w:val="20"/>
              </w:rPr>
            </w:pPr>
          </w:p>
        </w:tc>
        <w:tc>
          <w:tcPr>
            <w:tcW w:w="2880" w:type="dxa"/>
          </w:tcPr>
          <w:p w:rsidR="0050345B" w:rsidRPr="00A01938" w:rsidRDefault="0050345B" w:rsidP="00A279E6">
            <w:pPr>
              <w:pStyle w:val="TableParagraph"/>
              <w:ind w:firstLine="720"/>
              <w:jc w:val="both"/>
              <w:rPr>
                <w:rFonts w:ascii="Century Gothic" w:hAnsi="Century Gothic"/>
                <w:sz w:val="20"/>
                <w:szCs w:val="20"/>
              </w:rPr>
            </w:pPr>
          </w:p>
        </w:tc>
        <w:tc>
          <w:tcPr>
            <w:tcW w:w="1440" w:type="dxa"/>
          </w:tcPr>
          <w:p w:rsidR="0050345B" w:rsidRPr="00A01938" w:rsidRDefault="0050345B" w:rsidP="00A279E6">
            <w:pPr>
              <w:pStyle w:val="TableParagraph"/>
              <w:ind w:firstLine="720"/>
              <w:jc w:val="both"/>
              <w:rPr>
                <w:rFonts w:ascii="Century Gothic" w:hAnsi="Century Gothic"/>
                <w:sz w:val="20"/>
                <w:szCs w:val="20"/>
              </w:rPr>
            </w:pPr>
          </w:p>
        </w:tc>
        <w:tc>
          <w:tcPr>
            <w:tcW w:w="2340" w:type="dxa"/>
          </w:tcPr>
          <w:p w:rsidR="0050345B" w:rsidRPr="00A01938" w:rsidRDefault="0050345B" w:rsidP="00A279E6">
            <w:pPr>
              <w:pStyle w:val="TableParagraph"/>
              <w:ind w:firstLine="720"/>
              <w:jc w:val="both"/>
              <w:rPr>
                <w:rFonts w:ascii="Century Gothic" w:hAnsi="Century Gothic"/>
                <w:sz w:val="20"/>
                <w:szCs w:val="20"/>
              </w:rPr>
            </w:pPr>
          </w:p>
        </w:tc>
      </w:tr>
      <w:tr w:rsidR="0050345B" w:rsidRPr="008762F5" w:rsidTr="001273F8">
        <w:trPr>
          <w:trHeight w:val="599"/>
        </w:trPr>
        <w:tc>
          <w:tcPr>
            <w:tcW w:w="540" w:type="dxa"/>
          </w:tcPr>
          <w:p w:rsidR="0050345B" w:rsidRPr="00A01938" w:rsidRDefault="0050345B" w:rsidP="00A279E6">
            <w:pPr>
              <w:pStyle w:val="TableParagraph"/>
              <w:ind w:firstLine="720"/>
              <w:jc w:val="both"/>
              <w:rPr>
                <w:rFonts w:ascii="Century Gothic" w:hAnsi="Century Gothic"/>
                <w:sz w:val="20"/>
                <w:szCs w:val="20"/>
              </w:rPr>
            </w:pPr>
          </w:p>
        </w:tc>
        <w:tc>
          <w:tcPr>
            <w:tcW w:w="1980" w:type="dxa"/>
          </w:tcPr>
          <w:p w:rsidR="0050345B" w:rsidRPr="00A01938" w:rsidRDefault="0050345B" w:rsidP="00A279E6">
            <w:pPr>
              <w:pStyle w:val="TableParagraph"/>
              <w:ind w:firstLine="720"/>
              <w:jc w:val="both"/>
              <w:rPr>
                <w:rFonts w:ascii="Century Gothic" w:hAnsi="Century Gothic"/>
                <w:sz w:val="20"/>
                <w:szCs w:val="20"/>
              </w:rPr>
            </w:pPr>
          </w:p>
        </w:tc>
        <w:tc>
          <w:tcPr>
            <w:tcW w:w="2880" w:type="dxa"/>
          </w:tcPr>
          <w:p w:rsidR="0050345B" w:rsidRPr="00A01938" w:rsidRDefault="0050345B" w:rsidP="00A279E6">
            <w:pPr>
              <w:pStyle w:val="TableParagraph"/>
              <w:ind w:firstLine="720"/>
              <w:jc w:val="both"/>
              <w:rPr>
                <w:rFonts w:ascii="Century Gothic" w:hAnsi="Century Gothic"/>
                <w:sz w:val="20"/>
                <w:szCs w:val="20"/>
              </w:rPr>
            </w:pPr>
          </w:p>
        </w:tc>
        <w:tc>
          <w:tcPr>
            <w:tcW w:w="1440" w:type="dxa"/>
          </w:tcPr>
          <w:p w:rsidR="0050345B" w:rsidRPr="00A01938" w:rsidRDefault="0050345B" w:rsidP="00A279E6">
            <w:pPr>
              <w:pStyle w:val="TableParagraph"/>
              <w:ind w:firstLine="720"/>
              <w:jc w:val="both"/>
              <w:rPr>
                <w:rFonts w:ascii="Century Gothic" w:hAnsi="Century Gothic"/>
                <w:sz w:val="20"/>
                <w:szCs w:val="20"/>
              </w:rPr>
            </w:pPr>
          </w:p>
        </w:tc>
        <w:tc>
          <w:tcPr>
            <w:tcW w:w="2340" w:type="dxa"/>
          </w:tcPr>
          <w:p w:rsidR="0050345B" w:rsidRPr="00A01938" w:rsidRDefault="0050345B" w:rsidP="00A279E6">
            <w:pPr>
              <w:pStyle w:val="TableParagraph"/>
              <w:ind w:firstLine="720"/>
              <w:jc w:val="both"/>
              <w:rPr>
                <w:rFonts w:ascii="Century Gothic" w:hAnsi="Century Gothic"/>
                <w:sz w:val="20"/>
                <w:szCs w:val="20"/>
              </w:rPr>
            </w:pPr>
          </w:p>
        </w:tc>
      </w:tr>
      <w:tr w:rsidR="0050345B" w:rsidRPr="008762F5" w:rsidTr="001273F8">
        <w:trPr>
          <w:trHeight w:val="599"/>
        </w:trPr>
        <w:tc>
          <w:tcPr>
            <w:tcW w:w="540" w:type="dxa"/>
          </w:tcPr>
          <w:p w:rsidR="0050345B" w:rsidRPr="00A01938" w:rsidRDefault="0050345B" w:rsidP="00A279E6">
            <w:pPr>
              <w:pStyle w:val="TableParagraph"/>
              <w:ind w:firstLine="720"/>
              <w:jc w:val="both"/>
              <w:rPr>
                <w:rFonts w:ascii="Century Gothic" w:hAnsi="Century Gothic"/>
                <w:sz w:val="20"/>
                <w:szCs w:val="20"/>
              </w:rPr>
            </w:pPr>
          </w:p>
        </w:tc>
        <w:tc>
          <w:tcPr>
            <w:tcW w:w="1980" w:type="dxa"/>
          </w:tcPr>
          <w:p w:rsidR="0050345B" w:rsidRPr="00A01938" w:rsidRDefault="0050345B" w:rsidP="00A279E6">
            <w:pPr>
              <w:pStyle w:val="TableParagraph"/>
              <w:ind w:firstLine="720"/>
              <w:jc w:val="both"/>
              <w:rPr>
                <w:rFonts w:ascii="Century Gothic" w:hAnsi="Century Gothic"/>
                <w:sz w:val="20"/>
                <w:szCs w:val="20"/>
              </w:rPr>
            </w:pPr>
          </w:p>
        </w:tc>
        <w:tc>
          <w:tcPr>
            <w:tcW w:w="2880" w:type="dxa"/>
          </w:tcPr>
          <w:p w:rsidR="0050345B" w:rsidRPr="00A01938" w:rsidRDefault="0050345B" w:rsidP="00A279E6">
            <w:pPr>
              <w:pStyle w:val="TableParagraph"/>
              <w:ind w:firstLine="720"/>
              <w:jc w:val="both"/>
              <w:rPr>
                <w:rFonts w:ascii="Century Gothic" w:hAnsi="Century Gothic"/>
                <w:sz w:val="20"/>
                <w:szCs w:val="20"/>
              </w:rPr>
            </w:pPr>
          </w:p>
        </w:tc>
        <w:tc>
          <w:tcPr>
            <w:tcW w:w="1440" w:type="dxa"/>
          </w:tcPr>
          <w:p w:rsidR="0050345B" w:rsidRPr="00A01938" w:rsidRDefault="0050345B" w:rsidP="00A279E6">
            <w:pPr>
              <w:pStyle w:val="TableParagraph"/>
              <w:ind w:firstLine="720"/>
              <w:jc w:val="both"/>
              <w:rPr>
                <w:rFonts w:ascii="Century Gothic" w:hAnsi="Century Gothic"/>
                <w:sz w:val="20"/>
                <w:szCs w:val="20"/>
              </w:rPr>
            </w:pPr>
          </w:p>
        </w:tc>
        <w:tc>
          <w:tcPr>
            <w:tcW w:w="2340" w:type="dxa"/>
          </w:tcPr>
          <w:p w:rsidR="0050345B" w:rsidRPr="00A01938" w:rsidRDefault="0050345B" w:rsidP="00A279E6">
            <w:pPr>
              <w:pStyle w:val="TableParagraph"/>
              <w:ind w:firstLine="720"/>
              <w:jc w:val="both"/>
              <w:rPr>
                <w:rFonts w:ascii="Century Gothic" w:hAnsi="Century Gothic"/>
                <w:sz w:val="20"/>
                <w:szCs w:val="20"/>
              </w:rPr>
            </w:pPr>
          </w:p>
        </w:tc>
      </w:tr>
    </w:tbl>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A00318" w:rsidP="00A279E6">
      <w:pPr>
        <w:pStyle w:val="BodyText"/>
        <w:ind w:firstLine="720"/>
        <w:jc w:val="both"/>
        <w:rPr>
          <w:rFonts w:ascii="Century Gothic" w:hAnsi="Century Gothic"/>
          <w:sz w:val="20"/>
          <w:szCs w:val="20"/>
        </w:rPr>
      </w:pPr>
      <w:r w:rsidRPr="00A01938">
        <w:rPr>
          <w:rFonts w:ascii="Century Gothic" w:hAnsi="Century Gothic"/>
          <w:sz w:val="20"/>
          <w:szCs w:val="20"/>
        </w:rPr>
        <w:t>Экономический оператор (подпись уполномоченного лица)</w:t>
      </w:r>
    </w:p>
    <w:p w:rsidR="0050345B" w:rsidRPr="00A01938" w:rsidRDefault="0050345B" w:rsidP="00A279E6">
      <w:pPr>
        <w:ind w:firstLine="720"/>
        <w:jc w:val="both"/>
        <w:rPr>
          <w:rFonts w:ascii="Century Gothic" w:hAnsi="Century Gothic"/>
          <w:sz w:val="20"/>
          <w:szCs w:val="20"/>
          <w:lang w:val="ru-RU"/>
        </w:rPr>
        <w:sectPr w:rsidR="0050345B" w:rsidRPr="00A01938" w:rsidSect="00EF16DF">
          <w:pgSz w:w="12240" w:h="15840"/>
          <w:pgMar w:top="740" w:right="900" w:bottom="280" w:left="1350" w:header="720" w:footer="720" w:gutter="0"/>
          <w:cols w:space="720"/>
        </w:sectPr>
      </w:pPr>
    </w:p>
    <w:p w:rsidR="0050345B" w:rsidRPr="00AD775A" w:rsidRDefault="00A00318" w:rsidP="00AD775A">
      <w:pPr>
        <w:ind w:firstLine="720"/>
        <w:jc w:val="both"/>
        <w:rPr>
          <w:rFonts w:ascii="Century Gothic" w:eastAsia="SimSun" w:hAnsi="Century Gothic"/>
          <w:b/>
          <w:sz w:val="20"/>
          <w:szCs w:val="20"/>
          <w:lang w:val="ru-RU"/>
        </w:rPr>
      </w:pPr>
      <w:r w:rsidRPr="00A01938">
        <w:rPr>
          <w:rFonts w:ascii="Century Gothic" w:eastAsia="SimSun" w:hAnsi="Century Gothic"/>
          <w:b/>
          <w:sz w:val="20"/>
          <w:szCs w:val="20"/>
          <w:lang w:val="ru-RU"/>
        </w:rPr>
        <w:lastRenderedPageBreak/>
        <w:t>Приложение №</w:t>
      </w:r>
      <w:r w:rsidR="0050345B" w:rsidRPr="00AD775A">
        <w:rPr>
          <w:rFonts w:ascii="Century Gothic" w:eastAsia="SimSun" w:hAnsi="Century Gothic"/>
          <w:b/>
          <w:sz w:val="20"/>
          <w:szCs w:val="20"/>
          <w:lang w:val="ru-RU"/>
        </w:rPr>
        <w:t xml:space="preserve"> </w:t>
      </w:r>
      <w:r w:rsidR="000571E3" w:rsidRPr="00AD775A">
        <w:rPr>
          <w:rFonts w:ascii="Century Gothic" w:eastAsia="SimSun" w:hAnsi="Century Gothic"/>
          <w:b/>
          <w:sz w:val="20"/>
          <w:szCs w:val="20"/>
          <w:lang w:val="ru-RU"/>
        </w:rPr>
        <w:t>5</w:t>
      </w:r>
      <w:r w:rsidR="00AD775A">
        <w:rPr>
          <w:rFonts w:ascii="Century Gothic" w:eastAsia="SimSun" w:hAnsi="Century Gothic"/>
          <w:b/>
          <w:sz w:val="20"/>
          <w:szCs w:val="20"/>
          <w:lang w:val="ru-RU"/>
        </w:rPr>
        <w:t xml:space="preserve">: </w:t>
      </w:r>
      <w:r w:rsidRPr="00AD775A">
        <w:rPr>
          <w:rFonts w:ascii="Century Gothic" w:eastAsia="SimSun" w:hAnsi="Century Gothic"/>
          <w:b/>
          <w:sz w:val="22"/>
          <w:szCs w:val="22"/>
          <w:lang w:val="ru-RU"/>
        </w:rPr>
        <w:t>Анкета</w:t>
      </w:r>
      <w:r w:rsidR="00AD775A" w:rsidRPr="00AD775A">
        <w:rPr>
          <w:rFonts w:ascii="Century Gothic" w:eastAsia="SimSun" w:hAnsi="Century Gothic"/>
          <w:b/>
          <w:sz w:val="22"/>
          <w:szCs w:val="22"/>
          <w:lang w:val="ru-RU"/>
        </w:rPr>
        <w:t xml:space="preserve"> участника запроса оферт </w:t>
      </w:r>
      <w:r w:rsidR="00AD775A" w:rsidRPr="00AD775A">
        <w:rPr>
          <w:rFonts w:ascii="Century Gothic" w:eastAsia="SimSun" w:hAnsi="Century Gothic"/>
          <w:b/>
          <w:sz w:val="22"/>
          <w:szCs w:val="22"/>
          <w:lang w:val="ro-RO"/>
        </w:rPr>
        <w:t>KYC</w:t>
      </w:r>
    </w:p>
    <w:p w:rsidR="00AD775A" w:rsidRPr="00AD775A" w:rsidRDefault="00AD775A" w:rsidP="00A279E6">
      <w:pPr>
        <w:ind w:firstLine="720"/>
        <w:jc w:val="both"/>
        <w:rPr>
          <w:rFonts w:ascii="Century Gothic" w:eastAsia="SimSun" w:hAnsi="Century Gothic"/>
          <w:b/>
          <w:sz w:val="20"/>
          <w:szCs w:val="20"/>
          <w:lang w:val="ro-RO"/>
        </w:rPr>
      </w:pPr>
    </w:p>
    <w:p w:rsidR="0050345B" w:rsidRPr="00A01938" w:rsidRDefault="00A00318" w:rsidP="00A279E6">
      <w:pPr>
        <w:pStyle w:val="ListParagraph"/>
        <w:widowControl/>
        <w:numPr>
          <w:ilvl w:val="0"/>
          <w:numId w:val="12"/>
        </w:numPr>
        <w:tabs>
          <w:tab w:val="left" w:pos="0"/>
          <w:tab w:val="left" w:pos="450"/>
        </w:tabs>
        <w:autoSpaceDE/>
        <w:autoSpaceDN/>
        <w:ind w:left="0" w:firstLine="720"/>
        <w:contextualSpacing/>
        <w:jc w:val="both"/>
        <w:rPr>
          <w:rFonts w:ascii="Century Gothic" w:eastAsia="SimSun" w:hAnsi="Century Gothic"/>
          <w:b/>
          <w:sz w:val="20"/>
          <w:szCs w:val="20"/>
        </w:rPr>
      </w:pPr>
      <w:r w:rsidRPr="00A01938">
        <w:rPr>
          <w:rFonts w:ascii="Century Gothic" w:eastAsia="SimSun" w:hAnsi="Century Gothic"/>
          <w:b/>
          <w:sz w:val="20"/>
          <w:szCs w:val="20"/>
          <w:lang w:val="ru-RU"/>
        </w:rPr>
        <w:t>Общая информация</w:t>
      </w:r>
    </w:p>
    <w:p w:rsidR="0050345B"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 xml:space="preserve">1.1 </w:t>
      </w:r>
      <w:r w:rsidR="007A2B30" w:rsidRPr="00A01938">
        <w:rPr>
          <w:rFonts w:ascii="Century Gothic" w:eastAsia="SimSun" w:hAnsi="Century Gothic"/>
          <w:sz w:val="20"/>
          <w:szCs w:val="20"/>
          <w:lang w:val="ru-RU"/>
        </w:rPr>
        <w:t>Наименование юридического лица делового партнера («ДП»)                  [номер файла]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91"/>
        <w:gridCol w:w="1767"/>
      </w:tblGrid>
      <w:tr w:rsidR="0050345B" w:rsidRPr="008762F5" w:rsidTr="001273F8">
        <w:tc>
          <w:tcPr>
            <w:tcW w:w="7791" w:type="dxa"/>
          </w:tcPr>
          <w:p w:rsidR="0050345B" w:rsidRPr="00A01938" w:rsidRDefault="0050345B" w:rsidP="00A279E6">
            <w:pPr>
              <w:tabs>
                <w:tab w:val="left" w:pos="0"/>
              </w:tabs>
              <w:ind w:firstLine="720"/>
              <w:jc w:val="both"/>
              <w:rPr>
                <w:rFonts w:ascii="Century Gothic" w:eastAsia="SimSun" w:hAnsi="Century Gothic"/>
                <w:sz w:val="20"/>
                <w:szCs w:val="20"/>
                <w:lang w:val="ru-RU"/>
              </w:rPr>
            </w:pPr>
          </w:p>
        </w:tc>
        <w:tc>
          <w:tcPr>
            <w:tcW w:w="1767" w:type="dxa"/>
          </w:tcPr>
          <w:p w:rsidR="0050345B" w:rsidRPr="00A01938" w:rsidRDefault="0050345B" w:rsidP="00A279E6">
            <w:pPr>
              <w:tabs>
                <w:tab w:val="left" w:pos="0"/>
              </w:tabs>
              <w:ind w:firstLine="720"/>
              <w:jc w:val="both"/>
              <w:rPr>
                <w:rFonts w:ascii="Century Gothic" w:eastAsia="SimSun" w:hAnsi="Century Gothic"/>
                <w:sz w:val="20"/>
                <w:szCs w:val="20"/>
                <w:lang w:val="ru-RU"/>
              </w:rPr>
            </w:pPr>
          </w:p>
        </w:tc>
      </w:tr>
    </w:tbl>
    <w:p w:rsidR="0050345B"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 xml:space="preserve">  </w:t>
      </w:r>
      <w:r w:rsidR="005F77D7" w:rsidRPr="00A01938">
        <w:rPr>
          <w:rFonts w:ascii="Century Gothic" w:eastAsia="SimSun" w:hAnsi="Century Gothic"/>
          <w:sz w:val="20"/>
          <w:szCs w:val="20"/>
          <w:lang w:val="ru-RU"/>
        </w:rPr>
        <w:t>Адрес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58"/>
      </w:tblGrid>
      <w:tr w:rsidR="0050345B" w:rsidRPr="00A01938" w:rsidTr="001273F8">
        <w:tc>
          <w:tcPr>
            <w:tcW w:w="9558" w:type="dxa"/>
          </w:tcPr>
          <w:p w:rsidR="0050345B" w:rsidRPr="00A01938" w:rsidRDefault="0050345B" w:rsidP="00A279E6">
            <w:pPr>
              <w:tabs>
                <w:tab w:val="left" w:pos="0"/>
              </w:tabs>
              <w:ind w:firstLine="720"/>
              <w:jc w:val="both"/>
              <w:rPr>
                <w:rFonts w:ascii="Century Gothic" w:eastAsia="SimSun" w:hAnsi="Century Gothic"/>
                <w:sz w:val="20"/>
                <w:szCs w:val="20"/>
              </w:rPr>
            </w:pPr>
          </w:p>
          <w:p w:rsidR="0050345B" w:rsidRPr="00A01938" w:rsidRDefault="0050345B" w:rsidP="00A279E6">
            <w:pPr>
              <w:tabs>
                <w:tab w:val="left" w:pos="0"/>
              </w:tabs>
              <w:ind w:firstLine="720"/>
              <w:jc w:val="both"/>
              <w:rPr>
                <w:rFonts w:ascii="Century Gothic" w:eastAsia="SimSun" w:hAnsi="Century Gothic"/>
                <w:sz w:val="20"/>
                <w:szCs w:val="20"/>
              </w:rPr>
            </w:pPr>
          </w:p>
        </w:tc>
      </w:tr>
    </w:tbl>
    <w:p w:rsidR="0050345B" w:rsidRPr="00A01938" w:rsidRDefault="005F77D7"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Номер телефона</w:t>
      </w:r>
      <w:r w:rsidR="0050345B" w:rsidRPr="00A01938">
        <w:rPr>
          <w:rFonts w:ascii="Century Gothic" w:eastAsia="SimSun" w:hAnsi="Century Gothic"/>
          <w:sz w:val="20"/>
          <w:szCs w:val="20"/>
        </w:rPr>
        <w:t xml:space="preserve"> (</w:t>
      </w:r>
      <w:r w:rsidRPr="00A01938">
        <w:rPr>
          <w:rFonts w:ascii="Century Gothic" w:eastAsia="SimSun" w:hAnsi="Century Gothic"/>
          <w:sz w:val="20"/>
          <w:szCs w:val="20"/>
          <w:lang w:val="ru-RU"/>
        </w:rPr>
        <w:t>стационарный</w:t>
      </w:r>
      <w:r w:rsidR="0050345B" w:rsidRPr="00A01938">
        <w:rPr>
          <w:rFonts w:ascii="Century Gothic" w:eastAsia="SimSun" w:hAnsi="Century Gothic"/>
          <w:sz w:val="20"/>
          <w:szCs w:val="20"/>
        </w:rPr>
        <w:t>)</w:t>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Pr="00A01938">
        <w:rPr>
          <w:rFonts w:ascii="Century Gothic" w:eastAsia="SimSun" w:hAnsi="Century Gothic"/>
          <w:sz w:val="20"/>
          <w:szCs w:val="20"/>
          <w:lang w:val="ru-RU"/>
        </w:rPr>
        <w:t>Мобильный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4788"/>
      </w:tblGrid>
      <w:tr w:rsidR="0050345B" w:rsidRPr="00A01938" w:rsidTr="001273F8">
        <w:tc>
          <w:tcPr>
            <w:tcW w:w="4788" w:type="dxa"/>
          </w:tcPr>
          <w:p w:rsidR="0050345B" w:rsidRPr="00A01938" w:rsidRDefault="0050345B" w:rsidP="00A279E6">
            <w:pPr>
              <w:tabs>
                <w:tab w:val="left" w:pos="0"/>
              </w:tabs>
              <w:ind w:firstLine="720"/>
              <w:jc w:val="both"/>
              <w:rPr>
                <w:rFonts w:ascii="Century Gothic" w:eastAsia="SimSun" w:hAnsi="Century Gothic"/>
                <w:sz w:val="20"/>
                <w:szCs w:val="20"/>
              </w:rPr>
            </w:pPr>
          </w:p>
        </w:tc>
        <w:tc>
          <w:tcPr>
            <w:tcW w:w="4788" w:type="dxa"/>
          </w:tcPr>
          <w:p w:rsidR="0050345B" w:rsidRPr="00A01938" w:rsidRDefault="0050345B" w:rsidP="00A279E6">
            <w:pPr>
              <w:tabs>
                <w:tab w:val="left" w:pos="0"/>
              </w:tabs>
              <w:ind w:firstLine="720"/>
              <w:jc w:val="both"/>
              <w:rPr>
                <w:rFonts w:ascii="Century Gothic" w:eastAsia="SimSun" w:hAnsi="Century Gothic"/>
                <w:sz w:val="20"/>
                <w:szCs w:val="20"/>
              </w:rPr>
            </w:pPr>
          </w:p>
        </w:tc>
      </w:tr>
    </w:tbl>
    <w:p w:rsidR="0050345B" w:rsidRPr="00A01938" w:rsidRDefault="005F77D7" w:rsidP="00A279E6">
      <w:pPr>
        <w:tabs>
          <w:tab w:val="left" w:pos="0"/>
        </w:tabs>
        <w:ind w:firstLine="720"/>
        <w:jc w:val="both"/>
        <w:rPr>
          <w:rFonts w:ascii="Century Gothic" w:eastAsia="SimSun" w:hAnsi="Century Gothic"/>
          <w:sz w:val="20"/>
          <w:szCs w:val="20"/>
        </w:rPr>
      </w:pPr>
      <w:r w:rsidRPr="00A01938">
        <w:rPr>
          <w:rFonts w:ascii="Century Gothic" w:eastAsia="SimSun" w:hAnsi="Century Gothic"/>
          <w:sz w:val="20"/>
          <w:szCs w:val="20"/>
        </w:rPr>
        <w:t>Уникальный код налоговой регистрации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58"/>
      </w:tblGrid>
      <w:tr w:rsidR="0050345B" w:rsidRPr="00A01938" w:rsidTr="001273F8">
        <w:tc>
          <w:tcPr>
            <w:tcW w:w="9558" w:type="dxa"/>
          </w:tcPr>
          <w:p w:rsidR="0050345B" w:rsidRPr="00A01938" w:rsidRDefault="0050345B" w:rsidP="00A279E6">
            <w:pPr>
              <w:tabs>
                <w:tab w:val="left" w:pos="0"/>
              </w:tabs>
              <w:ind w:firstLine="720"/>
              <w:jc w:val="both"/>
              <w:rPr>
                <w:rFonts w:ascii="Century Gothic" w:eastAsia="SimSun" w:hAnsi="Century Gothic"/>
                <w:sz w:val="20"/>
                <w:szCs w:val="20"/>
              </w:rPr>
            </w:pPr>
          </w:p>
        </w:tc>
      </w:tr>
    </w:tbl>
    <w:p w:rsidR="0050345B" w:rsidRPr="00A01938" w:rsidRDefault="005F77D7" w:rsidP="00A279E6">
      <w:pPr>
        <w:tabs>
          <w:tab w:val="left" w:pos="0"/>
        </w:tabs>
        <w:ind w:firstLine="720"/>
        <w:jc w:val="both"/>
        <w:rPr>
          <w:rFonts w:ascii="Century Gothic" w:eastAsia="SimSun" w:hAnsi="Century Gothic"/>
          <w:sz w:val="20"/>
          <w:szCs w:val="20"/>
        </w:rPr>
      </w:pPr>
      <w:r w:rsidRPr="00A01938">
        <w:rPr>
          <w:rFonts w:ascii="Century Gothic" w:eastAsia="SimSun" w:hAnsi="Century Gothic"/>
          <w:sz w:val="20"/>
          <w:szCs w:val="20"/>
        </w:rPr>
        <w:t xml:space="preserve">Регистрационный номер в </w:t>
      </w:r>
      <w:r w:rsidRPr="00A01938">
        <w:rPr>
          <w:rFonts w:ascii="Century Gothic" w:eastAsia="SimSun" w:hAnsi="Century Gothic"/>
          <w:sz w:val="20"/>
          <w:szCs w:val="20"/>
          <w:lang w:val="ru-RU"/>
        </w:rPr>
        <w:t>Торговом</w:t>
      </w:r>
      <w:r w:rsidRPr="00A01938">
        <w:rPr>
          <w:rFonts w:ascii="Century Gothic" w:eastAsia="SimSun" w:hAnsi="Century Gothic"/>
          <w:sz w:val="20"/>
          <w:szCs w:val="20"/>
        </w:rPr>
        <w:t xml:space="preserve"> реестре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58"/>
      </w:tblGrid>
      <w:tr w:rsidR="0050345B" w:rsidRPr="00A01938" w:rsidTr="001273F8">
        <w:tc>
          <w:tcPr>
            <w:tcW w:w="9558" w:type="dxa"/>
          </w:tcPr>
          <w:p w:rsidR="0050345B" w:rsidRPr="00A01938" w:rsidRDefault="0050345B" w:rsidP="00A279E6">
            <w:pPr>
              <w:tabs>
                <w:tab w:val="left" w:pos="0"/>
              </w:tabs>
              <w:ind w:firstLine="720"/>
              <w:jc w:val="both"/>
              <w:rPr>
                <w:rFonts w:ascii="Century Gothic" w:eastAsia="SimSun" w:hAnsi="Century Gothic"/>
                <w:sz w:val="20"/>
                <w:szCs w:val="20"/>
              </w:rPr>
            </w:pPr>
          </w:p>
        </w:tc>
      </w:tr>
    </w:tbl>
    <w:p w:rsidR="0050345B" w:rsidRPr="00A01938" w:rsidRDefault="005F77D7"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Юридический адрес</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58"/>
      </w:tblGrid>
      <w:tr w:rsidR="0050345B" w:rsidRPr="00A01938" w:rsidTr="001273F8">
        <w:tc>
          <w:tcPr>
            <w:tcW w:w="9558" w:type="dxa"/>
          </w:tcPr>
          <w:p w:rsidR="0050345B" w:rsidRPr="00A01938" w:rsidRDefault="0050345B" w:rsidP="00A279E6">
            <w:pPr>
              <w:tabs>
                <w:tab w:val="left" w:pos="0"/>
              </w:tabs>
              <w:ind w:firstLine="720"/>
              <w:jc w:val="both"/>
              <w:rPr>
                <w:rFonts w:ascii="Century Gothic" w:eastAsia="SimSun" w:hAnsi="Century Gothic"/>
                <w:sz w:val="20"/>
                <w:szCs w:val="20"/>
              </w:rPr>
            </w:pPr>
          </w:p>
        </w:tc>
      </w:tr>
    </w:tbl>
    <w:p w:rsidR="0050345B" w:rsidRPr="00A01938" w:rsidRDefault="0050345B" w:rsidP="00A279E6">
      <w:pPr>
        <w:tabs>
          <w:tab w:val="left" w:pos="0"/>
        </w:tabs>
        <w:ind w:firstLine="720"/>
        <w:jc w:val="both"/>
        <w:rPr>
          <w:rFonts w:ascii="Century Gothic" w:eastAsia="SimSun" w:hAnsi="Century Gothic"/>
          <w:sz w:val="20"/>
          <w:szCs w:val="20"/>
        </w:rPr>
      </w:pPr>
    </w:p>
    <w:p w:rsidR="0050345B"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rPr>
        <w:t xml:space="preserve">1.2 </w:t>
      </w:r>
      <w:r w:rsidR="005F77D7" w:rsidRPr="00A01938">
        <w:rPr>
          <w:rFonts w:ascii="Century Gothic" w:eastAsia="SimSun" w:hAnsi="Century Gothic"/>
          <w:sz w:val="20"/>
          <w:szCs w:val="20"/>
        </w:rPr>
        <w:t xml:space="preserve">Контактное лицо </w:t>
      </w:r>
      <w:r w:rsidR="005F77D7" w:rsidRPr="00A01938">
        <w:rPr>
          <w:rFonts w:ascii="Century Gothic" w:eastAsia="SimSun" w:hAnsi="Century Gothic"/>
          <w:sz w:val="20"/>
          <w:szCs w:val="20"/>
          <w:lang w:val="ru-RU"/>
        </w:rPr>
        <w:t>в компании</w:t>
      </w:r>
      <w:r w:rsidR="005F77D7" w:rsidRPr="00A01938">
        <w:rPr>
          <w:rFonts w:ascii="Century Gothic" w:eastAsia="SimSun" w:hAnsi="Century Gothic"/>
          <w:sz w:val="20"/>
          <w:szCs w:val="20"/>
        </w:rPr>
        <w:t xml:space="preserve"> </w:t>
      </w:r>
      <w:r w:rsidR="005F77D7" w:rsidRPr="00A01938">
        <w:rPr>
          <w:rFonts w:ascii="Century Gothic" w:eastAsia="SimSun" w:hAnsi="Century Gothic"/>
          <w:sz w:val="20"/>
          <w:szCs w:val="20"/>
          <w:lang w:val="ru-RU"/>
        </w:rPr>
        <w:t>ДП</w:t>
      </w:r>
    </w:p>
    <w:p w:rsidR="0050345B" w:rsidRPr="00A01938" w:rsidRDefault="005F77D7"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Имя</w:t>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Pr="00A01938">
        <w:rPr>
          <w:rFonts w:ascii="Century Gothic" w:eastAsia="SimSun" w:hAnsi="Century Gothic"/>
          <w:sz w:val="20"/>
          <w:szCs w:val="20"/>
          <w:lang w:val="ru-RU"/>
        </w:rPr>
        <w:t>Должность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4788"/>
      </w:tblGrid>
      <w:tr w:rsidR="0050345B" w:rsidRPr="00A01938" w:rsidTr="001273F8">
        <w:tc>
          <w:tcPr>
            <w:tcW w:w="4788" w:type="dxa"/>
          </w:tcPr>
          <w:p w:rsidR="0050345B" w:rsidRPr="00A01938" w:rsidRDefault="0050345B" w:rsidP="00A279E6">
            <w:pPr>
              <w:tabs>
                <w:tab w:val="left" w:pos="0"/>
              </w:tabs>
              <w:ind w:firstLine="720"/>
              <w:jc w:val="both"/>
              <w:rPr>
                <w:rFonts w:ascii="Century Gothic" w:eastAsia="SimSun" w:hAnsi="Century Gothic"/>
                <w:sz w:val="20"/>
                <w:szCs w:val="20"/>
              </w:rPr>
            </w:pPr>
          </w:p>
        </w:tc>
        <w:tc>
          <w:tcPr>
            <w:tcW w:w="4788" w:type="dxa"/>
          </w:tcPr>
          <w:p w:rsidR="0050345B" w:rsidRPr="00A01938" w:rsidRDefault="0050345B" w:rsidP="00A279E6">
            <w:pPr>
              <w:tabs>
                <w:tab w:val="left" w:pos="0"/>
              </w:tabs>
              <w:ind w:firstLine="720"/>
              <w:jc w:val="both"/>
              <w:rPr>
                <w:rFonts w:ascii="Century Gothic" w:eastAsia="SimSun" w:hAnsi="Century Gothic"/>
                <w:sz w:val="20"/>
                <w:szCs w:val="20"/>
              </w:rPr>
            </w:pPr>
          </w:p>
        </w:tc>
      </w:tr>
    </w:tbl>
    <w:p w:rsidR="0050345B" w:rsidRPr="00A01938" w:rsidRDefault="005F77D7"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Полный адрес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58"/>
      </w:tblGrid>
      <w:tr w:rsidR="0050345B" w:rsidRPr="00A01938" w:rsidTr="001273F8">
        <w:tc>
          <w:tcPr>
            <w:tcW w:w="9558" w:type="dxa"/>
          </w:tcPr>
          <w:p w:rsidR="0050345B" w:rsidRPr="00A01938" w:rsidRDefault="0050345B" w:rsidP="00A279E6">
            <w:pPr>
              <w:tabs>
                <w:tab w:val="left" w:pos="0"/>
              </w:tabs>
              <w:ind w:firstLine="720"/>
              <w:jc w:val="both"/>
              <w:rPr>
                <w:rFonts w:ascii="Century Gothic" w:eastAsia="SimSun" w:hAnsi="Century Gothic"/>
                <w:sz w:val="20"/>
                <w:szCs w:val="20"/>
              </w:rPr>
            </w:pPr>
          </w:p>
          <w:p w:rsidR="0050345B" w:rsidRPr="00A01938" w:rsidRDefault="0050345B" w:rsidP="00A279E6">
            <w:pPr>
              <w:tabs>
                <w:tab w:val="left" w:pos="0"/>
              </w:tabs>
              <w:ind w:firstLine="720"/>
              <w:jc w:val="both"/>
              <w:rPr>
                <w:rFonts w:ascii="Century Gothic" w:eastAsia="SimSun" w:hAnsi="Century Gothic"/>
                <w:sz w:val="20"/>
                <w:szCs w:val="20"/>
              </w:rPr>
            </w:pPr>
          </w:p>
        </w:tc>
      </w:tr>
    </w:tbl>
    <w:p w:rsidR="0050345B" w:rsidRPr="00A01938" w:rsidRDefault="005F77D7" w:rsidP="00A279E6">
      <w:pPr>
        <w:tabs>
          <w:tab w:val="left" w:pos="0"/>
        </w:tabs>
        <w:ind w:firstLine="720"/>
        <w:jc w:val="both"/>
        <w:rPr>
          <w:rFonts w:ascii="Century Gothic" w:eastAsia="SimSun" w:hAnsi="Century Gothic"/>
          <w:sz w:val="20"/>
          <w:szCs w:val="20"/>
        </w:rPr>
      </w:pPr>
      <w:r w:rsidRPr="00A01938">
        <w:rPr>
          <w:rFonts w:ascii="Century Gothic" w:eastAsia="SimSun" w:hAnsi="Century Gothic"/>
          <w:sz w:val="20"/>
          <w:szCs w:val="20"/>
          <w:lang w:val="ru-RU"/>
        </w:rPr>
        <w:t>Телефон</w:t>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t xml:space="preserve"> </w:t>
      </w:r>
      <w:r w:rsidR="0050345B" w:rsidRPr="00A01938">
        <w:rPr>
          <w:rFonts w:ascii="Century Gothic" w:eastAsia="SimSun" w:hAnsi="Century Gothic"/>
          <w:sz w:val="20"/>
          <w:szCs w:val="20"/>
        </w:rPr>
        <w:tab/>
      </w:r>
      <w:r w:rsidRPr="00A01938">
        <w:rPr>
          <w:rFonts w:ascii="Century Gothic" w:eastAsia="SimSun" w:hAnsi="Century Gothic"/>
          <w:sz w:val="20"/>
          <w:szCs w:val="20"/>
          <w:lang w:val="ru-RU"/>
        </w:rPr>
        <w:t>Факс</w:t>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r>
      <w:r w:rsidR="0050345B" w:rsidRPr="00A01938">
        <w:rPr>
          <w:rFonts w:ascii="Century Gothic" w:eastAsia="SimSun" w:hAnsi="Century Gothic"/>
          <w:sz w:val="20"/>
          <w:szCs w:val="20"/>
        </w:rPr>
        <w:tab/>
        <w:t xml:space="preserve"> E-mail</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32"/>
        <w:gridCol w:w="3432"/>
        <w:gridCol w:w="2694"/>
      </w:tblGrid>
      <w:tr w:rsidR="0050345B" w:rsidRPr="00A01938" w:rsidTr="001273F8">
        <w:tc>
          <w:tcPr>
            <w:tcW w:w="3432" w:type="dxa"/>
          </w:tcPr>
          <w:p w:rsidR="0050345B" w:rsidRPr="00A01938" w:rsidRDefault="0050345B" w:rsidP="00A279E6">
            <w:pPr>
              <w:tabs>
                <w:tab w:val="left" w:pos="0"/>
              </w:tabs>
              <w:ind w:firstLine="720"/>
              <w:jc w:val="both"/>
              <w:rPr>
                <w:rFonts w:ascii="Century Gothic" w:eastAsia="SimSun" w:hAnsi="Century Gothic"/>
                <w:sz w:val="20"/>
                <w:szCs w:val="20"/>
              </w:rPr>
            </w:pPr>
          </w:p>
        </w:tc>
        <w:tc>
          <w:tcPr>
            <w:tcW w:w="3432" w:type="dxa"/>
          </w:tcPr>
          <w:p w:rsidR="0050345B" w:rsidRPr="00A01938" w:rsidRDefault="0050345B" w:rsidP="00A279E6">
            <w:pPr>
              <w:tabs>
                <w:tab w:val="left" w:pos="0"/>
              </w:tabs>
              <w:ind w:firstLine="720"/>
              <w:jc w:val="both"/>
              <w:rPr>
                <w:rFonts w:ascii="Century Gothic" w:eastAsia="SimSun" w:hAnsi="Century Gothic"/>
                <w:sz w:val="20"/>
                <w:szCs w:val="20"/>
              </w:rPr>
            </w:pPr>
          </w:p>
        </w:tc>
        <w:tc>
          <w:tcPr>
            <w:tcW w:w="2694" w:type="dxa"/>
          </w:tcPr>
          <w:p w:rsidR="0050345B" w:rsidRPr="00A01938" w:rsidRDefault="0050345B" w:rsidP="00A279E6">
            <w:pPr>
              <w:tabs>
                <w:tab w:val="left" w:pos="0"/>
              </w:tabs>
              <w:ind w:firstLine="720"/>
              <w:jc w:val="both"/>
              <w:rPr>
                <w:rFonts w:ascii="Century Gothic" w:eastAsia="SimSun" w:hAnsi="Century Gothic"/>
                <w:sz w:val="20"/>
                <w:szCs w:val="20"/>
              </w:rPr>
            </w:pPr>
          </w:p>
        </w:tc>
      </w:tr>
    </w:tbl>
    <w:p w:rsidR="0050345B" w:rsidRPr="00A01938" w:rsidRDefault="0050345B" w:rsidP="00A279E6">
      <w:pPr>
        <w:tabs>
          <w:tab w:val="left" w:pos="0"/>
        </w:tabs>
        <w:ind w:firstLine="720"/>
        <w:jc w:val="both"/>
        <w:rPr>
          <w:rFonts w:ascii="Century Gothic" w:eastAsia="SimSun" w:hAnsi="Century Gothic"/>
          <w:sz w:val="20"/>
          <w:szCs w:val="20"/>
        </w:rPr>
      </w:pPr>
    </w:p>
    <w:p w:rsidR="0050345B"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 xml:space="preserve">1.4 </w:t>
      </w:r>
      <w:r w:rsidR="005F77D7" w:rsidRPr="00A01938">
        <w:rPr>
          <w:rFonts w:ascii="Century Gothic" w:eastAsia="SimSun" w:hAnsi="Century Gothic"/>
          <w:sz w:val="20"/>
          <w:szCs w:val="20"/>
          <w:lang w:val="ru-RU"/>
        </w:rPr>
        <w:t>Тип деловых отношений: содержание и цель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76"/>
      </w:tblGrid>
      <w:tr w:rsidR="0050345B" w:rsidRPr="008762F5" w:rsidTr="001273F8">
        <w:tc>
          <w:tcPr>
            <w:tcW w:w="9576" w:type="dxa"/>
          </w:tcPr>
          <w:p w:rsidR="0050345B" w:rsidRPr="00A01938" w:rsidRDefault="0050345B" w:rsidP="00A279E6">
            <w:pPr>
              <w:tabs>
                <w:tab w:val="left" w:pos="0"/>
              </w:tabs>
              <w:ind w:firstLine="720"/>
              <w:jc w:val="both"/>
              <w:rPr>
                <w:rFonts w:ascii="Century Gothic" w:eastAsia="SimSun" w:hAnsi="Century Gothic"/>
                <w:sz w:val="20"/>
                <w:szCs w:val="20"/>
                <w:lang w:val="ru-RU"/>
              </w:rPr>
            </w:pPr>
          </w:p>
          <w:p w:rsidR="0050345B" w:rsidRPr="00A01938" w:rsidRDefault="0050345B" w:rsidP="00A279E6">
            <w:pPr>
              <w:tabs>
                <w:tab w:val="left" w:pos="0"/>
              </w:tabs>
              <w:ind w:firstLine="720"/>
              <w:jc w:val="both"/>
              <w:rPr>
                <w:rFonts w:ascii="Century Gothic" w:eastAsia="SimSun" w:hAnsi="Century Gothic"/>
                <w:sz w:val="20"/>
                <w:szCs w:val="20"/>
                <w:lang w:val="ru-RU"/>
              </w:rPr>
            </w:pPr>
          </w:p>
        </w:tc>
      </w:tr>
    </w:tbl>
    <w:p w:rsidR="0050345B" w:rsidRPr="00A01938" w:rsidRDefault="005F77D7" w:rsidP="00A279E6">
      <w:pPr>
        <w:tabs>
          <w:tab w:val="left" w:pos="0"/>
        </w:tabs>
        <w:ind w:firstLine="720"/>
        <w:jc w:val="both"/>
        <w:rPr>
          <w:rFonts w:ascii="Century Gothic" w:eastAsia="SimSun" w:hAnsi="Century Gothic"/>
          <w:sz w:val="20"/>
          <w:szCs w:val="20"/>
        </w:rPr>
      </w:pPr>
      <w:r w:rsidRPr="00A01938">
        <w:rPr>
          <w:rFonts w:ascii="Century Gothic" w:eastAsia="SimSun" w:hAnsi="Century Gothic"/>
          <w:sz w:val="20"/>
          <w:szCs w:val="20"/>
        </w:rPr>
        <w:t xml:space="preserve">Ожидаемый оборот </w:t>
      </w:r>
      <w:r w:rsidR="0050345B" w:rsidRPr="00A01938">
        <w:rPr>
          <w:rFonts w:ascii="Century Gothic" w:eastAsia="SimSun" w:hAnsi="Century Gothic"/>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48"/>
        <w:gridCol w:w="4410"/>
      </w:tblGrid>
      <w:tr w:rsidR="0050345B" w:rsidRPr="00A01938" w:rsidTr="001273F8">
        <w:tc>
          <w:tcPr>
            <w:tcW w:w="5148" w:type="dxa"/>
          </w:tcPr>
          <w:p w:rsidR="0050345B" w:rsidRPr="00A01938" w:rsidRDefault="0050345B" w:rsidP="00A279E6">
            <w:pPr>
              <w:tabs>
                <w:tab w:val="left" w:pos="0"/>
              </w:tabs>
              <w:ind w:firstLine="720"/>
              <w:jc w:val="both"/>
              <w:rPr>
                <w:rFonts w:ascii="Century Gothic" w:eastAsia="SimSun" w:hAnsi="Century Gothic"/>
                <w:sz w:val="20"/>
                <w:szCs w:val="20"/>
              </w:rPr>
            </w:pPr>
          </w:p>
        </w:tc>
        <w:tc>
          <w:tcPr>
            <w:tcW w:w="4410" w:type="dxa"/>
          </w:tcPr>
          <w:p w:rsidR="0050345B" w:rsidRPr="00A01938" w:rsidRDefault="0050345B" w:rsidP="00A279E6">
            <w:pPr>
              <w:tabs>
                <w:tab w:val="left" w:pos="0"/>
              </w:tabs>
              <w:ind w:firstLine="720"/>
              <w:jc w:val="both"/>
              <w:rPr>
                <w:rFonts w:ascii="Century Gothic" w:eastAsia="SimSun" w:hAnsi="Century Gothic"/>
                <w:sz w:val="20"/>
                <w:szCs w:val="20"/>
              </w:rPr>
            </w:pPr>
          </w:p>
        </w:tc>
      </w:tr>
    </w:tbl>
    <w:p w:rsidR="0050345B" w:rsidRPr="00A01938" w:rsidRDefault="0050345B" w:rsidP="00A279E6">
      <w:pPr>
        <w:tabs>
          <w:tab w:val="left" w:pos="0"/>
        </w:tabs>
        <w:ind w:firstLine="720"/>
        <w:jc w:val="both"/>
        <w:rPr>
          <w:rFonts w:ascii="Century Gothic" w:eastAsia="SimSun" w:hAnsi="Century Gothic"/>
          <w:sz w:val="20"/>
          <w:szCs w:val="20"/>
        </w:rPr>
      </w:pPr>
    </w:p>
    <w:p w:rsidR="0050345B"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Century Gothic" w:hAnsi="Century Gothic"/>
          <w:sz w:val="20"/>
          <w:szCs w:val="20"/>
          <w:lang w:val="ru-RU"/>
        </w:rPr>
        <w:t xml:space="preserve">1.5 </w:t>
      </w:r>
      <w:r w:rsidR="005F77D7" w:rsidRPr="00A01938">
        <w:rPr>
          <w:rFonts w:ascii="Century Gothic" w:hAnsi="Century Gothic"/>
          <w:sz w:val="20"/>
          <w:szCs w:val="20"/>
          <w:lang w:val="ru-RU"/>
        </w:rPr>
        <w:t>В случае коммерческой деятельности и / или когда приобретенные продукты будут продаваться в другой стране, отличной от вашей страны регистрации, пожалуйста, укажите ниже страны, на которые нацелены приобретенные продукты (если эта информация известна / доступна) в день заполнения данной анкеты)</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50345B" w:rsidRPr="008762F5" w:rsidTr="001273F8">
        <w:tc>
          <w:tcPr>
            <w:tcW w:w="9468" w:type="dxa"/>
            <w:shd w:val="clear" w:color="auto" w:fill="auto"/>
          </w:tcPr>
          <w:p w:rsidR="0050345B" w:rsidRPr="00A01938" w:rsidRDefault="0050345B" w:rsidP="00A279E6">
            <w:pPr>
              <w:tabs>
                <w:tab w:val="left" w:pos="0"/>
              </w:tabs>
              <w:ind w:firstLine="720"/>
              <w:jc w:val="both"/>
              <w:rPr>
                <w:rFonts w:ascii="Century Gothic" w:hAnsi="Century Gothic"/>
                <w:sz w:val="20"/>
                <w:szCs w:val="20"/>
                <w:lang w:val="ru-RU"/>
              </w:rPr>
            </w:pPr>
          </w:p>
        </w:tc>
      </w:tr>
      <w:tr w:rsidR="0050345B" w:rsidRPr="008762F5" w:rsidTr="001273F8">
        <w:tc>
          <w:tcPr>
            <w:tcW w:w="9468" w:type="dxa"/>
            <w:shd w:val="clear" w:color="auto" w:fill="auto"/>
          </w:tcPr>
          <w:p w:rsidR="0050345B" w:rsidRPr="00A01938" w:rsidRDefault="0050345B" w:rsidP="00A279E6">
            <w:pPr>
              <w:tabs>
                <w:tab w:val="left" w:pos="0"/>
              </w:tabs>
              <w:ind w:firstLine="720"/>
              <w:jc w:val="both"/>
              <w:rPr>
                <w:rFonts w:ascii="Century Gothic" w:hAnsi="Century Gothic"/>
                <w:sz w:val="20"/>
                <w:szCs w:val="20"/>
                <w:lang w:val="ru-RU"/>
              </w:rPr>
            </w:pPr>
          </w:p>
        </w:tc>
      </w:tr>
      <w:tr w:rsidR="0050345B" w:rsidRPr="008762F5" w:rsidTr="001273F8">
        <w:tc>
          <w:tcPr>
            <w:tcW w:w="9468" w:type="dxa"/>
            <w:shd w:val="clear" w:color="auto" w:fill="auto"/>
          </w:tcPr>
          <w:p w:rsidR="0050345B" w:rsidRPr="00A01938" w:rsidRDefault="0050345B" w:rsidP="00A279E6">
            <w:pPr>
              <w:tabs>
                <w:tab w:val="left" w:pos="0"/>
              </w:tabs>
              <w:ind w:firstLine="720"/>
              <w:jc w:val="both"/>
              <w:rPr>
                <w:rFonts w:ascii="Century Gothic" w:hAnsi="Century Gothic"/>
                <w:sz w:val="20"/>
                <w:szCs w:val="20"/>
                <w:lang w:val="ru-RU"/>
              </w:rPr>
            </w:pPr>
          </w:p>
        </w:tc>
      </w:tr>
    </w:tbl>
    <w:p w:rsidR="0050345B" w:rsidRPr="00A01938" w:rsidRDefault="0050345B" w:rsidP="00A279E6">
      <w:pPr>
        <w:pStyle w:val="ListParagraph"/>
        <w:tabs>
          <w:tab w:val="left" w:pos="0"/>
          <w:tab w:val="left" w:pos="450"/>
        </w:tabs>
        <w:ind w:left="0" w:firstLine="720"/>
        <w:jc w:val="both"/>
        <w:rPr>
          <w:rFonts w:ascii="Century Gothic" w:eastAsia="SimSun" w:hAnsi="Century Gothic"/>
          <w:b/>
          <w:sz w:val="20"/>
          <w:szCs w:val="20"/>
        </w:rPr>
      </w:pPr>
    </w:p>
    <w:p w:rsidR="005F77D7" w:rsidRPr="00A01938" w:rsidRDefault="0050345B" w:rsidP="00A279E6">
      <w:pPr>
        <w:tabs>
          <w:tab w:val="left" w:pos="0"/>
        </w:tabs>
        <w:ind w:firstLine="720"/>
        <w:jc w:val="both"/>
        <w:rPr>
          <w:rFonts w:ascii="Century Gothic" w:hAnsi="Century Gothic"/>
          <w:sz w:val="20"/>
          <w:szCs w:val="20"/>
          <w:lang w:val="ru-RU"/>
        </w:rPr>
      </w:pPr>
      <w:r w:rsidRPr="00A01938">
        <w:rPr>
          <w:rFonts w:ascii="Century Gothic" w:hAnsi="Century Gothic"/>
          <w:sz w:val="20"/>
          <w:szCs w:val="20"/>
          <w:lang w:val="ru-RU"/>
        </w:rPr>
        <w:t xml:space="preserve">1.6. </w:t>
      </w:r>
      <w:r w:rsidR="005F77D7" w:rsidRPr="00A01938">
        <w:rPr>
          <w:rFonts w:ascii="Century Gothic" w:hAnsi="Century Gothic"/>
          <w:sz w:val="20"/>
          <w:szCs w:val="20"/>
          <w:lang w:val="ru-RU"/>
        </w:rPr>
        <w:t xml:space="preserve">Если ДП является посредником или торговым агентом для поставщика / клиента: наименование юридического лица и полный адрес, включая страну поставщика / </w:t>
      </w:r>
      <w:r w:rsidR="0038584A" w:rsidRPr="00A01938">
        <w:rPr>
          <w:rFonts w:ascii="Century Gothic" w:hAnsi="Century Gothic"/>
          <w:sz w:val="20"/>
          <w:szCs w:val="20"/>
          <w:lang w:val="ru-RU"/>
        </w:rPr>
        <w:t>клиента</w:t>
      </w:r>
    </w:p>
    <w:p w:rsidR="0050345B" w:rsidRPr="00A01938" w:rsidRDefault="005F77D7" w:rsidP="00A279E6">
      <w:pPr>
        <w:tabs>
          <w:tab w:val="left" w:pos="0"/>
        </w:tabs>
        <w:ind w:firstLine="720"/>
        <w:jc w:val="both"/>
        <w:rPr>
          <w:rFonts w:ascii="Century Gothic" w:hAnsi="Century Gothic"/>
          <w:sz w:val="20"/>
          <w:szCs w:val="20"/>
          <w:lang w:val="ru-RU"/>
        </w:rPr>
      </w:pPr>
      <w:r w:rsidRPr="00A01938">
        <w:rPr>
          <w:rFonts w:ascii="Century Gothic" w:hAnsi="Century Gothic"/>
          <w:sz w:val="20"/>
          <w:szCs w:val="20"/>
          <w:lang w:val="ru-RU"/>
        </w:rPr>
        <w:t xml:space="preserve">Наименование юридического лица </w:t>
      </w:r>
      <w:r w:rsidR="0038584A" w:rsidRPr="00A01938">
        <w:rPr>
          <w:rFonts w:ascii="Century Gothic" w:hAnsi="Century Gothic"/>
          <w:sz w:val="20"/>
          <w:szCs w:val="20"/>
          <w:lang w:val="ru-RU"/>
        </w:rPr>
        <w:t xml:space="preserve">                         </w:t>
      </w:r>
      <w:r w:rsidRPr="00A01938">
        <w:rPr>
          <w:rFonts w:ascii="Century Gothic" w:hAnsi="Century Gothic"/>
          <w:sz w:val="20"/>
          <w:szCs w:val="20"/>
          <w:lang w:val="ru-RU"/>
        </w:rPr>
        <w:t>Полный адрес (включая страну)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990"/>
      </w:tblGrid>
      <w:tr w:rsidR="0050345B" w:rsidRPr="008762F5" w:rsidTr="001273F8">
        <w:tc>
          <w:tcPr>
            <w:tcW w:w="5148" w:type="dxa"/>
            <w:shd w:val="clear" w:color="auto" w:fill="auto"/>
          </w:tcPr>
          <w:p w:rsidR="0050345B" w:rsidRPr="00A01938" w:rsidRDefault="0050345B" w:rsidP="00A279E6">
            <w:pPr>
              <w:tabs>
                <w:tab w:val="left" w:pos="0"/>
              </w:tabs>
              <w:ind w:firstLine="720"/>
              <w:jc w:val="both"/>
              <w:rPr>
                <w:rFonts w:ascii="Century Gothic" w:hAnsi="Century Gothic"/>
                <w:sz w:val="20"/>
                <w:szCs w:val="20"/>
                <w:lang w:val="ru-RU"/>
              </w:rPr>
            </w:pPr>
          </w:p>
        </w:tc>
        <w:tc>
          <w:tcPr>
            <w:tcW w:w="5148" w:type="dxa"/>
            <w:shd w:val="clear" w:color="auto" w:fill="auto"/>
          </w:tcPr>
          <w:p w:rsidR="0050345B" w:rsidRPr="00A01938" w:rsidRDefault="0050345B" w:rsidP="00A279E6">
            <w:pPr>
              <w:tabs>
                <w:tab w:val="left" w:pos="0"/>
              </w:tabs>
              <w:ind w:firstLine="720"/>
              <w:jc w:val="both"/>
              <w:rPr>
                <w:rFonts w:ascii="Century Gothic" w:hAnsi="Century Gothic"/>
                <w:sz w:val="20"/>
                <w:szCs w:val="20"/>
                <w:lang w:val="ru-RU"/>
              </w:rPr>
            </w:pPr>
          </w:p>
        </w:tc>
      </w:tr>
    </w:tbl>
    <w:p w:rsidR="0050345B" w:rsidRPr="00A01938" w:rsidRDefault="0038584A" w:rsidP="00A279E6">
      <w:pPr>
        <w:tabs>
          <w:tab w:val="left" w:pos="0"/>
        </w:tabs>
        <w:ind w:firstLine="720"/>
        <w:jc w:val="both"/>
        <w:rPr>
          <w:rFonts w:ascii="Century Gothic" w:hAnsi="Century Gothic"/>
          <w:sz w:val="20"/>
          <w:szCs w:val="20"/>
          <w:lang w:val="ru-RU"/>
        </w:rPr>
      </w:pPr>
      <w:r w:rsidRPr="00A01938">
        <w:rPr>
          <w:rFonts w:ascii="Century Gothic" w:hAnsi="Century Gothic"/>
          <w:sz w:val="20"/>
          <w:szCs w:val="20"/>
          <w:lang w:val="ru-RU"/>
        </w:rPr>
        <w:t>Контактное лицо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0"/>
      </w:tblGrid>
      <w:tr w:rsidR="0050345B" w:rsidRPr="00A01938" w:rsidTr="001273F8">
        <w:tc>
          <w:tcPr>
            <w:tcW w:w="10296" w:type="dxa"/>
            <w:shd w:val="clear" w:color="auto" w:fill="auto"/>
          </w:tcPr>
          <w:p w:rsidR="0050345B" w:rsidRPr="00A01938" w:rsidRDefault="0050345B" w:rsidP="00A279E6">
            <w:pPr>
              <w:tabs>
                <w:tab w:val="left" w:pos="0"/>
              </w:tabs>
              <w:ind w:firstLine="720"/>
              <w:jc w:val="both"/>
              <w:rPr>
                <w:rFonts w:ascii="Century Gothic" w:hAnsi="Century Gothic"/>
                <w:sz w:val="20"/>
                <w:szCs w:val="20"/>
              </w:rPr>
            </w:pPr>
          </w:p>
        </w:tc>
      </w:tr>
    </w:tbl>
    <w:p w:rsidR="0050345B" w:rsidRDefault="0050345B" w:rsidP="00A279E6">
      <w:pPr>
        <w:pStyle w:val="ListParagraph"/>
        <w:tabs>
          <w:tab w:val="left" w:pos="0"/>
          <w:tab w:val="left" w:pos="450"/>
        </w:tabs>
        <w:ind w:left="0" w:firstLine="720"/>
        <w:jc w:val="both"/>
        <w:rPr>
          <w:rFonts w:ascii="Century Gothic" w:eastAsia="SimSun" w:hAnsi="Century Gothic"/>
          <w:b/>
          <w:sz w:val="20"/>
          <w:szCs w:val="20"/>
        </w:rPr>
      </w:pPr>
    </w:p>
    <w:p w:rsidR="00AD775A" w:rsidRDefault="00AD775A" w:rsidP="00A279E6">
      <w:pPr>
        <w:pStyle w:val="ListParagraph"/>
        <w:tabs>
          <w:tab w:val="left" w:pos="0"/>
          <w:tab w:val="left" w:pos="450"/>
        </w:tabs>
        <w:ind w:left="0" w:firstLine="720"/>
        <w:jc w:val="both"/>
        <w:rPr>
          <w:rFonts w:ascii="Century Gothic" w:eastAsia="SimSun" w:hAnsi="Century Gothic"/>
          <w:b/>
          <w:sz w:val="20"/>
          <w:szCs w:val="20"/>
        </w:rPr>
      </w:pPr>
    </w:p>
    <w:p w:rsidR="00AD775A" w:rsidRDefault="00AD775A" w:rsidP="00A279E6">
      <w:pPr>
        <w:pStyle w:val="ListParagraph"/>
        <w:tabs>
          <w:tab w:val="left" w:pos="0"/>
          <w:tab w:val="left" w:pos="450"/>
        </w:tabs>
        <w:ind w:left="0" w:firstLine="720"/>
        <w:jc w:val="both"/>
        <w:rPr>
          <w:rFonts w:ascii="Century Gothic" w:eastAsia="SimSun" w:hAnsi="Century Gothic"/>
          <w:b/>
          <w:sz w:val="20"/>
          <w:szCs w:val="20"/>
        </w:rPr>
      </w:pPr>
    </w:p>
    <w:p w:rsidR="00AD775A" w:rsidRDefault="00AD775A" w:rsidP="00A279E6">
      <w:pPr>
        <w:pStyle w:val="ListParagraph"/>
        <w:tabs>
          <w:tab w:val="left" w:pos="0"/>
          <w:tab w:val="left" w:pos="450"/>
        </w:tabs>
        <w:ind w:left="0" w:firstLine="720"/>
        <w:jc w:val="both"/>
        <w:rPr>
          <w:rFonts w:ascii="Century Gothic" w:eastAsia="SimSun" w:hAnsi="Century Gothic"/>
          <w:b/>
          <w:sz w:val="20"/>
          <w:szCs w:val="20"/>
        </w:rPr>
      </w:pPr>
    </w:p>
    <w:p w:rsidR="00AD775A" w:rsidRDefault="00AD775A" w:rsidP="00A279E6">
      <w:pPr>
        <w:pStyle w:val="ListParagraph"/>
        <w:tabs>
          <w:tab w:val="left" w:pos="0"/>
          <w:tab w:val="left" w:pos="450"/>
        </w:tabs>
        <w:ind w:left="0" w:firstLine="720"/>
        <w:jc w:val="both"/>
        <w:rPr>
          <w:rFonts w:ascii="Century Gothic" w:eastAsia="SimSun" w:hAnsi="Century Gothic"/>
          <w:b/>
          <w:sz w:val="20"/>
          <w:szCs w:val="20"/>
        </w:rPr>
      </w:pPr>
    </w:p>
    <w:p w:rsidR="00AD775A" w:rsidRDefault="00AD775A" w:rsidP="00A279E6">
      <w:pPr>
        <w:pStyle w:val="ListParagraph"/>
        <w:tabs>
          <w:tab w:val="left" w:pos="0"/>
          <w:tab w:val="left" w:pos="450"/>
        </w:tabs>
        <w:ind w:left="0" w:firstLine="720"/>
        <w:jc w:val="both"/>
        <w:rPr>
          <w:rFonts w:ascii="Century Gothic" w:eastAsia="SimSun" w:hAnsi="Century Gothic"/>
          <w:b/>
          <w:sz w:val="20"/>
          <w:szCs w:val="20"/>
        </w:rPr>
      </w:pPr>
    </w:p>
    <w:p w:rsidR="00AD775A" w:rsidRDefault="00AD775A" w:rsidP="00A279E6">
      <w:pPr>
        <w:pStyle w:val="ListParagraph"/>
        <w:tabs>
          <w:tab w:val="left" w:pos="0"/>
          <w:tab w:val="left" w:pos="450"/>
        </w:tabs>
        <w:ind w:left="0" w:firstLine="720"/>
        <w:jc w:val="both"/>
        <w:rPr>
          <w:rFonts w:ascii="Century Gothic" w:eastAsia="SimSun" w:hAnsi="Century Gothic"/>
          <w:b/>
          <w:sz w:val="20"/>
          <w:szCs w:val="20"/>
        </w:rPr>
      </w:pPr>
    </w:p>
    <w:p w:rsidR="00AD775A" w:rsidRDefault="00AD775A" w:rsidP="00A279E6">
      <w:pPr>
        <w:pStyle w:val="ListParagraph"/>
        <w:tabs>
          <w:tab w:val="left" w:pos="0"/>
          <w:tab w:val="left" w:pos="450"/>
        </w:tabs>
        <w:ind w:left="0" w:firstLine="720"/>
        <w:jc w:val="both"/>
        <w:rPr>
          <w:rFonts w:ascii="Century Gothic" w:eastAsia="SimSun" w:hAnsi="Century Gothic"/>
          <w:b/>
          <w:sz w:val="20"/>
          <w:szCs w:val="20"/>
        </w:rPr>
      </w:pPr>
    </w:p>
    <w:p w:rsidR="00AD775A" w:rsidRDefault="00AD775A" w:rsidP="00A279E6">
      <w:pPr>
        <w:pStyle w:val="ListParagraph"/>
        <w:tabs>
          <w:tab w:val="left" w:pos="0"/>
          <w:tab w:val="left" w:pos="450"/>
        </w:tabs>
        <w:ind w:left="0" w:firstLine="720"/>
        <w:jc w:val="both"/>
        <w:rPr>
          <w:rFonts w:ascii="Century Gothic" w:eastAsia="SimSun" w:hAnsi="Century Gothic"/>
          <w:b/>
          <w:sz w:val="20"/>
          <w:szCs w:val="20"/>
        </w:rPr>
      </w:pPr>
    </w:p>
    <w:p w:rsidR="00AD775A" w:rsidRPr="00A01938" w:rsidRDefault="00AD775A" w:rsidP="00A279E6">
      <w:pPr>
        <w:pStyle w:val="ListParagraph"/>
        <w:tabs>
          <w:tab w:val="left" w:pos="0"/>
          <w:tab w:val="left" w:pos="450"/>
        </w:tabs>
        <w:ind w:left="0" w:firstLine="720"/>
        <w:jc w:val="both"/>
        <w:rPr>
          <w:rFonts w:ascii="Century Gothic" w:eastAsia="SimSun" w:hAnsi="Century Gothic"/>
          <w:b/>
          <w:sz w:val="20"/>
          <w:szCs w:val="20"/>
        </w:rPr>
      </w:pPr>
    </w:p>
    <w:p w:rsidR="0050345B" w:rsidRPr="00A01938" w:rsidRDefault="0038584A" w:rsidP="00A279E6">
      <w:pPr>
        <w:pStyle w:val="ListParagraph"/>
        <w:widowControl/>
        <w:numPr>
          <w:ilvl w:val="0"/>
          <w:numId w:val="12"/>
        </w:numPr>
        <w:tabs>
          <w:tab w:val="left" w:pos="0"/>
          <w:tab w:val="left" w:pos="450"/>
        </w:tabs>
        <w:autoSpaceDE/>
        <w:autoSpaceDN/>
        <w:ind w:left="0" w:firstLine="720"/>
        <w:contextualSpacing/>
        <w:jc w:val="both"/>
        <w:rPr>
          <w:rFonts w:ascii="Century Gothic" w:eastAsia="SimSun" w:hAnsi="Century Gothic"/>
          <w:b/>
          <w:sz w:val="20"/>
          <w:szCs w:val="20"/>
        </w:rPr>
      </w:pPr>
      <w:r w:rsidRPr="00A01938">
        <w:rPr>
          <w:rFonts w:ascii="Century Gothic" w:eastAsia="SimSun" w:hAnsi="Century Gothic"/>
          <w:b/>
          <w:sz w:val="20"/>
          <w:szCs w:val="20"/>
        </w:rPr>
        <w:lastRenderedPageBreak/>
        <w:t>Информация о деловом партнере</w:t>
      </w:r>
    </w:p>
    <w:p w:rsidR="0038584A"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 xml:space="preserve">2.1 </w:t>
      </w:r>
      <w:r w:rsidR="0038584A" w:rsidRPr="00A01938">
        <w:rPr>
          <w:rFonts w:ascii="Century Gothic" w:eastAsia="SimSun" w:hAnsi="Century Gothic"/>
          <w:sz w:val="20"/>
          <w:szCs w:val="20"/>
          <w:lang w:val="ru-RU"/>
        </w:rPr>
        <w:t>Кто из администраторов и сотрудников ДП будет уполномочен подавать и / или подписывать документы, имеющие обязательную силу для ДП? Укажите ваше полное имя и должность.</w:t>
      </w:r>
    </w:p>
    <w:p w:rsidR="0050345B" w:rsidRPr="00A01938" w:rsidRDefault="0038584A"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Представители (только ключевые счета):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96"/>
      </w:tblGrid>
      <w:tr w:rsidR="0050345B" w:rsidRPr="008762F5"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lang w:val="ru-RU"/>
              </w:rPr>
            </w:pPr>
          </w:p>
        </w:tc>
      </w:tr>
      <w:tr w:rsidR="0050345B" w:rsidRPr="008762F5"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lang w:val="ru-RU"/>
              </w:rPr>
            </w:pPr>
          </w:p>
        </w:tc>
      </w:tr>
      <w:tr w:rsidR="0050345B" w:rsidRPr="008762F5"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lang w:val="ru-RU"/>
              </w:rPr>
            </w:pPr>
          </w:p>
        </w:tc>
      </w:tr>
    </w:tbl>
    <w:p w:rsidR="0050345B" w:rsidRPr="00A01938" w:rsidRDefault="0050345B" w:rsidP="00A279E6">
      <w:pPr>
        <w:tabs>
          <w:tab w:val="left" w:pos="0"/>
        </w:tabs>
        <w:ind w:firstLine="720"/>
        <w:jc w:val="both"/>
        <w:rPr>
          <w:rFonts w:ascii="Century Gothic" w:eastAsia="SimSun" w:hAnsi="Century Gothic"/>
          <w:sz w:val="20"/>
          <w:szCs w:val="20"/>
          <w:lang w:val="ru-RU"/>
        </w:rPr>
      </w:pPr>
    </w:p>
    <w:p w:rsidR="0038584A"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 xml:space="preserve">2.2 </w:t>
      </w:r>
      <w:r w:rsidR="0038584A" w:rsidRPr="00A01938">
        <w:rPr>
          <w:rFonts w:ascii="Century Gothic" w:eastAsia="SimSun" w:hAnsi="Century Gothic"/>
          <w:sz w:val="20"/>
          <w:szCs w:val="20"/>
          <w:lang w:val="ru-RU"/>
        </w:rPr>
        <w:t>Были ли какие-либо изменения в наименовании компании в последние годы?</w:t>
      </w:r>
    </w:p>
    <w:p w:rsidR="0038584A" w:rsidRPr="00A01938" w:rsidRDefault="0038584A"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ДА    НЕТ</w:t>
      </w:r>
    </w:p>
    <w:p w:rsidR="0050345B"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Segoe UI Symbol" w:eastAsia="MS Gothic" w:hAnsi="Segoe UI Symbol" w:cs="Segoe UI Symbol"/>
          <w:sz w:val="20"/>
          <w:szCs w:val="20"/>
          <w:lang w:val="ru-RU"/>
        </w:rPr>
        <w:t>☐</w:t>
      </w:r>
      <w:r w:rsidRPr="00A01938">
        <w:rPr>
          <w:rFonts w:ascii="Century Gothic" w:eastAsia="SimSun" w:hAnsi="Century Gothic"/>
          <w:sz w:val="20"/>
          <w:szCs w:val="20"/>
          <w:lang w:val="ru-RU"/>
        </w:rPr>
        <w:tab/>
      </w:r>
      <w:r w:rsidRPr="00A01938">
        <w:rPr>
          <w:rFonts w:ascii="Segoe UI Symbol" w:eastAsia="MS Gothic" w:hAnsi="Segoe UI Symbol" w:cs="Segoe UI Symbol"/>
          <w:sz w:val="20"/>
          <w:szCs w:val="20"/>
          <w:lang w:val="ru-RU"/>
        </w:rPr>
        <w:t>☐</w:t>
      </w:r>
    </w:p>
    <w:p w:rsidR="0050345B" w:rsidRPr="00A01938" w:rsidRDefault="0038584A"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Если это так, требуется дополнительная информация</w:t>
      </w:r>
      <w:r w:rsidR="0050345B" w:rsidRPr="00A01938">
        <w:rPr>
          <w:rFonts w:ascii="Century Gothic" w:eastAsia="SimSun" w:hAnsi="Century Gothic"/>
          <w:sz w:val="20"/>
          <w:szCs w:val="20"/>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96"/>
      </w:tblGrid>
      <w:tr w:rsidR="0050345B" w:rsidRPr="008762F5"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lang w:val="ru-RU"/>
              </w:rPr>
            </w:pPr>
          </w:p>
        </w:tc>
      </w:tr>
      <w:tr w:rsidR="0050345B" w:rsidRPr="008762F5"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lang w:val="ru-RU"/>
              </w:rPr>
            </w:pPr>
          </w:p>
        </w:tc>
      </w:tr>
    </w:tbl>
    <w:p w:rsidR="0050345B" w:rsidRPr="00A01938" w:rsidRDefault="0050345B" w:rsidP="00A279E6">
      <w:pPr>
        <w:tabs>
          <w:tab w:val="left" w:pos="0"/>
        </w:tabs>
        <w:ind w:firstLine="720"/>
        <w:jc w:val="both"/>
        <w:rPr>
          <w:rFonts w:ascii="Century Gothic" w:eastAsia="SimSun" w:hAnsi="Century Gothic"/>
          <w:sz w:val="20"/>
          <w:szCs w:val="20"/>
          <w:lang w:val="ru-RU"/>
        </w:rPr>
      </w:pPr>
    </w:p>
    <w:p w:rsidR="0038584A"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 xml:space="preserve">2.3 </w:t>
      </w:r>
      <w:r w:rsidR="0038584A" w:rsidRPr="00A01938">
        <w:rPr>
          <w:rFonts w:ascii="Century Gothic" w:eastAsia="SimSun" w:hAnsi="Century Gothic"/>
          <w:sz w:val="20"/>
          <w:szCs w:val="20"/>
          <w:lang w:val="ru-RU"/>
        </w:rPr>
        <w:t>Кто</w:t>
      </w:r>
      <w:r w:rsidR="00247E9D" w:rsidRPr="00A01938">
        <w:rPr>
          <w:rFonts w:ascii="Century Gothic" w:eastAsia="SimSun" w:hAnsi="Century Gothic"/>
          <w:sz w:val="20"/>
          <w:szCs w:val="20"/>
          <w:lang w:val="ru-RU"/>
        </w:rPr>
        <w:t xml:space="preserve"> является</w:t>
      </w:r>
      <w:r w:rsidR="0038584A" w:rsidRPr="00A01938">
        <w:rPr>
          <w:rFonts w:ascii="Century Gothic" w:eastAsia="SimSun" w:hAnsi="Century Gothic"/>
          <w:sz w:val="20"/>
          <w:szCs w:val="20"/>
          <w:lang w:val="ru-RU"/>
        </w:rPr>
        <w:t xml:space="preserve"> промежуточны</w:t>
      </w:r>
      <w:r w:rsidR="00247E9D" w:rsidRPr="00A01938">
        <w:rPr>
          <w:rFonts w:ascii="Century Gothic" w:eastAsia="SimSun" w:hAnsi="Century Gothic"/>
          <w:sz w:val="20"/>
          <w:szCs w:val="20"/>
          <w:lang w:val="ru-RU"/>
        </w:rPr>
        <w:t>ми</w:t>
      </w:r>
      <w:r w:rsidR="0038584A" w:rsidRPr="00A01938">
        <w:rPr>
          <w:rFonts w:ascii="Century Gothic" w:eastAsia="SimSun" w:hAnsi="Century Gothic"/>
          <w:sz w:val="20"/>
          <w:szCs w:val="20"/>
          <w:lang w:val="ru-RU"/>
        </w:rPr>
        <w:t xml:space="preserve"> и конечны</w:t>
      </w:r>
      <w:r w:rsidR="00247E9D" w:rsidRPr="00A01938">
        <w:rPr>
          <w:rFonts w:ascii="Century Gothic" w:eastAsia="SimSun" w:hAnsi="Century Gothic"/>
          <w:sz w:val="20"/>
          <w:szCs w:val="20"/>
          <w:lang w:val="ru-RU"/>
        </w:rPr>
        <w:t xml:space="preserve">ми </w:t>
      </w:r>
      <w:r w:rsidR="0038584A" w:rsidRPr="00A01938">
        <w:rPr>
          <w:rFonts w:ascii="Century Gothic" w:eastAsia="SimSun" w:hAnsi="Century Gothic"/>
          <w:sz w:val="20"/>
          <w:szCs w:val="20"/>
          <w:lang w:val="ru-RU"/>
        </w:rPr>
        <w:t>акционер</w:t>
      </w:r>
      <w:r w:rsidR="00247E9D" w:rsidRPr="00A01938">
        <w:rPr>
          <w:rFonts w:ascii="Century Gothic" w:eastAsia="SimSun" w:hAnsi="Century Gothic"/>
          <w:sz w:val="20"/>
          <w:szCs w:val="20"/>
          <w:lang w:val="ru-RU"/>
        </w:rPr>
        <w:t>ами</w:t>
      </w:r>
      <w:r w:rsidR="0038584A" w:rsidRPr="00A01938">
        <w:rPr>
          <w:rFonts w:ascii="Century Gothic" w:eastAsia="SimSun" w:hAnsi="Century Gothic"/>
          <w:sz w:val="20"/>
          <w:szCs w:val="20"/>
          <w:lang w:val="ru-RU"/>
        </w:rPr>
        <w:t xml:space="preserve"> / владельц</w:t>
      </w:r>
      <w:r w:rsidR="00247E9D" w:rsidRPr="00A01938">
        <w:rPr>
          <w:rFonts w:ascii="Century Gothic" w:eastAsia="SimSun" w:hAnsi="Century Gothic"/>
          <w:sz w:val="20"/>
          <w:szCs w:val="20"/>
          <w:lang w:val="ru-RU"/>
        </w:rPr>
        <w:t>ами</w:t>
      </w:r>
      <w:r w:rsidR="0038584A" w:rsidRPr="00A01938">
        <w:rPr>
          <w:rFonts w:ascii="Century Gothic" w:eastAsia="SimSun" w:hAnsi="Century Gothic"/>
          <w:sz w:val="20"/>
          <w:szCs w:val="20"/>
          <w:lang w:val="ru-RU"/>
        </w:rPr>
        <w:t xml:space="preserve"> </w:t>
      </w:r>
      <w:r w:rsidR="00247E9D" w:rsidRPr="00A01938">
        <w:rPr>
          <w:rFonts w:ascii="Century Gothic" w:eastAsia="SimSun" w:hAnsi="Century Gothic"/>
          <w:sz w:val="20"/>
          <w:szCs w:val="20"/>
          <w:lang w:val="ru-RU"/>
        </w:rPr>
        <w:t>ДП</w:t>
      </w:r>
      <w:r w:rsidR="0038584A" w:rsidRPr="00A01938">
        <w:rPr>
          <w:rFonts w:ascii="Century Gothic" w:eastAsia="SimSun" w:hAnsi="Century Gothic"/>
          <w:sz w:val="20"/>
          <w:szCs w:val="20"/>
          <w:lang w:val="ru-RU"/>
        </w:rPr>
        <w:t xml:space="preserve">? (Последний </w:t>
      </w:r>
      <w:r w:rsidR="00247E9D" w:rsidRPr="00A01938">
        <w:rPr>
          <w:rFonts w:ascii="Century Gothic" w:eastAsia="SimSun" w:hAnsi="Century Gothic"/>
          <w:sz w:val="20"/>
          <w:szCs w:val="20"/>
          <w:lang w:val="ru-RU"/>
        </w:rPr>
        <w:t>заказчик</w:t>
      </w:r>
      <w:r w:rsidR="0038584A" w:rsidRPr="00A01938">
        <w:rPr>
          <w:rFonts w:ascii="Century Gothic" w:eastAsia="SimSun" w:hAnsi="Century Gothic"/>
          <w:sz w:val="20"/>
          <w:szCs w:val="20"/>
          <w:lang w:val="ru-RU"/>
        </w:rPr>
        <w:t xml:space="preserve"> - физическое лицо, которое прямо или косвенно владеет или контролирует юридическое лицо в соответствии со структурой </w:t>
      </w:r>
      <w:r w:rsidR="00247E9D" w:rsidRPr="00A01938">
        <w:rPr>
          <w:rFonts w:ascii="Century Gothic" w:eastAsia="SimSun" w:hAnsi="Century Gothic"/>
          <w:sz w:val="20"/>
          <w:szCs w:val="20"/>
          <w:lang w:val="ru-RU"/>
        </w:rPr>
        <w:t>владения</w:t>
      </w:r>
      <w:r w:rsidR="0038584A" w:rsidRPr="00A01938">
        <w:rPr>
          <w:rFonts w:ascii="Century Gothic" w:eastAsia="SimSun" w:hAnsi="Century Gothic"/>
          <w:sz w:val="20"/>
          <w:szCs w:val="20"/>
          <w:lang w:val="ru-RU"/>
        </w:rPr>
        <w:t>, целым пакетом акций или достаточным количеством акций или прав голоса для обеспечения контроля над этой организацией).</w:t>
      </w:r>
    </w:p>
    <w:p w:rsidR="0038584A" w:rsidRPr="00A01938" w:rsidRDefault="0038584A"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 xml:space="preserve">Пожалуйста, укажите полное </w:t>
      </w:r>
      <w:r w:rsidR="00247E9D" w:rsidRPr="00A01938">
        <w:rPr>
          <w:rFonts w:ascii="Century Gothic" w:eastAsia="SimSun" w:hAnsi="Century Gothic"/>
          <w:sz w:val="20"/>
          <w:szCs w:val="20"/>
          <w:lang w:val="ru-RU"/>
        </w:rPr>
        <w:t>наименование</w:t>
      </w:r>
      <w:r w:rsidRPr="00A01938">
        <w:rPr>
          <w:rFonts w:ascii="Century Gothic" w:eastAsia="SimSun" w:hAnsi="Century Gothic"/>
          <w:sz w:val="20"/>
          <w:szCs w:val="20"/>
          <w:lang w:val="ru-RU"/>
        </w:rPr>
        <w:t xml:space="preserve"> юридического лица и местонахождение штаб-квартиры (город, страна)</w:t>
      </w:r>
    </w:p>
    <w:p w:rsidR="0050345B" w:rsidRPr="00A01938" w:rsidRDefault="0038584A" w:rsidP="00A279E6">
      <w:pPr>
        <w:tabs>
          <w:tab w:val="left" w:pos="0"/>
        </w:tabs>
        <w:ind w:firstLine="720"/>
        <w:jc w:val="both"/>
        <w:rPr>
          <w:rFonts w:ascii="Century Gothic" w:eastAsia="SimSun" w:hAnsi="Century Gothic"/>
          <w:sz w:val="20"/>
          <w:szCs w:val="20"/>
        </w:rPr>
      </w:pPr>
      <w:r w:rsidRPr="00A01938">
        <w:rPr>
          <w:rFonts w:ascii="Century Gothic" w:eastAsia="SimSun" w:hAnsi="Century Gothic"/>
          <w:sz w:val="20"/>
          <w:szCs w:val="20"/>
        </w:rPr>
        <w:t>Промежуточный акционер (</w:t>
      </w:r>
      <w:r w:rsidR="00247E9D" w:rsidRPr="00A01938">
        <w:rPr>
          <w:rFonts w:ascii="Century Gothic" w:eastAsia="SimSun" w:hAnsi="Century Gothic"/>
          <w:sz w:val="20"/>
          <w:szCs w:val="20"/>
          <w:lang w:val="ru-RU"/>
        </w:rPr>
        <w:t>-</w:t>
      </w:r>
      <w:r w:rsidRPr="00A01938">
        <w:rPr>
          <w:rFonts w:ascii="Century Gothic" w:eastAsia="SimSun" w:hAnsi="Century Gothic"/>
          <w:sz w:val="20"/>
          <w:szCs w:val="20"/>
        </w:rPr>
        <w:t>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96"/>
      </w:tblGrid>
      <w:tr w:rsidR="0050345B" w:rsidRPr="00A01938"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rPr>
            </w:pPr>
          </w:p>
        </w:tc>
      </w:tr>
      <w:tr w:rsidR="0050345B" w:rsidRPr="00A01938"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rPr>
            </w:pPr>
          </w:p>
        </w:tc>
      </w:tr>
      <w:tr w:rsidR="0050345B" w:rsidRPr="00A01938"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rPr>
            </w:pPr>
          </w:p>
        </w:tc>
      </w:tr>
    </w:tbl>
    <w:p w:rsidR="0050345B" w:rsidRPr="00A01938" w:rsidRDefault="0050345B" w:rsidP="00A279E6">
      <w:pPr>
        <w:tabs>
          <w:tab w:val="left" w:pos="0"/>
        </w:tabs>
        <w:ind w:firstLine="720"/>
        <w:jc w:val="both"/>
        <w:rPr>
          <w:rFonts w:ascii="Century Gothic" w:eastAsia="SimSun" w:hAnsi="Century Gothic"/>
          <w:sz w:val="20"/>
          <w:szCs w:val="20"/>
        </w:rPr>
      </w:pPr>
    </w:p>
    <w:p w:rsidR="0050345B" w:rsidRPr="00A01938" w:rsidRDefault="00247E9D"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Конечный акционер (-ы) (последний Заказчик)</w:t>
      </w:r>
      <w:r w:rsidR="0050345B" w:rsidRPr="00A01938">
        <w:rPr>
          <w:rFonts w:ascii="Century Gothic" w:eastAsia="SimSun" w:hAnsi="Century Gothic"/>
          <w:sz w:val="20"/>
          <w:szCs w:val="20"/>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96"/>
      </w:tblGrid>
      <w:tr w:rsidR="0050345B" w:rsidRPr="008762F5"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lang w:val="ru-RU"/>
              </w:rPr>
            </w:pPr>
          </w:p>
        </w:tc>
      </w:tr>
      <w:tr w:rsidR="0050345B" w:rsidRPr="008762F5"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lang w:val="ru-RU"/>
              </w:rPr>
            </w:pPr>
          </w:p>
        </w:tc>
      </w:tr>
      <w:tr w:rsidR="0050345B" w:rsidRPr="008762F5"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lang w:val="ru-RU"/>
              </w:rPr>
            </w:pPr>
          </w:p>
        </w:tc>
      </w:tr>
    </w:tbl>
    <w:p w:rsidR="0050345B" w:rsidRPr="00A01938" w:rsidRDefault="0050345B" w:rsidP="00A279E6">
      <w:pPr>
        <w:tabs>
          <w:tab w:val="left" w:pos="0"/>
        </w:tabs>
        <w:ind w:firstLine="720"/>
        <w:jc w:val="both"/>
        <w:rPr>
          <w:rFonts w:ascii="Century Gothic" w:eastAsia="SimSun" w:hAnsi="Century Gothic"/>
          <w:sz w:val="20"/>
          <w:szCs w:val="20"/>
          <w:lang w:val="ru-RU"/>
        </w:rPr>
      </w:pPr>
    </w:p>
    <w:p w:rsidR="00247E9D" w:rsidRPr="00A01938" w:rsidRDefault="0050345B" w:rsidP="00A279E6">
      <w:pPr>
        <w:tabs>
          <w:tab w:val="left" w:pos="0"/>
        </w:tabs>
        <w:ind w:firstLine="720"/>
        <w:jc w:val="both"/>
        <w:rPr>
          <w:rFonts w:ascii="Century Gothic" w:hAnsi="Century Gothic"/>
          <w:sz w:val="20"/>
          <w:szCs w:val="20"/>
          <w:lang w:val="ru-RU"/>
        </w:rPr>
      </w:pPr>
      <w:r w:rsidRPr="00A01938">
        <w:rPr>
          <w:rFonts w:ascii="Century Gothic" w:eastAsia="SimSun" w:hAnsi="Century Gothic"/>
          <w:sz w:val="20"/>
          <w:szCs w:val="20"/>
          <w:lang w:val="ru-RU"/>
        </w:rPr>
        <w:t xml:space="preserve">2.4 </w:t>
      </w:r>
      <w:r w:rsidR="00247E9D" w:rsidRPr="00A01938">
        <w:rPr>
          <w:rFonts w:ascii="Century Gothic" w:hAnsi="Century Gothic"/>
          <w:sz w:val="20"/>
          <w:szCs w:val="20"/>
          <w:lang w:val="ru-RU"/>
        </w:rPr>
        <w:t>Деловой партнер или его дочерние компании, один из акционеров или руководство, в последние годы или в настоящее время являются объектом расследования или уголовного преследования (окончательные и безотзывные судебные решения) в отношении коррупции / взяточничества, отмывания денег, мошенничества, или других умышленных преступлений или нарушения антиконкурентного законодательства?</w:t>
      </w:r>
    </w:p>
    <w:p w:rsidR="00247E9D" w:rsidRPr="00A01938" w:rsidRDefault="00247E9D" w:rsidP="00A279E6">
      <w:pPr>
        <w:tabs>
          <w:tab w:val="left" w:pos="0"/>
        </w:tabs>
        <w:ind w:firstLine="720"/>
        <w:jc w:val="both"/>
        <w:rPr>
          <w:rFonts w:ascii="Century Gothic" w:hAnsi="Century Gothic"/>
          <w:sz w:val="20"/>
          <w:szCs w:val="20"/>
          <w:lang w:val="ru-RU"/>
        </w:rPr>
      </w:pPr>
    </w:p>
    <w:p w:rsidR="0050345B" w:rsidRPr="00A01938" w:rsidRDefault="00247E9D" w:rsidP="00A279E6">
      <w:pPr>
        <w:tabs>
          <w:tab w:val="left" w:pos="0"/>
        </w:tabs>
        <w:ind w:firstLine="720"/>
        <w:jc w:val="both"/>
        <w:rPr>
          <w:rFonts w:ascii="Century Gothic" w:eastAsia="SimSun" w:hAnsi="Century Gothic"/>
          <w:sz w:val="20"/>
          <w:szCs w:val="20"/>
        </w:rPr>
      </w:pPr>
      <w:r w:rsidRPr="00A01938">
        <w:rPr>
          <w:rFonts w:ascii="Century Gothic" w:hAnsi="Century Gothic"/>
          <w:sz w:val="20"/>
          <w:szCs w:val="20"/>
        </w:rPr>
        <w:t>ДА   НЕТ</w:t>
      </w:r>
      <w:r w:rsidRPr="00A01938">
        <w:rPr>
          <w:rFonts w:ascii="Century Gothic" w:eastAsia="SimSun" w:hAnsi="Century Gothic"/>
          <w:sz w:val="20"/>
          <w:szCs w:val="20"/>
        </w:rPr>
        <w:t xml:space="preserve"> </w:t>
      </w:r>
    </w:p>
    <w:p w:rsidR="0050345B" w:rsidRPr="00A01938" w:rsidRDefault="0050345B" w:rsidP="00A279E6">
      <w:pPr>
        <w:tabs>
          <w:tab w:val="left" w:pos="0"/>
        </w:tabs>
        <w:ind w:firstLine="720"/>
        <w:jc w:val="both"/>
        <w:rPr>
          <w:rFonts w:ascii="Century Gothic" w:eastAsia="SimSun" w:hAnsi="Century Gothic"/>
          <w:sz w:val="20"/>
          <w:szCs w:val="20"/>
        </w:rPr>
      </w:pPr>
      <w:r w:rsidRPr="00A01938">
        <w:rPr>
          <w:rFonts w:ascii="Segoe UI Symbol" w:eastAsia="MS Gothic" w:hAnsi="Segoe UI Symbol" w:cs="Segoe UI Symbol"/>
          <w:sz w:val="20"/>
          <w:szCs w:val="20"/>
        </w:rPr>
        <w:t>☐</w:t>
      </w:r>
      <w:r w:rsidRPr="00A01938">
        <w:rPr>
          <w:rFonts w:ascii="Century Gothic" w:eastAsia="SimSun" w:hAnsi="Century Gothic"/>
          <w:sz w:val="20"/>
          <w:szCs w:val="20"/>
        </w:rPr>
        <w:tab/>
      </w:r>
      <w:r w:rsidRPr="00A01938">
        <w:rPr>
          <w:rFonts w:ascii="Segoe UI Symbol" w:eastAsia="MS Gothic" w:hAnsi="Segoe UI Symbol" w:cs="Segoe UI Symbol"/>
          <w:sz w:val="20"/>
          <w:szCs w:val="20"/>
        </w:rPr>
        <w:t>☐</w:t>
      </w:r>
    </w:p>
    <w:p w:rsidR="0050345B" w:rsidRPr="00A01938" w:rsidRDefault="0050345B" w:rsidP="00A279E6">
      <w:pPr>
        <w:tabs>
          <w:tab w:val="left" w:pos="0"/>
        </w:tabs>
        <w:ind w:firstLine="720"/>
        <w:jc w:val="both"/>
        <w:rPr>
          <w:rFonts w:ascii="Century Gothic" w:eastAsia="SimSun" w:hAnsi="Century Gothic"/>
          <w:sz w:val="20"/>
          <w:szCs w:val="20"/>
        </w:rPr>
      </w:pPr>
      <w:r w:rsidRPr="00A01938">
        <w:rPr>
          <w:rFonts w:ascii="Century Gothic" w:eastAsia="SimSun" w:hAnsi="Century Gothic"/>
          <w:sz w:val="20"/>
          <w:szCs w:val="20"/>
        </w:rPr>
        <w:t>Dacă da, sunt necesare informaţii suplimentare: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96"/>
      </w:tblGrid>
      <w:tr w:rsidR="0050345B" w:rsidRPr="00A01938"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rPr>
            </w:pPr>
          </w:p>
        </w:tc>
      </w:tr>
      <w:tr w:rsidR="0050345B" w:rsidRPr="00A01938"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rPr>
            </w:pPr>
          </w:p>
        </w:tc>
      </w:tr>
    </w:tbl>
    <w:p w:rsidR="0050345B" w:rsidRPr="00A01938" w:rsidRDefault="0050345B" w:rsidP="00A279E6">
      <w:pPr>
        <w:tabs>
          <w:tab w:val="left" w:pos="0"/>
        </w:tabs>
        <w:ind w:firstLine="720"/>
        <w:jc w:val="both"/>
        <w:rPr>
          <w:rFonts w:ascii="Century Gothic" w:eastAsia="SimSun" w:hAnsi="Century Gothic"/>
          <w:sz w:val="20"/>
          <w:szCs w:val="20"/>
        </w:rPr>
      </w:pPr>
    </w:p>
    <w:p w:rsidR="00AD775A" w:rsidRDefault="00AD775A" w:rsidP="00A279E6">
      <w:pPr>
        <w:tabs>
          <w:tab w:val="left" w:pos="0"/>
        </w:tabs>
        <w:ind w:firstLine="720"/>
        <w:jc w:val="both"/>
        <w:rPr>
          <w:rFonts w:ascii="Century Gothic" w:eastAsia="SimSun" w:hAnsi="Century Gothic"/>
          <w:sz w:val="20"/>
          <w:szCs w:val="20"/>
          <w:lang w:val="ru-RU"/>
        </w:rPr>
      </w:pPr>
    </w:p>
    <w:p w:rsidR="00AD775A" w:rsidRDefault="00AD775A" w:rsidP="00A279E6">
      <w:pPr>
        <w:tabs>
          <w:tab w:val="left" w:pos="0"/>
        </w:tabs>
        <w:ind w:firstLine="720"/>
        <w:jc w:val="both"/>
        <w:rPr>
          <w:rFonts w:ascii="Century Gothic" w:eastAsia="SimSun" w:hAnsi="Century Gothic"/>
          <w:sz w:val="20"/>
          <w:szCs w:val="20"/>
          <w:lang w:val="ru-RU"/>
        </w:rPr>
      </w:pPr>
    </w:p>
    <w:p w:rsidR="00AD775A" w:rsidRDefault="00AD775A" w:rsidP="00A279E6">
      <w:pPr>
        <w:tabs>
          <w:tab w:val="left" w:pos="0"/>
        </w:tabs>
        <w:ind w:firstLine="720"/>
        <w:jc w:val="both"/>
        <w:rPr>
          <w:rFonts w:ascii="Century Gothic" w:eastAsia="SimSun" w:hAnsi="Century Gothic"/>
          <w:sz w:val="20"/>
          <w:szCs w:val="20"/>
          <w:lang w:val="ru-RU"/>
        </w:rPr>
      </w:pPr>
    </w:p>
    <w:p w:rsidR="00AD775A" w:rsidRDefault="00AD775A" w:rsidP="00A279E6">
      <w:pPr>
        <w:tabs>
          <w:tab w:val="left" w:pos="0"/>
        </w:tabs>
        <w:ind w:firstLine="720"/>
        <w:jc w:val="both"/>
        <w:rPr>
          <w:rFonts w:ascii="Century Gothic" w:eastAsia="SimSun" w:hAnsi="Century Gothic"/>
          <w:sz w:val="20"/>
          <w:szCs w:val="20"/>
          <w:lang w:val="ru-RU"/>
        </w:rPr>
      </w:pPr>
    </w:p>
    <w:p w:rsidR="00AD775A" w:rsidRDefault="00AD775A" w:rsidP="00A279E6">
      <w:pPr>
        <w:tabs>
          <w:tab w:val="left" w:pos="0"/>
        </w:tabs>
        <w:ind w:firstLine="720"/>
        <w:jc w:val="both"/>
        <w:rPr>
          <w:rFonts w:ascii="Century Gothic" w:eastAsia="SimSun" w:hAnsi="Century Gothic"/>
          <w:sz w:val="20"/>
          <w:szCs w:val="20"/>
          <w:lang w:val="ru-RU"/>
        </w:rPr>
      </w:pPr>
    </w:p>
    <w:p w:rsidR="00AD775A" w:rsidRDefault="00AD775A" w:rsidP="00A279E6">
      <w:pPr>
        <w:tabs>
          <w:tab w:val="left" w:pos="0"/>
        </w:tabs>
        <w:ind w:firstLine="720"/>
        <w:jc w:val="both"/>
        <w:rPr>
          <w:rFonts w:ascii="Century Gothic" w:eastAsia="SimSun" w:hAnsi="Century Gothic"/>
          <w:sz w:val="20"/>
          <w:szCs w:val="20"/>
          <w:lang w:val="ru-RU"/>
        </w:rPr>
      </w:pPr>
    </w:p>
    <w:p w:rsidR="00AD775A" w:rsidRDefault="00AD775A" w:rsidP="00A279E6">
      <w:pPr>
        <w:tabs>
          <w:tab w:val="left" w:pos="0"/>
        </w:tabs>
        <w:ind w:firstLine="720"/>
        <w:jc w:val="both"/>
        <w:rPr>
          <w:rFonts w:ascii="Century Gothic" w:eastAsia="SimSun" w:hAnsi="Century Gothic"/>
          <w:sz w:val="20"/>
          <w:szCs w:val="20"/>
          <w:lang w:val="ru-RU"/>
        </w:rPr>
      </w:pPr>
    </w:p>
    <w:p w:rsidR="00AD775A" w:rsidRDefault="00AD775A" w:rsidP="00A279E6">
      <w:pPr>
        <w:tabs>
          <w:tab w:val="left" w:pos="0"/>
        </w:tabs>
        <w:ind w:firstLine="720"/>
        <w:jc w:val="both"/>
        <w:rPr>
          <w:rFonts w:ascii="Century Gothic" w:eastAsia="SimSun" w:hAnsi="Century Gothic"/>
          <w:sz w:val="20"/>
          <w:szCs w:val="20"/>
          <w:lang w:val="ru-RU"/>
        </w:rPr>
      </w:pPr>
    </w:p>
    <w:p w:rsidR="00AD775A" w:rsidRDefault="00AD775A" w:rsidP="00A279E6">
      <w:pPr>
        <w:tabs>
          <w:tab w:val="left" w:pos="0"/>
        </w:tabs>
        <w:ind w:firstLine="720"/>
        <w:jc w:val="both"/>
        <w:rPr>
          <w:rFonts w:ascii="Century Gothic" w:eastAsia="SimSun" w:hAnsi="Century Gothic"/>
          <w:sz w:val="20"/>
          <w:szCs w:val="20"/>
          <w:lang w:val="ru-RU"/>
        </w:rPr>
      </w:pPr>
    </w:p>
    <w:p w:rsidR="00AD775A" w:rsidRDefault="00AD775A" w:rsidP="00A279E6">
      <w:pPr>
        <w:tabs>
          <w:tab w:val="left" w:pos="0"/>
        </w:tabs>
        <w:ind w:firstLine="720"/>
        <w:jc w:val="both"/>
        <w:rPr>
          <w:rFonts w:ascii="Century Gothic" w:eastAsia="SimSun" w:hAnsi="Century Gothic"/>
          <w:sz w:val="20"/>
          <w:szCs w:val="20"/>
          <w:lang w:val="ru-RU"/>
        </w:rPr>
      </w:pPr>
    </w:p>
    <w:p w:rsidR="00AD775A" w:rsidRDefault="00AD775A" w:rsidP="00A279E6">
      <w:pPr>
        <w:tabs>
          <w:tab w:val="left" w:pos="0"/>
        </w:tabs>
        <w:ind w:firstLine="720"/>
        <w:jc w:val="both"/>
        <w:rPr>
          <w:rFonts w:ascii="Century Gothic" w:eastAsia="SimSun" w:hAnsi="Century Gothic"/>
          <w:sz w:val="20"/>
          <w:szCs w:val="20"/>
          <w:lang w:val="ru-RU"/>
        </w:rPr>
      </w:pPr>
    </w:p>
    <w:p w:rsidR="00AD775A" w:rsidRDefault="00AD775A" w:rsidP="00A279E6">
      <w:pPr>
        <w:tabs>
          <w:tab w:val="left" w:pos="0"/>
        </w:tabs>
        <w:ind w:firstLine="720"/>
        <w:jc w:val="both"/>
        <w:rPr>
          <w:rFonts w:ascii="Century Gothic" w:eastAsia="SimSun" w:hAnsi="Century Gothic"/>
          <w:sz w:val="20"/>
          <w:szCs w:val="20"/>
          <w:lang w:val="ru-RU"/>
        </w:rPr>
      </w:pPr>
    </w:p>
    <w:p w:rsidR="0050345B"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lastRenderedPageBreak/>
        <w:t xml:space="preserve">2.5 </w:t>
      </w:r>
      <w:r w:rsidR="00247E9D" w:rsidRPr="00A01938">
        <w:rPr>
          <w:rFonts w:ascii="Century Gothic" w:eastAsia="SimSun" w:hAnsi="Century Gothic"/>
          <w:sz w:val="20"/>
          <w:szCs w:val="20"/>
          <w:lang w:val="ru-RU"/>
        </w:rPr>
        <w:t xml:space="preserve">Возможен конфликт интересов, который может повлиять на деловые отношения с компанией </w:t>
      </w:r>
      <w:r w:rsidR="00972E2B" w:rsidRPr="00A01938">
        <w:rPr>
          <w:rFonts w:ascii="Century Gothic" w:eastAsia="SimSun" w:hAnsi="Century Gothic"/>
          <w:sz w:val="20"/>
          <w:szCs w:val="20"/>
          <w:lang w:val="ru-RU"/>
        </w:rPr>
        <w:t>Группы</w:t>
      </w:r>
      <w:r w:rsidRPr="00A01938">
        <w:rPr>
          <w:rFonts w:ascii="Century Gothic" w:eastAsia="SimSun" w:hAnsi="Century Gothic"/>
          <w:sz w:val="20"/>
          <w:szCs w:val="20"/>
          <w:lang w:val="ru-RU"/>
        </w:rPr>
        <w:t xml:space="preserve"> </w:t>
      </w:r>
      <w:r w:rsidRPr="00A01938">
        <w:rPr>
          <w:rFonts w:ascii="Century Gothic" w:eastAsia="SimSun" w:hAnsi="Century Gothic"/>
          <w:sz w:val="20"/>
          <w:szCs w:val="20"/>
        </w:rPr>
        <w:t>KMG</w:t>
      </w:r>
      <w:r w:rsidRPr="00A01938">
        <w:rPr>
          <w:rFonts w:ascii="Century Gothic" w:eastAsia="SimSun" w:hAnsi="Century Gothic"/>
          <w:sz w:val="20"/>
          <w:szCs w:val="20"/>
          <w:lang w:val="ru-RU"/>
        </w:rPr>
        <w:t xml:space="preserve"> </w:t>
      </w:r>
      <w:r w:rsidRPr="00A01938">
        <w:rPr>
          <w:rFonts w:ascii="Century Gothic" w:eastAsia="SimSun" w:hAnsi="Century Gothic"/>
          <w:sz w:val="20"/>
          <w:szCs w:val="20"/>
        </w:rPr>
        <w:t>International</w:t>
      </w:r>
      <w:r w:rsidRPr="00A01938">
        <w:rPr>
          <w:rFonts w:ascii="Century Gothic" w:eastAsia="SimSun" w:hAnsi="Century Gothic"/>
          <w:sz w:val="20"/>
          <w:szCs w:val="20"/>
          <w:lang w:val="ru-RU"/>
        </w:rPr>
        <w:t>?</w:t>
      </w:r>
    </w:p>
    <w:p w:rsidR="0050345B"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Segoe UI Symbol" w:eastAsia="MS Gothic" w:hAnsi="Segoe UI Symbol" w:cs="Segoe UI Symbol"/>
          <w:sz w:val="20"/>
          <w:szCs w:val="20"/>
          <w:lang w:val="ru-RU"/>
        </w:rPr>
        <w:t>☐</w:t>
      </w:r>
      <w:r w:rsidRPr="00A01938">
        <w:rPr>
          <w:rFonts w:ascii="Century Gothic" w:eastAsia="SimSun" w:hAnsi="Century Gothic"/>
          <w:sz w:val="20"/>
          <w:szCs w:val="20"/>
          <w:lang w:val="ru-RU"/>
        </w:rPr>
        <w:t xml:space="preserve"> </w:t>
      </w:r>
      <w:r w:rsidR="00247E9D" w:rsidRPr="00A01938">
        <w:rPr>
          <w:rFonts w:ascii="Century Gothic" w:eastAsia="SimSun" w:hAnsi="Century Gothic"/>
          <w:sz w:val="20"/>
          <w:szCs w:val="20"/>
          <w:lang w:val="ru-RU"/>
        </w:rPr>
        <w:t xml:space="preserve">Супруг/супруга и родственники 1 или 2 степени владельцев ДП или владельцы ПА, руководство или уполномоченные сотрудники ДП, которые работают на компанию </w:t>
      </w:r>
      <w:r w:rsidR="00972E2B" w:rsidRPr="00A01938">
        <w:rPr>
          <w:rFonts w:ascii="Century Gothic" w:eastAsia="SimSun" w:hAnsi="Century Gothic"/>
          <w:sz w:val="20"/>
          <w:szCs w:val="20"/>
          <w:lang w:val="ru-RU"/>
        </w:rPr>
        <w:t>Группы</w:t>
      </w:r>
      <w:r w:rsidRPr="00A01938">
        <w:rPr>
          <w:rFonts w:ascii="Century Gothic" w:eastAsia="SimSun" w:hAnsi="Century Gothic"/>
          <w:sz w:val="20"/>
          <w:szCs w:val="20"/>
          <w:lang w:val="ru-RU"/>
        </w:rPr>
        <w:t xml:space="preserve"> </w:t>
      </w:r>
      <w:r w:rsidRPr="00A01938">
        <w:rPr>
          <w:rFonts w:ascii="Century Gothic" w:eastAsia="SimSun" w:hAnsi="Century Gothic"/>
          <w:sz w:val="20"/>
          <w:szCs w:val="20"/>
        </w:rPr>
        <w:t>KMG</w:t>
      </w:r>
      <w:r w:rsidRPr="00A01938">
        <w:rPr>
          <w:rFonts w:ascii="Century Gothic" w:eastAsia="SimSun" w:hAnsi="Century Gothic"/>
          <w:sz w:val="20"/>
          <w:szCs w:val="20"/>
          <w:lang w:val="ru-RU"/>
        </w:rPr>
        <w:t xml:space="preserve"> </w:t>
      </w:r>
      <w:r w:rsidRPr="00A01938">
        <w:rPr>
          <w:rFonts w:ascii="Century Gothic" w:eastAsia="SimSun" w:hAnsi="Century Gothic"/>
          <w:sz w:val="20"/>
          <w:szCs w:val="20"/>
        </w:rPr>
        <w:t>International</w:t>
      </w:r>
      <w:r w:rsidRPr="00A01938">
        <w:rPr>
          <w:rFonts w:ascii="Century Gothic" w:eastAsia="SimSun" w:hAnsi="Century Gothic"/>
          <w:sz w:val="20"/>
          <w:szCs w:val="20"/>
          <w:lang w:val="ru-RU"/>
        </w:rPr>
        <w:t xml:space="preserve">.  </w:t>
      </w:r>
    </w:p>
    <w:p w:rsidR="0050345B"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Segoe UI Symbol" w:eastAsia="MS Gothic" w:hAnsi="Segoe UI Symbol" w:cs="Segoe UI Symbol"/>
          <w:sz w:val="20"/>
          <w:szCs w:val="20"/>
          <w:lang w:val="ru-RU"/>
        </w:rPr>
        <w:t>☐</w:t>
      </w:r>
      <w:r w:rsidRPr="00A01938">
        <w:rPr>
          <w:rFonts w:ascii="Century Gothic" w:eastAsia="SimSun" w:hAnsi="Century Gothic"/>
          <w:sz w:val="20"/>
          <w:szCs w:val="20"/>
          <w:lang w:val="ru-RU"/>
        </w:rPr>
        <w:t xml:space="preserve"> </w:t>
      </w:r>
      <w:r w:rsidR="00247E9D" w:rsidRPr="00A01938">
        <w:rPr>
          <w:rFonts w:ascii="Century Gothic" w:eastAsia="SimSun" w:hAnsi="Century Gothic"/>
          <w:sz w:val="20"/>
          <w:szCs w:val="20"/>
          <w:lang w:val="ru-RU"/>
        </w:rPr>
        <w:t xml:space="preserve">Вторичные рабочие места или вторичные предприятия владельцев или представителей </w:t>
      </w:r>
      <w:r w:rsidR="00B824C2" w:rsidRPr="00A01938">
        <w:rPr>
          <w:rFonts w:ascii="Century Gothic" w:eastAsia="SimSun" w:hAnsi="Century Gothic"/>
          <w:sz w:val="20"/>
          <w:szCs w:val="20"/>
          <w:lang w:val="ru-RU"/>
        </w:rPr>
        <w:t>ДП</w:t>
      </w:r>
      <w:r w:rsidR="00247E9D" w:rsidRPr="00A01938">
        <w:rPr>
          <w:rFonts w:ascii="Century Gothic" w:eastAsia="SimSun" w:hAnsi="Century Gothic"/>
          <w:sz w:val="20"/>
          <w:szCs w:val="20"/>
          <w:lang w:val="ru-RU"/>
        </w:rPr>
        <w:t>, которые могут вызвать конфликт интересов</w:t>
      </w:r>
    </w:p>
    <w:p w:rsidR="00B824C2"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Segoe UI Symbol" w:eastAsia="MS Gothic" w:hAnsi="Segoe UI Symbol" w:cs="Segoe UI Symbol"/>
          <w:sz w:val="20"/>
          <w:szCs w:val="20"/>
          <w:lang w:val="ru-RU"/>
        </w:rPr>
        <w:t>☐</w:t>
      </w:r>
      <w:r w:rsidRPr="00A01938">
        <w:rPr>
          <w:rFonts w:ascii="Century Gothic" w:eastAsia="SimSun" w:hAnsi="Century Gothic"/>
          <w:sz w:val="20"/>
          <w:szCs w:val="20"/>
          <w:lang w:val="ru-RU"/>
        </w:rPr>
        <w:t xml:space="preserve"> </w:t>
      </w:r>
      <w:r w:rsidR="00B824C2" w:rsidRPr="00A01938">
        <w:rPr>
          <w:rFonts w:ascii="Century Gothic" w:eastAsia="SimSun" w:hAnsi="Century Gothic"/>
          <w:sz w:val="20"/>
          <w:szCs w:val="20"/>
          <w:lang w:val="ru-RU"/>
        </w:rPr>
        <w:t xml:space="preserve">Сотрудники </w:t>
      </w:r>
      <w:r w:rsidR="00663A5A" w:rsidRPr="00A01938">
        <w:rPr>
          <w:rFonts w:ascii="Century Gothic" w:eastAsia="SimSun" w:hAnsi="Century Gothic"/>
          <w:sz w:val="20"/>
          <w:szCs w:val="20"/>
          <w:lang w:val="ru-RU"/>
        </w:rPr>
        <w:t>ДП</w:t>
      </w:r>
      <w:r w:rsidR="00B824C2" w:rsidRPr="00A01938">
        <w:rPr>
          <w:rFonts w:ascii="Century Gothic" w:eastAsia="SimSun" w:hAnsi="Century Gothic"/>
          <w:sz w:val="20"/>
          <w:szCs w:val="20"/>
          <w:lang w:val="ru-RU"/>
        </w:rPr>
        <w:t>, бывшие сотрудники</w:t>
      </w:r>
      <w:r w:rsidR="00663A5A" w:rsidRPr="00A01938">
        <w:rPr>
          <w:rFonts w:ascii="Century Gothic" w:eastAsia="SimSun" w:hAnsi="Century Gothic"/>
          <w:sz w:val="20"/>
          <w:szCs w:val="20"/>
          <w:lang w:val="ru-RU"/>
        </w:rPr>
        <w:t xml:space="preserve"> компании</w:t>
      </w:r>
      <w:r w:rsidR="00B824C2" w:rsidRPr="00A01938">
        <w:rPr>
          <w:rFonts w:ascii="Century Gothic" w:eastAsia="SimSun" w:hAnsi="Century Gothic"/>
          <w:sz w:val="20"/>
          <w:szCs w:val="20"/>
          <w:lang w:val="ru-RU"/>
        </w:rPr>
        <w:t xml:space="preserve"> </w:t>
      </w:r>
      <w:r w:rsidR="00972E2B" w:rsidRPr="00A01938">
        <w:rPr>
          <w:rFonts w:ascii="Century Gothic" w:eastAsia="SimSun" w:hAnsi="Century Gothic"/>
          <w:sz w:val="20"/>
          <w:szCs w:val="20"/>
          <w:lang w:val="ru-RU"/>
        </w:rPr>
        <w:t xml:space="preserve">Группы </w:t>
      </w:r>
      <w:r w:rsidR="00B824C2" w:rsidRPr="00A01938">
        <w:rPr>
          <w:rFonts w:ascii="Century Gothic" w:eastAsia="SimSun" w:hAnsi="Century Gothic"/>
          <w:sz w:val="20"/>
          <w:szCs w:val="20"/>
        </w:rPr>
        <w:t>KMG</w:t>
      </w:r>
      <w:r w:rsidR="00B824C2" w:rsidRPr="00A01938">
        <w:rPr>
          <w:rFonts w:ascii="Century Gothic" w:eastAsia="SimSun" w:hAnsi="Century Gothic"/>
          <w:sz w:val="20"/>
          <w:szCs w:val="20"/>
          <w:lang w:val="ru-RU"/>
        </w:rPr>
        <w:t xml:space="preserve"> </w:t>
      </w:r>
      <w:r w:rsidR="00B824C2" w:rsidRPr="00A01938">
        <w:rPr>
          <w:rFonts w:ascii="Century Gothic" w:eastAsia="SimSun" w:hAnsi="Century Gothic"/>
          <w:sz w:val="20"/>
          <w:szCs w:val="20"/>
        </w:rPr>
        <w:t>International</w:t>
      </w:r>
      <w:r w:rsidR="00B824C2" w:rsidRPr="00A01938">
        <w:rPr>
          <w:rFonts w:ascii="Century Gothic" w:eastAsia="SimSun" w:hAnsi="Century Gothic"/>
          <w:sz w:val="20"/>
          <w:szCs w:val="20"/>
          <w:lang w:val="ru-RU"/>
        </w:rPr>
        <w:t xml:space="preserve">, которые могут влиять или </w:t>
      </w:r>
      <w:r w:rsidR="00663A5A" w:rsidRPr="00A01938">
        <w:rPr>
          <w:rFonts w:ascii="Century Gothic" w:eastAsia="SimSun" w:hAnsi="Century Gothic"/>
          <w:sz w:val="20"/>
          <w:szCs w:val="20"/>
          <w:lang w:val="ru-RU"/>
        </w:rPr>
        <w:t>могли бы</w:t>
      </w:r>
      <w:r w:rsidR="00B824C2" w:rsidRPr="00A01938">
        <w:rPr>
          <w:rFonts w:ascii="Century Gothic" w:eastAsia="SimSun" w:hAnsi="Century Gothic"/>
          <w:sz w:val="20"/>
          <w:szCs w:val="20"/>
          <w:lang w:val="ru-RU"/>
        </w:rPr>
        <w:t xml:space="preserve"> </w:t>
      </w:r>
      <w:r w:rsidR="00663A5A" w:rsidRPr="00A01938">
        <w:rPr>
          <w:rFonts w:ascii="Century Gothic" w:eastAsia="SimSun" w:hAnsi="Century Gothic"/>
          <w:sz w:val="20"/>
          <w:szCs w:val="20"/>
          <w:lang w:val="ru-RU"/>
        </w:rPr>
        <w:t>по</w:t>
      </w:r>
      <w:r w:rsidR="00B824C2" w:rsidRPr="00A01938">
        <w:rPr>
          <w:rFonts w:ascii="Century Gothic" w:eastAsia="SimSun" w:hAnsi="Century Gothic"/>
          <w:sz w:val="20"/>
          <w:szCs w:val="20"/>
          <w:lang w:val="ru-RU"/>
        </w:rPr>
        <w:t>влиять на решения относительно будущих деловых отношений.</w:t>
      </w:r>
    </w:p>
    <w:p w:rsidR="0050345B" w:rsidRPr="00A01938" w:rsidRDefault="00663A5A"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 xml:space="preserve">ДА    НЕТ </w:t>
      </w:r>
    </w:p>
    <w:p w:rsidR="0050345B"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Segoe UI Symbol" w:eastAsia="MS Gothic" w:hAnsi="Segoe UI Symbol" w:cs="Segoe UI Symbol"/>
          <w:sz w:val="20"/>
          <w:szCs w:val="20"/>
          <w:lang w:val="ru-RU"/>
        </w:rPr>
        <w:t>☐</w:t>
      </w:r>
      <w:r w:rsidRPr="00A01938">
        <w:rPr>
          <w:rFonts w:ascii="Century Gothic" w:eastAsia="SimSun" w:hAnsi="Century Gothic"/>
          <w:sz w:val="20"/>
          <w:szCs w:val="20"/>
          <w:lang w:val="ru-RU"/>
        </w:rPr>
        <w:tab/>
      </w:r>
      <w:r w:rsidRPr="00A01938">
        <w:rPr>
          <w:rFonts w:ascii="Segoe UI Symbol" w:eastAsia="MS Gothic" w:hAnsi="Segoe UI Symbol" w:cs="Segoe UI Symbol"/>
          <w:sz w:val="20"/>
          <w:szCs w:val="20"/>
          <w:lang w:val="ru-RU"/>
        </w:rPr>
        <w:t>☐</w:t>
      </w:r>
    </w:p>
    <w:p w:rsidR="0050345B" w:rsidRPr="00A01938" w:rsidRDefault="00663A5A"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Если да, пожалуйста, укажите имя и должность ниже: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96"/>
      </w:tblGrid>
      <w:tr w:rsidR="0050345B" w:rsidRPr="008762F5"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lang w:val="ru-RU"/>
              </w:rPr>
            </w:pPr>
          </w:p>
        </w:tc>
      </w:tr>
      <w:tr w:rsidR="0050345B" w:rsidRPr="008762F5"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lang w:val="ru-RU"/>
              </w:rPr>
            </w:pPr>
          </w:p>
        </w:tc>
      </w:tr>
    </w:tbl>
    <w:p w:rsidR="0050345B" w:rsidRPr="00A01938" w:rsidRDefault="0050345B" w:rsidP="00A279E6">
      <w:pPr>
        <w:tabs>
          <w:tab w:val="left" w:pos="0"/>
        </w:tabs>
        <w:ind w:firstLine="720"/>
        <w:jc w:val="both"/>
        <w:rPr>
          <w:rFonts w:ascii="Century Gothic" w:eastAsia="SimSun" w:hAnsi="Century Gothic"/>
          <w:sz w:val="20"/>
          <w:szCs w:val="20"/>
          <w:lang w:val="ru-RU"/>
        </w:rPr>
      </w:pPr>
    </w:p>
    <w:p w:rsidR="00663A5A"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 xml:space="preserve">2.6 </w:t>
      </w:r>
      <w:r w:rsidR="00663A5A" w:rsidRPr="00A01938">
        <w:rPr>
          <w:rFonts w:ascii="Century Gothic" w:eastAsia="SimSun" w:hAnsi="Century Gothic"/>
          <w:sz w:val="20"/>
          <w:szCs w:val="20"/>
          <w:lang w:val="ru-RU"/>
        </w:rPr>
        <w:t>Есть ли спор, который может оказать негативное влияние на бизнес вашего партнера?</w:t>
      </w:r>
    </w:p>
    <w:p w:rsidR="00663A5A" w:rsidRPr="00A01938" w:rsidRDefault="00663A5A"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ДА     НЕТ</w:t>
      </w:r>
    </w:p>
    <w:p w:rsidR="0050345B" w:rsidRPr="00A01938" w:rsidRDefault="0050345B" w:rsidP="00A279E6">
      <w:pPr>
        <w:tabs>
          <w:tab w:val="left" w:pos="0"/>
        </w:tabs>
        <w:ind w:firstLine="720"/>
        <w:jc w:val="both"/>
        <w:rPr>
          <w:rFonts w:ascii="Century Gothic" w:eastAsia="SimSun" w:hAnsi="Century Gothic"/>
          <w:sz w:val="20"/>
          <w:szCs w:val="20"/>
          <w:lang w:val="ru-RU"/>
        </w:rPr>
      </w:pPr>
      <w:r w:rsidRPr="00A01938">
        <w:rPr>
          <w:rFonts w:ascii="Segoe UI Symbol" w:eastAsia="MS Gothic" w:hAnsi="Segoe UI Symbol" w:cs="Segoe UI Symbol"/>
          <w:sz w:val="20"/>
          <w:szCs w:val="20"/>
          <w:lang w:val="ru-RU"/>
        </w:rPr>
        <w:t>☐</w:t>
      </w:r>
      <w:r w:rsidRPr="00A01938">
        <w:rPr>
          <w:rFonts w:ascii="Century Gothic" w:eastAsia="SimSun" w:hAnsi="Century Gothic"/>
          <w:sz w:val="20"/>
          <w:szCs w:val="20"/>
          <w:lang w:val="ru-RU"/>
        </w:rPr>
        <w:tab/>
      </w:r>
      <w:r w:rsidRPr="00A01938">
        <w:rPr>
          <w:rFonts w:ascii="Segoe UI Symbol" w:eastAsia="MS Gothic" w:hAnsi="Segoe UI Symbol" w:cs="Segoe UI Symbol"/>
          <w:sz w:val="20"/>
          <w:szCs w:val="20"/>
          <w:lang w:val="ru-RU"/>
        </w:rPr>
        <w:t>☐</w:t>
      </w:r>
    </w:p>
    <w:p w:rsidR="0050345B" w:rsidRPr="00A01938" w:rsidRDefault="00663A5A" w:rsidP="00A279E6">
      <w:pPr>
        <w:tabs>
          <w:tab w:val="left" w:pos="0"/>
        </w:tabs>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Если да, пожалуйста, опишите подробно ниже: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96"/>
      </w:tblGrid>
      <w:tr w:rsidR="0050345B" w:rsidRPr="008762F5" w:rsidTr="001273F8">
        <w:tc>
          <w:tcPr>
            <w:tcW w:w="10296" w:type="dxa"/>
          </w:tcPr>
          <w:p w:rsidR="0050345B" w:rsidRPr="00A01938" w:rsidRDefault="0050345B" w:rsidP="00A279E6">
            <w:pPr>
              <w:tabs>
                <w:tab w:val="left" w:pos="0"/>
              </w:tabs>
              <w:ind w:firstLine="720"/>
              <w:jc w:val="both"/>
              <w:rPr>
                <w:rFonts w:ascii="Century Gothic" w:eastAsia="SimSun" w:hAnsi="Century Gothic"/>
                <w:sz w:val="20"/>
                <w:szCs w:val="20"/>
                <w:lang w:val="ru-RU"/>
              </w:rPr>
            </w:pPr>
          </w:p>
        </w:tc>
      </w:tr>
    </w:tbl>
    <w:p w:rsidR="0050345B" w:rsidRPr="00A01938" w:rsidRDefault="0050345B" w:rsidP="00A279E6">
      <w:pPr>
        <w:ind w:firstLine="720"/>
        <w:jc w:val="both"/>
        <w:rPr>
          <w:rFonts w:ascii="Century Gothic" w:eastAsia="SimSun" w:hAnsi="Century Gothic"/>
          <w:sz w:val="20"/>
          <w:szCs w:val="20"/>
          <w:lang w:val="ru-RU"/>
        </w:rPr>
      </w:pPr>
    </w:p>
    <w:p w:rsidR="00AD775A" w:rsidRDefault="00663A5A" w:rsidP="00A279E6">
      <w:pPr>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ДП предлагается предоставить выписку, выданную не более 30 дней назад сертифицированным органом страны, в которой ДП зарегистрирован (наприм</w:t>
      </w:r>
      <w:r w:rsidR="00AD775A">
        <w:rPr>
          <w:rFonts w:ascii="Century Gothic" w:eastAsia="SimSun" w:hAnsi="Century Gothic"/>
          <w:sz w:val="20"/>
          <w:szCs w:val="20"/>
          <w:lang w:val="ru-RU"/>
        </w:rPr>
        <w:t>ер, из Торгового реестра РМ</w:t>
      </w:r>
      <w:r w:rsidRPr="00A01938">
        <w:rPr>
          <w:rFonts w:ascii="Century Gothic" w:eastAsia="SimSun" w:hAnsi="Century Gothic"/>
          <w:sz w:val="20"/>
          <w:szCs w:val="20"/>
          <w:lang w:val="ru-RU"/>
        </w:rPr>
        <w:t>), которая включает информацию о текущей ситуации, о компании (если активна, ликвидирована, о несостоятельности, о банкротстве) и информацию о регистрации компании, (основной вид деятельности компании, владелец, заявленный адрес одного из офисов и удостоверение личности законного представителя, руководство</w:t>
      </w:r>
      <w:r w:rsidR="00C114CB" w:rsidRPr="00A01938">
        <w:rPr>
          <w:rFonts w:ascii="Century Gothic" w:eastAsia="SimSun" w:hAnsi="Century Gothic"/>
          <w:sz w:val="20"/>
          <w:szCs w:val="20"/>
          <w:lang w:val="ru-RU"/>
        </w:rPr>
        <w:t xml:space="preserve"> компании</w:t>
      </w:r>
      <w:r w:rsidRPr="00A01938">
        <w:rPr>
          <w:rFonts w:ascii="Century Gothic" w:eastAsia="SimSun" w:hAnsi="Century Gothic"/>
          <w:sz w:val="20"/>
          <w:szCs w:val="20"/>
          <w:lang w:val="ru-RU"/>
        </w:rPr>
        <w:t>).</w:t>
      </w:r>
      <w:r w:rsidR="0050345B" w:rsidRPr="00A01938">
        <w:rPr>
          <w:rFonts w:ascii="Century Gothic" w:eastAsia="SimSun" w:hAnsi="Century Gothic"/>
          <w:sz w:val="20"/>
          <w:szCs w:val="20"/>
          <w:lang w:val="ru-RU"/>
        </w:rPr>
        <w:t xml:space="preserve">  </w:t>
      </w:r>
    </w:p>
    <w:p w:rsidR="0050345B" w:rsidRPr="00A01938" w:rsidRDefault="0050345B" w:rsidP="00A279E6">
      <w:pPr>
        <w:ind w:firstLine="720"/>
        <w:jc w:val="both"/>
        <w:rPr>
          <w:rFonts w:ascii="Century Gothic" w:eastAsia="SimSun" w:hAnsi="Century Gothic"/>
          <w:sz w:val="20"/>
          <w:szCs w:val="20"/>
          <w:lang w:val="ru-RU"/>
        </w:rPr>
      </w:pPr>
      <w:r w:rsidRPr="00A01938">
        <w:rPr>
          <w:rFonts w:ascii="Century Gothic" w:eastAsia="SimSun" w:hAnsi="Century Gothic"/>
          <w:sz w:val="20"/>
          <w:szCs w:val="20"/>
          <w:lang w:val="ru-RU"/>
        </w:rPr>
        <w:t xml:space="preserve">   </w:t>
      </w:r>
    </w:p>
    <w:p w:rsidR="0050345B" w:rsidRPr="00A01938" w:rsidRDefault="0050345B" w:rsidP="00A279E6">
      <w:pPr>
        <w:ind w:firstLine="720"/>
        <w:jc w:val="both"/>
        <w:rPr>
          <w:rFonts w:ascii="Century Gothic" w:eastAsia="SimSun" w:hAnsi="Century Gothic"/>
          <w:sz w:val="20"/>
          <w:szCs w:val="20"/>
          <w:lang w:val="ru-RU"/>
        </w:rPr>
      </w:pPr>
    </w:p>
    <w:p w:rsidR="0050345B" w:rsidRPr="00A01938" w:rsidRDefault="00BF34A6" w:rsidP="00A279E6">
      <w:pPr>
        <w:ind w:firstLine="720"/>
        <w:jc w:val="both"/>
        <w:rPr>
          <w:rFonts w:ascii="Century Gothic" w:eastAsia="SimSun" w:hAnsi="Century Gothic"/>
          <w:b/>
          <w:sz w:val="20"/>
          <w:szCs w:val="20"/>
          <w:lang w:val="ru-RU"/>
        </w:rPr>
      </w:pPr>
      <w:r w:rsidRPr="00A01938">
        <w:rPr>
          <w:rFonts w:ascii="Century Gothic" w:eastAsia="SimSun" w:hAnsi="Century Gothic"/>
          <w:b/>
          <w:sz w:val="20"/>
          <w:szCs w:val="20"/>
          <w:lang w:val="ru-RU"/>
        </w:rPr>
        <w:t>Уведомление в соответствии с Общими правилами защиты данных</w:t>
      </w:r>
    </w:p>
    <w:p w:rsidR="00BF34A6" w:rsidRPr="00A01938" w:rsidRDefault="00BF34A6" w:rsidP="00A279E6">
      <w:pPr>
        <w:ind w:firstLine="720"/>
        <w:jc w:val="both"/>
        <w:rPr>
          <w:rFonts w:ascii="Century Gothic" w:hAnsi="Century Gothic"/>
          <w:color w:val="212121"/>
          <w:sz w:val="20"/>
          <w:szCs w:val="20"/>
          <w:shd w:val="clear" w:color="auto" w:fill="FFFFFF"/>
          <w:lang w:val="ru-RU"/>
        </w:rPr>
      </w:pPr>
      <w:r w:rsidRPr="00A01938">
        <w:rPr>
          <w:rFonts w:ascii="Century Gothic" w:hAnsi="Century Gothic"/>
          <w:color w:val="212121"/>
          <w:sz w:val="20"/>
          <w:szCs w:val="20"/>
          <w:shd w:val="clear" w:color="auto" w:fill="FFFFFF"/>
          <w:lang w:val="ru-RU"/>
        </w:rPr>
        <w:t>Персональные данные, которые представляемое вами юридическое лицо (дал</w:t>
      </w:r>
      <w:r w:rsidR="005B7D37" w:rsidRPr="00A01938">
        <w:rPr>
          <w:rFonts w:ascii="Century Gothic" w:hAnsi="Century Gothic"/>
          <w:color w:val="212121"/>
          <w:sz w:val="20"/>
          <w:szCs w:val="20"/>
          <w:shd w:val="clear" w:color="auto" w:fill="FFFFFF"/>
          <w:lang w:val="ru-RU"/>
        </w:rPr>
        <w:t>ее именуемое «Деловой партнер»)</w:t>
      </w:r>
      <w:r w:rsidRPr="00A01938">
        <w:rPr>
          <w:rFonts w:ascii="Century Gothic" w:hAnsi="Century Gothic"/>
          <w:color w:val="212121"/>
          <w:sz w:val="20"/>
          <w:szCs w:val="20"/>
          <w:shd w:val="clear" w:color="auto" w:fill="FFFFFF"/>
          <w:lang w:val="ru-RU"/>
        </w:rPr>
        <w:t xml:space="preserve"> предоставляет компаниям, входящим в </w:t>
      </w:r>
      <w:r w:rsidR="005B7D37" w:rsidRPr="00A01938">
        <w:rPr>
          <w:rFonts w:ascii="Century Gothic" w:hAnsi="Century Gothic"/>
          <w:color w:val="212121"/>
          <w:sz w:val="20"/>
          <w:szCs w:val="20"/>
          <w:shd w:val="clear" w:color="auto" w:fill="FFFFFF"/>
          <w:lang w:val="ru-RU"/>
        </w:rPr>
        <w:t xml:space="preserve">компанию </w:t>
      </w:r>
      <w:r w:rsidR="00972E2B" w:rsidRPr="00A01938">
        <w:rPr>
          <w:rFonts w:ascii="Century Gothic" w:hAnsi="Century Gothic"/>
          <w:color w:val="212121"/>
          <w:sz w:val="20"/>
          <w:szCs w:val="20"/>
          <w:shd w:val="clear" w:color="auto" w:fill="FFFFFF"/>
          <w:lang w:val="ru-RU"/>
        </w:rPr>
        <w:t>Группы</w:t>
      </w:r>
      <w:r w:rsidR="005B7D37" w:rsidRPr="00A01938">
        <w:rPr>
          <w:rFonts w:ascii="Century Gothic" w:hAnsi="Century Gothic"/>
          <w:color w:val="212121"/>
          <w:sz w:val="20"/>
          <w:szCs w:val="20"/>
          <w:shd w:val="clear" w:color="auto" w:fill="FFFFFF"/>
          <w:lang w:val="ru-RU"/>
        </w:rPr>
        <w:t xml:space="preserve"> </w:t>
      </w:r>
      <w:r w:rsidR="005B7D37" w:rsidRPr="00A01938">
        <w:rPr>
          <w:rFonts w:ascii="Century Gothic" w:hAnsi="Century Gothic"/>
          <w:color w:val="212121"/>
          <w:sz w:val="20"/>
          <w:szCs w:val="20"/>
          <w:shd w:val="clear" w:color="auto" w:fill="FFFFFF"/>
        </w:rPr>
        <w:t>KMG</w:t>
      </w:r>
      <w:r w:rsidR="005B7D37" w:rsidRPr="00A01938">
        <w:rPr>
          <w:rFonts w:ascii="Century Gothic" w:hAnsi="Century Gothic"/>
          <w:color w:val="212121"/>
          <w:sz w:val="20"/>
          <w:szCs w:val="20"/>
          <w:shd w:val="clear" w:color="auto" w:fill="FFFFFF"/>
          <w:lang w:val="ru-RU"/>
        </w:rPr>
        <w:t xml:space="preserve"> </w:t>
      </w:r>
      <w:r w:rsidR="005B7D37" w:rsidRPr="00A01938">
        <w:rPr>
          <w:rFonts w:ascii="Century Gothic" w:hAnsi="Century Gothic"/>
          <w:color w:val="212121"/>
          <w:sz w:val="20"/>
          <w:szCs w:val="20"/>
          <w:shd w:val="clear" w:color="auto" w:fill="FFFFFF"/>
        </w:rPr>
        <w:t>International</w:t>
      </w:r>
      <w:r w:rsidRPr="00A01938">
        <w:rPr>
          <w:rFonts w:ascii="Century Gothic" w:hAnsi="Century Gothic"/>
          <w:color w:val="212121"/>
          <w:sz w:val="20"/>
          <w:szCs w:val="20"/>
          <w:shd w:val="clear" w:color="auto" w:fill="FFFFFF"/>
          <w:lang w:val="ru-RU"/>
        </w:rPr>
        <w:t xml:space="preserve">, в качестве </w:t>
      </w:r>
      <w:r w:rsidR="005B7D37" w:rsidRPr="00A01938">
        <w:rPr>
          <w:rFonts w:ascii="Century Gothic" w:hAnsi="Century Gothic"/>
          <w:color w:val="212121"/>
          <w:sz w:val="20"/>
          <w:szCs w:val="20"/>
          <w:shd w:val="clear" w:color="auto" w:fill="FFFFFF"/>
          <w:lang w:val="ru-RU"/>
        </w:rPr>
        <w:t>обработчиков</w:t>
      </w:r>
      <w:r w:rsidRPr="00A01938">
        <w:rPr>
          <w:rFonts w:ascii="Century Gothic" w:hAnsi="Century Gothic"/>
          <w:color w:val="212121"/>
          <w:sz w:val="20"/>
          <w:szCs w:val="20"/>
          <w:shd w:val="clear" w:color="auto" w:fill="FFFFFF"/>
          <w:lang w:val="ru-RU"/>
        </w:rPr>
        <w:t xml:space="preserve"> данных (контактные данные доступны по адресу </w:t>
      </w:r>
      <w:r w:rsidRPr="00A01938">
        <w:rPr>
          <w:rFonts w:ascii="Century Gothic" w:hAnsi="Century Gothic"/>
          <w:color w:val="212121"/>
          <w:sz w:val="20"/>
          <w:szCs w:val="20"/>
          <w:shd w:val="clear" w:color="auto" w:fill="FFFFFF"/>
        </w:rPr>
        <w:t>https</w:t>
      </w:r>
      <w:r w:rsidRPr="00A01938">
        <w:rPr>
          <w:rFonts w:ascii="Century Gothic" w:hAnsi="Century Gothic"/>
          <w:color w:val="212121"/>
          <w:sz w:val="20"/>
          <w:szCs w:val="20"/>
          <w:shd w:val="clear" w:color="auto" w:fill="FFFFFF"/>
          <w:lang w:val="ru-RU"/>
        </w:rPr>
        <w:t>://</w:t>
      </w:r>
      <w:r w:rsidRPr="00A01938">
        <w:rPr>
          <w:rFonts w:ascii="Century Gothic" w:hAnsi="Century Gothic"/>
          <w:color w:val="212121"/>
          <w:sz w:val="20"/>
          <w:szCs w:val="20"/>
          <w:shd w:val="clear" w:color="auto" w:fill="FFFFFF"/>
        </w:rPr>
        <w:t>www</w:t>
      </w:r>
      <w:r w:rsidRPr="00A01938">
        <w:rPr>
          <w:rFonts w:ascii="Century Gothic" w:hAnsi="Century Gothic"/>
          <w:color w:val="212121"/>
          <w:sz w:val="20"/>
          <w:szCs w:val="20"/>
          <w:shd w:val="clear" w:color="auto" w:fill="FFFFFF"/>
          <w:lang w:val="ru-RU"/>
        </w:rPr>
        <w:t>.</w:t>
      </w:r>
      <w:r w:rsidRPr="00A01938">
        <w:rPr>
          <w:rFonts w:ascii="Century Gothic" w:hAnsi="Century Gothic"/>
          <w:color w:val="212121"/>
          <w:sz w:val="20"/>
          <w:szCs w:val="20"/>
          <w:shd w:val="clear" w:color="auto" w:fill="FFFFFF"/>
        </w:rPr>
        <w:t>kmginternational</w:t>
      </w:r>
      <w:r w:rsidRPr="00A01938">
        <w:rPr>
          <w:rFonts w:ascii="Century Gothic" w:hAnsi="Century Gothic"/>
          <w:color w:val="212121"/>
          <w:sz w:val="20"/>
          <w:szCs w:val="20"/>
          <w:shd w:val="clear" w:color="auto" w:fill="FFFFFF"/>
          <w:lang w:val="ru-RU"/>
        </w:rPr>
        <w:t>.</w:t>
      </w:r>
      <w:r w:rsidRPr="00A01938">
        <w:rPr>
          <w:rFonts w:ascii="Century Gothic" w:hAnsi="Century Gothic"/>
          <w:color w:val="212121"/>
          <w:sz w:val="20"/>
          <w:szCs w:val="20"/>
          <w:shd w:val="clear" w:color="auto" w:fill="FFFFFF"/>
        </w:rPr>
        <w:t>com</w:t>
      </w:r>
      <w:r w:rsidRPr="00A01938">
        <w:rPr>
          <w:rFonts w:ascii="Century Gothic" w:hAnsi="Century Gothic"/>
          <w:color w:val="212121"/>
          <w:sz w:val="20"/>
          <w:szCs w:val="20"/>
          <w:shd w:val="clear" w:color="auto" w:fill="FFFFFF"/>
          <w:lang w:val="ru-RU"/>
        </w:rPr>
        <w:t>/</w:t>
      </w:r>
      <w:r w:rsidR="005B7D37" w:rsidRPr="00A01938">
        <w:rPr>
          <w:rFonts w:ascii="Century Gothic" w:hAnsi="Century Gothic"/>
          <w:color w:val="212121"/>
          <w:sz w:val="20"/>
          <w:szCs w:val="20"/>
          <w:shd w:val="clear" w:color="auto" w:fill="FFFFFF"/>
          <w:lang w:val="ru-RU"/>
        </w:rPr>
        <w:t>contact)</w:t>
      </w:r>
      <w:r w:rsidRPr="00A01938">
        <w:rPr>
          <w:rFonts w:ascii="Century Gothic" w:hAnsi="Century Gothic"/>
          <w:color w:val="212121"/>
          <w:sz w:val="20"/>
          <w:szCs w:val="20"/>
          <w:shd w:val="clear" w:color="auto" w:fill="FFFFFF"/>
          <w:lang w:val="ru-RU"/>
        </w:rPr>
        <w:t>, или личные данные, которые мы получаем из открытых источников, связанных с представителями деловых партнеров, руководства и акционеров (далее именуемые «</w:t>
      </w:r>
      <w:r w:rsidR="005B7D37" w:rsidRPr="00A01938">
        <w:rPr>
          <w:rFonts w:ascii="Century Gothic" w:hAnsi="Century Gothic"/>
          <w:color w:val="212121"/>
          <w:sz w:val="20"/>
          <w:szCs w:val="20"/>
          <w:shd w:val="clear" w:color="auto" w:fill="FFFFFF"/>
          <w:lang w:val="ru-RU"/>
        </w:rPr>
        <w:t>целевые лица</w:t>
      </w:r>
      <w:r w:rsidRPr="00A01938">
        <w:rPr>
          <w:rFonts w:ascii="Century Gothic" w:hAnsi="Century Gothic"/>
          <w:color w:val="212121"/>
          <w:sz w:val="20"/>
          <w:szCs w:val="20"/>
          <w:shd w:val="clear" w:color="auto" w:fill="FFFFFF"/>
          <w:lang w:val="ru-RU"/>
        </w:rPr>
        <w:t xml:space="preserve">»), будут </w:t>
      </w:r>
      <w:r w:rsidR="005B7D37" w:rsidRPr="00A01938">
        <w:rPr>
          <w:rFonts w:ascii="Century Gothic" w:hAnsi="Century Gothic"/>
          <w:color w:val="212121"/>
          <w:sz w:val="20"/>
          <w:szCs w:val="20"/>
          <w:shd w:val="clear" w:color="auto" w:fill="FFFFFF"/>
          <w:lang w:val="ru-RU"/>
        </w:rPr>
        <w:t xml:space="preserve">добросовестно </w:t>
      </w:r>
      <w:r w:rsidRPr="00A01938">
        <w:rPr>
          <w:rFonts w:ascii="Century Gothic" w:hAnsi="Century Gothic"/>
          <w:color w:val="212121"/>
          <w:sz w:val="20"/>
          <w:szCs w:val="20"/>
          <w:shd w:val="clear" w:color="auto" w:fill="FFFFFF"/>
          <w:lang w:val="ru-RU"/>
        </w:rPr>
        <w:t>обрабатываться в условиях максимальной ко</w:t>
      </w:r>
      <w:r w:rsidR="005B7D37" w:rsidRPr="00A01938">
        <w:rPr>
          <w:rFonts w:ascii="Century Gothic" w:hAnsi="Century Gothic"/>
          <w:color w:val="212121"/>
          <w:sz w:val="20"/>
          <w:szCs w:val="20"/>
          <w:shd w:val="clear" w:color="auto" w:fill="FFFFFF"/>
          <w:lang w:val="ru-RU"/>
        </w:rPr>
        <w:t>нфиденциальности и безопасности с</w:t>
      </w:r>
      <w:r w:rsidRPr="00A01938">
        <w:rPr>
          <w:rFonts w:ascii="Century Gothic" w:hAnsi="Century Gothic"/>
          <w:color w:val="212121"/>
          <w:sz w:val="20"/>
          <w:szCs w:val="20"/>
          <w:shd w:val="clear" w:color="auto" w:fill="FFFFFF"/>
          <w:lang w:val="ru-RU"/>
        </w:rPr>
        <w:t xml:space="preserve"> полн</w:t>
      </w:r>
      <w:r w:rsidR="005B7D37" w:rsidRPr="00A01938">
        <w:rPr>
          <w:rFonts w:ascii="Century Gothic" w:hAnsi="Century Gothic"/>
          <w:color w:val="212121"/>
          <w:sz w:val="20"/>
          <w:szCs w:val="20"/>
          <w:shd w:val="clear" w:color="auto" w:fill="FFFFFF"/>
          <w:lang w:val="ru-RU"/>
        </w:rPr>
        <w:t>ым</w:t>
      </w:r>
      <w:r w:rsidRPr="00A01938">
        <w:rPr>
          <w:rFonts w:ascii="Century Gothic" w:hAnsi="Century Gothic"/>
          <w:color w:val="212121"/>
          <w:sz w:val="20"/>
          <w:szCs w:val="20"/>
          <w:shd w:val="clear" w:color="auto" w:fill="FFFFFF"/>
          <w:lang w:val="ru-RU"/>
        </w:rPr>
        <w:t xml:space="preserve"> соблюдение</w:t>
      </w:r>
      <w:r w:rsidR="005B7D37" w:rsidRPr="00A01938">
        <w:rPr>
          <w:rFonts w:ascii="Century Gothic" w:hAnsi="Century Gothic"/>
          <w:color w:val="212121"/>
          <w:sz w:val="20"/>
          <w:szCs w:val="20"/>
          <w:shd w:val="clear" w:color="auto" w:fill="FFFFFF"/>
          <w:lang w:val="ru-RU"/>
        </w:rPr>
        <w:t>м</w:t>
      </w:r>
      <w:r w:rsidRPr="00A01938">
        <w:rPr>
          <w:rFonts w:ascii="Century Gothic" w:hAnsi="Century Gothic"/>
          <w:color w:val="212121"/>
          <w:sz w:val="20"/>
          <w:szCs w:val="20"/>
          <w:shd w:val="clear" w:color="auto" w:fill="FFFFFF"/>
          <w:lang w:val="ru-RU"/>
        </w:rPr>
        <w:t xml:space="preserve"> принципов обработки персональных данных в соответствии с действующими правовыми положениями только для </w:t>
      </w:r>
      <w:r w:rsidR="005B7D37" w:rsidRPr="00A01938">
        <w:rPr>
          <w:rFonts w:ascii="Century Gothic" w:hAnsi="Century Gothic"/>
          <w:color w:val="212121"/>
          <w:sz w:val="20"/>
          <w:szCs w:val="20"/>
          <w:shd w:val="clear" w:color="auto" w:fill="FFFFFF"/>
          <w:lang w:val="ru-RU"/>
        </w:rPr>
        <w:t xml:space="preserve">нижеуказанных </w:t>
      </w:r>
      <w:r w:rsidRPr="00A01938">
        <w:rPr>
          <w:rFonts w:ascii="Century Gothic" w:hAnsi="Century Gothic"/>
          <w:color w:val="212121"/>
          <w:sz w:val="20"/>
          <w:szCs w:val="20"/>
          <w:shd w:val="clear" w:color="auto" w:fill="FFFFFF"/>
          <w:lang w:val="ru-RU"/>
        </w:rPr>
        <w:t>целей.</w:t>
      </w:r>
    </w:p>
    <w:p w:rsidR="00BF34A6" w:rsidRPr="00A01938" w:rsidRDefault="00BF34A6" w:rsidP="00A279E6">
      <w:pPr>
        <w:ind w:firstLine="720"/>
        <w:jc w:val="both"/>
        <w:rPr>
          <w:rFonts w:ascii="Century Gothic" w:hAnsi="Century Gothic"/>
          <w:color w:val="212121"/>
          <w:sz w:val="20"/>
          <w:szCs w:val="20"/>
          <w:shd w:val="clear" w:color="auto" w:fill="FFFFFF"/>
          <w:lang w:val="ru-RU"/>
        </w:rPr>
      </w:pPr>
      <w:r w:rsidRPr="00A01938">
        <w:rPr>
          <w:rFonts w:ascii="Century Gothic" w:hAnsi="Century Gothic"/>
          <w:color w:val="212121"/>
          <w:sz w:val="20"/>
          <w:szCs w:val="20"/>
          <w:shd w:val="clear" w:color="auto" w:fill="FFFFFF"/>
          <w:lang w:val="ru-RU"/>
        </w:rPr>
        <w:t xml:space="preserve">Могут быть обработаны следующие категории персональных данных: имя и фамилия, идентификационные данные, информация о репутации, </w:t>
      </w:r>
      <w:r w:rsidR="005B7D37" w:rsidRPr="00A01938">
        <w:rPr>
          <w:rFonts w:ascii="Century Gothic" w:hAnsi="Century Gothic"/>
          <w:color w:val="212121"/>
          <w:sz w:val="20"/>
          <w:szCs w:val="20"/>
          <w:shd w:val="clear" w:color="auto" w:fill="FFFFFF"/>
          <w:lang w:val="ru-RU"/>
        </w:rPr>
        <w:t>статусе</w:t>
      </w:r>
      <w:r w:rsidRPr="00A01938">
        <w:rPr>
          <w:rFonts w:ascii="Century Gothic" w:hAnsi="Century Gothic"/>
          <w:color w:val="212121"/>
          <w:sz w:val="20"/>
          <w:szCs w:val="20"/>
          <w:shd w:val="clear" w:color="auto" w:fill="FFFFFF"/>
          <w:lang w:val="ru-RU"/>
        </w:rPr>
        <w:t xml:space="preserve"> юридическо</w:t>
      </w:r>
      <w:r w:rsidR="005B7D37" w:rsidRPr="00A01938">
        <w:rPr>
          <w:rFonts w:ascii="Century Gothic" w:hAnsi="Century Gothic"/>
          <w:color w:val="212121"/>
          <w:sz w:val="20"/>
          <w:szCs w:val="20"/>
          <w:shd w:val="clear" w:color="auto" w:fill="FFFFFF"/>
          <w:lang w:val="ru-RU"/>
        </w:rPr>
        <w:t>го</w:t>
      </w:r>
      <w:r w:rsidRPr="00A01938">
        <w:rPr>
          <w:rFonts w:ascii="Century Gothic" w:hAnsi="Century Gothic"/>
          <w:color w:val="212121"/>
          <w:sz w:val="20"/>
          <w:szCs w:val="20"/>
          <w:shd w:val="clear" w:color="auto" w:fill="FFFFFF"/>
          <w:lang w:val="ru-RU"/>
        </w:rPr>
        <w:t xml:space="preserve"> лиц</w:t>
      </w:r>
      <w:r w:rsidR="005B7D37" w:rsidRPr="00A01938">
        <w:rPr>
          <w:rFonts w:ascii="Century Gothic" w:hAnsi="Century Gothic"/>
          <w:color w:val="212121"/>
          <w:sz w:val="20"/>
          <w:szCs w:val="20"/>
          <w:shd w:val="clear" w:color="auto" w:fill="FFFFFF"/>
          <w:lang w:val="ru-RU"/>
        </w:rPr>
        <w:t>а</w:t>
      </w:r>
      <w:r w:rsidRPr="00A01938">
        <w:rPr>
          <w:rFonts w:ascii="Century Gothic" w:hAnsi="Century Gothic"/>
          <w:color w:val="212121"/>
          <w:sz w:val="20"/>
          <w:szCs w:val="20"/>
          <w:shd w:val="clear" w:color="auto" w:fill="FFFFFF"/>
          <w:lang w:val="ru-RU"/>
        </w:rPr>
        <w:t>, гражданстве, доле прибылей и убытков.</w:t>
      </w:r>
    </w:p>
    <w:p w:rsidR="00BF34A6" w:rsidRPr="00A01938" w:rsidRDefault="005B7D37" w:rsidP="00A279E6">
      <w:pPr>
        <w:ind w:firstLine="720"/>
        <w:jc w:val="both"/>
        <w:rPr>
          <w:rFonts w:ascii="Century Gothic" w:hAnsi="Century Gothic"/>
          <w:color w:val="212121"/>
          <w:sz w:val="20"/>
          <w:szCs w:val="20"/>
          <w:shd w:val="clear" w:color="auto" w:fill="FFFFFF"/>
          <w:lang w:val="ru-RU"/>
        </w:rPr>
      </w:pPr>
      <w:r w:rsidRPr="00A01938">
        <w:rPr>
          <w:rFonts w:ascii="Century Gothic" w:hAnsi="Century Gothic"/>
          <w:color w:val="212121"/>
          <w:sz w:val="20"/>
          <w:szCs w:val="20"/>
          <w:shd w:val="clear" w:color="auto" w:fill="FFFFFF"/>
          <w:lang w:val="ru-RU"/>
        </w:rPr>
        <w:t xml:space="preserve">Целью обработки персональных данных является защита законного интереса компаний в рамках </w:t>
      </w:r>
      <w:r w:rsidR="00972E2B" w:rsidRPr="00A01938">
        <w:rPr>
          <w:rFonts w:ascii="Century Gothic" w:hAnsi="Century Gothic"/>
          <w:color w:val="212121"/>
          <w:sz w:val="20"/>
          <w:szCs w:val="20"/>
          <w:shd w:val="clear" w:color="auto" w:fill="FFFFFF"/>
          <w:lang w:val="ru-RU"/>
        </w:rPr>
        <w:t xml:space="preserve">Группы </w:t>
      </w:r>
      <w:r w:rsidRPr="00A01938">
        <w:rPr>
          <w:rFonts w:ascii="Century Gothic" w:hAnsi="Century Gothic"/>
          <w:color w:val="212121"/>
          <w:sz w:val="20"/>
          <w:szCs w:val="20"/>
          <w:shd w:val="clear" w:color="auto" w:fill="FFFFFF"/>
        </w:rPr>
        <w:t>KMG</w:t>
      </w:r>
      <w:r w:rsidRPr="00A01938">
        <w:rPr>
          <w:rFonts w:ascii="Century Gothic" w:hAnsi="Century Gothic"/>
          <w:color w:val="212121"/>
          <w:sz w:val="20"/>
          <w:szCs w:val="20"/>
          <w:shd w:val="clear" w:color="auto" w:fill="FFFFFF"/>
          <w:lang w:val="ru-RU"/>
        </w:rPr>
        <w:t xml:space="preserve"> </w:t>
      </w:r>
      <w:r w:rsidRPr="00A01938">
        <w:rPr>
          <w:rFonts w:ascii="Century Gothic" w:hAnsi="Century Gothic"/>
          <w:color w:val="212121"/>
          <w:sz w:val="20"/>
          <w:szCs w:val="20"/>
          <w:shd w:val="clear" w:color="auto" w:fill="FFFFFF"/>
        </w:rPr>
        <w:t>International</w:t>
      </w:r>
      <w:r w:rsidRPr="00A01938">
        <w:rPr>
          <w:rFonts w:ascii="Century Gothic" w:hAnsi="Century Gothic"/>
          <w:color w:val="212121"/>
          <w:sz w:val="20"/>
          <w:szCs w:val="20"/>
          <w:shd w:val="clear" w:color="auto" w:fill="FFFFFF"/>
          <w:lang w:val="ru-RU"/>
        </w:rPr>
        <w:t xml:space="preserve"> </w:t>
      </w:r>
      <w:r w:rsidR="00E208DA" w:rsidRPr="00A01938">
        <w:rPr>
          <w:rFonts w:ascii="Century Gothic" w:hAnsi="Century Gothic"/>
          <w:color w:val="212121"/>
          <w:sz w:val="20"/>
          <w:szCs w:val="20"/>
          <w:shd w:val="clear" w:color="auto" w:fill="FFFFFF"/>
          <w:lang w:val="ru-RU"/>
        </w:rPr>
        <w:t>для</w:t>
      </w:r>
      <w:r w:rsidRPr="00A01938">
        <w:rPr>
          <w:rFonts w:ascii="Century Gothic" w:hAnsi="Century Gothic"/>
          <w:color w:val="212121"/>
          <w:sz w:val="20"/>
          <w:szCs w:val="20"/>
          <w:shd w:val="clear" w:color="auto" w:fill="FFFFFF"/>
          <w:lang w:val="ru-RU"/>
        </w:rPr>
        <w:t xml:space="preserve"> проведени</w:t>
      </w:r>
      <w:r w:rsidR="00E208DA" w:rsidRPr="00A01938">
        <w:rPr>
          <w:rFonts w:ascii="Century Gothic" w:hAnsi="Century Gothic"/>
          <w:color w:val="212121"/>
          <w:sz w:val="20"/>
          <w:szCs w:val="20"/>
          <w:shd w:val="clear" w:color="auto" w:fill="FFFFFF"/>
          <w:lang w:val="ru-RU"/>
        </w:rPr>
        <w:t>я</w:t>
      </w:r>
      <w:r w:rsidRPr="00A01938">
        <w:rPr>
          <w:rFonts w:ascii="Century Gothic" w:hAnsi="Century Gothic"/>
          <w:color w:val="212121"/>
          <w:sz w:val="20"/>
          <w:szCs w:val="20"/>
          <w:shd w:val="clear" w:color="auto" w:fill="FFFFFF"/>
          <w:lang w:val="ru-RU"/>
        </w:rPr>
        <w:t xml:space="preserve"> анализа должной осмотрительности с целью ведения бизнеса в полном соответствии с применимыми правовыми положениями, укрепления безопасности </w:t>
      </w:r>
      <w:r w:rsidR="00E208DA" w:rsidRPr="00A01938">
        <w:rPr>
          <w:rFonts w:ascii="Century Gothic" w:hAnsi="Century Gothic"/>
          <w:color w:val="212121"/>
          <w:sz w:val="20"/>
          <w:szCs w:val="20"/>
          <w:shd w:val="clear" w:color="auto" w:fill="FFFFFF"/>
          <w:lang w:val="ru-RU"/>
        </w:rPr>
        <w:t>договоров</w:t>
      </w:r>
      <w:r w:rsidRPr="00A01938">
        <w:rPr>
          <w:rFonts w:ascii="Century Gothic" w:hAnsi="Century Gothic"/>
          <w:color w:val="212121"/>
          <w:sz w:val="20"/>
          <w:szCs w:val="20"/>
          <w:shd w:val="clear" w:color="auto" w:fill="FFFFFF"/>
          <w:lang w:val="ru-RU"/>
        </w:rPr>
        <w:t>, предотвращения конфликтов интересов и защи</w:t>
      </w:r>
      <w:r w:rsidR="00E208DA" w:rsidRPr="00A01938">
        <w:rPr>
          <w:rFonts w:ascii="Century Gothic" w:hAnsi="Century Gothic"/>
          <w:color w:val="212121"/>
          <w:sz w:val="20"/>
          <w:szCs w:val="20"/>
          <w:shd w:val="clear" w:color="auto" w:fill="FFFFFF"/>
          <w:lang w:val="ru-RU"/>
        </w:rPr>
        <w:t>ты</w:t>
      </w:r>
      <w:r w:rsidRPr="00A01938">
        <w:rPr>
          <w:rFonts w:ascii="Century Gothic" w:hAnsi="Century Gothic"/>
          <w:color w:val="212121"/>
          <w:sz w:val="20"/>
          <w:szCs w:val="20"/>
          <w:shd w:val="clear" w:color="auto" w:fill="FFFFFF"/>
          <w:lang w:val="ru-RU"/>
        </w:rPr>
        <w:t xml:space="preserve"> репутаци</w:t>
      </w:r>
      <w:r w:rsidR="00E208DA" w:rsidRPr="00A01938">
        <w:rPr>
          <w:rFonts w:ascii="Century Gothic" w:hAnsi="Century Gothic"/>
          <w:color w:val="212121"/>
          <w:sz w:val="20"/>
          <w:szCs w:val="20"/>
          <w:shd w:val="clear" w:color="auto" w:fill="FFFFFF"/>
          <w:lang w:val="ru-RU"/>
        </w:rPr>
        <w:t>и</w:t>
      </w:r>
      <w:r w:rsidRPr="00A01938">
        <w:rPr>
          <w:rFonts w:ascii="Century Gothic" w:hAnsi="Century Gothic"/>
          <w:color w:val="212121"/>
          <w:sz w:val="20"/>
          <w:szCs w:val="20"/>
          <w:shd w:val="clear" w:color="auto" w:fill="FFFFFF"/>
          <w:lang w:val="ru-RU"/>
        </w:rPr>
        <w:t xml:space="preserve"> компаний</w:t>
      </w:r>
      <w:r w:rsidR="00E208DA" w:rsidRPr="00A01938">
        <w:rPr>
          <w:rFonts w:ascii="Century Gothic" w:hAnsi="Century Gothic"/>
          <w:color w:val="212121"/>
          <w:sz w:val="20"/>
          <w:szCs w:val="20"/>
          <w:shd w:val="clear" w:color="auto" w:fill="FFFFFF"/>
          <w:lang w:val="ru-RU"/>
        </w:rPr>
        <w:t xml:space="preserve"> в рамках</w:t>
      </w:r>
      <w:r w:rsidRPr="00A01938">
        <w:rPr>
          <w:rFonts w:ascii="Century Gothic" w:hAnsi="Century Gothic"/>
          <w:color w:val="212121"/>
          <w:sz w:val="20"/>
          <w:szCs w:val="20"/>
          <w:shd w:val="clear" w:color="auto" w:fill="FFFFFF"/>
          <w:lang w:val="ru-RU"/>
        </w:rPr>
        <w:t xml:space="preserve"> </w:t>
      </w:r>
      <w:r w:rsidR="00972E2B" w:rsidRPr="00A01938">
        <w:rPr>
          <w:rFonts w:ascii="Century Gothic" w:hAnsi="Century Gothic"/>
          <w:color w:val="212121"/>
          <w:sz w:val="20"/>
          <w:szCs w:val="20"/>
          <w:shd w:val="clear" w:color="auto" w:fill="FFFFFF"/>
          <w:lang w:val="ru-RU"/>
        </w:rPr>
        <w:t xml:space="preserve">Группы </w:t>
      </w:r>
      <w:r w:rsidR="00E208DA" w:rsidRPr="00A01938">
        <w:rPr>
          <w:rFonts w:ascii="Century Gothic" w:hAnsi="Century Gothic"/>
          <w:color w:val="212121"/>
          <w:sz w:val="20"/>
          <w:szCs w:val="20"/>
          <w:shd w:val="clear" w:color="auto" w:fill="FFFFFF"/>
        </w:rPr>
        <w:t>KMG</w:t>
      </w:r>
      <w:r w:rsidR="00E208DA" w:rsidRPr="00A01938">
        <w:rPr>
          <w:rFonts w:ascii="Century Gothic" w:hAnsi="Century Gothic"/>
          <w:color w:val="212121"/>
          <w:sz w:val="20"/>
          <w:szCs w:val="20"/>
          <w:shd w:val="clear" w:color="auto" w:fill="FFFFFF"/>
          <w:lang w:val="ru-RU"/>
        </w:rPr>
        <w:t xml:space="preserve"> </w:t>
      </w:r>
      <w:r w:rsidR="00E208DA" w:rsidRPr="00A01938">
        <w:rPr>
          <w:rFonts w:ascii="Century Gothic" w:hAnsi="Century Gothic"/>
          <w:color w:val="212121"/>
          <w:sz w:val="20"/>
          <w:szCs w:val="20"/>
          <w:shd w:val="clear" w:color="auto" w:fill="FFFFFF"/>
        </w:rPr>
        <w:t>International</w:t>
      </w:r>
      <w:r w:rsidRPr="00A01938">
        <w:rPr>
          <w:rFonts w:ascii="Century Gothic" w:hAnsi="Century Gothic"/>
          <w:color w:val="212121"/>
          <w:sz w:val="20"/>
          <w:szCs w:val="20"/>
          <w:shd w:val="clear" w:color="auto" w:fill="FFFFFF"/>
          <w:lang w:val="ru-RU"/>
        </w:rPr>
        <w:t xml:space="preserve">, в целях управления контрактами и выполнения проверок и отчетов в соответствии с действующим законодательством, а также для выполнения юридических обязательств, таких как предотвращение и пресечение отмывания денег, принятие мер по предотвращению и борьбе с финансированием терроризма, а также </w:t>
      </w:r>
      <w:r w:rsidR="00E208DA" w:rsidRPr="00A01938">
        <w:rPr>
          <w:rFonts w:ascii="Century Gothic" w:hAnsi="Century Gothic"/>
          <w:color w:val="212121"/>
          <w:sz w:val="20"/>
          <w:szCs w:val="20"/>
          <w:shd w:val="clear" w:color="auto" w:fill="FFFFFF"/>
          <w:lang w:val="ru-RU"/>
        </w:rPr>
        <w:t xml:space="preserve">в </w:t>
      </w:r>
      <w:r w:rsidRPr="00A01938">
        <w:rPr>
          <w:rFonts w:ascii="Century Gothic" w:hAnsi="Century Gothic"/>
          <w:color w:val="212121"/>
          <w:sz w:val="20"/>
          <w:szCs w:val="20"/>
          <w:shd w:val="clear" w:color="auto" w:fill="FFFFFF"/>
          <w:lang w:val="ru-RU"/>
        </w:rPr>
        <w:t>други</w:t>
      </w:r>
      <w:r w:rsidR="00E208DA" w:rsidRPr="00A01938">
        <w:rPr>
          <w:rFonts w:ascii="Century Gothic" w:hAnsi="Century Gothic"/>
          <w:color w:val="212121"/>
          <w:sz w:val="20"/>
          <w:szCs w:val="20"/>
          <w:shd w:val="clear" w:color="auto" w:fill="FFFFFF"/>
          <w:lang w:val="ru-RU"/>
        </w:rPr>
        <w:t>х</w:t>
      </w:r>
      <w:r w:rsidRPr="00A01938">
        <w:rPr>
          <w:rFonts w:ascii="Century Gothic" w:hAnsi="Century Gothic"/>
          <w:color w:val="212121"/>
          <w:sz w:val="20"/>
          <w:szCs w:val="20"/>
          <w:shd w:val="clear" w:color="auto" w:fill="FFFFFF"/>
          <w:lang w:val="ru-RU"/>
        </w:rPr>
        <w:t xml:space="preserve"> законны</w:t>
      </w:r>
      <w:r w:rsidR="00E208DA" w:rsidRPr="00A01938">
        <w:rPr>
          <w:rFonts w:ascii="Century Gothic" w:hAnsi="Century Gothic"/>
          <w:color w:val="212121"/>
          <w:sz w:val="20"/>
          <w:szCs w:val="20"/>
          <w:shd w:val="clear" w:color="auto" w:fill="FFFFFF"/>
          <w:lang w:val="ru-RU"/>
        </w:rPr>
        <w:t>х</w:t>
      </w:r>
      <w:r w:rsidRPr="00A01938">
        <w:rPr>
          <w:rFonts w:ascii="Century Gothic" w:hAnsi="Century Gothic"/>
          <w:color w:val="212121"/>
          <w:sz w:val="20"/>
          <w:szCs w:val="20"/>
          <w:shd w:val="clear" w:color="auto" w:fill="FFFFFF"/>
          <w:lang w:val="ru-RU"/>
        </w:rPr>
        <w:t xml:space="preserve"> цел</w:t>
      </w:r>
      <w:r w:rsidR="00E208DA" w:rsidRPr="00A01938">
        <w:rPr>
          <w:rFonts w:ascii="Century Gothic" w:hAnsi="Century Gothic"/>
          <w:color w:val="212121"/>
          <w:sz w:val="20"/>
          <w:szCs w:val="20"/>
          <w:shd w:val="clear" w:color="auto" w:fill="FFFFFF"/>
          <w:lang w:val="ru-RU"/>
        </w:rPr>
        <w:t>ях</w:t>
      </w:r>
      <w:r w:rsidRPr="00A01938">
        <w:rPr>
          <w:rFonts w:ascii="Century Gothic" w:hAnsi="Century Gothic"/>
          <w:color w:val="212121"/>
          <w:sz w:val="20"/>
          <w:szCs w:val="20"/>
          <w:shd w:val="clear" w:color="auto" w:fill="FFFFFF"/>
          <w:lang w:val="ru-RU"/>
        </w:rPr>
        <w:t>, в зависимости от договорных отношений.</w:t>
      </w:r>
    </w:p>
    <w:p w:rsidR="005B7D37" w:rsidRDefault="005B7D37" w:rsidP="00A279E6">
      <w:pPr>
        <w:ind w:firstLine="720"/>
        <w:jc w:val="both"/>
        <w:rPr>
          <w:rFonts w:ascii="Century Gothic" w:hAnsi="Century Gothic"/>
          <w:color w:val="212121"/>
          <w:sz w:val="20"/>
          <w:szCs w:val="20"/>
          <w:shd w:val="clear" w:color="auto" w:fill="FFFFFF"/>
          <w:lang w:val="ru-RU"/>
        </w:rPr>
      </w:pPr>
    </w:p>
    <w:p w:rsidR="00AD775A" w:rsidRDefault="00AD775A" w:rsidP="00A279E6">
      <w:pPr>
        <w:ind w:firstLine="720"/>
        <w:jc w:val="both"/>
        <w:rPr>
          <w:rFonts w:ascii="Century Gothic" w:hAnsi="Century Gothic"/>
          <w:color w:val="212121"/>
          <w:sz w:val="20"/>
          <w:szCs w:val="20"/>
          <w:shd w:val="clear" w:color="auto" w:fill="FFFFFF"/>
          <w:lang w:val="ru-RU"/>
        </w:rPr>
      </w:pPr>
    </w:p>
    <w:p w:rsidR="00AD775A" w:rsidRDefault="00AD775A" w:rsidP="00A279E6">
      <w:pPr>
        <w:ind w:firstLine="720"/>
        <w:jc w:val="both"/>
        <w:rPr>
          <w:rFonts w:ascii="Century Gothic" w:hAnsi="Century Gothic"/>
          <w:color w:val="212121"/>
          <w:sz w:val="20"/>
          <w:szCs w:val="20"/>
          <w:shd w:val="clear" w:color="auto" w:fill="FFFFFF"/>
          <w:lang w:val="ru-RU"/>
        </w:rPr>
      </w:pPr>
    </w:p>
    <w:p w:rsidR="00AD775A" w:rsidRDefault="00AD775A" w:rsidP="00A279E6">
      <w:pPr>
        <w:ind w:firstLine="720"/>
        <w:jc w:val="both"/>
        <w:rPr>
          <w:rFonts w:ascii="Century Gothic" w:hAnsi="Century Gothic"/>
          <w:color w:val="212121"/>
          <w:sz w:val="20"/>
          <w:szCs w:val="20"/>
          <w:shd w:val="clear" w:color="auto" w:fill="FFFFFF"/>
          <w:lang w:val="ru-RU"/>
        </w:rPr>
      </w:pPr>
    </w:p>
    <w:p w:rsidR="00AD775A" w:rsidRPr="00A01938" w:rsidRDefault="00AD775A" w:rsidP="00A279E6">
      <w:pPr>
        <w:ind w:firstLine="720"/>
        <w:jc w:val="both"/>
        <w:rPr>
          <w:rFonts w:ascii="Century Gothic" w:hAnsi="Century Gothic"/>
          <w:color w:val="212121"/>
          <w:sz w:val="20"/>
          <w:szCs w:val="20"/>
          <w:shd w:val="clear" w:color="auto" w:fill="FFFFFF"/>
          <w:lang w:val="ru-RU"/>
        </w:rPr>
      </w:pPr>
    </w:p>
    <w:p w:rsidR="00FE7365" w:rsidRPr="00A01938" w:rsidRDefault="00FE7365" w:rsidP="00A279E6">
      <w:pPr>
        <w:ind w:firstLine="720"/>
        <w:jc w:val="both"/>
        <w:rPr>
          <w:rFonts w:ascii="Century Gothic" w:hAnsi="Century Gothic"/>
          <w:color w:val="212121"/>
          <w:sz w:val="20"/>
          <w:szCs w:val="20"/>
          <w:shd w:val="clear" w:color="auto" w:fill="FFFFFF"/>
          <w:lang w:val="ru-RU"/>
        </w:rPr>
      </w:pPr>
      <w:r w:rsidRPr="00A01938">
        <w:rPr>
          <w:rFonts w:ascii="Century Gothic" w:hAnsi="Century Gothic"/>
          <w:color w:val="212121"/>
          <w:sz w:val="20"/>
          <w:szCs w:val="20"/>
          <w:shd w:val="clear" w:color="auto" w:fill="FFFFFF"/>
          <w:lang w:val="ru-RU"/>
        </w:rPr>
        <w:lastRenderedPageBreak/>
        <w:t>Документы, содержащие личные данные, будут храниться во время договорных отношений с деловым партнером и будут удалены после прекращения деловых отношений, если законом не предусмотрены особые сроки хранения. Если после завершения анализа должной осмотрительности между сторонами нет договорных отношений, документы, содержащие личные данные, будут немедленно удалены без неоправданной задержки.</w:t>
      </w:r>
    </w:p>
    <w:p w:rsidR="00FE7365" w:rsidRPr="00A01938" w:rsidRDefault="00FE7365" w:rsidP="00A279E6">
      <w:pPr>
        <w:ind w:firstLine="720"/>
        <w:jc w:val="both"/>
        <w:rPr>
          <w:rFonts w:ascii="Century Gothic" w:hAnsi="Century Gothic"/>
          <w:sz w:val="20"/>
          <w:szCs w:val="20"/>
          <w:lang w:val="ru-RU"/>
        </w:rPr>
      </w:pPr>
      <w:r w:rsidRPr="00A01938">
        <w:rPr>
          <w:rFonts w:ascii="Century Gothic" w:hAnsi="Century Gothic"/>
          <w:sz w:val="20"/>
          <w:szCs w:val="20"/>
          <w:lang w:val="ru-RU"/>
        </w:rPr>
        <w:t>Когда упомянутые выше персональные данные собираются нами непосредственно из общедоступных источников, целевые лица имеют следующие права в соответствии со ст. 14 общих правил защиты данных: право на доступ и исправление или удаление персональных данных или ограничение обработки в отношении целевого лица, право на возражение против обработки и право на переносимость данных; право подать жалобу в надзорный орган.</w:t>
      </w:r>
    </w:p>
    <w:p w:rsidR="0050345B" w:rsidRPr="00A01938" w:rsidRDefault="00BD2944" w:rsidP="00A279E6">
      <w:pPr>
        <w:tabs>
          <w:tab w:val="left" w:pos="0"/>
        </w:tabs>
        <w:ind w:firstLine="720"/>
        <w:jc w:val="both"/>
        <w:rPr>
          <w:rFonts w:ascii="Century Gothic" w:eastAsia="SimSun" w:hAnsi="Century Gothic"/>
          <w:sz w:val="20"/>
          <w:szCs w:val="20"/>
          <w:lang w:val="ru-RU"/>
        </w:rPr>
      </w:pPr>
      <w:r w:rsidRPr="00A01938">
        <w:rPr>
          <w:rFonts w:ascii="Century Gothic" w:hAnsi="Century Gothic"/>
          <w:sz w:val="20"/>
          <w:szCs w:val="20"/>
          <w:lang w:val="ru-RU"/>
        </w:rPr>
        <w:t xml:space="preserve">Чтобы воспользоваться этими правами, целевые лица могут связаться с сотрудником, отвечающим за защиту данных компаний </w:t>
      </w:r>
      <w:r w:rsidR="00C74BBD" w:rsidRPr="00A01938">
        <w:rPr>
          <w:rFonts w:ascii="Century Gothic" w:hAnsi="Century Gothic"/>
          <w:sz w:val="20"/>
          <w:szCs w:val="20"/>
          <w:lang w:val="ru-RU"/>
        </w:rPr>
        <w:t xml:space="preserve">в рамках Группы </w:t>
      </w:r>
      <w:r w:rsidR="00C74BBD" w:rsidRPr="00A01938">
        <w:rPr>
          <w:rFonts w:ascii="Century Gothic" w:hAnsi="Century Gothic"/>
          <w:sz w:val="20"/>
          <w:szCs w:val="20"/>
        </w:rPr>
        <w:t>KMG</w:t>
      </w:r>
      <w:r w:rsidR="00C74BBD" w:rsidRPr="00A01938">
        <w:rPr>
          <w:rFonts w:ascii="Century Gothic" w:hAnsi="Century Gothic"/>
          <w:sz w:val="20"/>
          <w:szCs w:val="20"/>
          <w:lang w:val="ru-RU"/>
        </w:rPr>
        <w:t xml:space="preserve"> </w:t>
      </w:r>
      <w:r w:rsidR="00C74BBD" w:rsidRPr="00A01938">
        <w:rPr>
          <w:rFonts w:ascii="Century Gothic" w:hAnsi="Century Gothic"/>
          <w:sz w:val="20"/>
          <w:szCs w:val="20"/>
        </w:rPr>
        <w:t>International</w:t>
      </w:r>
      <w:r w:rsidRPr="00A01938">
        <w:rPr>
          <w:rFonts w:ascii="Century Gothic" w:hAnsi="Century Gothic"/>
          <w:sz w:val="20"/>
          <w:szCs w:val="20"/>
          <w:lang w:val="ru-RU"/>
        </w:rPr>
        <w:t xml:space="preserve">, </w:t>
      </w:r>
      <w:r w:rsidR="00C74BBD" w:rsidRPr="00A01938">
        <w:rPr>
          <w:rFonts w:ascii="Century Gothic" w:hAnsi="Century Gothic"/>
          <w:sz w:val="20"/>
          <w:szCs w:val="20"/>
          <w:lang w:val="ru-RU"/>
        </w:rPr>
        <w:t>путем подачи</w:t>
      </w:r>
      <w:r w:rsidRPr="00A01938">
        <w:rPr>
          <w:rFonts w:ascii="Century Gothic" w:hAnsi="Century Gothic"/>
          <w:sz w:val="20"/>
          <w:szCs w:val="20"/>
          <w:lang w:val="ru-RU"/>
        </w:rPr>
        <w:t xml:space="preserve"> </w:t>
      </w:r>
      <w:r w:rsidR="00C74BBD" w:rsidRPr="00A01938">
        <w:rPr>
          <w:rFonts w:ascii="Century Gothic" w:hAnsi="Century Gothic"/>
          <w:sz w:val="20"/>
          <w:szCs w:val="20"/>
          <w:lang w:val="ru-RU"/>
        </w:rPr>
        <w:t xml:space="preserve">датированного и подписанного </w:t>
      </w:r>
      <w:r w:rsidRPr="00A01938">
        <w:rPr>
          <w:rFonts w:ascii="Century Gothic" w:hAnsi="Century Gothic"/>
          <w:sz w:val="20"/>
          <w:szCs w:val="20"/>
          <w:lang w:val="ru-RU"/>
        </w:rPr>
        <w:t xml:space="preserve">письменного запроса, отправленного на следующий адрес электронной почты. </w:t>
      </w:r>
      <w:hyperlink r:id="rId12" w:history="1">
        <w:r w:rsidR="00252633" w:rsidRPr="00A01938">
          <w:rPr>
            <w:rStyle w:val="Hyperlink"/>
            <w:rFonts w:ascii="Century Gothic" w:eastAsia="SimSun" w:hAnsi="Century Gothic"/>
            <w:sz w:val="20"/>
            <w:szCs w:val="20"/>
          </w:rPr>
          <w:t>DataProtection</w:t>
        </w:r>
        <w:r w:rsidR="00252633" w:rsidRPr="00A01938">
          <w:rPr>
            <w:rStyle w:val="Hyperlink"/>
            <w:rFonts w:ascii="Century Gothic" w:eastAsia="SimSun" w:hAnsi="Century Gothic"/>
            <w:sz w:val="20"/>
            <w:szCs w:val="20"/>
            <w:lang w:val="ru-RU"/>
          </w:rPr>
          <w:t>@</w:t>
        </w:r>
        <w:r w:rsidR="00252633" w:rsidRPr="00A01938">
          <w:rPr>
            <w:rStyle w:val="Hyperlink"/>
            <w:rFonts w:ascii="Century Gothic" w:eastAsia="SimSun" w:hAnsi="Century Gothic"/>
            <w:sz w:val="20"/>
            <w:szCs w:val="20"/>
          </w:rPr>
          <w:t>rompetrol</w:t>
        </w:r>
        <w:r w:rsidR="00252633" w:rsidRPr="00A01938">
          <w:rPr>
            <w:rStyle w:val="Hyperlink"/>
            <w:rFonts w:ascii="Century Gothic" w:eastAsia="SimSun" w:hAnsi="Century Gothic"/>
            <w:sz w:val="20"/>
            <w:szCs w:val="20"/>
            <w:lang w:val="ru-RU"/>
          </w:rPr>
          <w:t>.</w:t>
        </w:r>
        <w:r w:rsidR="00252633" w:rsidRPr="00A01938">
          <w:rPr>
            <w:rStyle w:val="Hyperlink"/>
            <w:rFonts w:ascii="Century Gothic" w:eastAsia="SimSun" w:hAnsi="Century Gothic"/>
            <w:sz w:val="20"/>
            <w:szCs w:val="20"/>
          </w:rPr>
          <w:t>com</w:t>
        </w:r>
      </w:hyperlink>
      <w:r w:rsidR="0050345B" w:rsidRPr="00A01938">
        <w:rPr>
          <w:rFonts w:ascii="Century Gothic" w:eastAsia="SimSun" w:hAnsi="Century Gothic"/>
          <w:sz w:val="20"/>
          <w:szCs w:val="20"/>
          <w:lang w:val="ru-RU"/>
        </w:rPr>
        <w:t>.</w:t>
      </w:r>
    </w:p>
    <w:p w:rsidR="0050345B" w:rsidRPr="00A01938" w:rsidRDefault="0050345B" w:rsidP="00A279E6">
      <w:pPr>
        <w:tabs>
          <w:tab w:val="left" w:pos="0"/>
        </w:tabs>
        <w:ind w:firstLine="720"/>
        <w:jc w:val="both"/>
        <w:rPr>
          <w:rFonts w:ascii="Century Gothic" w:eastAsia="SimSun" w:hAnsi="Century Gothic"/>
          <w:sz w:val="20"/>
          <w:szCs w:val="20"/>
          <w:lang w:val="ru-RU"/>
        </w:rPr>
      </w:pPr>
    </w:p>
    <w:p w:rsidR="0050345B" w:rsidRPr="00A01938" w:rsidRDefault="00C74BBD" w:rsidP="00A279E6">
      <w:pPr>
        <w:ind w:firstLine="720"/>
        <w:jc w:val="both"/>
        <w:rPr>
          <w:rFonts w:ascii="Century Gothic" w:hAnsi="Century Gothic"/>
          <w:sz w:val="20"/>
          <w:szCs w:val="20"/>
          <w:lang w:val="ru-RU"/>
        </w:rPr>
      </w:pPr>
      <w:r w:rsidRPr="00A01938">
        <w:rPr>
          <w:rFonts w:ascii="Century Gothic" w:hAnsi="Century Gothic"/>
          <w:sz w:val="20"/>
          <w:szCs w:val="20"/>
          <w:lang w:val="ru-RU"/>
        </w:rPr>
        <w:t xml:space="preserve">Более подробную информацию можно найти в Международной политике конфиденциальности Группы </w:t>
      </w:r>
      <w:r w:rsidRPr="00A01938">
        <w:rPr>
          <w:rFonts w:ascii="Century Gothic" w:hAnsi="Century Gothic"/>
          <w:sz w:val="20"/>
          <w:szCs w:val="20"/>
        </w:rPr>
        <w:t>KMG</w:t>
      </w:r>
      <w:r w:rsidRPr="00A01938">
        <w:rPr>
          <w:rFonts w:ascii="Century Gothic" w:hAnsi="Century Gothic"/>
          <w:sz w:val="20"/>
          <w:szCs w:val="20"/>
          <w:lang w:val="ru-RU"/>
        </w:rPr>
        <w:t xml:space="preserve"> </w:t>
      </w:r>
      <w:r w:rsidRPr="00A01938">
        <w:rPr>
          <w:rFonts w:ascii="Century Gothic" w:hAnsi="Century Gothic"/>
          <w:sz w:val="20"/>
          <w:szCs w:val="20"/>
        </w:rPr>
        <w:t>International</w:t>
      </w:r>
      <w:r w:rsidRPr="00A01938">
        <w:rPr>
          <w:rFonts w:ascii="Century Gothic" w:hAnsi="Century Gothic"/>
          <w:sz w:val="20"/>
          <w:szCs w:val="20"/>
          <w:lang w:val="ru-RU"/>
        </w:rPr>
        <w:t>, которая доступна на нашем сайте</w:t>
      </w:r>
      <w:r w:rsidR="0050345B" w:rsidRPr="00A01938">
        <w:rPr>
          <w:rFonts w:ascii="Century Gothic" w:hAnsi="Century Gothic"/>
          <w:sz w:val="20"/>
          <w:szCs w:val="20"/>
          <w:lang w:val="ru-RU"/>
        </w:rPr>
        <w:t>:</w:t>
      </w:r>
    </w:p>
    <w:p w:rsidR="0050345B" w:rsidRPr="00A01938" w:rsidRDefault="008762F5" w:rsidP="00A279E6">
      <w:pPr>
        <w:ind w:firstLine="720"/>
        <w:jc w:val="both"/>
        <w:rPr>
          <w:rFonts w:ascii="Century Gothic" w:hAnsi="Century Gothic"/>
          <w:sz w:val="20"/>
          <w:szCs w:val="20"/>
          <w:lang w:val="ru-RU"/>
        </w:rPr>
      </w:pPr>
      <w:hyperlink r:id="rId13" w:history="1">
        <w:r w:rsidR="0050345B" w:rsidRPr="00A01938">
          <w:rPr>
            <w:rStyle w:val="Hyperlink"/>
            <w:rFonts w:ascii="Century Gothic" w:hAnsi="Century Gothic"/>
            <w:sz w:val="20"/>
            <w:szCs w:val="20"/>
          </w:rPr>
          <w:t>https</w:t>
        </w:r>
        <w:r w:rsidR="0050345B" w:rsidRPr="00A01938">
          <w:rPr>
            <w:rStyle w:val="Hyperlink"/>
            <w:rFonts w:ascii="Century Gothic" w:hAnsi="Century Gothic"/>
            <w:sz w:val="20"/>
            <w:szCs w:val="20"/>
            <w:lang w:val="ru-RU"/>
          </w:rPr>
          <w:t>://</w:t>
        </w:r>
        <w:r w:rsidR="0050345B" w:rsidRPr="00A01938">
          <w:rPr>
            <w:rStyle w:val="Hyperlink"/>
            <w:rFonts w:ascii="Century Gothic" w:hAnsi="Century Gothic"/>
            <w:sz w:val="20"/>
            <w:szCs w:val="20"/>
          </w:rPr>
          <w:t>www</w:t>
        </w:r>
        <w:r w:rsidR="0050345B" w:rsidRPr="00A01938">
          <w:rPr>
            <w:rStyle w:val="Hyperlink"/>
            <w:rFonts w:ascii="Century Gothic" w:hAnsi="Century Gothic"/>
            <w:sz w:val="20"/>
            <w:szCs w:val="20"/>
            <w:lang w:val="ru-RU"/>
          </w:rPr>
          <w:t>.</w:t>
        </w:r>
        <w:r w:rsidR="0050345B" w:rsidRPr="00A01938">
          <w:rPr>
            <w:rStyle w:val="Hyperlink"/>
            <w:rFonts w:ascii="Century Gothic" w:hAnsi="Century Gothic"/>
            <w:sz w:val="20"/>
            <w:szCs w:val="20"/>
          </w:rPr>
          <w:t>kmginternational</w:t>
        </w:r>
        <w:r w:rsidR="0050345B" w:rsidRPr="00A01938">
          <w:rPr>
            <w:rStyle w:val="Hyperlink"/>
            <w:rFonts w:ascii="Century Gothic" w:hAnsi="Century Gothic"/>
            <w:sz w:val="20"/>
            <w:szCs w:val="20"/>
            <w:lang w:val="ru-RU"/>
          </w:rPr>
          <w:t>.</w:t>
        </w:r>
        <w:r w:rsidR="0050345B" w:rsidRPr="00A01938">
          <w:rPr>
            <w:rStyle w:val="Hyperlink"/>
            <w:rFonts w:ascii="Century Gothic" w:hAnsi="Century Gothic"/>
            <w:sz w:val="20"/>
            <w:szCs w:val="20"/>
          </w:rPr>
          <w:t>com</w:t>
        </w:r>
        <w:r w:rsidR="0050345B" w:rsidRPr="00A01938">
          <w:rPr>
            <w:rStyle w:val="Hyperlink"/>
            <w:rFonts w:ascii="Century Gothic" w:hAnsi="Century Gothic"/>
            <w:sz w:val="20"/>
            <w:szCs w:val="20"/>
            <w:lang w:val="ru-RU"/>
          </w:rPr>
          <w:t>/</w:t>
        </w:r>
        <w:r w:rsidR="0050345B" w:rsidRPr="00A01938">
          <w:rPr>
            <w:rStyle w:val="Hyperlink"/>
            <w:rFonts w:ascii="Century Gothic" w:hAnsi="Century Gothic"/>
            <w:sz w:val="20"/>
            <w:szCs w:val="20"/>
          </w:rPr>
          <w:t>privacy</w:t>
        </w:r>
        <w:r w:rsidR="0050345B" w:rsidRPr="00A01938">
          <w:rPr>
            <w:rStyle w:val="Hyperlink"/>
            <w:rFonts w:ascii="Century Gothic" w:hAnsi="Century Gothic"/>
            <w:sz w:val="20"/>
            <w:szCs w:val="20"/>
            <w:lang w:val="ru-RU"/>
          </w:rPr>
          <w:t>-</w:t>
        </w:r>
        <w:r w:rsidR="0050345B" w:rsidRPr="00A01938">
          <w:rPr>
            <w:rStyle w:val="Hyperlink"/>
            <w:rFonts w:ascii="Century Gothic" w:hAnsi="Century Gothic"/>
            <w:sz w:val="20"/>
            <w:szCs w:val="20"/>
          </w:rPr>
          <w:t>policy</w:t>
        </w:r>
      </w:hyperlink>
      <w:r w:rsidR="0050345B" w:rsidRPr="00A01938">
        <w:rPr>
          <w:rFonts w:ascii="Century Gothic" w:hAnsi="Century Gothic"/>
          <w:sz w:val="20"/>
          <w:szCs w:val="20"/>
          <w:lang w:val="ru-RU"/>
        </w:rPr>
        <w:t>.</w:t>
      </w:r>
    </w:p>
    <w:p w:rsidR="0050345B" w:rsidRPr="00A01938" w:rsidRDefault="0050345B" w:rsidP="00A279E6">
      <w:pPr>
        <w:ind w:firstLine="720"/>
        <w:jc w:val="both"/>
        <w:rPr>
          <w:rFonts w:ascii="Century Gothic" w:hAnsi="Century Gothic"/>
          <w:sz w:val="20"/>
          <w:szCs w:val="20"/>
          <w:lang w:val="ru-RU"/>
        </w:rPr>
      </w:pPr>
    </w:p>
    <w:p w:rsidR="0050345B" w:rsidRPr="00A01938" w:rsidRDefault="00171B83" w:rsidP="00A279E6">
      <w:pPr>
        <w:ind w:firstLine="720"/>
        <w:jc w:val="both"/>
        <w:rPr>
          <w:rFonts w:ascii="Century Gothic" w:hAnsi="Century Gothic"/>
          <w:color w:val="212121"/>
          <w:sz w:val="20"/>
          <w:szCs w:val="20"/>
          <w:shd w:val="clear" w:color="auto" w:fill="FFFFFF"/>
          <w:lang w:val="ru-RU"/>
        </w:rPr>
      </w:pPr>
      <w:r w:rsidRPr="00A01938">
        <w:rPr>
          <w:rFonts w:ascii="Century Gothic" w:hAnsi="Century Gothic"/>
          <w:color w:val="212121"/>
          <w:sz w:val="20"/>
          <w:szCs w:val="20"/>
          <w:shd w:val="clear" w:color="auto" w:fill="FFFFFF"/>
          <w:lang w:val="ru-RU"/>
        </w:rPr>
        <w:t>Деловой партнер раскрывает личные данные законных представителей, сотрудников или других соответствующих сторон. Таким образом, деловой партнер выступает в качестве обработчика данных и обязан напрямую информировать их об этой обработке, а также о правах, которые они имеют в соответствии со ст. 12 и 13 Общих правил защиты данных</w:t>
      </w:r>
      <w:r w:rsidR="0050345B" w:rsidRPr="00A01938">
        <w:rPr>
          <w:rFonts w:ascii="Century Gothic" w:hAnsi="Century Gothic"/>
          <w:color w:val="212121"/>
          <w:sz w:val="20"/>
          <w:szCs w:val="20"/>
          <w:shd w:val="clear" w:color="auto" w:fill="FFFFFF"/>
          <w:lang w:val="ru-RU"/>
        </w:rPr>
        <w:t>.</w:t>
      </w:r>
    </w:p>
    <w:p w:rsidR="00AD775A" w:rsidRDefault="00AD775A" w:rsidP="00A279E6">
      <w:pPr>
        <w:tabs>
          <w:tab w:val="left" w:pos="0"/>
        </w:tabs>
        <w:ind w:firstLine="720"/>
        <w:jc w:val="both"/>
        <w:rPr>
          <w:rFonts w:ascii="Century Gothic" w:eastAsia="SimSun" w:hAnsi="Century Gothic"/>
          <w:sz w:val="20"/>
          <w:szCs w:val="20"/>
          <w:lang w:val="ru-RU"/>
        </w:rPr>
      </w:pPr>
    </w:p>
    <w:p w:rsidR="00AD775A" w:rsidRDefault="00AD775A" w:rsidP="00A279E6">
      <w:pPr>
        <w:tabs>
          <w:tab w:val="left" w:pos="0"/>
        </w:tabs>
        <w:ind w:firstLine="720"/>
        <w:jc w:val="both"/>
        <w:rPr>
          <w:rFonts w:ascii="Century Gothic" w:eastAsia="SimSun" w:hAnsi="Century Gothic"/>
          <w:sz w:val="20"/>
          <w:szCs w:val="20"/>
          <w:lang w:val="ru-RU"/>
        </w:rPr>
      </w:pPr>
    </w:p>
    <w:p w:rsidR="00171B83" w:rsidRPr="00A01938" w:rsidRDefault="00171B83" w:rsidP="00A279E6">
      <w:pPr>
        <w:tabs>
          <w:tab w:val="left" w:pos="0"/>
        </w:tabs>
        <w:ind w:firstLine="720"/>
        <w:jc w:val="both"/>
        <w:rPr>
          <w:rFonts w:ascii="Century Gothic" w:hAnsi="Century Gothic"/>
          <w:sz w:val="20"/>
          <w:szCs w:val="20"/>
          <w:lang w:val="ru-RU"/>
        </w:rPr>
      </w:pPr>
      <w:r w:rsidRPr="00A01938">
        <w:rPr>
          <w:rFonts w:ascii="Century Gothic" w:hAnsi="Century Gothic"/>
          <w:sz w:val="20"/>
          <w:szCs w:val="20"/>
          <w:lang w:val="ru-RU"/>
        </w:rPr>
        <w:t>Имя уполномоченного подписавшего лица (заглавными буквами)</w:t>
      </w:r>
    </w:p>
    <w:p w:rsidR="00171B83" w:rsidRDefault="00171B83" w:rsidP="00A279E6">
      <w:pPr>
        <w:tabs>
          <w:tab w:val="left" w:pos="0"/>
        </w:tabs>
        <w:ind w:firstLine="720"/>
        <w:jc w:val="both"/>
        <w:rPr>
          <w:rFonts w:ascii="Century Gothic" w:hAnsi="Century Gothic"/>
          <w:sz w:val="20"/>
          <w:szCs w:val="20"/>
          <w:lang w:val="ru-RU"/>
        </w:rPr>
      </w:pPr>
    </w:p>
    <w:p w:rsidR="00AD775A" w:rsidRPr="00A01938" w:rsidRDefault="00AD775A" w:rsidP="00A279E6">
      <w:pPr>
        <w:tabs>
          <w:tab w:val="left" w:pos="0"/>
        </w:tabs>
        <w:ind w:firstLine="720"/>
        <w:jc w:val="both"/>
        <w:rPr>
          <w:rFonts w:ascii="Century Gothic" w:hAnsi="Century Gothic"/>
          <w:sz w:val="20"/>
          <w:szCs w:val="20"/>
          <w:lang w:val="ru-RU"/>
        </w:rPr>
      </w:pPr>
    </w:p>
    <w:p w:rsidR="00171B83" w:rsidRDefault="00171B83" w:rsidP="00A279E6">
      <w:pPr>
        <w:tabs>
          <w:tab w:val="left" w:pos="0"/>
        </w:tabs>
        <w:ind w:firstLine="720"/>
        <w:jc w:val="both"/>
        <w:rPr>
          <w:rFonts w:ascii="Century Gothic" w:hAnsi="Century Gothic"/>
          <w:sz w:val="20"/>
          <w:szCs w:val="20"/>
          <w:lang w:val="ru-RU"/>
        </w:rPr>
      </w:pPr>
      <w:r w:rsidRPr="00A01938">
        <w:rPr>
          <w:rFonts w:ascii="Century Gothic" w:hAnsi="Century Gothic"/>
          <w:sz w:val="20"/>
          <w:szCs w:val="20"/>
          <w:lang w:val="ru-RU"/>
        </w:rPr>
        <w:t>Должность:</w:t>
      </w:r>
    </w:p>
    <w:p w:rsidR="00AD775A" w:rsidRPr="00A01938" w:rsidRDefault="00AD775A" w:rsidP="00A279E6">
      <w:pPr>
        <w:tabs>
          <w:tab w:val="left" w:pos="0"/>
        </w:tabs>
        <w:ind w:firstLine="720"/>
        <w:jc w:val="both"/>
        <w:rPr>
          <w:rFonts w:ascii="Century Gothic" w:hAnsi="Century Gothic"/>
          <w:sz w:val="20"/>
          <w:szCs w:val="20"/>
          <w:lang w:val="ru-RU"/>
        </w:rPr>
      </w:pPr>
    </w:p>
    <w:p w:rsidR="00171B83" w:rsidRPr="00A01938" w:rsidRDefault="00171B83" w:rsidP="00A279E6">
      <w:pPr>
        <w:tabs>
          <w:tab w:val="left" w:pos="0"/>
        </w:tabs>
        <w:ind w:firstLine="720"/>
        <w:jc w:val="both"/>
        <w:rPr>
          <w:rFonts w:ascii="Century Gothic" w:hAnsi="Century Gothic"/>
          <w:sz w:val="20"/>
          <w:szCs w:val="20"/>
          <w:lang w:val="ru-RU"/>
        </w:rPr>
      </w:pPr>
      <w:r w:rsidRPr="00A01938">
        <w:rPr>
          <w:rFonts w:ascii="Century Gothic" w:hAnsi="Century Gothic"/>
          <w:sz w:val="20"/>
          <w:szCs w:val="20"/>
          <w:lang w:val="ru-RU"/>
        </w:rPr>
        <w:t>Подпись:</w:t>
      </w:r>
    </w:p>
    <w:p w:rsidR="0050345B" w:rsidRPr="00A01938" w:rsidRDefault="00171B83" w:rsidP="00A279E6">
      <w:pPr>
        <w:tabs>
          <w:tab w:val="left" w:pos="0"/>
        </w:tabs>
        <w:ind w:firstLine="720"/>
        <w:jc w:val="both"/>
        <w:rPr>
          <w:rFonts w:ascii="Century Gothic" w:eastAsia="SimSun" w:hAnsi="Century Gothic"/>
          <w:sz w:val="20"/>
          <w:szCs w:val="20"/>
          <w:lang w:val="ru-RU"/>
        </w:rPr>
      </w:pPr>
      <w:r w:rsidRPr="00A01938">
        <w:rPr>
          <w:rFonts w:ascii="Century Gothic" w:hAnsi="Century Gothic"/>
          <w:sz w:val="20"/>
          <w:szCs w:val="20"/>
          <w:lang w:val="ru-RU"/>
        </w:rPr>
        <w:t>Дата:</w:t>
      </w: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50345B" w:rsidRPr="00A01938" w:rsidRDefault="0050345B" w:rsidP="00A279E6">
      <w:pPr>
        <w:pStyle w:val="BodyText"/>
        <w:ind w:firstLine="720"/>
        <w:jc w:val="both"/>
        <w:rPr>
          <w:rFonts w:ascii="Century Gothic" w:hAnsi="Century Gothic"/>
          <w:sz w:val="20"/>
          <w:szCs w:val="20"/>
        </w:rPr>
      </w:pPr>
    </w:p>
    <w:p w:rsidR="00171B83" w:rsidRPr="00A01938" w:rsidRDefault="0050345B" w:rsidP="00A279E6">
      <w:pPr>
        <w:pStyle w:val="BodyText"/>
        <w:ind w:firstLine="720"/>
        <w:jc w:val="both"/>
        <w:rPr>
          <w:rFonts w:ascii="Century Gothic" w:hAnsi="Century Gothic"/>
          <w:sz w:val="20"/>
          <w:szCs w:val="20"/>
          <w:lang w:val="ru-RU"/>
        </w:rPr>
      </w:pPr>
      <w:r w:rsidRPr="00A01938">
        <w:rPr>
          <w:rFonts w:ascii="Century Gothic" w:hAnsi="Century Gothic"/>
          <w:sz w:val="20"/>
          <w:szCs w:val="20"/>
        </w:rPr>
        <w:t xml:space="preserve">                                                                                                                                                </w:t>
      </w:r>
    </w:p>
    <w:p w:rsidR="00171B83" w:rsidRPr="00A01938" w:rsidRDefault="00171B83" w:rsidP="00A279E6">
      <w:pPr>
        <w:pStyle w:val="BodyText"/>
        <w:ind w:firstLine="720"/>
        <w:jc w:val="both"/>
        <w:rPr>
          <w:rFonts w:ascii="Century Gothic" w:hAnsi="Century Gothic"/>
          <w:sz w:val="20"/>
          <w:szCs w:val="20"/>
          <w:lang w:val="ru-RU"/>
        </w:rPr>
      </w:pPr>
    </w:p>
    <w:p w:rsidR="00171B83" w:rsidRPr="00A01938" w:rsidRDefault="00171B83" w:rsidP="00A279E6">
      <w:pPr>
        <w:pStyle w:val="BodyText"/>
        <w:ind w:firstLine="720"/>
        <w:jc w:val="both"/>
        <w:rPr>
          <w:rFonts w:ascii="Century Gothic" w:hAnsi="Century Gothic"/>
          <w:sz w:val="20"/>
          <w:szCs w:val="20"/>
          <w:lang w:val="ru-RU"/>
        </w:rPr>
      </w:pPr>
    </w:p>
    <w:p w:rsidR="00171B83" w:rsidRPr="00A01938" w:rsidRDefault="00171B83" w:rsidP="00A279E6">
      <w:pPr>
        <w:pStyle w:val="BodyText"/>
        <w:ind w:firstLine="720"/>
        <w:jc w:val="both"/>
        <w:rPr>
          <w:rFonts w:ascii="Century Gothic" w:hAnsi="Century Gothic"/>
          <w:sz w:val="20"/>
          <w:szCs w:val="20"/>
          <w:lang w:val="ru-RU"/>
        </w:rPr>
      </w:pPr>
    </w:p>
    <w:p w:rsidR="00171B83" w:rsidRPr="00A01938" w:rsidRDefault="00171B83" w:rsidP="00A279E6">
      <w:pPr>
        <w:pStyle w:val="BodyText"/>
        <w:ind w:firstLine="720"/>
        <w:jc w:val="both"/>
        <w:rPr>
          <w:rFonts w:ascii="Century Gothic" w:hAnsi="Century Gothic"/>
          <w:sz w:val="20"/>
          <w:szCs w:val="20"/>
          <w:lang w:val="ru-RU"/>
        </w:rPr>
      </w:pPr>
    </w:p>
    <w:p w:rsidR="00635A77" w:rsidRPr="00AD775A" w:rsidRDefault="00635A77" w:rsidP="00A279E6">
      <w:pPr>
        <w:widowControl w:val="0"/>
        <w:autoSpaceDE w:val="0"/>
        <w:autoSpaceDN w:val="0"/>
        <w:ind w:firstLine="720"/>
        <w:jc w:val="both"/>
        <w:rPr>
          <w:rFonts w:ascii="Century Gothic" w:hAnsi="Century Gothic"/>
          <w:sz w:val="20"/>
          <w:szCs w:val="20"/>
          <w:lang w:val="ru-RU"/>
        </w:rPr>
      </w:pPr>
    </w:p>
    <w:sectPr w:rsidR="00635A77" w:rsidRPr="00AD775A" w:rsidSect="00EF16DF">
      <w:pgSz w:w="12240" w:h="15840"/>
      <w:pgMar w:top="1500" w:right="900" w:bottom="28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2A" w:rsidRDefault="00F8472A" w:rsidP="0050345B">
      <w:r>
        <w:separator/>
      </w:r>
    </w:p>
  </w:endnote>
  <w:endnote w:type="continuationSeparator" w:id="0">
    <w:p w:rsidR="00F8472A" w:rsidRDefault="00F8472A" w:rsidP="0050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2A" w:rsidRDefault="00F8472A" w:rsidP="0050345B">
      <w:r>
        <w:separator/>
      </w:r>
    </w:p>
  </w:footnote>
  <w:footnote w:type="continuationSeparator" w:id="0">
    <w:p w:rsidR="00F8472A" w:rsidRDefault="00F8472A" w:rsidP="00503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94" w:rsidRDefault="009E7594">
    <w:pPr>
      <w:pStyle w:val="Header"/>
    </w:pPr>
    <w:r>
      <w:rPr>
        <w:noProof/>
        <w:color w:val="1F497D"/>
        <w:lang w:val="en-US" w:eastAsia="en-US" w:bidi="ar-SA"/>
      </w:rPr>
      <w:drawing>
        <wp:inline distT="0" distB="0" distL="0" distR="0" wp14:anchorId="0ECA2739" wp14:editId="7C4F8055">
          <wp:extent cx="1470991" cy="40132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3001" cy="42642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74F"/>
    <w:multiLevelType w:val="hybridMultilevel"/>
    <w:tmpl w:val="A7A85D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D332AB"/>
    <w:multiLevelType w:val="hybridMultilevel"/>
    <w:tmpl w:val="C84C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D81"/>
    <w:multiLevelType w:val="hybridMultilevel"/>
    <w:tmpl w:val="7BA4D906"/>
    <w:lvl w:ilvl="0" w:tplc="4C9C85F0">
      <w:start w:val="1"/>
      <w:numFmt w:val="decimal"/>
      <w:lvlText w:val="%1."/>
      <w:lvlJc w:val="left"/>
      <w:pPr>
        <w:ind w:left="380" w:hanging="221"/>
      </w:pPr>
      <w:rPr>
        <w:rFonts w:ascii="Times New Roman" w:eastAsia="Times New Roman" w:hAnsi="Times New Roman" w:cs="Times New Roman" w:hint="default"/>
        <w:w w:val="100"/>
        <w:sz w:val="22"/>
        <w:szCs w:val="22"/>
        <w:lang w:val="ro-RO" w:eastAsia="ro-RO" w:bidi="ro-RO"/>
      </w:rPr>
    </w:lvl>
    <w:lvl w:ilvl="1" w:tplc="C9A450E8">
      <w:numFmt w:val="bullet"/>
      <w:lvlText w:val="•"/>
      <w:lvlJc w:val="left"/>
      <w:pPr>
        <w:ind w:left="1400" w:hanging="221"/>
      </w:pPr>
      <w:rPr>
        <w:rFonts w:hint="default"/>
        <w:lang w:val="ro-RO" w:eastAsia="ro-RO" w:bidi="ro-RO"/>
      </w:rPr>
    </w:lvl>
    <w:lvl w:ilvl="2" w:tplc="5D8070E4">
      <w:numFmt w:val="bullet"/>
      <w:lvlText w:val="•"/>
      <w:lvlJc w:val="left"/>
      <w:pPr>
        <w:ind w:left="2420" w:hanging="221"/>
      </w:pPr>
      <w:rPr>
        <w:rFonts w:hint="default"/>
        <w:lang w:val="ro-RO" w:eastAsia="ro-RO" w:bidi="ro-RO"/>
      </w:rPr>
    </w:lvl>
    <w:lvl w:ilvl="3" w:tplc="3FB8FD74">
      <w:numFmt w:val="bullet"/>
      <w:lvlText w:val="•"/>
      <w:lvlJc w:val="left"/>
      <w:pPr>
        <w:ind w:left="3440" w:hanging="221"/>
      </w:pPr>
      <w:rPr>
        <w:rFonts w:hint="default"/>
        <w:lang w:val="ro-RO" w:eastAsia="ro-RO" w:bidi="ro-RO"/>
      </w:rPr>
    </w:lvl>
    <w:lvl w:ilvl="4" w:tplc="1468228A">
      <w:numFmt w:val="bullet"/>
      <w:lvlText w:val="•"/>
      <w:lvlJc w:val="left"/>
      <w:pPr>
        <w:ind w:left="4460" w:hanging="221"/>
      </w:pPr>
      <w:rPr>
        <w:rFonts w:hint="default"/>
        <w:lang w:val="ro-RO" w:eastAsia="ro-RO" w:bidi="ro-RO"/>
      </w:rPr>
    </w:lvl>
    <w:lvl w:ilvl="5" w:tplc="6428DBB4">
      <w:numFmt w:val="bullet"/>
      <w:lvlText w:val="•"/>
      <w:lvlJc w:val="left"/>
      <w:pPr>
        <w:ind w:left="5480" w:hanging="221"/>
      </w:pPr>
      <w:rPr>
        <w:rFonts w:hint="default"/>
        <w:lang w:val="ro-RO" w:eastAsia="ro-RO" w:bidi="ro-RO"/>
      </w:rPr>
    </w:lvl>
    <w:lvl w:ilvl="6" w:tplc="28F6BEB8">
      <w:numFmt w:val="bullet"/>
      <w:lvlText w:val="•"/>
      <w:lvlJc w:val="left"/>
      <w:pPr>
        <w:ind w:left="6500" w:hanging="221"/>
      </w:pPr>
      <w:rPr>
        <w:rFonts w:hint="default"/>
        <w:lang w:val="ro-RO" w:eastAsia="ro-RO" w:bidi="ro-RO"/>
      </w:rPr>
    </w:lvl>
    <w:lvl w:ilvl="7" w:tplc="3506B3A2">
      <w:numFmt w:val="bullet"/>
      <w:lvlText w:val="•"/>
      <w:lvlJc w:val="left"/>
      <w:pPr>
        <w:ind w:left="7520" w:hanging="221"/>
      </w:pPr>
      <w:rPr>
        <w:rFonts w:hint="default"/>
        <w:lang w:val="ro-RO" w:eastAsia="ro-RO" w:bidi="ro-RO"/>
      </w:rPr>
    </w:lvl>
    <w:lvl w:ilvl="8" w:tplc="CC1A75F6">
      <w:numFmt w:val="bullet"/>
      <w:lvlText w:val="•"/>
      <w:lvlJc w:val="left"/>
      <w:pPr>
        <w:ind w:left="8540" w:hanging="221"/>
      </w:pPr>
      <w:rPr>
        <w:rFonts w:hint="default"/>
        <w:lang w:val="ro-RO" w:eastAsia="ro-RO" w:bidi="ro-RO"/>
      </w:rPr>
    </w:lvl>
  </w:abstractNum>
  <w:abstractNum w:abstractNumId="3" w15:restartNumberingAfterBreak="0">
    <w:nsid w:val="0A9D56E1"/>
    <w:multiLevelType w:val="multilevel"/>
    <w:tmpl w:val="398295A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000000" w:themeColor="text1"/>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0B584E89"/>
    <w:multiLevelType w:val="hybridMultilevel"/>
    <w:tmpl w:val="84A66796"/>
    <w:lvl w:ilvl="0" w:tplc="65D6454C">
      <w:start w:val="1"/>
      <w:numFmt w:val="upperLetter"/>
      <w:lvlText w:val="%1."/>
      <w:lvlJc w:val="left"/>
      <w:pPr>
        <w:ind w:left="540" w:hanging="360"/>
      </w:pPr>
      <w:rPr>
        <w:rFonts w:ascii="Verdana" w:eastAsia="Times New Roman" w:hAnsi="Verdana"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F1433F1"/>
    <w:multiLevelType w:val="hybridMultilevel"/>
    <w:tmpl w:val="A9FCB59E"/>
    <w:lvl w:ilvl="0" w:tplc="0C880FB8">
      <w:start w:val="9"/>
      <w:numFmt w:val="decimalZero"/>
      <w:lvlText w:val="%1."/>
      <w:lvlJc w:val="left"/>
      <w:pPr>
        <w:ind w:left="1051" w:hanging="331"/>
      </w:pPr>
      <w:rPr>
        <w:rFonts w:ascii="Times New Roman" w:eastAsia="Times New Roman" w:hAnsi="Times New Roman" w:cs="Times New Roman" w:hint="default"/>
        <w:b/>
        <w:bCs/>
        <w:w w:val="100"/>
        <w:sz w:val="22"/>
        <w:szCs w:val="22"/>
        <w:lang w:val="ro-RO" w:eastAsia="ro-RO" w:bidi="ro-RO"/>
      </w:rPr>
    </w:lvl>
    <w:lvl w:ilvl="1" w:tplc="6BDC3A5A">
      <w:numFmt w:val="bullet"/>
      <w:lvlText w:val=""/>
      <w:lvlJc w:val="left"/>
      <w:pPr>
        <w:ind w:left="1441" w:hanging="360"/>
      </w:pPr>
      <w:rPr>
        <w:rFonts w:ascii="Wingdings" w:eastAsia="Wingdings" w:hAnsi="Wingdings" w:cs="Wingdings" w:hint="default"/>
        <w:w w:val="100"/>
        <w:sz w:val="22"/>
        <w:szCs w:val="22"/>
        <w:lang w:val="ro-RO" w:eastAsia="ro-RO" w:bidi="ro-RO"/>
      </w:rPr>
    </w:lvl>
    <w:lvl w:ilvl="2" w:tplc="033C6664">
      <w:numFmt w:val="bullet"/>
      <w:lvlText w:val="•"/>
      <w:lvlJc w:val="left"/>
      <w:pPr>
        <w:ind w:left="2518" w:hanging="360"/>
      </w:pPr>
      <w:rPr>
        <w:rFonts w:hint="default"/>
        <w:lang w:val="ro-RO" w:eastAsia="ro-RO" w:bidi="ro-RO"/>
      </w:rPr>
    </w:lvl>
    <w:lvl w:ilvl="3" w:tplc="A7342A72">
      <w:numFmt w:val="bullet"/>
      <w:lvlText w:val="•"/>
      <w:lvlJc w:val="left"/>
      <w:pPr>
        <w:ind w:left="3596" w:hanging="360"/>
      </w:pPr>
      <w:rPr>
        <w:rFonts w:hint="default"/>
        <w:lang w:val="ro-RO" w:eastAsia="ro-RO" w:bidi="ro-RO"/>
      </w:rPr>
    </w:lvl>
    <w:lvl w:ilvl="4" w:tplc="BB24C898">
      <w:numFmt w:val="bullet"/>
      <w:lvlText w:val="•"/>
      <w:lvlJc w:val="left"/>
      <w:pPr>
        <w:ind w:left="4674" w:hanging="360"/>
      </w:pPr>
      <w:rPr>
        <w:rFonts w:hint="default"/>
        <w:lang w:val="ro-RO" w:eastAsia="ro-RO" w:bidi="ro-RO"/>
      </w:rPr>
    </w:lvl>
    <w:lvl w:ilvl="5" w:tplc="F3A6DA00">
      <w:numFmt w:val="bullet"/>
      <w:lvlText w:val="•"/>
      <w:lvlJc w:val="left"/>
      <w:pPr>
        <w:ind w:left="5752" w:hanging="360"/>
      </w:pPr>
      <w:rPr>
        <w:rFonts w:hint="default"/>
        <w:lang w:val="ro-RO" w:eastAsia="ro-RO" w:bidi="ro-RO"/>
      </w:rPr>
    </w:lvl>
    <w:lvl w:ilvl="6" w:tplc="D01EBFBC">
      <w:numFmt w:val="bullet"/>
      <w:lvlText w:val="•"/>
      <w:lvlJc w:val="left"/>
      <w:pPr>
        <w:ind w:left="6829" w:hanging="360"/>
      </w:pPr>
      <w:rPr>
        <w:rFonts w:hint="default"/>
        <w:lang w:val="ro-RO" w:eastAsia="ro-RO" w:bidi="ro-RO"/>
      </w:rPr>
    </w:lvl>
    <w:lvl w:ilvl="7" w:tplc="0E529C7C">
      <w:numFmt w:val="bullet"/>
      <w:lvlText w:val="•"/>
      <w:lvlJc w:val="left"/>
      <w:pPr>
        <w:ind w:left="7907" w:hanging="360"/>
      </w:pPr>
      <w:rPr>
        <w:rFonts w:hint="default"/>
        <w:lang w:val="ro-RO" w:eastAsia="ro-RO" w:bidi="ro-RO"/>
      </w:rPr>
    </w:lvl>
    <w:lvl w:ilvl="8" w:tplc="CF4E70DC">
      <w:numFmt w:val="bullet"/>
      <w:lvlText w:val="•"/>
      <w:lvlJc w:val="left"/>
      <w:pPr>
        <w:ind w:left="8985" w:hanging="360"/>
      </w:pPr>
      <w:rPr>
        <w:rFonts w:hint="default"/>
        <w:lang w:val="ro-RO" w:eastAsia="ro-RO" w:bidi="ro-RO"/>
      </w:rPr>
    </w:lvl>
  </w:abstractNum>
  <w:abstractNum w:abstractNumId="6" w15:restartNumberingAfterBreak="0">
    <w:nsid w:val="15C37E93"/>
    <w:multiLevelType w:val="hybridMultilevel"/>
    <w:tmpl w:val="6A189656"/>
    <w:lvl w:ilvl="0" w:tplc="0C568174">
      <w:start w:val="4"/>
      <w:numFmt w:val="lowerRoman"/>
      <w:lvlText w:val="(%1)"/>
      <w:lvlJc w:val="left"/>
      <w:pPr>
        <w:ind w:left="160" w:hanging="377"/>
      </w:pPr>
      <w:rPr>
        <w:rFonts w:ascii="Times New Roman" w:eastAsia="Times New Roman" w:hAnsi="Times New Roman" w:cs="Times New Roman" w:hint="default"/>
        <w:spacing w:val="-3"/>
        <w:w w:val="100"/>
        <w:sz w:val="22"/>
        <w:szCs w:val="22"/>
        <w:lang w:val="ro-RO" w:eastAsia="ro-RO" w:bidi="ro-RO"/>
      </w:rPr>
    </w:lvl>
    <w:lvl w:ilvl="1" w:tplc="A8D8E252">
      <w:start w:val="1"/>
      <w:numFmt w:val="upperLetter"/>
      <w:lvlText w:val="%2."/>
      <w:lvlJc w:val="left"/>
      <w:pPr>
        <w:ind w:left="160" w:hanging="216"/>
      </w:pPr>
      <w:rPr>
        <w:rFonts w:ascii="Times New Roman" w:eastAsia="Times New Roman" w:hAnsi="Times New Roman" w:cs="Times New Roman" w:hint="default"/>
        <w:spacing w:val="-4"/>
        <w:w w:val="100"/>
        <w:sz w:val="20"/>
        <w:szCs w:val="20"/>
        <w:lang w:val="ro-RO" w:eastAsia="ro-RO" w:bidi="ro-RO"/>
      </w:rPr>
    </w:lvl>
    <w:lvl w:ilvl="2" w:tplc="F774B8A6">
      <w:numFmt w:val="bullet"/>
      <w:lvlText w:val="•"/>
      <w:lvlJc w:val="left"/>
      <w:pPr>
        <w:ind w:left="2244" w:hanging="216"/>
      </w:pPr>
      <w:rPr>
        <w:rFonts w:hint="default"/>
        <w:lang w:val="ro-RO" w:eastAsia="ro-RO" w:bidi="ro-RO"/>
      </w:rPr>
    </w:lvl>
    <w:lvl w:ilvl="3" w:tplc="3650FD60">
      <w:numFmt w:val="bullet"/>
      <w:lvlText w:val="•"/>
      <w:lvlJc w:val="left"/>
      <w:pPr>
        <w:ind w:left="3286" w:hanging="216"/>
      </w:pPr>
      <w:rPr>
        <w:rFonts w:hint="default"/>
        <w:lang w:val="ro-RO" w:eastAsia="ro-RO" w:bidi="ro-RO"/>
      </w:rPr>
    </w:lvl>
    <w:lvl w:ilvl="4" w:tplc="D3169C9A">
      <w:numFmt w:val="bullet"/>
      <w:lvlText w:val="•"/>
      <w:lvlJc w:val="left"/>
      <w:pPr>
        <w:ind w:left="4328" w:hanging="216"/>
      </w:pPr>
      <w:rPr>
        <w:rFonts w:hint="default"/>
        <w:lang w:val="ro-RO" w:eastAsia="ro-RO" w:bidi="ro-RO"/>
      </w:rPr>
    </w:lvl>
    <w:lvl w:ilvl="5" w:tplc="4154A92E">
      <w:numFmt w:val="bullet"/>
      <w:lvlText w:val="•"/>
      <w:lvlJc w:val="left"/>
      <w:pPr>
        <w:ind w:left="5370" w:hanging="216"/>
      </w:pPr>
      <w:rPr>
        <w:rFonts w:hint="default"/>
        <w:lang w:val="ro-RO" w:eastAsia="ro-RO" w:bidi="ro-RO"/>
      </w:rPr>
    </w:lvl>
    <w:lvl w:ilvl="6" w:tplc="C2548D16">
      <w:numFmt w:val="bullet"/>
      <w:lvlText w:val="•"/>
      <w:lvlJc w:val="left"/>
      <w:pPr>
        <w:ind w:left="6412" w:hanging="216"/>
      </w:pPr>
      <w:rPr>
        <w:rFonts w:hint="default"/>
        <w:lang w:val="ro-RO" w:eastAsia="ro-RO" w:bidi="ro-RO"/>
      </w:rPr>
    </w:lvl>
    <w:lvl w:ilvl="7" w:tplc="09FEBA2E">
      <w:numFmt w:val="bullet"/>
      <w:lvlText w:val="•"/>
      <w:lvlJc w:val="left"/>
      <w:pPr>
        <w:ind w:left="7454" w:hanging="216"/>
      </w:pPr>
      <w:rPr>
        <w:rFonts w:hint="default"/>
        <w:lang w:val="ro-RO" w:eastAsia="ro-RO" w:bidi="ro-RO"/>
      </w:rPr>
    </w:lvl>
    <w:lvl w:ilvl="8" w:tplc="28300E30">
      <w:numFmt w:val="bullet"/>
      <w:lvlText w:val="•"/>
      <w:lvlJc w:val="left"/>
      <w:pPr>
        <w:ind w:left="8496" w:hanging="216"/>
      </w:pPr>
      <w:rPr>
        <w:rFonts w:hint="default"/>
        <w:lang w:val="ro-RO" w:eastAsia="ro-RO" w:bidi="ro-RO"/>
      </w:rPr>
    </w:lvl>
  </w:abstractNum>
  <w:abstractNum w:abstractNumId="7" w15:restartNumberingAfterBreak="0">
    <w:nsid w:val="245A4B53"/>
    <w:multiLevelType w:val="hybridMultilevel"/>
    <w:tmpl w:val="B22A6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87BE5"/>
    <w:multiLevelType w:val="hybridMultilevel"/>
    <w:tmpl w:val="A04AE50E"/>
    <w:lvl w:ilvl="0" w:tplc="10D04364">
      <w:start w:val="1"/>
      <w:numFmt w:val="bullet"/>
      <w:lvlText w:val="-"/>
      <w:lvlJc w:val="left"/>
      <w:pPr>
        <w:ind w:left="1080" w:hanging="360"/>
      </w:pPr>
      <w:rPr>
        <w:rFonts w:ascii="Verdana" w:eastAsia="Times New Roman"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DE4064"/>
    <w:multiLevelType w:val="hybridMultilevel"/>
    <w:tmpl w:val="CCF8EF9E"/>
    <w:lvl w:ilvl="0" w:tplc="93803A3E">
      <w:numFmt w:val="bullet"/>
      <w:lvlText w:val="-"/>
      <w:lvlJc w:val="left"/>
      <w:pPr>
        <w:ind w:left="520" w:hanging="360"/>
      </w:pPr>
      <w:rPr>
        <w:rFonts w:ascii="Times New Roman" w:eastAsia="Times New Roman" w:hAnsi="Times New Roman" w:cs="Times New Roman" w:hint="default"/>
      </w:rPr>
    </w:lvl>
    <w:lvl w:ilvl="1" w:tplc="04190003" w:tentative="1">
      <w:start w:val="1"/>
      <w:numFmt w:val="bullet"/>
      <w:lvlText w:val="o"/>
      <w:lvlJc w:val="left"/>
      <w:pPr>
        <w:ind w:left="1240" w:hanging="360"/>
      </w:pPr>
      <w:rPr>
        <w:rFonts w:ascii="Courier New" w:hAnsi="Courier New" w:cs="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cs="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cs="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10" w15:restartNumberingAfterBreak="0">
    <w:nsid w:val="3FC47788"/>
    <w:multiLevelType w:val="hybridMultilevel"/>
    <w:tmpl w:val="D1D2DF38"/>
    <w:lvl w:ilvl="0" w:tplc="2536DFAE">
      <w:start w:val="1"/>
      <w:numFmt w:val="decimal"/>
      <w:lvlText w:val="%1."/>
      <w:lvlJc w:val="left"/>
      <w:pPr>
        <w:ind w:left="401" w:hanging="221"/>
      </w:pPr>
      <w:rPr>
        <w:rFonts w:ascii="Times New Roman" w:eastAsia="Times New Roman" w:hAnsi="Times New Roman" w:cs="Times New Roman" w:hint="default"/>
        <w:b/>
        <w:bCs/>
        <w:w w:val="100"/>
        <w:sz w:val="22"/>
        <w:szCs w:val="22"/>
        <w:lang w:val="ro-RO" w:eastAsia="ro-RO" w:bidi="ro-RO"/>
      </w:rPr>
    </w:lvl>
    <w:lvl w:ilvl="1" w:tplc="B0146062">
      <w:start w:val="1"/>
      <w:numFmt w:val="lowerLetter"/>
      <w:lvlText w:val="%2."/>
      <w:lvlJc w:val="left"/>
      <w:pPr>
        <w:ind w:left="1600" w:hanging="720"/>
      </w:pPr>
      <w:rPr>
        <w:rFonts w:ascii="Times New Roman" w:eastAsia="Times New Roman" w:hAnsi="Times New Roman" w:cs="Times New Roman" w:hint="default"/>
        <w:b/>
        <w:bCs/>
        <w:spacing w:val="0"/>
        <w:w w:val="99"/>
        <w:sz w:val="20"/>
        <w:szCs w:val="20"/>
        <w:lang w:val="ro-RO" w:eastAsia="ro-RO" w:bidi="ro-RO"/>
      </w:rPr>
    </w:lvl>
    <w:lvl w:ilvl="2" w:tplc="0506EECC">
      <w:numFmt w:val="bullet"/>
      <w:lvlText w:val="•"/>
      <w:lvlJc w:val="left"/>
      <w:pPr>
        <w:ind w:left="2597" w:hanging="720"/>
      </w:pPr>
      <w:rPr>
        <w:rFonts w:hint="default"/>
        <w:lang w:val="ro-RO" w:eastAsia="ro-RO" w:bidi="ro-RO"/>
      </w:rPr>
    </w:lvl>
    <w:lvl w:ilvl="3" w:tplc="8BD268C2">
      <w:numFmt w:val="bullet"/>
      <w:lvlText w:val="•"/>
      <w:lvlJc w:val="left"/>
      <w:pPr>
        <w:ind w:left="3595" w:hanging="720"/>
      </w:pPr>
      <w:rPr>
        <w:rFonts w:hint="default"/>
        <w:lang w:val="ro-RO" w:eastAsia="ro-RO" w:bidi="ro-RO"/>
      </w:rPr>
    </w:lvl>
    <w:lvl w:ilvl="4" w:tplc="46AA48A4">
      <w:numFmt w:val="bullet"/>
      <w:lvlText w:val="•"/>
      <w:lvlJc w:val="left"/>
      <w:pPr>
        <w:ind w:left="4593" w:hanging="720"/>
      </w:pPr>
      <w:rPr>
        <w:rFonts w:hint="default"/>
        <w:lang w:val="ro-RO" w:eastAsia="ro-RO" w:bidi="ro-RO"/>
      </w:rPr>
    </w:lvl>
    <w:lvl w:ilvl="5" w:tplc="4E7EA576">
      <w:numFmt w:val="bullet"/>
      <w:lvlText w:val="•"/>
      <w:lvlJc w:val="left"/>
      <w:pPr>
        <w:ind w:left="5591" w:hanging="720"/>
      </w:pPr>
      <w:rPr>
        <w:rFonts w:hint="default"/>
        <w:lang w:val="ro-RO" w:eastAsia="ro-RO" w:bidi="ro-RO"/>
      </w:rPr>
    </w:lvl>
    <w:lvl w:ilvl="6" w:tplc="1C0201BA">
      <w:numFmt w:val="bullet"/>
      <w:lvlText w:val="•"/>
      <w:lvlJc w:val="left"/>
      <w:pPr>
        <w:ind w:left="6588" w:hanging="720"/>
      </w:pPr>
      <w:rPr>
        <w:rFonts w:hint="default"/>
        <w:lang w:val="ro-RO" w:eastAsia="ro-RO" w:bidi="ro-RO"/>
      </w:rPr>
    </w:lvl>
    <w:lvl w:ilvl="7" w:tplc="8B9A03CA">
      <w:numFmt w:val="bullet"/>
      <w:lvlText w:val="•"/>
      <w:lvlJc w:val="left"/>
      <w:pPr>
        <w:ind w:left="7586" w:hanging="720"/>
      </w:pPr>
      <w:rPr>
        <w:rFonts w:hint="default"/>
        <w:lang w:val="ro-RO" w:eastAsia="ro-RO" w:bidi="ro-RO"/>
      </w:rPr>
    </w:lvl>
    <w:lvl w:ilvl="8" w:tplc="BA04AF00">
      <w:numFmt w:val="bullet"/>
      <w:lvlText w:val="•"/>
      <w:lvlJc w:val="left"/>
      <w:pPr>
        <w:ind w:left="8584" w:hanging="720"/>
      </w:pPr>
      <w:rPr>
        <w:rFonts w:hint="default"/>
        <w:lang w:val="ro-RO" w:eastAsia="ro-RO" w:bidi="ro-RO"/>
      </w:rPr>
    </w:lvl>
  </w:abstractNum>
  <w:abstractNum w:abstractNumId="11" w15:restartNumberingAfterBreak="0">
    <w:nsid w:val="47F24BA6"/>
    <w:multiLevelType w:val="hybridMultilevel"/>
    <w:tmpl w:val="D8E6A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A68F0"/>
    <w:multiLevelType w:val="hybridMultilevel"/>
    <w:tmpl w:val="49B4DB12"/>
    <w:lvl w:ilvl="0" w:tplc="9064E62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F24AD2"/>
    <w:multiLevelType w:val="hybridMultilevel"/>
    <w:tmpl w:val="236E85FE"/>
    <w:lvl w:ilvl="0" w:tplc="0726BEAE">
      <w:start w:val="1"/>
      <w:numFmt w:val="lowerRoman"/>
      <w:lvlText w:val="(%1)"/>
      <w:lvlJc w:val="left"/>
      <w:pPr>
        <w:ind w:left="160" w:hanging="276"/>
      </w:pPr>
      <w:rPr>
        <w:rFonts w:ascii="Times New Roman" w:eastAsia="Times New Roman" w:hAnsi="Times New Roman" w:cs="Times New Roman" w:hint="default"/>
        <w:spacing w:val="0"/>
        <w:w w:val="100"/>
        <w:sz w:val="22"/>
        <w:szCs w:val="22"/>
        <w:lang w:val="ro-RO" w:eastAsia="ro-RO" w:bidi="ro-RO"/>
      </w:rPr>
    </w:lvl>
    <w:lvl w:ilvl="1" w:tplc="9996B9B0">
      <w:numFmt w:val="bullet"/>
      <w:lvlText w:val="•"/>
      <w:lvlJc w:val="left"/>
      <w:pPr>
        <w:ind w:left="1202" w:hanging="276"/>
      </w:pPr>
      <w:rPr>
        <w:rFonts w:hint="default"/>
        <w:lang w:val="ro-RO" w:eastAsia="ro-RO" w:bidi="ro-RO"/>
      </w:rPr>
    </w:lvl>
    <w:lvl w:ilvl="2" w:tplc="44EC6132">
      <w:numFmt w:val="bullet"/>
      <w:lvlText w:val="•"/>
      <w:lvlJc w:val="left"/>
      <w:pPr>
        <w:ind w:left="2244" w:hanging="276"/>
      </w:pPr>
      <w:rPr>
        <w:rFonts w:hint="default"/>
        <w:lang w:val="ro-RO" w:eastAsia="ro-RO" w:bidi="ro-RO"/>
      </w:rPr>
    </w:lvl>
    <w:lvl w:ilvl="3" w:tplc="4A980768">
      <w:numFmt w:val="bullet"/>
      <w:lvlText w:val="•"/>
      <w:lvlJc w:val="left"/>
      <w:pPr>
        <w:ind w:left="3286" w:hanging="276"/>
      </w:pPr>
      <w:rPr>
        <w:rFonts w:hint="default"/>
        <w:lang w:val="ro-RO" w:eastAsia="ro-RO" w:bidi="ro-RO"/>
      </w:rPr>
    </w:lvl>
    <w:lvl w:ilvl="4" w:tplc="94AE77FE">
      <w:numFmt w:val="bullet"/>
      <w:lvlText w:val="•"/>
      <w:lvlJc w:val="left"/>
      <w:pPr>
        <w:ind w:left="4328" w:hanging="276"/>
      </w:pPr>
      <w:rPr>
        <w:rFonts w:hint="default"/>
        <w:lang w:val="ro-RO" w:eastAsia="ro-RO" w:bidi="ro-RO"/>
      </w:rPr>
    </w:lvl>
    <w:lvl w:ilvl="5" w:tplc="F1C251C0">
      <w:numFmt w:val="bullet"/>
      <w:lvlText w:val="•"/>
      <w:lvlJc w:val="left"/>
      <w:pPr>
        <w:ind w:left="5370" w:hanging="276"/>
      </w:pPr>
      <w:rPr>
        <w:rFonts w:hint="default"/>
        <w:lang w:val="ro-RO" w:eastAsia="ro-RO" w:bidi="ro-RO"/>
      </w:rPr>
    </w:lvl>
    <w:lvl w:ilvl="6" w:tplc="B5B47032">
      <w:numFmt w:val="bullet"/>
      <w:lvlText w:val="•"/>
      <w:lvlJc w:val="left"/>
      <w:pPr>
        <w:ind w:left="6412" w:hanging="276"/>
      </w:pPr>
      <w:rPr>
        <w:rFonts w:hint="default"/>
        <w:lang w:val="ro-RO" w:eastAsia="ro-RO" w:bidi="ro-RO"/>
      </w:rPr>
    </w:lvl>
    <w:lvl w:ilvl="7" w:tplc="CDAE0ECC">
      <w:numFmt w:val="bullet"/>
      <w:lvlText w:val="•"/>
      <w:lvlJc w:val="left"/>
      <w:pPr>
        <w:ind w:left="7454" w:hanging="276"/>
      </w:pPr>
      <w:rPr>
        <w:rFonts w:hint="default"/>
        <w:lang w:val="ro-RO" w:eastAsia="ro-RO" w:bidi="ro-RO"/>
      </w:rPr>
    </w:lvl>
    <w:lvl w:ilvl="8" w:tplc="2DCC6A58">
      <w:numFmt w:val="bullet"/>
      <w:lvlText w:val="•"/>
      <w:lvlJc w:val="left"/>
      <w:pPr>
        <w:ind w:left="8496" w:hanging="276"/>
      </w:pPr>
      <w:rPr>
        <w:rFonts w:hint="default"/>
        <w:lang w:val="ro-RO" w:eastAsia="ro-RO" w:bidi="ro-RO"/>
      </w:rPr>
    </w:lvl>
  </w:abstractNum>
  <w:abstractNum w:abstractNumId="14" w15:restartNumberingAfterBreak="0">
    <w:nsid w:val="683A55DA"/>
    <w:multiLevelType w:val="hybridMultilevel"/>
    <w:tmpl w:val="D1E28034"/>
    <w:lvl w:ilvl="0" w:tplc="07ACCE66">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8247D"/>
    <w:multiLevelType w:val="hybridMultilevel"/>
    <w:tmpl w:val="2690BC72"/>
    <w:lvl w:ilvl="0" w:tplc="07ACCE66">
      <w:start w:val="1"/>
      <w:numFmt w:val="lowerLetter"/>
      <w:lvlText w:val="%1)"/>
      <w:lvlJc w:val="left"/>
      <w:pPr>
        <w:ind w:left="162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D2F5735"/>
    <w:multiLevelType w:val="hybridMultilevel"/>
    <w:tmpl w:val="C84C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94352"/>
    <w:multiLevelType w:val="hybridMultilevel"/>
    <w:tmpl w:val="C84C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01E70"/>
    <w:multiLevelType w:val="multilevel"/>
    <w:tmpl w:val="59B043F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3"/>
  </w:num>
  <w:num w:numId="3">
    <w:abstractNumId w:val="5"/>
  </w:num>
  <w:num w:numId="4">
    <w:abstractNumId w:val="10"/>
  </w:num>
  <w:num w:numId="5">
    <w:abstractNumId w:val="2"/>
  </w:num>
  <w:num w:numId="6">
    <w:abstractNumId w:val="4"/>
  </w:num>
  <w:num w:numId="7">
    <w:abstractNumId w:val="18"/>
  </w:num>
  <w:num w:numId="8">
    <w:abstractNumId w:val="8"/>
  </w:num>
  <w:num w:numId="9">
    <w:abstractNumId w:val="14"/>
  </w:num>
  <w:num w:numId="10">
    <w:abstractNumId w:val="7"/>
  </w:num>
  <w:num w:numId="11">
    <w:abstractNumId w:val="17"/>
  </w:num>
  <w:num w:numId="12">
    <w:abstractNumId w:val="0"/>
  </w:num>
  <w:num w:numId="13">
    <w:abstractNumId w:val="9"/>
  </w:num>
  <w:num w:numId="14">
    <w:abstractNumId w:val="15"/>
  </w:num>
  <w:num w:numId="15">
    <w:abstractNumId w:val="11"/>
  </w:num>
  <w:num w:numId="16">
    <w:abstractNumId w:val="3"/>
  </w:num>
  <w:num w:numId="17">
    <w:abstractNumId w:val="16"/>
  </w:num>
  <w:num w:numId="18">
    <w:abstractNumId w:val="12"/>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5B"/>
    <w:rsid w:val="0002364A"/>
    <w:rsid w:val="00027879"/>
    <w:rsid w:val="0002787F"/>
    <w:rsid w:val="0003297E"/>
    <w:rsid w:val="000428FE"/>
    <w:rsid w:val="000506A4"/>
    <w:rsid w:val="000571E3"/>
    <w:rsid w:val="00065C85"/>
    <w:rsid w:val="00070414"/>
    <w:rsid w:val="000719F5"/>
    <w:rsid w:val="00076ACE"/>
    <w:rsid w:val="00087D23"/>
    <w:rsid w:val="00092808"/>
    <w:rsid w:val="000A5C74"/>
    <w:rsid w:val="000C0B9A"/>
    <w:rsid w:val="000C167B"/>
    <w:rsid w:val="000D3844"/>
    <w:rsid w:val="000E2BA0"/>
    <w:rsid w:val="000F06F9"/>
    <w:rsid w:val="000F47F9"/>
    <w:rsid w:val="001119BC"/>
    <w:rsid w:val="001169B7"/>
    <w:rsid w:val="00123175"/>
    <w:rsid w:val="00126162"/>
    <w:rsid w:val="001273F8"/>
    <w:rsid w:val="0013203D"/>
    <w:rsid w:val="00133E98"/>
    <w:rsid w:val="00154CF9"/>
    <w:rsid w:val="001575E3"/>
    <w:rsid w:val="00161134"/>
    <w:rsid w:val="00171B83"/>
    <w:rsid w:val="00180228"/>
    <w:rsid w:val="001805F0"/>
    <w:rsid w:val="00193882"/>
    <w:rsid w:val="0019798E"/>
    <w:rsid w:val="001A36C8"/>
    <w:rsid w:val="001A3E9A"/>
    <w:rsid w:val="001A66CF"/>
    <w:rsid w:val="001B3F07"/>
    <w:rsid w:val="001B5B7B"/>
    <w:rsid w:val="001C336B"/>
    <w:rsid w:val="001C3BE7"/>
    <w:rsid w:val="001C7C6F"/>
    <w:rsid w:val="001D09B0"/>
    <w:rsid w:val="001D757A"/>
    <w:rsid w:val="001F3957"/>
    <w:rsid w:val="001F754C"/>
    <w:rsid w:val="0021051B"/>
    <w:rsid w:val="00220FA0"/>
    <w:rsid w:val="002216B6"/>
    <w:rsid w:val="00233458"/>
    <w:rsid w:val="00237063"/>
    <w:rsid w:val="0024372F"/>
    <w:rsid w:val="00243D5C"/>
    <w:rsid w:val="002473AA"/>
    <w:rsid w:val="00247E9D"/>
    <w:rsid w:val="00252633"/>
    <w:rsid w:val="00254503"/>
    <w:rsid w:val="00260320"/>
    <w:rsid w:val="00266C04"/>
    <w:rsid w:val="00290AF1"/>
    <w:rsid w:val="002B1123"/>
    <w:rsid w:val="002B3EEC"/>
    <w:rsid w:val="002B676E"/>
    <w:rsid w:val="002B780F"/>
    <w:rsid w:val="002C31C6"/>
    <w:rsid w:val="002D435F"/>
    <w:rsid w:val="002D553A"/>
    <w:rsid w:val="003030D5"/>
    <w:rsid w:val="00304638"/>
    <w:rsid w:val="00307BA8"/>
    <w:rsid w:val="003120FB"/>
    <w:rsid w:val="0031226A"/>
    <w:rsid w:val="00326D64"/>
    <w:rsid w:val="0033623D"/>
    <w:rsid w:val="00357B4B"/>
    <w:rsid w:val="0037106D"/>
    <w:rsid w:val="0038584A"/>
    <w:rsid w:val="00392271"/>
    <w:rsid w:val="003A2E64"/>
    <w:rsid w:val="003A5F11"/>
    <w:rsid w:val="003A6DC2"/>
    <w:rsid w:val="003B586F"/>
    <w:rsid w:val="003B7380"/>
    <w:rsid w:val="003D6669"/>
    <w:rsid w:val="003D6EB0"/>
    <w:rsid w:val="003E4DB5"/>
    <w:rsid w:val="003E6007"/>
    <w:rsid w:val="003F44EE"/>
    <w:rsid w:val="00430F39"/>
    <w:rsid w:val="004362B1"/>
    <w:rsid w:val="0044725B"/>
    <w:rsid w:val="00450245"/>
    <w:rsid w:val="00460C4A"/>
    <w:rsid w:val="00464C7B"/>
    <w:rsid w:val="00465F4E"/>
    <w:rsid w:val="004721B3"/>
    <w:rsid w:val="00477C16"/>
    <w:rsid w:val="0048471B"/>
    <w:rsid w:val="00494DB5"/>
    <w:rsid w:val="004C536C"/>
    <w:rsid w:val="004D7068"/>
    <w:rsid w:val="00502481"/>
    <w:rsid w:val="0050345B"/>
    <w:rsid w:val="00504E00"/>
    <w:rsid w:val="00521BC0"/>
    <w:rsid w:val="00531E74"/>
    <w:rsid w:val="0053302E"/>
    <w:rsid w:val="005336E6"/>
    <w:rsid w:val="005366ED"/>
    <w:rsid w:val="005374B5"/>
    <w:rsid w:val="00562384"/>
    <w:rsid w:val="00571432"/>
    <w:rsid w:val="005846D2"/>
    <w:rsid w:val="005925C4"/>
    <w:rsid w:val="005A711F"/>
    <w:rsid w:val="005A7D4D"/>
    <w:rsid w:val="005B014B"/>
    <w:rsid w:val="005B7D37"/>
    <w:rsid w:val="005C380B"/>
    <w:rsid w:val="005D23EB"/>
    <w:rsid w:val="005F35A4"/>
    <w:rsid w:val="005F77D7"/>
    <w:rsid w:val="0060048B"/>
    <w:rsid w:val="0060515F"/>
    <w:rsid w:val="00631D49"/>
    <w:rsid w:val="00635A77"/>
    <w:rsid w:val="00637F70"/>
    <w:rsid w:val="00643FB2"/>
    <w:rsid w:val="00660E8E"/>
    <w:rsid w:val="00663A5A"/>
    <w:rsid w:val="00683ACA"/>
    <w:rsid w:val="0068684A"/>
    <w:rsid w:val="006B0269"/>
    <w:rsid w:val="006B34AD"/>
    <w:rsid w:val="006B42A2"/>
    <w:rsid w:val="006B5218"/>
    <w:rsid w:val="006C1383"/>
    <w:rsid w:val="006F4FF9"/>
    <w:rsid w:val="006F70AB"/>
    <w:rsid w:val="00702765"/>
    <w:rsid w:val="00720A6C"/>
    <w:rsid w:val="00724B8C"/>
    <w:rsid w:val="0074092C"/>
    <w:rsid w:val="00747822"/>
    <w:rsid w:val="007647DD"/>
    <w:rsid w:val="00767759"/>
    <w:rsid w:val="00780272"/>
    <w:rsid w:val="00791B9E"/>
    <w:rsid w:val="00794B0F"/>
    <w:rsid w:val="007A2B30"/>
    <w:rsid w:val="007A5622"/>
    <w:rsid w:val="007B06EE"/>
    <w:rsid w:val="007B7D8B"/>
    <w:rsid w:val="007E2B0F"/>
    <w:rsid w:val="007E2BB4"/>
    <w:rsid w:val="007E2CDD"/>
    <w:rsid w:val="007E728D"/>
    <w:rsid w:val="008149AC"/>
    <w:rsid w:val="008255B9"/>
    <w:rsid w:val="00831FF9"/>
    <w:rsid w:val="00841F06"/>
    <w:rsid w:val="0085291A"/>
    <w:rsid w:val="00856BFD"/>
    <w:rsid w:val="00875BCF"/>
    <w:rsid w:val="008762F5"/>
    <w:rsid w:val="0088081D"/>
    <w:rsid w:val="008818CD"/>
    <w:rsid w:val="0089404D"/>
    <w:rsid w:val="008A2998"/>
    <w:rsid w:val="008B2237"/>
    <w:rsid w:val="008B5A47"/>
    <w:rsid w:val="008D2F48"/>
    <w:rsid w:val="008D5761"/>
    <w:rsid w:val="008D5DB7"/>
    <w:rsid w:val="008D67E0"/>
    <w:rsid w:val="008F1C67"/>
    <w:rsid w:val="008F32DB"/>
    <w:rsid w:val="008F5981"/>
    <w:rsid w:val="00901DC7"/>
    <w:rsid w:val="009230A2"/>
    <w:rsid w:val="0092691E"/>
    <w:rsid w:val="00944515"/>
    <w:rsid w:val="00950CAF"/>
    <w:rsid w:val="0095519B"/>
    <w:rsid w:val="0096047A"/>
    <w:rsid w:val="0096462B"/>
    <w:rsid w:val="0097048C"/>
    <w:rsid w:val="00972BF6"/>
    <w:rsid w:val="00972E2B"/>
    <w:rsid w:val="00987238"/>
    <w:rsid w:val="00993EA5"/>
    <w:rsid w:val="0099657E"/>
    <w:rsid w:val="009A287E"/>
    <w:rsid w:val="009C2B8B"/>
    <w:rsid w:val="009C3A83"/>
    <w:rsid w:val="009C4F90"/>
    <w:rsid w:val="009C5DDC"/>
    <w:rsid w:val="009D24CB"/>
    <w:rsid w:val="009E2C18"/>
    <w:rsid w:val="009E7594"/>
    <w:rsid w:val="009F53EB"/>
    <w:rsid w:val="009F620E"/>
    <w:rsid w:val="00A00318"/>
    <w:rsid w:val="00A01938"/>
    <w:rsid w:val="00A1013F"/>
    <w:rsid w:val="00A10B23"/>
    <w:rsid w:val="00A279E6"/>
    <w:rsid w:val="00A35377"/>
    <w:rsid w:val="00A36F27"/>
    <w:rsid w:val="00A415EC"/>
    <w:rsid w:val="00A44D6D"/>
    <w:rsid w:val="00A47EA8"/>
    <w:rsid w:val="00A55B19"/>
    <w:rsid w:val="00A60F52"/>
    <w:rsid w:val="00A64DAF"/>
    <w:rsid w:val="00A83BB0"/>
    <w:rsid w:val="00A8796F"/>
    <w:rsid w:val="00AC2875"/>
    <w:rsid w:val="00AC6339"/>
    <w:rsid w:val="00AC6AED"/>
    <w:rsid w:val="00AC7E1B"/>
    <w:rsid w:val="00AD356C"/>
    <w:rsid w:val="00AD36E1"/>
    <w:rsid w:val="00AD775A"/>
    <w:rsid w:val="00AE1936"/>
    <w:rsid w:val="00AE5E3E"/>
    <w:rsid w:val="00AF5AB5"/>
    <w:rsid w:val="00B03753"/>
    <w:rsid w:val="00B2266D"/>
    <w:rsid w:val="00B35BD0"/>
    <w:rsid w:val="00B37C3F"/>
    <w:rsid w:val="00B512DB"/>
    <w:rsid w:val="00B55F93"/>
    <w:rsid w:val="00B560AB"/>
    <w:rsid w:val="00B824C2"/>
    <w:rsid w:val="00B8645C"/>
    <w:rsid w:val="00B90831"/>
    <w:rsid w:val="00B90C1E"/>
    <w:rsid w:val="00B97D55"/>
    <w:rsid w:val="00BA34A5"/>
    <w:rsid w:val="00BB5A64"/>
    <w:rsid w:val="00BB7DAC"/>
    <w:rsid w:val="00BC5E2E"/>
    <w:rsid w:val="00BD1AC3"/>
    <w:rsid w:val="00BD2944"/>
    <w:rsid w:val="00BE7DD2"/>
    <w:rsid w:val="00BF34A6"/>
    <w:rsid w:val="00BF4AD3"/>
    <w:rsid w:val="00BF5529"/>
    <w:rsid w:val="00BF7C3A"/>
    <w:rsid w:val="00C042D2"/>
    <w:rsid w:val="00C114CB"/>
    <w:rsid w:val="00C12DFA"/>
    <w:rsid w:val="00C24D07"/>
    <w:rsid w:val="00C43E07"/>
    <w:rsid w:val="00C44CFC"/>
    <w:rsid w:val="00C50A23"/>
    <w:rsid w:val="00C5286F"/>
    <w:rsid w:val="00C52E16"/>
    <w:rsid w:val="00C650EF"/>
    <w:rsid w:val="00C701F8"/>
    <w:rsid w:val="00C70B21"/>
    <w:rsid w:val="00C72EC4"/>
    <w:rsid w:val="00C74BBD"/>
    <w:rsid w:val="00C91DA2"/>
    <w:rsid w:val="00C923F4"/>
    <w:rsid w:val="00C95027"/>
    <w:rsid w:val="00CB5023"/>
    <w:rsid w:val="00CB6513"/>
    <w:rsid w:val="00CC7A44"/>
    <w:rsid w:val="00CD318A"/>
    <w:rsid w:val="00CF0CE8"/>
    <w:rsid w:val="00CF687A"/>
    <w:rsid w:val="00D126EE"/>
    <w:rsid w:val="00D17BFA"/>
    <w:rsid w:val="00D2230D"/>
    <w:rsid w:val="00D232AC"/>
    <w:rsid w:val="00D24739"/>
    <w:rsid w:val="00D265A5"/>
    <w:rsid w:val="00D43A68"/>
    <w:rsid w:val="00D46193"/>
    <w:rsid w:val="00D47B95"/>
    <w:rsid w:val="00D71797"/>
    <w:rsid w:val="00D95055"/>
    <w:rsid w:val="00DA5AB6"/>
    <w:rsid w:val="00DB4137"/>
    <w:rsid w:val="00DF018C"/>
    <w:rsid w:val="00E208DA"/>
    <w:rsid w:val="00E23981"/>
    <w:rsid w:val="00E32A99"/>
    <w:rsid w:val="00E52A7B"/>
    <w:rsid w:val="00E53358"/>
    <w:rsid w:val="00E82336"/>
    <w:rsid w:val="00EC1BFA"/>
    <w:rsid w:val="00EC38D2"/>
    <w:rsid w:val="00EC4A96"/>
    <w:rsid w:val="00EE1AF7"/>
    <w:rsid w:val="00EE47BB"/>
    <w:rsid w:val="00EF16DF"/>
    <w:rsid w:val="00EF2C93"/>
    <w:rsid w:val="00F02D32"/>
    <w:rsid w:val="00F03376"/>
    <w:rsid w:val="00F03E40"/>
    <w:rsid w:val="00F51E31"/>
    <w:rsid w:val="00F53734"/>
    <w:rsid w:val="00F57121"/>
    <w:rsid w:val="00F60C9C"/>
    <w:rsid w:val="00F646A2"/>
    <w:rsid w:val="00F711C7"/>
    <w:rsid w:val="00F76877"/>
    <w:rsid w:val="00F8472A"/>
    <w:rsid w:val="00F873EF"/>
    <w:rsid w:val="00F8784D"/>
    <w:rsid w:val="00FB2F09"/>
    <w:rsid w:val="00FB4D1E"/>
    <w:rsid w:val="00FD2C11"/>
    <w:rsid w:val="00FE168D"/>
    <w:rsid w:val="00FE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2DB8"/>
  <w15:docId w15:val="{D47DA675-E89A-40B1-82E7-D50E94EF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B7B"/>
    <w:rPr>
      <w:rFonts w:ascii="Times New Roman" w:eastAsia="Times New Roman" w:hAnsi="Times New Roman" w:cs="Times New Roman"/>
      <w:lang w:val="en-US"/>
    </w:rPr>
  </w:style>
  <w:style w:type="paragraph" w:styleId="Heading1">
    <w:name w:val="heading 1"/>
    <w:basedOn w:val="Normal"/>
    <w:link w:val="Heading1Char"/>
    <w:uiPriority w:val="9"/>
    <w:qFormat/>
    <w:rsid w:val="0050345B"/>
    <w:pPr>
      <w:widowControl w:val="0"/>
      <w:autoSpaceDE w:val="0"/>
      <w:autoSpaceDN w:val="0"/>
      <w:spacing w:before="100" w:beforeAutospacing="1" w:after="100" w:afterAutospacing="1"/>
      <w:outlineLvl w:val="0"/>
    </w:pPr>
    <w:rPr>
      <w:b/>
      <w:bCs/>
      <w:kern w:val="36"/>
      <w:sz w:val="48"/>
      <w:szCs w:val="48"/>
      <w:lang w:val="ro-RO" w:eastAsia="ru-RU" w:bidi="ro-RO"/>
    </w:rPr>
  </w:style>
  <w:style w:type="paragraph" w:styleId="Heading2">
    <w:name w:val="heading 2"/>
    <w:basedOn w:val="Normal"/>
    <w:link w:val="Heading2Char"/>
    <w:uiPriority w:val="9"/>
    <w:qFormat/>
    <w:rsid w:val="0050345B"/>
    <w:pPr>
      <w:widowControl w:val="0"/>
      <w:autoSpaceDE w:val="0"/>
      <w:autoSpaceDN w:val="0"/>
      <w:spacing w:before="100" w:beforeAutospacing="1" w:after="100" w:afterAutospacing="1"/>
      <w:outlineLvl w:val="1"/>
    </w:pPr>
    <w:rPr>
      <w:b/>
      <w:bCs/>
      <w:sz w:val="36"/>
      <w:szCs w:val="36"/>
      <w:lang w:val="ro-RO" w:eastAsia="ru-RU"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45B"/>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50345B"/>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rsid w:val="0050345B"/>
    <w:pPr>
      <w:widowControl w:val="0"/>
      <w:autoSpaceDE w:val="0"/>
      <w:autoSpaceDN w:val="0"/>
      <w:spacing w:before="100" w:beforeAutospacing="1" w:after="100" w:afterAutospacing="1"/>
    </w:pPr>
    <w:rPr>
      <w:sz w:val="22"/>
      <w:szCs w:val="22"/>
      <w:lang w:val="ro-RO" w:eastAsia="ru-RU" w:bidi="ro-RO"/>
    </w:rPr>
  </w:style>
  <w:style w:type="character" w:styleId="Hyperlink">
    <w:name w:val="Hyperlink"/>
    <w:basedOn w:val="DefaultParagraphFont"/>
    <w:uiPriority w:val="99"/>
    <w:unhideWhenUsed/>
    <w:rsid w:val="0050345B"/>
    <w:rPr>
      <w:color w:val="0000FF"/>
      <w:u w:val="single"/>
    </w:rPr>
  </w:style>
  <w:style w:type="character" w:styleId="FollowedHyperlink">
    <w:name w:val="FollowedHyperlink"/>
    <w:basedOn w:val="DefaultParagraphFont"/>
    <w:uiPriority w:val="99"/>
    <w:semiHidden/>
    <w:unhideWhenUsed/>
    <w:rsid w:val="0050345B"/>
    <w:rPr>
      <w:color w:val="800080"/>
      <w:u w:val="single"/>
    </w:rPr>
  </w:style>
  <w:style w:type="character" w:customStyle="1" w:styleId="activity-link">
    <w:name w:val="activity-link"/>
    <w:basedOn w:val="DefaultParagraphFont"/>
    <w:rsid w:val="0050345B"/>
  </w:style>
  <w:style w:type="paragraph" w:styleId="BalloonText">
    <w:name w:val="Balloon Text"/>
    <w:basedOn w:val="Normal"/>
    <w:link w:val="BalloonTextChar"/>
    <w:uiPriority w:val="99"/>
    <w:semiHidden/>
    <w:unhideWhenUsed/>
    <w:rsid w:val="0050345B"/>
    <w:rPr>
      <w:rFonts w:ascii="Tahoma" w:hAnsi="Tahoma" w:cs="Tahoma"/>
      <w:sz w:val="16"/>
      <w:szCs w:val="16"/>
    </w:rPr>
  </w:style>
  <w:style w:type="character" w:customStyle="1" w:styleId="BalloonTextChar">
    <w:name w:val="Balloon Text Char"/>
    <w:basedOn w:val="DefaultParagraphFont"/>
    <w:link w:val="BalloonText"/>
    <w:uiPriority w:val="99"/>
    <w:semiHidden/>
    <w:rsid w:val="0050345B"/>
    <w:rPr>
      <w:rFonts w:ascii="Tahoma" w:hAnsi="Tahoma" w:cs="Tahoma"/>
      <w:sz w:val="16"/>
      <w:szCs w:val="16"/>
    </w:rPr>
  </w:style>
  <w:style w:type="paragraph" w:styleId="Header">
    <w:name w:val="header"/>
    <w:basedOn w:val="Normal"/>
    <w:link w:val="HeaderChar"/>
    <w:uiPriority w:val="99"/>
    <w:unhideWhenUsed/>
    <w:rsid w:val="0050345B"/>
    <w:pPr>
      <w:widowControl w:val="0"/>
      <w:tabs>
        <w:tab w:val="center" w:pos="4677"/>
        <w:tab w:val="right" w:pos="9355"/>
      </w:tabs>
      <w:autoSpaceDE w:val="0"/>
      <w:autoSpaceDN w:val="0"/>
    </w:pPr>
    <w:rPr>
      <w:sz w:val="22"/>
      <w:szCs w:val="22"/>
      <w:lang w:val="ro-RO" w:eastAsia="ro-RO" w:bidi="ro-RO"/>
    </w:rPr>
  </w:style>
  <w:style w:type="character" w:customStyle="1" w:styleId="HeaderChar">
    <w:name w:val="Header Char"/>
    <w:basedOn w:val="DefaultParagraphFont"/>
    <w:link w:val="Header"/>
    <w:uiPriority w:val="99"/>
    <w:rsid w:val="0050345B"/>
  </w:style>
  <w:style w:type="paragraph" w:styleId="Footer">
    <w:name w:val="footer"/>
    <w:basedOn w:val="Normal"/>
    <w:link w:val="FooterChar"/>
    <w:uiPriority w:val="99"/>
    <w:unhideWhenUsed/>
    <w:rsid w:val="0050345B"/>
    <w:pPr>
      <w:widowControl w:val="0"/>
      <w:tabs>
        <w:tab w:val="center" w:pos="4677"/>
        <w:tab w:val="right" w:pos="9355"/>
      </w:tabs>
      <w:autoSpaceDE w:val="0"/>
      <w:autoSpaceDN w:val="0"/>
    </w:pPr>
    <w:rPr>
      <w:sz w:val="22"/>
      <w:szCs w:val="22"/>
      <w:lang w:val="ro-RO" w:eastAsia="ro-RO" w:bidi="ro-RO"/>
    </w:rPr>
  </w:style>
  <w:style w:type="character" w:customStyle="1" w:styleId="FooterChar">
    <w:name w:val="Footer Char"/>
    <w:basedOn w:val="DefaultParagraphFont"/>
    <w:link w:val="Footer"/>
    <w:uiPriority w:val="99"/>
    <w:rsid w:val="0050345B"/>
  </w:style>
  <w:style w:type="paragraph" w:styleId="BodyText">
    <w:name w:val="Body Text"/>
    <w:basedOn w:val="Normal"/>
    <w:link w:val="BodyTextChar"/>
    <w:uiPriority w:val="1"/>
    <w:qFormat/>
    <w:rsid w:val="0050345B"/>
    <w:pPr>
      <w:widowControl w:val="0"/>
      <w:autoSpaceDE w:val="0"/>
      <w:autoSpaceDN w:val="0"/>
    </w:pPr>
    <w:rPr>
      <w:sz w:val="22"/>
      <w:szCs w:val="22"/>
      <w:lang w:val="ro-RO" w:eastAsia="ro-RO" w:bidi="ro-RO"/>
    </w:rPr>
  </w:style>
  <w:style w:type="character" w:customStyle="1" w:styleId="BodyTextChar">
    <w:name w:val="Body Text Char"/>
    <w:basedOn w:val="DefaultParagraphFont"/>
    <w:link w:val="BodyText"/>
    <w:uiPriority w:val="1"/>
    <w:rsid w:val="0050345B"/>
    <w:rPr>
      <w:rFonts w:ascii="Times New Roman" w:eastAsia="Times New Roman" w:hAnsi="Times New Roman" w:cs="Times New Roman"/>
      <w:sz w:val="22"/>
      <w:szCs w:val="22"/>
      <w:lang w:val="ro-RO" w:eastAsia="ro-RO" w:bidi="ro-RO"/>
    </w:rPr>
  </w:style>
  <w:style w:type="paragraph" w:styleId="ListParagraph">
    <w:name w:val="List Paragraph"/>
    <w:basedOn w:val="Normal"/>
    <w:qFormat/>
    <w:rsid w:val="0050345B"/>
    <w:pPr>
      <w:widowControl w:val="0"/>
      <w:autoSpaceDE w:val="0"/>
      <w:autoSpaceDN w:val="0"/>
      <w:ind w:left="880" w:hanging="360"/>
    </w:pPr>
    <w:rPr>
      <w:sz w:val="22"/>
      <w:szCs w:val="22"/>
      <w:lang w:val="ro-RO" w:eastAsia="ro-RO" w:bidi="ro-RO"/>
    </w:rPr>
  </w:style>
  <w:style w:type="paragraph" w:customStyle="1" w:styleId="TableParagraph">
    <w:name w:val="Table Paragraph"/>
    <w:basedOn w:val="Normal"/>
    <w:uiPriority w:val="1"/>
    <w:qFormat/>
    <w:rsid w:val="0050345B"/>
    <w:pPr>
      <w:widowControl w:val="0"/>
      <w:autoSpaceDE w:val="0"/>
      <w:autoSpaceDN w:val="0"/>
    </w:pPr>
    <w:rPr>
      <w:sz w:val="22"/>
      <w:szCs w:val="22"/>
      <w:lang w:val="ro-RO" w:eastAsia="ro-RO" w:bidi="ro-RO"/>
    </w:rPr>
  </w:style>
  <w:style w:type="paragraph" w:customStyle="1" w:styleId="verdana">
    <w:name w:val="verdana"/>
    <w:basedOn w:val="Normal"/>
    <w:rsid w:val="0050345B"/>
    <w:rPr>
      <w:rFonts w:ascii="Arial" w:hAnsi="Arial"/>
      <w:noProof/>
      <w:sz w:val="22"/>
      <w:szCs w:val="20"/>
      <w:lang w:val="en-GB"/>
    </w:rPr>
  </w:style>
  <w:style w:type="table" w:styleId="TableGrid">
    <w:name w:val="Table Grid"/>
    <w:basedOn w:val="TableNormal"/>
    <w:unhideWhenUsed/>
    <w:rsid w:val="0050345B"/>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0345B"/>
    <w:pPr>
      <w:suppressAutoHyphens/>
      <w:autoSpaceDN w:val="0"/>
      <w:spacing w:after="160" w:line="259" w:lineRule="auto"/>
      <w:textAlignment w:val="baseline"/>
    </w:pPr>
    <w:rPr>
      <w:rFonts w:ascii="Calibri" w:eastAsia="SimSun" w:hAnsi="Calibri" w:cs="F"/>
      <w:kern w:val="3"/>
      <w:sz w:val="22"/>
      <w:szCs w:val="22"/>
      <w:lang w:val="en-US"/>
    </w:rPr>
  </w:style>
  <w:style w:type="character" w:styleId="Strong">
    <w:name w:val="Strong"/>
    <w:basedOn w:val="DefaultParagraphFont"/>
    <w:uiPriority w:val="22"/>
    <w:qFormat/>
    <w:rsid w:val="00180228"/>
    <w:rPr>
      <w:b/>
      <w:bCs/>
    </w:rPr>
  </w:style>
  <w:style w:type="character" w:styleId="CommentReference">
    <w:name w:val="annotation reference"/>
    <w:basedOn w:val="DefaultParagraphFont"/>
    <w:uiPriority w:val="99"/>
    <w:semiHidden/>
    <w:unhideWhenUsed/>
    <w:rsid w:val="00F02D32"/>
    <w:rPr>
      <w:sz w:val="16"/>
      <w:szCs w:val="16"/>
    </w:rPr>
  </w:style>
  <w:style w:type="paragraph" w:styleId="CommentText">
    <w:name w:val="annotation text"/>
    <w:basedOn w:val="Normal"/>
    <w:link w:val="CommentTextChar"/>
    <w:uiPriority w:val="99"/>
    <w:semiHidden/>
    <w:unhideWhenUsed/>
    <w:rsid w:val="00F02D32"/>
    <w:pPr>
      <w:spacing w:after="160"/>
    </w:pPr>
    <w:rPr>
      <w:rFonts w:asciiTheme="minorHAnsi" w:eastAsiaTheme="minorHAnsi" w:hAnsiTheme="minorHAnsi" w:cstheme="minorBidi"/>
      <w:sz w:val="20"/>
      <w:szCs w:val="20"/>
      <w:lang w:val="ru-RU"/>
    </w:rPr>
  </w:style>
  <w:style w:type="character" w:customStyle="1" w:styleId="CommentTextChar">
    <w:name w:val="Comment Text Char"/>
    <w:basedOn w:val="DefaultParagraphFont"/>
    <w:link w:val="CommentText"/>
    <w:uiPriority w:val="99"/>
    <w:semiHidden/>
    <w:rsid w:val="00F02D3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F06F9"/>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0F06F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266">
      <w:bodyDiv w:val="1"/>
      <w:marLeft w:val="0"/>
      <w:marRight w:val="0"/>
      <w:marTop w:val="0"/>
      <w:marBottom w:val="0"/>
      <w:divBdr>
        <w:top w:val="none" w:sz="0" w:space="0" w:color="auto"/>
        <w:left w:val="none" w:sz="0" w:space="0" w:color="auto"/>
        <w:bottom w:val="none" w:sz="0" w:space="0" w:color="auto"/>
        <w:right w:val="none" w:sz="0" w:space="0" w:color="auto"/>
      </w:divBdr>
    </w:div>
    <w:div w:id="248278212">
      <w:bodyDiv w:val="1"/>
      <w:marLeft w:val="0"/>
      <w:marRight w:val="0"/>
      <w:marTop w:val="0"/>
      <w:marBottom w:val="0"/>
      <w:divBdr>
        <w:top w:val="none" w:sz="0" w:space="0" w:color="auto"/>
        <w:left w:val="none" w:sz="0" w:space="0" w:color="auto"/>
        <w:bottom w:val="none" w:sz="0" w:space="0" w:color="auto"/>
        <w:right w:val="none" w:sz="0" w:space="0" w:color="auto"/>
      </w:divBdr>
      <w:divsChild>
        <w:div w:id="197595644">
          <w:marLeft w:val="0"/>
          <w:marRight w:val="0"/>
          <w:marTop w:val="0"/>
          <w:marBottom w:val="0"/>
          <w:divBdr>
            <w:top w:val="none" w:sz="0" w:space="0" w:color="auto"/>
            <w:left w:val="none" w:sz="0" w:space="0" w:color="auto"/>
            <w:bottom w:val="none" w:sz="0" w:space="0" w:color="auto"/>
            <w:right w:val="none" w:sz="0" w:space="0" w:color="auto"/>
          </w:divBdr>
        </w:div>
        <w:div w:id="506362938">
          <w:marLeft w:val="0"/>
          <w:marRight w:val="0"/>
          <w:marTop w:val="0"/>
          <w:marBottom w:val="0"/>
          <w:divBdr>
            <w:top w:val="none" w:sz="0" w:space="0" w:color="auto"/>
            <w:left w:val="none" w:sz="0" w:space="0" w:color="auto"/>
            <w:bottom w:val="none" w:sz="0" w:space="0" w:color="auto"/>
            <w:right w:val="none" w:sz="0" w:space="0" w:color="auto"/>
          </w:divBdr>
        </w:div>
        <w:div w:id="588776739">
          <w:marLeft w:val="0"/>
          <w:marRight w:val="0"/>
          <w:marTop w:val="0"/>
          <w:marBottom w:val="0"/>
          <w:divBdr>
            <w:top w:val="none" w:sz="0" w:space="0" w:color="auto"/>
            <w:left w:val="none" w:sz="0" w:space="0" w:color="auto"/>
            <w:bottom w:val="none" w:sz="0" w:space="0" w:color="auto"/>
            <w:right w:val="none" w:sz="0" w:space="0" w:color="auto"/>
          </w:divBdr>
        </w:div>
        <w:div w:id="593366169">
          <w:marLeft w:val="0"/>
          <w:marRight w:val="0"/>
          <w:marTop w:val="0"/>
          <w:marBottom w:val="0"/>
          <w:divBdr>
            <w:top w:val="none" w:sz="0" w:space="0" w:color="auto"/>
            <w:left w:val="none" w:sz="0" w:space="0" w:color="auto"/>
            <w:bottom w:val="none" w:sz="0" w:space="0" w:color="auto"/>
            <w:right w:val="none" w:sz="0" w:space="0" w:color="auto"/>
          </w:divBdr>
        </w:div>
        <w:div w:id="656616302">
          <w:marLeft w:val="0"/>
          <w:marRight w:val="0"/>
          <w:marTop w:val="0"/>
          <w:marBottom w:val="0"/>
          <w:divBdr>
            <w:top w:val="none" w:sz="0" w:space="0" w:color="auto"/>
            <w:left w:val="none" w:sz="0" w:space="0" w:color="auto"/>
            <w:bottom w:val="none" w:sz="0" w:space="0" w:color="auto"/>
            <w:right w:val="none" w:sz="0" w:space="0" w:color="auto"/>
          </w:divBdr>
        </w:div>
        <w:div w:id="1015696168">
          <w:marLeft w:val="0"/>
          <w:marRight w:val="0"/>
          <w:marTop w:val="0"/>
          <w:marBottom w:val="0"/>
          <w:divBdr>
            <w:top w:val="none" w:sz="0" w:space="0" w:color="auto"/>
            <w:left w:val="none" w:sz="0" w:space="0" w:color="auto"/>
            <w:bottom w:val="none" w:sz="0" w:space="0" w:color="auto"/>
            <w:right w:val="none" w:sz="0" w:space="0" w:color="auto"/>
          </w:divBdr>
        </w:div>
        <w:div w:id="1317881161">
          <w:marLeft w:val="0"/>
          <w:marRight w:val="0"/>
          <w:marTop w:val="0"/>
          <w:marBottom w:val="0"/>
          <w:divBdr>
            <w:top w:val="single" w:sz="12" w:space="19" w:color="EEEEEE"/>
            <w:left w:val="single" w:sz="12" w:space="27" w:color="EEEEEE"/>
            <w:bottom w:val="single" w:sz="12" w:space="19" w:color="EEEEEE"/>
            <w:right w:val="single" w:sz="12" w:space="27" w:color="EEEEEE"/>
          </w:divBdr>
        </w:div>
        <w:div w:id="1524128424">
          <w:marLeft w:val="0"/>
          <w:marRight w:val="0"/>
          <w:marTop w:val="0"/>
          <w:marBottom w:val="0"/>
          <w:divBdr>
            <w:top w:val="none" w:sz="0" w:space="0" w:color="auto"/>
            <w:left w:val="none" w:sz="0" w:space="0" w:color="auto"/>
            <w:bottom w:val="none" w:sz="0" w:space="0" w:color="auto"/>
            <w:right w:val="none" w:sz="0" w:space="0" w:color="auto"/>
          </w:divBdr>
        </w:div>
        <w:div w:id="1566528093">
          <w:marLeft w:val="0"/>
          <w:marRight w:val="0"/>
          <w:marTop w:val="0"/>
          <w:marBottom w:val="0"/>
          <w:divBdr>
            <w:top w:val="none" w:sz="0" w:space="0" w:color="auto"/>
            <w:left w:val="none" w:sz="0" w:space="0" w:color="auto"/>
            <w:bottom w:val="none" w:sz="0" w:space="0" w:color="auto"/>
            <w:right w:val="none" w:sz="0" w:space="0" w:color="auto"/>
          </w:divBdr>
        </w:div>
        <w:div w:id="1727753493">
          <w:marLeft w:val="0"/>
          <w:marRight w:val="0"/>
          <w:marTop w:val="0"/>
          <w:marBottom w:val="0"/>
          <w:divBdr>
            <w:top w:val="none" w:sz="0" w:space="0" w:color="auto"/>
            <w:left w:val="none" w:sz="0" w:space="0" w:color="auto"/>
            <w:bottom w:val="none" w:sz="0" w:space="0" w:color="auto"/>
            <w:right w:val="none" w:sz="0" w:space="0" w:color="auto"/>
          </w:divBdr>
        </w:div>
        <w:div w:id="1800151110">
          <w:marLeft w:val="0"/>
          <w:marRight w:val="0"/>
          <w:marTop w:val="0"/>
          <w:marBottom w:val="0"/>
          <w:divBdr>
            <w:top w:val="none" w:sz="0" w:space="0" w:color="auto"/>
            <w:left w:val="none" w:sz="0" w:space="0" w:color="auto"/>
            <w:bottom w:val="none" w:sz="0" w:space="0" w:color="auto"/>
            <w:right w:val="none" w:sz="0" w:space="0" w:color="auto"/>
          </w:divBdr>
        </w:div>
        <w:div w:id="1966814671">
          <w:marLeft w:val="0"/>
          <w:marRight w:val="0"/>
          <w:marTop w:val="0"/>
          <w:marBottom w:val="0"/>
          <w:divBdr>
            <w:top w:val="none" w:sz="0" w:space="0" w:color="auto"/>
            <w:left w:val="none" w:sz="0" w:space="0" w:color="auto"/>
            <w:bottom w:val="none" w:sz="0" w:space="0" w:color="auto"/>
            <w:right w:val="none" w:sz="0" w:space="0" w:color="auto"/>
          </w:divBdr>
        </w:div>
        <w:div w:id="2045017307">
          <w:marLeft w:val="0"/>
          <w:marRight w:val="0"/>
          <w:marTop w:val="0"/>
          <w:marBottom w:val="0"/>
          <w:divBdr>
            <w:top w:val="none" w:sz="0" w:space="0" w:color="auto"/>
            <w:left w:val="none" w:sz="0" w:space="0" w:color="auto"/>
            <w:bottom w:val="none" w:sz="0" w:space="0" w:color="auto"/>
            <w:right w:val="none" w:sz="0" w:space="0" w:color="auto"/>
          </w:divBdr>
        </w:div>
        <w:div w:id="2089496653">
          <w:marLeft w:val="0"/>
          <w:marRight w:val="0"/>
          <w:marTop w:val="0"/>
          <w:marBottom w:val="0"/>
          <w:divBdr>
            <w:top w:val="none" w:sz="0" w:space="0" w:color="auto"/>
            <w:left w:val="none" w:sz="0" w:space="0" w:color="auto"/>
            <w:bottom w:val="none" w:sz="0" w:space="0" w:color="auto"/>
            <w:right w:val="none" w:sz="0" w:space="0" w:color="auto"/>
          </w:divBdr>
        </w:div>
        <w:div w:id="2134706739">
          <w:marLeft w:val="0"/>
          <w:marRight w:val="0"/>
          <w:marTop w:val="0"/>
          <w:marBottom w:val="0"/>
          <w:divBdr>
            <w:top w:val="none" w:sz="0" w:space="0" w:color="auto"/>
            <w:left w:val="none" w:sz="0" w:space="0" w:color="auto"/>
            <w:bottom w:val="none" w:sz="0" w:space="0" w:color="auto"/>
            <w:right w:val="none" w:sz="0" w:space="0" w:color="auto"/>
          </w:divBdr>
        </w:div>
      </w:divsChild>
    </w:div>
    <w:div w:id="266352196">
      <w:bodyDiv w:val="1"/>
      <w:marLeft w:val="0"/>
      <w:marRight w:val="0"/>
      <w:marTop w:val="0"/>
      <w:marBottom w:val="0"/>
      <w:divBdr>
        <w:top w:val="none" w:sz="0" w:space="0" w:color="auto"/>
        <w:left w:val="none" w:sz="0" w:space="0" w:color="auto"/>
        <w:bottom w:val="none" w:sz="0" w:space="0" w:color="auto"/>
        <w:right w:val="none" w:sz="0" w:space="0" w:color="auto"/>
      </w:divBdr>
    </w:div>
    <w:div w:id="300497342">
      <w:bodyDiv w:val="1"/>
      <w:marLeft w:val="0"/>
      <w:marRight w:val="0"/>
      <w:marTop w:val="0"/>
      <w:marBottom w:val="0"/>
      <w:divBdr>
        <w:top w:val="none" w:sz="0" w:space="0" w:color="auto"/>
        <w:left w:val="none" w:sz="0" w:space="0" w:color="auto"/>
        <w:bottom w:val="none" w:sz="0" w:space="0" w:color="auto"/>
        <w:right w:val="none" w:sz="0" w:space="0" w:color="auto"/>
      </w:divBdr>
    </w:div>
    <w:div w:id="315838715">
      <w:bodyDiv w:val="1"/>
      <w:marLeft w:val="0"/>
      <w:marRight w:val="0"/>
      <w:marTop w:val="0"/>
      <w:marBottom w:val="0"/>
      <w:divBdr>
        <w:top w:val="none" w:sz="0" w:space="0" w:color="auto"/>
        <w:left w:val="none" w:sz="0" w:space="0" w:color="auto"/>
        <w:bottom w:val="none" w:sz="0" w:space="0" w:color="auto"/>
        <w:right w:val="none" w:sz="0" w:space="0" w:color="auto"/>
      </w:divBdr>
    </w:div>
    <w:div w:id="398947697">
      <w:bodyDiv w:val="1"/>
      <w:marLeft w:val="0"/>
      <w:marRight w:val="0"/>
      <w:marTop w:val="0"/>
      <w:marBottom w:val="0"/>
      <w:divBdr>
        <w:top w:val="none" w:sz="0" w:space="0" w:color="auto"/>
        <w:left w:val="none" w:sz="0" w:space="0" w:color="auto"/>
        <w:bottom w:val="none" w:sz="0" w:space="0" w:color="auto"/>
        <w:right w:val="none" w:sz="0" w:space="0" w:color="auto"/>
      </w:divBdr>
    </w:div>
    <w:div w:id="667246928">
      <w:bodyDiv w:val="1"/>
      <w:marLeft w:val="0"/>
      <w:marRight w:val="0"/>
      <w:marTop w:val="0"/>
      <w:marBottom w:val="0"/>
      <w:divBdr>
        <w:top w:val="none" w:sz="0" w:space="0" w:color="auto"/>
        <w:left w:val="none" w:sz="0" w:space="0" w:color="auto"/>
        <w:bottom w:val="none" w:sz="0" w:space="0" w:color="auto"/>
        <w:right w:val="none" w:sz="0" w:space="0" w:color="auto"/>
      </w:divBdr>
    </w:div>
    <w:div w:id="794638374">
      <w:bodyDiv w:val="1"/>
      <w:marLeft w:val="0"/>
      <w:marRight w:val="0"/>
      <w:marTop w:val="0"/>
      <w:marBottom w:val="0"/>
      <w:divBdr>
        <w:top w:val="none" w:sz="0" w:space="0" w:color="auto"/>
        <w:left w:val="none" w:sz="0" w:space="0" w:color="auto"/>
        <w:bottom w:val="none" w:sz="0" w:space="0" w:color="auto"/>
        <w:right w:val="none" w:sz="0" w:space="0" w:color="auto"/>
      </w:divBdr>
    </w:div>
    <w:div w:id="883099555">
      <w:bodyDiv w:val="1"/>
      <w:marLeft w:val="0"/>
      <w:marRight w:val="0"/>
      <w:marTop w:val="0"/>
      <w:marBottom w:val="0"/>
      <w:divBdr>
        <w:top w:val="none" w:sz="0" w:space="0" w:color="auto"/>
        <w:left w:val="none" w:sz="0" w:space="0" w:color="auto"/>
        <w:bottom w:val="none" w:sz="0" w:space="0" w:color="auto"/>
        <w:right w:val="none" w:sz="0" w:space="0" w:color="auto"/>
      </w:divBdr>
    </w:div>
    <w:div w:id="965234601">
      <w:bodyDiv w:val="1"/>
      <w:marLeft w:val="0"/>
      <w:marRight w:val="0"/>
      <w:marTop w:val="0"/>
      <w:marBottom w:val="0"/>
      <w:divBdr>
        <w:top w:val="none" w:sz="0" w:space="0" w:color="auto"/>
        <w:left w:val="none" w:sz="0" w:space="0" w:color="auto"/>
        <w:bottom w:val="none" w:sz="0" w:space="0" w:color="auto"/>
        <w:right w:val="none" w:sz="0" w:space="0" w:color="auto"/>
      </w:divBdr>
    </w:div>
    <w:div w:id="1649548519">
      <w:bodyDiv w:val="1"/>
      <w:marLeft w:val="0"/>
      <w:marRight w:val="0"/>
      <w:marTop w:val="0"/>
      <w:marBottom w:val="0"/>
      <w:divBdr>
        <w:top w:val="none" w:sz="0" w:space="0" w:color="auto"/>
        <w:left w:val="none" w:sz="0" w:space="0" w:color="auto"/>
        <w:bottom w:val="none" w:sz="0" w:space="0" w:color="auto"/>
        <w:right w:val="none" w:sz="0" w:space="0" w:color="auto"/>
      </w:divBdr>
    </w:div>
    <w:div w:id="20197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mginternational.com/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rompetr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mun.Chisinau,+str.+Vadul+lui+Voda+114&amp;entry=gmail&amp;sourc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mf-coffeemachines.com/en_uk/products/bean-to-cup-machines/wmf-1500-s-plus.html" TargetMode="External"/><Relationship Id="rId4" Type="http://schemas.openxmlformats.org/officeDocument/2006/relationships/settings" Target="settings.xml"/><Relationship Id="rId9" Type="http://schemas.openxmlformats.org/officeDocument/2006/relationships/hyperlink" Target="https://www.wmf-1300s.com/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42C1-F678-4410-A03B-01CF2B39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7172</Words>
  <Characters>40882</Characters>
  <Application>Microsoft Office Word</Application>
  <DocSecurity>0</DocSecurity>
  <Lines>340</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Taievorba, Vasile</cp:lastModifiedBy>
  <cp:revision>2</cp:revision>
  <cp:lastPrinted>2021-07-09T11:45:00Z</cp:lastPrinted>
  <dcterms:created xsi:type="dcterms:W3CDTF">2021-07-13T09:31:00Z</dcterms:created>
  <dcterms:modified xsi:type="dcterms:W3CDTF">2021-07-13T09:31:00Z</dcterms:modified>
</cp:coreProperties>
</file>