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5F2CE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5F2CE0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75"/>
              <w:gridCol w:w="298"/>
              <w:gridCol w:w="2455"/>
              <w:gridCol w:w="1296"/>
              <w:gridCol w:w="914"/>
              <w:gridCol w:w="1343"/>
              <w:gridCol w:w="1135"/>
              <w:gridCol w:w="1410"/>
              <w:gridCol w:w="1125"/>
              <w:gridCol w:w="54"/>
              <w:gridCol w:w="1317"/>
              <w:gridCol w:w="293"/>
              <w:gridCol w:w="915"/>
              <w:gridCol w:w="228"/>
              <w:gridCol w:w="61"/>
              <w:gridCol w:w="1125"/>
              <w:gridCol w:w="10"/>
              <w:gridCol w:w="25"/>
              <w:gridCol w:w="31"/>
            </w:tblGrid>
            <w:tr w:rsidR="00760EA6" w:rsidRPr="00C00499" w:rsidTr="003D4B4B">
              <w:trPr>
                <w:gridAfter w:val="2"/>
                <w:wAfter w:w="56" w:type="dxa"/>
                <w:trHeight w:val="697"/>
              </w:trPr>
              <w:tc>
                <w:tcPr>
                  <w:tcW w:w="14058" w:type="dxa"/>
                  <w:gridSpan w:val="14"/>
                  <w:shd w:val="clear" w:color="auto" w:fill="auto"/>
                  <w:vAlign w:val="center"/>
                </w:tcPr>
                <w:p w:rsidR="00760EA6" w:rsidRDefault="00760EA6" w:rsidP="00695EB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95EB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695EB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695EB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95EBB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6" w:type="dxa"/>
                  <w:gridSpan w:val="3"/>
                </w:tcPr>
                <w:p w:rsidR="00760EA6" w:rsidRPr="00C00499" w:rsidRDefault="00760EA6" w:rsidP="00695EB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3D4B4B">
              <w:trPr>
                <w:gridAfter w:val="2"/>
                <w:wAfter w:w="56" w:type="dxa"/>
              </w:trPr>
              <w:tc>
                <w:tcPr>
                  <w:tcW w:w="1405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695EB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</w:t>
                  </w:r>
                  <w:r w:rsidR="00254605">
                    <w:rPr>
                      <w:i/>
                      <w:iCs/>
                      <w:sz w:val="22"/>
                      <w:szCs w:val="22"/>
                    </w:rPr>
                    <w:t>ctantă – în coloanele 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760EA6" w:rsidRPr="00C00499" w:rsidRDefault="00760EA6" w:rsidP="00695EB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6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695EB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397"/>
              </w:trPr>
              <w:tc>
                <w:tcPr>
                  <w:tcW w:w="15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6B4508">
                    <w:t xml:space="preserve"> </w:t>
                  </w:r>
                  <w:r w:rsidR="00695EBB">
                    <w:t xml:space="preserve"> </w:t>
                  </w:r>
                  <w:hyperlink r:id="rId5" w:tgtFrame="_blank" w:history="1">
                    <w:r w:rsidR="00695EBB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ocds-b3wdp1-MD-1782896706522</w:t>
                    </w:r>
                  </w:hyperlink>
                  <w:r w:rsidR="00695EBB">
                    <w:t xml:space="preserve"> </w:t>
                  </w:r>
                  <w:r w:rsidR="00EC3439">
                    <w:t xml:space="preserve">din </w:t>
                  </w:r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397"/>
              </w:trPr>
              <w:tc>
                <w:tcPr>
                  <w:tcW w:w="15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95E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</w:t>
                  </w:r>
                  <w:r w:rsidR="0019380F" w:rsidRPr="00254605">
                    <w:rPr>
                      <w:b/>
                      <w:i/>
                      <w:lang w:eastAsia="ru-RU"/>
                    </w:rPr>
                    <w:t>Mărfuri de uz gospodăresc pentru 202</w:t>
                  </w:r>
                  <w:r w:rsidR="005F0FAB" w:rsidRPr="00254605">
                    <w:rPr>
                      <w:b/>
                      <w:i/>
                      <w:lang w:eastAsia="ru-RU"/>
                    </w:rPr>
                    <w:t>6</w:t>
                  </w:r>
                  <w:r w:rsidR="00824657">
                    <w:rPr>
                      <w:b/>
                      <w:i/>
                      <w:lang w:eastAsia="ru-RU"/>
                    </w:rPr>
                    <w:t xml:space="preserve"> (repetat</w:t>
                  </w:r>
                  <w:r w:rsidR="00B11A4B">
                    <w:rPr>
                      <w:b/>
                      <w:i/>
                      <w:lang w:eastAsia="ru-RU"/>
                    </w:rPr>
                    <w:t xml:space="preserve"> 2</w:t>
                  </w:r>
                  <w:r w:rsidR="00824657">
                    <w:rPr>
                      <w:b/>
                      <w:i/>
                      <w:lang w:eastAsia="ru-RU"/>
                    </w:rPr>
                    <w:t>)</w:t>
                  </w:r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567"/>
              </w:trPr>
              <w:tc>
                <w:tcPr>
                  <w:tcW w:w="12622" w:type="dxa"/>
                  <w:gridSpan w:val="11"/>
                  <w:shd w:val="clear" w:color="auto" w:fill="auto"/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08" w:type="dxa"/>
                  <w:gridSpan w:val="2"/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3"/>
                </w:tcPr>
                <w:p w:rsidR="00760EA6" w:rsidRPr="00C00499" w:rsidRDefault="00760EA6" w:rsidP="00695EBB">
                  <w:pPr>
                    <w:framePr w:hSpace="180" w:wrap="around" w:vAnchor="page" w:hAnchor="margin" w:y="347"/>
                  </w:pP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104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28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Default="005F0FA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65496F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Pr="0061771C">
                    <w:rPr>
                      <w:b/>
                      <w:sz w:val="22"/>
                      <w:szCs w:val="22"/>
                    </w:rPr>
                    <w:t>. Feronerie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695EB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3,5x16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3,5x19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3,9x19mm,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3,9x25mm,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3,9x32mm, 500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cu cap plat și șaibă pentru metal</w:t>
                  </w:r>
                  <w:r w:rsidRPr="00824657">
                    <w:rPr>
                      <w:sz w:val="20"/>
                      <w:szCs w:val="20"/>
                    </w:rPr>
                    <w:br/>
                    <w:t>4,2x19mm,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3,5x25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8x40/4x40mm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8x50/5x70mm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6x40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6x60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guler cu șurub 8x100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10x60/6x60mm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10x60/6x60mm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12x80/8x100mm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Cuie 3x80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cut.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M8x40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M8x50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M8x60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M8x70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M8x80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M6x30 mm, set 12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M6 oțel zincat, set 40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M8 oțel zincat, set 30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M8 oțel zincat, set 100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M6 oțel zincat, set 50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M6, oțel zincat, set 20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M8, oțel zincat, set 100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Sârmă zincată în carcasă de plastic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824657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2. Articole sanitare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Baterie lavoar perete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flotor alimentare verticală ½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Dispenser prosoape pliate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Dozator săpun lichid 400ml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Rozetă baterie cu cap armatură ½  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 prelungitor la baterie (braț)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Bandă teflon profesională 15 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3</w:t>
                  </w:r>
                  <w:r w:rsidRPr="00824657">
                    <w:rPr>
                      <w:b/>
                      <w:sz w:val="20"/>
                      <w:szCs w:val="20"/>
                    </w:rPr>
                    <w:t>.Feronerie tâmplării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Mecanism cilindric</w:t>
                  </w:r>
                  <w:r w:rsidRPr="00824657">
                    <w:rPr>
                      <w:sz w:val="20"/>
                      <w:szCs w:val="20"/>
                    </w:rPr>
                    <w:br/>
                    <w:t>45/45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60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120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 30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Mâner geam PVC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35/85/1800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25/85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Balama Geam/Uși PVC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Placă contra-închidere lungă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Breloc pentru chei, 5 culori, set 50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B11A4B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4</w:t>
                  </w:r>
                  <w:r w:rsidRPr="00824657">
                    <w:rPr>
                      <w:b/>
                      <w:sz w:val="20"/>
                      <w:szCs w:val="20"/>
                    </w:rPr>
                    <w:t xml:space="preserve">  Prefiltre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10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5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B11A4B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5</w:t>
                  </w:r>
                  <w:r w:rsidRPr="00824657">
                    <w:rPr>
                      <w:b/>
                      <w:sz w:val="20"/>
                      <w:szCs w:val="20"/>
                    </w:rPr>
                    <w:t>. Accesorii mașină spălat pardoseli Klinmak Trion 2040 (walk-behind floor scrubber)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83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24657"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Perie disc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706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24657"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Benzi etanșare, fante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 w:rsidR="00B11A4B">
                    <w:rPr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b/>
                      <w:sz w:val="20"/>
                      <w:szCs w:val="20"/>
                    </w:rPr>
                    <w:t>Lotul 6. Plase anti-insecte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Cordon cauciuc etanșare plase 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Plasă 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rulou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Colțar profil </w:t>
                  </w:r>
                  <w:r w:rsidRPr="003D4B4B">
                    <w:rPr>
                      <w:sz w:val="20"/>
                      <w:szCs w:val="20"/>
                    </w:rPr>
                    <w:br/>
                    <w:t>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Fixatoare de plastic</w:t>
                  </w:r>
                  <w:r w:rsidRPr="003D4B4B">
                    <w:rPr>
                      <w:sz w:val="20"/>
                      <w:szCs w:val="20"/>
                    </w:rPr>
                    <w:br/>
                    <w:t>sus-jos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Mâner plastic/silicon 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Profil plasa </w:t>
                  </w:r>
                  <w:r w:rsidRPr="003D4B4B">
                    <w:rPr>
                      <w:sz w:val="20"/>
                      <w:szCs w:val="20"/>
                    </w:rPr>
                    <w:br/>
                    <w:t>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m.l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6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695EBB">
                  <w:pPr>
                    <w:framePr w:hSpace="180" w:wrap="around" w:vAnchor="page" w:hAnchor="margin" w:y="347"/>
                    <w:ind w:firstLine="22"/>
                    <w:rPr>
                      <w:sz w:val="20"/>
                      <w:szCs w:val="20"/>
                    </w:rPr>
                  </w:pPr>
                  <w:r w:rsidRPr="003D4B4B">
                    <w:rPr>
                      <w:b/>
                      <w:bCs/>
                      <w:sz w:val="20"/>
                      <w:szCs w:val="20"/>
                    </w:rPr>
                    <w:t>Lot 7. Echipamente electrice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Prelungitor electric cu protecție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695EB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7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ind w:firstLine="22"/>
                    <w:rPr>
                      <w:b/>
                      <w:sz w:val="20"/>
                      <w:szCs w:val="20"/>
                    </w:rPr>
                  </w:pPr>
                  <w:r w:rsidRPr="00F12AE6">
                    <w:rPr>
                      <w:b/>
                      <w:bCs/>
                      <w:sz w:val="20"/>
                      <w:szCs w:val="20"/>
                    </w:rPr>
                    <w:t>Lot 8. Accesorii scaune birou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67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 xml:space="preserve">Piston pneumatic </w:t>
                  </w:r>
                  <w:r w:rsidRPr="00F12AE6">
                    <w:rPr>
                      <w:sz w:val="20"/>
                      <w:szCs w:val="20"/>
                    </w:rPr>
                    <w:br/>
                    <w:t>120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3E0EE8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Role silicon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8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4A6C4A" w:rsidRDefault="00F12AE6" w:rsidP="00695EBB">
                  <w:pPr>
                    <w:framePr w:hSpace="180" w:wrap="around" w:vAnchor="page" w:hAnchor="margin" w:y="347"/>
                    <w:ind w:firstLine="22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>Lot 9</w:t>
                  </w:r>
                  <w:r w:rsidRPr="004A6C4A">
                    <w:rPr>
                      <w:b/>
                      <w:bCs/>
                    </w:rPr>
                    <w:t>. Sistem de comunicare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695EBB">
                  <w:pPr>
                    <w:framePr w:hSpace="180" w:wrap="around" w:vAnchor="page" w:hAnchor="margin" w:y="347"/>
                  </w:pPr>
                  <w:r>
                    <w:t>Interfon (sistem de comunicare)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695EBB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695EBB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La solicitare (e-mail) autorității contractante, conform necesităților înaintate, cu livrare în decurs de 5 zile lucrătoare din data efectuării comenzii. Livrarea se va efectua la sediul </w:t>
                  </w:r>
                  <w:r w:rsidRPr="00824657">
                    <w:rPr>
                      <w:sz w:val="20"/>
                      <w:szCs w:val="20"/>
                    </w:rPr>
                    <w:lastRenderedPageBreak/>
                    <w:t>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F12AE6">
                    <w:rPr>
                      <w:b/>
                      <w:bCs/>
                      <w:sz w:val="20"/>
                      <w:szCs w:val="20"/>
                    </w:rPr>
                    <w:t>Lot 10. Adeziv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bookmarkStart w:id="0" w:name="_GoBack"/>
                  <w:r w:rsidRPr="00F12AE6">
                    <w:rPr>
                      <w:sz w:val="20"/>
                      <w:szCs w:val="20"/>
                    </w:rPr>
                    <w:t>Adeziv în loc de cuie</w:t>
                  </w:r>
                  <w:bookmarkEnd w:id="0"/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695EB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845C1B" w:rsidTr="003D4B4B">
              <w:trPr>
                <w:trHeight w:val="397"/>
              </w:trPr>
              <w:tc>
                <w:tcPr>
                  <w:tcW w:w="1130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45C1B" w:rsidRDefault="00F12AE6" w:rsidP="00695EB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10" w:type="dxa"/>
                  <w:gridSpan w:val="2"/>
                  <w:tcBorders>
                    <w:top w:val="single" w:sz="4" w:space="0" w:color="auto"/>
                  </w:tcBorders>
                </w:tcPr>
                <w:p w:rsidR="00F12AE6" w:rsidRPr="00845C1B" w:rsidRDefault="00F12AE6" w:rsidP="00695E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gridSpan w:val="3"/>
                  <w:tcBorders>
                    <w:top w:val="single" w:sz="4" w:space="0" w:color="auto"/>
                  </w:tcBorders>
                </w:tcPr>
                <w:p w:rsidR="00F12AE6" w:rsidRPr="00845C1B" w:rsidRDefault="00F12AE6" w:rsidP="00695E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4"/>
                  <w:tcBorders>
                    <w:top w:val="single" w:sz="4" w:space="0" w:color="auto"/>
                  </w:tcBorders>
                </w:tcPr>
                <w:p w:rsidR="00F12AE6" w:rsidRPr="00845C1B" w:rsidRDefault="00F12AE6" w:rsidP="00695EB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5F2CE0">
            <w:pPr>
              <w:rPr>
                <w:bCs/>
                <w:iCs/>
              </w:rPr>
            </w:pPr>
          </w:p>
        </w:tc>
      </w:tr>
    </w:tbl>
    <w:p w:rsidR="00F12AE6" w:rsidRPr="00A92705" w:rsidRDefault="00F12AE6" w:rsidP="00F12AE6">
      <w:pPr>
        <w:rPr>
          <w:sz w:val="20"/>
          <w:szCs w:val="20"/>
        </w:rPr>
      </w:pPr>
      <w:r w:rsidRPr="00A92705">
        <w:rPr>
          <w:sz w:val="20"/>
          <w:szCs w:val="20"/>
        </w:rPr>
        <w:lastRenderedPageBreak/>
        <w:t>Semnat:_______________ Numele, Prenumele:_____________________________ În calitate de: ________________</w:t>
      </w:r>
    </w:p>
    <w:p w:rsidR="00F12AE6" w:rsidRPr="00A92705" w:rsidRDefault="00F12AE6" w:rsidP="00F12AE6">
      <w:pPr>
        <w:rPr>
          <w:bCs/>
          <w:iCs/>
          <w:sz w:val="20"/>
          <w:szCs w:val="20"/>
        </w:rPr>
      </w:pPr>
      <w:r w:rsidRPr="00A92705">
        <w:rPr>
          <w:bCs/>
          <w:iCs/>
          <w:sz w:val="20"/>
          <w:szCs w:val="20"/>
        </w:rPr>
        <w:t>Ofertantul: _______________________ Adresa: __________________________</w:t>
      </w:r>
    </w:p>
    <w:tbl>
      <w:tblPr>
        <w:tblW w:w="15106" w:type="dxa"/>
        <w:tblLayout w:type="fixed"/>
        <w:tblLook w:val="04A0" w:firstRow="1" w:lastRow="0" w:firstColumn="1" w:lastColumn="0" w:noHBand="0" w:noVBand="1"/>
      </w:tblPr>
      <w:tblGrid>
        <w:gridCol w:w="13852"/>
        <w:gridCol w:w="1254"/>
      </w:tblGrid>
      <w:tr w:rsidR="00F12AE6" w:rsidRPr="00A92705" w:rsidTr="00C53052">
        <w:trPr>
          <w:trHeight w:val="697"/>
        </w:trPr>
        <w:tc>
          <w:tcPr>
            <w:tcW w:w="13798" w:type="dxa"/>
            <w:shd w:val="clear" w:color="auto" w:fill="auto"/>
            <w:vAlign w:val="center"/>
          </w:tcPr>
          <w:p w:rsidR="00F12AE6" w:rsidRPr="00A92705" w:rsidRDefault="00F12AE6" w:rsidP="00F12AE6">
            <w:pPr>
              <w:pStyle w:val="Titlu2"/>
              <w:rPr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49" w:type="dxa"/>
          </w:tcPr>
          <w:p w:rsidR="00F12AE6" w:rsidRPr="00A92705" w:rsidRDefault="00F12AE6" w:rsidP="00F12AE6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305A5"/>
    <w:rsid w:val="000C2C15"/>
    <w:rsid w:val="00115E5D"/>
    <w:rsid w:val="0019380F"/>
    <w:rsid w:val="00243449"/>
    <w:rsid w:val="00254605"/>
    <w:rsid w:val="0036041B"/>
    <w:rsid w:val="003D4B4B"/>
    <w:rsid w:val="00490BC9"/>
    <w:rsid w:val="005F0FAB"/>
    <w:rsid w:val="005F2CE0"/>
    <w:rsid w:val="0066559A"/>
    <w:rsid w:val="00695EBB"/>
    <w:rsid w:val="006B4508"/>
    <w:rsid w:val="00760EA6"/>
    <w:rsid w:val="007F1455"/>
    <w:rsid w:val="008131A5"/>
    <w:rsid w:val="00815B2D"/>
    <w:rsid w:val="00824657"/>
    <w:rsid w:val="00B11A4B"/>
    <w:rsid w:val="00D37698"/>
    <w:rsid w:val="00EC3439"/>
    <w:rsid w:val="00EF6D43"/>
    <w:rsid w:val="00F01031"/>
    <w:rsid w:val="00F1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154C1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EF6D4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EF6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28967065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8F53A-F933-4912-BA6B-727A1F158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2023-12-20T09:23:00Z</dcterms:created>
  <dcterms:modified xsi:type="dcterms:W3CDTF">2026-07-01T09:18:00Z</dcterms:modified>
</cp:coreProperties>
</file>