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3B8" w:rsidRPr="001E628F" w:rsidRDefault="001A23B8" w:rsidP="001A23B8">
      <w:pPr>
        <w:jc w:val="right"/>
        <w:rPr>
          <w:b/>
          <w:lang w:val="en-US"/>
        </w:rPr>
      </w:pPr>
      <w:r>
        <w:rPr>
          <w:noProof/>
        </w:rPr>
        <w:drawing>
          <wp:inline distT="0" distB="0" distL="0" distR="0" wp14:anchorId="02A1C93E" wp14:editId="13B1FF7B">
            <wp:extent cx="5943600" cy="285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2144">
        <w:rPr>
          <w:lang w:val="en-US"/>
        </w:rPr>
        <w:t xml:space="preserve"> </w:t>
      </w:r>
      <w:proofErr w:type="spellStart"/>
      <w:r w:rsidRPr="001E628F">
        <w:rPr>
          <w:b/>
          <w:lang w:val="en-US"/>
        </w:rPr>
        <w:t>Aprob</w:t>
      </w:r>
      <w:proofErr w:type="spellEnd"/>
      <w:r w:rsidRPr="001E628F">
        <w:rPr>
          <w:b/>
          <w:lang w:val="en-US"/>
        </w:rPr>
        <w:t>:</w:t>
      </w:r>
    </w:p>
    <w:p w:rsidR="001A23B8" w:rsidRPr="001E628F" w:rsidRDefault="001A23B8" w:rsidP="001A23B8">
      <w:pPr>
        <w:jc w:val="right"/>
        <w:rPr>
          <w:b/>
          <w:lang w:val="en-US"/>
        </w:rPr>
      </w:pPr>
      <w:r w:rsidRPr="001E628F">
        <w:rPr>
          <w:b/>
          <w:lang w:val="en-US"/>
        </w:rPr>
        <w:t>D</w:t>
      </w:r>
      <w:r>
        <w:rPr>
          <w:b/>
          <w:lang w:val="en-US"/>
        </w:rPr>
        <w:t>i</w:t>
      </w:r>
      <w:r w:rsidRPr="001E628F">
        <w:rPr>
          <w:b/>
          <w:lang w:val="en-US"/>
        </w:rPr>
        <w:t>rector IMSP SCTO</w:t>
      </w:r>
    </w:p>
    <w:p w:rsidR="001A23B8" w:rsidRDefault="001A23B8" w:rsidP="001A23B8">
      <w:pPr>
        <w:jc w:val="center"/>
        <w:rPr>
          <w:b/>
          <w:sz w:val="36"/>
          <w:szCs w:val="36"/>
          <w:lang w:val="ro-RO"/>
        </w:rPr>
      </w:pPr>
      <w:r>
        <w:rPr>
          <w:lang w:val="en-US"/>
        </w:rPr>
        <w:t xml:space="preserve">                                                                                                                      ____________________ </w:t>
      </w:r>
      <w:proofErr w:type="spellStart"/>
      <w:r w:rsidRPr="001E628F">
        <w:rPr>
          <w:b/>
          <w:lang w:val="en-US"/>
        </w:rPr>
        <w:t>Serghei</w:t>
      </w:r>
      <w:proofErr w:type="spellEnd"/>
      <w:r>
        <w:rPr>
          <w:lang w:val="en-US"/>
        </w:rPr>
        <w:t xml:space="preserve"> </w:t>
      </w:r>
      <w:r w:rsidRPr="001E628F">
        <w:rPr>
          <w:b/>
          <w:lang w:val="en-US"/>
        </w:rPr>
        <w:t>STEPA</w:t>
      </w:r>
      <w:r>
        <w:rPr>
          <w:noProof/>
        </w:rPr>
        <w:drawing>
          <wp:inline distT="0" distB="0" distL="0" distR="0" wp14:anchorId="2EA2CEC1" wp14:editId="36E28E04">
            <wp:extent cx="5943600" cy="285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  <w:lang w:val="ro-RO"/>
        </w:rPr>
        <w:t>Caiet de sarcini</w:t>
      </w:r>
    </w:p>
    <w:p w:rsidR="001A23B8" w:rsidRDefault="001A23B8" w:rsidP="001A23B8">
      <w:pPr>
        <w:jc w:val="center"/>
        <w:rPr>
          <w:b/>
          <w:sz w:val="36"/>
          <w:szCs w:val="36"/>
          <w:lang w:val="ro-RO"/>
        </w:rPr>
      </w:pPr>
      <w:r>
        <w:rPr>
          <w:b/>
          <w:sz w:val="36"/>
          <w:szCs w:val="36"/>
          <w:lang w:val="ro-RO"/>
        </w:rPr>
        <w:t>pentru Cererea ofertei de prețuri</w:t>
      </w:r>
    </w:p>
    <w:p w:rsidR="001A23B8" w:rsidRDefault="001A23B8" w:rsidP="001A23B8">
      <w:pPr>
        <w:tabs>
          <w:tab w:val="left" w:pos="6051"/>
        </w:tabs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ab/>
      </w:r>
    </w:p>
    <w:p w:rsidR="001A23B8" w:rsidRDefault="001A23B8" w:rsidP="001A23B8">
      <w:pPr>
        <w:numPr>
          <w:ilvl w:val="0"/>
          <w:numId w:val="1"/>
        </w:numPr>
        <w:jc w:val="both"/>
        <w:rPr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>Denumirea autorității contractante:</w:t>
      </w:r>
      <w:r>
        <w:rPr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u w:val="single"/>
          <w:lang w:val="ro-RO"/>
        </w:rPr>
        <w:t>Instituția Medico-Sanitară Publică Spitalul Clinic de Traumatologie și Ortopedie</w:t>
      </w:r>
      <w:r>
        <w:rPr>
          <w:sz w:val="24"/>
          <w:szCs w:val="24"/>
          <w:u w:val="single"/>
          <w:lang w:val="ro-RO"/>
        </w:rPr>
        <w:t xml:space="preserve">. </w:t>
      </w:r>
    </w:p>
    <w:p w:rsidR="001A23B8" w:rsidRDefault="001A23B8" w:rsidP="001A23B8">
      <w:pPr>
        <w:ind w:left="360"/>
        <w:rPr>
          <w:sz w:val="24"/>
          <w:szCs w:val="24"/>
          <w:lang w:val="ro-RO"/>
        </w:rPr>
      </w:pPr>
    </w:p>
    <w:p w:rsidR="001A23B8" w:rsidRDefault="001A23B8" w:rsidP="001A23B8">
      <w:pPr>
        <w:numPr>
          <w:ilvl w:val="0"/>
          <w:numId w:val="1"/>
        </w:numPr>
        <w:jc w:val="both"/>
        <w:rPr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>Organizatorul procedurii de achiziție:</w:t>
      </w:r>
      <w:r>
        <w:rPr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u w:val="single"/>
          <w:lang w:val="ro-RO"/>
        </w:rPr>
        <w:t>Instituția Medico-Sanitară Publică Spitalul Clinic de Traumatologie și Ortopedie</w:t>
      </w:r>
      <w:r>
        <w:rPr>
          <w:sz w:val="24"/>
          <w:szCs w:val="24"/>
          <w:u w:val="single"/>
          <w:lang w:val="ro-RO"/>
        </w:rPr>
        <w:t xml:space="preserve">. </w:t>
      </w:r>
    </w:p>
    <w:p w:rsidR="001A23B8" w:rsidRDefault="001A23B8" w:rsidP="001A23B8">
      <w:pPr>
        <w:rPr>
          <w:sz w:val="24"/>
          <w:szCs w:val="24"/>
          <w:lang w:val="ro-RO"/>
        </w:rPr>
      </w:pPr>
    </w:p>
    <w:p w:rsidR="001A23B8" w:rsidRDefault="001A23B8" w:rsidP="001A23B8">
      <w:pPr>
        <w:numPr>
          <w:ilvl w:val="0"/>
          <w:numId w:val="1"/>
        </w:num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>Obiectul achiziției:</w:t>
      </w:r>
      <w:r>
        <w:rPr>
          <w:sz w:val="24"/>
          <w:szCs w:val="24"/>
          <w:lang w:val="ro-RO"/>
        </w:rPr>
        <w:t xml:space="preserve"> </w:t>
      </w:r>
      <w:r w:rsidRPr="00A5747A">
        <w:rPr>
          <w:b/>
          <w:sz w:val="24"/>
          <w:szCs w:val="24"/>
          <w:u w:val="single"/>
          <w:lang w:val="ro-RO"/>
        </w:rPr>
        <w:t xml:space="preserve">Reactive și Consumabile pentru </w:t>
      </w:r>
      <w:r>
        <w:rPr>
          <w:b/>
          <w:sz w:val="24"/>
          <w:szCs w:val="24"/>
          <w:u w:val="single"/>
          <w:lang w:val="ro-RO"/>
        </w:rPr>
        <w:t>Laborator</w:t>
      </w:r>
      <w:r w:rsidRPr="00D816EF">
        <w:rPr>
          <w:b/>
          <w:sz w:val="24"/>
          <w:szCs w:val="24"/>
          <w:u w:val="single"/>
          <w:lang w:val="ro-RO"/>
        </w:rPr>
        <w:t xml:space="preserve"> </w:t>
      </w:r>
      <w:r w:rsidRPr="00A5747A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Traumatologie și Ortopedie  anul 2023</w:t>
      </w:r>
      <w:r w:rsidR="00714284">
        <w:rPr>
          <w:b/>
          <w:sz w:val="24"/>
          <w:szCs w:val="24"/>
          <w:u w:val="single"/>
          <w:lang w:val="ro-RO"/>
        </w:rPr>
        <w:t xml:space="preserve"> (repetat).</w:t>
      </w:r>
      <w:bookmarkStart w:id="0" w:name="_GoBack"/>
      <w:bookmarkEnd w:id="0"/>
    </w:p>
    <w:p w:rsidR="001A23B8" w:rsidRDefault="001A23B8" w:rsidP="001A23B8">
      <w:pPr>
        <w:pStyle w:val="a3"/>
        <w:rPr>
          <w:b/>
          <w:sz w:val="24"/>
          <w:szCs w:val="24"/>
          <w:u w:val="single"/>
          <w:lang w:val="ro-RO"/>
        </w:rPr>
      </w:pPr>
    </w:p>
    <w:p w:rsidR="001A23B8" w:rsidRPr="00FF4D8B" w:rsidRDefault="001A23B8" w:rsidP="001A23B8">
      <w:pPr>
        <w:pStyle w:val="a3"/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proofErr w:type="spellStart"/>
      <w:r w:rsidRPr="00FF4D8B">
        <w:rPr>
          <w:b/>
          <w:sz w:val="24"/>
          <w:szCs w:val="24"/>
          <w:lang w:val="en-US"/>
        </w:rPr>
        <w:t>Codul</w:t>
      </w:r>
      <w:proofErr w:type="spellEnd"/>
      <w:r w:rsidRPr="00FF4D8B">
        <w:rPr>
          <w:b/>
          <w:sz w:val="24"/>
          <w:szCs w:val="24"/>
          <w:lang w:val="en-US"/>
        </w:rPr>
        <w:t xml:space="preserve"> CPV </w:t>
      </w:r>
      <w:r w:rsidRPr="00FF4D8B">
        <w:rPr>
          <w:sz w:val="24"/>
          <w:szCs w:val="24"/>
        </w:rPr>
        <w:t>36965000-0</w:t>
      </w:r>
    </w:p>
    <w:p w:rsidR="001A23B8" w:rsidRDefault="001A23B8" w:rsidP="001A23B8">
      <w:pPr>
        <w:rPr>
          <w:b/>
          <w:sz w:val="32"/>
          <w:szCs w:val="32"/>
          <w:lang w:val="en-US"/>
        </w:rPr>
      </w:pPr>
    </w:p>
    <w:tbl>
      <w:tblPr>
        <w:tblStyle w:val="a5"/>
        <w:tblpPr w:leftFromText="180" w:rightFromText="180" w:vertAnchor="text" w:horzAnchor="margin" w:tblpXSpec="center" w:tblpY="154"/>
        <w:tblW w:w="10206" w:type="dxa"/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5534"/>
        <w:gridCol w:w="850"/>
        <w:gridCol w:w="1129"/>
      </w:tblGrid>
      <w:tr w:rsidR="001A23B8" w:rsidRPr="001A23B8" w:rsidTr="006304BA">
        <w:tc>
          <w:tcPr>
            <w:tcW w:w="10206" w:type="dxa"/>
            <w:gridSpan w:val="5"/>
            <w:vAlign w:val="center"/>
          </w:tcPr>
          <w:p w:rsidR="001A23B8" w:rsidRDefault="001A23B8" w:rsidP="006304BA">
            <w:pPr>
              <w:jc w:val="center"/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 xml:space="preserve">Lotul 1 </w:t>
            </w:r>
            <w:r w:rsidRPr="00C7669A">
              <w:rPr>
                <w:b/>
                <w:sz w:val="32"/>
                <w:szCs w:val="32"/>
                <w:lang w:val="ro-RO"/>
              </w:rPr>
              <w:t>Reagenți pentru analizorul bi</w:t>
            </w:r>
            <w:r>
              <w:rPr>
                <w:b/>
                <w:sz w:val="32"/>
                <w:szCs w:val="32"/>
                <w:lang w:val="ro-RO"/>
              </w:rPr>
              <w:t>ochimic</w:t>
            </w:r>
          </w:p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C7669A">
              <w:rPr>
                <w:b/>
                <w:sz w:val="32"/>
                <w:szCs w:val="32"/>
                <w:lang w:val="en-US"/>
              </w:rPr>
              <w:t xml:space="preserve">“RESPONS 910” </w:t>
            </w:r>
            <w:proofErr w:type="spellStart"/>
            <w:r w:rsidRPr="00C7669A">
              <w:rPr>
                <w:b/>
                <w:sz w:val="32"/>
                <w:szCs w:val="32"/>
                <w:lang w:val="en-US"/>
              </w:rPr>
              <w:t>sistem</w:t>
            </w:r>
            <w:proofErr w:type="spellEnd"/>
            <w:r w:rsidRPr="00C7669A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7669A">
              <w:rPr>
                <w:b/>
                <w:sz w:val="32"/>
                <w:szCs w:val="32"/>
                <w:lang w:val="en-US"/>
              </w:rPr>
              <w:t>închis</w:t>
            </w:r>
            <w:proofErr w:type="spellEnd"/>
          </w:p>
        </w:tc>
      </w:tr>
      <w:tr w:rsidR="001A23B8" w:rsidTr="006304BA">
        <w:tc>
          <w:tcPr>
            <w:tcW w:w="567" w:type="dxa"/>
            <w:vAlign w:val="center"/>
          </w:tcPr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Nr</w:t>
            </w:r>
          </w:p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Ord</w:t>
            </w:r>
          </w:p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5534" w:type="dxa"/>
            <w:vAlign w:val="center"/>
          </w:tcPr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Cerințe pentru reagenți</w:t>
            </w:r>
          </w:p>
        </w:tc>
        <w:tc>
          <w:tcPr>
            <w:tcW w:w="850" w:type="dxa"/>
            <w:vAlign w:val="center"/>
          </w:tcPr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Unit</w:t>
            </w:r>
          </w:p>
        </w:tc>
        <w:tc>
          <w:tcPr>
            <w:tcW w:w="1129" w:type="dxa"/>
            <w:vAlign w:val="center"/>
          </w:tcPr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2126" w:type="dxa"/>
            <w:vAlign w:val="center"/>
          </w:tcPr>
          <w:p w:rsidR="001A23B8" w:rsidRPr="003C1285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ALAT/GPT</w:t>
            </w:r>
          </w:p>
        </w:tc>
        <w:tc>
          <w:tcPr>
            <w:tcW w:w="5534" w:type="dxa"/>
            <w:vAlign w:val="center"/>
          </w:tcPr>
          <w:p w:rsidR="001A23B8" w:rsidRPr="003C1285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1A23B8" w:rsidRPr="003C1285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Pr="003C1285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ASAT/GOT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1A23B8" w:rsidRPr="003C1285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Pr="003C1285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Albumina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1A23B8" w:rsidRPr="003C1285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Pr="003C1285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Fosfotaza alcalină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1A23B8" w:rsidRPr="003C1285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Pr="003C1285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Alfa-Amilaza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4x120teste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2126" w:type="dxa"/>
            <w:vAlign w:val="center"/>
          </w:tcPr>
          <w:p w:rsidR="001A23B8" w:rsidRPr="00356ADE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Bilirubina totală</w:t>
            </w:r>
          </w:p>
        </w:tc>
        <w:tc>
          <w:tcPr>
            <w:tcW w:w="5534" w:type="dxa"/>
            <w:vAlign w:val="center"/>
          </w:tcPr>
          <w:p w:rsidR="001A23B8" w:rsidRPr="00356ADE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1A23B8" w:rsidRPr="00356ADE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Pr="00356ADE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2126" w:type="dxa"/>
            <w:vAlign w:val="center"/>
          </w:tcPr>
          <w:p w:rsidR="001A23B8" w:rsidRPr="00356ADE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Bilirubina directă</w:t>
            </w:r>
          </w:p>
        </w:tc>
        <w:tc>
          <w:tcPr>
            <w:tcW w:w="5534" w:type="dxa"/>
            <w:vAlign w:val="center"/>
          </w:tcPr>
          <w:p w:rsidR="001A23B8" w:rsidRPr="00356ADE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1A23B8" w:rsidRPr="00356ADE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Pr="00356ADE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Colesterol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Creatinina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Glucoza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11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Ureea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12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Acid uric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13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Proteina totală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4x200teste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14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Cleaner respons 910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4x60ml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15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Calibrator universal cu parametri pentru Respons 910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Flacocne de 3 ml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flacoane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16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Control cu valori normale</w:t>
            </w:r>
          </w:p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p/u   Respons910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Flacoane de 5ml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flacoane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t>17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Control cu valori patologice</w:t>
            </w:r>
          </w:p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p/u Respons910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Flacoane de 5ml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flacoane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223DE">
              <w:rPr>
                <w:b/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Cuve de reagenți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256x15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cutie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1A23B8" w:rsidRPr="001F3D52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19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Proteina Creactiva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Ambalaj cu cod de bare 4x200 teste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1A23B8" w:rsidRPr="001F3D52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20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Calibrator CRP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Flacocne de 5X2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</w:tr>
      <w:tr w:rsidR="001A23B8" w:rsidRPr="001F3D52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21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Control proteină (level I)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Flacocne de 3X2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</w:tr>
      <w:tr w:rsidR="001A23B8" w:rsidRPr="001F3D52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22</w:t>
            </w:r>
          </w:p>
        </w:tc>
        <w:tc>
          <w:tcPr>
            <w:tcW w:w="2126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Control proteină (level II)</w:t>
            </w:r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Flacocne de 3X2</w:t>
            </w: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</w:tr>
      <w:tr w:rsidR="001A23B8" w:rsidRPr="001F3D52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23</w:t>
            </w:r>
          </w:p>
        </w:tc>
        <w:tc>
          <w:tcPr>
            <w:tcW w:w="2126" w:type="dxa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Lampă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fotometrică</w:t>
            </w:r>
            <w:proofErr w:type="spellEnd"/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29" w:type="dxa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1A23B8" w:rsidTr="006304BA">
        <w:tc>
          <w:tcPr>
            <w:tcW w:w="567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24</w:t>
            </w:r>
          </w:p>
        </w:tc>
        <w:tc>
          <w:tcPr>
            <w:tcW w:w="2126" w:type="dxa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Set annual </w:t>
            </w:r>
            <w:proofErr w:type="spellStart"/>
            <w:r>
              <w:rPr>
                <w:sz w:val="24"/>
                <w:szCs w:val="24"/>
                <w:lang w:val="en-US"/>
              </w:rPr>
              <w:t>mentenanță</w:t>
            </w:r>
            <w:proofErr w:type="spellEnd"/>
          </w:p>
        </w:tc>
        <w:tc>
          <w:tcPr>
            <w:tcW w:w="55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129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</w:tr>
      <w:tr w:rsidR="001A23B8" w:rsidRPr="00714284" w:rsidTr="006304BA">
        <w:tc>
          <w:tcPr>
            <w:tcW w:w="10206" w:type="dxa"/>
            <w:gridSpan w:val="5"/>
          </w:tcPr>
          <w:p w:rsidR="001A23B8" w:rsidRDefault="001A23B8" w:rsidP="006304BA">
            <w:pPr>
              <w:rPr>
                <w:sz w:val="24"/>
                <w:szCs w:val="24"/>
                <w:lang w:val="ro-RO"/>
              </w:rPr>
            </w:pPr>
            <w:r w:rsidRPr="00AA211F">
              <w:rPr>
                <w:b/>
                <w:lang w:val="ro-MD" w:eastAsia="zh-CN"/>
              </w:rPr>
              <w:t>Valoarea estimativă totală pe lot</w:t>
            </w:r>
            <w:r>
              <w:rPr>
                <w:b/>
                <w:lang w:val="ro-MD" w:eastAsia="zh-CN"/>
              </w:rPr>
              <w:t xml:space="preserve">     </w:t>
            </w:r>
            <w:r>
              <w:rPr>
                <w:sz w:val="24"/>
                <w:szCs w:val="24"/>
                <w:lang w:val="ro-RO"/>
              </w:rPr>
              <w:t xml:space="preserve">                                                                                                   </w:t>
            </w:r>
            <w:r>
              <w:rPr>
                <w:b/>
                <w:sz w:val="24"/>
                <w:szCs w:val="24"/>
                <w:lang w:val="en-US"/>
              </w:rPr>
              <w:t>132010,00</w:t>
            </w:r>
          </w:p>
        </w:tc>
      </w:tr>
    </w:tbl>
    <w:p w:rsidR="001A23B8" w:rsidRDefault="001A23B8" w:rsidP="001A23B8">
      <w:pPr>
        <w:pStyle w:val="a4"/>
        <w:rPr>
          <w:sz w:val="24"/>
          <w:szCs w:val="24"/>
          <w:lang w:val="ro-RO"/>
        </w:rPr>
      </w:pPr>
    </w:p>
    <w:p w:rsidR="001A23B8" w:rsidRPr="00F14AD8" w:rsidRDefault="001A23B8" w:rsidP="001A23B8">
      <w:pPr>
        <w:pStyle w:val="a4"/>
        <w:rPr>
          <w:sz w:val="24"/>
          <w:szCs w:val="24"/>
          <w:lang w:val="ro-RO"/>
        </w:rPr>
      </w:pPr>
      <w:r w:rsidRPr="00F14AD8">
        <w:rPr>
          <w:sz w:val="24"/>
          <w:szCs w:val="24"/>
          <w:lang w:val="ro-RO"/>
        </w:rPr>
        <w:t>1. Documente de calificare pentru analizor de la producător, anexa pentru calibrator universal și controale.</w:t>
      </w:r>
    </w:p>
    <w:p w:rsidR="001A23B8" w:rsidRPr="00F14AD8" w:rsidRDefault="001A23B8" w:rsidP="001A23B8">
      <w:pPr>
        <w:pStyle w:val="a4"/>
        <w:rPr>
          <w:sz w:val="24"/>
          <w:szCs w:val="24"/>
          <w:lang w:val="ro-RO"/>
        </w:rPr>
      </w:pPr>
      <w:r w:rsidRPr="00F14AD8">
        <w:rPr>
          <w:sz w:val="24"/>
          <w:szCs w:val="24"/>
          <w:lang w:val="ro-RO"/>
        </w:rPr>
        <w:t>2. Cerințe reagenți-containere compatibile cu RESPONS 910, cu cod de bare, mono- și bireagenți.  3.Calibrator universal din ser uman cu toți parametrii indicați în lista de reagenți.</w:t>
      </w:r>
    </w:p>
    <w:p w:rsidR="001A23B8" w:rsidRDefault="001A23B8" w:rsidP="001A23B8">
      <w:pPr>
        <w:pStyle w:val="a4"/>
        <w:rPr>
          <w:sz w:val="24"/>
          <w:szCs w:val="24"/>
          <w:lang w:val="ro-RO"/>
        </w:rPr>
      </w:pPr>
      <w:r w:rsidRPr="00F14AD8">
        <w:rPr>
          <w:sz w:val="24"/>
          <w:szCs w:val="24"/>
          <w:lang w:val="ro-RO"/>
        </w:rPr>
        <w:t>4.Control Normal și Patologic din ser uman cu indicii pentru toți parametrii indicați în lista de reagenți cu valori pentru RESPONS 910.</w:t>
      </w:r>
    </w:p>
    <w:p w:rsidR="001A23B8" w:rsidRPr="00F76318" w:rsidRDefault="001A23B8" w:rsidP="001A23B8">
      <w:pPr>
        <w:rPr>
          <w:b/>
          <w:sz w:val="32"/>
          <w:szCs w:val="32"/>
          <w:lang w:val="ro-RO"/>
        </w:rPr>
      </w:pPr>
    </w:p>
    <w:tbl>
      <w:tblPr>
        <w:tblStyle w:val="a5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2693"/>
        <w:gridCol w:w="992"/>
        <w:gridCol w:w="1134"/>
        <w:gridCol w:w="1701"/>
      </w:tblGrid>
      <w:tr w:rsidR="001A23B8" w:rsidTr="006304BA">
        <w:tc>
          <w:tcPr>
            <w:tcW w:w="10490" w:type="dxa"/>
            <w:gridSpan w:val="6"/>
            <w:vAlign w:val="center"/>
          </w:tcPr>
          <w:p w:rsidR="001A23B8" w:rsidRDefault="001A23B8" w:rsidP="006304BA">
            <w:pPr>
              <w:jc w:val="center"/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 xml:space="preserve">Lot  Reagenți </w:t>
            </w:r>
            <w:r w:rsidRPr="00051C61">
              <w:rPr>
                <w:b/>
                <w:sz w:val="32"/>
                <w:szCs w:val="32"/>
                <w:lang w:val="ro-RO"/>
              </w:rPr>
              <w:t xml:space="preserve"> şi veselă pentru investigaţii manuale</w:t>
            </w:r>
          </w:p>
          <w:p w:rsidR="001A23B8" w:rsidRDefault="001A23B8" w:rsidP="006304BA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051C61">
              <w:rPr>
                <w:b/>
                <w:sz w:val="32"/>
                <w:szCs w:val="32"/>
                <w:lang w:val="ro-RO"/>
              </w:rPr>
              <w:t>pentru laboratorul clinic</w:t>
            </w:r>
          </w:p>
        </w:tc>
      </w:tr>
      <w:tr w:rsidR="001A23B8" w:rsidTr="006304BA">
        <w:tc>
          <w:tcPr>
            <w:tcW w:w="993" w:type="dxa"/>
          </w:tcPr>
          <w:p w:rsidR="001A23B8" w:rsidRDefault="001A23B8" w:rsidP="001A23B8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1A23B8" w:rsidRPr="00356ADE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 - dimeri</w:t>
            </w:r>
          </w:p>
        </w:tc>
        <w:tc>
          <w:tcPr>
            <w:tcW w:w="2693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Teste imunocromatografice</w:t>
            </w:r>
          </w:p>
        </w:tc>
        <w:tc>
          <w:tcPr>
            <w:tcW w:w="992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11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500</w:t>
            </w:r>
          </w:p>
        </w:tc>
        <w:tc>
          <w:tcPr>
            <w:tcW w:w="1701" w:type="dxa"/>
          </w:tcPr>
          <w:p w:rsidR="001A23B8" w:rsidRPr="00736974" w:rsidRDefault="001A23B8" w:rsidP="006304B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17750</w:t>
            </w:r>
            <w:r w:rsidRPr="00736974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1A23B8" w:rsidTr="006304BA">
        <w:tc>
          <w:tcPr>
            <w:tcW w:w="993" w:type="dxa"/>
          </w:tcPr>
          <w:p w:rsidR="001A23B8" w:rsidRDefault="001A23B8" w:rsidP="001A23B8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3</w:t>
            </w:r>
          </w:p>
        </w:tc>
        <w:tc>
          <w:tcPr>
            <w:tcW w:w="2977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Aluam de potasiu</w:t>
            </w:r>
          </w:p>
        </w:tc>
        <w:tc>
          <w:tcPr>
            <w:tcW w:w="2693" w:type="dxa"/>
            <w:vAlign w:val="center"/>
          </w:tcPr>
          <w:p w:rsidR="001A23B8" w:rsidRPr="00356ADE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</w:tcPr>
          <w:p w:rsidR="001A23B8" w:rsidRDefault="001A23B8" w:rsidP="006304B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250,00</w:t>
            </w:r>
          </w:p>
        </w:tc>
      </w:tr>
      <w:tr w:rsidR="001A23B8" w:rsidTr="006304BA">
        <w:tc>
          <w:tcPr>
            <w:tcW w:w="993" w:type="dxa"/>
          </w:tcPr>
          <w:p w:rsidR="001A23B8" w:rsidRDefault="001A23B8" w:rsidP="001A23B8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Eozină </w:t>
            </w:r>
          </w:p>
        </w:tc>
        <w:tc>
          <w:tcPr>
            <w:tcW w:w="2693" w:type="dxa"/>
            <w:vAlign w:val="center"/>
          </w:tcPr>
          <w:p w:rsidR="001A23B8" w:rsidRPr="00356ADE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</w:t>
            </w:r>
          </w:p>
        </w:tc>
        <w:tc>
          <w:tcPr>
            <w:tcW w:w="11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701" w:type="dxa"/>
          </w:tcPr>
          <w:p w:rsidR="001A23B8" w:rsidRDefault="001A23B8" w:rsidP="006304B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250,00</w:t>
            </w:r>
          </w:p>
        </w:tc>
      </w:tr>
      <w:tr w:rsidR="001A23B8" w:rsidTr="006304BA">
        <w:tc>
          <w:tcPr>
            <w:tcW w:w="993" w:type="dxa"/>
          </w:tcPr>
          <w:p w:rsidR="001A23B8" w:rsidRDefault="001A23B8" w:rsidP="001A23B8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Fuxinp</w:t>
            </w:r>
          </w:p>
        </w:tc>
        <w:tc>
          <w:tcPr>
            <w:tcW w:w="2693" w:type="dxa"/>
            <w:vAlign w:val="center"/>
          </w:tcPr>
          <w:p w:rsidR="001A23B8" w:rsidRPr="00356ADE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Colorant praf</w:t>
            </w:r>
          </w:p>
        </w:tc>
        <w:tc>
          <w:tcPr>
            <w:tcW w:w="992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</w:t>
            </w:r>
          </w:p>
        </w:tc>
        <w:tc>
          <w:tcPr>
            <w:tcW w:w="11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701" w:type="dxa"/>
          </w:tcPr>
          <w:p w:rsidR="001A23B8" w:rsidRDefault="001A23B8" w:rsidP="006304B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250,00</w:t>
            </w:r>
          </w:p>
        </w:tc>
      </w:tr>
      <w:tr w:rsidR="001A23B8" w:rsidTr="006304BA">
        <w:tc>
          <w:tcPr>
            <w:tcW w:w="993" w:type="dxa"/>
          </w:tcPr>
          <w:p w:rsidR="001A23B8" w:rsidRDefault="001A23B8" w:rsidP="001A23B8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Polisterol</w:t>
            </w:r>
          </w:p>
        </w:tc>
        <w:tc>
          <w:tcPr>
            <w:tcW w:w="2693" w:type="dxa"/>
            <w:vAlign w:val="center"/>
          </w:tcPr>
          <w:p w:rsidR="001A23B8" w:rsidRPr="00356ADE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</w:tcPr>
          <w:p w:rsidR="001A23B8" w:rsidRDefault="001A23B8" w:rsidP="006304B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250,00</w:t>
            </w:r>
          </w:p>
        </w:tc>
      </w:tr>
      <w:tr w:rsidR="001A23B8" w:rsidRPr="00024C04" w:rsidTr="006304BA">
        <w:tc>
          <w:tcPr>
            <w:tcW w:w="993" w:type="dxa"/>
          </w:tcPr>
          <w:p w:rsidR="001A23B8" w:rsidRDefault="001A23B8" w:rsidP="001A23B8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7</w:t>
            </w:r>
          </w:p>
        </w:tc>
        <w:tc>
          <w:tcPr>
            <w:tcW w:w="2977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Hârtie de filtru </w:t>
            </w:r>
          </w:p>
        </w:tc>
        <w:tc>
          <w:tcPr>
            <w:tcW w:w="2693" w:type="dxa"/>
            <w:vAlign w:val="center"/>
          </w:tcPr>
          <w:p w:rsidR="001A23B8" w:rsidRPr="00356ADE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rulou</w:t>
            </w:r>
          </w:p>
        </w:tc>
        <w:tc>
          <w:tcPr>
            <w:tcW w:w="992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34" w:type="dxa"/>
            <w:vAlign w:val="center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701" w:type="dxa"/>
          </w:tcPr>
          <w:p w:rsidR="001A23B8" w:rsidRPr="00736974" w:rsidRDefault="001A23B8" w:rsidP="006304B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1200,00</w:t>
            </w:r>
          </w:p>
        </w:tc>
      </w:tr>
    </w:tbl>
    <w:p w:rsidR="001A23B8" w:rsidRDefault="001A23B8" w:rsidP="001A23B8">
      <w:pPr>
        <w:rPr>
          <w:b/>
          <w:sz w:val="28"/>
          <w:szCs w:val="28"/>
          <w:lang w:val="en-US"/>
        </w:rPr>
      </w:pPr>
    </w:p>
    <w:tbl>
      <w:tblPr>
        <w:tblStyle w:val="a5"/>
        <w:tblW w:w="10490" w:type="dxa"/>
        <w:tblInd w:w="-856" w:type="dxa"/>
        <w:tblLook w:val="04A0" w:firstRow="1" w:lastRow="0" w:firstColumn="1" w:lastColumn="0" w:noHBand="0" w:noVBand="1"/>
      </w:tblPr>
      <w:tblGrid>
        <w:gridCol w:w="993"/>
        <w:gridCol w:w="4394"/>
        <w:gridCol w:w="2268"/>
        <w:gridCol w:w="1276"/>
        <w:gridCol w:w="1559"/>
      </w:tblGrid>
      <w:tr w:rsidR="001A23B8" w:rsidRPr="00714284" w:rsidTr="006304BA">
        <w:tc>
          <w:tcPr>
            <w:tcW w:w="10490" w:type="dxa"/>
            <w:gridSpan w:val="5"/>
            <w:vAlign w:val="center"/>
          </w:tcPr>
          <w:p w:rsidR="001A23B8" w:rsidRPr="00FE4C3B" w:rsidRDefault="001A23B8" w:rsidP="006304BA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ro-RO"/>
              </w:rPr>
              <w:t xml:space="preserve">Lotul 8 </w:t>
            </w:r>
            <w:proofErr w:type="spellStart"/>
            <w:r w:rsidRPr="00FE4C3B">
              <w:rPr>
                <w:b/>
                <w:sz w:val="32"/>
                <w:szCs w:val="32"/>
                <w:lang w:val="en-US"/>
              </w:rPr>
              <w:t>Reagenți</w:t>
            </w:r>
            <w:proofErr w:type="spellEnd"/>
            <w:r w:rsidRPr="00FE4C3B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E4C3B">
              <w:rPr>
                <w:b/>
                <w:sz w:val="32"/>
                <w:szCs w:val="32"/>
                <w:lang w:val="en-US"/>
              </w:rPr>
              <w:t>pentru</w:t>
            </w:r>
            <w:proofErr w:type="spellEnd"/>
            <w:r w:rsidRPr="00FE4C3B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E4C3B">
              <w:rPr>
                <w:b/>
                <w:sz w:val="32"/>
                <w:szCs w:val="32"/>
                <w:lang w:val="en-US"/>
              </w:rPr>
              <w:t>coagulometru</w:t>
            </w:r>
            <w:proofErr w:type="spellEnd"/>
            <w:r w:rsidRPr="00FE4C3B">
              <w:rPr>
                <w:b/>
                <w:sz w:val="32"/>
                <w:szCs w:val="32"/>
                <w:lang w:val="en-US"/>
              </w:rPr>
              <w:t xml:space="preserve">   Helena 1C</w:t>
            </w:r>
          </w:p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1A23B8" w:rsidTr="006304BA">
        <w:tc>
          <w:tcPr>
            <w:tcW w:w="993" w:type="dxa"/>
            <w:vAlign w:val="center"/>
          </w:tcPr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Nr</w:t>
            </w:r>
          </w:p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Ord</w:t>
            </w:r>
          </w:p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vAlign w:val="center"/>
          </w:tcPr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2268" w:type="dxa"/>
            <w:vAlign w:val="center"/>
          </w:tcPr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Cerințe pentru reagenți</w:t>
            </w:r>
          </w:p>
        </w:tc>
        <w:tc>
          <w:tcPr>
            <w:tcW w:w="1276" w:type="dxa"/>
            <w:vAlign w:val="center"/>
          </w:tcPr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Unit</w:t>
            </w:r>
          </w:p>
        </w:tc>
        <w:tc>
          <w:tcPr>
            <w:tcW w:w="1559" w:type="dxa"/>
            <w:vAlign w:val="center"/>
          </w:tcPr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Canti</w:t>
            </w:r>
          </w:p>
          <w:p w:rsidR="001A23B8" w:rsidRPr="0062413D" w:rsidRDefault="001A23B8" w:rsidP="006304B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2413D">
              <w:rPr>
                <w:b/>
                <w:sz w:val="24"/>
                <w:szCs w:val="24"/>
                <w:lang w:val="ro-RO"/>
              </w:rPr>
              <w:t>tatea</w:t>
            </w:r>
          </w:p>
        </w:tc>
      </w:tr>
      <w:tr w:rsidR="001A23B8" w:rsidTr="006304BA">
        <w:tc>
          <w:tcPr>
            <w:tcW w:w="993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0223DE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4394" w:type="dxa"/>
          </w:tcPr>
          <w:p w:rsidR="001A23B8" w:rsidRPr="000223DE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r w:rsidRPr="000223DE">
              <w:rPr>
                <w:sz w:val="24"/>
                <w:szCs w:val="24"/>
                <w:lang w:val="en-US"/>
              </w:rPr>
              <w:t>Control plasma normal</w:t>
            </w:r>
          </w:p>
        </w:tc>
        <w:tc>
          <w:tcPr>
            <w:tcW w:w="2268" w:type="dxa"/>
          </w:tcPr>
          <w:p w:rsidR="001A23B8" w:rsidRDefault="001A23B8" w:rsidP="006304BA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1A23B8" w:rsidRDefault="001A23B8" w:rsidP="006304BA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56ADE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559" w:type="dxa"/>
          </w:tcPr>
          <w:p w:rsidR="001A23B8" w:rsidRPr="0062413D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r w:rsidRPr="0062413D">
              <w:rPr>
                <w:sz w:val="24"/>
                <w:szCs w:val="24"/>
                <w:lang w:val="en-US"/>
              </w:rPr>
              <w:t>1</w:t>
            </w:r>
          </w:p>
        </w:tc>
      </w:tr>
      <w:tr w:rsidR="001A23B8" w:rsidTr="006304BA">
        <w:tc>
          <w:tcPr>
            <w:tcW w:w="993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0223DE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4394" w:type="dxa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r w:rsidRPr="000223DE">
              <w:rPr>
                <w:sz w:val="24"/>
                <w:szCs w:val="24"/>
                <w:lang w:val="en-US"/>
              </w:rPr>
              <w:t>Control plasma</w:t>
            </w:r>
          </w:p>
          <w:p w:rsidR="001A23B8" w:rsidRPr="000223DE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Patologică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nivel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2268" w:type="dxa"/>
          </w:tcPr>
          <w:p w:rsidR="001A23B8" w:rsidRDefault="001A23B8" w:rsidP="006304BA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1A23B8" w:rsidRDefault="001A23B8" w:rsidP="006304BA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56ADE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559" w:type="dxa"/>
          </w:tcPr>
          <w:p w:rsidR="001A23B8" w:rsidRPr="0062413D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r w:rsidRPr="0062413D">
              <w:rPr>
                <w:sz w:val="24"/>
                <w:szCs w:val="24"/>
                <w:lang w:val="en-US"/>
              </w:rPr>
              <w:t>1</w:t>
            </w:r>
          </w:p>
        </w:tc>
      </w:tr>
      <w:tr w:rsidR="001A23B8" w:rsidTr="006304BA">
        <w:tc>
          <w:tcPr>
            <w:tcW w:w="993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0223DE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4394" w:type="dxa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r w:rsidRPr="000223DE">
              <w:rPr>
                <w:sz w:val="24"/>
                <w:szCs w:val="24"/>
                <w:lang w:val="en-US"/>
              </w:rPr>
              <w:t>Control plasma</w:t>
            </w:r>
          </w:p>
          <w:p w:rsidR="001A23B8" w:rsidRDefault="001A23B8" w:rsidP="006304BA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Normal </w:t>
            </w:r>
            <w:proofErr w:type="spellStart"/>
            <w:r>
              <w:rPr>
                <w:sz w:val="24"/>
                <w:szCs w:val="24"/>
                <w:lang w:val="en-US"/>
              </w:rPr>
              <w:t>nivel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</w:t>
            </w:r>
          </w:p>
        </w:tc>
        <w:tc>
          <w:tcPr>
            <w:tcW w:w="2268" w:type="dxa"/>
          </w:tcPr>
          <w:p w:rsidR="001A23B8" w:rsidRDefault="001A23B8" w:rsidP="006304BA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1A23B8" w:rsidRDefault="001A23B8" w:rsidP="006304BA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56ADE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559" w:type="dxa"/>
          </w:tcPr>
          <w:p w:rsidR="001A23B8" w:rsidRPr="0062413D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r w:rsidRPr="0062413D">
              <w:rPr>
                <w:sz w:val="24"/>
                <w:szCs w:val="24"/>
                <w:lang w:val="en-US"/>
              </w:rPr>
              <w:t>1</w:t>
            </w:r>
          </w:p>
        </w:tc>
      </w:tr>
      <w:tr w:rsidR="001A23B8" w:rsidTr="006304BA">
        <w:tc>
          <w:tcPr>
            <w:tcW w:w="993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0223DE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4394" w:type="dxa"/>
          </w:tcPr>
          <w:p w:rsidR="001A23B8" w:rsidRPr="000223DE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0223DE">
              <w:rPr>
                <w:sz w:val="24"/>
                <w:szCs w:val="24"/>
                <w:lang w:val="en-US"/>
              </w:rPr>
              <w:t>Cuvete</w:t>
            </w:r>
            <w:proofErr w:type="spellEnd"/>
            <w:r w:rsidRPr="000223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0223DE">
              <w:rPr>
                <w:sz w:val="24"/>
                <w:szCs w:val="24"/>
                <w:lang w:val="en-US"/>
              </w:rPr>
              <w:t>oagulometru</w:t>
            </w:r>
            <w:proofErr w:type="spellEnd"/>
            <w:r w:rsidRPr="000223DE">
              <w:rPr>
                <w:sz w:val="24"/>
                <w:szCs w:val="24"/>
                <w:lang w:val="en-US"/>
              </w:rPr>
              <w:t xml:space="preserve"> Helena 1 C</w:t>
            </w:r>
          </w:p>
        </w:tc>
        <w:tc>
          <w:tcPr>
            <w:tcW w:w="2268" w:type="dxa"/>
          </w:tcPr>
          <w:p w:rsidR="001A23B8" w:rsidRDefault="001A23B8" w:rsidP="006304BA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1A23B8" w:rsidRDefault="001A23B8" w:rsidP="006304BA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1559" w:type="dxa"/>
          </w:tcPr>
          <w:p w:rsidR="001A23B8" w:rsidRPr="0062413D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r w:rsidRPr="0062413D">
              <w:rPr>
                <w:sz w:val="24"/>
                <w:szCs w:val="24"/>
                <w:lang w:val="en-US"/>
              </w:rPr>
              <w:t>15000</w:t>
            </w:r>
          </w:p>
        </w:tc>
      </w:tr>
      <w:tr w:rsidR="001A23B8" w:rsidTr="006304BA">
        <w:tc>
          <w:tcPr>
            <w:tcW w:w="993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4394" w:type="dxa"/>
          </w:tcPr>
          <w:p w:rsidR="001A23B8" w:rsidRPr="000223DE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Fibrinogen 50 </w:t>
            </w:r>
            <w:proofErr w:type="spellStart"/>
            <w:r>
              <w:rPr>
                <w:sz w:val="24"/>
                <w:szCs w:val="24"/>
                <w:lang w:val="en-US"/>
              </w:rPr>
              <w:t>Clauss</w:t>
            </w:r>
            <w:proofErr w:type="spellEnd"/>
          </w:p>
        </w:tc>
        <w:tc>
          <w:tcPr>
            <w:tcW w:w="2268" w:type="dxa"/>
          </w:tcPr>
          <w:p w:rsidR="001A23B8" w:rsidRDefault="001A23B8" w:rsidP="006304BA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559" w:type="dxa"/>
          </w:tcPr>
          <w:p w:rsidR="001A23B8" w:rsidRPr="0062413D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</w:tr>
      <w:tr w:rsidR="001A23B8" w:rsidTr="006304BA">
        <w:tc>
          <w:tcPr>
            <w:tcW w:w="993" w:type="dxa"/>
          </w:tcPr>
          <w:p w:rsidR="001A23B8" w:rsidRPr="000223DE" w:rsidRDefault="001A23B8" w:rsidP="006304B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4394" w:type="dxa"/>
          </w:tcPr>
          <w:p w:rsidR="001A23B8" w:rsidRPr="000223DE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Tromboplastin</w:t>
            </w:r>
            <w:proofErr w:type="spellEnd"/>
          </w:p>
        </w:tc>
        <w:tc>
          <w:tcPr>
            <w:tcW w:w="2268" w:type="dxa"/>
          </w:tcPr>
          <w:p w:rsidR="001A23B8" w:rsidRDefault="001A23B8" w:rsidP="006304BA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1A23B8" w:rsidRDefault="001A23B8" w:rsidP="006304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fl</w:t>
            </w:r>
          </w:p>
        </w:tc>
        <w:tc>
          <w:tcPr>
            <w:tcW w:w="1559" w:type="dxa"/>
          </w:tcPr>
          <w:p w:rsidR="001A23B8" w:rsidRPr="0062413D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1A23B8" w:rsidRPr="00714284" w:rsidTr="006304BA">
        <w:tc>
          <w:tcPr>
            <w:tcW w:w="10490" w:type="dxa"/>
            <w:gridSpan w:val="5"/>
          </w:tcPr>
          <w:p w:rsidR="001A23B8" w:rsidRPr="0062413D" w:rsidRDefault="001A23B8" w:rsidP="006304BA">
            <w:pPr>
              <w:jc w:val="center"/>
              <w:rPr>
                <w:sz w:val="24"/>
                <w:szCs w:val="24"/>
                <w:lang w:val="en-US"/>
              </w:rPr>
            </w:pPr>
            <w:r w:rsidRPr="0088337C">
              <w:rPr>
                <w:b/>
                <w:sz w:val="24"/>
                <w:szCs w:val="24"/>
                <w:lang w:val="ro-MD" w:eastAsia="zh-CN"/>
              </w:rPr>
              <w:t>Valoarea estimativă totală pe lot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                                                                                                 35000.00</w:t>
            </w:r>
          </w:p>
        </w:tc>
      </w:tr>
    </w:tbl>
    <w:p w:rsidR="001A23B8" w:rsidRDefault="001A23B8" w:rsidP="001A23B8">
      <w:pPr>
        <w:rPr>
          <w:b/>
          <w:sz w:val="24"/>
          <w:szCs w:val="24"/>
          <w:lang w:val="ro-RO"/>
        </w:rPr>
      </w:pPr>
    </w:p>
    <w:tbl>
      <w:tblPr>
        <w:tblStyle w:val="a5"/>
        <w:tblW w:w="10490" w:type="dxa"/>
        <w:tblInd w:w="-856" w:type="dxa"/>
        <w:tblLook w:val="04A0" w:firstRow="1" w:lastRow="0" w:firstColumn="1" w:lastColumn="0" w:noHBand="0" w:noVBand="1"/>
      </w:tblPr>
      <w:tblGrid>
        <w:gridCol w:w="567"/>
        <w:gridCol w:w="2836"/>
        <w:gridCol w:w="3402"/>
        <w:gridCol w:w="1984"/>
        <w:gridCol w:w="1701"/>
      </w:tblGrid>
      <w:tr w:rsidR="001A23B8" w:rsidRPr="00714284" w:rsidTr="006304BA">
        <w:tc>
          <w:tcPr>
            <w:tcW w:w="10490" w:type="dxa"/>
            <w:gridSpan w:val="5"/>
          </w:tcPr>
          <w:p w:rsidR="001A23B8" w:rsidRPr="00B75F17" w:rsidRDefault="001A23B8" w:rsidP="006304BA">
            <w:pPr>
              <w:ind w:firstLine="709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9</w:t>
            </w:r>
            <w:r w:rsidRPr="00B75F1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Consumabile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analizorul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electroliti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 E1, 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sistem</w:t>
            </w:r>
            <w:proofErr w:type="spellEnd"/>
            <w:r w:rsidRPr="00B75F1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sz w:val="24"/>
                <w:szCs w:val="24"/>
                <w:lang w:val="en-US"/>
              </w:rPr>
              <w:t>inchis</w:t>
            </w:r>
            <w:proofErr w:type="spellEnd"/>
          </w:p>
          <w:p w:rsidR="001A23B8" w:rsidRDefault="001A23B8" w:rsidP="006304BA">
            <w:pPr>
              <w:jc w:val="both"/>
              <w:rPr>
                <w:lang w:val="en-US"/>
              </w:rPr>
            </w:pPr>
          </w:p>
        </w:tc>
      </w:tr>
      <w:tr w:rsidR="001A23B8" w:rsidTr="006304BA">
        <w:tc>
          <w:tcPr>
            <w:tcW w:w="567" w:type="dxa"/>
          </w:tcPr>
          <w:p w:rsidR="001A23B8" w:rsidRDefault="001A23B8" w:rsidP="006304BA">
            <w:pPr>
              <w:jc w:val="both"/>
              <w:rPr>
                <w:lang w:val="en-US"/>
              </w:rPr>
            </w:pPr>
          </w:p>
        </w:tc>
        <w:tc>
          <w:tcPr>
            <w:tcW w:w="2836" w:type="dxa"/>
          </w:tcPr>
          <w:p w:rsidR="001A23B8" w:rsidRPr="00B75F17" w:rsidRDefault="001A23B8" w:rsidP="006304BA">
            <w:pPr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b/>
                <w:color w:val="000000"/>
                <w:sz w:val="24"/>
                <w:szCs w:val="24"/>
                <w:lang w:val="en-US"/>
              </w:rPr>
              <w:t>Denumirea</w:t>
            </w:r>
            <w:proofErr w:type="spellEnd"/>
          </w:p>
        </w:tc>
        <w:tc>
          <w:tcPr>
            <w:tcW w:w="3402" w:type="dxa"/>
          </w:tcPr>
          <w:p w:rsidR="001A23B8" w:rsidRPr="00B75F17" w:rsidRDefault="001A23B8" w:rsidP="006304BA">
            <w:pPr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b/>
                <w:lang w:val="en-US"/>
              </w:rPr>
              <w:t>Specificarea</w:t>
            </w:r>
            <w:proofErr w:type="spellEnd"/>
            <w:r w:rsidRPr="00B75F17">
              <w:rPr>
                <w:b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lang w:val="en-US"/>
              </w:rPr>
              <w:t>tehnică</w:t>
            </w:r>
            <w:proofErr w:type="spellEnd"/>
            <w:r w:rsidRPr="00B75F17">
              <w:rPr>
                <w:b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lang w:val="en-US"/>
              </w:rPr>
              <w:t>deplină</w:t>
            </w:r>
            <w:proofErr w:type="spellEnd"/>
            <w:r w:rsidRPr="00B75F17">
              <w:rPr>
                <w:b/>
                <w:lang w:val="en-US"/>
              </w:rPr>
              <w:t xml:space="preserve"> </w:t>
            </w:r>
            <w:proofErr w:type="spellStart"/>
            <w:r w:rsidRPr="00B75F17">
              <w:rPr>
                <w:b/>
                <w:lang w:val="en-US"/>
              </w:rPr>
              <w:t>solicitată</w:t>
            </w:r>
            <w:proofErr w:type="spellEnd"/>
          </w:p>
        </w:tc>
        <w:tc>
          <w:tcPr>
            <w:tcW w:w="1984" w:type="dxa"/>
          </w:tcPr>
          <w:p w:rsidR="001A23B8" w:rsidRPr="00B75F17" w:rsidRDefault="001A23B8" w:rsidP="006304BA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b/>
                <w:color w:val="000000"/>
                <w:sz w:val="24"/>
                <w:szCs w:val="24"/>
                <w:lang w:val="en-US"/>
              </w:rPr>
              <w:t>Unitatea</w:t>
            </w:r>
            <w:proofErr w:type="spellEnd"/>
            <w:r w:rsidRPr="00B75F17">
              <w:rPr>
                <w:b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5F17">
              <w:rPr>
                <w:b/>
                <w:color w:val="000000"/>
                <w:sz w:val="24"/>
                <w:szCs w:val="24"/>
                <w:lang w:val="en-US"/>
              </w:rPr>
              <w:t>masura</w:t>
            </w:r>
            <w:proofErr w:type="spellEnd"/>
          </w:p>
        </w:tc>
        <w:tc>
          <w:tcPr>
            <w:tcW w:w="1701" w:type="dxa"/>
          </w:tcPr>
          <w:p w:rsidR="001A23B8" w:rsidRPr="00B75F17" w:rsidRDefault="001A23B8" w:rsidP="006304BA">
            <w:pPr>
              <w:jc w:val="both"/>
              <w:rPr>
                <w:b/>
                <w:lang w:val="en-US"/>
              </w:rPr>
            </w:pPr>
            <w:proofErr w:type="spellStart"/>
            <w:r w:rsidRPr="00B75F17">
              <w:rPr>
                <w:b/>
                <w:lang w:val="en-US"/>
              </w:rPr>
              <w:t>Cantitatea</w:t>
            </w:r>
            <w:proofErr w:type="spellEnd"/>
          </w:p>
        </w:tc>
      </w:tr>
      <w:tr w:rsidR="001A23B8" w:rsidTr="006304BA">
        <w:tc>
          <w:tcPr>
            <w:tcW w:w="567" w:type="dxa"/>
          </w:tcPr>
          <w:p w:rsidR="001A23B8" w:rsidRDefault="001A23B8" w:rsidP="006304BA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836" w:type="dxa"/>
            <w:vAlign w:val="center"/>
          </w:tcPr>
          <w:p w:rsidR="001A23B8" w:rsidRPr="00B75F17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Cartus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300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oQC</w:t>
            </w:r>
            <w:proofErr w:type="spellEnd"/>
          </w:p>
        </w:tc>
        <w:tc>
          <w:tcPr>
            <w:tcW w:w="3402" w:type="dxa"/>
            <w:vAlign w:val="center"/>
          </w:tcPr>
          <w:p w:rsidR="001A23B8" w:rsidRPr="00B75F17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Cartus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300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oQC</w:t>
            </w:r>
            <w:proofErr w:type="spellEnd"/>
          </w:p>
        </w:tc>
        <w:tc>
          <w:tcPr>
            <w:tcW w:w="1984" w:type="dxa"/>
            <w:vAlign w:val="center"/>
          </w:tcPr>
          <w:p w:rsidR="001A23B8" w:rsidRPr="00B75F17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vAlign w:val="center"/>
          </w:tcPr>
          <w:p w:rsidR="001A23B8" w:rsidRPr="00696E75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696E75">
              <w:rPr>
                <w:color w:val="000000"/>
                <w:sz w:val="24"/>
                <w:szCs w:val="24"/>
                <w:lang w:val="en-US"/>
              </w:rPr>
              <w:t>12</w:t>
            </w:r>
          </w:p>
        </w:tc>
      </w:tr>
      <w:tr w:rsidR="001A23B8" w:rsidTr="006304BA">
        <w:tc>
          <w:tcPr>
            <w:tcW w:w="567" w:type="dxa"/>
          </w:tcPr>
          <w:p w:rsidR="001A23B8" w:rsidRDefault="001A23B8" w:rsidP="006304BA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836" w:type="dxa"/>
            <w:vAlign w:val="center"/>
          </w:tcPr>
          <w:p w:rsidR="001A23B8" w:rsidRPr="00B75F17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3402" w:type="dxa"/>
            <w:vAlign w:val="center"/>
          </w:tcPr>
          <w:p w:rsidR="001A23B8" w:rsidRPr="00B75F17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984" w:type="dxa"/>
            <w:vAlign w:val="center"/>
          </w:tcPr>
          <w:p w:rsidR="001A23B8" w:rsidRPr="00B75F17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Set  1ml x 30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fl</w:t>
            </w:r>
            <w:proofErr w:type="spellEnd"/>
          </w:p>
        </w:tc>
        <w:tc>
          <w:tcPr>
            <w:tcW w:w="1701" w:type="dxa"/>
            <w:vAlign w:val="center"/>
          </w:tcPr>
          <w:p w:rsidR="001A23B8" w:rsidRPr="00696E75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696E75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1A23B8" w:rsidTr="006304BA">
        <w:tc>
          <w:tcPr>
            <w:tcW w:w="567" w:type="dxa"/>
          </w:tcPr>
          <w:p w:rsidR="001A23B8" w:rsidRDefault="001A23B8" w:rsidP="006304BA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836" w:type="dxa"/>
            <w:vAlign w:val="center"/>
          </w:tcPr>
          <w:p w:rsidR="001A23B8" w:rsidRPr="00B75F17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3402" w:type="dxa"/>
            <w:vAlign w:val="center"/>
          </w:tcPr>
          <w:p w:rsidR="001A23B8" w:rsidRPr="00B75F17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984" w:type="dxa"/>
            <w:vAlign w:val="center"/>
          </w:tcPr>
          <w:p w:rsidR="001A23B8" w:rsidRPr="00B75F17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Set  1ml x 30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fl</w:t>
            </w:r>
            <w:proofErr w:type="spellEnd"/>
          </w:p>
        </w:tc>
        <w:tc>
          <w:tcPr>
            <w:tcW w:w="1701" w:type="dxa"/>
            <w:vAlign w:val="center"/>
          </w:tcPr>
          <w:p w:rsidR="001A23B8" w:rsidRPr="00696E75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696E75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1A23B8" w:rsidTr="006304BA">
        <w:tc>
          <w:tcPr>
            <w:tcW w:w="567" w:type="dxa"/>
          </w:tcPr>
          <w:p w:rsidR="001A23B8" w:rsidRDefault="001A23B8" w:rsidP="006304BA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>5</w:t>
            </w:r>
          </w:p>
        </w:tc>
        <w:tc>
          <w:tcPr>
            <w:tcW w:w="2836" w:type="dxa"/>
            <w:vAlign w:val="center"/>
          </w:tcPr>
          <w:p w:rsidR="001A23B8" w:rsidRPr="00B75F17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3402" w:type="dxa"/>
            <w:vAlign w:val="center"/>
          </w:tcPr>
          <w:p w:rsidR="001A23B8" w:rsidRPr="00B75F17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1984" w:type="dxa"/>
            <w:vAlign w:val="center"/>
          </w:tcPr>
          <w:p w:rsidR="001A23B8" w:rsidRPr="00B75F17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75F17">
              <w:rPr>
                <w:color w:val="000000"/>
                <w:sz w:val="24"/>
                <w:szCs w:val="24"/>
                <w:lang w:val="en-US"/>
              </w:rPr>
              <w:t xml:space="preserve">Set  1ml x 30 </w:t>
            </w:r>
            <w:proofErr w:type="spellStart"/>
            <w:r w:rsidRPr="00B75F17">
              <w:rPr>
                <w:color w:val="000000"/>
                <w:sz w:val="24"/>
                <w:szCs w:val="24"/>
                <w:lang w:val="en-US"/>
              </w:rPr>
              <w:t>fl</w:t>
            </w:r>
            <w:proofErr w:type="spellEnd"/>
          </w:p>
        </w:tc>
        <w:tc>
          <w:tcPr>
            <w:tcW w:w="1701" w:type="dxa"/>
            <w:vAlign w:val="center"/>
          </w:tcPr>
          <w:p w:rsidR="001A23B8" w:rsidRPr="00696E75" w:rsidRDefault="001A23B8" w:rsidP="006304B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696E75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1A23B8" w:rsidRPr="00714284" w:rsidTr="006304BA">
        <w:tc>
          <w:tcPr>
            <w:tcW w:w="10490" w:type="dxa"/>
            <w:gridSpan w:val="5"/>
          </w:tcPr>
          <w:p w:rsidR="001A23B8" w:rsidRPr="00B07479" w:rsidRDefault="001A23B8" w:rsidP="006304BA">
            <w:pPr>
              <w:rPr>
                <w:rFonts w:ascii="Calibri" w:hAnsi="Calibri" w:cs="Calibri"/>
                <w:color w:val="000000"/>
                <w:sz w:val="22"/>
                <w:lang w:val="en-US"/>
              </w:rPr>
            </w:pPr>
            <w:r w:rsidRPr="0088337C">
              <w:rPr>
                <w:b/>
                <w:sz w:val="24"/>
                <w:szCs w:val="24"/>
                <w:lang w:val="ro-MD" w:eastAsia="zh-CN"/>
              </w:rPr>
              <w:t xml:space="preserve">Valoarea estimativă totală pe </w:t>
            </w:r>
            <w:r w:rsidRPr="002D2592">
              <w:rPr>
                <w:b/>
                <w:sz w:val="24"/>
                <w:szCs w:val="24"/>
                <w:lang w:val="ro-MD" w:eastAsia="zh-CN"/>
              </w:rPr>
              <w:t xml:space="preserve">lot                                                                                                 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168600</w:t>
            </w:r>
            <w:r w:rsidRPr="002D2592">
              <w:rPr>
                <w:b/>
                <w:color w:val="000000"/>
                <w:sz w:val="24"/>
                <w:szCs w:val="24"/>
                <w:lang w:val="en-US"/>
              </w:rPr>
              <w:t>.00</w:t>
            </w:r>
          </w:p>
        </w:tc>
      </w:tr>
    </w:tbl>
    <w:p w:rsidR="001A23B8" w:rsidRDefault="001A23B8" w:rsidP="001A23B8">
      <w:pPr>
        <w:jc w:val="center"/>
        <w:rPr>
          <w:b/>
          <w:sz w:val="24"/>
          <w:szCs w:val="24"/>
          <w:lang w:val="ro-RO"/>
        </w:rPr>
      </w:pPr>
    </w:p>
    <w:p w:rsidR="001A23B8" w:rsidRPr="00814239" w:rsidRDefault="001A23B8" w:rsidP="001A23B8">
      <w:pPr>
        <w:jc w:val="center"/>
        <w:rPr>
          <w:b/>
          <w:sz w:val="28"/>
          <w:szCs w:val="28"/>
          <w:lang w:val="en-US"/>
        </w:rPr>
      </w:pPr>
      <w:r w:rsidRPr="00814239">
        <w:rPr>
          <w:b/>
          <w:sz w:val="24"/>
          <w:szCs w:val="24"/>
          <w:lang w:val="ro-RO"/>
        </w:rPr>
        <w:t>Cerinţele general</w:t>
      </w:r>
      <w:r>
        <w:rPr>
          <w:b/>
          <w:sz w:val="24"/>
          <w:szCs w:val="24"/>
          <w:lang w:val="ro-RO"/>
        </w:rPr>
        <w:t>e</w:t>
      </w:r>
    </w:p>
    <w:p w:rsidR="001A23B8" w:rsidRPr="00356ADE" w:rsidRDefault="001A23B8" w:rsidP="001A23B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 w:rsidRPr="00356ADE">
        <w:rPr>
          <w:sz w:val="24"/>
          <w:szCs w:val="24"/>
          <w:lang w:val="ro-RO"/>
        </w:rPr>
        <w:t>Termenul de valabilitate indicat pe ambalaj de producător nu mai mic de 12 luni.</w:t>
      </w:r>
    </w:p>
    <w:p w:rsidR="001A23B8" w:rsidRPr="00356ADE" w:rsidRDefault="001A23B8" w:rsidP="001A23B8">
      <w:pPr>
        <w:pStyle w:val="a3"/>
        <w:numPr>
          <w:ilvl w:val="0"/>
          <w:numId w:val="2"/>
        </w:numPr>
        <w:rPr>
          <w:sz w:val="24"/>
          <w:szCs w:val="24"/>
          <w:lang w:val="ro-RO"/>
        </w:rPr>
      </w:pPr>
      <w:r w:rsidRPr="00356ADE">
        <w:rPr>
          <w:sz w:val="24"/>
          <w:szCs w:val="24"/>
          <w:lang w:val="ro-RO"/>
        </w:rPr>
        <w:t>Instrucţi</w:t>
      </w:r>
      <w:r>
        <w:rPr>
          <w:sz w:val="24"/>
          <w:szCs w:val="24"/>
          <w:lang w:val="ro-RO"/>
        </w:rPr>
        <w:t>unile de utilizare a truselor să</w:t>
      </w:r>
      <w:r w:rsidRPr="00356ADE">
        <w:rPr>
          <w:sz w:val="24"/>
          <w:szCs w:val="24"/>
          <w:lang w:val="ro-RO"/>
        </w:rPr>
        <w:t xml:space="preserve"> conţină caracteristi</w:t>
      </w:r>
      <w:r>
        <w:rPr>
          <w:sz w:val="24"/>
          <w:szCs w:val="24"/>
          <w:lang w:val="ro-RO"/>
        </w:rPr>
        <w:t>cile de performanţă şi calitate în limba de stat.</w:t>
      </w:r>
    </w:p>
    <w:p w:rsidR="001A23B8" w:rsidRPr="00356ADE" w:rsidRDefault="001A23B8" w:rsidP="001A23B8">
      <w:pPr>
        <w:pStyle w:val="a3"/>
        <w:numPr>
          <w:ilvl w:val="0"/>
          <w:numId w:val="2"/>
        </w:numPr>
        <w:rPr>
          <w:sz w:val="24"/>
          <w:szCs w:val="24"/>
          <w:lang w:val="ro-RO"/>
        </w:rPr>
      </w:pPr>
      <w:r w:rsidRPr="00356ADE">
        <w:rPr>
          <w:sz w:val="24"/>
          <w:szCs w:val="24"/>
          <w:lang w:val="ro-RO"/>
        </w:rPr>
        <w:t>Prioritate se va acorda seturilor de reagenţi cu cea mai înaltă line</w:t>
      </w:r>
      <w:r>
        <w:rPr>
          <w:sz w:val="24"/>
          <w:szCs w:val="24"/>
          <w:lang w:val="ro-RO"/>
        </w:rPr>
        <w:t>a</w:t>
      </w:r>
      <w:r w:rsidRPr="00356ADE">
        <w:rPr>
          <w:sz w:val="24"/>
          <w:szCs w:val="24"/>
          <w:lang w:val="ro-RO"/>
        </w:rPr>
        <w:t>ritate şi termeni de valabilitate ma</w:t>
      </w:r>
      <w:r>
        <w:rPr>
          <w:sz w:val="24"/>
          <w:szCs w:val="24"/>
          <w:lang w:val="ro-RO"/>
        </w:rPr>
        <w:t>i</w:t>
      </w:r>
      <w:r w:rsidRPr="00356ADE">
        <w:rPr>
          <w:sz w:val="24"/>
          <w:szCs w:val="24"/>
          <w:lang w:val="ro-RO"/>
        </w:rPr>
        <w:t xml:space="preserve"> mari.</w:t>
      </w:r>
    </w:p>
    <w:p w:rsidR="001A23B8" w:rsidRPr="00356ADE" w:rsidRDefault="001A23B8" w:rsidP="001A23B8">
      <w:pPr>
        <w:pStyle w:val="a3"/>
        <w:numPr>
          <w:ilvl w:val="0"/>
          <w:numId w:val="2"/>
        </w:numPr>
        <w:rPr>
          <w:sz w:val="24"/>
          <w:szCs w:val="24"/>
          <w:lang w:val="ro-RO"/>
        </w:rPr>
      </w:pPr>
      <w:r w:rsidRPr="00356ADE">
        <w:rPr>
          <w:sz w:val="24"/>
          <w:szCs w:val="24"/>
          <w:lang w:val="ro-RO"/>
        </w:rPr>
        <w:t>Calibratorii şi standardele să fie înregistraţi în ordinea stabilită de lege în ţară în mod obligatoriu!</w:t>
      </w:r>
    </w:p>
    <w:p w:rsidR="001A23B8" w:rsidRPr="00356ADE" w:rsidRDefault="001A23B8" w:rsidP="001A23B8">
      <w:pPr>
        <w:pStyle w:val="a3"/>
        <w:numPr>
          <w:ilvl w:val="0"/>
          <w:numId w:val="2"/>
        </w:numPr>
        <w:rPr>
          <w:sz w:val="24"/>
          <w:szCs w:val="24"/>
          <w:lang w:val="ro-RO"/>
        </w:rPr>
      </w:pPr>
      <w:r w:rsidRPr="00356ADE">
        <w:rPr>
          <w:sz w:val="24"/>
          <w:szCs w:val="24"/>
          <w:lang w:val="ro-RO"/>
        </w:rPr>
        <w:t>Reagenţii propuşi să fie de la acelaşi producător.</w:t>
      </w:r>
    </w:p>
    <w:p w:rsidR="001A23B8" w:rsidRPr="00356ADE" w:rsidRDefault="001A23B8" w:rsidP="001A23B8">
      <w:pPr>
        <w:pStyle w:val="a3"/>
        <w:numPr>
          <w:ilvl w:val="0"/>
          <w:numId w:val="2"/>
        </w:numPr>
        <w:rPr>
          <w:sz w:val="24"/>
          <w:szCs w:val="24"/>
          <w:lang w:val="ro-RO"/>
        </w:rPr>
      </w:pPr>
      <w:r w:rsidRPr="00356ADE">
        <w:rPr>
          <w:sz w:val="24"/>
          <w:szCs w:val="24"/>
          <w:lang w:val="ro-RO"/>
        </w:rPr>
        <w:t>Calibratorii, standardele şi materiale de control trebu</w:t>
      </w:r>
      <w:r>
        <w:rPr>
          <w:sz w:val="24"/>
          <w:szCs w:val="24"/>
          <w:lang w:val="ro-RO"/>
        </w:rPr>
        <w:t xml:space="preserve">ie să corespundă </w:t>
      </w:r>
      <w:r w:rsidRPr="00356ADE">
        <w:rPr>
          <w:sz w:val="24"/>
          <w:szCs w:val="24"/>
          <w:lang w:val="ro-RO"/>
        </w:rPr>
        <w:t xml:space="preserve"> setul</w:t>
      </w:r>
      <w:r>
        <w:rPr>
          <w:sz w:val="24"/>
          <w:szCs w:val="24"/>
          <w:lang w:val="ro-RO"/>
        </w:rPr>
        <w:t xml:space="preserve">ui de reagenţi, adică să fie </w:t>
      </w:r>
      <w:r w:rsidRPr="00356ADE">
        <w:rPr>
          <w:sz w:val="24"/>
          <w:szCs w:val="24"/>
          <w:lang w:val="ro-RO"/>
        </w:rPr>
        <w:t xml:space="preserve"> incluse în setul de reagenţi.</w:t>
      </w:r>
    </w:p>
    <w:p w:rsidR="001A23B8" w:rsidRDefault="001A23B8" w:rsidP="001A23B8">
      <w:pPr>
        <w:pStyle w:val="a3"/>
        <w:numPr>
          <w:ilvl w:val="0"/>
          <w:numId w:val="2"/>
        </w:numPr>
        <w:rPr>
          <w:sz w:val="24"/>
          <w:szCs w:val="24"/>
          <w:lang w:val="ro-RO"/>
        </w:rPr>
      </w:pPr>
      <w:r w:rsidRPr="00356ADE">
        <w:rPr>
          <w:sz w:val="24"/>
          <w:szCs w:val="24"/>
          <w:lang w:val="ro-RO"/>
        </w:rPr>
        <w:t>La cerere de prezentat mostre pe</w:t>
      </w:r>
      <w:r>
        <w:rPr>
          <w:sz w:val="24"/>
          <w:szCs w:val="24"/>
          <w:lang w:val="ro-RO"/>
        </w:rPr>
        <w:t>ntru testare de la operatorul câştigător în timp de 3</w:t>
      </w:r>
      <w:r w:rsidRPr="00356ADE">
        <w:rPr>
          <w:sz w:val="24"/>
          <w:szCs w:val="24"/>
          <w:lang w:val="ro-RO"/>
        </w:rPr>
        <w:t xml:space="preserve"> zile înainte de data semnării contractului.</w:t>
      </w:r>
    </w:p>
    <w:p w:rsidR="001A23B8" w:rsidRDefault="001A23B8" w:rsidP="001A23B8">
      <w:pPr>
        <w:rPr>
          <w:b/>
          <w:sz w:val="28"/>
          <w:szCs w:val="28"/>
          <w:lang w:val="en-US"/>
        </w:rPr>
      </w:pPr>
    </w:p>
    <w:p w:rsidR="001A23B8" w:rsidRDefault="001A23B8" w:rsidP="001A23B8">
      <w:pPr>
        <w:ind w:left="360"/>
        <w:jc w:val="center"/>
        <w:rPr>
          <w:b/>
          <w:sz w:val="24"/>
          <w:szCs w:val="24"/>
          <w:lang w:val="ro-RO"/>
        </w:rPr>
      </w:pPr>
      <w:r w:rsidRPr="00070B18">
        <w:rPr>
          <w:b/>
          <w:sz w:val="24"/>
          <w:szCs w:val="24"/>
          <w:lang w:val="ro-RO"/>
        </w:rPr>
        <w:t>Semnăturile membrilor grupului de lucru:</w:t>
      </w:r>
    </w:p>
    <w:p w:rsidR="001A23B8" w:rsidRPr="00070B18" w:rsidRDefault="001A23B8" w:rsidP="001A23B8">
      <w:pPr>
        <w:ind w:left="360"/>
        <w:jc w:val="center"/>
        <w:rPr>
          <w:b/>
          <w:sz w:val="24"/>
          <w:szCs w:val="24"/>
          <w:lang w:val="ro-RO"/>
        </w:rPr>
      </w:pPr>
    </w:p>
    <w:p w:rsidR="001A23B8" w:rsidRPr="005C444D" w:rsidRDefault="001A23B8" w:rsidP="001A23B8">
      <w:pPr>
        <w:pStyle w:val="a3"/>
        <w:widowControl w:val="0"/>
        <w:numPr>
          <w:ilvl w:val="0"/>
          <w:numId w:val="3"/>
        </w:numPr>
        <w:tabs>
          <w:tab w:val="left" w:pos="3701"/>
        </w:tabs>
        <w:spacing w:line="360" w:lineRule="auto"/>
        <w:ind w:left="786" w:right="1200"/>
        <w:jc w:val="both"/>
        <w:rPr>
          <w:sz w:val="24"/>
          <w:szCs w:val="24"/>
          <w:lang w:val="en-US"/>
        </w:rPr>
      </w:pPr>
      <w:proofErr w:type="spellStart"/>
      <w:r w:rsidRPr="005C444D">
        <w:rPr>
          <w:sz w:val="24"/>
          <w:szCs w:val="24"/>
          <w:lang w:val="en-US"/>
        </w:rPr>
        <w:t>Coșpormac</w:t>
      </w:r>
      <w:proofErr w:type="spellEnd"/>
      <w:r w:rsidRPr="005C444D">
        <w:rPr>
          <w:sz w:val="24"/>
          <w:szCs w:val="24"/>
          <w:lang w:val="en-US"/>
        </w:rPr>
        <w:t xml:space="preserve"> Igor- </w:t>
      </w:r>
      <w:proofErr w:type="spellStart"/>
      <w:r w:rsidRPr="005C444D">
        <w:rPr>
          <w:sz w:val="24"/>
          <w:szCs w:val="24"/>
          <w:lang w:val="en-US"/>
        </w:rPr>
        <w:t>președintele</w:t>
      </w:r>
      <w:proofErr w:type="spellEnd"/>
      <w:r w:rsidRPr="005C444D">
        <w:rPr>
          <w:sz w:val="24"/>
          <w:szCs w:val="24"/>
          <w:lang w:val="en-US"/>
        </w:rPr>
        <w:t xml:space="preserve"> </w:t>
      </w:r>
      <w:proofErr w:type="spellStart"/>
      <w:r w:rsidRPr="005C444D">
        <w:rPr>
          <w:sz w:val="24"/>
          <w:szCs w:val="24"/>
          <w:lang w:val="en-US"/>
        </w:rPr>
        <w:t>grupului</w:t>
      </w:r>
      <w:proofErr w:type="spellEnd"/>
      <w:r w:rsidRPr="005C444D">
        <w:rPr>
          <w:sz w:val="24"/>
          <w:szCs w:val="24"/>
          <w:lang w:val="en-US"/>
        </w:rPr>
        <w:t xml:space="preserve"> de </w:t>
      </w:r>
      <w:proofErr w:type="spellStart"/>
      <w:r w:rsidRPr="005C444D">
        <w:rPr>
          <w:sz w:val="24"/>
          <w:szCs w:val="24"/>
          <w:lang w:val="en-US"/>
        </w:rPr>
        <w:t>lucru</w:t>
      </w:r>
      <w:proofErr w:type="spellEnd"/>
      <w:r w:rsidRPr="005C444D">
        <w:rPr>
          <w:sz w:val="24"/>
          <w:szCs w:val="24"/>
          <w:lang w:val="en-US"/>
        </w:rPr>
        <w:t xml:space="preserve">, </w:t>
      </w:r>
      <w:r w:rsidRPr="005C444D">
        <w:rPr>
          <w:rStyle w:val="Bodytext2"/>
          <w:rFonts w:eastAsia="Arial Unicode MS"/>
        </w:rPr>
        <w:t>vicedirector.</w:t>
      </w:r>
    </w:p>
    <w:p w:rsidR="001A23B8" w:rsidRPr="005C444D" w:rsidRDefault="001A23B8" w:rsidP="001A23B8">
      <w:pPr>
        <w:pStyle w:val="a3"/>
        <w:widowControl w:val="0"/>
        <w:numPr>
          <w:ilvl w:val="0"/>
          <w:numId w:val="3"/>
        </w:numPr>
        <w:tabs>
          <w:tab w:val="left" w:pos="3701"/>
        </w:tabs>
        <w:spacing w:line="360" w:lineRule="auto"/>
        <w:ind w:left="786" w:right="1200"/>
        <w:jc w:val="both"/>
        <w:rPr>
          <w:rStyle w:val="Bodytext2"/>
          <w:rFonts w:eastAsia="Arial Unicode MS"/>
          <w:lang w:val="en-US"/>
        </w:rPr>
      </w:pPr>
      <w:r w:rsidRPr="005C444D">
        <w:rPr>
          <w:rStyle w:val="Bodytext2"/>
          <w:rFonts w:eastAsia="Arial Unicode MS"/>
        </w:rPr>
        <w:t xml:space="preserve"> Darii Irina - membru, asistent medicală- şefă.</w:t>
      </w:r>
    </w:p>
    <w:p w:rsidR="001A23B8" w:rsidRPr="005C444D" w:rsidRDefault="001A23B8" w:rsidP="001A23B8">
      <w:pPr>
        <w:pStyle w:val="a3"/>
        <w:widowControl w:val="0"/>
        <w:numPr>
          <w:ilvl w:val="0"/>
          <w:numId w:val="3"/>
        </w:numPr>
        <w:tabs>
          <w:tab w:val="left" w:pos="3701"/>
        </w:tabs>
        <w:spacing w:line="360" w:lineRule="auto"/>
        <w:ind w:left="786" w:right="1200"/>
        <w:jc w:val="both"/>
        <w:rPr>
          <w:rStyle w:val="Bodytext2"/>
          <w:rFonts w:eastAsia="Arial Unicode MS"/>
          <w:lang w:val="en-US"/>
        </w:rPr>
      </w:pPr>
      <w:r w:rsidRPr="005C444D">
        <w:rPr>
          <w:rStyle w:val="Bodytext2"/>
          <w:rFonts w:eastAsia="Arial Unicode MS"/>
        </w:rPr>
        <w:t>Gabriela Doagă - secretar, contabil șef.</w:t>
      </w:r>
    </w:p>
    <w:p w:rsidR="001A23B8" w:rsidRPr="005C444D" w:rsidRDefault="001A23B8" w:rsidP="001A23B8">
      <w:pPr>
        <w:pStyle w:val="a3"/>
        <w:widowControl w:val="0"/>
        <w:numPr>
          <w:ilvl w:val="0"/>
          <w:numId w:val="3"/>
        </w:numPr>
        <w:tabs>
          <w:tab w:val="left" w:pos="3701"/>
        </w:tabs>
        <w:spacing w:line="360" w:lineRule="auto"/>
        <w:ind w:left="786" w:right="1200"/>
        <w:jc w:val="both"/>
        <w:rPr>
          <w:rStyle w:val="Bodytext2"/>
          <w:rFonts w:eastAsia="Arial Unicode MS"/>
          <w:lang w:val="en-US"/>
        </w:rPr>
      </w:pPr>
      <w:proofErr w:type="spellStart"/>
      <w:r w:rsidRPr="005C444D">
        <w:rPr>
          <w:sz w:val="24"/>
          <w:szCs w:val="24"/>
        </w:rPr>
        <w:t>Pereverzeva</w:t>
      </w:r>
      <w:proofErr w:type="spellEnd"/>
      <w:r w:rsidRPr="005C444D">
        <w:rPr>
          <w:sz w:val="24"/>
          <w:szCs w:val="24"/>
        </w:rPr>
        <w:t xml:space="preserve"> </w:t>
      </w:r>
      <w:proofErr w:type="spellStart"/>
      <w:r w:rsidRPr="005C444D">
        <w:rPr>
          <w:sz w:val="24"/>
          <w:szCs w:val="24"/>
        </w:rPr>
        <w:t>Tatiana</w:t>
      </w:r>
      <w:proofErr w:type="spellEnd"/>
      <w:r w:rsidRPr="005C444D">
        <w:rPr>
          <w:rStyle w:val="Bodytext2"/>
          <w:rFonts w:eastAsia="Arial Unicode MS"/>
        </w:rPr>
        <w:t xml:space="preserve"> - membru, economist.</w:t>
      </w:r>
    </w:p>
    <w:p w:rsidR="001A23B8" w:rsidRPr="005C444D" w:rsidRDefault="001A23B8" w:rsidP="001A23B8">
      <w:pPr>
        <w:pStyle w:val="a3"/>
        <w:numPr>
          <w:ilvl w:val="0"/>
          <w:numId w:val="3"/>
        </w:numPr>
        <w:spacing w:line="360" w:lineRule="auto"/>
        <w:ind w:left="786"/>
        <w:jc w:val="both"/>
        <w:rPr>
          <w:bCs/>
          <w:sz w:val="24"/>
          <w:szCs w:val="24"/>
          <w:lang w:val="en-US"/>
        </w:rPr>
      </w:pPr>
      <w:r w:rsidRPr="005C444D">
        <w:rPr>
          <w:rStyle w:val="Bodytext2"/>
          <w:rFonts w:eastAsia="Arial Unicode MS"/>
        </w:rPr>
        <w:t xml:space="preserve">Dumitru Buzu - membru, şef secţie </w:t>
      </w:r>
      <w:r w:rsidRPr="005C444D">
        <w:rPr>
          <w:bCs/>
          <w:sz w:val="24"/>
          <w:szCs w:val="24"/>
          <w:lang w:val="en-US"/>
        </w:rPr>
        <w:t xml:space="preserve"> ,,</w:t>
      </w:r>
      <w:proofErr w:type="spellStart"/>
      <w:r w:rsidRPr="005C444D">
        <w:rPr>
          <w:bCs/>
          <w:sz w:val="24"/>
          <w:szCs w:val="24"/>
          <w:lang w:val="en-US"/>
        </w:rPr>
        <w:t>Chirurgia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Mâinii</w:t>
      </w:r>
      <w:proofErr w:type="spellEnd"/>
      <w:r w:rsidRPr="005C444D">
        <w:rPr>
          <w:bCs/>
          <w:sz w:val="24"/>
          <w:szCs w:val="24"/>
          <w:lang w:val="en-US"/>
        </w:rPr>
        <w:t>’’</w:t>
      </w:r>
    </w:p>
    <w:p w:rsidR="001A23B8" w:rsidRPr="005C444D" w:rsidRDefault="001A23B8" w:rsidP="001A23B8">
      <w:pPr>
        <w:pStyle w:val="a3"/>
        <w:numPr>
          <w:ilvl w:val="0"/>
          <w:numId w:val="3"/>
        </w:numPr>
        <w:spacing w:line="360" w:lineRule="auto"/>
        <w:ind w:left="786"/>
        <w:jc w:val="both"/>
        <w:rPr>
          <w:bCs/>
          <w:sz w:val="24"/>
          <w:szCs w:val="24"/>
          <w:lang w:val="en-US"/>
        </w:rPr>
      </w:pPr>
      <w:r w:rsidRPr="005C444D">
        <w:rPr>
          <w:rStyle w:val="Bodytext2"/>
          <w:rFonts w:eastAsia="Arial Unicode MS"/>
        </w:rPr>
        <w:t>Boţoc Elena- membru, şef ,,</w:t>
      </w:r>
      <w:proofErr w:type="spellStart"/>
      <w:r w:rsidRPr="005C444D">
        <w:rPr>
          <w:bCs/>
          <w:sz w:val="24"/>
          <w:szCs w:val="24"/>
          <w:lang w:val="en-US"/>
        </w:rPr>
        <w:t>Laboratorul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clinico</w:t>
      </w:r>
      <w:proofErr w:type="spellEnd"/>
      <w:r w:rsidRPr="005C444D">
        <w:rPr>
          <w:bCs/>
          <w:sz w:val="24"/>
          <w:szCs w:val="24"/>
          <w:lang w:val="en-US"/>
        </w:rPr>
        <w:t>- diagnostic’’.</w:t>
      </w:r>
    </w:p>
    <w:p w:rsidR="001A23B8" w:rsidRPr="005C444D" w:rsidRDefault="001A23B8" w:rsidP="001A23B8">
      <w:pPr>
        <w:pStyle w:val="a3"/>
        <w:numPr>
          <w:ilvl w:val="0"/>
          <w:numId w:val="3"/>
        </w:numPr>
        <w:spacing w:line="360" w:lineRule="auto"/>
        <w:ind w:left="786"/>
        <w:jc w:val="both"/>
        <w:rPr>
          <w:bCs/>
          <w:sz w:val="24"/>
          <w:szCs w:val="24"/>
          <w:lang w:val="en-US"/>
        </w:rPr>
      </w:pPr>
      <w:r w:rsidRPr="005C444D">
        <w:rPr>
          <w:rStyle w:val="Bodytext2"/>
          <w:rFonts w:eastAsia="Arial Unicode MS"/>
        </w:rPr>
        <w:t xml:space="preserve">Cirimpei Octavian – membru, şef secţie </w:t>
      </w:r>
      <w:r w:rsidRPr="005C444D">
        <w:rPr>
          <w:bCs/>
          <w:sz w:val="24"/>
          <w:szCs w:val="24"/>
          <w:lang w:val="en-US"/>
        </w:rPr>
        <w:t xml:space="preserve"> ,,</w:t>
      </w:r>
      <w:proofErr w:type="spellStart"/>
      <w:r w:rsidRPr="005C444D">
        <w:rPr>
          <w:bCs/>
          <w:sz w:val="24"/>
          <w:szCs w:val="24"/>
          <w:lang w:val="en-US"/>
        </w:rPr>
        <w:t>Arsuri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și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Chirurgie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plastică</w:t>
      </w:r>
      <w:proofErr w:type="spellEnd"/>
      <w:r w:rsidRPr="005C444D">
        <w:rPr>
          <w:bCs/>
          <w:sz w:val="24"/>
          <w:szCs w:val="24"/>
          <w:lang w:val="en-US"/>
        </w:rPr>
        <w:t xml:space="preserve">’’.  </w:t>
      </w:r>
    </w:p>
    <w:p w:rsidR="001A23B8" w:rsidRPr="005C444D" w:rsidRDefault="001A23B8" w:rsidP="001A23B8">
      <w:pPr>
        <w:pStyle w:val="a3"/>
        <w:numPr>
          <w:ilvl w:val="0"/>
          <w:numId w:val="3"/>
        </w:numPr>
        <w:spacing w:line="360" w:lineRule="auto"/>
        <w:ind w:left="786"/>
        <w:jc w:val="both"/>
        <w:rPr>
          <w:rStyle w:val="Bodytext2"/>
          <w:rFonts w:eastAsia="Arial Unicode MS"/>
          <w:bCs/>
          <w:lang w:val="en-US"/>
        </w:rPr>
      </w:pPr>
      <w:proofErr w:type="spellStart"/>
      <w:r w:rsidRPr="005C444D">
        <w:rPr>
          <w:sz w:val="24"/>
          <w:szCs w:val="24"/>
          <w:lang w:val="en-US"/>
        </w:rPr>
        <w:t>Feghiu</w:t>
      </w:r>
      <w:proofErr w:type="spellEnd"/>
      <w:r w:rsidRPr="005C444D">
        <w:rPr>
          <w:sz w:val="24"/>
          <w:szCs w:val="24"/>
          <w:lang w:val="en-US"/>
        </w:rPr>
        <w:t xml:space="preserve"> Leonid- </w:t>
      </w:r>
      <w:proofErr w:type="spellStart"/>
      <w:r w:rsidRPr="005C444D">
        <w:rPr>
          <w:sz w:val="24"/>
          <w:szCs w:val="24"/>
          <w:lang w:val="en-US"/>
        </w:rPr>
        <w:t>membru</w:t>
      </w:r>
      <w:proofErr w:type="spellEnd"/>
      <w:r w:rsidRPr="005C444D">
        <w:rPr>
          <w:sz w:val="24"/>
          <w:szCs w:val="24"/>
          <w:lang w:val="en-US"/>
        </w:rPr>
        <w:t xml:space="preserve">, </w:t>
      </w:r>
      <w:r w:rsidRPr="005C444D">
        <w:rPr>
          <w:rStyle w:val="Bodytext2"/>
          <w:rFonts w:eastAsia="Arial Unicode MS"/>
        </w:rPr>
        <w:t xml:space="preserve">şef secţie </w:t>
      </w:r>
      <w:proofErr w:type="gramStart"/>
      <w:r w:rsidRPr="005C444D">
        <w:rPr>
          <w:rStyle w:val="Bodytext2"/>
          <w:rFonts w:eastAsia="Arial Unicode MS"/>
        </w:rPr>
        <w:t>,,</w:t>
      </w:r>
      <w:proofErr w:type="spellStart"/>
      <w:r w:rsidRPr="005C444D">
        <w:rPr>
          <w:bCs/>
          <w:sz w:val="24"/>
          <w:szCs w:val="24"/>
          <w:lang w:val="en-US"/>
        </w:rPr>
        <w:t>Traumatologie</w:t>
      </w:r>
      <w:proofErr w:type="spellEnd"/>
      <w:proofErr w:type="gram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și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Ortopedie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septică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şi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reconstructivă</w:t>
      </w:r>
      <w:proofErr w:type="spellEnd"/>
      <w:r w:rsidRPr="005C444D">
        <w:rPr>
          <w:bCs/>
          <w:sz w:val="24"/>
          <w:szCs w:val="24"/>
          <w:lang w:val="en-US"/>
        </w:rPr>
        <w:t>''.</w:t>
      </w:r>
    </w:p>
    <w:p w:rsidR="001A23B8" w:rsidRPr="005C444D" w:rsidRDefault="001A23B8" w:rsidP="001A23B8">
      <w:pPr>
        <w:pStyle w:val="a3"/>
        <w:numPr>
          <w:ilvl w:val="0"/>
          <w:numId w:val="3"/>
        </w:numPr>
        <w:spacing w:line="360" w:lineRule="auto"/>
        <w:ind w:left="786"/>
        <w:jc w:val="both"/>
        <w:rPr>
          <w:rStyle w:val="Bodytext2"/>
          <w:rFonts w:eastAsia="Arial Unicode MS"/>
          <w:bCs/>
          <w:lang w:val="en-US"/>
        </w:rPr>
      </w:pPr>
      <w:r w:rsidRPr="005C444D">
        <w:rPr>
          <w:rStyle w:val="Bodytext2"/>
          <w:rFonts w:eastAsia="Arial Unicode MS"/>
        </w:rPr>
        <w:t xml:space="preserve">Bețișor Alexandru-  </w:t>
      </w:r>
      <w:proofErr w:type="spellStart"/>
      <w:r w:rsidRPr="005C444D">
        <w:rPr>
          <w:sz w:val="24"/>
          <w:szCs w:val="24"/>
          <w:lang w:val="en-US"/>
        </w:rPr>
        <w:t>membru</w:t>
      </w:r>
      <w:proofErr w:type="spellEnd"/>
      <w:r w:rsidRPr="005C444D">
        <w:rPr>
          <w:sz w:val="24"/>
          <w:szCs w:val="24"/>
          <w:lang w:val="en-US"/>
        </w:rPr>
        <w:t xml:space="preserve">, </w:t>
      </w:r>
      <w:r w:rsidRPr="005C444D">
        <w:rPr>
          <w:rStyle w:val="Bodytext2"/>
          <w:rFonts w:eastAsia="Arial Unicode MS"/>
        </w:rPr>
        <w:t xml:space="preserve">şef secţie ,, </w:t>
      </w:r>
      <w:proofErr w:type="spellStart"/>
      <w:r w:rsidRPr="005C444D">
        <w:rPr>
          <w:bCs/>
          <w:sz w:val="24"/>
          <w:szCs w:val="24"/>
          <w:lang w:val="en-US"/>
        </w:rPr>
        <w:t>Ortopedia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proteică</w:t>
      </w:r>
      <w:proofErr w:type="spellEnd"/>
      <w:r w:rsidRPr="005C444D">
        <w:rPr>
          <w:bCs/>
          <w:sz w:val="24"/>
          <w:szCs w:val="24"/>
          <w:lang w:val="en-US"/>
        </w:rPr>
        <w:t xml:space="preserve"> a </w:t>
      </w:r>
      <w:proofErr w:type="spellStart"/>
      <w:r w:rsidRPr="005C444D">
        <w:rPr>
          <w:bCs/>
          <w:sz w:val="24"/>
          <w:szCs w:val="24"/>
          <w:lang w:val="en-US"/>
        </w:rPr>
        <w:t>articulatiilor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mari</w:t>
      </w:r>
      <w:proofErr w:type="spellEnd"/>
      <w:r w:rsidRPr="005C444D">
        <w:rPr>
          <w:bCs/>
          <w:sz w:val="24"/>
          <w:szCs w:val="24"/>
          <w:lang w:val="en-US"/>
        </w:rPr>
        <w:t xml:space="preserve">’’. </w:t>
      </w:r>
    </w:p>
    <w:p w:rsidR="001A23B8" w:rsidRPr="005C444D" w:rsidRDefault="001A23B8" w:rsidP="001A23B8">
      <w:pPr>
        <w:pStyle w:val="a3"/>
        <w:widowControl w:val="0"/>
        <w:numPr>
          <w:ilvl w:val="0"/>
          <w:numId w:val="3"/>
        </w:numPr>
        <w:tabs>
          <w:tab w:val="left" w:pos="3701"/>
        </w:tabs>
        <w:spacing w:line="360" w:lineRule="auto"/>
        <w:ind w:left="786" w:right="1200"/>
        <w:jc w:val="both"/>
        <w:rPr>
          <w:rStyle w:val="Bodytext2"/>
          <w:rFonts w:eastAsia="Arial Unicode MS"/>
          <w:lang w:val="en-US"/>
        </w:rPr>
      </w:pPr>
      <w:proofErr w:type="spellStart"/>
      <w:r w:rsidRPr="005C444D">
        <w:rPr>
          <w:rStyle w:val="Bodytext2"/>
          <w:rFonts w:eastAsia="Arial Unicode MS"/>
          <w:lang w:val="en-US"/>
        </w:rPr>
        <w:t>Onoicu</w:t>
      </w:r>
      <w:proofErr w:type="spellEnd"/>
      <w:r w:rsidRPr="005C444D">
        <w:rPr>
          <w:rStyle w:val="Bodytext2"/>
          <w:rFonts w:eastAsia="Arial Unicode MS"/>
          <w:lang w:val="en-US"/>
        </w:rPr>
        <w:t xml:space="preserve"> Tatiana- </w:t>
      </w:r>
      <w:proofErr w:type="spellStart"/>
      <w:r w:rsidRPr="005C444D">
        <w:rPr>
          <w:sz w:val="24"/>
          <w:szCs w:val="24"/>
          <w:lang w:val="en-US"/>
        </w:rPr>
        <w:t>membru</w:t>
      </w:r>
      <w:proofErr w:type="spellEnd"/>
      <w:r w:rsidRPr="005C444D">
        <w:rPr>
          <w:sz w:val="24"/>
          <w:szCs w:val="24"/>
          <w:lang w:val="en-US"/>
        </w:rPr>
        <w:t xml:space="preserve">, </w:t>
      </w:r>
      <w:r w:rsidRPr="005C444D">
        <w:rPr>
          <w:rStyle w:val="Bodytext2"/>
          <w:rFonts w:eastAsia="Arial Unicode MS"/>
        </w:rPr>
        <w:t xml:space="preserve">farmacist- diringinte. </w:t>
      </w:r>
    </w:p>
    <w:p w:rsidR="001A23B8" w:rsidRPr="005C444D" w:rsidRDefault="001A23B8" w:rsidP="001A23B8">
      <w:pPr>
        <w:pStyle w:val="a3"/>
        <w:numPr>
          <w:ilvl w:val="0"/>
          <w:numId w:val="3"/>
        </w:numPr>
        <w:spacing w:line="360" w:lineRule="auto"/>
        <w:ind w:left="786"/>
        <w:jc w:val="both"/>
        <w:rPr>
          <w:bCs/>
          <w:sz w:val="24"/>
          <w:szCs w:val="24"/>
          <w:lang w:val="en-US"/>
        </w:rPr>
      </w:pPr>
      <w:r w:rsidRPr="005C444D">
        <w:rPr>
          <w:rStyle w:val="Bodytext2"/>
          <w:rFonts w:eastAsia="Arial Unicode MS"/>
        </w:rPr>
        <w:t>Tulbure Vasile – membru șef secție ,,</w:t>
      </w:r>
      <w:proofErr w:type="spellStart"/>
      <w:r w:rsidRPr="005C444D">
        <w:rPr>
          <w:bCs/>
          <w:sz w:val="24"/>
          <w:szCs w:val="24"/>
          <w:lang w:val="en-US"/>
        </w:rPr>
        <w:t>Ortopedie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şi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Traumatologie</w:t>
      </w:r>
      <w:proofErr w:type="spellEnd"/>
      <w:r w:rsidRPr="005C444D">
        <w:rPr>
          <w:bCs/>
          <w:sz w:val="24"/>
          <w:szCs w:val="24"/>
          <w:lang w:val="en-US"/>
        </w:rPr>
        <w:t>’’.</w:t>
      </w:r>
    </w:p>
    <w:p w:rsidR="001A23B8" w:rsidRPr="005C444D" w:rsidRDefault="001A23B8" w:rsidP="001A23B8">
      <w:pPr>
        <w:pStyle w:val="a3"/>
        <w:numPr>
          <w:ilvl w:val="0"/>
          <w:numId w:val="3"/>
        </w:numPr>
        <w:spacing w:line="360" w:lineRule="auto"/>
        <w:ind w:left="786"/>
        <w:jc w:val="both"/>
        <w:rPr>
          <w:bCs/>
          <w:sz w:val="24"/>
          <w:szCs w:val="24"/>
          <w:lang w:val="en-US"/>
        </w:rPr>
      </w:pPr>
      <w:proofErr w:type="spellStart"/>
      <w:r w:rsidRPr="005C444D">
        <w:rPr>
          <w:bCs/>
          <w:sz w:val="24"/>
          <w:szCs w:val="24"/>
          <w:lang w:val="en-US"/>
        </w:rPr>
        <w:t>Belous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Anatolie</w:t>
      </w:r>
      <w:proofErr w:type="spellEnd"/>
      <w:r w:rsidRPr="005C444D">
        <w:rPr>
          <w:bCs/>
          <w:sz w:val="24"/>
          <w:szCs w:val="24"/>
          <w:lang w:val="en-US"/>
        </w:rPr>
        <w:t xml:space="preserve"> – </w:t>
      </w:r>
      <w:proofErr w:type="spellStart"/>
      <w:r w:rsidRPr="005C444D">
        <w:rPr>
          <w:bCs/>
          <w:sz w:val="24"/>
          <w:szCs w:val="24"/>
          <w:lang w:val="en-US"/>
        </w:rPr>
        <w:t>membru</w:t>
      </w:r>
      <w:proofErr w:type="spellEnd"/>
      <w:r w:rsidRPr="005C444D">
        <w:rPr>
          <w:bCs/>
          <w:sz w:val="24"/>
          <w:szCs w:val="24"/>
          <w:lang w:val="en-US"/>
        </w:rPr>
        <w:t xml:space="preserve">, </w:t>
      </w:r>
      <w:r w:rsidRPr="005C444D">
        <w:rPr>
          <w:rStyle w:val="Bodytext2"/>
          <w:rFonts w:eastAsia="Arial Unicode MS"/>
        </w:rPr>
        <w:t xml:space="preserve">șef secție </w:t>
      </w:r>
      <w:proofErr w:type="gramStart"/>
      <w:r w:rsidRPr="005C444D">
        <w:rPr>
          <w:rStyle w:val="Bodytext2"/>
          <w:rFonts w:eastAsia="Arial Unicode MS"/>
        </w:rPr>
        <w:t>,,</w:t>
      </w:r>
      <w:proofErr w:type="spellStart"/>
      <w:r w:rsidRPr="005C444D">
        <w:rPr>
          <w:bCs/>
          <w:sz w:val="24"/>
          <w:szCs w:val="24"/>
          <w:lang w:val="en-US"/>
        </w:rPr>
        <w:t>Ortopedie</w:t>
      </w:r>
      <w:proofErr w:type="spellEnd"/>
      <w:proofErr w:type="gram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și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Vertebrologie</w:t>
      </w:r>
      <w:proofErr w:type="spellEnd"/>
      <w:r w:rsidRPr="005C444D">
        <w:rPr>
          <w:bCs/>
          <w:sz w:val="24"/>
          <w:szCs w:val="24"/>
          <w:lang w:val="en-US"/>
        </w:rPr>
        <w:t xml:space="preserve">’’. </w:t>
      </w:r>
    </w:p>
    <w:p w:rsidR="001A23B8" w:rsidRPr="005C444D" w:rsidRDefault="001A23B8" w:rsidP="001A23B8">
      <w:pPr>
        <w:pStyle w:val="a3"/>
        <w:widowControl w:val="0"/>
        <w:numPr>
          <w:ilvl w:val="0"/>
          <w:numId w:val="3"/>
        </w:numPr>
        <w:tabs>
          <w:tab w:val="left" w:pos="3701"/>
        </w:tabs>
        <w:spacing w:line="360" w:lineRule="auto"/>
        <w:ind w:left="786" w:right="1200"/>
        <w:jc w:val="both"/>
        <w:rPr>
          <w:rStyle w:val="Bodytext2"/>
          <w:rFonts w:eastAsia="Arial Unicode MS"/>
          <w:lang w:val="en-US"/>
        </w:rPr>
      </w:pPr>
      <w:r w:rsidRPr="005C444D">
        <w:rPr>
          <w:rStyle w:val="Bodytext2"/>
          <w:rFonts w:eastAsia="Arial Unicode MS"/>
        </w:rPr>
        <w:t>Gabriela Doagă - secretar, contabil șef.</w:t>
      </w:r>
    </w:p>
    <w:p w:rsidR="001A23B8" w:rsidRPr="00621CEC" w:rsidRDefault="001A23B8" w:rsidP="001A23B8">
      <w:pPr>
        <w:pStyle w:val="a3"/>
        <w:widowControl w:val="0"/>
        <w:numPr>
          <w:ilvl w:val="0"/>
          <w:numId w:val="3"/>
        </w:numPr>
        <w:tabs>
          <w:tab w:val="left" w:pos="3701"/>
        </w:tabs>
        <w:spacing w:line="360" w:lineRule="auto"/>
        <w:ind w:left="786" w:right="1200"/>
        <w:jc w:val="both"/>
        <w:rPr>
          <w:sz w:val="24"/>
          <w:szCs w:val="24"/>
          <w:lang w:val="en-US"/>
        </w:rPr>
      </w:pPr>
      <w:r w:rsidRPr="005C444D">
        <w:rPr>
          <w:rStyle w:val="Bodytext2"/>
          <w:rFonts w:eastAsia="Arial Unicode MS"/>
        </w:rPr>
        <w:t>Munteanu Aureliu – membru, şef secţie</w:t>
      </w:r>
      <w:r w:rsidRPr="005C444D">
        <w:rPr>
          <w:bCs/>
          <w:sz w:val="24"/>
          <w:szCs w:val="24"/>
          <w:lang w:val="en-US"/>
        </w:rPr>
        <w:t xml:space="preserve"> ,,</w:t>
      </w:r>
      <w:proofErr w:type="spellStart"/>
      <w:r w:rsidRPr="005C444D">
        <w:rPr>
          <w:bCs/>
          <w:sz w:val="24"/>
          <w:szCs w:val="24"/>
          <w:lang w:val="en-US"/>
        </w:rPr>
        <w:t>Anesteziologie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și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terapie</w:t>
      </w:r>
      <w:proofErr w:type="spellEnd"/>
      <w:r w:rsidRPr="005C444D">
        <w:rPr>
          <w:bCs/>
          <w:sz w:val="24"/>
          <w:szCs w:val="24"/>
          <w:lang w:val="en-US"/>
        </w:rPr>
        <w:t xml:space="preserve"> </w:t>
      </w:r>
      <w:proofErr w:type="spellStart"/>
      <w:r w:rsidRPr="005C444D">
        <w:rPr>
          <w:bCs/>
          <w:sz w:val="24"/>
          <w:szCs w:val="24"/>
          <w:lang w:val="en-US"/>
        </w:rPr>
        <w:t>intensiva</w:t>
      </w:r>
      <w:proofErr w:type="spellEnd"/>
      <w:r w:rsidRPr="005C444D">
        <w:rPr>
          <w:bCs/>
          <w:sz w:val="24"/>
          <w:szCs w:val="24"/>
          <w:lang w:val="en-US"/>
        </w:rPr>
        <w:t>’’</w:t>
      </w:r>
    </w:p>
    <w:p w:rsidR="000D3993" w:rsidRPr="001A23B8" w:rsidRDefault="000D3993">
      <w:pPr>
        <w:rPr>
          <w:lang w:val="en-US"/>
        </w:rPr>
      </w:pPr>
    </w:p>
    <w:sectPr w:rsidR="000D3993" w:rsidRPr="001A23B8" w:rsidSect="007E297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5003E1"/>
    <w:multiLevelType w:val="hybridMultilevel"/>
    <w:tmpl w:val="B42EC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D947D2"/>
    <w:multiLevelType w:val="hybridMultilevel"/>
    <w:tmpl w:val="B0625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AC6"/>
    <w:rsid w:val="000D3993"/>
    <w:rsid w:val="001A23B8"/>
    <w:rsid w:val="006E3AC6"/>
    <w:rsid w:val="00714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F729F7-EA08-48CB-9A70-11BF0B472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3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3B8"/>
    <w:pPr>
      <w:ind w:left="720"/>
      <w:contextualSpacing/>
    </w:pPr>
  </w:style>
  <w:style w:type="paragraph" w:styleId="a4">
    <w:name w:val="No Spacing"/>
    <w:uiPriority w:val="1"/>
    <w:qFormat/>
    <w:rsid w:val="001A23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basedOn w:val="a0"/>
    <w:rsid w:val="001A23B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table" w:styleId="a5">
    <w:name w:val="Table Grid"/>
    <w:basedOn w:val="a1"/>
    <w:uiPriority w:val="59"/>
    <w:rsid w:val="001A23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2023-02-27T12:29:00Z</dcterms:created>
  <dcterms:modified xsi:type="dcterms:W3CDTF">2023-02-27T12:45:00Z</dcterms:modified>
</cp:coreProperties>
</file>