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04F53E74" w:rsidR="00095659" w:rsidRDefault="00964120" w:rsidP="00095659">
      <w:pPr>
        <w:spacing w:line="360" w:lineRule="auto"/>
        <w:jc w:val="both"/>
        <w:rPr>
          <w:b/>
          <w:sz w:val="36"/>
          <w:u w:val="single"/>
        </w:rPr>
      </w:pPr>
      <w:r w:rsidRPr="00C60D06">
        <w:rPr>
          <w:sz w:val="32"/>
          <w:szCs w:val="32"/>
        </w:rPr>
        <w:t xml:space="preserve">Obiectul </w:t>
      </w:r>
      <w:proofErr w:type="spellStart"/>
      <w:r w:rsidRPr="00C60D06">
        <w:rPr>
          <w:sz w:val="32"/>
          <w:szCs w:val="32"/>
        </w:rPr>
        <w:t>achiziţiei</w:t>
      </w:r>
      <w:proofErr w:type="spellEnd"/>
      <w:r w:rsidRPr="00C60D06">
        <w:rPr>
          <w:sz w:val="32"/>
          <w:szCs w:val="32"/>
        </w:rPr>
        <w:t>:</w:t>
      </w:r>
      <w:r>
        <w:rPr>
          <w:b/>
          <w:sz w:val="32"/>
          <w:szCs w:val="32"/>
        </w:rPr>
        <w:t xml:space="preserve"> </w:t>
      </w:r>
      <w:r w:rsidR="00CC7D12" w:rsidRPr="00CC7D12">
        <w:rPr>
          <w:b/>
          <w:sz w:val="36"/>
        </w:rPr>
        <w:t xml:space="preserve">Servicii supraveghere tehnică a dirigintelui de șantier la Amenajarea curții blocurilor locative situate pe str. Trandafirilor 23-29 pe terenul cu nr. cad. 7 101 117 394, 395, 255, 253, 265, 259, 260 în or. </w:t>
      </w:r>
      <w:proofErr w:type="spellStart"/>
      <w:r w:rsidR="00CC7D12" w:rsidRPr="00CC7D12">
        <w:rPr>
          <w:b/>
          <w:sz w:val="36"/>
        </w:rPr>
        <w:t>Rîșcani</w:t>
      </w:r>
      <w:proofErr w:type="spellEnd"/>
      <w:r w:rsidR="00CC7D12" w:rsidRPr="00CC7D12">
        <w:rPr>
          <w:b/>
          <w:sz w:val="36"/>
        </w:rPr>
        <w:t xml:space="preserve">, str. Trandafirilor 23-29; Amenajarea spațiului verde a terenului cu numărul cadastral 7 101 117 280, situat în or. </w:t>
      </w:r>
      <w:proofErr w:type="spellStart"/>
      <w:r w:rsidR="00CC7D12" w:rsidRPr="00CC7D12">
        <w:rPr>
          <w:b/>
          <w:sz w:val="36"/>
        </w:rPr>
        <w:t>Rîșcani</w:t>
      </w:r>
      <w:proofErr w:type="spellEnd"/>
      <w:r w:rsidR="00CC7D12" w:rsidRPr="00CC7D12">
        <w:rPr>
          <w:b/>
          <w:sz w:val="36"/>
        </w:rPr>
        <w:t xml:space="preserve">, str. Trandafirilor, nr. 17; Amenajarea terenului adiacent lacului dintre străzile Trandafirilor și Sf. Gheorghe în or. </w:t>
      </w:r>
      <w:proofErr w:type="spellStart"/>
      <w:r w:rsidR="00CC7D12" w:rsidRPr="00CC7D12">
        <w:rPr>
          <w:b/>
          <w:sz w:val="36"/>
        </w:rPr>
        <w:t>Rîșcani</w:t>
      </w:r>
      <w:proofErr w:type="spellEnd"/>
      <w:r w:rsidR="00CC7D12" w:rsidRPr="00CC7D12">
        <w:rPr>
          <w:b/>
          <w:sz w:val="36"/>
        </w:rPr>
        <w:t xml:space="preserve">, numărul cadastral 7 101 117 430, 7 101 117 464; Reconstrucția str. Trandafirilor (sector str. Independenței - str. Vitalie Belousov) cu L=1,035 km din or. </w:t>
      </w:r>
      <w:proofErr w:type="spellStart"/>
      <w:r w:rsidR="00CC7D12" w:rsidRPr="00CC7D12">
        <w:rPr>
          <w:b/>
          <w:sz w:val="36"/>
        </w:rPr>
        <w:t>Rîșcani</w:t>
      </w:r>
      <w:proofErr w:type="spellEnd"/>
      <w:r w:rsidR="00CC7D12" w:rsidRPr="00CC7D12">
        <w:rPr>
          <w:b/>
          <w:sz w:val="36"/>
        </w:rPr>
        <w:t xml:space="preserve"> în cadrul proiectului </w:t>
      </w:r>
      <w:proofErr w:type="spellStart"/>
      <w:r w:rsidR="00CC7D12" w:rsidRPr="00CC7D12">
        <w:rPr>
          <w:b/>
          <w:sz w:val="36"/>
        </w:rPr>
        <w:t>Rîșcani</w:t>
      </w:r>
      <w:proofErr w:type="spellEnd"/>
      <w:r w:rsidR="00CC7D12" w:rsidRPr="00CC7D12">
        <w:rPr>
          <w:b/>
          <w:sz w:val="36"/>
        </w:rPr>
        <w:t>, un oraș pentru cetățeni - Revitalizare Urbană și Dezvoltare Durabilă</w:t>
      </w:r>
    </w:p>
    <w:p w14:paraId="06B2424F" w14:textId="77777777" w:rsidR="00095659" w:rsidRPr="00C60D06" w:rsidRDefault="00095659" w:rsidP="00095659">
      <w:pPr>
        <w:spacing w:line="360" w:lineRule="auto"/>
        <w:jc w:val="both"/>
        <w:rPr>
          <w:sz w:val="32"/>
          <w:szCs w:val="32"/>
        </w:rPr>
      </w:pPr>
    </w:p>
    <w:p w14:paraId="0B36D8E6" w14:textId="4F699698" w:rsidR="00095659" w:rsidRPr="00CC7D12"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59A2D132" w14:textId="20C336BD" w:rsidR="00095659"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6CC6318C" w14:textId="7C17AB40" w:rsidR="00AA6126"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49D08F0B" w14:textId="77777777" w:rsidR="00CC7D12" w:rsidRPr="00CC7D12" w:rsidRDefault="00CC7D12"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800DC7" w:rsidRPr="008519D8">
        <w:rPr>
          <w:lang w:val="it-IT"/>
        </w:rPr>
        <w:lastRenderedPageBreak/>
        <w:t>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w:t>
      </w:r>
      <w:r w:rsidRPr="00F37A16">
        <w:rPr>
          <w:bCs/>
          <w:iCs/>
        </w:rPr>
        <w:lastRenderedPageBreak/>
        <w:t>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w:t>
      </w:r>
      <w:r w:rsidR="00F75F0C" w:rsidRPr="009F1E2C">
        <w:lastRenderedPageBreak/>
        <w:t xml:space="preserve">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6F3DE3ED"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D74B26">
              <w:t xml:space="preserve"> </w:t>
            </w:r>
            <w:r w:rsidR="00F70E55">
              <w:t xml:space="preserve"> </w:t>
            </w:r>
            <w:r w:rsidR="0022712D">
              <w:t xml:space="preserve"> </w:t>
            </w:r>
            <w:r w:rsidR="00B4782C">
              <w:t xml:space="preserve"> </w:t>
            </w:r>
            <w:r w:rsidR="00AD7C25">
              <w:t xml:space="preserve"> </w:t>
            </w:r>
            <w:r w:rsidR="00CB330B">
              <w:t xml:space="preserve"> </w:t>
            </w:r>
            <w:r w:rsidR="00C554A1">
              <w:t xml:space="preserve"> </w:t>
            </w:r>
            <w:r w:rsidR="00C554A1" w:rsidRPr="00C554A1">
              <w:rPr>
                <w:b/>
                <w:i/>
              </w:rPr>
              <w:t xml:space="preserve">Servicii supraveghere tehnică a dirigintelui de șantier la Amenajarea curții blocurilor locative situate pe str. Trandafirilor 23-29 pe terenul cu nr. cad. 7 101 117 394, 395, 255, 253, 265, 259, 260 în or. </w:t>
            </w:r>
            <w:proofErr w:type="spellStart"/>
            <w:r w:rsidR="00C554A1" w:rsidRPr="00C554A1">
              <w:rPr>
                <w:b/>
                <w:i/>
              </w:rPr>
              <w:t>Rîșcani</w:t>
            </w:r>
            <w:proofErr w:type="spellEnd"/>
            <w:r w:rsidR="00C554A1" w:rsidRPr="00C554A1">
              <w:rPr>
                <w:b/>
                <w:i/>
              </w:rPr>
              <w:t xml:space="preserve">, str. Trandafirilor 23-29; Amenajarea spațiului verde a terenului cu numărul cadastral 7 101 117 280, situat în or. </w:t>
            </w:r>
            <w:proofErr w:type="spellStart"/>
            <w:r w:rsidR="00C554A1" w:rsidRPr="00C554A1">
              <w:rPr>
                <w:b/>
                <w:i/>
              </w:rPr>
              <w:t>Rîșcani</w:t>
            </w:r>
            <w:proofErr w:type="spellEnd"/>
            <w:r w:rsidR="00C554A1" w:rsidRPr="00C554A1">
              <w:rPr>
                <w:b/>
                <w:i/>
              </w:rPr>
              <w:t xml:space="preserve">, str. Trandafirilor, nr. 17; Amenajarea terenului adiacent lacului dintre străzile Trandafirilor și Sf. Gheorghe în or. </w:t>
            </w:r>
            <w:proofErr w:type="spellStart"/>
            <w:r w:rsidR="00C554A1" w:rsidRPr="00C554A1">
              <w:rPr>
                <w:b/>
                <w:i/>
              </w:rPr>
              <w:t>Rîșcani</w:t>
            </w:r>
            <w:proofErr w:type="spellEnd"/>
            <w:r w:rsidR="00C554A1" w:rsidRPr="00C554A1">
              <w:rPr>
                <w:b/>
                <w:i/>
              </w:rPr>
              <w:t xml:space="preserve">, numărul cadastral 7 101 117 430, 7 101 117 464; Reconstrucția str. Trandafirilor (sector str. Independenței - str. Vitalie Belousov) cu L=1,035 km din or. </w:t>
            </w:r>
            <w:proofErr w:type="spellStart"/>
            <w:r w:rsidR="00C554A1" w:rsidRPr="00C554A1">
              <w:rPr>
                <w:b/>
                <w:i/>
              </w:rPr>
              <w:t>Rîșcani</w:t>
            </w:r>
            <w:proofErr w:type="spellEnd"/>
            <w:r w:rsidR="00C554A1" w:rsidRPr="00C554A1">
              <w:rPr>
                <w:b/>
                <w:i/>
              </w:rPr>
              <w:t xml:space="preserve"> în cadrul proiectului </w:t>
            </w:r>
            <w:proofErr w:type="spellStart"/>
            <w:r w:rsidR="00C554A1" w:rsidRPr="00C554A1">
              <w:rPr>
                <w:b/>
                <w:i/>
              </w:rPr>
              <w:t>Rîșcani</w:t>
            </w:r>
            <w:proofErr w:type="spellEnd"/>
            <w:r w:rsidR="00C554A1" w:rsidRPr="00C554A1">
              <w:rPr>
                <w:b/>
                <w:i/>
              </w:rPr>
              <w:t>, un oraș pentru cetățeni - Revitalizare Urbană și Dezvoltare Durabilă</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50F54AD1" w:rsidR="00EA5BCB" w:rsidRPr="007C4B76" w:rsidRDefault="00C554A1" w:rsidP="002A642E">
            <w:pPr>
              <w:rPr>
                <w:sz w:val="18"/>
                <w:szCs w:val="18"/>
              </w:rPr>
            </w:pPr>
            <w:r w:rsidRPr="00C554A1">
              <w:rPr>
                <w:sz w:val="18"/>
                <w:szCs w:val="18"/>
              </w:rPr>
              <w:t xml:space="preserve">Servicii supraveghere tehnică a dirigintelui de șantier la Amenajarea curții blocurilor locative situate pe str. Trandafirilor 23-29 pe terenul cu nr. cad. 7 101 117 394, 395, 255, 253, 265, 259, 260 în or. </w:t>
            </w:r>
            <w:proofErr w:type="spellStart"/>
            <w:r w:rsidRPr="00C554A1">
              <w:rPr>
                <w:sz w:val="18"/>
                <w:szCs w:val="18"/>
              </w:rPr>
              <w:t>Rîșcani</w:t>
            </w:r>
            <w:proofErr w:type="spellEnd"/>
            <w:r w:rsidRPr="00C554A1">
              <w:rPr>
                <w:sz w:val="18"/>
                <w:szCs w:val="18"/>
              </w:rPr>
              <w:t xml:space="preserve">, str. Trandafirilor 23-29; Amenajarea spațiului </w:t>
            </w:r>
            <w:r w:rsidRPr="00C554A1">
              <w:rPr>
                <w:sz w:val="18"/>
                <w:szCs w:val="18"/>
              </w:rPr>
              <w:lastRenderedPageBreak/>
              <w:t xml:space="preserve">verde a terenului cu numărul cadastral 7 101 117 280, situat în or. </w:t>
            </w:r>
            <w:proofErr w:type="spellStart"/>
            <w:r w:rsidRPr="00C554A1">
              <w:rPr>
                <w:sz w:val="18"/>
                <w:szCs w:val="18"/>
              </w:rPr>
              <w:t>Rîșcani</w:t>
            </w:r>
            <w:proofErr w:type="spellEnd"/>
            <w:r w:rsidRPr="00C554A1">
              <w:rPr>
                <w:sz w:val="18"/>
                <w:szCs w:val="18"/>
              </w:rPr>
              <w:t xml:space="preserve">, str. Trandafirilor, nr. 17; Amenajarea terenului adiacent lacului dintre străzile Trandafirilor și Sf. Gheorghe în or. </w:t>
            </w:r>
            <w:proofErr w:type="spellStart"/>
            <w:r w:rsidRPr="00C554A1">
              <w:rPr>
                <w:sz w:val="18"/>
                <w:szCs w:val="18"/>
              </w:rPr>
              <w:t>Rîșcani</w:t>
            </w:r>
            <w:proofErr w:type="spellEnd"/>
            <w:r w:rsidRPr="00C554A1">
              <w:rPr>
                <w:sz w:val="18"/>
                <w:szCs w:val="18"/>
              </w:rPr>
              <w:t xml:space="preserve">, numărul cadastral 7 101 117 430, 7 101 117 464; Reconstrucția str. Trandafirilor (sector str. Independenței - str. Vitalie Belousov) cu L=1,035 km din or. </w:t>
            </w:r>
            <w:proofErr w:type="spellStart"/>
            <w:r w:rsidRPr="00C554A1">
              <w:rPr>
                <w:sz w:val="18"/>
                <w:szCs w:val="18"/>
              </w:rPr>
              <w:t>Rîșcani</w:t>
            </w:r>
            <w:proofErr w:type="spellEnd"/>
            <w:r w:rsidRPr="00C554A1">
              <w:rPr>
                <w:sz w:val="18"/>
                <w:szCs w:val="18"/>
              </w:rPr>
              <w:t xml:space="preserve"> în cadrul proiectului </w:t>
            </w:r>
            <w:proofErr w:type="spellStart"/>
            <w:r w:rsidRPr="00C554A1">
              <w:rPr>
                <w:sz w:val="18"/>
                <w:szCs w:val="18"/>
              </w:rPr>
              <w:t>Rîșcani</w:t>
            </w:r>
            <w:proofErr w:type="spellEnd"/>
            <w:r w:rsidRPr="00C554A1">
              <w:rPr>
                <w:sz w:val="18"/>
                <w:szCs w:val="18"/>
              </w:rPr>
              <w:t>, un oraș pentru cetățeni - Revitalizare Urbană și Dezvoltare Durabilă</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3 – Protecția lucrătorilor și a utilizatorilor construcțiilor împotriva efectelor negative asupra condițiilor de </w:t>
            </w:r>
            <w:r w:rsidRPr="00B4782C">
              <w:rPr>
                <w:sz w:val="18"/>
                <w:szCs w:val="18"/>
              </w:rPr>
              <w:lastRenderedPageBreak/>
              <w:t>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Cerința 4 – Protecția lucrătorilor și utilizatorilor construcțiilor împotriva 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w:t>
            </w:r>
            <w:r w:rsidRPr="00B4782C">
              <w:rPr>
                <w:sz w:val="18"/>
                <w:szCs w:val="18"/>
              </w:rPr>
              <w:lastRenderedPageBreak/>
              <w:t>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lastRenderedPageBreak/>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w:t>
            </w:r>
            <w:r w:rsidRPr="00B4782C">
              <w:rPr>
                <w:sz w:val="18"/>
                <w:szCs w:val="18"/>
              </w:rPr>
              <w:lastRenderedPageBreak/>
              <w:t xml:space="preserve">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w:t>
            </w:r>
            <w:r w:rsidRPr="00B4782C">
              <w:rPr>
                <w:sz w:val="18"/>
                <w:szCs w:val="18"/>
              </w:rPr>
              <w:lastRenderedPageBreak/>
              <w:t xml:space="preserve">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lastRenderedPageBreak/>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w:t>
            </w:r>
            <w:r w:rsidRPr="00B4782C">
              <w:rPr>
                <w:sz w:val="18"/>
                <w:szCs w:val="18"/>
              </w:rPr>
              <w:lastRenderedPageBreak/>
              <w:t xml:space="preserv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w:t>
            </w:r>
            <w:r w:rsidRPr="00B4782C">
              <w:rPr>
                <w:sz w:val="18"/>
                <w:szCs w:val="18"/>
              </w:rPr>
              <w:lastRenderedPageBreak/>
              <w:t xml:space="preserve">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CC7D12">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CC7D12">
                  <w:pPr>
                    <w:framePr w:hSpace="180" w:wrap="around" w:vAnchor="page" w:hAnchor="margin" w:y="347"/>
                    <w:jc w:val="right"/>
                    <w:rPr>
                      <w:sz w:val="20"/>
                      <w:szCs w:val="20"/>
                      <w:lang w:val="it-IT"/>
                    </w:rPr>
                  </w:pPr>
                </w:p>
                <w:p w14:paraId="5AC0C056" w14:textId="77777777" w:rsidR="002A642E" w:rsidRPr="002A642E" w:rsidRDefault="002A642E" w:rsidP="00CC7D12">
                  <w:pPr>
                    <w:framePr w:hSpace="180" w:wrap="around" w:vAnchor="page" w:hAnchor="margin" w:y="347"/>
                    <w:jc w:val="right"/>
                    <w:rPr>
                      <w:sz w:val="20"/>
                      <w:szCs w:val="20"/>
                      <w:lang w:val="it-IT"/>
                    </w:rPr>
                  </w:pPr>
                </w:p>
                <w:p w14:paraId="50074F5F" w14:textId="14922CF9" w:rsidR="002A642E" w:rsidRPr="002A642E" w:rsidRDefault="002A642E" w:rsidP="00CC7D12">
                  <w:pPr>
                    <w:framePr w:hSpace="180" w:wrap="around" w:vAnchor="page" w:hAnchor="margin" w:y="347"/>
                    <w:jc w:val="right"/>
                    <w:rPr>
                      <w:sz w:val="20"/>
                      <w:szCs w:val="20"/>
                      <w:lang w:val="it-IT"/>
                    </w:rPr>
                  </w:pPr>
                </w:p>
                <w:p w14:paraId="46D406D3" w14:textId="5D51FD4D" w:rsidR="002A642E" w:rsidRPr="002A642E" w:rsidRDefault="002A642E" w:rsidP="00CC7D12">
                  <w:pPr>
                    <w:framePr w:hSpace="180" w:wrap="around" w:vAnchor="page" w:hAnchor="margin" w:y="347"/>
                    <w:jc w:val="right"/>
                    <w:rPr>
                      <w:sz w:val="20"/>
                      <w:szCs w:val="20"/>
                      <w:lang w:val="it-IT"/>
                    </w:rPr>
                  </w:pPr>
                </w:p>
                <w:p w14:paraId="2D6F4C83" w14:textId="73436DC1" w:rsidR="002A642E" w:rsidRPr="002A642E" w:rsidRDefault="002A642E" w:rsidP="00CC7D12">
                  <w:pPr>
                    <w:framePr w:hSpace="180" w:wrap="around" w:vAnchor="page" w:hAnchor="margin" w:y="347"/>
                    <w:jc w:val="right"/>
                    <w:rPr>
                      <w:sz w:val="20"/>
                      <w:szCs w:val="20"/>
                      <w:lang w:val="it-IT"/>
                    </w:rPr>
                  </w:pPr>
                </w:p>
                <w:p w14:paraId="7CD67ECB" w14:textId="11DE4F62" w:rsidR="002A642E" w:rsidRDefault="002A642E" w:rsidP="00CC7D12">
                  <w:pPr>
                    <w:framePr w:hSpace="180" w:wrap="around" w:vAnchor="page" w:hAnchor="margin" w:y="347"/>
                    <w:jc w:val="right"/>
                    <w:rPr>
                      <w:sz w:val="20"/>
                      <w:szCs w:val="20"/>
                      <w:lang w:val="it-IT"/>
                    </w:rPr>
                  </w:pPr>
                </w:p>
                <w:p w14:paraId="56BA46B2" w14:textId="77777777" w:rsidR="0091520A" w:rsidRDefault="0091520A" w:rsidP="00CC7D12">
                  <w:pPr>
                    <w:framePr w:hSpace="180" w:wrap="around" w:vAnchor="page" w:hAnchor="margin" w:y="347"/>
                    <w:jc w:val="right"/>
                    <w:rPr>
                      <w:sz w:val="20"/>
                      <w:szCs w:val="20"/>
                      <w:lang w:val="it-IT"/>
                    </w:rPr>
                  </w:pPr>
                </w:p>
                <w:p w14:paraId="2DBF1101" w14:textId="77777777" w:rsidR="0091520A" w:rsidRDefault="0091520A" w:rsidP="00CC7D12">
                  <w:pPr>
                    <w:framePr w:hSpace="180" w:wrap="around" w:vAnchor="page" w:hAnchor="margin" w:y="347"/>
                    <w:jc w:val="right"/>
                    <w:rPr>
                      <w:sz w:val="20"/>
                      <w:szCs w:val="20"/>
                      <w:lang w:val="it-IT"/>
                    </w:rPr>
                  </w:pPr>
                </w:p>
                <w:p w14:paraId="02B01FFC" w14:textId="77777777" w:rsidR="0091520A" w:rsidRDefault="0091520A" w:rsidP="00CC7D12">
                  <w:pPr>
                    <w:framePr w:hSpace="180" w:wrap="around" w:vAnchor="page" w:hAnchor="margin" w:y="347"/>
                    <w:jc w:val="right"/>
                    <w:rPr>
                      <w:sz w:val="20"/>
                      <w:szCs w:val="20"/>
                      <w:lang w:val="it-IT"/>
                    </w:rPr>
                  </w:pPr>
                </w:p>
                <w:p w14:paraId="3F7FFB1C" w14:textId="77777777" w:rsidR="0091520A" w:rsidRDefault="0091520A" w:rsidP="00CC7D12">
                  <w:pPr>
                    <w:framePr w:hSpace="180" w:wrap="around" w:vAnchor="page" w:hAnchor="margin" w:y="347"/>
                    <w:jc w:val="right"/>
                    <w:rPr>
                      <w:sz w:val="20"/>
                      <w:szCs w:val="20"/>
                      <w:lang w:val="it-IT"/>
                    </w:rPr>
                  </w:pPr>
                </w:p>
                <w:p w14:paraId="16C8BD22" w14:textId="77777777" w:rsidR="0091520A" w:rsidRDefault="0091520A" w:rsidP="00CC7D12">
                  <w:pPr>
                    <w:framePr w:hSpace="180" w:wrap="around" w:vAnchor="page" w:hAnchor="margin" w:y="347"/>
                    <w:jc w:val="right"/>
                    <w:rPr>
                      <w:sz w:val="20"/>
                      <w:szCs w:val="20"/>
                      <w:lang w:val="it-IT"/>
                    </w:rPr>
                  </w:pPr>
                </w:p>
                <w:p w14:paraId="30018E25" w14:textId="77777777" w:rsidR="0091520A" w:rsidRDefault="0091520A" w:rsidP="00CC7D12">
                  <w:pPr>
                    <w:framePr w:hSpace="180" w:wrap="around" w:vAnchor="page" w:hAnchor="margin" w:y="347"/>
                    <w:jc w:val="right"/>
                    <w:rPr>
                      <w:sz w:val="20"/>
                      <w:szCs w:val="20"/>
                      <w:lang w:val="it-IT"/>
                    </w:rPr>
                  </w:pPr>
                </w:p>
                <w:p w14:paraId="72578768" w14:textId="77777777" w:rsidR="0091520A" w:rsidRDefault="0091520A" w:rsidP="00CC7D12">
                  <w:pPr>
                    <w:framePr w:hSpace="180" w:wrap="around" w:vAnchor="page" w:hAnchor="margin" w:y="347"/>
                    <w:jc w:val="right"/>
                    <w:rPr>
                      <w:sz w:val="20"/>
                      <w:szCs w:val="20"/>
                      <w:lang w:val="it-IT"/>
                    </w:rPr>
                  </w:pPr>
                </w:p>
                <w:p w14:paraId="4F872732" w14:textId="77777777" w:rsidR="0091520A" w:rsidRPr="002A642E" w:rsidRDefault="0091520A" w:rsidP="00CC7D12">
                  <w:pPr>
                    <w:framePr w:hSpace="180" w:wrap="around" w:vAnchor="page" w:hAnchor="margin" w:y="347"/>
                    <w:jc w:val="right"/>
                    <w:rPr>
                      <w:sz w:val="20"/>
                      <w:szCs w:val="20"/>
                      <w:lang w:val="it-IT"/>
                    </w:rPr>
                  </w:pPr>
                </w:p>
                <w:p w14:paraId="18981149" w14:textId="7F77AC98" w:rsidR="002A642E" w:rsidRPr="002A642E" w:rsidRDefault="002A642E" w:rsidP="00CC7D12">
                  <w:pPr>
                    <w:framePr w:hSpace="180" w:wrap="around" w:vAnchor="page" w:hAnchor="margin" w:y="347"/>
                    <w:jc w:val="right"/>
                    <w:rPr>
                      <w:sz w:val="20"/>
                      <w:szCs w:val="20"/>
                      <w:lang w:val="it-IT"/>
                    </w:rPr>
                  </w:pPr>
                </w:p>
                <w:p w14:paraId="2D252F1E" w14:textId="0889AE17" w:rsidR="002A642E" w:rsidRDefault="002A642E" w:rsidP="00CC7D12">
                  <w:pPr>
                    <w:framePr w:hSpace="180" w:wrap="around" w:vAnchor="page" w:hAnchor="margin" w:y="347"/>
                    <w:jc w:val="right"/>
                    <w:rPr>
                      <w:sz w:val="20"/>
                      <w:szCs w:val="20"/>
                      <w:lang w:val="it-IT"/>
                    </w:rPr>
                  </w:pPr>
                </w:p>
                <w:p w14:paraId="2BB58C4F" w14:textId="77777777" w:rsidR="0006120A" w:rsidRPr="00BD39CF" w:rsidRDefault="0006120A" w:rsidP="00CC7D12">
                  <w:pPr>
                    <w:framePr w:hSpace="180" w:wrap="around" w:vAnchor="page" w:hAnchor="margin" w:y="347"/>
                    <w:jc w:val="right"/>
                    <w:rPr>
                      <w:sz w:val="20"/>
                      <w:szCs w:val="20"/>
                      <w:lang w:val="sv-SE"/>
                    </w:rPr>
                  </w:pPr>
                </w:p>
                <w:p w14:paraId="24E84D26" w14:textId="4558B945" w:rsidR="002A642E" w:rsidRPr="002A642E" w:rsidRDefault="002A642E" w:rsidP="00CC7D12">
                  <w:pPr>
                    <w:framePr w:hSpace="180" w:wrap="around" w:vAnchor="page" w:hAnchor="margin" w:y="347"/>
                    <w:jc w:val="right"/>
                    <w:rPr>
                      <w:sz w:val="20"/>
                      <w:szCs w:val="20"/>
                      <w:lang w:val="it-IT"/>
                    </w:rPr>
                  </w:pPr>
                </w:p>
                <w:p w14:paraId="3D740D38" w14:textId="77777777" w:rsidR="002A642E" w:rsidRPr="002A642E" w:rsidRDefault="002A642E" w:rsidP="00CC7D12">
                  <w:pPr>
                    <w:framePr w:hSpace="180" w:wrap="around" w:vAnchor="page" w:hAnchor="margin" w:y="347"/>
                    <w:ind w:right="400"/>
                    <w:rPr>
                      <w:sz w:val="20"/>
                      <w:szCs w:val="20"/>
                      <w:lang w:val="it-IT"/>
                    </w:rPr>
                  </w:pPr>
                </w:p>
                <w:p w14:paraId="5D6B1C6A" w14:textId="77777777" w:rsidR="002A642E" w:rsidRPr="002A642E" w:rsidRDefault="002A642E" w:rsidP="00CC7D12">
                  <w:pPr>
                    <w:framePr w:hSpace="180" w:wrap="around" w:vAnchor="page" w:hAnchor="margin" w:y="347"/>
                    <w:jc w:val="right"/>
                    <w:rPr>
                      <w:sz w:val="20"/>
                      <w:szCs w:val="20"/>
                      <w:lang w:val="it-IT"/>
                    </w:rPr>
                  </w:pPr>
                </w:p>
                <w:p w14:paraId="300EBE38" w14:textId="4831BD37" w:rsidR="002A642E" w:rsidRPr="002A642E" w:rsidRDefault="002A642E" w:rsidP="00CC7D12">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CC7D12">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CC7D12">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CC7D12">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CC7D12">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CC7D12">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CC7D12">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CC7D12">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CC7D12">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CC7D12">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CC7D12">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79C1D7AA" w:rsidR="002A642E" w:rsidRPr="002A642E" w:rsidRDefault="002A642E" w:rsidP="00CC7D12">
                  <w:pPr>
                    <w:framePr w:hSpace="180" w:wrap="around" w:vAnchor="page" w:hAnchor="margin" w:y="347"/>
                    <w:rPr>
                      <w:sz w:val="20"/>
                      <w:szCs w:val="20"/>
                    </w:rPr>
                  </w:pPr>
                  <w:r w:rsidRPr="002A642E">
                    <w:rPr>
                      <w:sz w:val="20"/>
                      <w:szCs w:val="20"/>
                    </w:rPr>
                    <w:t>Obiectul de achiziției:</w:t>
                  </w:r>
                  <w:r w:rsidR="00F63606">
                    <w:t xml:space="preserve"> </w:t>
                  </w:r>
                  <w:r w:rsidR="00D74B26">
                    <w:t xml:space="preserve"> </w:t>
                  </w:r>
                  <w:r w:rsidR="00F70E55">
                    <w:t xml:space="preserve"> </w:t>
                  </w:r>
                  <w:r w:rsidR="0022712D">
                    <w:t xml:space="preserve"> </w:t>
                  </w:r>
                  <w:r w:rsidR="00B4782C">
                    <w:t xml:space="preserve"> </w:t>
                  </w:r>
                  <w:r w:rsidR="00AD7C25">
                    <w:t xml:space="preserve"> </w:t>
                  </w:r>
                  <w:r w:rsidR="00BD5A3C">
                    <w:t xml:space="preserve"> </w:t>
                  </w:r>
                  <w:r w:rsidR="00C554A1">
                    <w:t xml:space="preserve"> </w:t>
                  </w:r>
                  <w:r w:rsidR="00C554A1" w:rsidRPr="00C554A1">
                    <w:rPr>
                      <w:b/>
                      <w:i/>
                      <w:sz w:val="20"/>
                      <w:szCs w:val="20"/>
                    </w:rPr>
                    <w:t xml:space="preserve">Servicii supraveghere tehnică a dirigintelui de șantier la Amenajarea curții blocurilor locative situate pe str. Trandafirilor 23-29 pe terenul cu nr. cad. 7 101 117 394, 395, 255, 253, 265, 259, 260 în or. </w:t>
                  </w:r>
                  <w:proofErr w:type="spellStart"/>
                  <w:r w:rsidR="00C554A1" w:rsidRPr="00C554A1">
                    <w:rPr>
                      <w:b/>
                      <w:i/>
                      <w:sz w:val="20"/>
                      <w:szCs w:val="20"/>
                    </w:rPr>
                    <w:t>Rîșcani</w:t>
                  </w:r>
                  <w:proofErr w:type="spellEnd"/>
                  <w:r w:rsidR="00C554A1" w:rsidRPr="00C554A1">
                    <w:rPr>
                      <w:b/>
                      <w:i/>
                      <w:sz w:val="20"/>
                      <w:szCs w:val="20"/>
                    </w:rPr>
                    <w:t xml:space="preserve">, str. Trandafirilor 23-29; Amenajarea spațiului verde a terenului cu numărul cadastral 7 101 117 280, situat în or. </w:t>
                  </w:r>
                  <w:proofErr w:type="spellStart"/>
                  <w:r w:rsidR="00C554A1" w:rsidRPr="00C554A1">
                    <w:rPr>
                      <w:b/>
                      <w:i/>
                      <w:sz w:val="20"/>
                      <w:szCs w:val="20"/>
                    </w:rPr>
                    <w:t>Rîșcani</w:t>
                  </w:r>
                  <w:proofErr w:type="spellEnd"/>
                  <w:r w:rsidR="00C554A1" w:rsidRPr="00C554A1">
                    <w:rPr>
                      <w:b/>
                      <w:i/>
                      <w:sz w:val="20"/>
                      <w:szCs w:val="20"/>
                    </w:rPr>
                    <w:t xml:space="preserve">, str. Trandafirilor, nr. 17; Amenajarea terenului adiacent lacului dintre străzile Trandafirilor și Sf. Gheorghe în or. </w:t>
                  </w:r>
                  <w:proofErr w:type="spellStart"/>
                  <w:r w:rsidR="00C554A1" w:rsidRPr="00C554A1">
                    <w:rPr>
                      <w:b/>
                      <w:i/>
                      <w:sz w:val="20"/>
                      <w:szCs w:val="20"/>
                    </w:rPr>
                    <w:t>Rîșcani</w:t>
                  </w:r>
                  <w:proofErr w:type="spellEnd"/>
                  <w:r w:rsidR="00C554A1" w:rsidRPr="00C554A1">
                    <w:rPr>
                      <w:b/>
                      <w:i/>
                      <w:sz w:val="20"/>
                      <w:szCs w:val="20"/>
                    </w:rPr>
                    <w:t xml:space="preserve">, numărul cadastral 7 101 117 430, 7 101 117 464; Reconstrucția str. Trandafirilor (sector str. Independenței - str. Vitalie Belousov) cu L=1,035 km din or. </w:t>
                  </w:r>
                  <w:proofErr w:type="spellStart"/>
                  <w:r w:rsidR="00C554A1" w:rsidRPr="00C554A1">
                    <w:rPr>
                      <w:b/>
                      <w:i/>
                      <w:sz w:val="20"/>
                      <w:szCs w:val="20"/>
                    </w:rPr>
                    <w:t>Rîșcani</w:t>
                  </w:r>
                  <w:proofErr w:type="spellEnd"/>
                  <w:r w:rsidR="00C554A1" w:rsidRPr="00C554A1">
                    <w:rPr>
                      <w:b/>
                      <w:i/>
                      <w:sz w:val="20"/>
                      <w:szCs w:val="20"/>
                    </w:rPr>
                    <w:t xml:space="preserve"> în cadrul proiectului </w:t>
                  </w:r>
                  <w:proofErr w:type="spellStart"/>
                  <w:r w:rsidR="00C554A1" w:rsidRPr="00C554A1">
                    <w:rPr>
                      <w:b/>
                      <w:i/>
                      <w:sz w:val="20"/>
                      <w:szCs w:val="20"/>
                    </w:rPr>
                    <w:t>Rîșcani</w:t>
                  </w:r>
                  <w:proofErr w:type="spellEnd"/>
                  <w:r w:rsidR="00C554A1" w:rsidRPr="00C554A1">
                    <w:rPr>
                      <w:b/>
                      <w:i/>
                      <w:sz w:val="20"/>
                      <w:szCs w:val="20"/>
                    </w:rPr>
                    <w:t>, un oraș pentru cetățeni - Revitalizare Urbană și Dezvoltare Durabilă</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CC7D12">
                  <w:pPr>
                    <w:framePr w:hSpace="180" w:wrap="around" w:vAnchor="page" w:hAnchor="margin" w:y="347"/>
                    <w:rPr>
                      <w:sz w:val="20"/>
                      <w:szCs w:val="20"/>
                    </w:rPr>
                  </w:pPr>
                </w:p>
              </w:tc>
              <w:tc>
                <w:tcPr>
                  <w:tcW w:w="3086" w:type="dxa"/>
                  <w:gridSpan w:val="3"/>
                </w:tcPr>
                <w:p w14:paraId="25A190B6" w14:textId="77777777" w:rsidR="002A642E" w:rsidRPr="002A642E" w:rsidRDefault="002A642E" w:rsidP="00CC7D12">
                  <w:pPr>
                    <w:framePr w:hSpace="180" w:wrap="around" w:vAnchor="page" w:hAnchor="margin" w:y="347"/>
                    <w:rPr>
                      <w:sz w:val="20"/>
                      <w:szCs w:val="20"/>
                    </w:rPr>
                  </w:pPr>
                </w:p>
              </w:tc>
              <w:tc>
                <w:tcPr>
                  <w:tcW w:w="1328" w:type="dxa"/>
                  <w:gridSpan w:val="7"/>
                </w:tcPr>
                <w:p w14:paraId="46E478D9" w14:textId="36924D05" w:rsidR="002A642E" w:rsidRPr="002A642E" w:rsidRDefault="002A642E" w:rsidP="00CC7D12">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CC7D12">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CC7D12">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CC7D12">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CC7D12">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CC7D12">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CC7D12">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CC7D12">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CC7D12">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CC7D12">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CC7D12">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CC7D12">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CC7D12">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CC7D12">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CC7D12">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CC7D12">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CC7D12">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CC7D12">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CC7D12">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CC7D12">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CC7D12">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CC7D12">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CC7D12">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CC7D12">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CC7D12">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CC7D12">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CC7D12">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CC7D12">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CC7D12">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CC7D12">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CC7D12">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CC7D12">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CC7D12">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CC7D12">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CC7D12">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CC7D12">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0D962E6C" w:rsidR="00CD1B33" w:rsidRPr="002A642E" w:rsidRDefault="00C554A1" w:rsidP="00CC7D12">
                  <w:pPr>
                    <w:framePr w:hSpace="180" w:wrap="around" w:vAnchor="page" w:hAnchor="margin" w:y="347"/>
                    <w:rPr>
                      <w:sz w:val="20"/>
                      <w:szCs w:val="20"/>
                    </w:rPr>
                  </w:pPr>
                  <w:r w:rsidRPr="00C554A1">
                    <w:rPr>
                      <w:sz w:val="20"/>
                      <w:szCs w:val="20"/>
                    </w:rPr>
                    <w:t xml:space="preserve">Servicii supraveghere tehnică a dirigintelui de șantier la Amenajarea curții blocurilor locative situate pe str. Trandafirilor 23-29 pe terenul cu nr. cad. 7 101 117 394, 395, 255, 253, 265, 259, 260 în or. </w:t>
                  </w:r>
                  <w:proofErr w:type="spellStart"/>
                  <w:r w:rsidRPr="00C554A1">
                    <w:rPr>
                      <w:sz w:val="20"/>
                      <w:szCs w:val="20"/>
                    </w:rPr>
                    <w:t>Rîșcani</w:t>
                  </w:r>
                  <w:proofErr w:type="spellEnd"/>
                  <w:r w:rsidRPr="00C554A1">
                    <w:rPr>
                      <w:sz w:val="20"/>
                      <w:szCs w:val="20"/>
                    </w:rPr>
                    <w:t xml:space="preserve">, str. Trandafirilor 23-29; Amenajarea spațiului verde a terenului cu numărul cadastral 7 </w:t>
                  </w:r>
                  <w:r w:rsidRPr="00C554A1">
                    <w:rPr>
                      <w:sz w:val="20"/>
                      <w:szCs w:val="20"/>
                    </w:rPr>
                    <w:lastRenderedPageBreak/>
                    <w:t xml:space="preserve">101 117 280, situat în or. </w:t>
                  </w:r>
                  <w:proofErr w:type="spellStart"/>
                  <w:r w:rsidRPr="00C554A1">
                    <w:rPr>
                      <w:sz w:val="20"/>
                      <w:szCs w:val="20"/>
                    </w:rPr>
                    <w:t>Rîșcani</w:t>
                  </w:r>
                  <w:proofErr w:type="spellEnd"/>
                  <w:r w:rsidRPr="00C554A1">
                    <w:rPr>
                      <w:sz w:val="20"/>
                      <w:szCs w:val="20"/>
                    </w:rPr>
                    <w:t xml:space="preserve">, str. Trandafirilor, nr. 17; Amenajarea terenului adiacent lacului dintre străzile Trandafirilor și Sf. Gheorghe în or. </w:t>
                  </w:r>
                  <w:proofErr w:type="spellStart"/>
                  <w:r w:rsidRPr="00C554A1">
                    <w:rPr>
                      <w:sz w:val="20"/>
                      <w:szCs w:val="20"/>
                    </w:rPr>
                    <w:t>Rîșcani</w:t>
                  </w:r>
                  <w:proofErr w:type="spellEnd"/>
                  <w:r w:rsidRPr="00C554A1">
                    <w:rPr>
                      <w:sz w:val="20"/>
                      <w:szCs w:val="20"/>
                    </w:rPr>
                    <w:t xml:space="preserve">, numărul cadastral 7 101 117 430, 7 101 117 464; Reconstrucția str. Trandafirilor (sector str. Independenței - str. Vitalie Belousov) cu L=1,035 km din or. </w:t>
                  </w:r>
                  <w:proofErr w:type="spellStart"/>
                  <w:r w:rsidRPr="00C554A1">
                    <w:rPr>
                      <w:sz w:val="20"/>
                      <w:szCs w:val="20"/>
                    </w:rPr>
                    <w:t>Rîșcani</w:t>
                  </w:r>
                  <w:proofErr w:type="spellEnd"/>
                  <w:r w:rsidRPr="00C554A1">
                    <w:rPr>
                      <w:sz w:val="20"/>
                      <w:szCs w:val="20"/>
                    </w:rPr>
                    <w:t xml:space="preserve"> în cadrul proiectului </w:t>
                  </w:r>
                  <w:proofErr w:type="spellStart"/>
                  <w:r w:rsidRPr="00C554A1">
                    <w:rPr>
                      <w:sz w:val="20"/>
                      <w:szCs w:val="20"/>
                    </w:rPr>
                    <w:t>Rîșcani</w:t>
                  </w:r>
                  <w:proofErr w:type="spellEnd"/>
                  <w:r w:rsidRPr="00C554A1">
                    <w:rPr>
                      <w:sz w:val="20"/>
                      <w:szCs w:val="20"/>
                    </w:rPr>
                    <w:t>, un oraș pentru cetățeni - Revitalizare Urbană și Dezvoltare Durabilă</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CC7D12">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CC7D12">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CC7D12">
                  <w:pPr>
                    <w:framePr w:hSpace="180" w:wrap="around" w:vAnchor="page" w:hAnchor="margin" w:y="347"/>
                    <w:rPr>
                      <w:sz w:val="20"/>
                      <w:szCs w:val="20"/>
                    </w:rPr>
                  </w:pPr>
                  <w:r>
                    <w:rPr>
                      <w:sz w:val="20"/>
                      <w:szCs w:val="20"/>
                    </w:rPr>
                    <w:t xml:space="preserve">De indicat valoarea în lei și procentul din valoarea estimată a lucrărilor. La procent de specificat cel mult două cifre după </w:t>
                  </w:r>
                  <w:r>
                    <w:rPr>
                      <w:sz w:val="20"/>
                      <w:szCs w:val="20"/>
                    </w:rPr>
                    <w:lastRenderedPageBreak/>
                    <w:t>virgulă (0,NN%)</w:t>
                  </w:r>
                </w:p>
                <w:p w14:paraId="512C0E5C" w14:textId="33A1FED3" w:rsidR="0067256E" w:rsidRPr="002A642E" w:rsidRDefault="0067256E" w:rsidP="00CC7D12">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CC7D12">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p w14:paraId="222FC8FF" w14:textId="36A5D247" w:rsidR="0067256E" w:rsidRPr="002A642E" w:rsidRDefault="0067256E" w:rsidP="00CC7D12">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CC7D12">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p w14:paraId="1E3EB5DB" w14:textId="6F3E3D21" w:rsidR="0067256E" w:rsidRPr="002A642E" w:rsidRDefault="0067256E" w:rsidP="00CC7D12">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CC7D12">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p w14:paraId="66D35684" w14:textId="6427A9B1" w:rsidR="0067256E" w:rsidRPr="002A642E" w:rsidRDefault="0067256E" w:rsidP="00CC7D12">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CC7D12">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CC7D12">
                  <w:pPr>
                    <w:framePr w:hSpace="180" w:wrap="around" w:vAnchor="page" w:hAnchor="margin" w:y="347"/>
                    <w:jc w:val="center"/>
                    <w:rPr>
                      <w:sz w:val="20"/>
                      <w:szCs w:val="20"/>
                    </w:rPr>
                  </w:pPr>
                  <w:r w:rsidRPr="00C615E4">
                    <w:rPr>
                      <w:sz w:val="20"/>
                      <w:szCs w:val="20"/>
                    </w:rPr>
                    <w:t>MD51</w:t>
                  </w:r>
                </w:p>
                <w:p w14:paraId="676CD665" w14:textId="77777777" w:rsidR="00C615E4" w:rsidRDefault="00C615E4" w:rsidP="00CC7D12">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CC7D12">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CC7D12">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CC7D12">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CC7D12">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CC7D12">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CC7D12">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CC7D12">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CC7D12">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CC7D12">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CC7D12">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CC7D12">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CC7D12">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CC7D12">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CC7D12">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CC7D12">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CC7D12">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CC7D12">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CC7D12">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CC7D12">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CC7D12">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CC7D12">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CC7D12">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CC7D12">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CC7D12">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CC7D12">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CC7D12">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CC7D12">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CC7D12">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CC7D12">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CC7D12">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CC7D12">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CC7D12">
                  <w:pPr>
                    <w:framePr w:hSpace="180" w:wrap="around" w:vAnchor="page" w:hAnchor="margin" w:y="347"/>
                    <w:rPr>
                      <w:sz w:val="20"/>
                      <w:szCs w:val="20"/>
                    </w:rPr>
                  </w:pPr>
                </w:p>
                <w:p w14:paraId="15135DCC" w14:textId="4B6F9DEF" w:rsidR="002A642E" w:rsidRPr="002A642E" w:rsidRDefault="002A642E" w:rsidP="00CC7D12">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CC7D12">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CC7D12">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CC7D12">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CC7D12">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4B345D5E" w:rsidR="006C69CA" w:rsidRDefault="006C69CA">
            <w:pPr>
              <w:spacing w:line="256" w:lineRule="auto"/>
              <w:jc w:val="both"/>
              <w:rPr>
                <w:i/>
              </w:rPr>
            </w:pPr>
            <w:r>
              <w:rPr>
                <w:i/>
              </w:rPr>
              <w:t>“DATA” LUNA 202</w:t>
            </w:r>
            <w:r w:rsidR="003F088C">
              <w:rPr>
                <w:i/>
              </w:rPr>
              <w:t>5</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Default="006C69CA">
                  <w:pPr>
                    <w:spacing w:line="256" w:lineRule="auto"/>
                    <w:rPr>
                      <w:lang w:val="en-US"/>
                    </w:rPr>
                  </w:pPr>
                  <w:r>
                    <w:rPr>
                      <w:lang w:val="ro-MD"/>
                    </w:rPr>
                    <w:t xml:space="preserve">IDNO </w:t>
                  </w:r>
                  <w:r>
                    <w:rPr>
                      <w:lang w:val="en-US"/>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29CEBD4F"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C554A1" w:rsidRPr="00C554A1">
              <w:rPr>
                <w:b/>
                <w:i/>
                <w:iCs/>
              </w:rPr>
              <w:t xml:space="preserve">Servicii supraveghere tehnică a dirigintelui de șantier la Amenajarea curții blocurilor locative situate pe str. Trandafirilor 23-29 pe terenul cu nr. cad. 7 101 117 394, 395, 255, 253, 265, 259, 260 în or. </w:t>
            </w:r>
            <w:proofErr w:type="spellStart"/>
            <w:r w:rsidR="00C554A1" w:rsidRPr="00C554A1">
              <w:rPr>
                <w:b/>
                <w:i/>
                <w:iCs/>
              </w:rPr>
              <w:t>Rîșcani</w:t>
            </w:r>
            <w:proofErr w:type="spellEnd"/>
            <w:r w:rsidR="00C554A1" w:rsidRPr="00C554A1">
              <w:rPr>
                <w:b/>
                <w:i/>
                <w:iCs/>
              </w:rPr>
              <w:t xml:space="preserve">, str. Trandafirilor 23-29; Amenajarea spațiului verde a terenului cu numărul cadastral 7 101 117 280, situat în or. </w:t>
            </w:r>
            <w:proofErr w:type="spellStart"/>
            <w:r w:rsidR="00C554A1" w:rsidRPr="00C554A1">
              <w:rPr>
                <w:b/>
                <w:i/>
                <w:iCs/>
              </w:rPr>
              <w:t>Rîșcani</w:t>
            </w:r>
            <w:proofErr w:type="spellEnd"/>
            <w:r w:rsidR="00C554A1" w:rsidRPr="00C554A1">
              <w:rPr>
                <w:b/>
                <w:i/>
                <w:iCs/>
              </w:rPr>
              <w:t xml:space="preserve">, str. Trandafirilor, nr. 17; Amenajarea terenului adiacent lacului dintre străzile Trandafirilor și Sf. Gheorghe în or. </w:t>
            </w:r>
            <w:proofErr w:type="spellStart"/>
            <w:r w:rsidR="00C554A1" w:rsidRPr="00C554A1">
              <w:rPr>
                <w:b/>
                <w:i/>
                <w:iCs/>
              </w:rPr>
              <w:t>Rîșcani</w:t>
            </w:r>
            <w:proofErr w:type="spellEnd"/>
            <w:r w:rsidR="00C554A1" w:rsidRPr="00C554A1">
              <w:rPr>
                <w:b/>
                <w:i/>
                <w:iCs/>
              </w:rPr>
              <w:t xml:space="preserve">, numărul cadastral 7 101 117 430, 7 101 117 464; Reconstrucția str. Trandafirilor (sector str. Independenței - str. Vitalie Belousov) cu L=1,035 km din or. </w:t>
            </w:r>
            <w:proofErr w:type="spellStart"/>
            <w:r w:rsidR="00C554A1" w:rsidRPr="00C554A1">
              <w:rPr>
                <w:b/>
                <w:i/>
                <w:iCs/>
              </w:rPr>
              <w:t>Rîșcani</w:t>
            </w:r>
            <w:proofErr w:type="spellEnd"/>
            <w:r w:rsidR="00C554A1" w:rsidRPr="00C554A1">
              <w:rPr>
                <w:b/>
                <w:i/>
                <w:iCs/>
              </w:rPr>
              <w:t xml:space="preserve"> în cadrul proiectului </w:t>
            </w:r>
            <w:proofErr w:type="spellStart"/>
            <w:r w:rsidR="00C554A1" w:rsidRPr="00C554A1">
              <w:rPr>
                <w:b/>
                <w:i/>
                <w:iCs/>
              </w:rPr>
              <w:t>Rîșcani</w:t>
            </w:r>
            <w:proofErr w:type="spellEnd"/>
            <w:r w:rsidR="00C554A1" w:rsidRPr="00C554A1">
              <w:rPr>
                <w:b/>
                <w:i/>
                <w:iCs/>
              </w:rPr>
              <w:t>, un oraș pentru cetățeni - Revitalizare Urbană și Dezvoltare Durabilă</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0B2D343B"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3F088C">
              <w:rPr>
                <w:iCs/>
              </w:rPr>
              <w:t>5</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lastRenderedPageBreak/>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lastRenderedPageBreak/>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8507A8">
              <w:rPr>
                <w:iCs/>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w:t>
            </w:r>
            <w:r>
              <w:rPr>
                <w:iCs/>
                <w:lang w:val="ro-MD"/>
              </w:rPr>
              <w:lastRenderedPageBreak/>
              <w:t xml:space="preserve">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lastRenderedPageBreak/>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686099E9"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F52EBB">
              <w:rPr>
                <w:b/>
              </w:rPr>
              <w:t>1</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w:t>
            </w:r>
            <w:r w:rsidRPr="00F2113D">
              <w:lastRenderedPageBreak/>
              <w:t xml:space="preserve">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lastRenderedPageBreak/>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38E0A6E" w14:textId="77777777" w:rsidR="008507A8" w:rsidRPr="00AB5C6D" w:rsidRDefault="008507A8" w:rsidP="00F2113D">
            <w:pPr>
              <w:pStyle w:val="Corptext"/>
              <w:jc w:val="both"/>
              <w:rPr>
                <w:rFonts w:ascii="Times New Roman" w:hAnsi="Times New Roman"/>
                <w:spacing w:val="-1"/>
                <w:szCs w:val="24"/>
              </w:rPr>
            </w:pPr>
            <w:r w:rsidRPr="00AB5C6D">
              <w:rPr>
                <w:rFonts w:ascii="Times New Roman" w:hAnsi="Times New Roman"/>
                <w:spacing w:val="-1"/>
                <w:szCs w:val="24"/>
              </w:rPr>
              <w:t xml:space="preserve">a) să urmărească realizarea de către factorii </w:t>
            </w:r>
            <w:proofErr w:type="spellStart"/>
            <w:r w:rsidRPr="00AB5C6D">
              <w:rPr>
                <w:rFonts w:ascii="Times New Roman" w:hAnsi="Times New Roman"/>
                <w:spacing w:val="-1"/>
                <w:szCs w:val="24"/>
              </w:rPr>
              <w:t>implicaţi</w:t>
            </w:r>
            <w:proofErr w:type="spellEnd"/>
            <w:r w:rsidRPr="00AB5C6D">
              <w:rPr>
                <w:rFonts w:ascii="Times New Roman" w:hAnsi="Times New Roman"/>
                <w:spacing w:val="-1"/>
                <w:szCs w:val="24"/>
              </w:rPr>
              <w:t xml:space="preserve"> a </w:t>
            </w:r>
            <w:proofErr w:type="spellStart"/>
            <w:r w:rsidRPr="00AB5C6D">
              <w:rPr>
                <w:rFonts w:ascii="Times New Roman" w:hAnsi="Times New Roman"/>
                <w:spacing w:val="-1"/>
                <w:szCs w:val="24"/>
              </w:rPr>
              <w:t>observaţiilor</w:t>
            </w:r>
            <w:proofErr w:type="spellEnd"/>
            <w:r w:rsidRPr="00AB5C6D">
              <w:rPr>
                <w:rFonts w:ascii="Times New Roman" w:hAnsi="Times New Roman"/>
                <w:spacing w:val="-1"/>
                <w:szCs w:val="24"/>
              </w:rPr>
              <w:t xml:space="preserve">, remedierilor </w:t>
            </w:r>
            <w:proofErr w:type="spellStart"/>
            <w:r w:rsidRPr="00AB5C6D">
              <w:rPr>
                <w:rFonts w:ascii="Times New Roman" w:hAnsi="Times New Roman"/>
                <w:spacing w:val="-1"/>
                <w:szCs w:val="24"/>
              </w:rPr>
              <w:t>şi</w:t>
            </w:r>
            <w:proofErr w:type="spellEnd"/>
            <w:r w:rsidRPr="00AB5C6D">
              <w:rPr>
                <w:rFonts w:ascii="Times New Roman" w:hAnsi="Times New Roman"/>
                <w:spacing w:val="-1"/>
                <w:szCs w:val="24"/>
              </w:rPr>
              <w:t xml:space="preserve"> completărilor, indicate în procesul-verbal de </w:t>
            </w:r>
            <w:proofErr w:type="spellStart"/>
            <w:r w:rsidRPr="00AB5C6D">
              <w:rPr>
                <w:rFonts w:ascii="Times New Roman" w:hAnsi="Times New Roman"/>
                <w:spacing w:val="-1"/>
                <w:szCs w:val="24"/>
              </w:rPr>
              <w:t>recepţie</w:t>
            </w:r>
            <w:proofErr w:type="spellEnd"/>
            <w:r w:rsidRPr="00AB5C6D">
              <w:rPr>
                <w:rFonts w:ascii="Times New Roman" w:hAnsi="Times New Roman"/>
                <w:spacing w:val="-1"/>
                <w:szCs w:val="24"/>
              </w:rPr>
              <w:t xml:space="preserve"> a </w:t>
            </w:r>
            <w:proofErr w:type="spellStart"/>
            <w:r w:rsidRPr="00AB5C6D">
              <w:rPr>
                <w:rFonts w:ascii="Times New Roman" w:hAnsi="Times New Roman"/>
                <w:spacing w:val="-1"/>
                <w:szCs w:val="24"/>
              </w:rPr>
              <w:t>construcţiei</w:t>
            </w:r>
            <w:proofErr w:type="spellEnd"/>
            <w:r w:rsidRPr="00AB5C6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115336BC"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40678065" w:rsidR="008507A8" w:rsidRPr="00AB5C6D"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EBF6D84" w14:textId="478340A1" w:rsidR="00AB5C6D"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76B24D6D" w14:textId="77777777" w:rsidR="00AB5C6D" w:rsidRDefault="00AB5C6D" w:rsidP="00AB5C6D">
            <w:pPr>
              <w:spacing w:line="276" w:lineRule="auto"/>
              <w:jc w:val="both"/>
              <w:rPr>
                <w:iCs/>
              </w:rPr>
            </w:pPr>
            <w:r>
              <w:rPr>
                <w:iCs/>
              </w:rPr>
              <w:t>Dirigintele de șantier trebuie să prezinte raportul final narativ în termen de 15 zile după recepția la terminarea lucrărilor.</w:t>
            </w:r>
          </w:p>
          <w:p w14:paraId="4ACAD73C" w14:textId="5DB58213" w:rsidR="00AB5C6D" w:rsidRPr="00F2113D" w:rsidRDefault="00AB5C6D"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174BF583" w:rsidR="006C69CA" w:rsidRPr="00AB5C6D" w:rsidRDefault="006C69CA" w:rsidP="00AB5C6D">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4382"/>
              <w:gridCol w:w="807"/>
              <w:gridCol w:w="4381"/>
            </w:tblGrid>
            <w:tr w:rsidR="006C69CA" w14:paraId="04BED98F" w14:textId="77777777">
              <w:trPr>
                <w:gridAfter w:val="2"/>
                <w:wAfter w:w="5188" w:type="dxa"/>
                <w:trHeight w:val="357"/>
                <w:jc w:val="center"/>
              </w:trPr>
              <w:tc>
                <w:tcPr>
                  <w:tcW w:w="4381" w:type="dxa"/>
                  <w:vAlign w:val="center"/>
                </w:tcPr>
                <w:p w14:paraId="5E9E94C9" w14:textId="77777777" w:rsidR="006C69CA" w:rsidRDefault="006C69CA">
                  <w:pPr>
                    <w:spacing w:line="256" w:lineRule="auto"/>
                    <w:jc w:val="center"/>
                    <w:rPr>
                      <w:b/>
                    </w:rPr>
                  </w:pPr>
                </w:p>
              </w:tc>
            </w:tr>
            <w:tr w:rsidR="006C69CA" w14:paraId="59F2C98E" w14:textId="77777777">
              <w:trPr>
                <w:trHeight w:val="357"/>
                <w:jc w:val="center"/>
              </w:trPr>
              <w:tc>
                <w:tcPr>
                  <w:tcW w:w="5188" w:type="dxa"/>
                  <w:gridSpan w:val="2"/>
                  <w:vAlign w:val="center"/>
                  <w:hideMark/>
                </w:tcPr>
                <w:p w14:paraId="28AD0410" w14:textId="77777777" w:rsidR="006C69CA" w:rsidRDefault="006C69CA">
                  <w:pPr>
                    <w:spacing w:line="256" w:lineRule="auto"/>
                    <w:jc w:val="both"/>
                    <w:rPr>
                      <w:b/>
                    </w:rPr>
                  </w:pPr>
                  <w:r>
                    <w:rPr>
                      <w:b/>
                      <w:lang w:val="ro-MD"/>
                    </w:rPr>
                    <w:lastRenderedPageBreak/>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trPr>
                <w:trHeight w:val="928"/>
                <w:jc w:val="center"/>
              </w:trPr>
              <w:tc>
                <w:tcPr>
                  <w:tcW w:w="5188" w:type="dxa"/>
                  <w:gridSpan w:val="2"/>
                  <w:vAlign w:val="center"/>
                </w:tcPr>
                <w:p w14:paraId="522B38A2" w14:textId="77777777" w:rsidR="006C69CA" w:rsidRDefault="006C69CA">
                  <w:pPr>
                    <w:spacing w:line="276" w:lineRule="auto"/>
                    <w:jc w:val="both"/>
                    <w:rPr>
                      <w:b/>
                      <w:lang w:val="ro-MD"/>
                    </w:rPr>
                  </w:pPr>
                </w:p>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2E3DB4E3" w14:textId="77777777" w:rsidR="006C69CA" w:rsidRDefault="006C69CA">
                  <w:pPr>
                    <w:spacing w:line="276" w:lineRule="auto"/>
                    <w:ind w:hanging="141"/>
                    <w:jc w:val="both"/>
                    <w:rPr>
                      <w:b/>
                      <w:lang w:val="ro-MD"/>
                    </w:rPr>
                  </w:pPr>
                </w:p>
                <w:p w14:paraId="10514501" w14:textId="77777777" w:rsidR="006C69CA" w:rsidRDefault="006C69CA">
                  <w:pPr>
                    <w:spacing w:line="256" w:lineRule="auto"/>
                    <w:jc w:val="both"/>
                    <w:rPr>
                      <w:b/>
                    </w:rPr>
                  </w:pPr>
                  <w:r>
                    <w:rPr>
                      <w:b/>
                      <w:lang w:val="ro-MD"/>
                    </w:rPr>
                    <w:t>Maria PRISACARI______________L.Ș.</w:t>
                  </w:r>
                </w:p>
              </w:tc>
            </w:tr>
          </w:tbl>
          <w:p w14:paraId="23AE162F" w14:textId="77777777" w:rsidR="006C69CA" w:rsidRDefault="006C69CA">
            <w:pPr>
              <w:spacing w:line="256" w:lineRule="auto"/>
              <w:jc w:val="both"/>
            </w:pPr>
          </w:p>
          <w:p w14:paraId="6895BE6C" w14:textId="77777777" w:rsidR="006C69CA" w:rsidRPr="00AB5C6D" w:rsidRDefault="006C69CA">
            <w:pPr>
              <w:spacing w:line="256" w:lineRule="auto"/>
              <w:rPr>
                <w:lang w:val="ro-MD"/>
              </w:rPr>
            </w:pPr>
            <w:r>
              <w:rPr>
                <w:b/>
                <w:lang w:val="ro-MD"/>
              </w:rPr>
              <w:t xml:space="preserve">                               </w:t>
            </w:r>
            <w:r w:rsidRPr="00AB5C6D">
              <w:rPr>
                <w:b/>
                <w:lang w:val="ro-MD"/>
              </w:rPr>
              <w:t xml:space="preserve">              BENEFICIAR</w:t>
            </w:r>
          </w:p>
          <w:p w14:paraId="701E5C09" w14:textId="69D63A85" w:rsidR="006C69CA" w:rsidRPr="00AB5C6D" w:rsidRDefault="006C69CA" w:rsidP="00CF79D2">
            <w:pPr>
              <w:spacing w:line="256" w:lineRule="auto"/>
              <w:jc w:val="center"/>
              <w:rPr>
                <w:lang w:val="ro-MD"/>
              </w:rPr>
            </w:pPr>
            <w:r w:rsidRPr="00AB5C6D">
              <w:rPr>
                <w:b/>
                <w:bCs/>
                <w:lang w:val="ro-MD"/>
              </w:rPr>
              <w:t>_______</w:t>
            </w:r>
            <w:r w:rsidR="00CF79D2" w:rsidRPr="00AB5C6D">
              <w:rPr>
                <w:b/>
                <w:bCs/>
                <w:lang w:val="ro-MD"/>
              </w:rPr>
              <w:t>______</w:t>
            </w:r>
            <w:r w:rsidRPr="00AB5C6D">
              <w:rPr>
                <w:b/>
                <w:bCs/>
                <w:lang w:val="ro-MD"/>
              </w:rPr>
              <w:t>______L.Ș</w:t>
            </w:r>
            <w:r w:rsidR="00CF79D2" w:rsidRPr="00AB5C6D">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0B6BB9DE" w14:textId="77777777" w:rsidR="00F2113D" w:rsidRPr="00A85592" w:rsidRDefault="00F2113D" w:rsidP="00B2395D">
            <w:pPr>
              <w:tabs>
                <w:tab w:val="left" w:pos="2295"/>
              </w:tabs>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1621B" w14:textId="77777777" w:rsidR="002E1E7A" w:rsidRDefault="002E1E7A" w:rsidP="00A20ACF">
      <w:r>
        <w:separator/>
      </w:r>
    </w:p>
  </w:endnote>
  <w:endnote w:type="continuationSeparator" w:id="0">
    <w:p w14:paraId="391761E9" w14:textId="77777777" w:rsidR="002E1E7A" w:rsidRDefault="002E1E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41E6C" w14:textId="77777777" w:rsidR="002E1E7A" w:rsidRDefault="002E1E7A" w:rsidP="00A20ACF">
      <w:r>
        <w:separator/>
      </w:r>
    </w:p>
  </w:footnote>
  <w:footnote w:type="continuationSeparator" w:id="0">
    <w:p w14:paraId="51A4914A" w14:textId="77777777" w:rsidR="002E1E7A" w:rsidRDefault="002E1E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97578"/>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0840"/>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5C6D"/>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95D"/>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0BB6"/>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4A1"/>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C7D12"/>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50</Pages>
  <Words>19343</Words>
  <Characters>112195</Characters>
  <Application>Microsoft Office Word</Application>
  <DocSecurity>0</DocSecurity>
  <Lines>934</Lines>
  <Paragraphs>262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24</cp:revision>
  <cp:lastPrinted>2025-10-03T12:01:00Z</cp:lastPrinted>
  <dcterms:created xsi:type="dcterms:W3CDTF">2025-03-21T09:02:00Z</dcterms:created>
  <dcterms:modified xsi:type="dcterms:W3CDTF">2025-11-12T11:14:00Z</dcterms:modified>
</cp:coreProperties>
</file>