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BE739E6"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7911D2">
        <w:rPr>
          <w:b/>
          <w:highlight w:val="yellow"/>
          <w:shd w:val="clear" w:color="auto" w:fill="FFFFFF"/>
        </w:rPr>
        <w:t>rechizitelor de birou</w:t>
      </w:r>
    </w:p>
    <w:p w14:paraId="489BE9DC" w14:textId="6E52804F"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7911D2">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687202CA"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7911D2" w:rsidRPr="007911D2">
        <w:rPr>
          <w:lang w:val="ro-MD"/>
        </w:rPr>
        <w:t>30100000-0</w:t>
      </w:r>
    </w:p>
    <w:tbl>
      <w:tblPr>
        <w:tblW w:w="9153" w:type="dxa"/>
        <w:tblInd w:w="-5" w:type="dxa"/>
        <w:tblLayout w:type="fixed"/>
        <w:tblLook w:val="04A0" w:firstRow="1" w:lastRow="0" w:firstColumn="1" w:lastColumn="0" w:noHBand="0" w:noVBand="1"/>
      </w:tblPr>
      <w:tblGrid>
        <w:gridCol w:w="551"/>
        <w:gridCol w:w="2844"/>
        <w:gridCol w:w="745"/>
        <w:gridCol w:w="810"/>
        <w:gridCol w:w="3076"/>
        <w:gridCol w:w="1127"/>
      </w:tblGrid>
      <w:tr w:rsidR="00334C9F" w:rsidRPr="002F3725" w14:paraId="4F7C86B9" w14:textId="5C9094BD" w:rsidTr="00BF5658">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85412" w14:textId="77777777" w:rsidR="00334C9F" w:rsidRPr="002F3725" w:rsidRDefault="00334C9F" w:rsidP="00334C9F">
            <w:pPr>
              <w:jc w:val="center"/>
              <w:rPr>
                <w:sz w:val="20"/>
                <w:szCs w:val="20"/>
                <w:lang w:val="ro-MD"/>
              </w:rPr>
            </w:pPr>
            <w:r w:rsidRPr="002F3725">
              <w:rPr>
                <w:sz w:val="20"/>
                <w:szCs w:val="20"/>
                <w:lang w:val="ro-MD"/>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7EE1952" w14:textId="569CD1FC" w:rsidR="00334C9F" w:rsidRPr="002F3725" w:rsidRDefault="00334C9F" w:rsidP="00334C9F">
            <w:pPr>
              <w:jc w:val="center"/>
              <w:rPr>
                <w:sz w:val="20"/>
                <w:szCs w:val="20"/>
                <w:lang w:val="ro-MD"/>
              </w:rPr>
            </w:pPr>
            <w:r w:rsidRPr="002F3725">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4E472A" w14:textId="77777777" w:rsidR="00334C9F" w:rsidRPr="002F3725" w:rsidRDefault="00334C9F" w:rsidP="00334C9F">
            <w:pPr>
              <w:jc w:val="center"/>
              <w:rPr>
                <w:sz w:val="20"/>
                <w:szCs w:val="20"/>
                <w:lang w:val="ro-MD"/>
              </w:rPr>
            </w:pPr>
            <w:r w:rsidRPr="002F3725">
              <w:rPr>
                <w:sz w:val="20"/>
                <w:szCs w:val="20"/>
                <w:lang w:val="ro-MD"/>
              </w:rPr>
              <w:t>Cantitat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0CF112" w14:textId="77777777" w:rsidR="00334C9F" w:rsidRPr="00FA371B" w:rsidRDefault="00334C9F" w:rsidP="00334C9F">
            <w:pPr>
              <w:jc w:val="center"/>
              <w:rPr>
                <w:sz w:val="20"/>
                <w:szCs w:val="20"/>
                <w:lang w:val="ro-MD"/>
              </w:rPr>
            </w:pPr>
            <w:r w:rsidRPr="00FA371B">
              <w:rPr>
                <w:sz w:val="20"/>
                <w:szCs w:val="20"/>
                <w:lang w:val="ro-MD"/>
              </w:rPr>
              <w:t>U/M</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D891F13" w14:textId="53154B58" w:rsidR="00334C9F" w:rsidRPr="002F3725" w:rsidRDefault="00334C9F" w:rsidP="00334C9F">
            <w:pPr>
              <w:jc w:val="center"/>
              <w:rPr>
                <w:sz w:val="20"/>
                <w:szCs w:val="20"/>
                <w:lang w:val="ro-MD"/>
              </w:rPr>
            </w:pPr>
            <w:r w:rsidRPr="00D167DF">
              <w:rPr>
                <w:sz w:val="20"/>
                <w:szCs w:val="20"/>
                <w:highlight w:val="yellow"/>
                <w:lang w:val="ro-MD"/>
              </w:rPr>
              <w:t>Specificația tehnică deplină solicitată</w:t>
            </w:r>
            <w:r w:rsidR="004A5908">
              <w:rPr>
                <w:sz w:val="20"/>
                <w:szCs w:val="20"/>
                <w:lang w:val="ro-MD"/>
              </w:rPr>
              <w:t xml:space="preserve"> </w:t>
            </w:r>
            <w:r w:rsidR="004A5908" w:rsidRPr="004A5908">
              <w:rPr>
                <w:sz w:val="20"/>
                <w:szCs w:val="20"/>
                <w:highlight w:val="yellow"/>
                <w:lang w:val="ro-MD"/>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1A6F838" w14:textId="1DF87BAB" w:rsidR="00334C9F" w:rsidRPr="00D167DF" w:rsidRDefault="00334C9F" w:rsidP="00334C9F">
            <w:pPr>
              <w:jc w:val="center"/>
              <w:rPr>
                <w:sz w:val="20"/>
                <w:szCs w:val="20"/>
                <w:highlight w:val="yellow"/>
                <w:lang w:val="ro-MD"/>
              </w:rPr>
            </w:pPr>
            <w:r>
              <w:rPr>
                <w:sz w:val="20"/>
                <w:szCs w:val="20"/>
                <w:highlight w:val="yellow"/>
                <w:lang w:val="ro-MD"/>
              </w:rPr>
              <w:t>Valoarea estimativă</w:t>
            </w:r>
          </w:p>
        </w:tc>
      </w:tr>
      <w:tr w:rsidR="00E1275E" w:rsidRPr="002F3725" w14:paraId="5F78DFE2" w14:textId="6D8D42D9" w:rsidTr="00646F2F">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4951E7" w14:textId="5D0217FC" w:rsidR="00E1275E" w:rsidRPr="002F3725" w:rsidRDefault="00E1275E" w:rsidP="00E1275E">
            <w:pPr>
              <w:jc w:val="center"/>
              <w:rPr>
                <w:sz w:val="20"/>
                <w:szCs w:val="20"/>
                <w:lang w:val="ro-MD"/>
              </w:rPr>
            </w:pPr>
            <w:r>
              <w:rPr>
                <w:sz w:val="20"/>
                <w:szCs w:val="20"/>
              </w:rPr>
              <w:t>1</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43358CC5" w14:textId="3305FFA1" w:rsidR="00E1275E" w:rsidRPr="00485A76" w:rsidRDefault="00E1275E" w:rsidP="00E1275E">
            <w:pPr>
              <w:rPr>
                <w:color w:val="000000"/>
                <w:sz w:val="20"/>
                <w:szCs w:val="20"/>
              </w:rPr>
            </w:pPr>
            <w:r>
              <w:rPr>
                <w:color w:val="000000"/>
                <w:sz w:val="20"/>
                <w:szCs w:val="20"/>
              </w:rPr>
              <w:t>Lot 1//Bandă adezivă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8663E53" w14:textId="686817C3" w:rsidR="00E1275E" w:rsidRPr="0076764A" w:rsidRDefault="00E1275E" w:rsidP="00E1275E">
            <w:pPr>
              <w:jc w:val="center"/>
              <w:rPr>
                <w:color w:val="000000"/>
                <w:sz w:val="20"/>
                <w:szCs w:val="20"/>
                <w:lang w:val="en-US"/>
              </w:rPr>
            </w:pPr>
            <w:r>
              <w:rPr>
                <w:color w:val="000000"/>
                <w:sz w:val="20"/>
                <w:szCs w:val="20"/>
              </w:rPr>
              <w:t>120</w:t>
            </w:r>
          </w:p>
        </w:tc>
        <w:tc>
          <w:tcPr>
            <w:tcW w:w="810" w:type="dxa"/>
            <w:tcBorders>
              <w:top w:val="single" w:sz="4" w:space="0" w:color="auto"/>
              <w:left w:val="single" w:sz="4" w:space="0" w:color="auto"/>
              <w:bottom w:val="single" w:sz="4" w:space="0" w:color="auto"/>
              <w:right w:val="single" w:sz="4" w:space="0" w:color="auto"/>
            </w:tcBorders>
            <w:vAlign w:val="center"/>
          </w:tcPr>
          <w:p w14:paraId="0571F16A" w14:textId="6FB8DEA5" w:rsidR="00E1275E" w:rsidRPr="0076764A" w:rsidRDefault="00E1275E" w:rsidP="00E1275E">
            <w:pPr>
              <w:jc w:val="center"/>
              <w:rPr>
                <w:color w:val="000000"/>
                <w:sz w:val="20"/>
                <w:szCs w:val="20"/>
              </w:rPr>
            </w:pPr>
            <w:r>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F471B56" w14:textId="5A5670D1" w:rsidR="00E1275E" w:rsidRPr="0059640C" w:rsidRDefault="00E1275E" w:rsidP="00E1275E">
            <w:pPr>
              <w:rPr>
                <w:color w:val="000000"/>
                <w:sz w:val="20"/>
                <w:szCs w:val="20"/>
              </w:rPr>
            </w:pPr>
            <w:r>
              <w:rPr>
                <w:sz w:val="20"/>
                <w:szCs w:val="20"/>
              </w:rPr>
              <w:t>Bandă adezivă, ~ 48 mm x min 20m, pe hîrtie</w:t>
            </w:r>
          </w:p>
        </w:tc>
        <w:tc>
          <w:tcPr>
            <w:tcW w:w="1127" w:type="dxa"/>
            <w:vMerge w:val="restart"/>
            <w:tcBorders>
              <w:top w:val="single" w:sz="4" w:space="0" w:color="auto"/>
              <w:left w:val="single" w:sz="4" w:space="0" w:color="auto"/>
              <w:right w:val="single" w:sz="4" w:space="0" w:color="auto"/>
            </w:tcBorders>
            <w:vAlign w:val="center"/>
          </w:tcPr>
          <w:p w14:paraId="5F4A7C1C" w14:textId="01F3EF42" w:rsidR="00E1275E" w:rsidRPr="0059640C" w:rsidRDefault="00E1275E" w:rsidP="00E1275E">
            <w:pPr>
              <w:jc w:val="center"/>
              <w:rPr>
                <w:color w:val="000000"/>
                <w:sz w:val="20"/>
                <w:szCs w:val="20"/>
              </w:rPr>
            </w:pPr>
            <w:r>
              <w:rPr>
                <w:color w:val="000000"/>
                <w:sz w:val="20"/>
                <w:szCs w:val="20"/>
              </w:rPr>
              <w:t>2275,00</w:t>
            </w:r>
          </w:p>
        </w:tc>
      </w:tr>
      <w:tr w:rsidR="00E1275E" w:rsidRPr="002F3725" w14:paraId="56B48FE5" w14:textId="478832FC" w:rsidTr="00646F2F">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31D5D7" w14:textId="3E56F281" w:rsidR="00E1275E" w:rsidRPr="002F3725" w:rsidRDefault="00E1275E" w:rsidP="00E1275E">
            <w:pPr>
              <w:jc w:val="center"/>
              <w:rPr>
                <w:sz w:val="20"/>
                <w:szCs w:val="20"/>
                <w:lang w:val="ro-MD"/>
              </w:rPr>
            </w:pPr>
            <w:r>
              <w:rPr>
                <w:sz w:val="20"/>
                <w:szCs w:val="20"/>
              </w:rPr>
              <w:t>1</w:t>
            </w:r>
          </w:p>
        </w:tc>
        <w:tc>
          <w:tcPr>
            <w:tcW w:w="2844" w:type="dxa"/>
            <w:vMerge/>
            <w:tcBorders>
              <w:left w:val="single" w:sz="4" w:space="0" w:color="auto"/>
              <w:right w:val="single" w:sz="4" w:space="0" w:color="auto"/>
            </w:tcBorders>
            <w:shd w:val="clear" w:color="auto" w:fill="auto"/>
            <w:vAlign w:val="center"/>
          </w:tcPr>
          <w:p w14:paraId="5A71BFD8" w14:textId="0BF35CAB"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8D9A31A" w14:textId="7C6489B3"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305300ED" w14:textId="5868AB2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B574DD3" w14:textId="4132E98D" w:rsidR="00E1275E" w:rsidRPr="0059640C" w:rsidRDefault="00E1275E" w:rsidP="00E1275E">
            <w:pPr>
              <w:rPr>
                <w:color w:val="000000"/>
                <w:sz w:val="20"/>
                <w:szCs w:val="20"/>
              </w:rPr>
            </w:pPr>
            <w:r>
              <w:rPr>
                <w:sz w:val="20"/>
                <w:szCs w:val="20"/>
              </w:rPr>
              <w:t>Banda adezivă transparentă ~ 24 mm x min. 20 m</w:t>
            </w:r>
          </w:p>
        </w:tc>
        <w:tc>
          <w:tcPr>
            <w:tcW w:w="1127" w:type="dxa"/>
            <w:vMerge/>
            <w:tcBorders>
              <w:left w:val="single" w:sz="4" w:space="0" w:color="auto"/>
              <w:right w:val="single" w:sz="4" w:space="0" w:color="auto"/>
            </w:tcBorders>
            <w:vAlign w:val="center"/>
          </w:tcPr>
          <w:p w14:paraId="4F18CE34" w14:textId="2C7A3532" w:rsidR="00E1275E" w:rsidRPr="0059640C" w:rsidRDefault="00E1275E" w:rsidP="00E1275E">
            <w:pPr>
              <w:jc w:val="center"/>
              <w:rPr>
                <w:color w:val="000000"/>
                <w:sz w:val="20"/>
                <w:szCs w:val="20"/>
              </w:rPr>
            </w:pPr>
          </w:p>
        </w:tc>
      </w:tr>
      <w:tr w:rsidR="00E1275E" w:rsidRPr="002F3725" w14:paraId="785D00A1" w14:textId="02010094" w:rsidTr="00646F2F">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017940A" w14:textId="6AB7C44C" w:rsidR="00E1275E" w:rsidRPr="002F3725" w:rsidRDefault="00E1275E" w:rsidP="00E1275E">
            <w:pPr>
              <w:jc w:val="center"/>
              <w:rPr>
                <w:sz w:val="20"/>
                <w:szCs w:val="20"/>
                <w:lang w:val="ro-MD"/>
              </w:rPr>
            </w:pPr>
            <w:r>
              <w:rPr>
                <w:sz w:val="20"/>
                <w:szCs w:val="20"/>
              </w:rPr>
              <w:t>1</w:t>
            </w:r>
          </w:p>
        </w:tc>
        <w:tc>
          <w:tcPr>
            <w:tcW w:w="2844" w:type="dxa"/>
            <w:vMerge/>
            <w:tcBorders>
              <w:left w:val="single" w:sz="4" w:space="0" w:color="auto"/>
              <w:right w:val="single" w:sz="4" w:space="0" w:color="auto"/>
            </w:tcBorders>
            <w:shd w:val="clear" w:color="auto" w:fill="auto"/>
            <w:vAlign w:val="center"/>
          </w:tcPr>
          <w:p w14:paraId="37DF564B" w14:textId="1236CBAA"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DFE4A86" w14:textId="38038D84"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6F7DB0E5" w14:textId="427A4F75"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3F84690" w14:textId="5936A814" w:rsidR="00E1275E" w:rsidRPr="0059640C" w:rsidRDefault="00E1275E" w:rsidP="00E1275E">
            <w:pPr>
              <w:rPr>
                <w:color w:val="000000"/>
                <w:sz w:val="20"/>
                <w:szCs w:val="20"/>
              </w:rPr>
            </w:pPr>
            <w:r>
              <w:rPr>
                <w:sz w:val="20"/>
                <w:szCs w:val="20"/>
              </w:rPr>
              <w:t xml:space="preserve">Banda adezivă transparentă </w:t>
            </w:r>
            <w:r>
              <w:rPr>
                <w:b/>
                <w:bCs/>
                <w:sz w:val="20"/>
                <w:szCs w:val="20"/>
              </w:rPr>
              <w:t>~</w:t>
            </w:r>
            <w:r>
              <w:rPr>
                <w:sz w:val="20"/>
                <w:szCs w:val="20"/>
              </w:rPr>
              <w:t xml:space="preserve"> 48mm x min. 45 m</w:t>
            </w:r>
          </w:p>
        </w:tc>
        <w:tc>
          <w:tcPr>
            <w:tcW w:w="1127" w:type="dxa"/>
            <w:vMerge/>
            <w:tcBorders>
              <w:left w:val="single" w:sz="4" w:space="0" w:color="auto"/>
              <w:right w:val="single" w:sz="4" w:space="0" w:color="auto"/>
            </w:tcBorders>
            <w:vAlign w:val="center"/>
          </w:tcPr>
          <w:p w14:paraId="7B7FD001" w14:textId="67578F56" w:rsidR="00E1275E" w:rsidRPr="0059640C" w:rsidRDefault="00E1275E" w:rsidP="00E1275E">
            <w:pPr>
              <w:jc w:val="center"/>
              <w:rPr>
                <w:color w:val="000000"/>
                <w:sz w:val="20"/>
                <w:szCs w:val="20"/>
              </w:rPr>
            </w:pPr>
          </w:p>
        </w:tc>
      </w:tr>
      <w:tr w:rsidR="00E1275E" w:rsidRPr="002F3725" w14:paraId="766CB9D6" w14:textId="715BB6F1" w:rsidTr="00646F2F">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2EE0891" w14:textId="4163D301" w:rsidR="00E1275E" w:rsidRPr="002F3725" w:rsidRDefault="00E1275E" w:rsidP="00E1275E">
            <w:pPr>
              <w:jc w:val="center"/>
              <w:rPr>
                <w:sz w:val="20"/>
                <w:szCs w:val="20"/>
                <w:lang w:val="ro-MD"/>
              </w:rPr>
            </w:pPr>
            <w:r>
              <w:rPr>
                <w:sz w:val="20"/>
                <w:szCs w:val="20"/>
              </w:rPr>
              <w:t>1</w:t>
            </w:r>
          </w:p>
        </w:tc>
        <w:tc>
          <w:tcPr>
            <w:tcW w:w="2844" w:type="dxa"/>
            <w:vMerge/>
            <w:tcBorders>
              <w:left w:val="single" w:sz="4" w:space="0" w:color="auto"/>
              <w:bottom w:val="single" w:sz="4" w:space="0" w:color="auto"/>
              <w:right w:val="single" w:sz="4" w:space="0" w:color="auto"/>
            </w:tcBorders>
            <w:shd w:val="clear" w:color="auto" w:fill="auto"/>
            <w:vAlign w:val="center"/>
          </w:tcPr>
          <w:p w14:paraId="356F93ED" w14:textId="5B2FED6E"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48AAFA9" w14:textId="7B58D399" w:rsidR="00E1275E" w:rsidRPr="0076764A" w:rsidRDefault="00E1275E" w:rsidP="00E1275E">
            <w:pPr>
              <w:jc w:val="center"/>
              <w:rPr>
                <w:color w:val="000000"/>
                <w:sz w:val="20"/>
                <w:szCs w:val="20"/>
              </w:rPr>
            </w:pPr>
            <w:r>
              <w:rPr>
                <w:color w:val="000000"/>
                <w:sz w:val="20"/>
                <w:szCs w:val="20"/>
              </w:rPr>
              <w:t>10</w:t>
            </w:r>
          </w:p>
        </w:tc>
        <w:tc>
          <w:tcPr>
            <w:tcW w:w="810" w:type="dxa"/>
            <w:tcBorders>
              <w:top w:val="single" w:sz="4" w:space="0" w:color="auto"/>
              <w:left w:val="single" w:sz="4" w:space="0" w:color="auto"/>
              <w:bottom w:val="single" w:sz="4" w:space="0" w:color="auto"/>
              <w:right w:val="single" w:sz="4" w:space="0" w:color="auto"/>
            </w:tcBorders>
            <w:vAlign w:val="center"/>
          </w:tcPr>
          <w:p w14:paraId="2781A197" w14:textId="69470B00"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320E45D" w14:textId="20DAE9A6" w:rsidR="00E1275E" w:rsidRPr="0059640C" w:rsidRDefault="00E1275E" w:rsidP="00E1275E">
            <w:pPr>
              <w:rPr>
                <w:color w:val="000000"/>
                <w:sz w:val="20"/>
                <w:szCs w:val="20"/>
              </w:rPr>
            </w:pPr>
            <w:r>
              <w:rPr>
                <w:sz w:val="20"/>
                <w:szCs w:val="20"/>
              </w:rPr>
              <w:t>Bandă adezivă, transparentă,  ~ 18 mm x 30 m</w:t>
            </w:r>
          </w:p>
        </w:tc>
        <w:tc>
          <w:tcPr>
            <w:tcW w:w="1127" w:type="dxa"/>
            <w:vMerge/>
            <w:tcBorders>
              <w:left w:val="single" w:sz="4" w:space="0" w:color="auto"/>
              <w:bottom w:val="single" w:sz="4" w:space="0" w:color="auto"/>
              <w:right w:val="single" w:sz="4" w:space="0" w:color="auto"/>
            </w:tcBorders>
            <w:vAlign w:val="center"/>
          </w:tcPr>
          <w:p w14:paraId="668620C7" w14:textId="34629A98" w:rsidR="00E1275E" w:rsidRPr="0059640C" w:rsidRDefault="00E1275E" w:rsidP="00E1275E">
            <w:pPr>
              <w:jc w:val="center"/>
              <w:rPr>
                <w:color w:val="000000"/>
                <w:sz w:val="20"/>
                <w:szCs w:val="20"/>
              </w:rPr>
            </w:pPr>
          </w:p>
        </w:tc>
      </w:tr>
      <w:tr w:rsidR="00E1275E" w:rsidRPr="002F3725" w14:paraId="0D883F0B" w14:textId="77777777" w:rsidTr="00151D72">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1D1FA4F" w14:textId="553FD8B0" w:rsidR="00E1275E" w:rsidRPr="002F3725" w:rsidRDefault="00E1275E" w:rsidP="00E1275E">
            <w:pPr>
              <w:jc w:val="center"/>
              <w:rPr>
                <w:sz w:val="20"/>
                <w:szCs w:val="20"/>
                <w:lang w:val="ro-MD"/>
              </w:rPr>
            </w:pPr>
            <w:r>
              <w:rPr>
                <w:color w:val="000000"/>
                <w:sz w:val="20"/>
                <w:szCs w:val="20"/>
              </w:rPr>
              <w:t>2</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4F7C8709" w14:textId="12EC416C" w:rsidR="00E1275E" w:rsidRDefault="00E1275E" w:rsidP="00E1275E">
            <w:pPr>
              <w:rPr>
                <w:color w:val="000000"/>
                <w:sz w:val="20"/>
                <w:szCs w:val="20"/>
              </w:rPr>
            </w:pPr>
            <w:r>
              <w:rPr>
                <w:color w:val="000000"/>
                <w:sz w:val="20"/>
                <w:szCs w:val="20"/>
              </w:rPr>
              <w:t>Lot 2//Mape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55320B" w14:textId="19BA7BD6" w:rsidR="00E1275E" w:rsidRDefault="00E1275E" w:rsidP="00E1275E">
            <w:pPr>
              <w:jc w:val="center"/>
              <w:rPr>
                <w:color w:val="000000"/>
                <w:sz w:val="20"/>
                <w:szCs w:val="20"/>
              </w:rPr>
            </w:pPr>
            <w:r>
              <w:rPr>
                <w:color w:val="000000"/>
                <w:sz w:val="20"/>
                <w:szCs w:val="20"/>
              </w:rPr>
              <w:t>250</w:t>
            </w:r>
          </w:p>
        </w:tc>
        <w:tc>
          <w:tcPr>
            <w:tcW w:w="810" w:type="dxa"/>
            <w:tcBorders>
              <w:top w:val="single" w:sz="4" w:space="0" w:color="auto"/>
              <w:left w:val="single" w:sz="4" w:space="0" w:color="auto"/>
              <w:bottom w:val="single" w:sz="4" w:space="0" w:color="auto"/>
              <w:right w:val="single" w:sz="4" w:space="0" w:color="auto"/>
            </w:tcBorders>
            <w:vAlign w:val="center"/>
          </w:tcPr>
          <w:p w14:paraId="1A6DBEAB" w14:textId="657DF47C" w:rsidR="00E1275E" w:rsidRPr="001F0D84"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F386488" w14:textId="09424BBE" w:rsidR="00E1275E" w:rsidRDefault="00E1275E" w:rsidP="00E1275E">
            <w:pPr>
              <w:rPr>
                <w:sz w:val="20"/>
                <w:szCs w:val="20"/>
              </w:rPr>
            </w:pPr>
            <w:r>
              <w:rPr>
                <w:sz w:val="20"/>
                <w:szCs w:val="20"/>
              </w:rPr>
              <w:t>Biblioraft A4/50 mm, PVC</w:t>
            </w:r>
          </w:p>
        </w:tc>
        <w:tc>
          <w:tcPr>
            <w:tcW w:w="1127" w:type="dxa"/>
            <w:vMerge w:val="restart"/>
            <w:tcBorders>
              <w:top w:val="single" w:sz="4" w:space="0" w:color="auto"/>
              <w:left w:val="single" w:sz="4" w:space="0" w:color="auto"/>
              <w:right w:val="single" w:sz="4" w:space="0" w:color="auto"/>
            </w:tcBorders>
            <w:vAlign w:val="center"/>
          </w:tcPr>
          <w:p w14:paraId="3175C160" w14:textId="7DC84167" w:rsidR="00E1275E" w:rsidRDefault="00E1275E" w:rsidP="00E1275E">
            <w:pPr>
              <w:jc w:val="center"/>
              <w:rPr>
                <w:color w:val="000000"/>
                <w:sz w:val="20"/>
                <w:szCs w:val="20"/>
              </w:rPr>
            </w:pPr>
            <w:r>
              <w:rPr>
                <w:color w:val="000000"/>
                <w:sz w:val="20"/>
                <w:szCs w:val="20"/>
              </w:rPr>
              <w:t>21165,00</w:t>
            </w:r>
          </w:p>
        </w:tc>
      </w:tr>
      <w:tr w:rsidR="00E1275E" w:rsidRPr="002F3725" w14:paraId="74F46453" w14:textId="42A45B6B" w:rsidTr="00151D72">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4224DC3" w14:textId="081F26F0"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right w:val="single" w:sz="4" w:space="0" w:color="auto"/>
            </w:tcBorders>
            <w:shd w:val="clear" w:color="auto" w:fill="auto"/>
            <w:vAlign w:val="center"/>
          </w:tcPr>
          <w:p w14:paraId="7EBA4EAB" w14:textId="2107F23C"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C6904B6" w14:textId="222D7FE9"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73E68711" w14:textId="2C19320F"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DD885EB" w14:textId="4F60619C" w:rsidR="00E1275E" w:rsidRPr="0059640C" w:rsidRDefault="00E1275E" w:rsidP="00E1275E">
            <w:pPr>
              <w:rPr>
                <w:color w:val="000000"/>
                <w:sz w:val="20"/>
                <w:szCs w:val="20"/>
              </w:rPr>
            </w:pPr>
            <w:r>
              <w:rPr>
                <w:sz w:val="20"/>
                <w:szCs w:val="20"/>
              </w:rPr>
              <w:t>Biblioraft A4/70 mm, PVC</w:t>
            </w:r>
          </w:p>
        </w:tc>
        <w:tc>
          <w:tcPr>
            <w:tcW w:w="1127" w:type="dxa"/>
            <w:vMerge/>
            <w:tcBorders>
              <w:left w:val="single" w:sz="4" w:space="0" w:color="auto"/>
              <w:right w:val="single" w:sz="4" w:space="0" w:color="auto"/>
            </w:tcBorders>
            <w:vAlign w:val="center"/>
          </w:tcPr>
          <w:p w14:paraId="3653EBA4" w14:textId="7B528B62" w:rsidR="00E1275E" w:rsidRPr="0059640C" w:rsidRDefault="00E1275E" w:rsidP="00E1275E">
            <w:pPr>
              <w:jc w:val="center"/>
              <w:rPr>
                <w:color w:val="000000"/>
                <w:sz w:val="20"/>
                <w:szCs w:val="20"/>
              </w:rPr>
            </w:pPr>
          </w:p>
        </w:tc>
      </w:tr>
      <w:tr w:rsidR="00E1275E" w:rsidRPr="002F3725" w14:paraId="6344713F" w14:textId="4C83CF44" w:rsidTr="00151D72">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B9ACE7" w14:textId="6F02FE62"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right w:val="single" w:sz="4" w:space="0" w:color="auto"/>
            </w:tcBorders>
            <w:shd w:val="clear" w:color="auto" w:fill="auto"/>
            <w:vAlign w:val="center"/>
          </w:tcPr>
          <w:p w14:paraId="4E7A2F49" w14:textId="48E4BC04"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074EDB1" w14:textId="4690C5D7" w:rsidR="00E1275E" w:rsidRPr="0076764A" w:rsidRDefault="00E1275E" w:rsidP="00E1275E">
            <w:pPr>
              <w:jc w:val="center"/>
              <w:rPr>
                <w:color w:val="000000"/>
                <w:sz w:val="20"/>
                <w:szCs w:val="20"/>
              </w:rPr>
            </w:pPr>
            <w:r>
              <w:rPr>
                <w:sz w:val="20"/>
                <w:szCs w:val="20"/>
              </w:rPr>
              <w:t>200</w:t>
            </w:r>
          </w:p>
        </w:tc>
        <w:tc>
          <w:tcPr>
            <w:tcW w:w="810" w:type="dxa"/>
            <w:tcBorders>
              <w:top w:val="single" w:sz="4" w:space="0" w:color="auto"/>
              <w:left w:val="single" w:sz="4" w:space="0" w:color="auto"/>
              <w:bottom w:val="single" w:sz="4" w:space="0" w:color="auto"/>
              <w:right w:val="single" w:sz="4" w:space="0" w:color="auto"/>
            </w:tcBorders>
            <w:vAlign w:val="center"/>
          </w:tcPr>
          <w:p w14:paraId="60CF87E6" w14:textId="5DA22A56"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49D7247" w14:textId="3F8D703E" w:rsidR="00E1275E" w:rsidRPr="0059640C" w:rsidRDefault="00E1275E" w:rsidP="00E1275E">
            <w:pPr>
              <w:rPr>
                <w:color w:val="000000"/>
                <w:sz w:val="20"/>
                <w:szCs w:val="20"/>
              </w:rPr>
            </w:pPr>
            <w:r>
              <w:rPr>
                <w:sz w:val="20"/>
                <w:szCs w:val="20"/>
              </w:rPr>
              <w:t>Mapa - plic A4, plastic, cu buton, semitransparentă, grosimea 180 micr.</w:t>
            </w:r>
          </w:p>
        </w:tc>
        <w:tc>
          <w:tcPr>
            <w:tcW w:w="1127" w:type="dxa"/>
            <w:vMerge/>
            <w:tcBorders>
              <w:left w:val="single" w:sz="4" w:space="0" w:color="auto"/>
              <w:right w:val="single" w:sz="4" w:space="0" w:color="auto"/>
            </w:tcBorders>
            <w:vAlign w:val="center"/>
          </w:tcPr>
          <w:p w14:paraId="77B331A0" w14:textId="28BA1AF3" w:rsidR="00E1275E" w:rsidRPr="0059640C" w:rsidRDefault="00E1275E" w:rsidP="00E1275E">
            <w:pPr>
              <w:jc w:val="center"/>
              <w:rPr>
                <w:color w:val="000000"/>
                <w:sz w:val="20"/>
                <w:szCs w:val="20"/>
              </w:rPr>
            </w:pPr>
          </w:p>
        </w:tc>
      </w:tr>
      <w:tr w:rsidR="00E1275E" w:rsidRPr="002F3725" w14:paraId="355A4C47" w14:textId="3083C3BB" w:rsidTr="00151D72">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3B96CDB" w14:textId="6FEB9ED3"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right w:val="single" w:sz="4" w:space="0" w:color="auto"/>
            </w:tcBorders>
            <w:shd w:val="clear" w:color="auto" w:fill="auto"/>
            <w:vAlign w:val="center"/>
          </w:tcPr>
          <w:p w14:paraId="77756514" w14:textId="0A0DC597"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DB39B69" w14:textId="3B02ABC9" w:rsidR="00E1275E" w:rsidRPr="0076764A" w:rsidRDefault="00E1275E" w:rsidP="00E1275E">
            <w:pPr>
              <w:jc w:val="center"/>
              <w:rPr>
                <w:color w:val="000000"/>
                <w:sz w:val="20"/>
                <w:szCs w:val="20"/>
              </w:rPr>
            </w:pPr>
            <w:r>
              <w:rPr>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1E5E01C2" w14:textId="313F0A9F"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77637A3" w14:textId="3017DACF" w:rsidR="00E1275E" w:rsidRPr="0059640C" w:rsidRDefault="00E1275E" w:rsidP="00E1275E">
            <w:pPr>
              <w:rPr>
                <w:color w:val="000000"/>
                <w:sz w:val="20"/>
                <w:szCs w:val="20"/>
              </w:rPr>
            </w:pPr>
            <w:r>
              <w:rPr>
                <w:sz w:val="20"/>
                <w:szCs w:val="20"/>
              </w:rPr>
              <w:t>Mapă A4 din plastic, grosimea 700 micr., cu mecanism de presiune, lățimea 20 mm, cu buzunar intern, cu index. Fabricat din plastic rigid de înaltă calitate. Culori diferite: negru, albastru, roșie, verde, gri)</w:t>
            </w:r>
          </w:p>
        </w:tc>
        <w:tc>
          <w:tcPr>
            <w:tcW w:w="1127" w:type="dxa"/>
            <w:vMerge/>
            <w:tcBorders>
              <w:left w:val="single" w:sz="4" w:space="0" w:color="auto"/>
              <w:right w:val="single" w:sz="4" w:space="0" w:color="auto"/>
            </w:tcBorders>
            <w:vAlign w:val="center"/>
          </w:tcPr>
          <w:p w14:paraId="49F8B978" w14:textId="06A8A8EF" w:rsidR="00E1275E" w:rsidRPr="0059640C" w:rsidRDefault="00E1275E" w:rsidP="00E1275E">
            <w:pPr>
              <w:jc w:val="center"/>
              <w:rPr>
                <w:color w:val="000000"/>
                <w:sz w:val="20"/>
                <w:szCs w:val="20"/>
              </w:rPr>
            </w:pPr>
          </w:p>
        </w:tc>
      </w:tr>
      <w:tr w:rsidR="00E1275E" w:rsidRPr="002F3725" w14:paraId="0F81329D" w14:textId="65F016F2"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42D0254" w14:textId="4FC9B3E3"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bottom w:val="single" w:sz="4" w:space="0" w:color="auto"/>
              <w:right w:val="single" w:sz="4" w:space="0" w:color="auto"/>
            </w:tcBorders>
            <w:shd w:val="clear" w:color="auto" w:fill="auto"/>
            <w:vAlign w:val="center"/>
          </w:tcPr>
          <w:p w14:paraId="1B7DA313" w14:textId="4D61E70E"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DE5DCB4" w14:textId="70852053" w:rsidR="00E1275E" w:rsidRPr="0076764A" w:rsidRDefault="00E1275E" w:rsidP="00E1275E">
            <w:pPr>
              <w:jc w:val="center"/>
              <w:rPr>
                <w:color w:val="000000"/>
                <w:sz w:val="20"/>
                <w:szCs w:val="20"/>
              </w:rPr>
            </w:pPr>
            <w:r>
              <w:rPr>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3650C633" w14:textId="5A874662"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3D06014" w14:textId="1E31FA56" w:rsidR="00E1275E" w:rsidRPr="0059640C" w:rsidRDefault="00E1275E" w:rsidP="00E1275E">
            <w:pPr>
              <w:rPr>
                <w:color w:val="000000"/>
                <w:sz w:val="20"/>
                <w:szCs w:val="20"/>
              </w:rPr>
            </w:pPr>
            <w:r>
              <w:rPr>
                <w:sz w:val="20"/>
                <w:szCs w:val="20"/>
              </w:rPr>
              <w:t>Mapă A4 din plastic, grosimea 700 micr., cu șină metalică, lățimea 20 mm, cu buzunar intern, cu index. Fabricat din plastic rigid de înaltă calitate. Culori diferite: negru, albastru, roșie, verde, gri)</w:t>
            </w:r>
          </w:p>
        </w:tc>
        <w:tc>
          <w:tcPr>
            <w:tcW w:w="1127" w:type="dxa"/>
            <w:vMerge/>
            <w:tcBorders>
              <w:left w:val="single" w:sz="4" w:space="0" w:color="auto"/>
              <w:bottom w:val="single" w:sz="4" w:space="0" w:color="auto"/>
              <w:right w:val="single" w:sz="4" w:space="0" w:color="auto"/>
            </w:tcBorders>
            <w:vAlign w:val="center"/>
          </w:tcPr>
          <w:p w14:paraId="46AD2066" w14:textId="0F658556" w:rsidR="00E1275E" w:rsidRPr="0059640C" w:rsidRDefault="00E1275E" w:rsidP="00E1275E">
            <w:pPr>
              <w:jc w:val="center"/>
              <w:rPr>
                <w:color w:val="000000"/>
                <w:sz w:val="20"/>
                <w:szCs w:val="20"/>
              </w:rPr>
            </w:pPr>
          </w:p>
        </w:tc>
      </w:tr>
      <w:tr w:rsidR="00E1275E" w:rsidRPr="002F3725" w14:paraId="4BF79F4F" w14:textId="7AC0C4C3"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7F6841" w14:textId="0E2FB523" w:rsidR="00E1275E" w:rsidRPr="002F3725" w:rsidRDefault="00E1275E" w:rsidP="00E1275E">
            <w:pPr>
              <w:jc w:val="center"/>
              <w:rPr>
                <w:sz w:val="20"/>
                <w:szCs w:val="20"/>
                <w:lang w:val="ro-MD"/>
              </w:rPr>
            </w:pPr>
            <w:r>
              <w:rPr>
                <w:color w:val="000000"/>
                <w:sz w:val="20"/>
                <w:szCs w:val="20"/>
              </w:rPr>
              <w:lastRenderedPageBreak/>
              <w:t>2</w:t>
            </w:r>
          </w:p>
        </w:tc>
        <w:tc>
          <w:tcPr>
            <w:tcW w:w="284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8CDD44" w14:textId="3FE9DC94"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11344D" w14:textId="3E35F5FB" w:rsidR="00E1275E" w:rsidRPr="0076764A" w:rsidRDefault="00E1275E" w:rsidP="00E1275E">
            <w:pPr>
              <w:jc w:val="center"/>
              <w:rPr>
                <w:color w:val="000000"/>
                <w:sz w:val="20"/>
                <w:szCs w:val="20"/>
              </w:rPr>
            </w:pPr>
            <w:r>
              <w:rPr>
                <w:color w:val="000000"/>
                <w:sz w:val="20"/>
                <w:szCs w:val="20"/>
              </w:rPr>
              <w:t>300</w:t>
            </w:r>
          </w:p>
        </w:tc>
        <w:tc>
          <w:tcPr>
            <w:tcW w:w="810" w:type="dxa"/>
            <w:tcBorders>
              <w:top w:val="single" w:sz="4" w:space="0" w:color="auto"/>
              <w:left w:val="single" w:sz="4" w:space="0" w:color="auto"/>
              <w:bottom w:val="single" w:sz="4" w:space="0" w:color="auto"/>
              <w:right w:val="single" w:sz="4" w:space="0" w:color="auto"/>
            </w:tcBorders>
            <w:vAlign w:val="center"/>
          </w:tcPr>
          <w:p w14:paraId="39102319" w14:textId="12A40887"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B1F479B" w14:textId="7E5D857D" w:rsidR="00E1275E" w:rsidRPr="0059640C" w:rsidRDefault="00E1275E" w:rsidP="00E1275E">
            <w:pPr>
              <w:rPr>
                <w:color w:val="000000"/>
                <w:sz w:val="20"/>
                <w:szCs w:val="20"/>
              </w:rPr>
            </w:pPr>
            <w:r>
              <w:rPr>
                <w:sz w:val="20"/>
                <w:szCs w:val="20"/>
              </w:rPr>
              <w:t>Mapa cu elastic A4, grosimea 500 micr., diferite culori</w:t>
            </w:r>
          </w:p>
        </w:tc>
        <w:tc>
          <w:tcPr>
            <w:tcW w:w="1127" w:type="dxa"/>
            <w:vMerge/>
            <w:tcBorders>
              <w:top w:val="single" w:sz="4" w:space="0" w:color="auto"/>
              <w:left w:val="single" w:sz="4" w:space="0" w:color="auto"/>
              <w:bottom w:val="single" w:sz="4" w:space="0" w:color="auto"/>
              <w:right w:val="single" w:sz="4" w:space="0" w:color="auto"/>
            </w:tcBorders>
            <w:vAlign w:val="center"/>
          </w:tcPr>
          <w:p w14:paraId="504979A1" w14:textId="44B8E3AC" w:rsidR="00E1275E" w:rsidRPr="0059640C" w:rsidRDefault="00E1275E" w:rsidP="00E1275E">
            <w:pPr>
              <w:jc w:val="center"/>
              <w:rPr>
                <w:color w:val="000000"/>
                <w:sz w:val="20"/>
                <w:szCs w:val="20"/>
              </w:rPr>
            </w:pPr>
          </w:p>
        </w:tc>
      </w:tr>
      <w:tr w:rsidR="00E1275E" w:rsidRPr="002F3725" w14:paraId="04CD1F5C" w14:textId="2DCBFB04"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5A764B3" w14:textId="029B04F7" w:rsidR="00E1275E" w:rsidRPr="002F3725" w:rsidRDefault="00E1275E" w:rsidP="00E1275E">
            <w:pPr>
              <w:jc w:val="center"/>
              <w:rPr>
                <w:sz w:val="20"/>
                <w:szCs w:val="20"/>
                <w:lang w:val="ro-MD"/>
              </w:rPr>
            </w:pPr>
            <w:r>
              <w:rPr>
                <w:color w:val="000000"/>
                <w:sz w:val="20"/>
                <w:szCs w:val="20"/>
              </w:rPr>
              <w:t>2</w:t>
            </w:r>
          </w:p>
        </w:tc>
        <w:tc>
          <w:tcPr>
            <w:tcW w:w="2844" w:type="dxa"/>
            <w:vMerge/>
            <w:tcBorders>
              <w:top w:val="single" w:sz="4" w:space="0" w:color="auto"/>
              <w:left w:val="single" w:sz="4" w:space="0" w:color="auto"/>
              <w:right w:val="single" w:sz="4" w:space="0" w:color="auto"/>
            </w:tcBorders>
            <w:shd w:val="clear" w:color="auto" w:fill="auto"/>
            <w:vAlign w:val="center"/>
          </w:tcPr>
          <w:p w14:paraId="721B3FDF" w14:textId="09BFE11A"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A6E4526" w14:textId="372A7254" w:rsidR="00E1275E" w:rsidRPr="0076764A" w:rsidRDefault="00E1275E" w:rsidP="00E1275E">
            <w:pPr>
              <w:jc w:val="center"/>
              <w:rPr>
                <w:color w:val="000000"/>
                <w:sz w:val="20"/>
                <w:szCs w:val="20"/>
              </w:rPr>
            </w:pPr>
            <w:r>
              <w:rPr>
                <w:sz w:val="20"/>
                <w:szCs w:val="20"/>
              </w:rPr>
              <w:t>1000</w:t>
            </w:r>
          </w:p>
        </w:tc>
        <w:tc>
          <w:tcPr>
            <w:tcW w:w="810" w:type="dxa"/>
            <w:tcBorders>
              <w:top w:val="single" w:sz="4" w:space="0" w:color="auto"/>
              <w:left w:val="single" w:sz="4" w:space="0" w:color="auto"/>
              <w:bottom w:val="single" w:sz="4" w:space="0" w:color="auto"/>
              <w:right w:val="single" w:sz="4" w:space="0" w:color="auto"/>
            </w:tcBorders>
            <w:vAlign w:val="center"/>
          </w:tcPr>
          <w:p w14:paraId="135F9574" w14:textId="39E7DE3D"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4F54407" w14:textId="64D6FADA" w:rsidR="00E1275E" w:rsidRPr="0059640C" w:rsidRDefault="00E1275E" w:rsidP="00E1275E">
            <w:pPr>
              <w:rPr>
                <w:color w:val="000000"/>
                <w:sz w:val="20"/>
                <w:szCs w:val="20"/>
              </w:rPr>
            </w:pPr>
            <w:r>
              <w:rPr>
                <w:sz w:val="20"/>
                <w:szCs w:val="20"/>
              </w:rPr>
              <w:t>Mapa din carton cu șină din metal, min. 240 gr/m2</w:t>
            </w:r>
          </w:p>
        </w:tc>
        <w:tc>
          <w:tcPr>
            <w:tcW w:w="1127" w:type="dxa"/>
            <w:vMerge/>
            <w:tcBorders>
              <w:top w:val="single" w:sz="4" w:space="0" w:color="auto"/>
              <w:left w:val="single" w:sz="4" w:space="0" w:color="auto"/>
              <w:right w:val="single" w:sz="4" w:space="0" w:color="auto"/>
            </w:tcBorders>
            <w:vAlign w:val="center"/>
          </w:tcPr>
          <w:p w14:paraId="0569A704" w14:textId="04031681" w:rsidR="00E1275E" w:rsidRPr="0059640C" w:rsidRDefault="00E1275E" w:rsidP="00E1275E">
            <w:pPr>
              <w:jc w:val="center"/>
              <w:rPr>
                <w:color w:val="000000"/>
                <w:sz w:val="20"/>
                <w:szCs w:val="20"/>
              </w:rPr>
            </w:pPr>
          </w:p>
        </w:tc>
      </w:tr>
      <w:tr w:rsidR="00E1275E" w:rsidRPr="002F3725" w14:paraId="40C5E7BE" w14:textId="413900C5" w:rsidTr="00151D72">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38D0FB" w14:textId="596DE59B"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right w:val="single" w:sz="4" w:space="0" w:color="auto"/>
            </w:tcBorders>
            <w:shd w:val="clear" w:color="auto" w:fill="auto"/>
            <w:vAlign w:val="center"/>
          </w:tcPr>
          <w:p w14:paraId="75605587" w14:textId="212B52ED"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BBE1954" w14:textId="7270D9AD" w:rsidR="00E1275E" w:rsidRPr="0076764A" w:rsidRDefault="00E1275E" w:rsidP="00E1275E">
            <w:pPr>
              <w:jc w:val="center"/>
              <w:rPr>
                <w:color w:val="000000"/>
                <w:sz w:val="20"/>
                <w:szCs w:val="20"/>
              </w:rPr>
            </w:pPr>
            <w:r>
              <w:rPr>
                <w:sz w:val="20"/>
                <w:szCs w:val="20"/>
              </w:rPr>
              <w:t>500</w:t>
            </w:r>
          </w:p>
        </w:tc>
        <w:tc>
          <w:tcPr>
            <w:tcW w:w="810" w:type="dxa"/>
            <w:tcBorders>
              <w:top w:val="single" w:sz="4" w:space="0" w:color="auto"/>
              <w:left w:val="single" w:sz="4" w:space="0" w:color="auto"/>
              <w:bottom w:val="single" w:sz="4" w:space="0" w:color="auto"/>
              <w:right w:val="single" w:sz="4" w:space="0" w:color="auto"/>
            </w:tcBorders>
            <w:vAlign w:val="center"/>
          </w:tcPr>
          <w:p w14:paraId="16DE539B" w14:textId="0F4590AC"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A3A1B9A" w14:textId="26627382" w:rsidR="00E1275E" w:rsidRPr="0059640C" w:rsidRDefault="00E1275E" w:rsidP="00E1275E">
            <w:pPr>
              <w:rPr>
                <w:color w:val="000000"/>
                <w:sz w:val="20"/>
                <w:szCs w:val="20"/>
              </w:rPr>
            </w:pPr>
            <w:r>
              <w:rPr>
                <w:sz w:val="20"/>
                <w:szCs w:val="20"/>
              </w:rPr>
              <w:t>Mapa din carton cu șireturi, min 240 gr./m2</w:t>
            </w:r>
          </w:p>
        </w:tc>
        <w:tc>
          <w:tcPr>
            <w:tcW w:w="1127" w:type="dxa"/>
            <w:vMerge/>
            <w:tcBorders>
              <w:left w:val="single" w:sz="4" w:space="0" w:color="auto"/>
              <w:right w:val="single" w:sz="4" w:space="0" w:color="auto"/>
            </w:tcBorders>
            <w:vAlign w:val="center"/>
          </w:tcPr>
          <w:p w14:paraId="42DF67DF" w14:textId="0582FE40" w:rsidR="00E1275E" w:rsidRPr="0059640C" w:rsidRDefault="00E1275E" w:rsidP="00E1275E">
            <w:pPr>
              <w:jc w:val="center"/>
              <w:rPr>
                <w:color w:val="000000"/>
                <w:sz w:val="20"/>
                <w:szCs w:val="20"/>
              </w:rPr>
            </w:pPr>
          </w:p>
        </w:tc>
      </w:tr>
      <w:tr w:rsidR="00E1275E" w:rsidRPr="002F3725" w14:paraId="740FA9E0" w14:textId="0FA0BBD8"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582DFB" w14:textId="06DB9058" w:rsidR="00E1275E" w:rsidRPr="002F3725" w:rsidRDefault="00E1275E" w:rsidP="00E1275E">
            <w:pPr>
              <w:jc w:val="center"/>
              <w:rPr>
                <w:sz w:val="20"/>
                <w:szCs w:val="20"/>
                <w:lang w:val="ro-MD"/>
              </w:rPr>
            </w:pPr>
            <w:r>
              <w:rPr>
                <w:color w:val="000000"/>
                <w:sz w:val="20"/>
                <w:szCs w:val="20"/>
              </w:rPr>
              <w:t>2</w:t>
            </w:r>
          </w:p>
        </w:tc>
        <w:tc>
          <w:tcPr>
            <w:tcW w:w="2844" w:type="dxa"/>
            <w:vMerge/>
            <w:tcBorders>
              <w:left w:val="single" w:sz="4" w:space="0" w:color="auto"/>
              <w:bottom w:val="single" w:sz="4" w:space="0" w:color="auto"/>
              <w:right w:val="single" w:sz="4" w:space="0" w:color="auto"/>
            </w:tcBorders>
            <w:shd w:val="clear" w:color="auto" w:fill="auto"/>
            <w:vAlign w:val="center"/>
          </w:tcPr>
          <w:p w14:paraId="425C9793" w14:textId="16191595"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2FADED" w14:textId="6E5BC7E4" w:rsidR="00E1275E" w:rsidRPr="0076764A" w:rsidRDefault="00E1275E" w:rsidP="00E1275E">
            <w:pPr>
              <w:jc w:val="center"/>
              <w:rPr>
                <w:color w:val="000000"/>
                <w:sz w:val="20"/>
                <w:szCs w:val="20"/>
              </w:rPr>
            </w:pPr>
            <w:r>
              <w:rPr>
                <w:sz w:val="20"/>
                <w:szCs w:val="20"/>
              </w:rPr>
              <w:t>1000</w:t>
            </w:r>
          </w:p>
        </w:tc>
        <w:tc>
          <w:tcPr>
            <w:tcW w:w="810" w:type="dxa"/>
            <w:tcBorders>
              <w:top w:val="single" w:sz="4" w:space="0" w:color="auto"/>
              <w:left w:val="single" w:sz="4" w:space="0" w:color="auto"/>
              <w:bottom w:val="single" w:sz="4" w:space="0" w:color="auto"/>
              <w:right w:val="single" w:sz="4" w:space="0" w:color="auto"/>
            </w:tcBorders>
            <w:vAlign w:val="center"/>
          </w:tcPr>
          <w:p w14:paraId="413060E6" w14:textId="7ACBC709"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8021E82" w14:textId="29F614CD" w:rsidR="00E1275E" w:rsidRPr="0059640C" w:rsidRDefault="00E1275E" w:rsidP="00E1275E">
            <w:pPr>
              <w:rPr>
                <w:color w:val="000000"/>
                <w:sz w:val="20"/>
                <w:szCs w:val="20"/>
              </w:rPr>
            </w:pPr>
            <w:r>
              <w:rPr>
                <w:sz w:val="20"/>
                <w:szCs w:val="20"/>
              </w:rPr>
              <w:t>Mapa din plastic cu șină, 120/140 mkm, deasupra transparentă, cu perforație</w:t>
            </w:r>
          </w:p>
        </w:tc>
        <w:tc>
          <w:tcPr>
            <w:tcW w:w="1127" w:type="dxa"/>
            <w:vMerge/>
            <w:tcBorders>
              <w:left w:val="single" w:sz="4" w:space="0" w:color="auto"/>
              <w:bottom w:val="single" w:sz="4" w:space="0" w:color="auto"/>
              <w:right w:val="single" w:sz="4" w:space="0" w:color="auto"/>
            </w:tcBorders>
            <w:vAlign w:val="center"/>
          </w:tcPr>
          <w:p w14:paraId="2452FB2D" w14:textId="381A7189" w:rsidR="00E1275E" w:rsidRPr="0059640C" w:rsidRDefault="00E1275E" w:rsidP="00E1275E">
            <w:pPr>
              <w:jc w:val="center"/>
              <w:rPr>
                <w:color w:val="000000"/>
                <w:sz w:val="20"/>
                <w:szCs w:val="20"/>
              </w:rPr>
            </w:pPr>
          </w:p>
        </w:tc>
      </w:tr>
      <w:tr w:rsidR="00E1275E" w:rsidRPr="002F3725" w14:paraId="41BEFA7D" w14:textId="1E7ABF8C" w:rsidTr="00C1324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7F4E738" w14:textId="34564BD5" w:rsidR="00E1275E" w:rsidRPr="002F3725" w:rsidRDefault="00E1275E" w:rsidP="00E1275E">
            <w:pPr>
              <w:jc w:val="center"/>
              <w:rPr>
                <w:sz w:val="20"/>
                <w:szCs w:val="20"/>
                <w:lang w:val="ro-MD"/>
              </w:rPr>
            </w:pPr>
            <w:r>
              <w:rPr>
                <w:sz w:val="20"/>
                <w:szCs w:val="20"/>
              </w:rPr>
              <w:t>3</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0D445F3C" w14:textId="6CCAFC72" w:rsidR="00E1275E" w:rsidRPr="00485A76" w:rsidRDefault="00E1275E" w:rsidP="00E1275E">
            <w:pPr>
              <w:rPr>
                <w:color w:val="000000"/>
                <w:sz w:val="20"/>
                <w:szCs w:val="20"/>
              </w:rPr>
            </w:pPr>
            <w:r>
              <w:rPr>
                <w:color w:val="000000"/>
                <w:sz w:val="20"/>
                <w:szCs w:val="20"/>
              </w:rPr>
              <w:t>Lot 3//Perforator; capsator; capse; clame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30646B5" w14:textId="52107462"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72D35349" w14:textId="769F9914"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02F06F0" w14:textId="6088B664" w:rsidR="00E1275E" w:rsidRPr="0059640C" w:rsidRDefault="00E1275E" w:rsidP="00E1275E">
            <w:pPr>
              <w:rPr>
                <w:color w:val="000000"/>
                <w:sz w:val="20"/>
                <w:szCs w:val="20"/>
              </w:rPr>
            </w:pPr>
            <w:r>
              <w:rPr>
                <w:sz w:val="20"/>
                <w:szCs w:val="20"/>
              </w:rPr>
              <w:t>Perforator metalic cu capacitatea de 30 de foi, riglă extensibilă cu o scală, container pentru colectarea resturilor de hîrtie detașabil, din plastic. Diametrul orificiului 6 mm., distanța centrată de centru 80 mm. Dimensiuni: 124x92 mm.</w:t>
            </w:r>
          </w:p>
        </w:tc>
        <w:tc>
          <w:tcPr>
            <w:tcW w:w="1127" w:type="dxa"/>
            <w:vMerge w:val="restart"/>
            <w:tcBorders>
              <w:top w:val="single" w:sz="4" w:space="0" w:color="auto"/>
              <w:left w:val="single" w:sz="4" w:space="0" w:color="auto"/>
              <w:right w:val="single" w:sz="4" w:space="0" w:color="auto"/>
            </w:tcBorders>
            <w:vAlign w:val="center"/>
          </w:tcPr>
          <w:p w14:paraId="66131B4C" w14:textId="1BEDBD9E" w:rsidR="00E1275E" w:rsidRPr="0059640C" w:rsidRDefault="00E1275E" w:rsidP="00E1275E">
            <w:pPr>
              <w:jc w:val="center"/>
              <w:rPr>
                <w:color w:val="000000"/>
                <w:sz w:val="20"/>
                <w:szCs w:val="20"/>
              </w:rPr>
            </w:pPr>
            <w:r>
              <w:rPr>
                <w:color w:val="000000"/>
                <w:sz w:val="20"/>
                <w:szCs w:val="20"/>
              </w:rPr>
              <w:t>8950,00</w:t>
            </w:r>
          </w:p>
        </w:tc>
      </w:tr>
      <w:tr w:rsidR="00E1275E" w:rsidRPr="002F3725" w14:paraId="6D84F5B4" w14:textId="060B30B8" w:rsidTr="00C1324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9C76AF" w14:textId="5FF63E30" w:rsidR="00E1275E" w:rsidRPr="002F3725" w:rsidRDefault="00E1275E" w:rsidP="00E1275E">
            <w:pPr>
              <w:jc w:val="center"/>
              <w:rPr>
                <w:sz w:val="20"/>
                <w:szCs w:val="20"/>
                <w:lang w:val="ro-MD"/>
              </w:rPr>
            </w:pPr>
            <w:r>
              <w:rPr>
                <w:sz w:val="20"/>
                <w:szCs w:val="20"/>
              </w:rPr>
              <w:t>3</w:t>
            </w:r>
          </w:p>
        </w:tc>
        <w:tc>
          <w:tcPr>
            <w:tcW w:w="2844" w:type="dxa"/>
            <w:vMerge/>
            <w:tcBorders>
              <w:left w:val="single" w:sz="4" w:space="0" w:color="auto"/>
              <w:right w:val="single" w:sz="4" w:space="0" w:color="auto"/>
            </w:tcBorders>
            <w:shd w:val="clear" w:color="auto" w:fill="auto"/>
            <w:vAlign w:val="center"/>
          </w:tcPr>
          <w:p w14:paraId="54451399" w14:textId="34BDC11A"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0DC99E" w14:textId="5C4DA57F" w:rsidR="00E1275E" w:rsidRPr="0076764A" w:rsidRDefault="00E1275E" w:rsidP="00E1275E">
            <w:pPr>
              <w:jc w:val="center"/>
              <w:rPr>
                <w:color w:val="000000"/>
                <w:sz w:val="20"/>
                <w:szCs w:val="20"/>
              </w:rPr>
            </w:pPr>
            <w:r>
              <w:rPr>
                <w:color w:val="000000"/>
                <w:sz w:val="20"/>
                <w:szCs w:val="20"/>
              </w:rPr>
              <w:t>100</w:t>
            </w:r>
          </w:p>
        </w:tc>
        <w:tc>
          <w:tcPr>
            <w:tcW w:w="810" w:type="dxa"/>
            <w:tcBorders>
              <w:top w:val="single" w:sz="4" w:space="0" w:color="auto"/>
              <w:left w:val="single" w:sz="4" w:space="0" w:color="auto"/>
              <w:bottom w:val="single" w:sz="4" w:space="0" w:color="auto"/>
              <w:right w:val="single" w:sz="4" w:space="0" w:color="auto"/>
            </w:tcBorders>
            <w:vAlign w:val="center"/>
          </w:tcPr>
          <w:p w14:paraId="20FCA7F7" w14:textId="63C09B5C"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7C4620F" w14:textId="77CA03D3" w:rsidR="00E1275E" w:rsidRPr="0059640C" w:rsidRDefault="00E1275E" w:rsidP="00E1275E">
            <w:pPr>
              <w:rPr>
                <w:color w:val="000000"/>
                <w:sz w:val="20"/>
                <w:szCs w:val="20"/>
              </w:rPr>
            </w:pPr>
            <w:r>
              <w:rPr>
                <w:sz w:val="20"/>
                <w:szCs w:val="20"/>
              </w:rPr>
              <w:t>Capsator nr.24/6, capacitatea de prindere: 30 foi, cu decapsator, dimensiuni: 125x35x44 mm</w:t>
            </w:r>
          </w:p>
        </w:tc>
        <w:tc>
          <w:tcPr>
            <w:tcW w:w="1127" w:type="dxa"/>
            <w:vMerge/>
            <w:tcBorders>
              <w:left w:val="single" w:sz="4" w:space="0" w:color="auto"/>
              <w:right w:val="single" w:sz="4" w:space="0" w:color="auto"/>
            </w:tcBorders>
            <w:vAlign w:val="center"/>
          </w:tcPr>
          <w:p w14:paraId="7658AADA" w14:textId="6F8B562D" w:rsidR="00E1275E" w:rsidRPr="0059640C" w:rsidRDefault="00E1275E" w:rsidP="00E1275E">
            <w:pPr>
              <w:jc w:val="center"/>
              <w:rPr>
                <w:color w:val="000000"/>
                <w:sz w:val="20"/>
                <w:szCs w:val="20"/>
              </w:rPr>
            </w:pPr>
          </w:p>
        </w:tc>
      </w:tr>
      <w:tr w:rsidR="00E1275E" w:rsidRPr="002F3725" w14:paraId="02D62ABC" w14:textId="77777777" w:rsidTr="00C1324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2F0E669" w14:textId="556DF0CD" w:rsidR="00E1275E" w:rsidRPr="002F3725" w:rsidRDefault="00E1275E" w:rsidP="00E1275E">
            <w:pPr>
              <w:jc w:val="center"/>
              <w:rPr>
                <w:sz w:val="20"/>
                <w:szCs w:val="20"/>
                <w:lang w:val="ro-MD"/>
              </w:rPr>
            </w:pPr>
            <w:r>
              <w:rPr>
                <w:sz w:val="20"/>
                <w:szCs w:val="20"/>
              </w:rPr>
              <w:t>3</w:t>
            </w:r>
          </w:p>
        </w:tc>
        <w:tc>
          <w:tcPr>
            <w:tcW w:w="2844" w:type="dxa"/>
            <w:vMerge/>
            <w:tcBorders>
              <w:left w:val="single" w:sz="4" w:space="0" w:color="auto"/>
              <w:right w:val="single" w:sz="4" w:space="0" w:color="auto"/>
            </w:tcBorders>
            <w:shd w:val="clear" w:color="auto" w:fill="auto"/>
            <w:vAlign w:val="center"/>
          </w:tcPr>
          <w:p w14:paraId="5EC40A22" w14:textId="6EA5C19B" w:rsidR="00E1275E"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1C598D7" w14:textId="29D2E76F" w:rsidR="00E1275E" w:rsidRDefault="00E1275E" w:rsidP="00E1275E">
            <w:pPr>
              <w:jc w:val="center"/>
              <w:rPr>
                <w:color w:val="000000"/>
                <w:sz w:val="20"/>
                <w:szCs w:val="20"/>
              </w:rPr>
            </w:pPr>
            <w:r>
              <w:rPr>
                <w:color w:val="000000"/>
                <w:sz w:val="20"/>
                <w:szCs w:val="20"/>
              </w:rPr>
              <w:t>500</w:t>
            </w:r>
          </w:p>
        </w:tc>
        <w:tc>
          <w:tcPr>
            <w:tcW w:w="810" w:type="dxa"/>
            <w:tcBorders>
              <w:top w:val="single" w:sz="4" w:space="0" w:color="auto"/>
              <w:left w:val="single" w:sz="4" w:space="0" w:color="auto"/>
              <w:bottom w:val="single" w:sz="4" w:space="0" w:color="auto"/>
              <w:right w:val="single" w:sz="4" w:space="0" w:color="auto"/>
            </w:tcBorders>
            <w:vAlign w:val="center"/>
          </w:tcPr>
          <w:p w14:paraId="34852575" w14:textId="6F150571" w:rsidR="00E1275E" w:rsidRPr="001F0D84"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2FAB991" w14:textId="1C01AC44" w:rsidR="00E1275E" w:rsidRDefault="00E1275E" w:rsidP="00E1275E">
            <w:pPr>
              <w:rPr>
                <w:sz w:val="20"/>
                <w:szCs w:val="20"/>
              </w:rPr>
            </w:pPr>
            <w:r>
              <w:rPr>
                <w:sz w:val="20"/>
                <w:szCs w:val="20"/>
              </w:rPr>
              <w:t>Capse nr.24-24/6, de calitate înaltă, ambalaj cu min. 1000 capse</w:t>
            </w:r>
          </w:p>
        </w:tc>
        <w:tc>
          <w:tcPr>
            <w:tcW w:w="1127" w:type="dxa"/>
            <w:vMerge/>
            <w:tcBorders>
              <w:left w:val="single" w:sz="4" w:space="0" w:color="auto"/>
              <w:right w:val="single" w:sz="4" w:space="0" w:color="auto"/>
            </w:tcBorders>
            <w:vAlign w:val="center"/>
          </w:tcPr>
          <w:p w14:paraId="17ADD522" w14:textId="28BAAF49" w:rsidR="00E1275E" w:rsidRDefault="00E1275E" w:rsidP="00E1275E">
            <w:pPr>
              <w:jc w:val="center"/>
              <w:rPr>
                <w:color w:val="000000"/>
                <w:sz w:val="20"/>
                <w:szCs w:val="20"/>
              </w:rPr>
            </w:pPr>
          </w:p>
        </w:tc>
      </w:tr>
      <w:tr w:rsidR="00E1275E" w:rsidRPr="002F3725" w14:paraId="5FA58FD1" w14:textId="429F6D3F" w:rsidTr="00C1324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D2EE3B" w14:textId="4358D7D9" w:rsidR="00E1275E" w:rsidRPr="002F3725" w:rsidRDefault="00E1275E" w:rsidP="00E1275E">
            <w:pPr>
              <w:jc w:val="center"/>
              <w:rPr>
                <w:sz w:val="20"/>
                <w:szCs w:val="20"/>
                <w:lang w:val="ro-MD"/>
              </w:rPr>
            </w:pPr>
            <w:r>
              <w:rPr>
                <w:sz w:val="20"/>
                <w:szCs w:val="20"/>
              </w:rPr>
              <w:t>3</w:t>
            </w:r>
          </w:p>
        </w:tc>
        <w:tc>
          <w:tcPr>
            <w:tcW w:w="2844" w:type="dxa"/>
            <w:vMerge/>
            <w:tcBorders>
              <w:left w:val="single" w:sz="4" w:space="0" w:color="auto"/>
              <w:bottom w:val="single" w:sz="4" w:space="0" w:color="auto"/>
              <w:right w:val="single" w:sz="4" w:space="0" w:color="auto"/>
            </w:tcBorders>
            <w:shd w:val="clear" w:color="auto" w:fill="auto"/>
            <w:vAlign w:val="center"/>
          </w:tcPr>
          <w:p w14:paraId="3A890600" w14:textId="68015C3B" w:rsidR="00E1275E" w:rsidRPr="00485A76"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5B802E5" w14:textId="1B054F30" w:rsidR="00E1275E" w:rsidRPr="0076764A" w:rsidRDefault="00E1275E" w:rsidP="00E1275E">
            <w:pPr>
              <w:jc w:val="center"/>
              <w:rPr>
                <w:color w:val="000000"/>
                <w:sz w:val="20"/>
                <w:szCs w:val="20"/>
              </w:rPr>
            </w:pPr>
            <w:r>
              <w:rPr>
                <w:color w:val="000000"/>
                <w:sz w:val="20"/>
                <w:szCs w:val="20"/>
              </w:rPr>
              <w:t>500</w:t>
            </w:r>
          </w:p>
        </w:tc>
        <w:tc>
          <w:tcPr>
            <w:tcW w:w="810" w:type="dxa"/>
            <w:tcBorders>
              <w:top w:val="single" w:sz="4" w:space="0" w:color="auto"/>
              <w:left w:val="single" w:sz="4" w:space="0" w:color="auto"/>
              <w:bottom w:val="single" w:sz="4" w:space="0" w:color="auto"/>
              <w:right w:val="single" w:sz="4" w:space="0" w:color="auto"/>
            </w:tcBorders>
            <w:vAlign w:val="center"/>
          </w:tcPr>
          <w:p w14:paraId="6F53DD4F" w14:textId="147EA4E8"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F5E22E5" w14:textId="073A74DD" w:rsidR="00E1275E" w:rsidRPr="0059640C" w:rsidRDefault="00E1275E" w:rsidP="00E1275E">
            <w:pPr>
              <w:rPr>
                <w:color w:val="000000"/>
                <w:sz w:val="20"/>
                <w:szCs w:val="20"/>
              </w:rPr>
            </w:pPr>
            <w:r>
              <w:rPr>
                <w:sz w:val="20"/>
                <w:szCs w:val="20"/>
              </w:rPr>
              <w:t>Clame 28mm, nichelate, ambalaj 100 buc</w:t>
            </w:r>
          </w:p>
        </w:tc>
        <w:tc>
          <w:tcPr>
            <w:tcW w:w="1127" w:type="dxa"/>
            <w:vMerge/>
            <w:tcBorders>
              <w:left w:val="single" w:sz="4" w:space="0" w:color="auto"/>
              <w:bottom w:val="single" w:sz="4" w:space="0" w:color="auto"/>
              <w:right w:val="single" w:sz="4" w:space="0" w:color="auto"/>
            </w:tcBorders>
            <w:vAlign w:val="center"/>
          </w:tcPr>
          <w:p w14:paraId="792EF40F" w14:textId="4DBD30F0" w:rsidR="00E1275E" w:rsidRPr="0059640C" w:rsidRDefault="00E1275E" w:rsidP="00E1275E">
            <w:pPr>
              <w:jc w:val="center"/>
              <w:rPr>
                <w:color w:val="000000"/>
                <w:sz w:val="20"/>
                <w:szCs w:val="20"/>
              </w:rPr>
            </w:pPr>
          </w:p>
        </w:tc>
      </w:tr>
      <w:tr w:rsidR="00E1275E" w:rsidRPr="002F3725" w14:paraId="29538302" w14:textId="1955CC0D" w:rsidTr="00CC4359">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8B24FB" w14:textId="1944F3D0" w:rsidR="00E1275E" w:rsidRPr="002F3725" w:rsidRDefault="00E1275E" w:rsidP="00E1275E">
            <w:pPr>
              <w:jc w:val="center"/>
              <w:rPr>
                <w:sz w:val="20"/>
                <w:szCs w:val="20"/>
                <w:lang w:val="ro-MD"/>
              </w:rPr>
            </w:pPr>
            <w:r>
              <w:rPr>
                <w:sz w:val="20"/>
                <w:szCs w:val="20"/>
              </w:rPr>
              <w:t>4</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16D6BDC4" w14:textId="5A84468D" w:rsidR="00E1275E" w:rsidRPr="00485A76" w:rsidRDefault="00E1275E" w:rsidP="00E1275E">
            <w:pPr>
              <w:rPr>
                <w:color w:val="000000"/>
                <w:sz w:val="20"/>
                <w:szCs w:val="20"/>
              </w:rPr>
            </w:pPr>
            <w:r>
              <w:rPr>
                <w:color w:val="000000"/>
                <w:sz w:val="20"/>
                <w:szCs w:val="20"/>
              </w:rPr>
              <w:t>Lot 4//Folii; hîrtie notițe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3AD621" w14:textId="35BBB151" w:rsidR="00E1275E" w:rsidRPr="0076764A" w:rsidRDefault="00E1275E" w:rsidP="00E1275E">
            <w:pPr>
              <w:jc w:val="center"/>
              <w:rPr>
                <w:color w:val="000000"/>
                <w:sz w:val="20"/>
                <w:szCs w:val="20"/>
              </w:rPr>
            </w:pPr>
            <w:r>
              <w:rPr>
                <w:color w:val="000000"/>
                <w:sz w:val="20"/>
                <w:szCs w:val="20"/>
              </w:rPr>
              <w:t>500</w:t>
            </w:r>
          </w:p>
        </w:tc>
        <w:tc>
          <w:tcPr>
            <w:tcW w:w="810" w:type="dxa"/>
            <w:tcBorders>
              <w:top w:val="single" w:sz="4" w:space="0" w:color="auto"/>
              <w:left w:val="single" w:sz="4" w:space="0" w:color="auto"/>
              <w:bottom w:val="single" w:sz="4" w:space="0" w:color="auto"/>
              <w:right w:val="single" w:sz="4" w:space="0" w:color="auto"/>
            </w:tcBorders>
            <w:vAlign w:val="center"/>
          </w:tcPr>
          <w:p w14:paraId="3735863B" w14:textId="59891EA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B6B61E6" w14:textId="68A1F2B0" w:rsidR="00E1275E" w:rsidRPr="0059640C" w:rsidRDefault="00E1275E" w:rsidP="00E1275E">
            <w:pPr>
              <w:rPr>
                <w:color w:val="000000"/>
                <w:sz w:val="20"/>
                <w:szCs w:val="20"/>
              </w:rPr>
            </w:pPr>
            <w:r>
              <w:rPr>
                <w:sz w:val="20"/>
                <w:szCs w:val="20"/>
              </w:rPr>
              <w:t>Folii de protecție, A4, 40 micr, ambalaj a cîte 100 folii</w:t>
            </w:r>
          </w:p>
        </w:tc>
        <w:tc>
          <w:tcPr>
            <w:tcW w:w="1127" w:type="dxa"/>
            <w:vMerge w:val="restart"/>
            <w:tcBorders>
              <w:top w:val="single" w:sz="4" w:space="0" w:color="auto"/>
              <w:left w:val="single" w:sz="4" w:space="0" w:color="auto"/>
              <w:right w:val="single" w:sz="4" w:space="0" w:color="auto"/>
            </w:tcBorders>
            <w:vAlign w:val="center"/>
          </w:tcPr>
          <w:p w14:paraId="0B81D815" w14:textId="4CEF8168" w:rsidR="00E1275E" w:rsidRPr="0059640C" w:rsidRDefault="00E1275E" w:rsidP="00E1275E">
            <w:pPr>
              <w:jc w:val="center"/>
              <w:rPr>
                <w:color w:val="000000"/>
                <w:sz w:val="20"/>
                <w:szCs w:val="20"/>
              </w:rPr>
            </w:pPr>
            <w:r>
              <w:rPr>
                <w:color w:val="000000"/>
                <w:sz w:val="20"/>
                <w:szCs w:val="20"/>
              </w:rPr>
              <w:t>20865,00</w:t>
            </w:r>
          </w:p>
        </w:tc>
      </w:tr>
      <w:tr w:rsidR="00E1275E" w:rsidRPr="002F3725" w14:paraId="3C84A9B1" w14:textId="77777777" w:rsidTr="00CC4359">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0B191A" w14:textId="084063B5" w:rsidR="00E1275E" w:rsidRPr="002F3725" w:rsidRDefault="00E1275E" w:rsidP="00E1275E">
            <w:pPr>
              <w:jc w:val="center"/>
              <w:rPr>
                <w:sz w:val="20"/>
                <w:szCs w:val="20"/>
                <w:lang w:val="ro-MD"/>
              </w:rPr>
            </w:pPr>
            <w:r>
              <w:rPr>
                <w:sz w:val="20"/>
                <w:szCs w:val="20"/>
              </w:rPr>
              <w:t>4</w:t>
            </w:r>
          </w:p>
        </w:tc>
        <w:tc>
          <w:tcPr>
            <w:tcW w:w="2844" w:type="dxa"/>
            <w:vMerge/>
            <w:tcBorders>
              <w:left w:val="single" w:sz="4" w:space="0" w:color="auto"/>
              <w:right w:val="single" w:sz="4" w:space="0" w:color="auto"/>
            </w:tcBorders>
            <w:shd w:val="clear" w:color="auto" w:fill="auto"/>
            <w:vAlign w:val="center"/>
          </w:tcPr>
          <w:p w14:paraId="30CEDA81" w14:textId="7994C894"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AA15B76" w14:textId="7C8E31D6" w:rsidR="00E1275E" w:rsidRPr="0076764A" w:rsidRDefault="00E1275E" w:rsidP="00E1275E">
            <w:pPr>
              <w:jc w:val="center"/>
              <w:rPr>
                <w:color w:val="000000"/>
                <w:sz w:val="20"/>
                <w:szCs w:val="20"/>
              </w:rPr>
            </w:pPr>
            <w:r>
              <w:rPr>
                <w:sz w:val="20"/>
                <w:szCs w:val="20"/>
              </w:rPr>
              <w:t>80</w:t>
            </w:r>
          </w:p>
        </w:tc>
        <w:tc>
          <w:tcPr>
            <w:tcW w:w="810" w:type="dxa"/>
            <w:tcBorders>
              <w:top w:val="single" w:sz="4" w:space="0" w:color="auto"/>
              <w:left w:val="single" w:sz="4" w:space="0" w:color="auto"/>
              <w:bottom w:val="single" w:sz="4" w:space="0" w:color="auto"/>
              <w:right w:val="single" w:sz="4" w:space="0" w:color="auto"/>
            </w:tcBorders>
            <w:vAlign w:val="center"/>
          </w:tcPr>
          <w:p w14:paraId="6B3E741D" w14:textId="7C69428E"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5F969DB" w14:textId="27E830D1" w:rsidR="00E1275E" w:rsidRDefault="00E1275E" w:rsidP="00E1275E">
            <w:pPr>
              <w:rPr>
                <w:sz w:val="20"/>
                <w:szCs w:val="20"/>
              </w:rPr>
            </w:pPr>
            <w:r>
              <w:rPr>
                <w:sz w:val="20"/>
                <w:szCs w:val="20"/>
              </w:rPr>
              <w:t>Hîrtie pentru notițe 9x9x9</w:t>
            </w:r>
          </w:p>
        </w:tc>
        <w:tc>
          <w:tcPr>
            <w:tcW w:w="1127" w:type="dxa"/>
            <w:vMerge/>
            <w:tcBorders>
              <w:left w:val="single" w:sz="4" w:space="0" w:color="auto"/>
              <w:right w:val="single" w:sz="4" w:space="0" w:color="auto"/>
            </w:tcBorders>
            <w:vAlign w:val="center"/>
          </w:tcPr>
          <w:p w14:paraId="5C5ED0FF" w14:textId="41F56DC4" w:rsidR="00E1275E" w:rsidRPr="0059640C" w:rsidRDefault="00E1275E" w:rsidP="00E1275E">
            <w:pPr>
              <w:jc w:val="center"/>
              <w:rPr>
                <w:color w:val="000000"/>
                <w:sz w:val="20"/>
                <w:szCs w:val="20"/>
              </w:rPr>
            </w:pPr>
          </w:p>
        </w:tc>
      </w:tr>
      <w:tr w:rsidR="00E1275E" w:rsidRPr="002F3725" w14:paraId="7D6AE5DF"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D09AFA9" w14:textId="407322E7" w:rsidR="00E1275E" w:rsidRPr="002F3725" w:rsidRDefault="00E1275E" w:rsidP="00E1275E">
            <w:pPr>
              <w:jc w:val="center"/>
              <w:rPr>
                <w:sz w:val="20"/>
                <w:szCs w:val="20"/>
                <w:lang w:val="ro-MD"/>
              </w:rPr>
            </w:pPr>
            <w:r>
              <w:rPr>
                <w:sz w:val="20"/>
                <w:szCs w:val="20"/>
              </w:rPr>
              <w:t>4</w:t>
            </w:r>
          </w:p>
        </w:tc>
        <w:tc>
          <w:tcPr>
            <w:tcW w:w="2844" w:type="dxa"/>
            <w:vMerge/>
            <w:tcBorders>
              <w:left w:val="single" w:sz="4" w:space="0" w:color="auto"/>
              <w:bottom w:val="single" w:sz="4" w:space="0" w:color="auto"/>
              <w:right w:val="single" w:sz="4" w:space="0" w:color="auto"/>
            </w:tcBorders>
            <w:shd w:val="clear" w:color="auto" w:fill="auto"/>
            <w:vAlign w:val="center"/>
          </w:tcPr>
          <w:p w14:paraId="17A4AA35" w14:textId="5BDFD9B7"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322757E" w14:textId="761ACE88"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7C022C20" w14:textId="6D2B3EA4"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A63C128" w14:textId="11A58477" w:rsidR="00E1275E" w:rsidRDefault="00E1275E" w:rsidP="00E1275E">
            <w:pPr>
              <w:rPr>
                <w:sz w:val="20"/>
                <w:szCs w:val="20"/>
              </w:rPr>
            </w:pPr>
            <w:r>
              <w:rPr>
                <w:sz w:val="20"/>
                <w:szCs w:val="20"/>
              </w:rPr>
              <w:t>Hîrtie pentru notite cu clei 76x76/100 foi</w:t>
            </w:r>
          </w:p>
        </w:tc>
        <w:tc>
          <w:tcPr>
            <w:tcW w:w="1127" w:type="dxa"/>
            <w:vMerge/>
            <w:tcBorders>
              <w:left w:val="single" w:sz="4" w:space="0" w:color="auto"/>
              <w:bottom w:val="single" w:sz="4" w:space="0" w:color="auto"/>
              <w:right w:val="single" w:sz="4" w:space="0" w:color="auto"/>
            </w:tcBorders>
            <w:vAlign w:val="center"/>
          </w:tcPr>
          <w:p w14:paraId="5FF60D59" w14:textId="4814926F" w:rsidR="00E1275E" w:rsidRPr="0059640C" w:rsidRDefault="00E1275E" w:rsidP="00E1275E">
            <w:pPr>
              <w:jc w:val="center"/>
              <w:rPr>
                <w:color w:val="000000"/>
                <w:sz w:val="20"/>
                <w:szCs w:val="20"/>
              </w:rPr>
            </w:pPr>
          </w:p>
        </w:tc>
      </w:tr>
      <w:tr w:rsidR="00E1275E" w:rsidRPr="002F3725" w14:paraId="22A2B4B0" w14:textId="77777777" w:rsidTr="00FF41A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8D936F9" w14:textId="7E27A171" w:rsidR="00E1275E" w:rsidRPr="002F3725" w:rsidRDefault="00E1275E" w:rsidP="00E1275E">
            <w:pPr>
              <w:jc w:val="center"/>
              <w:rPr>
                <w:sz w:val="20"/>
                <w:szCs w:val="20"/>
                <w:lang w:val="ro-MD"/>
              </w:rPr>
            </w:pPr>
            <w:r>
              <w:rPr>
                <w:color w:val="000000"/>
                <w:sz w:val="20"/>
                <w:szCs w:val="20"/>
              </w:rPr>
              <w:t>5</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701ED1CF" w14:textId="3F877D1A" w:rsidR="00E1275E" w:rsidRDefault="00E1275E" w:rsidP="00E1275E">
            <w:pPr>
              <w:rPr>
                <w:color w:val="000000"/>
                <w:sz w:val="20"/>
                <w:szCs w:val="20"/>
              </w:rPr>
            </w:pPr>
            <w:r>
              <w:rPr>
                <w:color w:val="000000"/>
                <w:sz w:val="20"/>
                <w:szCs w:val="20"/>
              </w:rPr>
              <w:t>Lot 5//Stilouri; creioane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963ECDB" w14:textId="7D7237E8" w:rsidR="00E1275E" w:rsidRDefault="00E1275E" w:rsidP="00E1275E">
            <w:pPr>
              <w:jc w:val="center"/>
              <w:rPr>
                <w:sz w:val="20"/>
                <w:szCs w:val="20"/>
              </w:rPr>
            </w:pPr>
            <w:r>
              <w:rPr>
                <w:color w:val="000000"/>
                <w:sz w:val="20"/>
                <w:szCs w:val="20"/>
              </w:rPr>
              <w:t>2000</w:t>
            </w:r>
          </w:p>
        </w:tc>
        <w:tc>
          <w:tcPr>
            <w:tcW w:w="810" w:type="dxa"/>
            <w:tcBorders>
              <w:top w:val="single" w:sz="4" w:space="0" w:color="auto"/>
              <w:left w:val="single" w:sz="4" w:space="0" w:color="auto"/>
              <w:bottom w:val="single" w:sz="4" w:space="0" w:color="auto"/>
              <w:right w:val="single" w:sz="4" w:space="0" w:color="auto"/>
            </w:tcBorders>
            <w:vAlign w:val="center"/>
          </w:tcPr>
          <w:p w14:paraId="398274BC" w14:textId="2F0EF990" w:rsidR="00E1275E" w:rsidRPr="001F0D84"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CC52EB5" w14:textId="15D78819" w:rsidR="00E1275E" w:rsidRDefault="00E1275E" w:rsidP="00E1275E">
            <w:pPr>
              <w:rPr>
                <w:sz w:val="20"/>
                <w:szCs w:val="20"/>
              </w:rPr>
            </w:pPr>
            <w:r>
              <w:rPr>
                <w:sz w:val="20"/>
                <w:szCs w:val="20"/>
              </w:rPr>
              <w:t>Creion, triunghiular HB, cu radieră.</w:t>
            </w:r>
          </w:p>
        </w:tc>
        <w:tc>
          <w:tcPr>
            <w:tcW w:w="1127" w:type="dxa"/>
            <w:vMerge w:val="restart"/>
            <w:tcBorders>
              <w:left w:val="single" w:sz="4" w:space="0" w:color="auto"/>
              <w:right w:val="single" w:sz="4" w:space="0" w:color="auto"/>
            </w:tcBorders>
            <w:vAlign w:val="center"/>
          </w:tcPr>
          <w:p w14:paraId="139DAA80" w14:textId="1118E238" w:rsidR="00E1275E" w:rsidRDefault="00E1275E" w:rsidP="00E1275E">
            <w:pPr>
              <w:jc w:val="center"/>
              <w:rPr>
                <w:color w:val="000000"/>
                <w:sz w:val="20"/>
                <w:szCs w:val="20"/>
              </w:rPr>
            </w:pPr>
            <w:r>
              <w:rPr>
                <w:color w:val="000000"/>
                <w:sz w:val="20"/>
                <w:szCs w:val="20"/>
              </w:rPr>
              <w:t>9400,00</w:t>
            </w:r>
          </w:p>
        </w:tc>
      </w:tr>
      <w:tr w:rsidR="00E1275E" w:rsidRPr="002F3725" w14:paraId="5BC97D36" w14:textId="77777777" w:rsidTr="00FF41A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8D365E" w14:textId="51AD6AEA" w:rsidR="00E1275E" w:rsidRPr="002F3725" w:rsidRDefault="00E1275E" w:rsidP="00E1275E">
            <w:pPr>
              <w:jc w:val="center"/>
              <w:rPr>
                <w:sz w:val="20"/>
                <w:szCs w:val="20"/>
                <w:lang w:val="ro-MD"/>
              </w:rPr>
            </w:pPr>
            <w:r>
              <w:rPr>
                <w:color w:val="000000"/>
                <w:sz w:val="20"/>
                <w:szCs w:val="20"/>
              </w:rPr>
              <w:t>5</w:t>
            </w:r>
          </w:p>
        </w:tc>
        <w:tc>
          <w:tcPr>
            <w:tcW w:w="2844" w:type="dxa"/>
            <w:vMerge/>
            <w:tcBorders>
              <w:left w:val="single" w:sz="4" w:space="0" w:color="auto"/>
              <w:right w:val="single" w:sz="4" w:space="0" w:color="auto"/>
            </w:tcBorders>
            <w:shd w:val="clear" w:color="auto" w:fill="auto"/>
            <w:vAlign w:val="center"/>
          </w:tcPr>
          <w:p w14:paraId="586B8AEA" w14:textId="3F5732FF"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0BD19E3" w14:textId="21D7ACE7" w:rsidR="00E1275E" w:rsidRPr="0076764A" w:rsidRDefault="00E1275E" w:rsidP="00E1275E">
            <w:pPr>
              <w:jc w:val="center"/>
              <w:rPr>
                <w:color w:val="000000"/>
                <w:sz w:val="20"/>
                <w:szCs w:val="20"/>
              </w:rPr>
            </w:pPr>
            <w:r>
              <w:rPr>
                <w:color w:val="000000"/>
                <w:sz w:val="20"/>
                <w:szCs w:val="20"/>
              </w:rPr>
              <w:t>5000</w:t>
            </w:r>
          </w:p>
        </w:tc>
        <w:tc>
          <w:tcPr>
            <w:tcW w:w="810" w:type="dxa"/>
            <w:tcBorders>
              <w:top w:val="single" w:sz="4" w:space="0" w:color="auto"/>
              <w:left w:val="single" w:sz="4" w:space="0" w:color="auto"/>
              <w:bottom w:val="single" w:sz="4" w:space="0" w:color="auto"/>
              <w:right w:val="single" w:sz="4" w:space="0" w:color="auto"/>
            </w:tcBorders>
            <w:vAlign w:val="center"/>
          </w:tcPr>
          <w:p w14:paraId="6196DC00" w14:textId="6C88D70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7382D13A" w14:textId="088CE9C6" w:rsidR="00E1275E" w:rsidRDefault="00E1275E" w:rsidP="00E1275E">
            <w:pPr>
              <w:rPr>
                <w:sz w:val="20"/>
                <w:szCs w:val="20"/>
              </w:rPr>
            </w:pPr>
            <w:r>
              <w:rPr>
                <w:sz w:val="20"/>
                <w:szCs w:val="20"/>
              </w:rPr>
              <w:t>Pix pe bază de ulei, corp din plastic, grosimea 0,7 mm, să fie posibilă schimbarea minei. Culoarea cernelei - albastră. Cerneala să nu curgă în timpul scrisului sau să lase urme. Să scrie cu ușurință, fără a depune presiune.</w:t>
            </w:r>
          </w:p>
        </w:tc>
        <w:tc>
          <w:tcPr>
            <w:tcW w:w="1127" w:type="dxa"/>
            <w:vMerge/>
            <w:tcBorders>
              <w:left w:val="single" w:sz="4" w:space="0" w:color="auto"/>
              <w:right w:val="single" w:sz="4" w:space="0" w:color="auto"/>
            </w:tcBorders>
            <w:vAlign w:val="center"/>
          </w:tcPr>
          <w:p w14:paraId="7CA1871E" w14:textId="71E3680D" w:rsidR="00E1275E" w:rsidRPr="0059640C" w:rsidRDefault="00E1275E" w:rsidP="00E1275E">
            <w:pPr>
              <w:jc w:val="center"/>
              <w:rPr>
                <w:color w:val="000000"/>
                <w:sz w:val="20"/>
                <w:szCs w:val="20"/>
              </w:rPr>
            </w:pPr>
          </w:p>
        </w:tc>
      </w:tr>
      <w:tr w:rsidR="00E1275E" w:rsidRPr="002F3725" w14:paraId="56A5F8CA" w14:textId="77777777" w:rsidTr="00FF41A1">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BD56F6F" w14:textId="58EC1949" w:rsidR="00E1275E" w:rsidRPr="002F3725" w:rsidRDefault="00E1275E" w:rsidP="00E1275E">
            <w:pPr>
              <w:jc w:val="center"/>
              <w:rPr>
                <w:sz w:val="20"/>
                <w:szCs w:val="20"/>
                <w:lang w:val="ro-MD"/>
              </w:rPr>
            </w:pPr>
            <w:r>
              <w:rPr>
                <w:color w:val="000000"/>
                <w:sz w:val="20"/>
                <w:szCs w:val="20"/>
              </w:rPr>
              <w:t>5</w:t>
            </w:r>
          </w:p>
        </w:tc>
        <w:tc>
          <w:tcPr>
            <w:tcW w:w="2844" w:type="dxa"/>
            <w:vMerge/>
            <w:tcBorders>
              <w:left w:val="single" w:sz="4" w:space="0" w:color="auto"/>
              <w:right w:val="single" w:sz="4" w:space="0" w:color="auto"/>
            </w:tcBorders>
            <w:shd w:val="clear" w:color="auto" w:fill="auto"/>
            <w:vAlign w:val="center"/>
          </w:tcPr>
          <w:p w14:paraId="2620E7F7" w14:textId="0F4C3D7A"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76FC51F" w14:textId="6A10E9DD" w:rsidR="00E1275E" w:rsidRPr="0076764A" w:rsidRDefault="00E1275E" w:rsidP="00E1275E">
            <w:pPr>
              <w:jc w:val="center"/>
              <w:rPr>
                <w:color w:val="000000"/>
                <w:sz w:val="20"/>
                <w:szCs w:val="20"/>
              </w:rPr>
            </w:pPr>
            <w:r>
              <w:rPr>
                <w:color w:val="000000"/>
                <w:sz w:val="20"/>
                <w:szCs w:val="20"/>
              </w:rPr>
              <w:t>250</w:t>
            </w:r>
          </w:p>
        </w:tc>
        <w:tc>
          <w:tcPr>
            <w:tcW w:w="810" w:type="dxa"/>
            <w:tcBorders>
              <w:top w:val="single" w:sz="4" w:space="0" w:color="auto"/>
              <w:left w:val="single" w:sz="4" w:space="0" w:color="auto"/>
              <w:bottom w:val="single" w:sz="4" w:space="0" w:color="auto"/>
              <w:right w:val="single" w:sz="4" w:space="0" w:color="auto"/>
            </w:tcBorders>
            <w:vAlign w:val="center"/>
          </w:tcPr>
          <w:p w14:paraId="75EA20A8" w14:textId="58AD75CA"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1F3CA8A" w14:textId="20F0F75F" w:rsidR="00E1275E" w:rsidRDefault="00E1275E" w:rsidP="00E1275E">
            <w:pPr>
              <w:rPr>
                <w:sz w:val="20"/>
                <w:szCs w:val="20"/>
              </w:rPr>
            </w:pPr>
            <w:r>
              <w:rPr>
                <w:sz w:val="20"/>
                <w:szCs w:val="20"/>
              </w:rPr>
              <w:t>Pix pe bază de ulei, corp din plastic, grosimea 0,7 mm, să fie posibilă schimbarea minei. Culoarea cernelei - neagră. Cerneala să nu curgă în timpul scrisului sau să lase urme. Să scrie cu ușurință, fără a depune presiune.</w:t>
            </w:r>
          </w:p>
        </w:tc>
        <w:tc>
          <w:tcPr>
            <w:tcW w:w="1127" w:type="dxa"/>
            <w:vMerge/>
            <w:tcBorders>
              <w:left w:val="single" w:sz="4" w:space="0" w:color="auto"/>
              <w:right w:val="single" w:sz="4" w:space="0" w:color="auto"/>
            </w:tcBorders>
            <w:vAlign w:val="center"/>
          </w:tcPr>
          <w:p w14:paraId="70ADCD32" w14:textId="3C1BA9FE" w:rsidR="00E1275E" w:rsidRPr="0059640C" w:rsidRDefault="00E1275E" w:rsidP="00E1275E">
            <w:pPr>
              <w:jc w:val="center"/>
              <w:rPr>
                <w:color w:val="000000"/>
                <w:sz w:val="20"/>
                <w:szCs w:val="20"/>
              </w:rPr>
            </w:pPr>
          </w:p>
        </w:tc>
      </w:tr>
      <w:tr w:rsidR="00E1275E" w:rsidRPr="002F3725" w14:paraId="7583202A"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8464084" w14:textId="41CBFB61" w:rsidR="00E1275E" w:rsidRPr="002F3725" w:rsidRDefault="00E1275E" w:rsidP="00E1275E">
            <w:pPr>
              <w:jc w:val="center"/>
              <w:rPr>
                <w:sz w:val="20"/>
                <w:szCs w:val="20"/>
                <w:lang w:val="ro-MD"/>
              </w:rPr>
            </w:pPr>
            <w:r>
              <w:rPr>
                <w:color w:val="000000"/>
                <w:sz w:val="20"/>
                <w:szCs w:val="20"/>
              </w:rPr>
              <w:t>5</w:t>
            </w:r>
          </w:p>
        </w:tc>
        <w:tc>
          <w:tcPr>
            <w:tcW w:w="2844" w:type="dxa"/>
            <w:vMerge/>
            <w:tcBorders>
              <w:left w:val="single" w:sz="4" w:space="0" w:color="auto"/>
              <w:bottom w:val="single" w:sz="4" w:space="0" w:color="auto"/>
              <w:right w:val="single" w:sz="4" w:space="0" w:color="auto"/>
            </w:tcBorders>
            <w:shd w:val="clear" w:color="auto" w:fill="auto"/>
            <w:vAlign w:val="center"/>
          </w:tcPr>
          <w:p w14:paraId="7A25C757" w14:textId="7ADF26D1"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65D4813" w14:textId="25E8BC39"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13A2B0EF" w14:textId="118CAF36"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36A84DB" w14:textId="574EB1F4" w:rsidR="00E1275E" w:rsidRDefault="00E1275E" w:rsidP="00E1275E">
            <w:pPr>
              <w:rPr>
                <w:sz w:val="20"/>
                <w:szCs w:val="20"/>
              </w:rPr>
            </w:pPr>
            <w:r>
              <w:rPr>
                <w:sz w:val="20"/>
                <w:szCs w:val="20"/>
              </w:rPr>
              <w:t>Pix pe bază de ulei, corp din plastic, grosimea 0,7 mm, să fie posibilă schimbarea minei. Culoarea cernelei - roșu. Cerneala să nu curgă în timpul scrisului sau să lase urme. Să scrie cu ușurință, fără a depune presiune.</w:t>
            </w:r>
          </w:p>
        </w:tc>
        <w:tc>
          <w:tcPr>
            <w:tcW w:w="1127" w:type="dxa"/>
            <w:vMerge/>
            <w:tcBorders>
              <w:left w:val="single" w:sz="4" w:space="0" w:color="auto"/>
              <w:bottom w:val="single" w:sz="4" w:space="0" w:color="auto"/>
              <w:right w:val="single" w:sz="4" w:space="0" w:color="auto"/>
            </w:tcBorders>
            <w:vAlign w:val="center"/>
          </w:tcPr>
          <w:p w14:paraId="0877C311" w14:textId="0C554513" w:rsidR="00E1275E" w:rsidRPr="0059640C" w:rsidRDefault="00E1275E" w:rsidP="00E1275E">
            <w:pPr>
              <w:jc w:val="center"/>
              <w:rPr>
                <w:color w:val="000000"/>
                <w:sz w:val="20"/>
                <w:szCs w:val="20"/>
              </w:rPr>
            </w:pPr>
          </w:p>
        </w:tc>
      </w:tr>
      <w:tr w:rsidR="00E1275E" w:rsidRPr="002F3725" w14:paraId="095B9E40"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275E5EA" w14:textId="09A4EC88" w:rsidR="00E1275E" w:rsidRPr="002F3725" w:rsidRDefault="00E1275E" w:rsidP="00E1275E">
            <w:pPr>
              <w:jc w:val="center"/>
              <w:rPr>
                <w:sz w:val="20"/>
                <w:szCs w:val="20"/>
                <w:lang w:val="ro-MD"/>
              </w:rPr>
            </w:pPr>
            <w:r>
              <w:rPr>
                <w:sz w:val="20"/>
                <w:szCs w:val="20"/>
              </w:rPr>
              <w:t>6</w:t>
            </w:r>
          </w:p>
        </w:tc>
        <w:tc>
          <w:tcPr>
            <w:tcW w:w="2844" w:type="dxa"/>
            <w:vMerge w:val="restart"/>
            <w:tcBorders>
              <w:top w:val="single" w:sz="4" w:space="0" w:color="auto"/>
              <w:left w:val="single" w:sz="4" w:space="0" w:color="auto"/>
              <w:right w:val="single" w:sz="4" w:space="0" w:color="auto"/>
            </w:tcBorders>
            <w:shd w:val="clear" w:color="auto" w:fill="auto"/>
            <w:vAlign w:val="center"/>
          </w:tcPr>
          <w:p w14:paraId="4002292F" w14:textId="433CFE88" w:rsidR="00E1275E" w:rsidRPr="00485A76" w:rsidRDefault="00E1275E" w:rsidP="00E1275E">
            <w:pPr>
              <w:rPr>
                <w:sz w:val="20"/>
                <w:szCs w:val="20"/>
              </w:rPr>
            </w:pPr>
            <w:r>
              <w:rPr>
                <w:sz w:val="20"/>
                <w:szCs w:val="20"/>
              </w:rPr>
              <w:t>Lot 6//Diverse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DF2CE7C" w14:textId="6C8990A0" w:rsidR="00E1275E" w:rsidRPr="0076764A" w:rsidRDefault="00E1275E" w:rsidP="00E1275E">
            <w:pPr>
              <w:jc w:val="center"/>
              <w:rPr>
                <w:color w:val="000000"/>
                <w:sz w:val="20"/>
                <w:szCs w:val="20"/>
              </w:rPr>
            </w:pPr>
            <w:r>
              <w:rPr>
                <w:sz w:val="20"/>
                <w:szCs w:val="20"/>
              </w:rPr>
              <w:t>2000</w:t>
            </w:r>
          </w:p>
        </w:tc>
        <w:tc>
          <w:tcPr>
            <w:tcW w:w="810" w:type="dxa"/>
            <w:tcBorders>
              <w:top w:val="single" w:sz="4" w:space="0" w:color="auto"/>
              <w:left w:val="single" w:sz="4" w:space="0" w:color="auto"/>
              <w:bottom w:val="single" w:sz="4" w:space="0" w:color="auto"/>
              <w:right w:val="single" w:sz="4" w:space="0" w:color="auto"/>
            </w:tcBorders>
            <w:vAlign w:val="center"/>
          </w:tcPr>
          <w:p w14:paraId="56E83FCA" w14:textId="5D2A628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26E412EF" w14:textId="010DD18F" w:rsidR="00E1275E" w:rsidRDefault="00E1275E" w:rsidP="00E1275E">
            <w:pPr>
              <w:rPr>
                <w:sz w:val="20"/>
                <w:szCs w:val="20"/>
              </w:rPr>
            </w:pPr>
            <w:r>
              <w:rPr>
                <w:sz w:val="20"/>
                <w:szCs w:val="20"/>
              </w:rPr>
              <w:t xml:space="preserve">Clei-creion, pe bază PVP sau PVA, 15-21 gr. </w:t>
            </w:r>
          </w:p>
        </w:tc>
        <w:tc>
          <w:tcPr>
            <w:tcW w:w="1127" w:type="dxa"/>
            <w:vMerge w:val="restart"/>
            <w:tcBorders>
              <w:left w:val="single" w:sz="4" w:space="0" w:color="auto"/>
              <w:right w:val="single" w:sz="4" w:space="0" w:color="auto"/>
            </w:tcBorders>
            <w:vAlign w:val="center"/>
          </w:tcPr>
          <w:p w14:paraId="16B7198B" w14:textId="4D450A8B" w:rsidR="00E1275E" w:rsidRPr="0059640C" w:rsidRDefault="00E1275E" w:rsidP="00E1275E">
            <w:pPr>
              <w:jc w:val="center"/>
              <w:rPr>
                <w:color w:val="000000"/>
                <w:sz w:val="20"/>
                <w:szCs w:val="20"/>
              </w:rPr>
            </w:pPr>
            <w:r>
              <w:rPr>
                <w:color w:val="000000"/>
                <w:sz w:val="20"/>
                <w:szCs w:val="20"/>
              </w:rPr>
              <w:t>9490,00</w:t>
            </w:r>
          </w:p>
        </w:tc>
      </w:tr>
      <w:tr w:rsidR="00E1275E" w:rsidRPr="002F3725" w14:paraId="3D6F6086"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D2ABEF" w14:textId="45941A6A"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right w:val="single" w:sz="4" w:space="0" w:color="auto"/>
            </w:tcBorders>
            <w:shd w:val="clear" w:color="auto" w:fill="auto"/>
            <w:vAlign w:val="center"/>
          </w:tcPr>
          <w:p w14:paraId="1F1AA985" w14:textId="1ED4382C"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CE627E9" w14:textId="747E339F" w:rsidR="00E1275E" w:rsidRPr="0076764A" w:rsidRDefault="00E1275E" w:rsidP="00E1275E">
            <w:pPr>
              <w:jc w:val="center"/>
              <w:rPr>
                <w:color w:val="000000"/>
                <w:sz w:val="20"/>
                <w:szCs w:val="20"/>
              </w:rPr>
            </w:pPr>
            <w:r>
              <w:rPr>
                <w:sz w:val="20"/>
                <w:szCs w:val="20"/>
              </w:rPr>
              <w:t>200</w:t>
            </w:r>
          </w:p>
        </w:tc>
        <w:tc>
          <w:tcPr>
            <w:tcW w:w="810" w:type="dxa"/>
            <w:tcBorders>
              <w:top w:val="single" w:sz="4" w:space="0" w:color="auto"/>
              <w:left w:val="single" w:sz="4" w:space="0" w:color="auto"/>
              <w:bottom w:val="single" w:sz="4" w:space="0" w:color="auto"/>
              <w:right w:val="single" w:sz="4" w:space="0" w:color="auto"/>
            </w:tcBorders>
            <w:vAlign w:val="center"/>
          </w:tcPr>
          <w:p w14:paraId="0495F243" w14:textId="3E1228C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077B94F0" w14:textId="0A2D0E5B" w:rsidR="00E1275E" w:rsidRDefault="00E1275E" w:rsidP="00E1275E">
            <w:pPr>
              <w:rPr>
                <w:sz w:val="20"/>
                <w:szCs w:val="20"/>
              </w:rPr>
            </w:pPr>
            <w:r>
              <w:rPr>
                <w:sz w:val="20"/>
                <w:szCs w:val="20"/>
              </w:rPr>
              <w:t>Clei lichid min 30 gr</w:t>
            </w:r>
          </w:p>
        </w:tc>
        <w:tc>
          <w:tcPr>
            <w:tcW w:w="1127" w:type="dxa"/>
            <w:vMerge/>
            <w:tcBorders>
              <w:left w:val="single" w:sz="4" w:space="0" w:color="auto"/>
              <w:right w:val="single" w:sz="4" w:space="0" w:color="auto"/>
            </w:tcBorders>
            <w:vAlign w:val="center"/>
          </w:tcPr>
          <w:p w14:paraId="2B0D6F30" w14:textId="7A96468D" w:rsidR="00E1275E" w:rsidRPr="0059640C" w:rsidRDefault="00E1275E" w:rsidP="00E1275E">
            <w:pPr>
              <w:jc w:val="center"/>
              <w:rPr>
                <w:color w:val="000000"/>
                <w:sz w:val="20"/>
                <w:szCs w:val="20"/>
              </w:rPr>
            </w:pPr>
          </w:p>
        </w:tc>
      </w:tr>
      <w:tr w:rsidR="00E1275E" w:rsidRPr="002F3725" w14:paraId="7BADE5DF"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96FBB7" w14:textId="1799563F"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right w:val="single" w:sz="4" w:space="0" w:color="auto"/>
            </w:tcBorders>
            <w:shd w:val="clear" w:color="auto" w:fill="auto"/>
            <w:vAlign w:val="center"/>
          </w:tcPr>
          <w:p w14:paraId="5E439816" w14:textId="4E7BA8EE" w:rsidR="00E1275E"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22E6087" w14:textId="288F5160" w:rsidR="00E1275E" w:rsidRDefault="00E1275E" w:rsidP="00E1275E">
            <w:pPr>
              <w:jc w:val="center"/>
              <w:rPr>
                <w:color w:val="000000"/>
                <w:sz w:val="20"/>
                <w:szCs w:val="20"/>
              </w:rPr>
            </w:pPr>
            <w:r>
              <w:rPr>
                <w:sz w:val="20"/>
                <w:szCs w:val="20"/>
              </w:rPr>
              <w:t>250</w:t>
            </w:r>
          </w:p>
        </w:tc>
        <w:tc>
          <w:tcPr>
            <w:tcW w:w="810" w:type="dxa"/>
            <w:tcBorders>
              <w:top w:val="single" w:sz="4" w:space="0" w:color="auto"/>
              <w:left w:val="single" w:sz="4" w:space="0" w:color="auto"/>
              <w:bottom w:val="single" w:sz="4" w:space="0" w:color="auto"/>
              <w:right w:val="single" w:sz="4" w:space="0" w:color="auto"/>
            </w:tcBorders>
            <w:vAlign w:val="center"/>
          </w:tcPr>
          <w:p w14:paraId="283A0166" w14:textId="59B28D44" w:rsidR="00E1275E" w:rsidRPr="001F0D84"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54545E2D" w14:textId="7D8C5D66" w:rsidR="00E1275E" w:rsidRDefault="00E1275E" w:rsidP="00E1275E">
            <w:pPr>
              <w:rPr>
                <w:sz w:val="20"/>
                <w:szCs w:val="20"/>
              </w:rPr>
            </w:pPr>
            <w:r>
              <w:rPr>
                <w:sz w:val="20"/>
                <w:szCs w:val="20"/>
              </w:rPr>
              <w:t>Corector pix 7-10 ml, vîrf metalic</w:t>
            </w:r>
          </w:p>
        </w:tc>
        <w:tc>
          <w:tcPr>
            <w:tcW w:w="1127" w:type="dxa"/>
            <w:vMerge/>
            <w:tcBorders>
              <w:left w:val="single" w:sz="4" w:space="0" w:color="auto"/>
              <w:right w:val="single" w:sz="4" w:space="0" w:color="auto"/>
            </w:tcBorders>
            <w:vAlign w:val="center"/>
          </w:tcPr>
          <w:p w14:paraId="43ADC00F" w14:textId="35B435D4" w:rsidR="00E1275E" w:rsidRDefault="00E1275E" w:rsidP="00E1275E">
            <w:pPr>
              <w:jc w:val="center"/>
              <w:rPr>
                <w:color w:val="000000"/>
                <w:sz w:val="20"/>
                <w:szCs w:val="20"/>
              </w:rPr>
            </w:pPr>
          </w:p>
        </w:tc>
      </w:tr>
      <w:tr w:rsidR="00E1275E" w:rsidRPr="002F3725" w14:paraId="08B78743"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4D6D795" w14:textId="247F7782"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right w:val="single" w:sz="4" w:space="0" w:color="auto"/>
            </w:tcBorders>
            <w:shd w:val="clear" w:color="auto" w:fill="auto"/>
            <w:vAlign w:val="center"/>
          </w:tcPr>
          <w:p w14:paraId="71196656" w14:textId="790C8E18"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677F124" w14:textId="1D319809" w:rsidR="00E1275E" w:rsidRPr="0076764A" w:rsidRDefault="00E1275E" w:rsidP="00E1275E">
            <w:pPr>
              <w:jc w:val="center"/>
              <w:rPr>
                <w:color w:val="000000"/>
                <w:sz w:val="20"/>
                <w:szCs w:val="20"/>
              </w:rPr>
            </w:pPr>
            <w:r>
              <w:rPr>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726AF4AD" w14:textId="31E24E09"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0C3981C5" w14:textId="0CE7FB12" w:rsidR="00E1275E" w:rsidRDefault="00E1275E" w:rsidP="00E1275E">
            <w:pPr>
              <w:rPr>
                <w:sz w:val="20"/>
                <w:szCs w:val="20"/>
              </w:rPr>
            </w:pPr>
            <w:r>
              <w:rPr>
                <w:sz w:val="20"/>
                <w:szCs w:val="20"/>
              </w:rPr>
              <w:t>Rigla din metal 30 cm</w:t>
            </w:r>
          </w:p>
        </w:tc>
        <w:tc>
          <w:tcPr>
            <w:tcW w:w="1127" w:type="dxa"/>
            <w:vMerge/>
            <w:tcBorders>
              <w:left w:val="single" w:sz="4" w:space="0" w:color="auto"/>
              <w:right w:val="single" w:sz="4" w:space="0" w:color="auto"/>
            </w:tcBorders>
            <w:vAlign w:val="center"/>
          </w:tcPr>
          <w:p w14:paraId="15340BDB" w14:textId="5B623DBC" w:rsidR="00E1275E" w:rsidRPr="0059640C" w:rsidRDefault="00E1275E" w:rsidP="00E1275E">
            <w:pPr>
              <w:jc w:val="center"/>
              <w:rPr>
                <w:color w:val="000000"/>
                <w:sz w:val="20"/>
                <w:szCs w:val="20"/>
              </w:rPr>
            </w:pPr>
          </w:p>
        </w:tc>
      </w:tr>
      <w:tr w:rsidR="00E1275E" w:rsidRPr="002F3725" w14:paraId="43DED4D6"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CCB962" w14:textId="4953E7C9"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right w:val="single" w:sz="4" w:space="0" w:color="auto"/>
            </w:tcBorders>
            <w:shd w:val="clear" w:color="auto" w:fill="auto"/>
            <w:vAlign w:val="center"/>
          </w:tcPr>
          <w:p w14:paraId="5FF0A63D" w14:textId="71B4348A"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E26507F" w14:textId="12A241AD" w:rsidR="00E1275E" w:rsidRPr="0076764A" w:rsidRDefault="00E1275E" w:rsidP="00E1275E">
            <w:pPr>
              <w:jc w:val="center"/>
              <w:rPr>
                <w:color w:val="000000"/>
                <w:sz w:val="20"/>
                <w:szCs w:val="20"/>
              </w:rPr>
            </w:pPr>
            <w:r>
              <w:rPr>
                <w:color w:val="000000"/>
                <w:sz w:val="20"/>
                <w:szCs w:val="20"/>
              </w:rPr>
              <w:t>100</w:t>
            </w:r>
          </w:p>
        </w:tc>
        <w:tc>
          <w:tcPr>
            <w:tcW w:w="810" w:type="dxa"/>
            <w:tcBorders>
              <w:top w:val="single" w:sz="4" w:space="0" w:color="auto"/>
              <w:left w:val="single" w:sz="4" w:space="0" w:color="auto"/>
              <w:bottom w:val="single" w:sz="4" w:space="0" w:color="auto"/>
              <w:right w:val="single" w:sz="4" w:space="0" w:color="auto"/>
            </w:tcBorders>
            <w:vAlign w:val="center"/>
          </w:tcPr>
          <w:p w14:paraId="0EEAE5EA" w14:textId="51D86B10"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4830A50" w14:textId="3A9797B6" w:rsidR="00E1275E" w:rsidRDefault="00E1275E" w:rsidP="00E1275E">
            <w:pPr>
              <w:rPr>
                <w:sz w:val="20"/>
                <w:szCs w:val="20"/>
              </w:rPr>
            </w:pPr>
            <w:r>
              <w:rPr>
                <w:sz w:val="20"/>
                <w:szCs w:val="20"/>
              </w:rPr>
              <w:t>Rigla din plastic 30 cm</w:t>
            </w:r>
          </w:p>
        </w:tc>
        <w:tc>
          <w:tcPr>
            <w:tcW w:w="1127" w:type="dxa"/>
            <w:vMerge/>
            <w:tcBorders>
              <w:left w:val="single" w:sz="4" w:space="0" w:color="auto"/>
              <w:right w:val="single" w:sz="4" w:space="0" w:color="auto"/>
            </w:tcBorders>
            <w:vAlign w:val="center"/>
          </w:tcPr>
          <w:p w14:paraId="122F83C5" w14:textId="62E736A0" w:rsidR="00E1275E" w:rsidRPr="0059640C" w:rsidRDefault="00E1275E" w:rsidP="00E1275E">
            <w:pPr>
              <w:jc w:val="center"/>
              <w:rPr>
                <w:color w:val="000000"/>
                <w:sz w:val="20"/>
                <w:szCs w:val="20"/>
              </w:rPr>
            </w:pPr>
          </w:p>
        </w:tc>
      </w:tr>
      <w:tr w:rsidR="00E1275E" w:rsidRPr="002F3725" w14:paraId="39D5DE63"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97FF64" w14:textId="38ABF918"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bottom w:val="single" w:sz="4" w:space="0" w:color="auto"/>
              <w:right w:val="single" w:sz="4" w:space="0" w:color="auto"/>
            </w:tcBorders>
            <w:shd w:val="clear" w:color="auto" w:fill="auto"/>
            <w:vAlign w:val="center"/>
          </w:tcPr>
          <w:p w14:paraId="202D7D84" w14:textId="29507BDC"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C34F0CC" w14:textId="75BE4A5C"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66066C4B" w14:textId="76901CB3"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F755D34" w14:textId="64A40778" w:rsidR="00E1275E" w:rsidRDefault="00E1275E" w:rsidP="00E1275E">
            <w:pPr>
              <w:rPr>
                <w:sz w:val="20"/>
                <w:szCs w:val="20"/>
              </w:rPr>
            </w:pPr>
            <w:r>
              <w:rPr>
                <w:sz w:val="20"/>
                <w:szCs w:val="20"/>
              </w:rPr>
              <w:t>Ascuțitoare din metal cu lama de oțel.</w:t>
            </w:r>
          </w:p>
        </w:tc>
        <w:tc>
          <w:tcPr>
            <w:tcW w:w="1127" w:type="dxa"/>
            <w:vMerge/>
            <w:tcBorders>
              <w:left w:val="single" w:sz="4" w:space="0" w:color="auto"/>
              <w:bottom w:val="single" w:sz="4" w:space="0" w:color="auto"/>
              <w:right w:val="single" w:sz="4" w:space="0" w:color="auto"/>
            </w:tcBorders>
            <w:vAlign w:val="center"/>
          </w:tcPr>
          <w:p w14:paraId="74855334" w14:textId="5B279674" w:rsidR="00E1275E" w:rsidRPr="0059640C" w:rsidRDefault="00E1275E" w:rsidP="00E1275E">
            <w:pPr>
              <w:jc w:val="center"/>
              <w:rPr>
                <w:color w:val="000000"/>
                <w:sz w:val="20"/>
                <w:szCs w:val="20"/>
              </w:rPr>
            </w:pPr>
          </w:p>
        </w:tc>
      </w:tr>
      <w:tr w:rsidR="00E1275E" w:rsidRPr="002F3725" w14:paraId="19E7359C"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C15667" w14:textId="1C7EBAA9" w:rsidR="00E1275E" w:rsidRPr="002F3725" w:rsidRDefault="00E1275E" w:rsidP="00E1275E">
            <w:pPr>
              <w:jc w:val="center"/>
              <w:rPr>
                <w:sz w:val="20"/>
                <w:szCs w:val="20"/>
                <w:lang w:val="ro-MD"/>
              </w:rPr>
            </w:pPr>
            <w:r>
              <w:rPr>
                <w:sz w:val="20"/>
                <w:szCs w:val="20"/>
              </w:rPr>
              <w:lastRenderedPageBreak/>
              <w:t>6</w:t>
            </w:r>
          </w:p>
        </w:tc>
        <w:tc>
          <w:tcPr>
            <w:tcW w:w="284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1C907A" w14:textId="0FAC65CA"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2DF50BD" w14:textId="20379453" w:rsidR="00E1275E" w:rsidRPr="0076764A" w:rsidRDefault="00E1275E" w:rsidP="00E1275E">
            <w:pPr>
              <w:jc w:val="center"/>
              <w:rPr>
                <w:color w:val="000000"/>
                <w:sz w:val="20"/>
                <w:szCs w:val="20"/>
              </w:rPr>
            </w:pPr>
            <w:r>
              <w:rPr>
                <w:sz w:val="20"/>
                <w:szCs w:val="20"/>
              </w:rPr>
              <w:t>150</w:t>
            </w:r>
          </w:p>
        </w:tc>
        <w:tc>
          <w:tcPr>
            <w:tcW w:w="810" w:type="dxa"/>
            <w:tcBorders>
              <w:top w:val="single" w:sz="4" w:space="0" w:color="auto"/>
              <w:left w:val="single" w:sz="4" w:space="0" w:color="auto"/>
              <w:bottom w:val="single" w:sz="4" w:space="0" w:color="auto"/>
              <w:right w:val="single" w:sz="4" w:space="0" w:color="auto"/>
            </w:tcBorders>
            <w:vAlign w:val="center"/>
          </w:tcPr>
          <w:p w14:paraId="2C295A40" w14:textId="11AA01B5"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49780737" w14:textId="03BF6515" w:rsidR="00E1275E" w:rsidRDefault="00E1275E" w:rsidP="00E1275E">
            <w:pPr>
              <w:rPr>
                <w:sz w:val="20"/>
                <w:szCs w:val="20"/>
              </w:rPr>
            </w:pPr>
            <w:r>
              <w:rPr>
                <w:sz w:val="20"/>
                <w:szCs w:val="20"/>
              </w:rPr>
              <w:t xml:space="preserve">Marker pentru text, cu vîrf tesit, 1-5 mm, diferite culori </w:t>
            </w:r>
          </w:p>
        </w:tc>
        <w:tc>
          <w:tcPr>
            <w:tcW w:w="1127" w:type="dxa"/>
            <w:vMerge/>
            <w:tcBorders>
              <w:top w:val="single" w:sz="4" w:space="0" w:color="auto"/>
              <w:left w:val="single" w:sz="4" w:space="0" w:color="auto"/>
              <w:bottom w:val="single" w:sz="4" w:space="0" w:color="auto"/>
              <w:right w:val="single" w:sz="4" w:space="0" w:color="auto"/>
            </w:tcBorders>
            <w:vAlign w:val="center"/>
          </w:tcPr>
          <w:p w14:paraId="1CB9AB24" w14:textId="18C3C36C" w:rsidR="00E1275E" w:rsidRPr="0059640C" w:rsidRDefault="00E1275E" w:rsidP="00E1275E">
            <w:pPr>
              <w:jc w:val="center"/>
              <w:rPr>
                <w:color w:val="000000"/>
                <w:sz w:val="20"/>
                <w:szCs w:val="20"/>
              </w:rPr>
            </w:pPr>
          </w:p>
        </w:tc>
      </w:tr>
      <w:tr w:rsidR="00E1275E" w:rsidRPr="002F3725" w14:paraId="3974FE0E"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00579F" w14:textId="537AA040" w:rsidR="00E1275E" w:rsidRPr="002F3725" w:rsidRDefault="00E1275E" w:rsidP="00E1275E">
            <w:pPr>
              <w:jc w:val="center"/>
              <w:rPr>
                <w:sz w:val="20"/>
                <w:szCs w:val="20"/>
                <w:lang w:val="ro-MD"/>
              </w:rPr>
            </w:pPr>
            <w:r>
              <w:rPr>
                <w:sz w:val="20"/>
                <w:szCs w:val="20"/>
              </w:rPr>
              <w:t>6</w:t>
            </w:r>
          </w:p>
        </w:tc>
        <w:tc>
          <w:tcPr>
            <w:tcW w:w="2844" w:type="dxa"/>
            <w:vMerge/>
            <w:tcBorders>
              <w:top w:val="single" w:sz="4" w:space="0" w:color="auto"/>
              <w:left w:val="single" w:sz="4" w:space="0" w:color="auto"/>
              <w:right w:val="single" w:sz="4" w:space="0" w:color="auto"/>
            </w:tcBorders>
            <w:shd w:val="clear" w:color="auto" w:fill="auto"/>
            <w:vAlign w:val="center"/>
          </w:tcPr>
          <w:p w14:paraId="662E4035" w14:textId="63C9B911"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7621C1B" w14:textId="0F41F305"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29DCEC09" w14:textId="421027D6"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1B57DFE7" w14:textId="60958BFA" w:rsidR="00E1275E" w:rsidRDefault="00E1275E" w:rsidP="00E1275E">
            <w:pPr>
              <w:rPr>
                <w:sz w:val="20"/>
                <w:szCs w:val="20"/>
              </w:rPr>
            </w:pPr>
            <w:r>
              <w:rPr>
                <w:sz w:val="20"/>
                <w:szCs w:val="20"/>
              </w:rPr>
              <w:t>Marker permament: rotund, negru.</w:t>
            </w:r>
          </w:p>
        </w:tc>
        <w:tc>
          <w:tcPr>
            <w:tcW w:w="1127" w:type="dxa"/>
            <w:vMerge/>
            <w:tcBorders>
              <w:top w:val="single" w:sz="4" w:space="0" w:color="auto"/>
              <w:left w:val="single" w:sz="4" w:space="0" w:color="auto"/>
              <w:right w:val="single" w:sz="4" w:space="0" w:color="auto"/>
            </w:tcBorders>
            <w:vAlign w:val="center"/>
          </w:tcPr>
          <w:p w14:paraId="1535511A" w14:textId="048550C3" w:rsidR="00E1275E" w:rsidRPr="0059640C" w:rsidRDefault="00E1275E" w:rsidP="00E1275E">
            <w:pPr>
              <w:jc w:val="center"/>
              <w:rPr>
                <w:color w:val="000000"/>
                <w:sz w:val="20"/>
                <w:szCs w:val="20"/>
              </w:rPr>
            </w:pPr>
          </w:p>
        </w:tc>
      </w:tr>
      <w:tr w:rsidR="00E1275E" w:rsidRPr="002F3725" w14:paraId="559FAA7E" w14:textId="77777777" w:rsidTr="005F3DB5">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E6B4E7" w14:textId="3A7BEFFE"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right w:val="single" w:sz="4" w:space="0" w:color="auto"/>
            </w:tcBorders>
            <w:shd w:val="clear" w:color="auto" w:fill="auto"/>
            <w:vAlign w:val="center"/>
          </w:tcPr>
          <w:p w14:paraId="46B6E5DF" w14:textId="4CCDB457" w:rsidR="00E1275E" w:rsidRDefault="00E1275E" w:rsidP="00E1275E">
            <w:pPr>
              <w:rPr>
                <w:color w:val="000000"/>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19D81D6" w14:textId="7014C980" w:rsidR="00E1275E" w:rsidRDefault="00E1275E" w:rsidP="00E1275E">
            <w:pPr>
              <w:jc w:val="center"/>
              <w:rPr>
                <w:color w:val="000000"/>
                <w:sz w:val="20"/>
                <w:szCs w:val="20"/>
              </w:rPr>
            </w:pPr>
            <w:r>
              <w:rPr>
                <w:color w:val="000000"/>
                <w:sz w:val="20"/>
                <w:szCs w:val="20"/>
              </w:rPr>
              <w:t>100</w:t>
            </w:r>
          </w:p>
        </w:tc>
        <w:tc>
          <w:tcPr>
            <w:tcW w:w="810" w:type="dxa"/>
            <w:tcBorders>
              <w:top w:val="single" w:sz="4" w:space="0" w:color="auto"/>
              <w:left w:val="single" w:sz="4" w:space="0" w:color="auto"/>
              <w:bottom w:val="single" w:sz="4" w:space="0" w:color="auto"/>
              <w:right w:val="single" w:sz="4" w:space="0" w:color="auto"/>
            </w:tcBorders>
            <w:vAlign w:val="center"/>
          </w:tcPr>
          <w:p w14:paraId="428AE92D" w14:textId="00D52798" w:rsidR="00E1275E" w:rsidRPr="001F0D84"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62035B1" w14:textId="6427DC3F" w:rsidR="00E1275E" w:rsidRDefault="00E1275E" w:rsidP="00E1275E">
            <w:pPr>
              <w:rPr>
                <w:sz w:val="20"/>
                <w:szCs w:val="20"/>
              </w:rPr>
            </w:pPr>
            <w:r>
              <w:rPr>
                <w:sz w:val="20"/>
                <w:szCs w:val="20"/>
              </w:rPr>
              <w:t xml:space="preserve">Radiera moale, în formă triunghiulară, 3,6x3,3x0,6 cm, care nu lasă urme. </w:t>
            </w:r>
          </w:p>
        </w:tc>
        <w:tc>
          <w:tcPr>
            <w:tcW w:w="1127" w:type="dxa"/>
            <w:vMerge/>
            <w:tcBorders>
              <w:left w:val="single" w:sz="4" w:space="0" w:color="auto"/>
              <w:right w:val="single" w:sz="4" w:space="0" w:color="auto"/>
            </w:tcBorders>
            <w:vAlign w:val="center"/>
          </w:tcPr>
          <w:p w14:paraId="7CB8B90A" w14:textId="10B0BAAC" w:rsidR="00E1275E" w:rsidRDefault="00E1275E" w:rsidP="00E1275E">
            <w:pPr>
              <w:jc w:val="center"/>
              <w:rPr>
                <w:color w:val="000000"/>
                <w:sz w:val="20"/>
                <w:szCs w:val="20"/>
              </w:rPr>
            </w:pPr>
          </w:p>
        </w:tc>
      </w:tr>
      <w:tr w:rsidR="00E1275E" w:rsidRPr="002F3725" w14:paraId="027C64A0"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8432DFC" w14:textId="47CB8AAC" w:rsidR="00E1275E" w:rsidRPr="002F3725" w:rsidRDefault="00E1275E" w:rsidP="00E1275E">
            <w:pPr>
              <w:jc w:val="center"/>
              <w:rPr>
                <w:sz w:val="20"/>
                <w:szCs w:val="20"/>
                <w:lang w:val="ro-MD"/>
              </w:rPr>
            </w:pPr>
            <w:r>
              <w:rPr>
                <w:sz w:val="20"/>
                <w:szCs w:val="20"/>
              </w:rPr>
              <w:t>6</w:t>
            </w:r>
          </w:p>
        </w:tc>
        <w:tc>
          <w:tcPr>
            <w:tcW w:w="2844" w:type="dxa"/>
            <w:vMerge/>
            <w:tcBorders>
              <w:left w:val="single" w:sz="4" w:space="0" w:color="auto"/>
              <w:bottom w:val="single" w:sz="4" w:space="0" w:color="auto"/>
              <w:right w:val="single" w:sz="4" w:space="0" w:color="auto"/>
            </w:tcBorders>
            <w:shd w:val="clear" w:color="auto" w:fill="auto"/>
            <w:vAlign w:val="center"/>
          </w:tcPr>
          <w:p w14:paraId="244800A7" w14:textId="0A8C4E6B" w:rsidR="00E1275E" w:rsidRPr="00485A76" w:rsidRDefault="00E1275E" w:rsidP="00E1275E">
            <w:pPr>
              <w:rPr>
                <w:sz w:val="20"/>
                <w:szCs w:val="20"/>
              </w:rPr>
            </w:pP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4DD3EA" w14:textId="688326AA" w:rsidR="00E1275E" w:rsidRPr="0076764A" w:rsidRDefault="00E1275E" w:rsidP="00E1275E">
            <w:pPr>
              <w:jc w:val="center"/>
              <w:rPr>
                <w:color w:val="000000"/>
                <w:sz w:val="20"/>
                <w:szCs w:val="20"/>
              </w:rPr>
            </w:pPr>
            <w:r>
              <w:rPr>
                <w:color w:val="000000"/>
                <w:sz w:val="20"/>
                <w:szCs w:val="20"/>
              </w:rPr>
              <w:t>50</w:t>
            </w:r>
          </w:p>
        </w:tc>
        <w:tc>
          <w:tcPr>
            <w:tcW w:w="810" w:type="dxa"/>
            <w:tcBorders>
              <w:top w:val="single" w:sz="4" w:space="0" w:color="auto"/>
              <w:left w:val="single" w:sz="4" w:space="0" w:color="auto"/>
              <w:bottom w:val="single" w:sz="4" w:space="0" w:color="auto"/>
              <w:right w:val="single" w:sz="4" w:space="0" w:color="auto"/>
            </w:tcBorders>
            <w:vAlign w:val="center"/>
          </w:tcPr>
          <w:p w14:paraId="39C7C2A0" w14:textId="0C5CA672"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3F824F77" w14:textId="68394256" w:rsidR="00E1275E" w:rsidRDefault="00E1275E" w:rsidP="00E1275E">
            <w:pPr>
              <w:rPr>
                <w:sz w:val="20"/>
                <w:szCs w:val="20"/>
              </w:rPr>
            </w:pPr>
            <w:r>
              <w:rPr>
                <w:sz w:val="20"/>
                <w:szCs w:val="20"/>
              </w:rPr>
              <w:t>Foarfece cu inserții din cauciuc, 175-180 mm</w:t>
            </w:r>
          </w:p>
        </w:tc>
        <w:tc>
          <w:tcPr>
            <w:tcW w:w="1127" w:type="dxa"/>
            <w:vMerge/>
            <w:tcBorders>
              <w:left w:val="single" w:sz="4" w:space="0" w:color="auto"/>
              <w:bottom w:val="single" w:sz="4" w:space="0" w:color="auto"/>
              <w:right w:val="single" w:sz="4" w:space="0" w:color="auto"/>
            </w:tcBorders>
            <w:vAlign w:val="center"/>
          </w:tcPr>
          <w:p w14:paraId="052F4BD2" w14:textId="292CD390" w:rsidR="00E1275E" w:rsidRPr="0059640C" w:rsidRDefault="00E1275E" w:rsidP="00E1275E">
            <w:pPr>
              <w:jc w:val="center"/>
              <w:rPr>
                <w:color w:val="000000"/>
                <w:sz w:val="20"/>
                <w:szCs w:val="20"/>
              </w:rPr>
            </w:pPr>
          </w:p>
        </w:tc>
      </w:tr>
      <w:tr w:rsidR="00E1275E" w:rsidRPr="002F3725" w14:paraId="20F44E39" w14:textId="77777777" w:rsidTr="00E1275E">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2CFD7A" w14:textId="4CFD428C" w:rsidR="00E1275E" w:rsidRPr="002F3725" w:rsidRDefault="00E1275E" w:rsidP="00E1275E">
            <w:pPr>
              <w:jc w:val="center"/>
              <w:rPr>
                <w:sz w:val="20"/>
                <w:szCs w:val="20"/>
                <w:lang w:val="ro-MD"/>
              </w:rPr>
            </w:pPr>
            <w:r>
              <w:rPr>
                <w:sz w:val="20"/>
                <w:szCs w:val="20"/>
              </w:rPr>
              <w:t>7</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0529BB" w14:textId="0A75E661" w:rsidR="00E1275E" w:rsidRPr="00485A76" w:rsidRDefault="00E1275E" w:rsidP="00E1275E">
            <w:pPr>
              <w:rPr>
                <w:sz w:val="20"/>
                <w:szCs w:val="20"/>
              </w:rPr>
            </w:pPr>
            <w:r>
              <w:rPr>
                <w:sz w:val="20"/>
                <w:szCs w:val="20"/>
              </w:rPr>
              <w:t>Lot 7//Hîrtie A4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71ED7CE" w14:textId="0A6F28A5" w:rsidR="00E1275E" w:rsidRPr="0076764A" w:rsidRDefault="00E1275E" w:rsidP="00E1275E">
            <w:pPr>
              <w:jc w:val="center"/>
              <w:rPr>
                <w:color w:val="000000"/>
                <w:sz w:val="20"/>
                <w:szCs w:val="20"/>
              </w:rPr>
            </w:pPr>
            <w:r>
              <w:rPr>
                <w:color w:val="000000"/>
                <w:sz w:val="20"/>
                <w:szCs w:val="20"/>
              </w:rPr>
              <w:t>3000</w:t>
            </w:r>
          </w:p>
        </w:tc>
        <w:tc>
          <w:tcPr>
            <w:tcW w:w="810" w:type="dxa"/>
            <w:tcBorders>
              <w:top w:val="single" w:sz="4" w:space="0" w:color="auto"/>
              <w:left w:val="single" w:sz="4" w:space="0" w:color="auto"/>
              <w:bottom w:val="single" w:sz="4" w:space="0" w:color="auto"/>
              <w:right w:val="single" w:sz="4" w:space="0" w:color="auto"/>
            </w:tcBorders>
            <w:vAlign w:val="center"/>
          </w:tcPr>
          <w:p w14:paraId="3549D0C1" w14:textId="596A2E0B" w:rsidR="00E1275E" w:rsidRPr="0076764A" w:rsidRDefault="00E1275E" w:rsidP="00E1275E">
            <w:pPr>
              <w:jc w:val="center"/>
              <w:rPr>
                <w:color w:val="000000"/>
                <w:sz w:val="20"/>
                <w:szCs w:val="20"/>
              </w:rPr>
            </w:pPr>
            <w:r w:rsidRPr="00F36CE0">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vAlign w:val="center"/>
          </w:tcPr>
          <w:p w14:paraId="6BDA4A90" w14:textId="77B2DB32" w:rsidR="00E1275E" w:rsidRDefault="00E1275E" w:rsidP="00E1275E">
            <w:pPr>
              <w:rPr>
                <w:sz w:val="20"/>
                <w:szCs w:val="20"/>
              </w:rPr>
            </w:pPr>
            <w:r>
              <w:rPr>
                <w:sz w:val="20"/>
                <w:szCs w:val="20"/>
              </w:rPr>
              <w:t>Hîrtie pentru birou A4, 80 gr/m2, minim clasa B, albeața min. 152 ± 2 CIE,. Ambalaj: min 500 foi.</w:t>
            </w:r>
          </w:p>
        </w:tc>
        <w:tc>
          <w:tcPr>
            <w:tcW w:w="1127" w:type="dxa"/>
            <w:tcBorders>
              <w:left w:val="single" w:sz="4" w:space="0" w:color="auto"/>
              <w:bottom w:val="single" w:sz="4" w:space="0" w:color="auto"/>
              <w:right w:val="single" w:sz="4" w:space="0" w:color="auto"/>
            </w:tcBorders>
            <w:vAlign w:val="center"/>
          </w:tcPr>
          <w:p w14:paraId="306B56F9" w14:textId="2E5B90BD" w:rsidR="00E1275E" w:rsidRPr="0059640C" w:rsidRDefault="00E1275E" w:rsidP="00E1275E">
            <w:pPr>
              <w:jc w:val="center"/>
              <w:rPr>
                <w:color w:val="000000"/>
                <w:sz w:val="20"/>
                <w:szCs w:val="20"/>
              </w:rPr>
            </w:pPr>
            <w:r>
              <w:rPr>
                <w:color w:val="000000"/>
                <w:sz w:val="20"/>
                <w:szCs w:val="20"/>
              </w:rPr>
              <w:t>285000,00</w:t>
            </w: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1DDFD2C6"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EB23E9">
        <w:rPr>
          <w:b/>
          <w:highlight w:val="cyan"/>
          <w:shd w:val="clear" w:color="auto" w:fill="FFFFFF"/>
          <w:lang w:val="ro-MD"/>
        </w:rPr>
        <w:t>1</w:t>
      </w:r>
      <w:r w:rsidR="00897EFC" w:rsidRPr="00A3115B">
        <w:rPr>
          <w:b/>
          <w:highlight w:val="cyan"/>
          <w:shd w:val="clear" w:color="auto" w:fill="FFFFFF"/>
          <w:lang w:val="ro-MD"/>
        </w:rPr>
        <w:t>0 zile la solicitare</w:t>
      </w:r>
      <w:r w:rsidR="00C75A83">
        <w:rPr>
          <w:b/>
          <w:highlight w:val="cyan"/>
          <w:shd w:val="clear" w:color="auto" w:fill="FFFFFF"/>
          <w:lang w:val="ro-MD"/>
        </w:rPr>
        <w:t>,</w:t>
      </w:r>
      <w:r w:rsidR="00897EFC" w:rsidRPr="00A3115B">
        <w:rPr>
          <w:b/>
          <w:highlight w:val="cyan"/>
          <w:shd w:val="clear" w:color="auto" w:fill="FFFFFF"/>
          <w:lang w:val="ro-MD"/>
        </w:rPr>
        <w:t xml:space="preserve"> </w:t>
      </w:r>
      <w:r w:rsidR="00C75A83">
        <w:rPr>
          <w:b/>
          <w:highlight w:val="cyan"/>
          <w:shd w:val="clear" w:color="auto" w:fill="FFFFFF"/>
          <w:lang w:val="ro-MD"/>
        </w:rPr>
        <w:t>p</w:t>
      </w:r>
      <w:r w:rsidR="00897EFC" w:rsidRPr="00A3115B">
        <w:rPr>
          <w:b/>
          <w:highlight w:val="cyan"/>
          <w:shd w:val="clear" w:color="auto" w:fill="FFFFFF"/>
          <w:lang w:val="ro-MD"/>
        </w:rPr>
        <w:t>e parcursul anului 202</w:t>
      </w:r>
      <w:r w:rsidR="00C75A83">
        <w:rPr>
          <w:b/>
          <w:highlight w:val="cyan"/>
          <w:shd w:val="clear" w:color="auto" w:fill="FFFFFF"/>
          <w:lang w:val="ro-MD"/>
        </w:rPr>
        <w:t>3</w:t>
      </w:r>
      <w:r w:rsidRPr="00A3115B">
        <w:rPr>
          <w:b/>
          <w:highlight w:val="cyan"/>
          <w:shd w:val="clear" w:color="auto" w:fill="FFFFFF"/>
          <w:lang w:val="ro-MD"/>
        </w:rPr>
        <w:t>.</w:t>
      </w:r>
    </w:p>
    <w:p w14:paraId="6D650810" w14:textId="426AF693"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C75A83">
        <w:rPr>
          <w:b/>
          <w:noProof w:val="0"/>
          <w:highlight w:val="yellow"/>
          <w:lang w:eastAsia="ru-RU"/>
        </w:rPr>
        <w:t>3</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255AE134"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w:t>
            </w:r>
            <w:r w:rsidR="00C75A83">
              <w:rPr>
                <w:iCs/>
                <w:sz w:val="20"/>
                <w:szCs w:val="20"/>
                <w:lang w:val="ro-MD"/>
              </w:rPr>
              <w:t>1</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072AD14D" w:rsidR="00CA6D0E" w:rsidRDefault="00EB23E9"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77777777" w:rsidR="00CA6D0E"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EB23E9">
              <w:rPr>
                <w:sz w:val="20"/>
                <w:szCs w:val="20"/>
              </w:rPr>
              <w:t>3</w:t>
            </w:r>
            <w:r>
              <w:rPr>
                <w:sz w:val="20"/>
                <w:szCs w:val="20"/>
              </w:rPr>
              <w:t xml:space="preserve"> zile</w:t>
            </w:r>
            <w:r w:rsidR="00EB23E9">
              <w:rPr>
                <w:sz w:val="20"/>
                <w:szCs w:val="20"/>
              </w:rPr>
              <w:t>.</w:t>
            </w:r>
          </w:p>
          <w:p w14:paraId="27E3D047" w14:textId="71DAA391" w:rsidR="00EB23E9" w:rsidRPr="00E45DBB" w:rsidRDefault="00EB23E9" w:rsidP="005124B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3E65A5B5"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C75A83">
        <w:rPr>
          <w:b/>
          <w:noProof w:val="0"/>
          <w:highlight w:val="yellow"/>
          <w:lang w:eastAsia="ru-RU"/>
        </w:rPr>
        <w:t>1%</w:t>
      </w:r>
      <w:r w:rsidRPr="00CC4E09">
        <w:rPr>
          <w:b/>
          <w:noProof w:val="0"/>
          <w:highlight w:val="yellow"/>
          <w:lang w:eastAsia="ru-RU"/>
        </w:rPr>
        <w:t>.</w:t>
      </w:r>
    </w:p>
    <w:p w14:paraId="19F37524" w14:textId="2B21EF4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C75A83">
        <w:rPr>
          <w:b/>
          <w:highlight w:val="yellow"/>
          <w:lang w:val="ro-RO" w:eastAsia="ru-RU"/>
        </w:rPr>
        <w:t>5%</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lastRenderedPageBreak/>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6E2E8CF" w:rsidR="00C75A83" w:rsidRPr="00C75A83"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C75A83">
        <w:t>licitația electronică. 3 runde, conform SIA RSAP.</w:t>
      </w:r>
    </w:p>
    <w:p w14:paraId="687EB809" w14:textId="04A551C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0089094A" w14:textId="77777777" w:rsidR="00C75A83" w:rsidRDefault="00C75A83" w:rsidP="005124B4">
      <w:pPr>
        <w:rPr>
          <w:b/>
          <w:noProof w:val="0"/>
          <w:lang w:eastAsia="ru-RU"/>
        </w:rPr>
      </w:pPr>
    </w:p>
    <w:p w14:paraId="47F559BC" w14:textId="77777777" w:rsidR="00C75A83" w:rsidRDefault="00C75A83" w:rsidP="005124B4">
      <w:pPr>
        <w:rPr>
          <w:b/>
          <w:noProof w:val="0"/>
          <w:lang w:eastAsia="ru-RU"/>
        </w:rPr>
      </w:pPr>
    </w:p>
    <w:p w14:paraId="18F47256" w14:textId="77777777" w:rsidR="00C75A83" w:rsidRDefault="00C75A83" w:rsidP="005124B4">
      <w:pPr>
        <w:rPr>
          <w:b/>
          <w:noProof w:val="0"/>
          <w:lang w:eastAsia="ru-RU"/>
        </w:rPr>
      </w:pPr>
    </w:p>
    <w:p w14:paraId="60A983AA" w14:textId="77777777" w:rsidR="00C75A83" w:rsidRDefault="00C75A83" w:rsidP="005124B4">
      <w:pPr>
        <w:rPr>
          <w:b/>
          <w:noProof w:val="0"/>
          <w:lang w:eastAsia="ru-RU"/>
        </w:rPr>
      </w:pPr>
    </w:p>
    <w:p w14:paraId="116FB781" w14:textId="74D313BF"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734C0125" w14:textId="77777777" w:rsidR="00C75A83" w:rsidRDefault="00C75A83" w:rsidP="003961E7">
      <w:pPr>
        <w:tabs>
          <w:tab w:val="left" w:pos="5103"/>
          <w:tab w:val="left" w:pos="10348"/>
        </w:tabs>
        <w:jc w:val="right"/>
        <w:rPr>
          <w:noProof w:val="0"/>
          <w:lang w:eastAsia="ru-RU"/>
        </w:rPr>
      </w:pPr>
    </w:p>
    <w:p w14:paraId="14EDA81B" w14:textId="77777777" w:rsidR="00C75A83" w:rsidRDefault="00C75A83" w:rsidP="003961E7">
      <w:pPr>
        <w:tabs>
          <w:tab w:val="left" w:pos="5103"/>
          <w:tab w:val="left" w:pos="10348"/>
        </w:tabs>
        <w:jc w:val="right"/>
        <w:rPr>
          <w:noProof w:val="0"/>
          <w:lang w:eastAsia="ru-RU"/>
        </w:rPr>
      </w:pPr>
    </w:p>
    <w:p w14:paraId="2A9D90DF" w14:textId="77777777" w:rsidR="00C75A83" w:rsidRDefault="00C75A83" w:rsidP="003961E7">
      <w:pPr>
        <w:tabs>
          <w:tab w:val="left" w:pos="5103"/>
          <w:tab w:val="left" w:pos="10348"/>
        </w:tabs>
        <w:jc w:val="right"/>
        <w:rPr>
          <w:noProof w:val="0"/>
          <w:lang w:eastAsia="ru-RU"/>
        </w:rPr>
      </w:pPr>
    </w:p>
    <w:p w14:paraId="0F06A44E" w14:textId="77777777" w:rsidR="00C75A83" w:rsidRDefault="00C75A83" w:rsidP="003961E7">
      <w:pPr>
        <w:tabs>
          <w:tab w:val="left" w:pos="5103"/>
          <w:tab w:val="left" w:pos="10348"/>
        </w:tabs>
        <w:jc w:val="right"/>
        <w:rPr>
          <w:noProof w:val="0"/>
          <w:lang w:eastAsia="ru-RU"/>
        </w:rPr>
      </w:pPr>
    </w:p>
    <w:p w14:paraId="23719C4D" w14:textId="77777777" w:rsidR="00C75A83" w:rsidRDefault="00C75A83" w:rsidP="003961E7">
      <w:pPr>
        <w:tabs>
          <w:tab w:val="left" w:pos="5103"/>
          <w:tab w:val="left" w:pos="10348"/>
        </w:tabs>
        <w:jc w:val="right"/>
        <w:rPr>
          <w:noProof w:val="0"/>
          <w:lang w:eastAsia="ru-RU"/>
        </w:rPr>
      </w:pPr>
    </w:p>
    <w:p w14:paraId="28DD3E76" w14:textId="77777777" w:rsidR="00C75A83" w:rsidRDefault="00C75A83" w:rsidP="003961E7">
      <w:pPr>
        <w:tabs>
          <w:tab w:val="left" w:pos="5103"/>
          <w:tab w:val="left" w:pos="10348"/>
        </w:tabs>
        <w:jc w:val="right"/>
        <w:rPr>
          <w:noProof w:val="0"/>
          <w:lang w:eastAsia="ru-RU"/>
        </w:rPr>
      </w:pPr>
    </w:p>
    <w:p w14:paraId="2ACB945C" w14:textId="77777777" w:rsidR="00C75A83" w:rsidRDefault="00C75A83" w:rsidP="003961E7">
      <w:pPr>
        <w:tabs>
          <w:tab w:val="left" w:pos="5103"/>
          <w:tab w:val="left" w:pos="10348"/>
        </w:tabs>
        <w:jc w:val="right"/>
        <w:rPr>
          <w:noProof w:val="0"/>
          <w:lang w:eastAsia="ru-RU"/>
        </w:rPr>
      </w:pPr>
    </w:p>
    <w:p w14:paraId="388498DC" w14:textId="77777777" w:rsidR="00C75A83" w:rsidRDefault="00C75A83" w:rsidP="003961E7">
      <w:pPr>
        <w:tabs>
          <w:tab w:val="left" w:pos="5103"/>
          <w:tab w:val="left" w:pos="10348"/>
        </w:tabs>
        <w:jc w:val="right"/>
        <w:rPr>
          <w:noProof w:val="0"/>
          <w:lang w:eastAsia="ru-RU"/>
        </w:rPr>
      </w:pPr>
    </w:p>
    <w:p w14:paraId="73145BED" w14:textId="77777777" w:rsidR="00C75A83" w:rsidRDefault="00C75A83" w:rsidP="003961E7">
      <w:pPr>
        <w:tabs>
          <w:tab w:val="left" w:pos="5103"/>
          <w:tab w:val="left" w:pos="10348"/>
        </w:tabs>
        <w:jc w:val="right"/>
        <w:rPr>
          <w:noProof w:val="0"/>
          <w:lang w:eastAsia="ru-RU"/>
        </w:rPr>
      </w:pPr>
    </w:p>
    <w:p w14:paraId="7275B104" w14:textId="77777777" w:rsidR="00C75A83" w:rsidRDefault="00C75A83" w:rsidP="003961E7">
      <w:pPr>
        <w:tabs>
          <w:tab w:val="left" w:pos="5103"/>
          <w:tab w:val="left" w:pos="10348"/>
        </w:tabs>
        <w:jc w:val="right"/>
        <w:rPr>
          <w:noProof w:val="0"/>
          <w:lang w:eastAsia="ru-RU"/>
        </w:rPr>
      </w:pPr>
    </w:p>
    <w:p w14:paraId="42BF655A" w14:textId="77777777" w:rsidR="00C75A83" w:rsidRDefault="00C75A83" w:rsidP="003961E7">
      <w:pPr>
        <w:tabs>
          <w:tab w:val="left" w:pos="5103"/>
          <w:tab w:val="left" w:pos="10348"/>
        </w:tabs>
        <w:jc w:val="right"/>
        <w:rPr>
          <w:noProof w:val="0"/>
          <w:lang w:eastAsia="ru-RU"/>
        </w:rPr>
      </w:pPr>
    </w:p>
    <w:p w14:paraId="6AE3E03E" w14:textId="77777777" w:rsidR="00C75A83" w:rsidRDefault="00C75A83" w:rsidP="003961E7">
      <w:pPr>
        <w:tabs>
          <w:tab w:val="left" w:pos="5103"/>
          <w:tab w:val="left" w:pos="10348"/>
        </w:tabs>
        <w:jc w:val="right"/>
        <w:rPr>
          <w:noProof w:val="0"/>
          <w:lang w:eastAsia="ru-RU"/>
        </w:rPr>
      </w:pPr>
    </w:p>
    <w:p w14:paraId="0B040DD6" w14:textId="77777777" w:rsidR="00C75A83" w:rsidRDefault="00C75A83" w:rsidP="003961E7">
      <w:pPr>
        <w:tabs>
          <w:tab w:val="left" w:pos="5103"/>
          <w:tab w:val="left" w:pos="10348"/>
        </w:tabs>
        <w:jc w:val="right"/>
        <w:rPr>
          <w:noProof w:val="0"/>
          <w:lang w:eastAsia="ru-RU"/>
        </w:rPr>
      </w:pPr>
    </w:p>
    <w:p w14:paraId="74D42DBB" w14:textId="77777777" w:rsidR="00C75A83" w:rsidRDefault="00C75A83" w:rsidP="003961E7">
      <w:pPr>
        <w:tabs>
          <w:tab w:val="left" w:pos="5103"/>
          <w:tab w:val="left" w:pos="10348"/>
        </w:tabs>
        <w:jc w:val="right"/>
        <w:rPr>
          <w:noProof w:val="0"/>
          <w:lang w:eastAsia="ru-RU"/>
        </w:rPr>
      </w:pPr>
    </w:p>
    <w:p w14:paraId="00FB86EB" w14:textId="77777777" w:rsidR="00C75A83" w:rsidRDefault="00C75A83" w:rsidP="003961E7">
      <w:pPr>
        <w:tabs>
          <w:tab w:val="left" w:pos="5103"/>
          <w:tab w:val="left" w:pos="10348"/>
        </w:tabs>
        <w:jc w:val="right"/>
        <w:rPr>
          <w:noProof w:val="0"/>
          <w:lang w:eastAsia="ru-RU"/>
        </w:rPr>
      </w:pPr>
    </w:p>
    <w:p w14:paraId="0AEF20AC" w14:textId="77777777" w:rsidR="00C75A83" w:rsidRDefault="00C75A83" w:rsidP="003961E7">
      <w:pPr>
        <w:tabs>
          <w:tab w:val="left" w:pos="5103"/>
          <w:tab w:val="left" w:pos="10348"/>
        </w:tabs>
        <w:jc w:val="right"/>
        <w:rPr>
          <w:noProof w:val="0"/>
          <w:lang w:eastAsia="ru-RU"/>
        </w:rPr>
      </w:pPr>
    </w:p>
    <w:p w14:paraId="2D5111C0" w14:textId="77777777" w:rsidR="00C75A83" w:rsidRDefault="00C75A83" w:rsidP="003961E7">
      <w:pPr>
        <w:tabs>
          <w:tab w:val="left" w:pos="5103"/>
          <w:tab w:val="left" w:pos="10348"/>
        </w:tabs>
        <w:jc w:val="right"/>
        <w:rPr>
          <w:noProof w:val="0"/>
          <w:lang w:eastAsia="ru-RU"/>
        </w:rPr>
      </w:pPr>
    </w:p>
    <w:p w14:paraId="4077B7E9" w14:textId="77777777" w:rsidR="00C75A83" w:rsidRDefault="00C75A83" w:rsidP="003961E7">
      <w:pPr>
        <w:tabs>
          <w:tab w:val="left" w:pos="5103"/>
          <w:tab w:val="left" w:pos="10348"/>
        </w:tabs>
        <w:jc w:val="right"/>
        <w:rPr>
          <w:noProof w:val="0"/>
          <w:lang w:eastAsia="ru-RU"/>
        </w:rPr>
      </w:pPr>
    </w:p>
    <w:p w14:paraId="1DC1F1AB" w14:textId="77777777" w:rsidR="00C75A83" w:rsidRDefault="00C75A83" w:rsidP="003961E7">
      <w:pPr>
        <w:tabs>
          <w:tab w:val="left" w:pos="5103"/>
          <w:tab w:val="left" w:pos="10348"/>
        </w:tabs>
        <w:jc w:val="right"/>
        <w:rPr>
          <w:noProof w:val="0"/>
          <w:lang w:eastAsia="ru-RU"/>
        </w:rPr>
      </w:pPr>
    </w:p>
    <w:p w14:paraId="03A09EBE" w14:textId="77777777" w:rsidR="00C75A83" w:rsidRDefault="00C75A83" w:rsidP="003961E7">
      <w:pPr>
        <w:tabs>
          <w:tab w:val="left" w:pos="5103"/>
          <w:tab w:val="left" w:pos="10348"/>
        </w:tabs>
        <w:jc w:val="right"/>
        <w:rPr>
          <w:noProof w:val="0"/>
          <w:lang w:eastAsia="ru-RU"/>
        </w:rPr>
      </w:pPr>
    </w:p>
    <w:p w14:paraId="62D56766" w14:textId="77777777" w:rsidR="00C75A83" w:rsidRDefault="00C75A83" w:rsidP="003961E7">
      <w:pPr>
        <w:tabs>
          <w:tab w:val="left" w:pos="5103"/>
          <w:tab w:val="left" w:pos="10348"/>
        </w:tabs>
        <w:jc w:val="right"/>
        <w:rPr>
          <w:noProof w:val="0"/>
          <w:lang w:eastAsia="ru-RU"/>
        </w:rPr>
      </w:pPr>
    </w:p>
    <w:p w14:paraId="22934A47" w14:textId="77777777" w:rsidR="00C75A83" w:rsidRDefault="00C75A83" w:rsidP="003961E7">
      <w:pPr>
        <w:tabs>
          <w:tab w:val="left" w:pos="5103"/>
          <w:tab w:val="left" w:pos="10348"/>
        </w:tabs>
        <w:jc w:val="right"/>
        <w:rPr>
          <w:noProof w:val="0"/>
          <w:lang w:eastAsia="ru-RU"/>
        </w:rPr>
      </w:pPr>
    </w:p>
    <w:p w14:paraId="04F084A7" w14:textId="622D0592" w:rsidR="00C75A83" w:rsidRDefault="00C75A83" w:rsidP="003961E7">
      <w:pPr>
        <w:tabs>
          <w:tab w:val="left" w:pos="5103"/>
          <w:tab w:val="left" w:pos="10348"/>
        </w:tabs>
        <w:jc w:val="right"/>
        <w:rPr>
          <w:noProof w:val="0"/>
          <w:lang w:eastAsia="ru-RU"/>
        </w:rPr>
      </w:pPr>
    </w:p>
    <w:p w14:paraId="743B92B2" w14:textId="2C779CA5" w:rsidR="00C75A83" w:rsidRDefault="00C75A83" w:rsidP="003961E7">
      <w:pPr>
        <w:tabs>
          <w:tab w:val="left" w:pos="5103"/>
          <w:tab w:val="left" w:pos="10348"/>
        </w:tabs>
        <w:jc w:val="right"/>
        <w:rPr>
          <w:noProof w:val="0"/>
          <w:lang w:eastAsia="ru-RU"/>
        </w:rPr>
      </w:pPr>
    </w:p>
    <w:p w14:paraId="03C121AA" w14:textId="23352152" w:rsidR="00C75A83" w:rsidRDefault="00C75A83" w:rsidP="003961E7">
      <w:pPr>
        <w:tabs>
          <w:tab w:val="left" w:pos="5103"/>
          <w:tab w:val="left" w:pos="10348"/>
        </w:tabs>
        <w:jc w:val="right"/>
        <w:rPr>
          <w:noProof w:val="0"/>
          <w:lang w:eastAsia="ru-RU"/>
        </w:rPr>
      </w:pPr>
    </w:p>
    <w:p w14:paraId="484C00DC" w14:textId="26C9C8FF" w:rsidR="00C75A83" w:rsidRDefault="00C75A83" w:rsidP="003961E7">
      <w:pPr>
        <w:tabs>
          <w:tab w:val="left" w:pos="5103"/>
          <w:tab w:val="left" w:pos="10348"/>
        </w:tabs>
        <w:jc w:val="right"/>
        <w:rPr>
          <w:noProof w:val="0"/>
          <w:lang w:eastAsia="ru-RU"/>
        </w:rPr>
      </w:pPr>
    </w:p>
    <w:p w14:paraId="2630A6A5" w14:textId="3375D0C6" w:rsidR="00C75A83" w:rsidRDefault="00C75A83" w:rsidP="003961E7">
      <w:pPr>
        <w:tabs>
          <w:tab w:val="left" w:pos="5103"/>
          <w:tab w:val="left" w:pos="10348"/>
        </w:tabs>
        <w:jc w:val="right"/>
        <w:rPr>
          <w:noProof w:val="0"/>
          <w:lang w:eastAsia="ru-RU"/>
        </w:rPr>
      </w:pPr>
    </w:p>
    <w:p w14:paraId="49D704AF" w14:textId="77777777" w:rsidR="00C75A83" w:rsidRDefault="00C75A83" w:rsidP="003961E7">
      <w:pPr>
        <w:tabs>
          <w:tab w:val="left" w:pos="5103"/>
          <w:tab w:val="left" w:pos="10348"/>
        </w:tabs>
        <w:jc w:val="right"/>
        <w:rPr>
          <w:noProof w:val="0"/>
          <w:lang w:eastAsia="ru-RU"/>
        </w:rPr>
      </w:pPr>
    </w:p>
    <w:p w14:paraId="440C8AD9" w14:textId="77777777" w:rsidR="00C75A83" w:rsidRDefault="00C75A83" w:rsidP="003961E7">
      <w:pPr>
        <w:tabs>
          <w:tab w:val="left" w:pos="5103"/>
          <w:tab w:val="left" w:pos="10348"/>
        </w:tabs>
        <w:jc w:val="right"/>
        <w:rPr>
          <w:noProof w:val="0"/>
          <w:lang w:eastAsia="ru-RU"/>
        </w:rPr>
      </w:pPr>
    </w:p>
    <w:p w14:paraId="595C1A2B" w14:textId="77777777" w:rsidR="00C75A83" w:rsidRDefault="00C75A83" w:rsidP="003961E7">
      <w:pPr>
        <w:tabs>
          <w:tab w:val="left" w:pos="5103"/>
          <w:tab w:val="left" w:pos="10348"/>
        </w:tabs>
        <w:jc w:val="right"/>
        <w:rPr>
          <w:noProof w:val="0"/>
          <w:lang w:eastAsia="ru-RU"/>
        </w:rPr>
      </w:pPr>
    </w:p>
    <w:p w14:paraId="23B4EAC9" w14:textId="30376CF7"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lastRenderedPageBreak/>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lastRenderedPageBreak/>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916E4">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w:t>
      </w:r>
      <w:r w:rsidR="00560712" w:rsidRPr="003916E4">
        <w:lastRenderedPageBreak/>
        <w:t xml:space="preserve">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lastRenderedPageBreak/>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 xml:space="preserve">Autoritatea contractantă descalifică ofertantul care depune documente ce conţin informaţii false, cu scopul calificării, sau derutează ori face reprezentări neadevărate pentru a </w:t>
      </w:r>
      <w:r w:rsidR="00F75F0C" w:rsidRPr="003916E4">
        <w:lastRenderedPageBreak/>
        <w:t>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w:t>
      </w:r>
      <w:r w:rsidR="00F75F0C" w:rsidRPr="003916E4">
        <w:lastRenderedPageBreak/>
        <w:t>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916E4">
        <w:lastRenderedPageBreak/>
        <w:t>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3916E4">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3916E4">
        <w:rPr>
          <w:i/>
          <w:noProof w:val="0"/>
          <w:sz w:val="20"/>
          <w:szCs w:val="20"/>
          <w:bdr w:val="none" w:sz="0" w:space="0" w:color="auto" w:frame="1"/>
        </w:rPr>
        <w:lastRenderedPageBreak/>
        <w:t>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lastRenderedPageBreak/>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6"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2"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7"/>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lastRenderedPageBreak/>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lastRenderedPageBreak/>
        <w:t>Denumirea firmei: ______________________________</w:t>
      </w:r>
    </w:p>
    <w:bookmarkEnd w:id="97"/>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lastRenderedPageBreak/>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lastRenderedPageBreak/>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BF565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F5658">
                  <w:pPr>
                    <w:framePr w:hSpace="180" w:wrap="around" w:vAnchor="page" w:hAnchor="margin" w:y="347"/>
                    <w:jc w:val="right"/>
                    <w:rPr>
                      <w:noProof w:val="0"/>
                    </w:rPr>
                  </w:pPr>
                </w:p>
                <w:p w14:paraId="0CC6F2E5" w14:textId="77777777" w:rsidR="00845C1B" w:rsidRPr="003916E4" w:rsidRDefault="00845C1B" w:rsidP="00BF5658">
                  <w:pPr>
                    <w:framePr w:hSpace="180" w:wrap="around" w:vAnchor="page" w:hAnchor="margin" w:y="347"/>
                    <w:jc w:val="right"/>
                    <w:rPr>
                      <w:noProof w:val="0"/>
                    </w:rPr>
                  </w:pPr>
                </w:p>
                <w:p w14:paraId="62771B7D" w14:textId="6FF25AA3" w:rsidR="00845C1B" w:rsidRDefault="00845C1B" w:rsidP="00BF5658">
                  <w:pPr>
                    <w:framePr w:hSpace="180" w:wrap="around" w:vAnchor="page" w:hAnchor="margin" w:y="347"/>
                    <w:jc w:val="right"/>
                    <w:rPr>
                      <w:noProof w:val="0"/>
                    </w:rPr>
                  </w:pPr>
                </w:p>
                <w:p w14:paraId="3F8C257D" w14:textId="7E86F310" w:rsidR="000F76A2" w:rsidRDefault="000F76A2" w:rsidP="00BF5658">
                  <w:pPr>
                    <w:framePr w:hSpace="180" w:wrap="around" w:vAnchor="page" w:hAnchor="margin" w:y="347"/>
                    <w:jc w:val="right"/>
                    <w:rPr>
                      <w:noProof w:val="0"/>
                    </w:rPr>
                  </w:pPr>
                </w:p>
                <w:p w14:paraId="1A27B808" w14:textId="00CBD145" w:rsidR="000F76A2" w:rsidRDefault="000F76A2" w:rsidP="00BF5658">
                  <w:pPr>
                    <w:framePr w:hSpace="180" w:wrap="around" w:vAnchor="page" w:hAnchor="margin" w:y="347"/>
                    <w:jc w:val="right"/>
                    <w:rPr>
                      <w:noProof w:val="0"/>
                    </w:rPr>
                  </w:pPr>
                </w:p>
                <w:p w14:paraId="2627E6AF" w14:textId="77777777" w:rsidR="000F76A2" w:rsidRPr="003916E4" w:rsidRDefault="000F76A2" w:rsidP="00BF5658">
                  <w:pPr>
                    <w:framePr w:hSpace="180" w:wrap="around" w:vAnchor="page" w:hAnchor="margin" w:y="347"/>
                    <w:jc w:val="right"/>
                    <w:rPr>
                      <w:noProof w:val="0"/>
                    </w:rPr>
                  </w:pPr>
                </w:p>
                <w:p w14:paraId="300EBE38" w14:textId="168318D1" w:rsidR="009613A9" w:rsidRPr="003916E4" w:rsidRDefault="00381725" w:rsidP="00BF5658">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BF565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BF565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BF5658">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BF5658">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BF565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F5658">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BF5658">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F565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BF5658">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F565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BF5658">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BF5658">
                  <w:pPr>
                    <w:framePr w:hSpace="180" w:wrap="around" w:vAnchor="page" w:hAnchor="margin" w:y="347"/>
                  </w:pPr>
                </w:p>
              </w:tc>
              <w:tc>
                <w:tcPr>
                  <w:tcW w:w="724" w:type="dxa"/>
                </w:tcPr>
                <w:p w14:paraId="25A190B6" w14:textId="77777777" w:rsidR="00C25482" w:rsidRPr="003916E4" w:rsidRDefault="00C25482" w:rsidP="00BF5658">
                  <w:pPr>
                    <w:framePr w:hSpace="180" w:wrap="around" w:vAnchor="page" w:hAnchor="margin" w:y="347"/>
                  </w:pPr>
                </w:p>
              </w:tc>
              <w:tc>
                <w:tcPr>
                  <w:tcW w:w="1273" w:type="dxa"/>
                  <w:gridSpan w:val="5"/>
                </w:tcPr>
                <w:p w14:paraId="46E478D9" w14:textId="36924D05" w:rsidR="00C25482" w:rsidRPr="003916E4" w:rsidRDefault="00C25482" w:rsidP="00BF5658">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BF5658">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BF565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BF565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BF5658">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BF565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BF5658">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BF5658">
                  <w:pPr>
                    <w:framePr w:hSpace="180" w:wrap="around" w:vAnchor="page" w:hAnchor="margin" w:y="347"/>
                    <w:jc w:val="center"/>
                    <w:rPr>
                      <w:b/>
                      <w:sz w:val="20"/>
                    </w:rPr>
                  </w:pPr>
                  <w:r w:rsidRPr="003916E4">
                    <w:rPr>
                      <w:b/>
                      <w:sz w:val="20"/>
                    </w:rPr>
                    <w:t>Suma</w:t>
                  </w:r>
                </w:p>
                <w:p w14:paraId="241DE82A" w14:textId="77777777" w:rsidR="00C25482" w:rsidRPr="003916E4" w:rsidRDefault="00C25482" w:rsidP="00BF5658">
                  <w:pPr>
                    <w:framePr w:hSpace="180" w:wrap="around" w:vAnchor="page" w:hAnchor="margin" w:y="347"/>
                    <w:jc w:val="center"/>
                    <w:rPr>
                      <w:b/>
                      <w:sz w:val="20"/>
                    </w:rPr>
                  </w:pPr>
                  <w:r w:rsidRPr="003916E4">
                    <w:rPr>
                      <w:b/>
                      <w:sz w:val="20"/>
                    </w:rPr>
                    <w:t>fără</w:t>
                  </w:r>
                </w:p>
                <w:p w14:paraId="2A606634" w14:textId="77777777" w:rsidR="00C25482" w:rsidRPr="003916E4" w:rsidRDefault="00C25482" w:rsidP="00BF5658">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BF5658">
                  <w:pPr>
                    <w:framePr w:hSpace="180" w:wrap="around" w:vAnchor="page" w:hAnchor="margin" w:y="347"/>
                    <w:jc w:val="center"/>
                    <w:rPr>
                      <w:b/>
                      <w:sz w:val="20"/>
                    </w:rPr>
                  </w:pPr>
                  <w:r w:rsidRPr="003916E4">
                    <w:rPr>
                      <w:b/>
                      <w:sz w:val="20"/>
                    </w:rPr>
                    <w:t>Suma</w:t>
                  </w:r>
                </w:p>
                <w:p w14:paraId="0D6E9C91" w14:textId="77777777" w:rsidR="00C25482" w:rsidRPr="003916E4" w:rsidRDefault="00C25482" w:rsidP="00BF5658">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BF565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BF5658">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BF5658">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BF565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BF565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BF5658">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BF565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BF565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BF5658">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BF565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BF5658">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BF5658">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BF5658">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BF5658">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BF5658">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BF5658">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BF565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BF565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BF56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BF56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BF56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BF56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BF565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BF565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BF565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BF565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BF5658">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BF565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BF565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BF56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BF56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BF56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BF56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BF565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BF565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BF565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BF565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BF5658">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BF565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BF565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BF56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BF56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BF56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BF56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BF565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BF565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BF565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BF565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BF5658">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BF565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BF565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BF56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BF56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BF56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BF56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BF565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BF565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BF565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BF565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BF5658">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BF5658">
                  <w:pPr>
                    <w:framePr w:hSpace="180" w:wrap="around" w:vAnchor="page" w:hAnchor="margin" w:y="347"/>
                    <w:tabs>
                      <w:tab w:val="left" w:pos="6120"/>
                    </w:tabs>
                    <w:rPr>
                      <w:sz w:val="20"/>
                    </w:rPr>
                  </w:pPr>
                </w:p>
                <w:p w14:paraId="15135DCC" w14:textId="77777777" w:rsidR="000F76A2" w:rsidRPr="003916E4" w:rsidRDefault="000F76A2" w:rsidP="00BF565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BF5658">
                  <w:pPr>
                    <w:framePr w:hSpace="180" w:wrap="around" w:vAnchor="page" w:hAnchor="margin" w:y="347"/>
                    <w:rPr>
                      <w:sz w:val="20"/>
                    </w:rPr>
                  </w:pPr>
                </w:p>
                <w:p w14:paraId="1FA8F12B" w14:textId="362C50DE" w:rsidR="000F76A2" w:rsidRPr="003916E4" w:rsidRDefault="000F76A2" w:rsidP="00BF5658">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BF5658">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BF5658">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BF565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bookmarkStart w:id="116" w:name="_GoBack"/>
            <w:bookmarkEnd w:id="116"/>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7E0D0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0A0B29">
              <w:rPr>
                <w:iCs/>
                <w:highlight w:val="yellow"/>
              </w:rPr>
              <w:t>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5E26B9A1"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C75A83">
              <w:rPr>
                <w:b/>
                <w:highlight w:val="yellow"/>
                <w:lang w:val="ro-MD"/>
              </w:rPr>
              <w:t>1</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0922B" w14:textId="77777777" w:rsidR="00A87A9F" w:rsidRDefault="00A87A9F" w:rsidP="00A20ACF">
      <w:r>
        <w:separator/>
      </w:r>
    </w:p>
  </w:endnote>
  <w:endnote w:type="continuationSeparator" w:id="0">
    <w:p w14:paraId="3DAC459B" w14:textId="77777777" w:rsidR="00A87A9F" w:rsidRDefault="00A87A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3E85C8E" w:rsidR="00BF5658" w:rsidRDefault="00BF5658">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BF5658" w:rsidRDefault="00BF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4FB10" w14:textId="77777777" w:rsidR="00A87A9F" w:rsidRDefault="00A87A9F" w:rsidP="00A20ACF">
      <w:r>
        <w:separator/>
      </w:r>
    </w:p>
  </w:footnote>
  <w:footnote w:type="continuationSeparator" w:id="0">
    <w:p w14:paraId="0953A6CD" w14:textId="77777777" w:rsidR="00A87A9F" w:rsidRDefault="00A87A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F82BD-B3FC-4B5C-BC7C-1BF4547C0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11575</TotalTime>
  <Pages>67</Pages>
  <Words>26132</Words>
  <Characters>148959</Characters>
  <Application>Microsoft Office Word</Application>
  <DocSecurity>0</DocSecurity>
  <Lines>1241</Lines>
  <Paragraphs>349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311</cp:revision>
  <cp:lastPrinted>2022-12-19T07:58:00Z</cp:lastPrinted>
  <dcterms:created xsi:type="dcterms:W3CDTF">2021-04-23T08:53:00Z</dcterms:created>
  <dcterms:modified xsi:type="dcterms:W3CDTF">2022-12-19T10:30:00Z</dcterms:modified>
</cp:coreProperties>
</file>