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62221E" w:rsidRPr="0028523A" w:rsidRDefault="0090083E" w:rsidP="002E23D9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  <w:r w:rsidRPr="004225A2">
        <w:t xml:space="preserve">  </w:t>
      </w:r>
    </w:p>
    <w:tbl>
      <w:tblPr>
        <w:tblW w:w="1006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141"/>
        <w:gridCol w:w="1695"/>
        <w:gridCol w:w="992"/>
        <w:gridCol w:w="992"/>
        <w:gridCol w:w="3260"/>
        <w:gridCol w:w="1560"/>
      </w:tblGrid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/>
                <w:szCs w:val="16"/>
                <w:lang w:val="en-US"/>
              </w:rPr>
            </w:pPr>
            <w:r w:rsidRPr="002E23D9">
              <w:rPr>
                <w:b/>
                <w:szCs w:val="16"/>
                <w:lang w:val="en-US"/>
              </w:rPr>
              <w:t>Lotul VI Diverse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b/>
                <w:i/>
                <w:szCs w:val="16"/>
                <w:lang w:val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514E9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b/>
                <w:i/>
                <w:szCs w:val="16"/>
                <w:lang w:val="en-US"/>
              </w:rPr>
              <w:t>9080</w:t>
            </w:r>
            <w:r w:rsidR="001D7B35" w:rsidRPr="002E23D9">
              <w:rPr>
                <w:b/>
                <w:i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Crupe de hrișcă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3</w:t>
            </w:r>
            <w:r w:rsidR="00EC2F69" w:rsidRPr="002E23D9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Crupe de hrișcă cu boabe întregi.fără impurități. Ambalat în pachete de 1kg.Calitatea 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0749A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570</w:t>
            </w:r>
            <w:r w:rsidR="001D7B35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  <w:r w:rsidRPr="002E23D9">
              <w:t>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Crupe de griș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</w:rPr>
            </w:pPr>
            <w:r w:rsidRPr="002E23D9">
              <w:rPr>
                <w:sz w:val="16"/>
                <w:szCs w:val="16"/>
                <w:lang w:val="en-US"/>
              </w:rPr>
              <w:t>2</w:t>
            </w:r>
            <w:r w:rsidR="00EC2F69" w:rsidRPr="002E23D9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Crupe de griș, calitatea1 fără impurități, ambalat în pachete de 1kg .  Standard: HG nr 68 din 29.01.2009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0749A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2</w:t>
            </w:r>
            <w:r w:rsidR="001D7B35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20,00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</w:pPr>
            <w:r w:rsidRPr="002E23D9">
              <w:t>3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Crupe de orz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</w:rPr>
            </w:pPr>
            <w:r w:rsidRPr="002E23D9">
              <w:rPr>
                <w:sz w:val="16"/>
                <w:szCs w:val="16"/>
                <w:lang w:val="en-US"/>
              </w:rPr>
              <w:t>3</w:t>
            </w:r>
            <w:r w:rsidR="00EC2F69" w:rsidRPr="002E23D9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Crupe de orz, calitatea1 fără impurități, ambalat în pachete de 1kg .  Standard: HG nr 68 din 29.01.2009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0749A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250</w:t>
            </w:r>
            <w:r w:rsidR="001D7B35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4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Crupe de porumb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</w:rPr>
            </w:pPr>
            <w:r w:rsidRPr="002E23D9">
              <w:rPr>
                <w:sz w:val="16"/>
                <w:szCs w:val="16"/>
                <w:lang w:val="en-US"/>
              </w:rPr>
              <w:t>2</w:t>
            </w:r>
            <w:r w:rsidR="00EC2F69" w:rsidRPr="002E23D9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Crupe de porumb, calitatea1 fără impurități, ambalat în pachete de 1kg 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0749A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200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5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Orez cu bob rotund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Orez cu bob rotund, șlefuit ,întreg calitatea1, fără impurități, ambalat în pachete de 1kg 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27300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400,00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6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 xml:space="preserve">Fulgi de ovas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</w:rPr>
            </w:pPr>
            <w:r w:rsidRPr="002E23D9">
              <w:rPr>
                <w:sz w:val="16"/>
                <w:szCs w:val="16"/>
                <w:lang w:val="en-US"/>
              </w:rPr>
              <w:t>2</w:t>
            </w:r>
            <w:r w:rsidR="00EC2F69" w:rsidRPr="002E23D9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Fulgi de ovas 5 componente, ,fără impurități, ambalat in pachete de 1 kg . Standart: HG nr 520 din 22.06.2010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0749A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370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7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0749A3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Arnau</w:t>
            </w:r>
            <w:r w:rsidR="000749A3" w:rsidRPr="002E23D9">
              <w:rPr>
                <w:i/>
                <w:szCs w:val="16"/>
                <w:lang w:val="en-US"/>
              </w:rPr>
              <w:t>t</w:t>
            </w:r>
            <w:r w:rsidRPr="002E23D9">
              <w:rPr>
                <w:i/>
                <w:szCs w:val="16"/>
                <w:lang w:val="en-US"/>
              </w:rPr>
              <w:t>ca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</w:rPr>
            </w:pPr>
            <w:r w:rsidRPr="002E23D9">
              <w:rPr>
                <w:sz w:val="16"/>
                <w:szCs w:val="16"/>
                <w:lang w:val="en-US"/>
              </w:rPr>
              <w:t>3</w:t>
            </w:r>
            <w:r w:rsidR="00EC2F69" w:rsidRPr="002E23D9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Arnaurca Calitatea1. fără impurități, ambalat în pachete de 1kg 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0749A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300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8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Paste făinoase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</w:rPr>
            </w:pPr>
            <w:r w:rsidRPr="002E23D9">
              <w:rPr>
                <w:sz w:val="16"/>
                <w:szCs w:val="16"/>
                <w:lang w:val="en-US"/>
              </w:rPr>
              <w:t>2</w:t>
            </w:r>
            <w:r w:rsidR="00EC2F69" w:rsidRPr="002E23D9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Paste făinoase grupa A clasa I, calitatea superioară, soiuri de grîu dur, ambalate în pachete de 0,4-1 kg in asortiment ( spagheti, tăitei și diferite figurine).  Standard: H.G. Nr. 775 din 03.07.2007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27300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500,00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9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Ulei vegetal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Ulei vegetal de floarea soarelui rafinat, deodorat ambalat în sticle de 1litru cîte 0,828gr-920gr.  Standard: H.G. nr. 434 din 27.05.2010.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0749A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1380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10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 xml:space="preserve">Zahar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</w:rPr>
            </w:pPr>
            <w:r w:rsidRPr="002E23D9">
              <w:rPr>
                <w:i/>
                <w:szCs w:val="16"/>
                <w:lang w:val="en-US"/>
              </w:rPr>
              <w:t xml:space="preserve">Zahar - tos ambalat în pachete de 1 kg. Din sfeclă, alb, cristal de calitate standartizată, calitate superioară. </w:t>
            </w:r>
            <w:r w:rsidRPr="002E23D9">
              <w:rPr>
                <w:i/>
                <w:szCs w:val="16"/>
              </w:rPr>
              <w:t>Standard: H.G. Nr. 774 din 03.07.2007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0749A3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67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FC7CF9">
            <w:pPr>
              <w:spacing w:before="120"/>
              <w:jc w:val="center"/>
              <w:rPr>
                <w:lang w:val="en-US"/>
              </w:rPr>
            </w:pPr>
            <w:r w:rsidRPr="002E23D9">
              <w:t>1</w:t>
            </w:r>
            <w:r w:rsidR="00FC7CF9" w:rsidRPr="002E23D9">
              <w:rPr>
                <w:lang w:val="en-US"/>
              </w:rPr>
              <w:t>1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Ceai negru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0749A3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0749A3" w:rsidP="000749A3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Ceai negru în cutii a chite 25 pliculete de unica utlizare</w:t>
            </w:r>
            <w:r w:rsidR="00FE0556" w:rsidRPr="002E23D9">
              <w:rPr>
                <w:i/>
                <w:szCs w:val="16"/>
                <w:lang w:val="en-US"/>
              </w:rPr>
              <w:t xml:space="preserve"> </w:t>
            </w:r>
            <w:r w:rsidRPr="002E23D9">
              <w:rPr>
                <w:i/>
                <w:szCs w:val="16"/>
                <w:lang w:val="en-US"/>
              </w:rPr>
              <w:t>de 2 gr</w:t>
            </w:r>
            <w:r w:rsidR="00EC2F69" w:rsidRPr="002E23D9">
              <w:rPr>
                <w:i/>
                <w:szCs w:val="16"/>
                <w:lang w:val="en-US"/>
              </w:rPr>
              <w:t>, calitatea superioară.  Standard: H.G. Nr. 206 din 11.03.2009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43D97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1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20,00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EC2F69" w:rsidP="00FC7CF9">
            <w:pPr>
              <w:spacing w:before="120"/>
              <w:jc w:val="center"/>
              <w:rPr>
                <w:lang w:val="en-US"/>
              </w:rPr>
            </w:pPr>
            <w:r w:rsidRPr="002E23D9">
              <w:t>1</w:t>
            </w:r>
            <w:r w:rsidR="00FC7CF9" w:rsidRPr="002E23D9">
              <w:rPr>
                <w:lang w:val="en-US"/>
              </w:rPr>
              <w:t>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Cs/>
                <w:sz w:val="18"/>
                <w:szCs w:val="18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Sare iodată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43D97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Sare iodată, ambalată în pachete de 1 kg  Standard: GOST 13830-97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43D97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20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13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Cs/>
                <w:sz w:val="18"/>
                <w:szCs w:val="18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Porumb conservat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43D97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Porumb conservat (din soiuri cu bob mediu / mărunt) calitate superioară,in cutii 0,425 kg . GOST 15842-90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43D97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400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14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Cs/>
                <w:sz w:val="18"/>
                <w:szCs w:val="18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Mazăre verde conservată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43D97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Mazăre verde conservată ( din soiuri cu bob mediu / mărunt) calitate superioară,in borcan de sticlă 0.68-0.72 l .  GOST 15842-90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27300" w:rsidP="00E43D97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1</w:t>
            </w:r>
            <w:r w:rsidR="00E43D97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0</w:t>
            </w: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00,00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15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Cs/>
                <w:sz w:val="18"/>
                <w:szCs w:val="18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Pasta de roșii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43D97" w:rsidP="00EC2F69">
            <w:pPr>
              <w:jc w:val="center"/>
              <w:rPr>
                <w:sz w:val="16"/>
                <w:szCs w:val="16"/>
              </w:rPr>
            </w:pPr>
            <w:r w:rsidRPr="002E23D9">
              <w:rPr>
                <w:sz w:val="16"/>
                <w:szCs w:val="16"/>
                <w:lang w:val="en-US"/>
              </w:rPr>
              <w:t>3</w:t>
            </w:r>
            <w:r w:rsidR="00EC2F69" w:rsidRPr="002E23D9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Pasta de roșii sterilizat, calitatea I, în borcane de sticlă de 0.72 kg de unica folosință.  Standard: H.G. nr. 216 GOST 6929-88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43D97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780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16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Stafide brune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43D97" w:rsidP="00EC2F69">
            <w:pPr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 xml:space="preserve">         50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Stafide brune în cutii de carton, ambalate de producător în pachete de 200 gr. H.G. Nr. 1523 din 29.12.2007 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43D97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8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00,00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17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Cs/>
                <w:sz w:val="18"/>
                <w:szCs w:val="18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Măzare șlefuită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43D97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 xml:space="preserve">Măzare șlefuită uscată întreagă, ambalată în pachet de 1kg.  </w:t>
            </w:r>
            <w:r w:rsidRPr="002E23D9">
              <w:rPr>
                <w:i/>
                <w:szCs w:val="16"/>
                <w:lang w:val="en-US"/>
              </w:rPr>
              <w:lastRenderedPageBreak/>
              <w:t>Standard: HG nr 205din 11.03.2009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43D97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lastRenderedPageBreak/>
              <w:t>250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EC2F69" w:rsidRPr="002E23D9" w:rsidTr="002E23D9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C2F69" w:rsidRPr="002E23D9" w:rsidRDefault="00FC7CF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rPr>
                <w:lang w:val="en-US"/>
              </w:rPr>
              <w:t>18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bCs/>
                <w:sz w:val="18"/>
                <w:szCs w:val="18"/>
              </w:rPr>
            </w:pPr>
            <w:r w:rsidRPr="002E23D9">
              <w:rPr>
                <w:bCs/>
                <w:sz w:val="18"/>
                <w:szCs w:val="18"/>
              </w:rPr>
              <w:t>15800000-6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Fasole zaharoase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C2F69" w:rsidP="00EC2F69">
            <w:pPr>
              <w:spacing w:before="120"/>
              <w:jc w:val="center"/>
              <w:rPr>
                <w:lang w:val="en-US"/>
              </w:rPr>
            </w:pPr>
            <w:r w:rsidRPr="002E23D9">
              <w:t>kg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2F69" w:rsidRPr="002E23D9" w:rsidRDefault="00E43D97" w:rsidP="00EC2F69">
            <w:pPr>
              <w:jc w:val="center"/>
              <w:rPr>
                <w:sz w:val="16"/>
                <w:szCs w:val="16"/>
                <w:lang w:val="en-US"/>
              </w:rPr>
            </w:pPr>
            <w:r w:rsidRPr="002E23D9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C2F69" w:rsidRPr="002E23D9" w:rsidRDefault="00EC2F69" w:rsidP="00EC2F69">
            <w:pPr>
              <w:jc w:val="center"/>
              <w:rPr>
                <w:i/>
                <w:szCs w:val="16"/>
                <w:lang w:val="en-US"/>
              </w:rPr>
            </w:pPr>
            <w:r w:rsidRPr="002E23D9">
              <w:rPr>
                <w:i/>
                <w:szCs w:val="16"/>
                <w:lang w:val="en-US"/>
              </w:rPr>
              <w:t>Fasole zaharoase, albe de mărime medie, ambalateîn pachete de 1 kg. Standard: H.G. Nr. 205 din 11.03.2009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2F69" w:rsidRPr="002E23D9" w:rsidRDefault="00E43D97" w:rsidP="00D502C1">
            <w:pPr>
              <w:jc w:val="center"/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</w:pPr>
            <w:r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85</w:t>
            </w:r>
            <w:r w:rsidR="00E27300" w:rsidRPr="002E23D9">
              <w:rPr>
                <w:rFonts w:ascii="SansSerif" w:hAnsi="SansSerif" w:cs="Arial"/>
                <w:color w:val="000000"/>
                <w:sz w:val="16"/>
                <w:szCs w:val="16"/>
                <w:lang w:val="en-US"/>
              </w:rPr>
              <w:t>0,00</w:t>
            </w:r>
          </w:p>
        </w:tc>
      </w:tr>
    </w:tbl>
    <w:p w:rsidR="00D06E18" w:rsidRPr="0028523A" w:rsidRDefault="00D06E18" w:rsidP="00BB1D25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sectPr w:rsidR="00D06E18" w:rsidRPr="0028523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FC5" w:rsidRDefault="00C31FC5">
      <w:r>
        <w:separator/>
      </w:r>
    </w:p>
  </w:endnote>
  <w:endnote w:type="continuationSeparator" w:id="0">
    <w:p w:rsidR="00C31FC5" w:rsidRDefault="00C3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B08" w:rsidRDefault="00A90A92" w:rsidP="00C05D7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48A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FC5" w:rsidRDefault="00C31FC5">
      <w:r>
        <w:separator/>
      </w:r>
    </w:p>
  </w:footnote>
  <w:footnote w:type="continuationSeparator" w:id="0">
    <w:p w:rsidR="00C31FC5" w:rsidRDefault="00C31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213E"/>
    <w:rsid w:val="00035534"/>
    <w:rsid w:val="00046E58"/>
    <w:rsid w:val="000550E9"/>
    <w:rsid w:val="00055EE5"/>
    <w:rsid w:val="000749A3"/>
    <w:rsid w:val="00081285"/>
    <w:rsid w:val="00081CCE"/>
    <w:rsid w:val="00082348"/>
    <w:rsid w:val="00086B34"/>
    <w:rsid w:val="000B2D7E"/>
    <w:rsid w:val="000B4282"/>
    <w:rsid w:val="000C400E"/>
    <w:rsid w:val="0011675D"/>
    <w:rsid w:val="001224DA"/>
    <w:rsid w:val="001466D0"/>
    <w:rsid w:val="00154D99"/>
    <w:rsid w:val="00165846"/>
    <w:rsid w:val="001761D8"/>
    <w:rsid w:val="0018080B"/>
    <w:rsid w:val="00193032"/>
    <w:rsid w:val="00193507"/>
    <w:rsid w:val="00195A29"/>
    <w:rsid w:val="001D48E7"/>
    <w:rsid w:val="001D7B35"/>
    <w:rsid w:val="001F244D"/>
    <w:rsid w:val="0020140C"/>
    <w:rsid w:val="00207B3C"/>
    <w:rsid w:val="00221AE2"/>
    <w:rsid w:val="00232BEF"/>
    <w:rsid w:val="00233649"/>
    <w:rsid w:val="002546EC"/>
    <w:rsid w:val="002616B7"/>
    <w:rsid w:val="0028523A"/>
    <w:rsid w:val="00294399"/>
    <w:rsid w:val="00296754"/>
    <w:rsid w:val="002975BB"/>
    <w:rsid w:val="00297F99"/>
    <w:rsid w:val="002A074C"/>
    <w:rsid w:val="002D66C0"/>
    <w:rsid w:val="002E23D9"/>
    <w:rsid w:val="002E606A"/>
    <w:rsid w:val="002F3A70"/>
    <w:rsid w:val="002F6B46"/>
    <w:rsid w:val="003175F8"/>
    <w:rsid w:val="00340167"/>
    <w:rsid w:val="00340BA2"/>
    <w:rsid w:val="00353A69"/>
    <w:rsid w:val="003647B8"/>
    <w:rsid w:val="003649B5"/>
    <w:rsid w:val="003671D9"/>
    <w:rsid w:val="003C4CB6"/>
    <w:rsid w:val="003D10CF"/>
    <w:rsid w:val="003E1B96"/>
    <w:rsid w:val="003E78B3"/>
    <w:rsid w:val="00403FE6"/>
    <w:rsid w:val="004065C6"/>
    <w:rsid w:val="0041000F"/>
    <w:rsid w:val="004225A2"/>
    <w:rsid w:val="0042484E"/>
    <w:rsid w:val="00443919"/>
    <w:rsid w:val="00444B84"/>
    <w:rsid w:val="0045517F"/>
    <w:rsid w:val="004714EE"/>
    <w:rsid w:val="00484131"/>
    <w:rsid w:val="00492EE0"/>
    <w:rsid w:val="004C5BB0"/>
    <w:rsid w:val="004F54D6"/>
    <w:rsid w:val="004F6142"/>
    <w:rsid w:val="00506D5A"/>
    <w:rsid w:val="005140ED"/>
    <w:rsid w:val="00514E93"/>
    <w:rsid w:val="005160EE"/>
    <w:rsid w:val="005421FA"/>
    <w:rsid w:val="005518F6"/>
    <w:rsid w:val="005560D1"/>
    <w:rsid w:val="00585530"/>
    <w:rsid w:val="005A6F56"/>
    <w:rsid w:val="005B0108"/>
    <w:rsid w:val="005D2F0B"/>
    <w:rsid w:val="005E2215"/>
    <w:rsid w:val="005F61AE"/>
    <w:rsid w:val="00601805"/>
    <w:rsid w:val="00602AC3"/>
    <w:rsid w:val="00610EA1"/>
    <w:rsid w:val="0062221E"/>
    <w:rsid w:val="00632B22"/>
    <w:rsid w:val="006466C0"/>
    <w:rsid w:val="00654065"/>
    <w:rsid w:val="00662C7D"/>
    <w:rsid w:val="00664AAF"/>
    <w:rsid w:val="006730BF"/>
    <w:rsid w:val="0069001F"/>
    <w:rsid w:val="006A6405"/>
    <w:rsid w:val="006C11CA"/>
    <w:rsid w:val="006D6D98"/>
    <w:rsid w:val="00700A2F"/>
    <w:rsid w:val="007201DC"/>
    <w:rsid w:val="0072330A"/>
    <w:rsid w:val="00735A07"/>
    <w:rsid w:val="00741D62"/>
    <w:rsid w:val="0074622B"/>
    <w:rsid w:val="00794E2A"/>
    <w:rsid w:val="00796324"/>
    <w:rsid w:val="007F1077"/>
    <w:rsid w:val="00811445"/>
    <w:rsid w:val="0083004E"/>
    <w:rsid w:val="0084261F"/>
    <w:rsid w:val="008876C3"/>
    <w:rsid w:val="00892BD2"/>
    <w:rsid w:val="00897F5A"/>
    <w:rsid w:val="008A01B2"/>
    <w:rsid w:val="008B5566"/>
    <w:rsid w:val="008B669F"/>
    <w:rsid w:val="008D7C0C"/>
    <w:rsid w:val="008E0E3F"/>
    <w:rsid w:val="0090083E"/>
    <w:rsid w:val="0092166C"/>
    <w:rsid w:val="00936455"/>
    <w:rsid w:val="0096527B"/>
    <w:rsid w:val="009B3441"/>
    <w:rsid w:val="009C331A"/>
    <w:rsid w:val="009D5F69"/>
    <w:rsid w:val="009E244E"/>
    <w:rsid w:val="00A02472"/>
    <w:rsid w:val="00A15E75"/>
    <w:rsid w:val="00A36586"/>
    <w:rsid w:val="00A4154A"/>
    <w:rsid w:val="00A42B39"/>
    <w:rsid w:val="00A61F2B"/>
    <w:rsid w:val="00A90A92"/>
    <w:rsid w:val="00A93CC3"/>
    <w:rsid w:val="00AA14E6"/>
    <w:rsid w:val="00AB769F"/>
    <w:rsid w:val="00AC2788"/>
    <w:rsid w:val="00AF44E7"/>
    <w:rsid w:val="00B04AAB"/>
    <w:rsid w:val="00B072A5"/>
    <w:rsid w:val="00B07EB3"/>
    <w:rsid w:val="00B1222A"/>
    <w:rsid w:val="00B1606A"/>
    <w:rsid w:val="00B53265"/>
    <w:rsid w:val="00B65510"/>
    <w:rsid w:val="00B67835"/>
    <w:rsid w:val="00B86AD1"/>
    <w:rsid w:val="00BA3FF2"/>
    <w:rsid w:val="00BB1D25"/>
    <w:rsid w:val="00BB41D2"/>
    <w:rsid w:val="00BC3DE8"/>
    <w:rsid w:val="00BD1ED3"/>
    <w:rsid w:val="00C03320"/>
    <w:rsid w:val="00C05D79"/>
    <w:rsid w:val="00C22322"/>
    <w:rsid w:val="00C31FC5"/>
    <w:rsid w:val="00C55B3E"/>
    <w:rsid w:val="00C85DC2"/>
    <w:rsid w:val="00C95671"/>
    <w:rsid w:val="00CA0465"/>
    <w:rsid w:val="00CE11FD"/>
    <w:rsid w:val="00D06E18"/>
    <w:rsid w:val="00D10289"/>
    <w:rsid w:val="00D17B85"/>
    <w:rsid w:val="00D502C1"/>
    <w:rsid w:val="00D67335"/>
    <w:rsid w:val="00D85B8C"/>
    <w:rsid w:val="00DB2FA4"/>
    <w:rsid w:val="00DB5ADD"/>
    <w:rsid w:val="00DD6A5F"/>
    <w:rsid w:val="00DE22D2"/>
    <w:rsid w:val="00E27300"/>
    <w:rsid w:val="00E355EB"/>
    <w:rsid w:val="00E43D97"/>
    <w:rsid w:val="00E448A0"/>
    <w:rsid w:val="00E55E71"/>
    <w:rsid w:val="00E60FDD"/>
    <w:rsid w:val="00E717C6"/>
    <w:rsid w:val="00E92B8E"/>
    <w:rsid w:val="00EC1B08"/>
    <w:rsid w:val="00EC2F69"/>
    <w:rsid w:val="00ED4D8D"/>
    <w:rsid w:val="00EF7226"/>
    <w:rsid w:val="00F0016D"/>
    <w:rsid w:val="00F07823"/>
    <w:rsid w:val="00F1644B"/>
    <w:rsid w:val="00F17B3E"/>
    <w:rsid w:val="00F33CA7"/>
    <w:rsid w:val="00F37FB9"/>
    <w:rsid w:val="00F424E8"/>
    <w:rsid w:val="00F53932"/>
    <w:rsid w:val="00F539AB"/>
    <w:rsid w:val="00F67B8F"/>
    <w:rsid w:val="00FB099F"/>
    <w:rsid w:val="00FC446B"/>
    <w:rsid w:val="00FC7CF9"/>
    <w:rsid w:val="00FD69A6"/>
    <w:rsid w:val="00FE0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A0169B8-94EF-4222-9625-47882B69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8523A"/>
    <w:rPr>
      <w:color w:val="0000FF"/>
      <w:u w:val="single"/>
    </w:rPr>
  </w:style>
  <w:style w:type="character" w:customStyle="1" w:styleId="2">
    <w:name w:val="Основной текст (2)_"/>
    <w:basedOn w:val="a1"/>
    <w:link w:val="20"/>
    <w:rsid w:val="008B669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B669F"/>
    <w:pPr>
      <w:widowControl w:val="0"/>
      <w:shd w:val="clear" w:color="auto" w:fill="FFFFFF"/>
      <w:spacing w:before="60" w:line="394" w:lineRule="exac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21">
    <w:name w:val="Основной текст (2) + Не полужирный"/>
    <w:basedOn w:val="2"/>
    <w:rsid w:val="008B66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AA689-363E-477B-BB26-5C541267E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cdenco</cp:lastModifiedBy>
  <cp:revision>29</cp:revision>
  <cp:lastPrinted>2020-12-24T10:21:00Z</cp:lastPrinted>
  <dcterms:created xsi:type="dcterms:W3CDTF">2021-07-30T11:34:00Z</dcterms:created>
  <dcterms:modified xsi:type="dcterms:W3CDTF">2021-08-25T09:06:00Z</dcterms:modified>
</cp:coreProperties>
</file>