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D680F" w:rsidRDefault="00AD680F" w:rsidP="00AD680F">
            <w:pPr>
              <w:spacing w:line="360" w:lineRule="auto"/>
              <w:jc w:val="both"/>
              <w:rPr>
                <w:color w:val="000000" w:themeColor="text1"/>
                <w:sz w:val="32"/>
                <w:szCs w:val="32"/>
              </w:rPr>
            </w:pPr>
            <w:r w:rsidRPr="005E32F5">
              <w:rPr>
                <w:color w:val="000000" w:themeColor="text1"/>
                <w:sz w:val="32"/>
                <w:szCs w:val="32"/>
              </w:rPr>
              <w:t>Obiectul achiziţiei:</w:t>
            </w:r>
            <w:r w:rsidRPr="005E32F5">
              <w:rPr>
                <w:b/>
                <w:color w:val="000000" w:themeColor="text1"/>
                <w:sz w:val="32"/>
                <w:szCs w:val="32"/>
              </w:rPr>
              <w:t xml:space="preserve"> </w:t>
            </w:r>
            <w:r w:rsidRPr="005E32F5">
              <w:rPr>
                <w:b/>
                <w:color w:val="000000" w:themeColor="text1"/>
                <w:sz w:val="32"/>
                <w:szCs w:val="32"/>
              </w:rPr>
              <w:tab/>
            </w:r>
            <w:r w:rsidRPr="005E32F5">
              <w:rPr>
                <w:b/>
                <w:color w:val="000000" w:themeColor="text1"/>
                <w:sz w:val="32"/>
                <w:szCs w:val="32"/>
              </w:rPr>
              <w:tab/>
              <w:t>Servicii de asigurare</w:t>
            </w:r>
            <w:r>
              <w:rPr>
                <w:b/>
                <w:color w:val="000000" w:themeColor="text1"/>
                <w:sz w:val="32"/>
                <w:szCs w:val="32"/>
              </w:rPr>
              <w:t xml:space="preserve"> </w:t>
            </w:r>
            <w:r w:rsidRPr="00AE5785">
              <w:rPr>
                <w:b/>
                <w:color w:val="000000" w:themeColor="text1"/>
                <w:sz w:val="32"/>
                <w:szCs w:val="32"/>
              </w:rPr>
              <w:t>medicală facultativă</w:t>
            </w:r>
            <w:r w:rsidRPr="005E32F5">
              <w:rPr>
                <w:color w:val="000000" w:themeColor="text1"/>
                <w:sz w:val="32"/>
                <w:szCs w:val="32"/>
              </w:rPr>
              <w:t xml:space="preserve"> </w:t>
            </w:r>
          </w:p>
          <w:p w:rsidR="00AD680F" w:rsidRPr="00AE5785" w:rsidRDefault="00AD680F" w:rsidP="00AD680F">
            <w:pPr>
              <w:spacing w:line="360" w:lineRule="auto"/>
              <w:jc w:val="both"/>
              <w:rPr>
                <w:b/>
                <w:color w:val="000000" w:themeColor="text1"/>
                <w:sz w:val="32"/>
                <w:szCs w:val="32"/>
              </w:rPr>
            </w:pPr>
            <w:r>
              <w:rPr>
                <w:b/>
                <w:color w:val="000000" w:themeColor="text1"/>
                <w:sz w:val="32"/>
                <w:szCs w:val="32"/>
              </w:rPr>
              <w:t xml:space="preserve">                                             </w:t>
            </w:r>
            <w:r w:rsidRPr="00AE5785">
              <w:rPr>
                <w:b/>
                <w:color w:val="000000" w:themeColor="text1"/>
                <w:sz w:val="32"/>
                <w:szCs w:val="32"/>
              </w:rPr>
              <w:t>a personalului</w:t>
            </w:r>
          </w:p>
          <w:p w:rsidR="00AD680F" w:rsidRPr="005E32F5" w:rsidRDefault="00AD680F" w:rsidP="00AD680F">
            <w:pPr>
              <w:spacing w:line="360" w:lineRule="auto"/>
              <w:jc w:val="both"/>
              <w:rPr>
                <w:color w:val="000000" w:themeColor="text1"/>
                <w:sz w:val="32"/>
                <w:szCs w:val="32"/>
              </w:rPr>
            </w:pPr>
            <w:r w:rsidRPr="005E32F5">
              <w:rPr>
                <w:color w:val="000000" w:themeColor="text1"/>
                <w:sz w:val="32"/>
                <w:szCs w:val="32"/>
              </w:rPr>
              <w:t>Cod CPV:</w:t>
            </w:r>
            <w:r w:rsidRPr="005E32F5">
              <w:rPr>
                <w:b/>
                <w:color w:val="000000" w:themeColor="text1"/>
                <w:sz w:val="32"/>
                <w:szCs w:val="32"/>
              </w:rPr>
              <w:t xml:space="preserve"> </w:t>
            </w:r>
            <w:r w:rsidRPr="005E32F5">
              <w:rPr>
                <w:b/>
                <w:color w:val="000000" w:themeColor="text1"/>
                <w:sz w:val="32"/>
                <w:szCs w:val="32"/>
              </w:rPr>
              <w:tab/>
            </w:r>
            <w:r w:rsidRPr="005E32F5">
              <w:rPr>
                <w:b/>
                <w:color w:val="000000" w:themeColor="text1"/>
                <w:sz w:val="32"/>
                <w:szCs w:val="32"/>
              </w:rPr>
              <w:tab/>
            </w:r>
            <w:r w:rsidRPr="005E32F5">
              <w:rPr>
                <w:b/>
                <w:color w:val="000000" w:themeColor="text1"/>
                <w:sz w:val="32"/>
                <w:szCs w:val="32"/>
              </w:rPr>
              <w:tab/>
            </w:r>
            <w:r w:rsidRPr="005E32F5">
              <w:rPr>
                <w:b/>
                <w:color w:val="000000" w:themeColor="text1"/>
                <w:sz w:val="32"/>
                <w:szCs w:val="32"/>
              </w:rPr>
              <w:tab/>
              <w:t>6651</w:t>
            </w:r>
            <w:r>
              <w:rPr>
                <w:b/>
                <w:color w:val="000000" w:themeColor="text1"/>
                <w:sz w:val="32"/>
                <w:szCs w:val="32"/>
              </w:rPr>
              <w:t>2220-0</w:t>
            </w:r>
          </w:p>
          <w:p w:rsidR="00AD680F" w:rsidRPr="005E32F5" w:rsidRDefault="00AD680F" w:rsidP="00AD680F">
            <w:pPr>
              <w:spacing w:line="360" w:lineRule="auto"/>
              <w:jc w:val="both"/>
              <w:rPr>
                <w:b/>
                <w:color w:val="000000" w:themeColor="text1"/>
                <w:sz w:val="32"/>
                <w:szCs w:val="32"/>
              </w:rPr>
            </w:pPr>
            <w:r w:rsidRPr="005E32F5">
              <w:rPr>
                <w:color w:val="000000" w:themeColor="text1"/>
                <w:sz w:val="32"/>
                <w:szCs w:val="32"/>
              </w:rPr>
              <w:t>Autoritarea Contractantă:</w:t>
            </w:r>
            <w:r w:rsidRPr="005E32F5">
              <w:rPr>
                <w:color w:val="000000" w:themeColor="text1"/>
                <w:sz w:val="32"/>
                <w:szCs w:val="32"/>
              </w:rPr>
              <w:tab/>
            </w:r>
            <w:r w:rsidRPr="005E32F5">
              <w:rPr>
                <w:b/>
                <w:color w:val="000000" w:themeColor="text1"/>
                <w:sz w:val="32"/>
                <w:szCs w:val="32"/>
              </w:rPr>
              <w:t xml:space="preserve">I.P. „Serviciul Național de Management al      </w:t>
            </w:r>
          </w:p>
          <w:p w:rsidR="00AD680F" w:rsidRPr="005E32F5" w:rsidRDefault="00AD680F" w:rsidP="00AD680F">
            <w:pPr>
              <w:spacing w:line="360" w:lineRule="auto"/>
              <w:jc w:val="both"/>
              <w:rPr>
                <w:b/>
                <w:color w:val="000000" w:themeColor="text1"/>
                <w:sz w:val="32"/>
                <w:szCs w:val="32"/>
              </w:rPr>
            </w:pPr>
            <w:r w:rsidRPr="005E32F5">
              <w:rPr>
                <w:b/>
                <w:color w:val="000000" w:themeColor="text1"/>
                <w:sz w:val="32"/>
                <w:szCs w:val="32"/>
              </w:rPr>
              <w:t xml:space="preserve">                                             Frecvențelor Radio”</w:t>
            </w:r>
          </w:p>
          <w:p w:rsidR="00A20ACF" w:rsidRPr="00C60D06" w:rsidRDefault="00AD680F" w:rsidP="00AD680F">
            <w:pPr>
              <w:spacing w:line="360" w:lineRule="auto"/>
              <w:jc w:val="both"/>
              <w:rPr>
                <w:sz w:val="32"/>
                <w:szCs w:val="32"/>
              </w:rPr>
            </w:pPr>
            <w:r w:rsidRPr="005E32F5">
              <w:rPr>
                <w:color w:val="000000" w:themeColor="text1"/>
                <w:sz w:val="32"/>
                <w:szCs w:val="32"/>
              </w:rPr>
              <w:t>Procedura achiziţiei:</w:t>
            </w:r>
            <w:r w:rsidRPr="005E32F5">
              <w:rPr>
                <w:color w:val="000000" w:themeColor="text1"/>
                <w:sz w:val="32"/>
                <w:szCs w:val="32"/>
              </w:rPr>
              <w:tab/>
            </w:r>
            <w:r w:rsidRPr="005E32F5">
              <w:rPr>
                <w:color w:val="000000" w:themeColor="text1"/>
                <w:sz w:val="32"/>
                <w:szCs w:val="32"/>
              </w:rPr>
              <w:tab/>
            </w:r>
            <w:r w:rsidRPr="00AE5785">
              <w:rPr>
                <w:b/>
                <w:color w:val="000000" w:themeColor="text1"/>
                <w:sz w:val="32"/>
                <w:szCs w:val="32"/>
              </w:rPr>
              <w:t>Cererea ofertelor de prețuri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426"/>
        <w:gridCol w:w="1099"/>
        <w:gridCol w:w="3011"/>
        <w:gridCol w:w="817"/>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3466"/>
              <w:gridCol w:w="4104"/>
              <w:gridCol w:w="2497"/>
            </w:tblGrid>
            <w:tr w:rsidR="00AD680F" w:rsidRPr="00C60D06" w:rsidTr="00AD680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jc w:val="center"/>
                    <w:rPr>
                      <w:b/>
                      <w:szCs w:val="22"/>
                    </w:rPr>
                  </w:pPr>
                  <w:r w:rsidRPr="00C60D06">
                    <w:rPr>
                      <w:b/>
                      <w:sz w:val="22"/>
                      <w:szCs w:val="22"/>
                    </w:rPr>
                    <w:t>Nr.</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ind w:firstLine="21"/>
                    <w:jc w:val="center"/>
                    <w:rPr>
                      <w:b/>
                      <w:szCs w:val="22"/>
                    </w:rPr>
                  </w:pPr>
                  <w:r w:rsidRPr="00C60D06">
                    <w:rPr>
                      <w:b/>
                      <w:sz w:val="22"/>
                      <w:szCs w:val="22"/>
                    </w:rPr>
                    <w:t>Rubrica</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jc w:val="center"/>
                    <w:rPr>
                      <w:b/>
                      <w:color w:val="000000" w:themeColor="text1"/>
                      <w:szCs w:val="22"/>
                    </w:rPr>
                  </w:pPr>
                  <w:r w:rsidRPr="005E32F5">
                    <w:rPr>
                      <w:b/>
                      <w:color w:val="000000" w:themeColor="text1"/>
                      <w:sz w:val="22"/>
                      <w:szCs w:val="22"/>
                    </w:rPr>
                    <w:t>Datele Autorității Contractante/Organizatorului procedurii</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1.1.</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rPr>
                      <w:szCs w:val="22"/>
                    </w:rPr>
                  </w:pPr>
                  <w:r w:rsidRPr="00C60D06">
                    <w:rPr>
                      <w:sz w:val="22"/>
                      <w:szCs w:val="22"/>
                    </w:rPr>
                    <w:t>Autoritatea contractantă/Organizatorul procedurii, IDNO:</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b/>
                      <w:i/>
                      <w:color w:val="000000" w:themeColor="text1"/>
                      <w:szCs w:val="22"/>
                    </w:rPr>
                  </w:pPr>
                  <w:r w:rsidRPr="005E32F5">
                    <w:rPr>
                      <w:b/>
                      <w:i/>
                      <w:color w:val="000000" w:themeColor="text1"/>
                      <w:szCs w:val="22"/>
                    </w:rPr>
                    <w:t xml:space="preserve">Instituția Publică „Serviciul Național de </w:t>
                  </w:r>
                </w:p>
                <w:p w:rsidR="00AD680F" w:rsidRPr="005E32F5" w:rsidRDefault="00AD680F" w:rsidP="00AD680F">
                  <w:pPr>
                    <w:pStyle w:val="a7"/>
                    <w:rPr>
                      <w:b/>
                      <w:i/>
                      <w:color w:val="000000" w:themeColor="text1"/>
                      <w:szCs w:val="22"/>
                    </w:rPr>
                  </w:pPr>
                  <w:r w:rsidRPr="005E32F5">
                    <w:rPr>
                      <w:b/>
                      <w:i/>
                      <w:color w:val="000000" w:themeColor="text1"/>
                      <w:szCs w:val="22"/>
                    </w:rPr>
                    <w:t>Management al Frecvenților Radio”</w:t>
                  </w:r>
                </w:p>
                <w:p w:rsidR="00AD680F" w:rsidRPr="005E32F5" w:rsidRDefault="00AD680F" w:rsidP="00AD680F">
                  <w:pPr>
                    <w:pStyle w:val="a7"/>
                    <w:rPr>
                      <w:b/>
                      <w:i/>
                      <w:color w:val="000000" w:themeColor="text1"/>
                      <w:szCs w:val="22"/>
                    </w:rPr>
                  </w:pPr>
                  <w:r w:rsidRPr="005E32F5">
                    <w:rPr>
                      <w:b/>
                      <w:i/>
                      <w:color w:val="000000" w:themeColor="text1"/>
                      <w:szCs w:val="22"/>
                    </w:rPr>
                    <w:t>IDNO: 1003600042163</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1.2.</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rPr>
                      <w:szCs w:val="22"/>
                    </w:rPr>
                  </w:pPr>
                  <w:r w:rsidRPr="00C60D06">
                    <w:rPr>
                      <w:sz w:val="22"/>
                      <w:szCs w:val="22"/>
                    </w:rPr>
                    <w:t>Obiectul achiziției:</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Default="00AD680F" w:rsidP="00AD680F">
                  <w:pPr>
                    <w:pStyle w:val="a7"/>
                    <w:rPr>
                      <w:b/>
                      <w:i/>
                      <w:color w:val="000000" w:themeColor="text1"/>
                      <w:szCs w:val="22"/>
                    </w:rPr>
                  </w:pPr>
                  <w:r w:rsidRPr="005E32F5">
                    <w:rPr>
                      <w:b/>
                      <w:i/>
                      <w:color w:val="000000" w:themeColor="text1"/>
                      <w:szCs w:val="22"/>
                    </w:rPr>
                    <w:t>Servicii de asigurare medicală facultativă</w:t>
                  </w:r>
                </w:p>
                <w:p w:rsidR="00AD680F" w:rsidRPr="005E32F5" w:rsidRDefault="00AD680F" w:rsidP="00AD680F">
                  <w:pPr>
                    <w:pStyle w:val="a7"/>
                    <w:rPr>
                      <w:b/>
                      <w:i/>
                      <w:color w:val="000000" w:themeColor="text1"/>
                      <w:szCs w:val="22"/>
                      <w:lang w:val="en-US"/>
                    </w:rPr>
                  </w:pPr>
                  <w:r w:rsidRPr="005E32F5">
                    <w:rPr>
                      <w:b/>
                      <w:i/>
                      <w:color w:val="000000" w:themeColor="text1"/>
                      <w:szCs w:val="22"/>
                    </w:rPr>
                    <w:t xml:space="preserve"> </w:t>
                  </w:r>
                  <w:r>
                    <w:rPr>
                      <w:b/>
                      <w:i/>
                      <w:color w:val="000000" w:themeColor="text1"/>
                      <w:szCs w:val="22"/>
                    </w:rPr>
                    <w:t>a personalului</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1.3.</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b/>
                      <w:i/>
                      <w:color w:val="000000" w:themeColor="text1"/>
                      <w:szCs w:val="22"/>
                    </w:rPr>
                  </w:pPr>
                  <w:r w:rsidRPr="005E32F5">
                    <w:rPr>
                      <w:b/>
                      <w:i/>
                      <w:color w:val="000000" w:themeColor="text1"/>
                      <w:sz w:val="22"/>
                      <w:szCs w:val="22"/>
                    </w:rPr>
                    <w:t>Nr.: conform SIA „RSAP”</w:t>
                  </w:r>
                </w:p>
                <w:p w:rsidR="00AD680F" w:rsidRPr="005E32F5" w:rsidRDefault="00AD680F" w:rsidP="00AD680F">
                  <w:pPr>
                    <w:pStyle w:val="a7"/>
                    <w:rPr>
                      <w:b/>
                      <w:i/>
                      <w:color w:val="000000" w:themeColor="text1"/>
                      <w:szCs w:val="22"/>
                    </w:rPr>
                  </w:pPr>
                  <w:r w:rsidRPr="005E32F5">
                    <w:rPr>
                      <w:b/>
                      <w:i/>
                      <w:color w:val="000000" w:themeColor="text1"/>
                      <w:sz w:val="22"/>
                      <w:szCs w:val="22"/>
                    </w:rPr>
                    <w:t xml:space="preserve">Tipul procedurii de achiziție: </w:t>
                  </w:r>
                  <w:r>
                    <w:rPr>
                      <w:b/>
                      <w:i/>
                      <w:color w:val="000000" w:themeColor="text1"/>
                      <w:sz w:val="22"/>
                      <w:szCs w:val="22"/>
                    </w:rPr>
                    <w:t>cererea ofertelor de prețuri</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1.4.</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rPr>
                      <w:szCs w:val="22"/>
                    </w:rPr>
                  </w:pPr>
                  <w:r w:rsidRPr="00C60D06">
                    <w:rPr>
                      <w:sz w:val="22"/>
                      <w:szCs w:val="22"/>
                    </w:rPr>
                    <w:t xml:space="preserve">Tipul obiectului de achiziţie: </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b/>
                      <w:i/>
                      <w:color w:val="000000" w:themeColor="text1"/>
                      <w:szCs w:val="22"/>
                    </w:rPr>
                  </w:pPr>
                  <w:r w:rsidRPr="005E32F5">
                    <w:rPr>
                      <w:b/>
                      <w:i/>
                      <w:color w:val="000000" w:themeColor="text1"/>
                      <w:sz w:val="22"/>
                      <w:szCs w:val="22"/>
                    </w:rPr>
                    <w:t>servicii</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1.5.</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rPr>
                      <w:szCs w:val="22"/>
                    </w:rPr>
                  </w:pPr>
                  <w:r w:rsidRPr="00C60D06">
                    <w:rPr>
                      <w:sz w:val="22"/>
                      <w:szCs w:val="22"/>
                    </w:rPr>
                    <w:t xml:space="preserve">Codul CPV: </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b/>
                      <w:i/>
                      <w:color w:val="000000" w:themeColor="text1"/>
                      <w:szCs w:val="22"/>
                    </w:rPr>
                  </w:pPr>
                  <w:r w:rsidRPr="005E32F5">
                    <w:rPr>
                      <w:b/>
                      <w:i/>
                      <w:color w:val="000000" w:themeColor="text1"/>
                      <w:sz w:val="22"/>
                      <w:szCs w:val="22"/>
                    </w:rPr>
                    <w:t>6651</w:t>
                  </w:r>
                  <w:r>
                    <w:rPr>
                      <w:b/>
                      <w:i/>
                      <w:color w:val="000000" w:themeColor="text1"/>
                      <w:sz w:val="22"/>
                      <w:szCs w:val="22"/>
                    </w:rPr>
                    <w:t>222</w:t>
                  </w:r>
                  <w:r w:rsidRPr="005E32F5">
                    <w:rPr>
                      <w:b/>
                      <w:i/>
                      <w:color w:val="000000" w:themeColor="text1"/>
                      <w:sz w:val="22"/>
                      <w:szCs w:val="22"/>
                    </w:rPr>
                    <w:t>0-</w:t>
                  </w:r>
                  <w:r>
                    <w:rPr>
                      <w:b/>
                      <w:i/>
                      <w:color w:val="000000" w:themeColor="text1"/>
                      <w:sz w:val="22"/>
                      <w:szCs w:val="22"/>
                    </w:rPr>
                    <w:t>0</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1.6.</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rPr>
                      <w:szCs w:val="22"/>
                    </w:rPr>
                  </w:pPr>
                  <w:r w:rsidRPr="00C60D06">
                    <w:rPr>
                      <w:sz w:val="22"/>
                      <w:szCs w:val="22"/>
                    </w:rPr>
                    <w:t>Sursa alocaţiilor bugetare/banilor publici și perioada bugetară:</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b/>
                      <w:i/>
                      <w:color w:val="000000" w:themeColor="text1"/>
                      <w:szCs w:val="22"/>
                    </w:rPr>
                  </w:pPr>
                  <w:r w:rsidRPr="005E32F5">
                    <w:rPr>
                      <w:b/>
                      <w:i/>
                      <w:color w:val="000000" w:themeColor="text1"/>
                      <w:sz w:val="22"/>
                      <w:szCs w:val="22"/>
                    </w:rPr>
                    <w:t>Buget propriu (autogestiune)</w:t>
                  </w:r>
                </w:p>
                <w:p w:rsidR="00AD680F" w:rsidRPr="005E32F5" w:rsidRDefault="00AD680F" w:rsidP="00AD680F">
                  <w:pPr>
                    <w:pStyle w:val="a7"/>
                    <w:rPr>
                      <w:b/>
                      <w:i/>
                      <w:color w:val="000000" w:themeColor="text1"/>
                      <w:szCs w:val="22"/>
                    </w:rPr>
                  </w:pPr>
                  <w:r w:rsidRPr="005E32F5">
                    <w:rPr>
                      <w:b/>
                      <w:i/>
                      <w:color w:val="000000" w:themeColor="text1"/>
                      <w:szCs w:val="22"/>
                    </w:rPr>
                    <w:t>anul 2019</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1.7.</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a7"/>
                    <w:rPr>
                      <w:szCs w:val="22"/>
                    </w:rPr>
                  </w:pPr>
                  <w:r w:rsidRPr="00C60D06">
                    <w:rPr>
                      <w:sz w:val="22"/>
                      <w:szCs w:val="22"/>
                    </w:rPr>
                    <w:t>Administratorul alocațiilor bugetare:</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 xml:space="preserve">Instituţia Publică „Serviciul  Naţional de </w:t>
                  </w:r>
                </w:p>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Management al Frecvenţelor Radio”</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1.8.</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r w:rsidRPr="00A20ACF">
                    <w:rPr>
                      <w:sz w:val="22"/>
                      <w:szCs w:val="22"/>
                    </w:rPr>
                    <w:t>Partenerul de dezvoltare (după caz):</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Nu se aplică</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1.9.</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r w:rsidRPr="00A20ACF">
                    <w:rPr>
                      <w:sz w:val="22"/>
                      <w:szCs w:val="22"/>
                    </w:rPr>
                    <w:t>Denumirea cumpărătorului, IDNO:</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 xml:space="preserve">Instituţia Publică „Serviciul  Naţional de </w:t>
                  </w:r>
                </w:p>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Management al Frecvenţelor Radio”</w:t>
                  </w:r>
                </w:p>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1003600042163</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1.10.</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 xml:space="preserve">Instituţia Publică „Serviciul  Naţional de </w:t>
                  </w:r>
                </w:p>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Management al Frecvenţelor Radio”</w:t>
                  </w:r>
                </w:p>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1003600042163</w:t>
                  </w:r>
                </w:p>
              </w:tc>
            </w:tr>
            <w:tr w:rsidR="00AD680F" w:rsidRPr="00C60D06" w:rsidTr="00AD68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1.11.</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r w:rsidRPr="00A20ACF">
                    <w:rPr>
                      <w:sz w:val="22"/>
                      <w:szCs w:val="22"/>
                    </w:rPr>
                    <w:t>Limba de comunicare:</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pStyle w:val="a7"/>
                    <w:rPr>
                      <w:rFonts w:ascii="Times New Roman" w:hAnsi="Times New Roman"/>
                      <w:b/>
                      <w:i/>
                      <w:color w:val="000000" w:themeColor="text1"/>
                      <w:szCs w:val="24"/>
                    </w:rPr>
                  </w:pPr>
                  <w:r w:rsidRPr="005E32F5">
                    <w:rPr>
                      <w:rFonts w:ascii="Times New Roman" w:hAnsi="Times New Roman"/>
                      <w:b/>
                      <w:i/>
                      <w:color w:val="000000" w:themeColor="text1"/>
                      <w:szCs w:val="24"/>
                    </w:rPr>
                    <w:t>limba de stat</w:t>
                  </w:r>
                </w:p>
              </w:tc>
            </w:tr>
            <w:tr w:rsidR="00AD680F" w:rsidRPr="00C60D06" w:rsidTr="00AD680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1.12.</w:t>
                  </w:r>
                </w:p>
              </w:tc>
              <w:tc>
                <w:tcPr>
                  <w:tcW w:w="3466" w:type="dxa"/>
                  <w:vMerge w:val="restart"/>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r w:rsidRPr="00A20ACF">
                    <w:rPr>
                      <w:sz w:val="22"/>
                      <w:szCs w:val="22"/>
                    </w:rPr>
                    <w:t>Locul/Modalitatea de transmitere a clarificărilor referitor la  documentația de atribuire</w:t>
                  </w:r>
                </w:p>
              </w:tc>
              <w:tc>
                <w:tcPr>
                  <w:tcW w:w="4104" w:type="dxa"/>
                  <w:tcBorders>
                    <w:top w:val="single" w:sz="4" w:space="0" w:color="auto"/>
                    <w:left w:val="single" w:sz="4" w:space="0" w:color="auto"/>
                  </w:tcBorders>
                  <w:vAlign w:val="center"/>
                </w:tcPr>
                <w:p w:rsidR="00AD680F" w:rsidRPr="005E32F5" w:rsidRDefault="00AD680F" w:rsidP="00AD680F">
                  <w:pPr>
                    <w:jc w:val="both"/>
                    <w:rPr>
                      <w:i/>
                      <w:color w:val="000000" w:themeColor="text1"/>
                    </w:rPr>
                  </w:pPr>
                </w:p>
              </w:tc>
              <w:tc>
                <w:tcPr>
                  <w:tcW w:w="2497" w:type="dxa"/>
                  <w:tcBorders>
                    <w:top w:val="single" w:sz="4" w:space="0" w:color="auto"/>
                    <w:right w:val="single" w:sz="4" w:space="0" w:color="auto"/>
                  </w:tcBorders>
                  <w:vAlign w:val="center"/>
                </w:tcPr>
                <w:p w:rsidR="00AD680F" w:rsidRPr="00A20ACF" w:rsidRDefault="00AD680F" w:rsidP="00AD680F">
                  <w:pPr>
                    <w:pStyle w:val="a7"/>
                    <w:tabs>
                      <w:tab w:val="right" w:pos="4743"/>
                    </w:tabs>
                    <w:rPr>
                      <w:b/>
                      <w:i/>
                      <w:szCs w:val="22"/>
                    </w:rPr>
                  </w:pPr>
                </w:p>
              </w:tc>
            </w:tr>
            <w:tr w:rsidR="00AD680F" w:rsidRPr="00C60D06" w:rsidTr="00AD680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3466" w:type="dxa"/>
                  <w:vMerge/>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p>
              </w:tc>
              <w:tc>
                <w:tcPr>
                  <w:tcW w:w="4104" w:type="dxa"/>
                  <w:tcBorders>
                    <w:left w:val="single" w:sz="4" w:space="0" w:color="auto"/>
                  </w:tcBorders>
                  <w:vAlign w:val="center"/>
                </w:tcPr>
                <w:p w:rsidR="00AD680F" w:rsidRPr="005E32F5" w:rsidRDefault="00AD680F" w:rsidP="00AD680F">
                  <w:pPr>
                    <w:jc w:val="both"/>
                    <w:rPr>
                      <w:b/>
                      <w:i/>
                      <w:color w:val="000000" w:themeColor="text1"/>
                    </w:rPr>
                  </w:pPr>
                  <w:r w:rsidRPr="005E32F5">
                    <w:rPr>
                      <w:b/>
                      <w:i/>
                      <w:color w:val="000000" w:themeColor="text1"/>
                    </w:rPr>
                    <w:t>Prin intermediul SIA „RSAP”</w:t>
                  </w:r>
                </w:p>
              </w:tc>
              <w:tc>
                <w:tcPr>
                  <w:tcW w:w="2497" w:type="dxa"/>
                  <w:tcBorders>
                    <w:right w:val="single" w:sz="4" w:space="0" w:color="auto"/>
                  </w:tcBorders>
                  <w:vAlign w:val="center"/>
                </w:tcPr>
                <w:p w:rsidR="00AD680F" w:rsidRPr="00A20ACF" w:rsidRDefault="00AD680F" w:rsidP="00AD680F">
                  <w:pPr>
                    <w:pStyle w:val="a7"/>
                    <w:tabs>
                      <w:tab w:val="right" w:pos="4743"/>
                    </w:tabs>
                    <w:rPr>
                      <w:b/>
                      <w:i/>
                      <w:szCs w:val="22"/>
                    </w:rPr>
                  </w:pPr>
                </w:p>
              </w:tc>
            </w:tr>
            <w:tr w:rsidR="00AD680F" w:rsidRPr="00C60D06" w:rsidTr="00AD680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3466" w:type="dxa"/>
                  <w:vMerge/>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p>
              </w:tc>
              <w:tc>
                <w:tcPr>
                  <w:tcW w:w="4104" w:type="dxa"/>
                  <w:tcBorders>
                    <w:left w:val="single" w:sz="4" w:space="0" w:color="auto"/>
                  </w:tcBorders>
                  <w:vAlign w:val="center"/>
                </w:tcPr>
                <w:p w:rsidR="00AD680F" w:rsidRPr="005E32F5" w:rsidRDefault="00AD680F" w:rsidP="00AD680F">
                  <w:pPr>
                    <w:tabs>
                      <w:tab w:val="right" w:pos="4743"/>
                    </w:tabs>
                    <w:jc w:val="both"/>
                    <w:rPr>
                      <w:i/>
                      <w:color w:val="000000" w:themeColor="text1"/>
                    </w:rPr>
                  </w:pPr>
                </w:p>
              </w:tc>
              <w:tc>
                <w:tcPr>
                  <w:tcW w:w="2497" w:type="dxa"/>
                  <w:tcBorders>
                    <w:right w:val="single" w:sz="4" w:space="0" w:color="auto"/>
                  </w:tcBorders>
                  <w:vAlign w:val="center"/>
                </w:tcPr>
                <w:p w:rsidR="00AD680F" w:rsidRPr="00A20ACF" w:rsidRDefault="00AD680F" w:rsidP="00AD680F">
                  <w:pPr>
                    <w:pStyle w:val="a7"/>
                    <w:tabs>
                      <w:tab w:val="right" w:pos="4743"/>
                    </w:tabs>
                    <w:rPr>
                      <w:b/>
                      <w:i/>
                      <w:szCs w:val="22"/>
                    </w:rPr>
                  </w:pPr>
                </w:p>
              </w:tc>
            </w:tr>
            <w:tr w:rsidR="00AD680F" w:rsidRPr="00C60D06" w:rsidTr="00AD680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3466" w:type="dxa"/>
                  <w:vMerge/>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p>
              </w:tc>
              <w:tc>
                <w:tcPr>
                  <w:tcW w:w="4104" w:type="dxa"/>
                  <w:tcBorders>
                    <w:left w:val="single" w:sz="4" w:space="0" w:color="auto"/>
                  </w:tcBorders>
                  <w:vAlign w:val="center"/>
                </w:tcPr>
                <w:p w:rsidR="00AD680F" w:rsidRPr="005E32F5" w:rsidRDefault="00AD680F" w:rsidP="00AD680F">
                  <w:pPr>
                    <w:tabs>
                      <w:tab w:val="right" w:pos="4743"/>
                    </w:tabs>
                    <w:jc w:val="both"/>
                    <w:rPr>
                      <w:i/>
                      <w:color w:val="000000" w:themeColor="text1"/>
                    </w:rPr>
                  </w:pPr>
                </w:p>
              </w:tc>
              <w:tc>
                <w:tcPr>
                  <w:tcW w:w="2497" w:type="dxa"/>
                  <w:tcBorders>
                    <w:right w:val="single" w:sz="4" w:space="0" w:color="auto"/>
                  </w:tcBorders>
                  <w:vAlign w:val="center"/>
                </w:tcPr>
                <w:p w:rsidR="00AD680F" w:rsidRPr="00A20ACF" w:rsidRDefault="00AD680F" w:rsidP="00AD680F">
                  <w:pPr>
                    <w:pStyle w:val="a7"/>
                    <w:tabs>
                      <w:tab w:val="right" w:pos="4743"/>
                    </w:tabs>
                    <w:rPr>
                      <w:b/>
                      <w:i/>
                      <w:szCs w:val="22"/>
                    </w:rPr>
                  </w:pPr>
                </w:p>
              </w:tc>
            </w:tr>
            <w:tr w:rsidR="00AD680F" w:rsidRPr="00C60D06" w:rsidTr="00AD680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3466" w:type="dxa"/>
                  <w:vMerge/>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p>
              </w:tc>
              <w:tc>
                <w:tcPr>
                  <w:tcW w:w="4104" w:type="dxa"/>
                  <w:tcBorders>
                    <w:left w:val="single" w:sz="4" w:space="0" w:color="auto"/>
                    <w:bottom w:val="single" w:sz="4" w:space="0" w:color="auto"/>
                  </w:tcBorders>
                  <w:vAlign w:val="center"/>
                </w:tcPr>
                <w:p w:rsidR="00AD680F" w:rsidRPr="00A20ACF" w:rsidRDefault="00AD680F" w:rsidP="00AD680F">
                  <w:pPr>
                    <w:jc w:val="both"/>
                    <w:rPr>
                      <w:i/>
                    </w:rPr>
                  </w:pPr>
                </w:p>
              </w:tc>
              <w:tc>
                <w:tcPr>
                  <w:tcW w:w="2497" w:type="dxa"/>
                  <w:tcBorders>
                    <w:bottom w:val="single" w:sz="4" w:space="0" w:color="auto"/>
                    <w:right w:val="single" w:sz="4" w:space="0" w:color="auto"/>
                  </w:tcBorders>
                  <w:vAlign w:val="center"/>
                </w:tcPr>
                <w:p w:rsidR="00AD680F" w:rsidRPr="00A20ACF" w:rsidRDefault="00AD680F" w:rsidP="00AD680F">
                  <w:pPr>
                    <w:pStyle w:val="a7"/>
                    <w:tabs>
                      <w:tab w:val="right" w:pos="4743"/>
                    </w:tabs>
                    <w:rPr>
                      <w:b/>
                      <w:i/>
                      <w:szCs w:val="22"/>
                    </w:rPr>
                  </w:pPr>
                </w:p>
              </w:tc>
            </w:tr>
            <w:tr w:rsidR="00AD680F" w:rsidRPr="00C60D06" w:rsidTr="00AD680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lastRenderedPageBreak/>
                    <w:t>1.13.</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r w:rsidRPr="00A20ACF">
                    <w:rPr>
                      <w:szCs w:val="24"/>
                    </w:rPr>
                    <w:t>Contract de achiziție rezervat atelierelor protejate</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tabs>
                      <w:tab w:val="right" w:pos="4743"/>
                    </w:tabs>
                    <w:rPr>
                      <w:b/>
                      <w:i/>
                      <w:szCs w:val="22"/>
                    </w:rPr>
                  </w:pPr>
                  <w:r>
                    <w:rPr>
                      <w:b/>
                      <w:i/>
                      <w:sz w:val="22"/>
                      <w:szCs w:val="22"/>
                    </w:rPr>
                    <w:t>Nu se aplică</w:t>
                  </w:r>
                </w:p>
              </w:tc>
            </w:tr>
            <w:tr w:rsidR="00AD680F" w:rsidRPr="00C60D06" w:rsidTr="00AD680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1.14.</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2"/>
                    </w:rPr>
                  </w:pPr>
                  <w:r w:rsidRPr="00A20ACF">
                    <w:rPr>
                      <w:szCs w:val="24"/>
                    </w:rPr>
                    <w:t>Tipul contractului:</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tabs>
                      <w:tab w:val="left" w:pos="284"/>
                      <w:tab w:val="right" w:pos="9531"/>
                    </w:tabs>
                    <w:spacing w:line="360" w:lineRule="auto"/>
                    <w:ind w:left="360" w:hanging="360"/>
                    <w:contextualSpacing/>
                    <w:rPr>
                      <w:b/>
                    </w:rPr>
                  </w:pPr>
                  <w:r w:rsidRPr="00A20ACF">
                    <w:rPr>
                      <w:rFonts w:ascii="Baltica RR" w:hAnsi="Baltica RR"/>
                      <w:b/>
                      <w:i/>
                      <w:noProof w:val="0"/>
                      <w:sz w:val="22"/>
                      <w:szCs w:val="22"/>
                    </w:rPr>
                    <w:t xml:space="preserve"> prestări servicii</w:t>
                  </w:r>
                </w:p>
              </w:tc>
            </w:tr>
            <w:tr w:rsidR="00AD680F" w:rsidRPr="00C60D06" w:rsidTr="00AD680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sidRPr="00C60D06">
                    <w:rPr>
                      <w:spacing w:val="-4"/>
                    </w:rPr>
                    <w:t>1.15.</w:t>
                  </w:r>
                </w:p>
              </w:tc>
              <w:tc>
                <w:tcPr>
                  <w:tcW w:w="3466" w:type="dxa"/>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rPr>
                      <w:szCs w:val="24"/>
                    </w:rPr>
                  </w:pPr>
                  <w:r w:rsidRPr="00A20ACF">
                    <w:rPr>
                      <w:szCs w:val="24"/>
                    </w:rPr>
                    <w:t>Condiții speciale de care depinde îndeplinirea contractului</w:t>
                  </w:r>
                  <w:r w:rsidRPr="00A20ACF">
                    <w:rPr>
                      <w:b/>
                      <w:szCs w:val="24"/>
                    </w:rPr>
                    <w:t xml:space="preserve">: </w:t>
                  </w:r>
                </w:p>
              </w:tc>
              <w:tc>
                <w:tcPr>
                  <w:tcW w:w="6601" w:type="dxa"/>
                  <w:gridSpan w:val="2"/>
                  <w:tcBorders>
                    <w:top w:val="single" w:sz="4" w:space="0" w:color="auto"/>
                    <w:left w:val="single" w:sz="4" w:space="0" w:color="auto"/>
                    <w:bottom w:val="single" w:sz="4" w:space="0" w:color="auto"/>
                    <w:right w:val="single" w:sz="4" w:space="0" w:color="auto"/>
                  </w:tcBorders>
                  <w:vAlign w:val="center"/>
                </w:tcPr>
                <w:p w:rsidR="00AD680F" w:rsidRPr="00A20ACF" w:rsidRDefault="00AD680F" w:rsidP="00AD680F">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AD6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AD680F">
            <w:pPr>
              <w:ind w:left="-108" w:right="-57"/>
              <w:jc w:val="center"/>
              <w:rPr>
                <w:b/>
              </w:rPr>
            </w:pPr>
            <w:r w:rsidRPr="00C60D06">
              <w:rPr>
                <w:b/>
              </w:rPr>
              <w:t>Nr. d/o</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301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D680F" w:rsidRPr="00C60D06" w:rsidTr="00AD6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AD680F" w:rsidRPr="00C60D06" w:rsidRDefault="00AD680F" w:rsidP="00AD680F">
            <w:pPr>
              <w:ind w:left="-57" w:right="-57"/>
              <w:jc w:val="center"/>
              <w:rPr>
                <w:sz w:val="18"/>
                <w:szCs w:val="18"/>
              </w:rPr>
            </w:pPr>
            <w:r>
              <w:rPr>
                <w:sz w:val="18"/>
                <w:szCs w:val="18"/>
              </w:rPr>
              <w:t>1.</w:t>
            </w:r>
          </w:p>
        </w:tc>
        <w:tc>
          <w:tcPr>
            <w:tcW w:w="1099" w:type="dxa"/>
            <w:shd w:val="clear" w:color="auto" w:fill="auto"/>
            <w:vAlign w:val="center"/>
          </w:tcPr>
          <w:p w:rsidR="00AD680F" w:rsidRPr="005E32F5" w:rsidRDefault="00AD680F" w:rsidP="00AD680F">
            <w:pPr>
              <w:ind w:right="-145" w:hanging="175"/>
              <w:rPr>
                <w:color w:val="000000" w:themeColor="text1"/>
              </w:rPr>
            </w:pPr>
            <w:r w:rsidRPr="005E32F5">
              <w:rPr>
                <w:color w:val="000000" w:themeColor="text1"/>
                <w:sz w:val="22"/>
                <w:szCs w:val="22"/>
              </w:rPr>
              <w:t xml:space="preserve"> 66512220-0</w:t>
            </w:r>
          </w:p>
        </w:tc>
        <w:tc>
          <w:tcPr>
            <w:tcW w:w="3011" w:type="dxa"/>
            <w:shd w:val="clear" w:color="auto" w:fill="auto"/>
            <w:vAlign w:val="center"/>
          </w:tcPr>
          <w:p w:rsidR="00AD680F" w:rsidRPr="005E32F5" w:rsidRDefault="00AD680F" w:rsidP="00AD680F">
            <w:pPr>
              <w:ind w:left="-57" w:right="-57"/>
              <w:rPr>
                <w:color w:val="000000" w:themeColor="text1"/>
              </w:rPr>
            </w:pPr>
            <w:r w:rsidRPr="005E32F5">
              <w:rPr>
                <w:color w:val="000000" w:themeColor="text1"/>
                <w:sz w:val="22"/>
                <w:szCs w:val="22"/>
              </w:rPr>
              <w:t xml:space="preserve">Asigurare medicală facultativă a personalului </w:t>
            </w:r>
          </w:p>
        </w:tc>
        <w:tc>
          <w:tcPr>
            <w:tcW w:w="817" w:type="dxa"/>
            <w:shd w:val="clear" w:color="auto" w:fill="auto"/>
            <w:vAlign w:val="center"/>
          </w:tcPr>
          <w:p w:rsidR="00AD680F" w:rsidRPr="005E32F5" w:rsidRDefault="00AD680F" w:rsidP="00AD680F">
            <w:pPr>
              <w:ind w:left="-108" w:right="-143" w:hanging="8"/>
              <w:jc w:val="center"/>
              <w:rPr>
                <w:color w:val="000000" w:themeColor="text1"/>
              </w:rPr>
            </w:pPr>
            <w:r w:rsidRPr="005E32F5">
              <w:rPr>
                <w:color w:val="000000" w:themeColor="text1"/>
                <w:sz w:val="22"/>
                <w:szCs w:val="22"/>
              </w:rPr>
              <w:t>persoane</w:t>
            </w:r>
          </w:p>
        </w:tc>
        <w:tc>
          <w:tcPr>
            <w:tcW w:w="992" w:type="dxa"/>
            <w:shd w:val="clear" w:color="auto" w:fill="auto"/>
            <w:vAlign w:val="center"/>
          </w:tcPr>
          <w:p w:rsidR="00AD680F" w:rsidRPr="005E32F5" w:rsidRDefault="00AD680F" w:rsidP="00AD680F">
            <w:pPr>
              <w:ind w:left="-57" w:right="-57"/>
              <w:jc w:val="center"/>
              <w:rPr>
                <w:color w:val="000000" w:themeColor="text1"/>
              </w:rPr>
            </w:pPr>
            <w:r w:rsidRPr="005E32F5">
              <w:rPr>
                <w:color w:val="000000" w:themeColor="text1"/>
                <w:sz w:val="22"/>
                <w:szCs w:val="22"/>
                <w:lang w:val="en-US"/>
              </w:rPr>
              <w:t>53</w:t>
            </w:r>
          </w:p>
        </w:tc>
        <w:tc>
          <w:tcPr>
            <w:tcW w:w="3402" w:type="dxa"/>
            <w:shd w:val="clear" w:color="auto" w:fill="auto"/>
            <w:vAlign w:val="center"/>
          </w:tcPr>
          <w:p w:rsidR="00AD680F" w:rsidRPr="005E32F5" w:rsidRDefault="00AD680F" w:rsidP="00AD680F">
            <w:pPr>
              <w:ind w:left="-57" w:right="-57"/>
              <w:rPr>
                <w:color w:val="000000" w:themeColor="text1"/>
              </w:rPr>
            </w:pPr>
            <w:r w:rsidRPr="005E32F5">
              <w:rPr>
                <w:rFonts w:eastAsia="Calibri"/>
                <w:color w:val="000000" w:themeColor="text1"/>
                <w:sz w:val="22"/>
                <w:szCs w:val="22"/>
                <w:lang w:val="en-US"/>
              </w:rPr>
              <w:t xml:space="preserve">      Conform caietului de sarcini</w:t>
            </w:r>
          </w:p>
        </w:tc>
      </w:tr>
      <w:tr w:rsidR="00AD680F" w:rsidRPr="00C60D06" w:rsidTr="00AD6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AD680F" w:rsidRPr="00C60D06" w:rsidRDefault="00AD680F" w:rsidP="00AD680F">
            <w:pPr>
              <w:ind w:left="-57" w:right="-57"/>
              <w:jc w:val="right"/>
              <w:rPr>
                <w:color w:val="FF0000"/>
                <w:sz w:val="18"/>
                <w:szCs w:val="18"/>
              </w:rPr>
            </w:pPr>
          </w:p>
        </w:tc>
        <w:tc>
          <w:tcPr>
            <w:tcW w:w="1099" w:type="dxa"/>
            <w:shd w:val="clear" w:color="auto" w:fill="auto"/>
            <w:vAlign w:val="center"/>
          </w:tcPr>
          <w:p w:rsidR="00AD680F" w:rsidRPr="00C60D06" w:rsidRDefault="00AD680F" w:rsidP="00AD680F">
            <w:pPr>
              <w:ind w:left="-57" w:right="-57"/>
              <w:jc w:val="center"/>
              <w:rPr>
                <w:color w:val="FF0000"/>
                <w:sz w:val="18"/>
                <w:szCs w:val="18"/>
              </w:rPr>
            </w:pPr>
          </w:p>
        </w:tc>
        <w:tc>
          <w:tcPr>
            <w:tcW w:w="3011" w:type="dxa"/>
            <w:shd w:val="clear" w:color="auto" w:fill="auto"/>
            <w:vAlign w:val="center"/>
          </w:tcPr>
          <w:p w:rsidR="00AD680F" w:rsidRPr="00C60D06" w:rsidRDefault="00AD680F" w:rsidP="00AD680F">
            <w:pPr>
              <w:ind w:left="-57" w:right="-57"/>
              <w:rPr>
                <w:color w:val="FF0000"/>
                <w:sz w:val="18"/>
                <w:szCs w:val="18"/>
              </w:rPr>
            </w:pPr>
          </w:p>
        </w:tc>
        <w:tc>
          <w:tcPr>
            <w:tcW w:w="817" w:type="dxa"/>
            <w:shd w:val="clear" w:color="auto" w:fill="auto"/>
            <w:vAlign w:val="center"/>
          </w:tcPr>
          <w:p w:rsidR="00AD680F" w:rsidRPr="00C60D06" w:rsidRDefault="00AD680F" w:rsidP="00AD680F">
            <w:pPr>
              <w:ind w:left="-57" w:right="-57"/>
              <w:jc w:val="center"/>
              <w:rPr>
                <w:color w:val="FF0000"/>
                <w:sz w:val="18"/>
                <w:szCs w:val="18"/>
              </w:rPr>
            </w:pPr>
          </w:p>
        </w:tc>
        <w:tc>
          <w:tcPr>
            <w:tcW w:w="992" w:type="dxa"/>
            <w:shd w:val="clear" w:color="auto" w:fill="auto"/>
            <w:vAlign w:val="center"/>
          </w:tcPr>
          <w:p w:rsidR="00AD680F" w:rsidRPr="00C60D06" w:rsidRDefault="00AD680F" w:rsidP="00AD680F">
            <w:pPr>
              <w:ind w:left="-57" w:right="-57"/>
              <w:jc w:val="center"/>
              <w:rPr>
                <w:color w:val="FF0000"/>
                <w:sz w:val="18"/>
                <w:szCs w:val="18"/>
              </w:rPr>
            </w:pPr>
          </w:p>
        </w:tc>
        <w:tc>
          <w:tcPr>
            <w:tcW w:w="3402" w:type="dxa"/>
            <w:shd w:val="clear" w:color="auto" w:fill="auto"/>
            <w:vAlign w:val="center"/>
          </w:tcPr>
          <w:p w:rsidR="00AD680F" w:rsidRPr="00C60D06" w:rsidRDefault="00AD680F" w:rsidP="00AD680F">
            <w:pPr>
              <w:ind w:left="-57" w:right="-57"/>
              <w:jc w:val="center"/>
              <w:rPr>
                <w:color w:val="FF0000"/>
                <w:sz w:val="18"/>
                <w:szCs w:val="18"/>
              </w:rPr>
            </w:pPr>
          </w:p>
        </w:tc>
      </w:tr>
      <w:tr w:rsidR="00AD680F" w:rsidRPr="00C60D06" w:rsidTr="00AD6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AD680F" w:rsidRPr="00C60D06" w:rsidRDefault="00AD680F" w:rsidP="00AD680F">
            <w:pPr>
              <w:ind w:left="-57" w:right="-57"/>
              <w:jc w:val="right"/>
              <w:rPr>
                <w:color w:val="FF0000"/>
                <w:sz w:val="18"/>
                <w:szCs w:val="18"/>
              </w:rPr>
            </w:pPr>
          </w:p>
        </w:tc>
        <w:tc>
          <w:tcPr>
            <w:tcW w:w="1099" w:type="dxa"/>
            <w:shd w:val="clear" w:color="auto" w:fill="auto"/>
            <w:vAlign w:val="center"/>
          </w:tcPr>
          <w:p w:rsidR="00AD680F" w:rsidRPr="00C60D06" w:rsidRDefault="00AD680F" w:rsidP="00AD680F">
            <w:pPr>
              <w:ind w:left="-57" w:right="-57"/>
              <w:jc w:val="center"/>
              <w:rPr>
                <w:color w:val="FF0000"/>
                <w:sz w:val="18"/>
                <w:szCs w:val="18"/>
              </w:rPr>
            </w:pPr>
          </w:p>
        </w:tc>
        <w:tc>
          <w:tcPr>
            <w:tcW w:w="3011" w:type="dxa"/>
            <w:shd w:val="clear" w:color="auto" w:fill="auto"/>
            <w:vAlign w:val="center"/>
          </w:tcPr>
          <w:p w:rsidR="00AD680F" w:rsidRPr="00C60D06" w:rsidRDefault="00AD680F" w:rsidP="00AD680F">
            <w:pPr>
              <w:ind w:left="-57" w:right="-57"/>
              <w:rPr>
                <w:color w:val="FF0000"/>
                <w:sz w:val="18"/>
                <w:szCs w:val="18"/>
              </w:rPr>
            </w:pPr>
          </w:p>
        </w:tc>
        <w:tc>
          <w:tcPr>
            <w:tcW w:w="817" w:type="dxa"/>
            <w:shd w:val="clear" w:color="auto" w:fill="auto"/>
            <w:vAlign w:val="center"/>
          </w:tcPr>
          <w:p w:rsidR="00AD680F" w:rsidRPr="00C60D06" w:rsidRDefault="00AD680F" w:rsidP="00AD680F">
            <w:pPr>
              <w:ind w:left="-57" w:right="-57"/>
              <w:jc w:val="center"/>
              <w:rPr>
                <w:color w:val="FF0000"/>
                <w:sz w:val="18"/>
                <w:szCs w:val="18"/>
              </w:rPr>
            </w:pPr>
          </w:p>
        </w:tc>
        <w:tc>
          <w:tcPr>
            <w:tcW w:w="992" w:type="dxa"/>
            <w:shd w:val="clear" w:color="auto" w:fill="auto"/>
            <w:vAlign w:val="center"/>
          </w:tcPr>
          <w:p w:rsidR="00AD680F" w:rsidRPr="00C60D06" w:rsidRDefault="00AD680F" w:rsidP="00AD680F">
            <w:pPr>
              <w:ind w:left="-57" w:right="-57"/>
              <w:jc w:val="center"/>
              <w:rPr>
                <w:color w:val="FF0000"/>
                <w:sz w:val="18"/>
                <w:szCs w:val="18"/>
              </w:rPr>
            </w:pPr>
          </w:p>
        </w:tc>
        <w:tc>
          <w:tcPr>
            <w:tcW w:w="3402" w:type="dxa"/>
            <w:shd w:val="clear" w:color="auto" w:fill="auto"/>
            <w:vAlign w:val="center"/>
          </w:tcPr>
          <w:p w:rsidR="00AD680F" w:rsidRPr="00C60D06" w:rsidRDefault="00AD680F" w:rsidP="00AD680F">
            <w:pPr>
              <w:ind w:left="-57" w:right="-57"/>
              <w:rPr>
                <w:color w:val="FF0000"/>
                <w:sz w:val="18"/>
                <w:szCs w:val="18"/>
              </w:rPr>
            </w:pPr>
          </w:p>
        </w:tc>
      </w:tr>
      <w:tr w:rsidR="00AD680F" w:rsidRPr="00C60D06" w:rsidTr="00AD6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rsidR="00AD680F" w:rsidRPr="00C60D06" w:rsidRDefault="00AD680F" w:rsidP="00AD680F">
            <w:pPr>
              <w:ind w:left="-57" w:right="-57"/>
              <w:jc w:val="right"/>
              <w:rPr>
                <w:color w:val="FF0000"/>
                <w:sz w:val="18"/>
                <w:szCs w:val="18"/>
              </w:rPr>
            </w:pPr>
          </w:p>
        </w:tc>
        <w:tc>
          <w:tcPr>
            <w:tcW w:w="1099" w:type="dxa"/>
            <w:shd w:val="clear" w:color="auto" w:fill="auto"/>
            <w:vAlign w:val="center"/>
          </w:tcPr>
          <w:p w:rsidR="00AD680F" w:rsidRPr="00C60D06" w:rsidRDefault="00AD680F" w:rsidP="00AD680F">
            <w:pPr>
              <w:ind w:left="-57" w:right="-57"/>
              <w:jc w:val="center"/>
              <w:rPr>
                <w:color w:val="FF0000"/>
                <w:sz w:val="18"/>
                <w:szCs w:val="18"/>
              </w:rPr>
            </w:pPr>
          </w:p>
        </w:tc>
        <w:tc>
          <w:tcPr>
            <w:tcW w:w="3011" w:type="dxa"/>
            <w:shd w:val="clear" w:color="auto" w:fill="auto"/>
            <w:vAlign w:val="center"/>
          </w:tcPr>
          <w:p w:rsidR="00AD680F" w:rsidRPr="00C60D06" w:rsidRDefault="00AD680F" w:rsidP="00AD680F">
            <w:pPr>
              <w:ind w:left="-57" w:right="-57"/>
              <w:rPr>
                <w:color w:val="FF0000"/>
                <w:sz w:val="18"/>
                <w:szCs w:val="18"/>
              </w:rPr>
            </w:pPr>
          </w:p>
        </w:tc>
        <w:tc>
          <w:tcPr>
            <w:tcW w:w="817" w:type="dxa"/>
            <w:shd w:val="clear" w:color="auto" w:fill="auto"/>
            <w:vAlign w:val="center"/>
          </w:tcPr>
          <w:p w:rsidR="00AD680F" w:rsidRPr="00C60D06" w:rsidRDefault="00AD680F" w:rsidP="00AD680F">
            <w:pPr>
              <w:ind w:left="-57" w:right="-57"/>
              <w:jc w:val="center"/>
              <w:rPr>
                <w:color w:val="FF0000"/>
                <w:sz w:val="18"/>
                <w:szCs w:val="18"/>
              </w:rPr>
            </w:pPr>
          </w:p>
        </w:tc>
        <w:tc>
          <w:tcPr>
            <w:tcW w:w="992" w:type="dxa"/>
            <w:shd w:val="clear" w:color="auto" w:fill="auto"/>
            <w:vAlign w:val="center"/>
          </w:tcPr>
          <w:p w:rsidR="00AD680F" w:rsidRPr="00C60D06" w:rsidRDefault="00AD680F" w:rsidP="00AD680F">
            <w:pPr>
              <w:ind w:left="-57" w:right="-57"/>
              <w:jc w:val="center"/>
              <w:rPr>
                <w:color w:val="FF0000"/>
                <w:sz w:val="18"/>
                <w:szCs w:val="18"/>
              </w:rPr>
            </w:pPr>
          </w:p>
        </w:tc>
        <w:tc>
          <w:tcPr>
            <w:tcW w:w="3402" w:type="dxa"/>
            <w:shd w:val="clear" w:color="auto" w:fill="auto"/>
            <w:vAlign w:val="center"/>
          </w:tcPr>
          <w:p w:rsidR="00AD680F" w:rsidRPr="00C60D06" w:rsidRDefault="00AD680F" w:rsidP="00AD680F">
            <w:pPr>
              <w:ind w:left="-57" w:right="-57"/>
              <w:rPr>
                <w:color w:val="FF0000"/>
                <w:sz w:val="18"/>
                <w:szCs w:val="18"/>
              </w:rPr>
            </w:pPr>
          </w:p>
        </w:tc>
      </w:tr>
      <w:tr w:rsidR="00AD680F" w:rsidRPr="00C60D06" w:rsidTr="00AD6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tcBorders>
              <w:bottom w:val="single" w:sz="4" w:space="0" w:color="auto"/>
            </w:tcBorders>
            <w:shd w:val="clear" w:color="auto" w:fill="auto"/>
            <w:vAlign w:val="center"/>
          </w:tcPr>
          <w:p w:rsidR="00AD680F" w:rsidRPr="00C60D06" w:rsidRDefault="00AD680F" w:rsidP="00AD680F">
            <w:pPr>
              <w:ind w:left="-57" w:right="-57"/>
              <w:jc w:val="right"/>
              <w:rPr>
                <w:color w:val="FF0000"/>
                <w:sz w:val="18"/>
                <w:szCs w:val="18"/>
              </w:rPr>
            </w:pPr>
          </w:p>
        </w:tc>
        <w:tc>
          <w:tcPr>
            <w:tcW w:w="1099" w:type="dxa"/>
            <w:tcBorders>
              <w:bottom w:val="single" w:sz="4" w:space="0" w:color="auto"/>
            </w:tcBorders>
            <w:shd w:val="clear" w:color="auto" w:fill="auto"/>
            <w:vAlign w:val="center"/>
          </w:tcPr>
          <w:p w:rsidR="00AD680F" w:rsidRPr="00C60D06" w:rsidRDefault="00AD680F" w:rsidP="00AD680F">
            <w:pPr>
              <w:ind w:left="-57" w:right="-57"/>
              <w:jc w:val="center"/>
              <w:rPr>
                <w:color w:val="FF0000"/>
                <w:sz w:val="18"/>
                <w:szCs w:val="18"/>
              </w:rPr>
            </w:pPr>
          </w:p>
        </w:tc>
        <w:tc>
          <w:tcPr>
            <w:tcW w:w="3011" w:type="dxa"/>
            <w:tcBorders>
              <w:bottom w:val="single" w:sz="4" w:space="0" w:color="auto"/>
            </w:tcBorders>
            <w:shd w:val="clear" w:color="auto" w:fill="auto"/>
            <w:vAlign w:val="center"/>
          </w:tcPr>
          <w:p w:rsidR="00AD680F" w:rsidRPr="00C60D06" w:rsidRDefault="00AD680F" w:rsidP="00AD680F">
            <w:pPr>
              <w:ind w:left="-57" w:right="-57"/>
              <w:rPr>
                <w:color w:val="FF0000"/>
                <w:sz w:val="18"/>
                <w:szCs w:val="18"/>
              </w:rPr>
            </w:pPr>
          </w:p>
        </w:tc>
        <w:tc>
          <w:tcPr>
            <w:tcW w:w="817" w:type="dxa"/>
            <w:tcBorders>
              <w:bottom w:val="single" w:sz="4" w:space="0" w:color="auto"/>
            </w:tcBorders>
            <w:shd w:val="clear" w:color="auto" w:fill="auto"/>
            <w:vAlign w:val="center"/>
          </w:tcPr>
          <w:p w:rsidR="00AD680F" w:rsidRPr="00C60D06" w:rsidRDefault="00AD680F" w:rsidP="00AD680F">
            <w:pPr>
              <w:ind w:left="-57" w:right="-57"/>
              <w:jc w:val="center"/>
              <w:rPr>
                <w:color w:val="FF0000"/>
                <w:sz w:val="18"/>
                <w:szCs w:val="18"/>
              </w:rPr>
            </w:pPr>
          </w:p>
        </w:tc>
        <w:tc>
          <w:tcPr>
            <w:tcW w:w="992" w:type="dxa"/>
            <w:tcBorders>
              <w:bottom w:val="single" w:sz="4" w:space="0" w:color="auto"/>
            </w:tcBorders>
            <w:shd w:val="clear" w:color="auto" w:fill="auto"/>
            <w:vAlign w:val="center"/>
          </w:tcPr>
          <w:p w:rsidR="00AD680F" w:rsidRPr="00C60D06" w:rsidRDefault="00AD680F" w:rsidP="00AD680F">
            <w:pPr>
              <w:ind w:left="-57" w:right="-57"/>
              <w:jc w:val="center"/>
              <w:rPr>
                <w:color w:val="FF0000"/>
                <w:sz w:val="18"/>
                <w:szCs w:val="18"/>
              </w:rPr>
            </w:pPr>
          </w:p>
        </w:tc>
        <w:tc>
          <w:tcPr>
            <w:tcW w:w="3402" w:type="dxa"/>
            <w:tcBorders>
              <w:bottom w:val="single" w:sz="4" w:space="0" w:color="auto"/>
            </w:tcBorders>
            <w:shd w:val="clear" w:color="auto" w:fill="auto"/>
            <w:vAlign w:val="center"/>
          </w:tcPr>
          <w:p w:rsidR="00AD680F" w:rsidRPr="00C60D06" w:rsidRDefault="00AD680F" w:rsidP="00AD680F">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D680F"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635B1" w:rsidP="0002312A">
            <w:pPr>
              <w:numPr>
                <w:ilvl w:val="0"/>
                <w:numId w:val="11"/>
              </w:numPr>
              <w:tabs>
                <w:tab w:val="clear" w:pos="1134"/>
                <w:tab w:val="left" w:pos="372"/>
              </w:tabs>
              <w:suppressAutoHyphens/>
              <w:spacing w:before="120" w:after="120"/>
              <w:ind w:left="372" w:hanging="360"/>
              <w:rPr>
                <w:i/>
              </w:rPr>
            </w:pPr>
            <w:r>
              <w:rPr>
                <w:i/>
                <w:sz w:val="22"/>
                <w:szCs w:val="22"/>
              </w:rPr>
              <w:t>Nu se aplică</w:t>
            </w:r>
          </w:p>
          <w:p w:rsidR="00A20ACF" w:rsidRPr="00C60D06" w:rsidRDefault="00A20ACF" w:rsidP="00457832">
            <w:pPr>
              <w:tabs>
                <w:tab w:val="left" w:pos="372"/>
              </w:tabs>
              <w:suppressAutoHyphens/>
              <w:spacing w:before="120" w:after="120"/>
              <w:ind w:left="372"/>
              <w:rPr>
                <w:i/>
              </w:rPr>
            </w:pPr>
          </w:p>
          <w:p w:rsidR="00A20ACF" w:rsidRPr="00C60D06" w:rsidRDefault="00A20ACF" w:rsidP="00AD680F">
            <w:pPr>
              <w:tabs>
                <w:tab w:val="left" w:pos="372"/>
              </w:tabs>
              <w:suppressAutoHyphens/>
              <w:spacing w:before="120" w:after="120"/>
              <w:ind w:left="372"/>
            </w:pP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left" w:pos="372"/>
              </w:tabs>
              <w:suppressAutoHyphens/>
              <w:rPr>
                <w:color w:val="000000" w:themeColor="text1"/>
              </w:rPr>
            </w:pP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056697" w:rsidRDefault="00AD680F" w:rsidP="00AD680F">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left" w:pos="372"/>
              </w:tabs>
              <w:suppressAutoHyphens/>
              <w:spacing w:before="120" w:after="120"/>
              <w:rPr>
                <w:b/>
                <w:i/>
                <w:color w:val="000000" w:themeColor="text1"/>
              </w:rPr>
            </w:pPr>
            <w:r w:rsidRPr="005E32F5">
              <w:rPr>
                <w:b/>
                <w:i/>
                <w:color w:val="000000" w:themeColor="text1"/>
                <w:sz w:val="22"/>
                <w:szCs w:val="22"/>
              </w:rPr>
              <w:t>Nu se aplică</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left" w:pos="372"/>
              </w:tabs>
              <w:suppressAutoHyphens/>
              <w:rPr>
                <w:b/>
                <w:i/>
                <w:color w:val="000000" w:themeColor="text1"/>
              </w:rPr>
            </w:pPr>
            <w:r w:rsidRPr="005E32F5">
              <w:rPr>
                <w:b/>
                <w:i/>
                <w:color w:val="000000" w:themeColor="text1"/>
              </w:rPr>
              <w:t>12 luni</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left" w:pos="372"/>
              </w:tabs>
              <w:suppressAutoHyphens/>
              <w:rPr>
                <w:b/>
                <w:i/>
                <w:color w:val="000000" w:themeColor="text1"/>
              </w:rPr>
            </w:pPr>
            <w:r w:rsidRPr="005E32F5">
              <w:rPr>
                <w:b/>
                <w:i/>
                <w:color w:val="000000" w:themeColor="text1"/>
                <w:sz w:val="22"/>
                <w:szCs w:val="22"/>
              </w:rPr>
              <w:t>mun. Chișinău, or. Durlești, str. N. Dimo 22/20</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E635B1" w:rsidRDefault="00E635B1" w:rsidP="00AD680F">
            <w:pPr>
              <w:tabs>
                <w:tab w:val="left" w:pos="372"/>
              </w:tabs>
              <w:suppressAutoHyphens/>
              <w:rPr>
                <w:i/>
                <w:color w:val="000000" w:themeColor="text1"/>
                <w:spacing w:val="-4"/>
              </w:rPr>
            </w:pPr>
            <w:bookmarkStart w:id="146" w:name="_GoBack"/>
            <w:bookmarkEnd w:id="146"/>
            <w:r w:rsidRPr="00E635B1">
              <w:rPr>
                <w:b/>
                <w:i/>
                <w:color w:val="000000" w:themeColor="text1"/>
                <w:spacing w:val="-4"/>
                <w:sz w:val="22"/>
                <w:szCs w:val="22"/>
                <w:lang w:val="en-US"/>
              </w:rPr>
              <w:t>Achitarea plăților se va efectua la data întocmirii polițelor de asigurare</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AD680F" w:rsidRDefault="00AD680F" w:rsidP="00AD680F">
            <w:pPr>
              <w:tabs>
                <w:tab w:val="left" w:pos="372"/>
              </w:tabs>
              <w:suppressAutoHyphens/>
              <w:rPr>
                <w:b/>
                <w:i/>
                <w:color w:val="000000" w:themeColor="text1"/>
                <w:spacing w:val="-4"/>
              </w:rPr>
            </w:pPr>
            <w:r w:rsidRPr="005E32F5">
              <w:rPr>
                <w:i/>
                <w:color w:val="000000" w:themeColor="text1"/>
                <w:spacing w:val="-4"/>
                <w:sz w:val="22"/>
                <w:szCs w:val="22"/>
              </w:rPr>
              <w:t xml:space="preserve"> </w:t>
            </w:r>
            <w:r w:rsidRPr="00AD680F">
              <w:rPr>
                <w:b/>
                <w:i/>
                <w:color w:val="000000" w:themeColor="text1"/>
                <w:spacing w:val="-4"/>
                <w:sz w:val="22"/>
                <w:szCs w:val="22"/>
              </w:rPr>
              <w:t>30 zile</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left" w:pos="372"/>
              </w:tabs>
              <w:suppressAutoHyphens/>
              <w:rPr>
                <w:i/>
                <w:iCs/>
                <w:color w:val="000000" w:themeColor="text1"/>
              </w:rPr>
            </w:pPr>
            <w:r w:rsidRPr="005E32F5">
              <w:rPr>
                <w:b/>
                <w:i/>
                <w:iCs/>
                <w:color w:val="000000" w:themeColor="text1"/>
                <w:sz w:val="22"/>
                <w:szCs w:val="22"/>
              </w:rPr>
              <w:t xml:space="preserve"> nu se acceptă</w:t>
            </w:r>
          </w:p>
        </w:tc>
      </w:tr>
      <w:tr w:rsidR="00AD680F" w:rsidRPr="00C60D06" w:rsidTr="00457832">
        <w:trPr>
          <w:trHeight w:val="600"/>
        </w:trPr>
        <w:tc>
          <w:tcPr>
            <w:tcW w:w="10322" w:type="dxa"/>
            <w:gridSpan w:val="6"/>
            <w:vAlign w:val="center"/>
          </w:tcPr>
          <w:p w:rsidR="00AD680F" w:rsidRPr="00C60D06" w:rsidRDefault="00AD680F" w:rsidP="00AD680F">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D680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lastRenderedPageBreak/>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D680F" w:rsidRPr="00C60D06" w:rsidRDefault="00AD680F" w:rsidP="00AD680F">
            <w:pPr>
              <w:jc w:val="both"/>
              <w:rPr>
                <w:i/>
              </w:rPr>
            </w:pPr>
          </w:p>
        </w:tc>
        <w:tc>
          <w:tcPr>
            <w:tcW w:w="4082" w:type="dxa"/>
            <w:tcBorders>
              <w:top w:val="single" w:sz="4" w:space="0" w:color="auto"/>
              <w:right w:val="single" w:sz="4" w:space="0" w:color="auto"/>
            </w:tcBorders>
            <w:vAlign w:val="center"/>
          </w:tcPr>
          <w:p w:rsidR="00AD680F" w:rsidRPr="00C60D06" w:rsidRDefault="00AD680F" w:rsidP="00AD680F">
            <w:pPr>
              <w:pStyle w:val="a7"/>
              <w:tabs>
                <w:tab w:val="right" w:pos="4743"/>
              </w:tabs>
              <w:rPr>
                <w:rFonts w:ascii="Times New Roman" w:hAnsi="Times New Roman"/>
                <w:b/>
                <w:i/>
                <w:color w:val="FF0000"/>
                <w:szCs w:val="22"/>
                <w:lang w:eastAsia="ru-RU"/>
              </w:rPr>
            </w:pPr>
          </w:p>
        </w:tc>
      </w:tr>
      <w:tr w:rsidR="00AD680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p>
        </w:tc>
        <w:tc>
          <w:tcPr>
            <w:tcW w:w="2864" w:type="dxa"/>
            <w:gridSpan w:val="2"/>
            <w:tcBorders>
              <w:left w:val="single" w:sz="4" w:space="0" w:color="auto"/>
            </w:tcBorders>
            <w:vAlign w:val="center"/>
          </w:tcPr>
          <w:p w:rsidR="00AD680F" w:rsidRPr="005E32F5" w:rsidRDefault="00AD680F" w:rsidP="00AD680F">
            <w:pPr>
              <w:rPr>
                <w:i/>
                <w:color w:val="000000" w:themeColor="text1"/>
              </w:rPr>
            </w:pPr>
            <w:r w:rsidRPr="005E32F5">
              <w:rPr>
                <w:i/>
                <w:color w:val="000000" w:themeColor="text1"/>
              </w:rPr>
              <w:t>Conform datelor SIA „RSAP”</w:t>
            </w:r>
          </w:p>
        </w:tc>
        <w:tc>
          <w:tcPr>
            <w:tcW w:w="4082" w:type="dxa"/>
            <w:tcBorders>
              <w:right w:val="single" w:sz="4" w:space="0" w:color="auto"/>
            </w:tcBorders>
            <w:vAlign w:val="center"/>
          </w:tcPr>
          <w:p w:rsidR="00AD680F" w:rsidRPr="005E32F5" w:rsidRDefault="00AD680F" w:rsidP="00AD680F">
            <w:pPr>
              <w:pStyle w:val="a7"/>
              <w:tabs>
                <w:tab w:val="right" w:pos="4743"/>
              </w:tabs>
              <w:rPr>
                <w:rFonts w:ascii="Times New Roman" w:hAnsi="Times New Roman"/>
                <w:b/>
                <w:i/>
                <w:color w:val="000000" w:themeColor="text1"/>
                <w:szCs w:val="22"/>
              </w:rPr>
            </w:pPr>
          </w:p>
        </w:tc>
      </w:tr>
      <w:tr w:rsidR="00AD680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p>
        </w:tc>
        <w:tc>
          <w:tcPr>
            <w:tcW w:w="2864" w:type="dxa"/>
            <w:gridSpan w:val="2"/>
            <w:tcBorders>
              <w:left w:val="single" w:sz="4" w:space="0" w:color="auto"/>
            </w:tcBorders>
            <w:vAlign w:val="center"/>
          </w:tcPr>
          <w:p w:rsidR="00AD680F" w:rsidRPr="005E32F5" w:rsidRDefault="00AD680F" w:rsidP="00AD680F">
            <w:pPr>
              <w:tabs>
                <w:tab w:val="right" w:pos="4743"/>
              </w:tabs>
              <w:jc w:val="both"/>
              <w:rPr>
                <w:i/>
                <w:color w:val="000000" w:themeColor="text1"/>
              </w:rPr>
            </w:pPr>
          </w:p>
        </w:tc>
        <w:tc>
          <w:tcPr>
            <w:tcW w:w="4082" w:type="dxa"/>
            <w:tcBorders>
              <w:right w:val="single" w:sz="4" w:space="0" w:color="auto"/>
            </w:tcBorders>
            <w:vAlign w:val="center"/>
          </w:tcPr>
          <w:p w:rsidR="00AD680F" w:rsidRPr="005E32F5" w:rsidRDefault="00AD680F" w:rsidP="00AD680F">
            <w:pPr>
              <w:pStyle w:val="a7"/>
              <w:tabs>
                <w:tab w:val="right" w:pos="4743"/>
              </w:tabs>
              <w:rPr>
                <w:rFonts w:ascii="Times New Roman" w:hAnsi="Times New Roman"/>
                <w:b/>
                <w:i/>
                <w:color w:val="000000" w:themeColor="text1"/>
                <w:szCs w:val="22"/>
              </w:rPr>
            </w:pPr>
          </w:p>
        </w:tc>
      </w:tr>
      <w:tr w:rsidR="00AD680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p>
        </w:tc>
        <w:tc>
          <w:tcPr>
            <w:tcW w:w="2864" w:type="dxa"/>
            <w:gridSpan w:val="2"/>
            <w:tcBorders>
              <w:left w:val="single" w:sz="4" w:space="0" w:color="auto"/>
            </w:tcBorders>
            <w:vAlign w:val="center"/>
          </w:tcPr>
          <w:p w:rsidR="00AD680F" w:rsidRPr="005E32F5" w:rsidRDefault="00AD680F" w:rsidP="00AD680F">
            <w:pPr>
              <w:tabs>
                <w:tab w:val="right" w:pos="4743"/>
              </w:tabs>
              <w:jc w:val="both"/>
              <w:rPr>
                <w:i/>
                <w:color w:val="000000" w:themeColor="text1"/>
              </w:rPr>
            </w:pPr>
          </w:p>
        </w:tc>
        <w:tc>
          <w:tcPr>
            <w:tcW w:w="4082" w:type="dxa"/>
            <w:tcBorders>
              <w:right w:val="single" w:sz="4" w:space="0" w:color="auto"/>
            </w:tcBorders>
            <w:vAlign w:val="center"/>
          </w:tcPr>
          <w:p w:rsidR="00AD680F" w:rsidRPr="005E32F5" w:rsidRDefault="00AD680F" w:rsidP="00AD680F">
            <w:pPr>
              <w:pStyle w:val="a7"/>
              <w:tabs>
                <w:tab w:val="right" w:pos="4743"/>
              </w:tabs>
              <w:rPr>
                <w:rFonts w:ascii="Times New Roman" w:hAnsi="Times New Roman"/>
                <w:b/>
                <w:i/>
                <w:color w:val="000000" w:themeColor="text1"/>
                <w:szCs w:val="22"/>
              </w:rPr>
            </w:pPr>
          </w:p>
        </w:tc>
      </w:tr>
      <w:tr w:rsidR="00AD680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D680F" w:rsidRPr="005E32F5" w:rsidRDefault="00AD680F" w:rsidP="00AD680F">
            <w:pPr>
              <w:tabs>
                <w:tab w:val="left" w:pos="372"/>
                <w:tab w:val="right" w:pos="7254"/>
              </w:tabs>
              <w:suppressAutoHyphens/>
              <w:rPr>
                <w:i/>
                <w:iCs/>
                <w:color w:val="000000" w:themeColor="text1"/>
              </w:rPr>
            </w:pPr>
          </w:p>
        </w:tc>
      </w:tr>
      <w:tr w:rsidR="00AD680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D680F" w:rsidRPr="005E32F5" w:rsidRDefault="00AD680F" w:rsidP="00AD680F">
            <w:pPr>
              <w:pStyle w:val="a7"/>
              <w:rPr>
                <w:rFonts w:ascii="Times New Roman" w:hAnsi="Times New Roman"/>
                <w:i/>
                <w:color w:val="000000" w:themeColor="text1"/>
                <w:szCs w:val="22"/>
              </w:rPr>
            </w:pPr>
          </w:p>
        </w:tc>
        <w:tc>
          <w:tcPr>
            <w:tcW w:w="4082" w:type="dxa"/>
            <w:tcBorders>
              <w:bottom w:val="single" w:sz="4" w:space="0" w:color="auto"/>
              <w:right w:val="single" w:sz="4" w:space="0" w:color="auto"/>
            </w:tcBorders>
            <w:vAlign w:val="center"/>
          </w:tcPr>
          <w:p w:rsidR="00AD680F" w:rsidRPr="005E32F5" w:rsidRDefault="00AD680F" w:rsidP="00AD680F">
            <w:pPr>
              <w:pStyle w:val="a7"/>
              <w:tabs>
                <w:tab w:val="right" w:pos="4743"/>
              </w:tabs>
              <w:rPr>
                <w:rFonts w:ascii="Times New Roman" w:hAnsi="Times New Roman"/>
                <w:b/>
                <w:i/>
                <w:color w:val="000000" w:themeColor="text1"/>
                <w:szCs w:val="22"/>
              </w:rPr>
            </w:pPr>
          </w:p>
        </w:tc>
      </w:tr>
      <w:tr w:rsidR="00AD680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D680F" w:rsidRPr="00552F5B" w:rsidRDefault="00AD680F" w:rsidP="00AD680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D680F" w:rsidRPr="005E32F5" w:rsidRDefault="00AD680F" w:rsidP="00AD680F">
            <w:pPr>
              <w:rPr>
                <w:i/>
                <w:color w:val="000000" w:themeColor="text1"/>
              </w:rPr>
            </w:pPr>
            <w:r w:rsidRPr="005E32F5">
              <w:rPr>
                <w:i/>
                <w:color w:val="000000" w:themeColor="text1"/>
              </w:rPr>
              <w:t>Conform datelor SIA „RSAP”</w:t>
            </w:r>
          </w:p>
        </w:tc>
        <w:tc>
          <w:tcPr>
            <w:tcW w:w="4082" w:type="dxa"/>
            <w:tcBorders>
              <w:top w:val="single" w:sz="4" w:space="0" w:color="auto"/>
              <w:right w:val="single" w:sz="4" w:space="0" w:color="auto"/>
            </w:tcBorders>
            <w:vAlign w:val="center"/>
          </w:tcPr>
          <w:p w:rsidR="00AD680F" w:rsidRPr="005E32F5" w:rsidRDefault="00AD680F" w:rsidP="00AD680F">
            <w:pPr>
              <w:pStyle w:val="a7"/>
              <w:tabs>
                <w:tab w:val="right" w:pos="4743"/>
              </w:tabs>
              <w:rPr>
                <w:rFonts w:ascii="Times New Roman" w:hAnsi="Times New Roman"/>
                <w:b/>
                <w:i/>
                <w:color w:val="000000" w:themeColor="text1"/>
                <w:szCs w:val="22"/>
                <w:lang w:eastAsia="ru-RU"/>
              </w:rPr>
            </w:pPr>
          </w:p>
        </w:tc>
      </w:tr>
      <w:tr w:rsidR="00AD680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p>
        </w:tc>
        <w:tc>
          <w:tcPr>
            <w:tcW w:w="2864" w:type="dxa"/>
            <w:gridSpan w:val="2"/>
            <w:tcBorders>
              <w:left w:val="single" w:sz="4" w:space="0" w:color="auto"/>
            </w:tcBorders>
            <w:vAlign w:val="center"/>
          </w:tcPr>
          <w:p w:rsidR="00AD680F" w:rsidRPr="005E32F5" w:rsidRDefault="00AD680F" w:rsidP="00AD680F">
            <w:pPr>
              <w:jc w:val="both"/>
              <w:rPr>
                <w:i/>
                <w:color w:val="000000" w:themeColor="text1"/>
              </w:rPr>
            </w:pPr>
          </w:p>
        </w:tc>
        <w:tc>
          <w:tcPr>
            <w:tcW w:w="4082" w:type="dxa"/>
            <w:tcBorders>
              <w:right w:val="single" w:sz="4" w:space="0" w:color="auto"/>
            </w:tcBorders>
            <w:vAlign w:val="center"/>
          </w:tcPr>
          <w:p w:rsidR="00AD680F" w:rsidRPr="005E32F5" w:rsidRDefault="00AD680F" w:rsidP="00AD680F">
            <w:pPr>
              <w:pStyle w:val="a7"/>
              <w:tabs>
                <w:tab w:val="right" w:pos="4743"/>
              </w:tabs>
              <w:rPr>
                <w:rFonts w:ascii="Times New Roman" w:hAnsi="Times New Roman"/>
                <w:b/>
                <w:i/>
                <w:color w:val="000000" w:themeColor="text1"/>
                <w:szCs w:val="22"/>
              </w:rPr>
            </w:pPr>
          </w:p>
        </w:tc>
      </w:tr>
      <w:tr w:rsidR="00AD680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D680F" w:rsidRPr="005E32F5" w:rsidRDefault="00AD680F" w:rsidP="00AD680F">
            <w:pPr>
              <w:pStyle w:val="a7"/>
              <w:rPr>
                <w:rFonts w:ascii="Times New Roman" w:hAnsi="Times New Roman"/>
                <w:i/>
                <w:color w:val="000000" w:themeColor="text1"/>
                <w:szCs w:val="22"/>
              </w:rPr>
            </w:pPr>
          </w:p>
        </w:tc>
        <w:tc>
          <w:tcPr>
            <w:tcW w:w="4082" w:type="dxa"/>
            <w:tcBorders>
              <w:bottom w:val="single" w:sz="4" w:space="0" w:color="auto"/>
              <w:right w:val="single" w:sz="4" w:space="0" w:color="auto"/>
            </w:tcBorders>
            <w:vAlign w:val="center"/>
          </w:tcPr>
          <w:p w:rsidR="00AD680F" w:rsidRPr="005E32F5" w:rsidRDefault="00AD680F" w:rsidP="00AD680F">
            <w:pPr>
              <w:pStyle w:val="a7"/>
              <w:tabs>
                <w:tab w:val="right" w:pos="4743"/>
              </w:tabs>
              <w:rPr>
                <w:rFonts w:ascii="Times New Roman" w:hAnsi="Times New Roman"/>
                <w:b/>
                <w:i/>
                <w:color w:val="000000" w:themeColor="text1"/>
                <w:szCs w:val="22"/>
              </w:rPr>
            </w:pPr>
          </w:p>
        </w:tc>
      </w:tr>
      <w:tr w:rsidR="00AD680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AD680F" w:rsidRPr="00C60D06" w:rsidRDefault="00AD680F" w:rsidP="00AD680F">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D680F" w:rsidRPr="005E32F5" w:rsidRDefault="00AD680F" w:rsidP="00AD680F">
            <w:pPr>
              <w:pStyle w:val="a7"/>
              <w:rPr>
                <w:rFonts w:ascii="Times New Roman" w:hAnsi="Times New Roman"/>
                <w:i/>
                <w:color w:val="000000" w:themeColor="text1"/>
                <w:szCs w:val="22"/>
              </w:rPr>
            </w:pPr>
          </w:p>
        </w:tc>
        <w:tc>
          <w:tcPr>
            <w:tcW w:w="6670" w:type="dxa"/>
            <w:gridSpan w:val="3"/>
            <w:tcBorders>
              <w:bottom w:val="single" w:sz="4" w:space="0" w:color="auto"/>
              <w:right w:val="single" w:sz="4" w:space="0" w:color="auto"/>
            </w:tcBorders>
            <w:vAlign w:val="center"/>
          </w:tcPr>
          <w:p w:rsidR="00AD680F" w:rsidRPr="005E32F5" w:rsidRDefault="00AD680F" w:rsidP="00AD680F">
            <w:pPr>
              <w:rPr>
                <w:color w:val="000000" w:themeColor="text1"/>
              </w:rPr>
            </w:pPr>
            <w:r w:rsidRPr="005E32F5">
              <w:rPr>
                <w:color w:val="000000" w:themeColor="text1"/>
                <w:sz w:val="22"/>
                <w:lang w:val="en-US"/>
              </w:rPr>
              <w:t>Ofertanţii sau reprezentanţii acestora au dreptul să participe la deschiderea ofertelor, cu excepţia cazului cînd ofertele au fost depuse prin SIA “RSAP”</w:t>
            </w:r>
          </w:p>
        </w:tc>
      </w:tr>
      <w:tr w:rsidR="00AD680F" w:rsidRPr="00C60D06" w:rsidTr="00457832">
        <w:trPr>
          <w:trHeight w:val="600"/>
        </w:trPr>
        <w:tc>
          <w:tcPr>
            <w:tcW w:w="10322" w:type="dxa"/>
            <w:gridSpan w:val="6"/>
            <w:tcBorders>
              <w:bottom w:val="single" w:sz="4" w:space="0" w:color="auto"/>
            </w:tcBorders>
            <w:vAlign w:val="center"/>
          </w:tcPr>
          <w:p w:rsidR="00AD680F" w:rsidRPr="00C60D06" w:rsidRDefault="00AD680F" w:rsidP="00AD680F">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D680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right" w:pos="4743"/>
              </w:tabs>
              <w:jc w:val="both"/>
              <w:rPr>
                <w:b/>
                <w:i/>
                <w:color w:val="000000" w:themeColor="text1"/>
              </w:rPr>
            </w:pPr>
            <w:r w:rsidRPr="005E32F5">
              <w:rPr>
                <w:b/>
                <w:i/>
                <w:color w:val="000000" w:themeColor="text1"/>
                <w:sz w:val="22"/>
                <w:szCs w:val="22"/>
              </w:rPr>
              <w:t>[lei MD]</w:t>
            </w:r>
          </w:p>
        </w:tc>
      </w:tr>
      <w:tr w:rsidR="00AD680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right" w:pos="4743"/>
              </w:tabs>
              <w:jc w:val="both"/>
              <w:rPr>
                <w:i/>
                <w:color w:val="000000" w:themeColor="text1"/>
              </w:rPr>
            </w:pPr>
            <w:r w:rsidRPr="005E32F5">
              <w:rPr>
                <w:b/>
                <w:i/>
                <w:color w:val="000000" w:themeColor="text1"/>
                <w:sz w:val="22"/>
                <w:szCs w:val="22"/>
              </w:rPr>
              <w:t>------</w:t>
            </w:r>
          </w:p>
        </w:tc>
      </w:tr>
      <w:tr w:rsidR="00AD680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right" w:pos="4743"/>
              </w:tabs>
              <w:jc w:val="both"/>
              <w:rPr>
                <w:i/>
                <w:iCs/>
                <w:color w:val="000000" w:themeColor="text1"/>
              </w:rPr>
            </w:pPr>
            <w:r w:rsidRPr="005E32F5">
              <w:rPr>
                <w:b/>
                <w:i/>
                <w:iCs/>
                <w:color w:val="000000" w:themeColor="text1"/>
                <w:sz w:val="22"/>
                <w:szCs w:val="22"/>
              </w:rPr>
              <w:t>------</w:t>
            </w:r>
          </w:p>
        </w:tc>
      </w:tr>
      <w:tr w:rsidR="00AD680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right" w:pos="4743"/>
              </w:tabs>
              <w:jc w:val="both"/>
              <w:rPr>
                <w:b/>
                <w:i/>
                <w:iCs/>
                <w:color w:val="000000" w:themeColor="text1"/>
              </w:rPr>
            </w:pPr>
            <w:r w:rsidRPr="005E32F5">
              <w:rPr>
                <w:b/>
                <w:i/>
                <w:iCs/>
                <w:color w:val="000000" w:themeColor="text1"/>
                <w:sz w:val="22"/>
                <w:szCs w:val="22"/>
              </w:rPr>
              <w:t xml:space="preserve"> Evaluarea va fi efectuată pe:  </w:t>
            </w:r>
            <w:r>
              <w:rPr>
                <w:b/>
                <w:i/>
                <w:iCs/>
                <w:color w:val="000000" w:themeColor="text1"/>
                <w:sz w:val="22"/>
                <w:szCs w:val="22"/>
              </w:rPr>
              <w:t>un singur</w:t>
            </w:r>
            <w:r w:rsidRPr="005E32F5">
              <w:rPr>
                <w:b/>
                <w:i/>
                <w:iCs/>
                <w:color w:val="000000" w:themeColor="text1"/>
                <w:sz w:val="22"/>
                <w:szCs w:val="22"/>
              </w:rPr>
              <w:t xml:space="preserve"> lot.</w:t>
            </w:r>
          </w:p>
          <w:p w:rsidR="00AD680F" w:rsidRPr="005E32F5" w:rsidRDefault="00AD680F" w:rsidP="00AD680F">
            <w:pPr>
              <w:tabs>
                <w:tab w:val="right" w:pos="4743"/>
              </w:tabs>
              <w:jc w:val="both"/>
              <w:rPr>
                <w:i/>
                <w:color w:val="000000" w:themeColor="text1"/>
              </w:rPr>
            </w:pPr>
          </w:p>
        </w:tc>
      </w:tr>
      <w:tr w:rsidR="00AD680F" w:rsidRPr="00C60D06" w:rsidTr="00AD680F">
        <w:trPr>
          <w:trHeight w:val="1731"/>
        </w:trPr>
        <w:tc>
          <w:tcPr>
            <w:tcW w:w="534" w:type="dxa"/>
            <w:tcBorders>
              <w:top w:val="single" w:sz="4" w:space="0" w:color="auto"/>
              <w:left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5</w:t>
            </w:r>
            <w:r w:rsidRPr="00C60D06">
              <w:rPr>
                <w:spacing w:val="-4"/>
              </w:rPr>
              <w:t>.3.</w:t>
            </w:r>
          </w:p>
          <w:p w:rsidR="00AD680F" w:rsidRPr="00C60D06" w:rsidRDefault="00AD680F" w:rsidP="00AD680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D680F" w:rsidRPr="00C60D06" w:rsidRDefault="00AD680F" w:rsidP="00AD680F">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right" w:pos="4743"/>
              </w:tabs>
              <w:jc w:val="both"/>
              <w:rPr>
                <w:b/>
                <w:i/>
                <w:color w:val="000000" w:themeColor="text1"/>
              </w:rPr>
            </w:pPr>
            <w:r>
              <w:rPr>
                <w:b/>
                <w:i/>
                <w:color w:val="000000" w:themeColor="text1"/>
              </w:rPr>
              <w:t>------</w:t>
            </w:r>
          </w:p>
        </w:tc>
      </w:tr>
      <w:tr w:rsidR="00AD680F" w:rsidRPr="00C60D06" w:rsidTr="00457832">
        <w:trPr>
          <w:trHeight w:val="600"/>
        </w:trPr>
        <w:tc>
          <w:tcPr>
            <w:tcW w:w="10322" w:type="dxa"/>
            <w:gridSpan w:val="6"/>
            <w:tcBorders>
              <w:top w:val="single" w:sz="4" w:space="0" w:color="auto"/>
            </w:tcBorders>
            <w:vAlign w:val="center"/>
          </w:tcPr>
          <w:p w:rsidR="00AD680F" w:rsidRPr="00C60D06" w:rsidRDefault="00AD680F" w:rsidP="00AD680F">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AD680F">
            <w:pPr>
              <w:tabs>
                <w:tab w:val="right" w:pos="4743"/>
              </w:tabs>
              <w:jc w:val="both"/>
              <w:rPr>
                <w:b/>
                <w:color w:val="000000" w:themeColor="text1"/>
              </w:rPr>
            </w:pPr>
            <w:r w:rsidRPr="005E32F5">
              <w:rPr>
                <w:b/>
                <w:color w:val="000000" w:themeColor="text1"/>
                <w:sz w:val="22"/>
                <w:szCs w:val="22"/>
              </w:rPr>
              <w:t xml:space="preserve">Se va aplica criteriul de avaluare: </w:t>
            </w:r>
          </w:p>
          <w:p w:rsidR="00AD680F" w:rsidRPr="005E32F5" w:rsidRDefault="00AD680F" w:rsidP="00AD680F">
            <w:pPr>
              <w:tabs>
                <w:tab w:val="right" w:pos="4743"/>
              </w:tabs>
              <w:jc w:val="both"/>
              <w:rPr>
                <w:b/>
                <w:i/>
                <w:iCs/>
                <w:color w:val="000000" w:themeColor="text1"/>
              </w:rPr>
            </w:pPr>
            <w:r w:rsidRPr="005E32F5">
              <w:rPr>
                <w:b/>
                <w:i/>
                <w:iCs/>
                <w:color w:val="000000" w:themeColor="text1"/>
              </w:rPr>
              <w:t xml:space="preserve">Prețul cel mai scăzut cu respectarea tuturor cerințelor anunțului de participare și caietului de sarcini </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5E32F5" w:rsidRDefault="00AD680F" w:rsidP="00BF1107">
            <w:pPr>
              <w:tabs>
                <w:tab w:val="right" w:pos="4743"/>
              </w:tabs>
              <w:jc w:val="both"/>
              <w:rPr>
                <w:i/>
                <w:color w:val="000000" w:themeColor="text1"/>
              </w:rPr>
            </w:pPr>
            <w:r w:rsidRPr="005E32F5">
              <w:rPr>
                <w:b/>
                <w:i/>
                <w:color w:val="000000" w:themeColor="text1"/>
                <w:sz w:val="22"/>
                <w:szCs w:val="22"/>
              </w:rPr>
              <w:t xml:space="preserve"> </w:t>
            </w:r>
            <w:r w:rsidR="00BF1107">
              <w:rPr>
                <w:b/>
                <w:i/>
                <w:color w:val="000000" w:themeColor="text1"/>
                <w:sz w:val="22"/>
                <w:szCs w:val="22"/>
              </w:rPr>
              <w:t>-------</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BF1107" w:rsidRDefault="00AD680F" w:rsidP="00AD680F">
            <w:pPr>
              <w:tabs>
                <w:tab w:val="left" w:pos="372"/>
              </w:tabs>
              <w:suppressAutoHyphens/>
              <w:spacing w:before="120" w:after="120"/>
              <w:rPr>
                <w:b/>
                <w:i/>
                <w:color w:val="000000" w:themeColor="text1"/>
                <w:u w:val="single"/>
              </w:rPr>
            </w:pPr>
            <w:r w:rsidRPr="005E32F5">
              <w:rPr>
                <w:b/>
                <w:i/>
                <w:color w:val="000000" w:themeColor="text1"/>
                <w:sz w:val="22"/>
                <w:szCs w:val="22"/>
              </w:rPr>
              <w:t>[forma garanției de bună execuție a/b/c]</w:t>
            </w:r>
            <w:r w:rsidR="00BF1107">
              <w:rPr>
                <w:b/>
                <w:i/>
                <w:color w:val="000000" w:themeColor="text1"/>
                <w:sz w:val="22"/>
                <w:szCs w:val="22"/>
              </w:rPr>
              <w:t xml:space="preserve">  </w:t>
            </w:r>
            <w:r w:rsidR="00BF1107">
              <w:rPr>
                <w:b/>
                <w:i/>
                <w:color w:val="000000" w:themeColor="text1"/>
                <w:sz w:val="22"/>
                <w:szCs w:val="22"/>
                <w:u w:val="single"/>
              </w:rPr>
              <w:t>Nu se aplică</w:t>
            </w:r>
          </w:p>
          <w:p w:rsidR="00AD680F" w:rsidRPr="005E32F5" w:rsidRDefault="00AD680F" w:rsidP="00AD680F">
            <w:pPr>
              <w:numPr>
                <w:ilvl w:val="0"/>
                <w:numId w:val="21"/>
              </w:numPr>
              <w:tabs>
                <w:tab w:val="left" w:pos="372"/>
              </w:tabs>
              <w:suppressAutoHyphens/>
              <w:spacing w:before="120" w:after="120"/>
              <w:ind w:left="372" w:firstLine="34"/>
              <w:rPr>
                <w:i/>
                <w:color w:val="000000" w:themeColor="text1"/>
              </w:rPr>
            </w:pPr>
            <w:r w:rsidRPr="005E32F5">
              <w:rPr>
                <w:i/>
                <w:color w:val="000000" w:themeColor="text1"/>
                <w:sz w:val="22"/>
                <w:szCs w:val="22"/>
              </w:rPr>
              <w:t>Garanția de buna execuție (emisă de o bancă comercială) conform formularului F3.4 sau</w:t>
            </w:r>
          </w:p>
          <w:p w:rsidR="00AD680F" w:rsidRPr="005E32F5" w:rsidRDefault="00AD680F" w:rsidP="00AD680F">
            <w:pPr>
              <w:numPr>
                <w:ilvl w:val="0"/>
                <w:numId w:val="21"/>
              </w:numPr>
              <w:tabs>
                <w:tab w:val="left" w:pos="372"/>
              </w:tabs>
              <w:suppressAutoHyphens/>
              <w:spacing w:before="120" w:after="120"/>
              <w:ind w:left="372" w:hanging="360"/>
              <w:rPr>
                <w:i/>
                <w:color w:val="000000" w:themeColor="text1"/>
              </w:rPr>
            </w:pPr>
            <w:r w:rsidRPr="005E32F5">
              <w:rPr>
                <w:i/>
                <w:color w:val="000000" w:themeColor="text1"/>
                <w:sz w:val="22"/>
                <w:szCs w:val="22"/>
              </w:rPr>
              <w:lastRenderedPageBreak/>
              <w:t>Garanția de buna execuție prin transfer la contul autorităţii contractante, conform următoarelor date bancare:</w:t>
            </w:r>
          </w:p>
          <w:p w:rsidR="00AD680F" w:rsidRPr="005E32F5" w:rsidRDefault="00AD680F" w:rsidP="00AD680F">
            <w:pPr>
              <w:spacing w:after="120"/>
              <w:ind w:left="599"/>
              <w:rPr>
                <w:i/>
                <w:color w:val="000000" w:themeColor="text1"/>
              </w:rPr>
            </w:pPr>
            <w:r w:rsidRPr="005E32F5">
              <w:rPr>
                <w:i/>
                <w:color w:val="000000" w:themeColor="text1"/>
                <w:sz w:val="22"/>
                <w:szCs w:val="22"/>
              </w:rPr>
              <w:t>Beneficiarul plăţii:Instituția Publică ”Serviciul Naționl de Management al Frecvențelor Radio”</w:t>
            </w:r>
          </w:p>
          <w:p w:rsidR="00AD680F" w:rsidRPr="005E32F5" w:rsidRDefault="00AD680F" w:rsidP="00AD680F">
            <w:pPr>
              <w:spacing w:after="120"/>
              <w:ind w:left="599"/>
              <w:rPr>
                <w:i/>
                <w:color w:val="000000" w:themeColor="text1"/>
              </w:rPr>
            </w:pPr>
            <w:r w:rsidRPr="005E32F5">
              <w:rPr>
                <w:i/>
                <w:color w:val="000000" w:themeColor="text1"/>
                <w:sz w:val="22"/>
                <w:szCs w:val="22"/>
              </w:rPr>
              <w:t>Denumirea Băncii:BC Moldindconbank, fil Telecomtrans MOLDMD2X332</w:t>
            </w:r>
          </w:p>
          <w:p w:rsidR="00AD680F" w:rsidRPr="005E32F5" w:rsidRDefault="00AD680F" w:rsidP="00AD680F">
            <w:pPr>
              <w:spacing w:after="120"/>
              <w:ind w:left="599"/>
              <w:rPr>
                <w:i/>
                <w:color w:val="000000" w:themeColor="text1"/>
              </w:rPr>
            </w:pPr>
            <w:r w:rsidRPr="005E32F5">
              <w:rPr>
                <w:i/>
                <w:color w:val="000000" w:themeColor="text1"/>
                <w:sz w:val="22"/>
                <w:szCs w:val="22"/>
              </w:rPr>
              <w:t>Codul fiscal: 1003600042163</w:t>
            </w:r>
          </w:p>
          <w:p w:rsidR="00AD680F" w:rsidRPr="005E32F5" w:rsidRDefault="00AD680F" w:rsidP="00AD680F">
            <w:pPr>
              <w:spacing w:after="120"/>
              <w:ind w:left="599"/>
              <w:rPr>
                <w:i/>
                <w:color w:val="000000" w:themeColor="text1"/>
              </w:rPr>
            </w:pPr>
            <w:r w:rsidRPr="005E32F5">
              <w:rPr>
                <w:i/>
                <w:color w:val="000000" w:themeColor="text1"/>
                <w:sz w:val="22"/>
                <w:szCs w:val="22"/>
              </w:rPr>
              <w:t>Contul de decontare</w:t>
            </w:r>
            <w:r w:rsidRPr="005E32F5">
              <w:rPr>
                <w:i/>
                <w:color w:val="000000" w:themeColor="text1"/>
                <w:spacing w:val="-2"/>
                <w:sz w:val="22"/>
                <w:szCs w:val="22"/>
              </w:rPr>
              <w:t>: IBAN:MD89ML000000225133200497</w:t>
            </w:r>
          </w:p>
          <w:p w:rsidR="00AD680F" w:rsidRPr="005E32F5" w:rsidRDefault="00AD680F" w:rsidP="00AD680F">
            <w:pPr>
              <w:spacing w:after="120"/>
              <w:ind w:left="599"/>
              <w:rPr>
                <w:i/>
                <w:color w:val="000000" w:themeColor="text1"/>
              </w:rPr>
            </w:pPr>
            <w:r w:rsidRPr="005E32F5">
              <w:rPr>
                <w:i/>
                <w:color w:val="000000" w:themeColor="text1"/>
                <w:sz w:val="22"/>
                <w:szCs w:val="22"/>
              </w:rPr>
              <w:t>Contul trezorerial: ------</w:t>
            </w:r>
          </w:p>
          <w:p w:rsidR="00AD680F" w:rsidRPr="005E32F5" w:rsidRDefault="00AD680F" w:rsidP="00AD680F">
            <w:pPr>
              <w:spacing w:after="120"/>
              <w:ind w:left="599"/>
              <w:rPr>
                <w:i/>
                <w:color w:val="000000" w:themeColor="text1"/>
              </w:rPr>
            </w:pPr>
            <w:r w:rsidRPr="005E32F5">
              <w:rPr>
                <w:i/>
                <w:color w:val="000000" w:themeColor="text1"/>
                <w:sz w:val="22"/>
                <w:szCs w:val="22"/>
              </w:rPr>
              <w:t>Contul bancar: --------</w:t>
            </w:r>
          </w:p>
          <w:p w:rsidR="00AD680F" w:rsidRPr="005E32F5" w:rsidRDefault="00AD680F" w:rsidP="00AD680F">
            <w:pPr>
              <w:spacing w:after="120"/>
              <w:ind w:left="599"/>
              <w:rPr>
                <w:i/>
                <w:color w:val="000000" w:themeColor="text1"/>
              </w:rPr>
            </w:pPr>
            <w:r w:rsidRPr="005E32F5">
              <w:rPr>
                <w:i/>
                <w:color w:val="000000" w:themeColor="text1"/>
                <w:sz w:val="22"/>
                <w:szCs w:val="22"/>
              </w:rPr>
              <w:t>Trezoreria teritorială: --------------</w:t>
            </w:r>
          </w:p>
          <w:p w:rsidR="00AD680F" w:rsidRPr="005E32F5" w:rsidRDefault="00AD680F" w:rsidP="00AD680F">
            <w:pPr>
              <w:tabs>
                <w:tab w:val="left" w:pos="1152"/>
              </w:tabs>
              <w:suppressAutoHyphens/>
              <w:spacing w:before="120" w:after="120"/>
              <w:ind w:left="372"/>
              <w:rPr>
                <w:i/>
                <w:color w:val="000000" w:themeColor="text1"/>
              </w:rPr>
            </w:pPr>
            <w:r w:rsidRPr="005E32F5">
              <w:rPr>
                <w:i/>
                <w:color w:val="000000" w:themeColor="text1"/>
                <w:sz w:val="22"/>
                <w:szCs w:val="22"/>
              </w:rPr>
              <w:t xml:space="preserve">cu nota “Garanția de bună execuție” sau “Pentru garanţia de bună execuție la </w:t>
            </w:r>
            <w:r w:rsidRPr="005E32F5">
              <w:rPr>
                <w:bCs/>
                <w:i/>
                <w:color w:val="000000" w:themeColor="text1"/>
                <w:sz w:val="22"/>
                <w:szCs w:val="22"/>
              </w:rPr>
              <w:t>procedura de achiziție publică</w:t>
            </w:r>
            <w:r w:rsidRPr="005E32F5">
              <w:rPr>
                <w:i/>
                <w:color w:val="000000" w:themeColor="text1"/>
                <w:sz w:val="22"/>
                <w:szCs w:val="22"/>
              </w:rPr>
              <w:t xml:space="preserve"> nr. ______ din ___________”(conform</w:t>
            </w:r>
            <w:r w:rsidRPr="005E32F5">
              <w:rPr>
                <w:b/>
                <w:i/>
                <w:color w:val="000000" w:themeColor="text1"/>
              </w:rPr>
              <w:t xml:space="preserve"> </w:t>
            </w:r>
            <w:r w:rsidRPr="005E32F5">
              <w:rPr>
                <w:i/>
                <w:color w:val="000000" w:themeColor="text1"/>
              </w:rPr>
              <w:t>SIA „RSAP</w:t>
            </w:r>
            <w:r w:rsidRPr="005E32F5">
              <w:rPr>
                <w:b/>
                <w:i/>
                <w:color w:val="000000" w:themeColor="text1"/>
              </w:rPr>
              <w:t>”</w:t>
            </w:r>
            <w:r w:rsidRPr="005E32F5">
              <w:rPr>
                <w:i/>
                <w:color w:val="000000" w:themeColor="text1"/>
                <w:sz w:val="22"/>
                <w:szCs w:val="22"/>
              </w:rPr>
              <w:t xml:space="preserve"> )</w:t>
            </w:r>
          </w:p>
          <w:p w:rsidR="00AD680F" w:rsidRPr="005E32F5" w:rsidRDefault="00AD680F" w:rsidP="00AD680F">
            <w:pPr>
              <w:tabs>
                <w:tab w:val="left" w:pos="1152"/>
              </w:tabs>
              <w:suppressAutoHyphens/>
              <w:spacing w:before="120" w:after="120"/>
              <w:ind w:left="372"/>
              <w:rPr>
                <w:i/>
                <w:color w:val="000000" w:themeColor="text1"/>
              </w:rPr>
            </w:pPr>
            <w:r w:rsidRPr="005E32F5">
              <w:rPr>
                <w:i/>
                <w:color w:val="000000" w:themeColor="text1"/>
                <w:sz w:val="22"/>
                <w:szCs w:val="22"/>
              </w:rPr>
              <w:t>___________”</w:t>
            </w:r>
          </w:p>
          <w:p w:rsidR="00AD680F" w:rsidRPr="005E32F5" w:rsidRDefault="00AD680F" w:rsidP="00AD680F">
            <w:pPr>
              <w:tabs>
                <w:tab w:val="left" w:pos="372"/>
              </w:tabs>
              <w:suppressAutoHyphens/>
              <w:spacing w:before="120" w:after="120"/>
              <w:rPr>
                <w:color w:val="000000" w:themeColor="text1"/>
              </w:rPr>
            </w:pP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C3788A" w:rsidRDefault="00C3788A" w:rsidP="00AD680F">
            <w:pPr>
              <w:tabs>
                <w:tab w:val="right" w:pos="4743"/>
              </w:tabs>
              <w:jc w:val="both"/>
              <w:rPr>
                <w:b/>
                <w:i/>
                <w:iCs/>
              </w:rPr>
            </w:pPr>
            <w:r w:rsidRPr="00C3788A">
              <w:rPr>
                <w:b/>
                <w:i/>
                <w:iCs/>
              </w:rPr>
              <w:t>Nu se aplică</w:t>
            </w:r>
          </w:p>
        </w:tc>
      </w:tr>
      <w:tr w:rsidR="00AD680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D680F" w:rsidRPr="00C60D06" w:rsidRDefault="00AD680F" w:rsidP="00AD680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D680F" w:rsidRPr="00C3788A" w:rsidRDefault="00C3788A" w:rsidP="00AD680F">
            <w:pPr>
              <w:tabs>
                <w:tab w:val="right" w:pos="4743"/>
              </w:tabs>
              <w:jc w:val="both"/>
              <w:rPr>
                <w:b/>
                <w:i/>
                <w:iCs/>
              </w:rPr>
            </w:pPr>
            <w:r w:rsidRPr="00C3788A">
              <w:rPr>
                <w:b/>
                <w:i/>
                <w:iCs/>
              </w:rPr>
              <w:t>3 zile</w:t>
            </w:r>
          </w:p>
        </w:tc>
      </w:tr>
    </w:tbl>
    <w:p w:rsidR="00A20ACF" w:rsidRPr="00C60D06" w:rsidRDefault="00A20ACF" w:rsidP="00A20ACF"/>
    <w:p w:rsidR="00A20ACF" w:rsidRPr="00C3788A" w:rsidRDefault="00A20ACF" w:rsidP="00A20ACF">
      <w:pPr>
        <w:spacing w:line="276" w:lineRule="auto"/>
        <w:ind w:left="-142" w:right="-144"/>
        <w:rPr>
          <w:b/>
          <w:bCs/>
          <w:sz w:val="22"/>
          <w:szCs w:val="22"/>
        </w:rPr>
      </w:pPr>
      <w:r w:rsidRPr="00C3788A">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22"/>
        <w:gridCol w:w="249"/>
        <w:gridCol w:w="1869"/>
        <w:gridCol w:w="1640"/>
        <w:gridCol w:w="1321"/>
        <w:gridCol w:w="1267"/>
        <w:gridCol w:w="643"/>
        <w:gridCol w:w="2464"/>
        <w:gridCol w:w="2990"/>
        <w:gridCol w:w="977"/>
        <w:gridCol w:w="325"/>
        <w:gridCol w:w="853"/>
      </w:tblGrid>
      <w:tr w:rsidR="00270B97" w:rsidRPr="00C00499" w:rsidTr="00C3788A">
        <w:trPr>
          <w:gridAfter w:val="2"/>
          <w:wAfter w:w="371" w:type="pct"/>
          <w:trHeight w:val="697"/>
        </w:trPr>
        <w:tc>
          <w:tcPr>
            <w:tcW w:w="462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3788A">
        <w:trPr>
          <w:gridAfter w:val="2"/>
          <w:wAfter w:w="371" w:type="pct"/>
        </w:trPr>
        <w:tc>
          <w:tcPr>
            <w:tcW w:w="462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635B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3788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3788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3788A">
        <w:trPr>
          <w:gridAfter w:val="2"/>
          <w:wAfter w:w="371"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C3788A">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3788A" w:rsidRDefault="00270B97" w:rsidP="00270B97">
            <w:pPr>
              <w:jc w:val="center"/>
              <w:rPr>
                <w:b/>
                <w:color w:val="FF0000"/>
              </w:rPr>
            </w:pPr>
            <w:r w:rsidRPr="00C3788A">
              <w:rPr>
                <w:b/>
                <w:color w:val="FF0000"/>
              </w:rPr>
              <w:t xml:space="preserve">Denumirea bunurilor/serviciilor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3788A" w:rsidRDefault="00270B97" w:rsidP="00270B97">
            <w:pPr>
              <w:jc w:val="center"/>
              <w:rPr>
                <w:b/>
                <w:color w:val="FF0000"/>
              </w:rPr>
            </w:pPr>
            <w:r w:rsidRPr="00C3788A">
              <w:rPr>
                <w:b/>
                <w:color w:val="FF0000"/>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3788A" w:rsidRDefault="00270B97" w:rsidP="00270B97">
            <w:pPr>
              <w:jc w:val="center"/>
              <w:rPr>
                <w:b/>
                <w:color w:val="FF0000"/>
              </w:rPr>
            </w:pPr>
            <w:r w:rsidRPr="00C3788A">
              <w:rPr>
                <w:b/>
                <w:color w:val="FF000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3788A" w:rsidRDefault="00270B97" w:rsidP="00270B97">
            <w:pPr>
              <w:jc w:val="center"/>
              <w:rPr>
                <w:b/>
                <w:color w:val="FF0000"/>
              </w:rPr>
            </w:pPr>
            <w:r w:rsidRPr="00C3788A">
              <w:rPr>
                <w:b/>
                <w:color w:val="FF0000"/>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3788A" w:rsidRDefault="00270B97" w:rsidP="00270B97">
            <w:pPr>
              <w:jc w:val="center"/>
              <w:rPr>
                <w:b/>
                <w:color w:val="FF0000"/>
              </w:rPr>
            </w:pPr>
            <w:r w:rsidRPr="00C3788A">
              <w:rPr>
                <w:b/>
                <w:color w:val="FF0000"/>
              </w:rPr>
              <w:t>Specificarea tehnică deplină solicitată de către autoritatea contractantă</w:t>
            </w:r>
          </w:p>
          <w:p w:rsidR="00270B97" w:rsidRPr="00C3788A" w:rsidRDefault="00270B97" w:rsidP="00270B97">
            <w:pPr>
              <w:jc w:val="center"/>
              <w:rPr>
                <w:color w:val="FF0000"/>
              </w:rPr>
            </w:pPr>
          </w:p>
        </w:tc>
        <w:tc>
          <w:tcPr>
            <w:tcW w:w="939" w:type="pct"/>
            <w:tcBorders>
              <w:top w:val="single" w:sz="4" w:space="0" w:color="auto"/>
              <w:left w:val="single" w:sz="4" w:space="0" w:color="auto"/>
              <w:bottom w:val="single" w:sz="4" w:space="0" w:color="auto"/>
              <w:right w:val="single" w:sz="4" w:space="0" w:color="auto"/>
            </w:tcBorders>
          </w:tcPr>
          <w:p w:rsidR="00270B97" w:rsidRPr="00C3788A" w:rsidRDefault="00270B97" w:rsidP="00270B97">
            <w:pPr>
              <w:jc w:val="center"/>
              <w:rPr>
                <w:b/>
                <w:color w:val="FF0000"/>
              </w:rPr>
            </w:pPr>
            <w:r w:rsidRPr="00C3788A">
              <w:rPr>
                <w:b/>
                <w:color w:val="FF0000"/>
              </w:rPr>
              <w:t>Specificarea tehnică deplină propusă de către ofertant</w:t>
            </w:r>
          </w:p>
          <w:p w:rsidR="00270B97" w:rsidRPr="00C3788A" w:rsidRDefault="00270B97" w:rsidP="00270B97">
            <w:pPr>
              <w:jc w:val="center"/>
              <w:rPr>
                <w:b/>
                <w:color w:val="FF0000"/>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3788A" w:rsidRDefault="00270B97" w:rsidP="00270B97">
            <w:pPr>
              <w:jc w:val="center"/>
              <w:rPr>
                <w:b/>
                <w:color w:val="FF0000"/>
              </w:rPr>
            </w:pPr>
            <w:r w:rsidRPr="00C3788A">
              <w:rPr>
                <w:b/>
                <w:color w:val="FF0000"/>
              </w:rPr>
              <w:t>Standarde de referinţă</w:t>
            </w:r>
          </w:p>
        </w:tc>
      </w:tr>
      <w:tr w:rsidR="00270B97" w:rsidRPr="00C00499" w:rsidTr="00C3788A">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3788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3788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3788A" w:rsidRPr="00C00499" w:rsidTr="00C3788A">
        <w:trPr>
          <w:gridAfter w:val="1"/>
          <w:wAfter w:w="268" w:type="pct"/>
          <w:trHeight w:val="397"/>
        </w:trPr>
        <w:tc>
          <w:tcPr>
            <w:tcW w:w="1080" w:type="pct"/>
            <w:gridSpan w:val="3"/>
            <w:tcBorders>
              <w:left w:val="single" w:sz="4" w:space="0" w:color="auto"/>
            </w:tcBorders>
            <w:shd w:val="clear" w:color="auto" w:fill="auto"/>
            <w:vAlign w:val="center"/>
          </w:tcPr>
          <w:p w:rsidR="00C3788A" w:rsidRPr="005E32F5" w:rsidRDefault="00C3788A" w:rsidP="00C3788A">
            <w:pPr>
              <w:jc w:val="center"/>
              <w:rPr>
                <w:b/>
                <w:color w:val="000000" w:themeColor="text1"/>
              </w:rPr>
            </w:pPr>
            <w:r w:rsidRPr="005E32F5">
              <w:rPr>
                <w:color w:val="000000" w:themeColor="text1"/>
              </w:rPr>
              <w:t>Asigurare medicală facultativă a personalului (53 pers.)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5E32F5" w:rsidRDefault="00C3788A" w:rsidP="00C3788A">
            <w:pPr>
              <w:jc w:val="center"/>
              <w:rPr>
                <w:color w:val="000000" w:themeColor="text1"/>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r w:rsidRPr="00C3788A">
              <w:t>Conform caietului de sarcini</w:t>
            </w:r>
          </w:p>
        </w:tc>
        <w:tc>
          <w:tcPr>
            <w:tcW w:w="939" w:type="pct"/>
            <w:tcBorders>
              <w:top w:val="single" w:sz="4" w:space="0" w:color="auto"/>
              <w:left w:val="single" w:sz="4" w:space="0" w:color="auto"/>
              <w:bottom w:val="single" w:sz="4" w:space="0" w:color="auto"/>
              <w:right w:val="single" w:sz="4" w:space="0" w:color="auto"/>
            </w:tcBorders>
          </w:tcPr>
          <w:p w:rsidR="00C3788A" w:rsidRPr="00C00499" w:rsidRDefault="00C3788A" w:rsidP="00C3788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r>
      <w:tr w:rsidR="00C3788A" w:rsidRPr="00C00499" w:rsidTr="00C3788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39" w:type="pct"/>
            <w:tcBorders>
              <w:top w:val="single" w:sz="4" w:space="0" w:color="auto"/>
              <w:left w:val="single" w:sz="4" w:space="0" w:color="auto"/>
              <w:bottom w:val="single" w:sz="4" w:space="0" w:color="auto"/>
              <w:right w:val="single" w:sz="4" w:space="0" w:color="auto"/>
            </w:tcBorders>
          </w:tcPr>
          <w:p w:rsidR="00C3788A" w:rsidRPr="00C00499" w:rsidRDefault="00C3788A" w:rsidP="00C3788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r>
      <w:tr w:rsidR="00C3788A" w:rsidRPr="00C00499" w:rsidTr="00C3788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39" w:type="pct"/>
            <w:tcBorders>
              <w:top w:val="single" w:sz="4" w:space="0" w:color="auto"/>
              <w:left w:val="single" w:sz="4" w:space="0" w:color="auto"/>
              <w:bottom w:val="single" w:sz="4" w:space="0" w:color="auto"/>
              <w:right w:val="single" w:sz="4" w:space="0" w:color="auto"/>
            </w:tcBorders>
          </w:tcPr>
          <w:p w:rsidR="00C3788A" w:rsidRPr="00C00499" w:rsidRDefault="00C3788A" w:rsidP="00C3788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r>
      <w:tr w:rsidR="00C3788A" w:rsidRPr="00C00499" w:rsidTr="00C3788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39" w:type="pct"/>
            <w:tcBorders>
              <w:top w:val="single" w:sz="4" w:space="0" w:color="auto"/>
              <w:left w:val="single" w:sz="4" w:space="0" w:color="auto"/>
              <w:bottom w:val="single" w:sz="4" w:space="0" w:color="auto"/>
              <w:right w:val="single" w:sz="4" w:space="0" w:color="auto"/>
            </w:tcBorders>
          </w:tcPr>
          <w:p w:rsidR="00C3788A" w:rsidRPr="00C00499" w:rsidRDefault="00C3788A" w:rsidP="00C3788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r>
      <w:tr w:rsidR="00C3788A" w:rsidRPr="00C00499" w:rsidTr="00C3788A">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pPr>
              <w:rPr>
                <w:b/>
              </w:rPr>
            </w:pPr>
            <w:r w:rsidRPr="00C3788A">
              <w:rPr>
                <w:b/>
                <w:color w:val="FF0000"/>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c>
          <w:tcPr>
            <w:tcW w:w="939" w:type="pct"/>
            <w:tcBorders>
              <w:top w:val="single" w:sz="4" w:space="0" w:color="auto"/>
              <w:left w:val="single" w:sz="4" w:space="0" w:color="auto"/>
              <w:bottom w:val="single" w:sz="4" w:space="0" w:color="auto"/>
              <w:right w:val="single" w:sz="4" w:space="0" w:color="auto"/>
            </w:tcBorders>
          </w:tcPr>
          <w:p w:rsidR="00C3788A" w:rsidRPr="00C00499" w:rsidRDefault="00C3788A" w:rsidP="00C3788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C3788A"/>
        </w:tc>
      </w:tr>
      <w:tr w:rsidR="00C3788A" w:rsidRPr="00C00499" w:rsidTr="00C3788A">
        <w:trPr>
          <w:gridAfter w:val="2"/>
          <w:wAfter w:w="371" w:type="pct"/>
          <w:trHeight w:val="397"/>
        </w:trPr>
        <w:tc>
          <w:tcPr>
            <w:tcW w:w="4629" w:type="pct"/>
            <w:gridSpan w:val="10"/>
            <w:tcBorders>
              <w:top w:val="single" w:sz="4" w:space="0" w:color="auto"/>
            </w:tcBorders>
            <w:shd w:val="clear" w:color="auto" w:fill="auto"/>
            <w:vAlign w:val="center"/>
          </w:tcPr>
          <w:p w:rsidR="00C3788A" w:rsidRPr="00C00499" w:rsidRDefault="00C3788A" w:rsidP="00C3788A">
            <w:pPr>
              <w:tabs>
                <w:tab w:val="left" w:pos="6120"/>
              </w:tabs>
            </w:pPr>
          </w:p>
          <w:p w:rsidR="00C3788A" w:rsidRPr="00C00499" w:rsidRDefault="00C3788A" w:rsidP="00C3788A">
            <w:r w:rsidRPr="00C00499">
              <w:t>Semnat:_______________ Numele, Prenumele:_____________________________ În calitate de: ________________</w:t>
            </w:r>
          </w:p>
          <w:p w:rsidR="00C3788A" w:rsidRPr="00C00499" w:rsidRDefault="00C3788A" w:rsidP="00C3788A">
            <w:pPr>
              <w:rPr>
                <w:bCs/>
                <w:iCs/>
              </w:rPr>
            </w:pPr>
            <w:r w:rsidRPr="00C00499">
              <w:rPr>
                <w:bCs/>
                <w:iCs/>
              </w:rPr>
              <w:t>Ofertantul: _______________________ Adresa: ______________________________</w:t>
            </w:r>
          </w:p>
          <w:tbl>
            <w:tblPr>
              <w:tblW w:w="14310" w:type="dxa"/>
              <w:tblLook w:val="04A0"/>
            </w:tblPr>
            <w:tblGrid>
              <w:gridCol w:w="1083"/>
              <w:gridCol w:w="966"/>
              <w:gridCol w:w="1849"/>
              <w:gridCol w:w="950"/>
              <w:gridCol w:w="926"/>
              <w:gridCol w:w="1388"/>
              <w:gridCol w:w="1164"/>
              <w:gridCol w:w="1463"/>
              <w:gridCol w:w="1157"/>
              <w:gridCol w:w="52"/>
              <w:gridCol w:w="1330"/>
              <w:gridCol w:w="256"/>
              <w:gridCol w:w="36"/>
              <w:gridCol w:w="1186"/>
              <w:gridCol w:w="25"/>
              <w:gridCol w:w="34"/>
              <w:gridCol w:w="445"/>
            </w:tblGrid>
            <w:tr w:rsidR="00C3788A" w:rsidRPr="00C00499" w:rsidTr="00C3788A">
              <w:trPr>
                <w:gridAfter w:val="3"/>
                <w:wAfter w:w="504" w:type="dxa"/>
                <w:trHeight w:val="697"/>
              </w:trPr>
              <w:tc>
                <w:tcPr>
                  <w:tcW w:w="13806" w:type="dxa"/>
                  <w:gridSpan w:val="14"/>
                  <w:shd w:val="clear" w:color="auto" w:fill="auto"/>
                  <w:vAlign w:val="center"/>
                </w:tcPr>
                <w:p w:rsidR="00C3788A" w:rsidRPr="00C00499" w:rsidRDefault="00C3788A" w:rsidP="00E635B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C3788A" w:rsidRPr="00C00499" w:rsidTr="00C3788A">
              <w:trPr>
                <w:gridAfter w:val="3"/>
                <w:wAfter w:w="504" w:type="dxa"/>
              </w:trPr>
              <w:tc>
                <w:tcPr>
                  <w:tcW w:w="13806" w:type="dxa"/>
                  <w:gridSpan w:val="14"/>
                  <w:tcBorders>
                    <w:bottom w:val="single" w:sz="4" w:space="0" w:color="auto"/>
                  </w:tcBorders>
                  <w:shd w:val="clear" w:color="auto" w:fill="auto"/>
                </w:tcPr>
                <w:p w:rsidR="00C3788A" w:rsidRPr="007C0C9D" w:rsidRDefault="00C3788A" w:rsidP="00E635B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3788A" w:rsidRPr="00C00499" w:rsidRDefault="00C3788A" w:rsidP="00E635B1">
                  <w:pPr>
                    <w:pStyle w:val="BankNormal"/>
                    <w:framePr w:hSpace="180" w:wrap="around" w:vAnchor="page" w:hAnchor="margin" w:y="347"/>
                    <w:spacing w:after="0"/>
                    <w:jc w:val="both"/>
                    <w:rPr>
                      <w:i/>
                      <w:iCs/>
                      <w:szCs w:val="24"/>
                      <w:lang w:val="ro-RO"/>
                    </w:rPr>
                  </w:pPr>
                </w:p>
                <w:p w:rsidR="00C3788A" w:rsidRPr="00C00499" w:rsidRDefault="00C3788A" w:rsidP="00E635B1">
                  <w:pPr>
                    <w:framePr w:hSpace="180" w:wrap="around" w:vAnchor="page" w:hAnchor="margin" w:y="347"/>
                    <w:jc w:val="center"/>
                  </w:pPr>
                </w:p>
              </w:tc>
            </w:tr>
            <w:tr w:rsidR="00C3788A"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E635B1">
                  <w:pPr>
                    <w:framePr w:hSpace="180" w:wrap="around" w:vAnchor="page" w:hAnchor="margin" w:y="347"/>
                  </w:pPr>
                  <w:r w:rsidRPr="00C00499">
                    <w:lastRenderedPageBreak/>
                    <w:t xml:space="preserve">Numărul </w:t>
                  </w:r>
                  <w:r>
                    <w:t xml:space="preserve"> procedurii de achiziție______________din_________</w:t>
                  </w:r>
                </w:p>
              </w:tc>
            </w:tr>
            <w:tr w:rsidR="00C3788A"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788A" w:rsidRPr="00C00499" w:rsidRDefault="00C3788A" w:rsidP="00E635B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3788A" w:rsidRPr="00C00499" w:rsidTr="00C3788A">
              <w:trPr>
                <w:trHeight w:val="567"/>
              </w:trPr>
              <w:tc>
                <w:tcPr>
                  <w:tcW w:w="12328" w:type="dxa"/>
                  <w:gridSpan w:val="11"/>
                  <w:shd w:val="clear" w:color="auto" w:fill="auto"/>
                </w:tcPr>
                <w:p w:rsidR="00C3788A" w:rsidRPr="00C00499" w:rsidRDefault="00C3788A" w:rsidP="00E635B1">
                  <w:pPr>
                    <w:framePr w:hSpace="180" w:wrap="around" w:vAnchor="page" w:hAnchor="margin" w:y="347"/>
                  </w:pPr>
                </w:p>
              </w:tc>
              <w:tc>
                <w:tcPr>
                  <w:tcW w:w="1982" w:type="dxa"/>
                  <w:gridSpan w:val="6"/>
                </w:tcPr>
                <w:p w:rsidR="00C3788A" w:rsidRPr="00C00499" w:rsidRDefault="00C3788A" w:rsidP="00E635B1">
                  <w:pPr>
                    <w:framePr w:hSpace="180" w:wrap="around" w:vAnchor="page" w:hAnchor="margin" w:y="347"/>
                  </w:pPr>
                </w:p>
              </w:tc>
            </w:tr>
            <w:tr w:rsidR="00C3788A" w:rsidRPr="006C1FA2" w:rsidTr="00C3788A">
              <w:trPr>
                <w:gridAfter w:val="2"/>
                <w:wAfter w:w="47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C3788A" w:rsidRPr="0028367D" w:rsidRDefault="00C3788A" w:rsidP="00E635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88A" w:rsidRPr="0028367D" w:rsidRDefault="00C3788A" w:rsidP="00E635B1">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C3788A" w:rsidRPr="0028367D" w:rsidRDefault="00C3788A" w:rsidP="00E635B1">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C3788A" w:rsidRPr="0028367D" w:rsidRDefault="00C3788A" w:rsidP="00E635B1">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C3788A" w:rsidRPr="0028367D" w:rsidRDefault="00C3788A" w:rsidP="00E635B1">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C3788A" w:rsidRPr="0028367D" w:rsidRDefault="00C3788A" w:rsidP="00E635B1">
                  <w:pPr>
                    <w:framePr w:hSpace="180" w:wrap="around" w:vAnchor="page" w:hAnchor="margin" w:y="347"/>
                    <w:jc w:val="center"/>
                    <w:rPr>
                      <w:b/>
                      <w:sz w:val="20"/>
                    </w:rPr>
                  </w:pPr>
                  <w:r w:rsidRPr="0028367D">
                    <w:rPr>
                      <w:b/>
                      <w:sz w:val="20"/>
                    </w:rPr>
                    <w:t>Suma</w:t>
                  </w:r>
                </w:p>
                <w:p w:rsidR="00C3788A" w:rsidRPr="0028367D" w:rsidRDefault="00C3788A" w:rsidP="00E635B1">
                  <w:pPr>
                    <w:framePr w:hSpace="180" w:wrap="around" w:vAnchor="page" w:hAnchor="margin" w:y="347"/>
                    <w:jc w:val="center"/>
                    <w:rPr>
                      <w:b/>
                      <w:sz w:val="20"/>
                    </w:rPr>
                  </w:pPr>
                  <w:r w:rsidRPr="0028367D">
                    <w:rPr>
                      <w:b/>
                      <w:sz w:val="20"/>
                    </w:rPr>
                    <w:t>fără</w:t>
                  </w:r>
                </w:p>
                <w:p w:rsidR="00C3788A" w:rsidRPr="0028367D" w:rsidRDefault="00C3788A" w:rsidP="00E635B1">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C3788A" w:rsidRPr="0028367D" w:rsidRDefault="00C3788A" w:rsidP="00E635B1">
                  <w:pPr>
                    <w:framePr w:hSpace="180" w:wrap="around" w:vAnchor="page" w:hAnchor="margin" w:y="347"/>
                    <w:jc w:val="center"/>
                    <w:rPr>
                      <w:b/>
                      <w:sz w:val="20"/>
                    </w:rPr>
                  </w:pPr>
                  <w:r w:rsidRPr="0028367D">
                    <w:rPr>
                      <w:b/>
                      <w:sz w:val="20"/>
                    </w:rPr>
                    <w:t>Suma</w:t>
                  </w:r>
                </w:p>
                <w:p w:rsidR="00C3788A" w:rsidRPr="0028367D" w:rsidRDefault="00C3788A" w:rsidP="00E635B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jc w:val="center"/>
                    <w:rPr>
                      <w:b/>
                      <w:sz w:val="20"/>
                      <w:szCs w:val="28"/>
                    </w:rPr>
                  </w:pPr>
                  <w:r w:rsidRPr="0028367D">
                    <w:rPr>
                      <w:b/>
                      <w:sz w:val="20"/>
                      <w:szCs w:val="28"/>
                    </w:rPr>
                    <w:t xml:space="preserve">Termenul de </w:t>
                  </w:r>
                </w:p>
                <w:p w:rsidR="00C3788A" w:rsidRPr="0028367D" w:rsidRDefault="00C3788A" w:rsidP="00E635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b/>
                      <w:sz w:val="20"/>
                      <w:szCs w:val="28"/>
                    </w:rPr>
                  </w:pPr>
                  <w:r w:rsidRPr="0028367D">
                    <w:rPr>
                      <w:b/>
                      <w:sz w:val="20"/>
                      <w:szCs w:val="28"/>
                    </w:rPr>
                    <w:t>Clasificație bugetară (IBAN)</w:t>
                  </w:r>
                </w:p>
              </w:tc>
            </w:tr>
            <w:tr w:rsidR="00C3788A" w:rsidRPr="006C1FA2" w:rsidTr="00C3788A">
              <w:trPr>
                <w:gridAfter w:val="2"/>
                <w:wAfter w:w="47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jc w:val="center"/>
                    <w:rPr>
                      <w:sz w:val="20"/>
                    </w:rPr>
                  </w:pPr>
                  <w:r>
                    <w:rPr>
                      <w:sz w:val="20"/>
                    </w:rPr>
                    <w:t>10</w:t>
                  </w:r>
                </w:p>
              </w:tc>
            </w:tr>
            <w:tr w:rsidR="00C3788A" w:rsidRPr="006C1FA2" w:rsidTr="00C378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sz w:val="20"/>
                    </w:rPr>
                  </w:pPr>
                </w:p>
              </w:tc>
            </w:tr>
            <w:tr w:rsidR="00C3788A" w:rsidRPr="006C1FA2" w:rsidTr="00C378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sz w:val="20"/>
                    </w:rPr>
                  </w:pPr>
                </w:p>
              </w:tc>
            </w:tr>
            <w:tr w:rsidR="00C3788A" w:rsidRPr="006C1FA2" w:rsidTr="00C378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ind w:right="-160"/>
                    <w:rPr>
                      <w:sz w:val="20"/>
                    </w:rPr>
                  </w:pPr>
                  <w:r>
                    <w:rPr>
                      <w:sz w:val="20"/>
                    </w:rPr>
                    <w:t>66512220-0</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b/>
                      <w:sz w:val="20"/>
                    </w:rPr>
                  </w:pPr>
                  <w:r>
                    <w:rPr>
                      <w:b/>
                      <w:sz w:val="20"/>
                    </w:rPr>
                    <w:t>Servicii de asigurare medicală facultativă a personalului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sz w:val="20"/>
                    </w:rPr>
                  </w:pPr>
                </w:p>
              </w:tc>
            </w:tr>
            <w:tr w:rsidR="00C3788A" w:rsidRPr="006C1FA2" w:rsidTr="00C378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sz w:val="20"/>
                    </w:rPr>
                  </w:pPr>
                </w:p>
              </w:tc>
            </w:tr>
            <w:tr w:rsidR="00C3788A" w:rsidRPr="006C1FA2" w:rsidTr="00C378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sz w:val="20"/>
                    </w:rPr>
                  </w:pPr>
                </w:p>
              </w:tc>
            </w:tr>
            <w:tr w:rsidR="00C3788A" w:rsidRPr="006C1FA2" w:rsidTr="00C378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sz w:val="20"/>
                    </w:rPr>
                  </w:pPr>
                </w:p>
              </w:tc>
            </w:tr>
            <w:tr w:rsidR="00C3788A" w:rsidRPr="006C1FA2" w:rsidTr="00C3788A">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788A" w:rsidRPr="0028367D" w:rsidRDefault="00C3788A" w:rsidP="00E635B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788A" w:rsidRPr="0028367D" w:rsidRDefault="00C3788A" w:rsidP="00E635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3788A" w:rsidRPr="006C1FA2" w:rsidRDefault="00C3788A" w:rsidP="00E635B1">
                  <w:pPr>
                    <w:framePr w:hSpace="180" w:wrap="around" w:vAnchor="page" w:hAnchor="margin" w:y="347"/>
                    <w:rPr>
                      <w:sz w:val="20"/>
                    </w:rPr>
                  </w:pPr>
                </w:p>
              </w:tc>
            </w:tr>
            <w:tr w:rsidR="00C3788A" w:rsidRPr="006C1FA2" w:rsidTr="00C3788A">
              <w:trPr>
                <w:gridAfter w:val="1"/>
                <w:wAfter w:w="445" w:type="dxa"/>
                <w:trHeight w:val="397"/>
              </w:trPr>
              <w:tc>
                <w:tcPr>
                  <w:tcW w:w="10998" w:type="dxa"/>
                  <w:gridSpan w:val="10"/>
                  <w:tcBorders>
                    <w:top w:val="single" w:sz="4" w:space="0" w:color="auto"/>
                  </w:tcBorders>
                  <w:shd w:val="clear" w:color="auto" w:fill="auto"/>
                  <w:vAlign w:val="center"/>
                </w:tcPr>
                <w:p w:rsidR="00C3788A" w:rsidRPr="0028367D" w:rsidRDefault="00C3788A" w:rsidP="00E635B1">
                  <w:pPr>
                    <w:framePr w:hSpace="180" w:wrap="around" w:vAnchor="page" w:hAnchor="margin" w:y="347"/>
                    <w:tabs>
                      <w:tab w:val="left" w:pos="6120"/>
                    </w:tabs>
                    <w:rPr>
                      <w:sz w:val="20"/>
                    </w:rPr>
                  </w:pPr>
                </w:p>
                <w:p w:rsidR="00C3788A" w:rsidRPr="0028367D" w:rsidRDefault="00C3788A" w:rsidP="00E635B1">
                  <w:pPr>
                    <w:framePr w:hSpace="180" w:wrap="around" w:vAnchor="page" w:hAnchor="margin" w:y="347"/>
                    <w:rPr>
                      <w:sz w:val="20"/>
                    </w:rPr>
                  </w:pPr>
                  <w:r w:rsidRPr="0028367D">
                    <w:rPr>
                      <w:sz w:val="20"/>
                    </w:rPr>
                    <w:t>Semnat:_______________ Numele, Prenumele:_____________________________ În calitate de: ______________</w:t>
                  </w:r>
                </w:p>
                <w:p w:rsidR="00C3788A" w:rsidRPr="0028367D" w:rsidRDefault="00C3788A" w:rsidP="00E635B1">
                  <w:pPr>
                    <w:framePr w:hSpace="180" w:wrap="around" w:vAnchor="page" w:hAnchor="margin" w:y="347"/>
                    <w:rPr>
                      <w:sz w:val="20"/>
                    </w:rPr>
                  </w:pPr>
                </w:p>
                <w:p w:rsidR="00C3788A" w:rsidRPr="0028367D" w:rsidRDefault="00C3788A" w:rsidP="00E635B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3788A" w:rsidRPr="006C1FA2" w:rsidRDefault="00C3788A" w:rsidP="00E635B1">
                  <w:pPr>
                    <w:framePr w:hSpace="180" w:wrap="around" w:vAnchor="page" w:hAnchor="margin" w:y="347"/>
                    <w:tabs>
                      <w:tab w:val="left" w:pos="6120"/>
                    </w:tabs>
                    <w:rPr>
                      <w:sz w:val="20"/>
                    </w:rPr>
                  </w:pPr>
                </w:p>
              </w:tc>
              <w:tc>
                <w:tcPr>
                  <w:tcW w:w="1245" w:type="dxa"/>
                  <w:gridSpan w:val="3"/>
                  <w:tcBorders>
                    <w:top w:val="single" w:sz="4" w:space="0" w:color="auto"/>
                  </w:tcBorders>
                </w:tcPr>
                <w:p w:rsidR="00C3788A" w:rsidRPr="0028367D" w:rsidRDefault="00C3788A" w:rsidP="00E635B1">
                  <w:pPr>
                    <w:framePr w:hSpace="180" w:wrap="around" w:vAnchor="page" w:hAnchor="margin" w:y="347"/>
                    <w:tabs>
                      <w:tab w:val="left" w:pos="6120"/>
                    </w:tabs>
                    <w:rPr>
                      <w:sz w:val="20"/>
                    </w:rPr>
                  </w:pPr>
                </w:p>
              </w:tc>
            </w:tr>
            <w:tr w:rsidR="00C3788A" w:rsidRPr="00C00499" w:rsidTr="00C3788A">
              <w:trPr>
                <w:gridAfter w:val="15"/>
                <w:wAfter w:w="12261" w:type="dxa"/>
                <w:trHeight w:val="397"/>
              </w:trPr>
              <w:tc>
                <w:tcPr>
                  <w:tcW w:w="2049" w:type="dxa"/>
                  <w:gridSpan w:val="2"/>
                  <w:tcBorders>
                    <w:top w:val="single" w:sz="4" w:space="0" w:color="auto"/>
                  </w:tcBorders>
                </w:tcPr>
                <w:p w:rsidR="00C3788A" w:rsidRPr="00C00499" w:rsidRDefault="00C3788A" w:rsidP="00E635B1">
                  <w:pPr>
                    <w:framePr w:hSpace="180" w:wrap="around" w:vAnchor="page" w:hAnchor="margin" w:y="347"/>
                    <w:tabs>
                      <w:tab w:val="left" w:pos="6120"/>
                    </w:tabs>
                  </w:pPr>
                </w:p>
              </w:tc>
            </w:tr>
          </w:tbl>
          <w:p w:rsidR="00C3788A" w:rsidRPr="00C00499" w:rsidRDefault="00C3788A" w:rsidP="00C3788A">
            <w:pPr>
              <w:rPr>
                <w:bCs/>
                <w:iCs/>
              </w:rPr>
            </w:pPr>
          </w:p>
        </w:tc>
      </w:tr>
      <w:tr w:rsidR="00C3788A" w:rsidRPr="00C60D06" w:rsidTr="00C3788A">
        <w:trPr>
          <w:trHeight w:val="397"/>
        </w:trPr>
        <w:tc>
          <w:tcPr>
            <w:tcW w:w="415" w:type="pct"/>
            <w:tcBorders>
              <w:top w:val="single" w:sz="4" w:space="0" w:color="auto"/>
            </w:tcBorders>
          </w:tcPr>
          <w:p w:rsidR="00C3788A" w:rsidRPr="00C60D06" w:rsidRDefault="00C3788A" w:rsidP="00C3788A">
            <w:pPr>
              <w:tabs>
                <w:tab w:val="left" w:pos="6120"/>
              </w:tabs>
            </w:pPr>
          </w:p>
        </w:tc>
        <w:tc>
          <w:tcPr>
            <w:tcW w:w="78" w:type="pct"/>
            <w:tcBorders>
              <w:top w:val="single" w:sz="4" w:space="0" w:color="auto"/>
            </w:tcBorders>
          </w:tcPr>
          <w:p w:rsidR="00C3788A" w:rsidRPr="00C60D06" w:rsidRDefault="00C3788A" w:rsidP="00C3788A">
            <w:pPr>
              <w:tabs>
                <w:tab w:val="left" w:pos="6120"/>
              </w:tabs>
            </w:pPr>
          </w:p>
        </w:tc>
        <w:tc>
          <w:tcPr>
            <w:tcW w:w="4507" w:type="pct"/>
            <w:gridSpan w:val="10"/>
            <w:tcBorders>
              <w:top w:val="single" w:sz="4" w:space="0" w:color="auto"/>
            </w:tcBorders>
            <w:shd w:val="clear" w:color="auto" w:fill="auto"/>
            <w:vAlign w:val="center"/>
          </w:tcPr>
          <w:p w:rsidR="00C3788A" w:rsidRPr="00C60D06" w:rsidRDefault="00C3788A" w:rsidP="00C3788A">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0301B" w:rsidP="003B50B6">
            <w:pPr>
              <w:pStyle w:val="ab"/>
              <w:ind w:left="1134"/>
              <w:rPr>
                <w:b w:val="0"/>
                <w:lang w:val="ro-RO"/>
              </w:rPr>
            </w:pPr>
            <w:r w:rsidRPr="00E0301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D680F" w:rsidRDefault="00AD680F"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7.55pt" o:ole="" fillcolor="window">
                              <v:imagedata r:id="rId11" o:title=""/>
                            </v:shape>
                            <o:OLEObject Type="Embed" ProgID="Word.Picture.8" ShapeID="_x0000_i1026" DrawAspect="Content" ObjectID="_1626611873"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0301B" w:rsidP="00277A9E">
            <w:pPr>
              <w:pStyle w:val="ab"/>
              <w:ind w:left="1134"/>
              <w:rPr>
                <w:b w:val="0"/>
                <w:lang w:val="ro-RO"/>
              </w:rPr>
            </w:pPr>
            <w:r w:rsidRPr="00E0301B">
              <w:rPr>
                <w:noProof/>
                <w:spacing w:val="196"/>
                <w:sz w:val="44"/>
                <w:lang w:val="ru-RU"/>
              </w:rPr>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AD680F" w:rsidRDefault="00AD680F" w:rsidP="003B50B6">
                        <w:r w:rsidRPr="00EC278C">
                          <w:object w:dxaOrig="4320" w:dyaOrig="4320">
                            <v:shape id="_x0000_i1028" type="#_x0000_t75" style="width:29.85pt;height:37.55pt" o:ole="" fillcolor="window">
                              <v:imagedata r:id="rId11" o:title=""/>
                            </v:shape>
                            <o:OLEObject Type="Embed" ProgID="Word.Picture.8" ShapeID="_x0000_i1028" DrawAspect="Content" ObjectID="_1626611874"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C3788A" w:rsidRPr="005E32F5" w:rsidRDefault="00C3788A" w:rsidP="00C3788A">
            <w:pPr>
              <w:rPr>
                <w:color w:val="000000" w:themeColor="text1"/>
              </w:rPr>
            </w:pPr>
            <w:r w:rsidRPr="005E32F5">
              <w:rPr>
                <w:b/>
                <w:color w:val="000000" w:themeColor="text1"/>
                <w:u w:val="single"/>
              </w:rPr>
              <w:t>Instituţia Publică ”Serviciul Naţional de Management al Frecvenţelor Radio”</w:t>
            </w:r>
            <w:r w:rsidRPr="005E32F5">
              <w:rPr>
                <w:color w:val="000000" w:themeColor="text1"/>
              </w:rPr>
              <w:t>,</w:t>
            </w:r>
          </w:p>
          <w:p w:rsidR="00C3788A" w:rsidRPr="005E32F5" w:rsidRDefault="00C3788A" w:rsidP="00C3788A">
            <w:pPr>
              <w:spacing w:line="360" w:lineRule="auto"/>
              <w:rPr>
                <w:i/>
                <w:color w:val="000000" w:themeColor="text1"/>
                <w:sz w:val="18"/>
                <w:szCs w:val="18"/>
              </w:rPr>
            </w:pPr>
            <w:r w:rsidRPr="005E32F5">
              <w:rPr>
                <w:i/>
                <w:color w:val="000000" w:themeColor="text1"/>
                <w:sz w:val="18"/>
                <w:szCs w:val="18"/>
              </w:rPr>
              <w:t>(denumirea completă a întreprinderii, asociaţiei, organizaţiei)</w:t>
            </w:r>
          </w:p>
          <w:p w:rsidR="00C3788A" w:rsidRPr="005E32F5" w:rsidRDefault="00C3788A" w:rsidP="00C3788A">
            <w:pPr>
              <w:ind w:right="-73"/>
              <w:rPr>
                <w:color w:val="000000" w:themeColor="text1"/>
              </w:rPr>
            </w:pPr>
            <w:r w:rsidRPr="005E32F5">
              <w:rPr>
                <w:color w:val="000000" w:themeColor="text1"/>
              </w:rPr>
              <w:t xml:space="preserve">reprezentată prin </w:t>
            </w:r>
            <w:r w:rsidRPr="005E32F5">
              <w:rPr>
                <w:b/>
                <w:color w:val="000000" w:themeColor="text1"/>
                <w:u w:val="single"/>
              </w:rPr>
              <w:t>Directorul Andrei GAVRISI</w:t>
            </w:r>
            <w:r w:rsidRPr="005E32F5">
              <w:rPr>
                <w:color w:val="000000" w:themeColor="text1"/>
              </w:rPr>
              <w:t>,</w:t>
            </w:r>
          </w:p>
          <w:p w:rsidR="00C3788A" w:rsidRPr="005E32F5" w:rsidRDefault="00C3788A" w:rsidP="00C3788A">
            <w:pPr>
              <w:spacing w:line="360" w:lineRule="auto"/>
              <w:ind w:firstLine="1701"/>
              <w:jc w:val="center"/>
              <w:rPr>
                <w:i/>
                <w:color w:val="000000" w:themeColor="text1"/>
                <w:sz w:val="18"/>
                <w:szCs w:val="18"/>
              </w:rPr>
            </w:pPr>
            <w:r w:rsidRPr="005E32F5">
              <w:rPr>
                <w:i/>
                <w:color w:val="000000" w:themeColor="text1"/>
                <w:sz w:val="18"/>
                <w:szCs w:val="18"/>
              </w:rPr>
              <w:t>(funcţia, numele, prenumele)</w:t>
            </w:r>
          </w:p>
          <w:p w:rsidR="00C3788A" w:rsidRPr="005E32F5" w:rsidRDefault="00C3788A" w:rsidP="00C3788A">
            <w:pPr>
              <w:rPr>
                <w:color w:val="000000" w:themeColor="text1"/>
              </w:rPr>
            </w:pPr>
            <w:r w:rsidRPr="005E32F5">
              <w:rPr>
                <w:color w:val="000000" w:themeColor="text1"/>
              </w:rPr>
              <w:t xml:space="preserve">care acţionează în baza </w:t>
            </w:r>
            <w:r w:rsidRPr="005E32F5">
              <w:rPr>
                <w:b/>
                <w:color w:val="000000" w:themeColor="text1"/>
                <w:u w:val="single"/>
              </w:rPr>
              <w:t>Statutului</w:t>
            </w:r>
            <w:r w:rsidRPr="005E32F5">
              <w:rPr>
                <w:color w:val="000000" w:themeColor="text1"/>
              </w:rPr>
              <w:t>,</w:t>
            </w:r>
          </w:p>
          <w:p w:rsidR="00C3788A" w:rsidRPr="005E32F5" w:rsidRDefault="00C3788A" w:rsidP="00C3788A">
            <w:pPr>
              <w:spacing w:line="360" w:lineRule="auto"/>
              <w:ind w:firstLine="2198"/>
              <w:rPr>
                <w:i/>
                <w:color w:val="000000" w:themeColor="text1"/>
                <w:sz w:val="18"/>
                <w:szCs w:val="18"/>
              </w:rPr>
            </w:pPr>
            <w:r w:rsidRPr="005E32F5">
              <w:rPr>
                <w:i/>
                <w:color w:val="000000" w:themeColor="text1"/>
                <w:sz w:val="18"/>
                <w:szCs w:val="18"/>
              </w:rPr>
              <w:t>(statut, regulament, hotărîre etc.)</w:t>
            </w:r>
          </w:p>
          <w:p w:rsidR="00C3788A" w:rsidRPr="005E32F5" w:rsidRDefault="00C3788A" w:rsidP="00C3788A">
            <w:pPr>
              <w:spacing w:line="360" w:lineRule="auto"/>
              <w:rPr>
                <w:color w:val="000000" w:themeColor="text1"/>
              </w:rPr>
            </w:pPr>
            <w:r w:rsidRPr="005E32F5">
              <w:rPr>
                <w:color w:val="000000" w:themeColor="text1"/>
              </w:rPr>
              <w:t xml:space="preserve">denumit(a) în continuare </w:t>
            </w:r>
            <w:r w:rsidRPr="005E32F5">
              <w:rPr>
                <w:i/>
                <w:color w:val="000000" w:themeColor="text1"/>
              </w:rPr>
              <w:t>Beneficiar</w:t>
            </w:r>
          </w:p>
          <w:p w:rsidR="00C3788A" w:rsidRPr="005E32F5" w:rsidRDefault="00C3788A" w:rsidP="00C3788A">
            <w:pPr>
              <w:rPr>
                <w:color w:val="000000" w:themeColor="text1"/>
              </w:rPr>
            </w:pPr>
            <w:r w:rsidRPr="005E32F5">
              <w:rPr>
                <w:b/>
                <w:color w:val="000000" w:themeColor="text1"/>
                <w:u w:val="single"/>
              </w:rPr>
              <w:t>1003600042163 din 07.12.2017</w:t>
            </w:r>
            <w:r w:rsidRPr="005E32F5">
              <w:rPr>
                <w:color w:val="000000" w:themeColor="text1"/>
              </w:rPr>
              <w:t>,</w:t>
            </w:r>
          </w:p>
          <w:p w:rsidR="00C3788A" w:rsidRPr="005E32F5" w:rsidRDefault="00C3788A" w:rsidP="00C3788A">
            <w:pPr>
              <w:spacing w:line="360" w:lineRule="auto"/>
              <w:jc w:val="center"/>
              <w:rPr>
                <w:i/>
                <w:color w:val="000000" w:themeColor="text1"/>
                <w:sz w:val="18"/>
                <w:szCs w:val="18"/>
              </w:rPr>
            </w:pPr>
            <w:r w:rsidRPr="005E32F5">
              <w:rPr>
                <w:i/>
                <w:color w:val="000000" w:themeColor="text1"/>
                <w:sz w:val="18"/>
                <w:szCs w:val="18"/>
              </w:rPr>
              <w:t>(se indică nr. şi data de înregistrare în Registrul de Stat)</w:t>
            </w:r>
          </w:p>
          <w:p w:rsidR="003B50B6" w:rsidRPr="00C60D06" w:rsidRDefault="00C3788A" w:rsidP="00C3788A">
            <w:pPr>
              <w:spacing w:line="360" w:lineRule="auto"/>
              <w:rPr>
                <w:b/>
                <w:caps/>
                <w:sz w:val="40"/>
              </w:rPr>
            </w:pPr>
            <w:r w:rsidRPr="005E32F5">
              <w:rPr>
                <w:color w:val="000000" w:themeColor="text1"/>
              </w:rPr>
              <w:t>pe de o parte,</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C3788A"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3788A" w:rsidRPr="00C60D06" w:rsidRDefault="00C3788A" w:rsidP="00C3788A">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C3788A" w:rsidRPr="005E32F5" w:rsidRDefault="00C3788A" w:rsidP="00C3788A">
            <w:pPr>
              <w:rPr>
                <w:color w:val="000000" w:themeColor="text1"/>
              </w:rPr>
            </w:pPr>
            <w:r w:rsidRPr="005E32F5">
              <w:rPr>
                <w:b/>
                <w:color w:val="000000" w:themeColor="text1"/>
                <w:u w:val="single"/>
              </w:rPr>
              <w:t>Instituţia Publică ”Serviciul Naţional de Management al Frecvenţelor Radio ”</w:t>
            </w:r>
            <w:r w:rsidRPr="005E32F5">
              <w:rPr>
                <w:color w:val="000000" w:themeColor="text1"/>
              </w:rPr>
              <w:t>,</w:t>
            </w:r>
          </w:p>
          <w:p w:rsidR="00C3788A" w:rsidRPr="005E32F5" w:rsidRDefault="00C3788A" w:rsidP="00C3788A">
            <w:pPr>
              <w:tabs>
                <w:tab w:val="left" w:pos="1134"/>
                <w:tab w:val="left" w:pos="4680"/>
                <w:tab w:val="left" w:pos="7020"/>
              </w:tabs>
              <w:suppressAutoHyphens/>
              <w:ind w:firstLine="567"/>
              <w:rPr>
                <w:color w:val="000000" w:themeColor="text1"/>
              </w:rPr>
            </w:pPr>
            <w:r w:rsidRPr="005E32F5">
              <w:rPr>
                <w:color w:val="000000" w:themeColor="text1"/>
              </w:rPr>
              <w:t>Adresa poştală: MD 2003 mun. Chişinău, or. Durlești str. Dimo 22/20</w:t>
            </w:r>
          </w:p>
        </w:tc>
      </w:tr>
      <w:tr w:rsidR="00C3788A" w:rsidRPr="00C60D06" w:rsidTr="00277A9E">
        <w:trPr>
          <w:gridBefore w:val="1"/>
          <w:wBefore w:w="34" w:type="dxa"/>
          <w:trHeight w:val="373"/>
        </w:trPr>
        <w:tc>
          <w:tcPr>
            <w:tcW w:w="4873" w:type="dxa"/>
            <w:tcBorders>
              <w:left w:val="single" w:sz="4" w:space="0" w:color="auto"/>
              <w:right w:val="single" w:sz="4" w:space="0" w:color="auto"/>
            </w:tcBorders>
            <w:vAlign w:val="center"/>
          </w:tcPr>
          <w:p w:rsidR="00C3788A" w:rsidRPr="00C60D06" w:rsidRDefault="00C3788A" w:rsidP="00C3788A">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C3788A" w:rsidRPr="005E32F5" w:rsidRDefault="00C3788A" w:rsidP="00C3788A">
            <w:pPr>
              <w:tabs>
                <w:tab w:val="left" w:pos="1134"/>
                <w:tab w:val="left" w:pos="4680"/>
                <w:tab w:val="left" w:pos="7020"/>
              </w:tabs>
              <w:suppressAutoHyphens/>
              <w:ind w:firstLine="567"/>
              <w:rPr>
                <w:color w:val="000000" w:themeColor="text1"/>
              </w:rPr>
            </w:pPr>
            <w:r w:rsidRPr="005E32F5">
              <w:rPr>
                <w:color w:val="000000" w:themeColor="text1"/>
              </w:rPr>
              <w:t>Telefon: 0 22 78 57 29</w:t>
            </w:r>
          </w:p>
        </w:tc>
      </w:tr>
      <w:tr w:rsidR="00C3788A" w:rsidRPr="00C60D06" w:rsidTr="00277A9E">
        <w:trPr>
          <w:gridBefore w:val="1"/>
          <w:wBefore w:w="34" w:type="dxa"/>
          <w:trHeight w:val="373"/>
        </w:trPr>
        <w:tc>
          <w:tcPr>
            <w:tcW w:w="4873" w:type="dxa"/>
            <w:tcBorders>
              <w:left w:val="single" w:sz="4" w:space="0" w:color="auto"/>
              <w:right w:val="single" w:sz="4" w:space="0" w:color="auto"/>
            </w:tcBorders>
            <w:vAlign w:val="center"/>
          </w:tcPr>
          <w:p w:rsidR="00C3788A" w:rsidRPr="00C60D06" w:rsidRDefault="00C3788A" w:rsidP="00C3788A">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C3788A" w:rsidRPr="005E32F5" w:rsidRDefault="00C3788A" w:rsidP="00C3788A">
            <w:pPr>
              <w:tabs>
                <w:tab w:val="left" w:pos="1134"/>
                <w:tab w:val="left" w:pos="4680"/>
                <w:tab w:val="left" w:pos="7020"/>
              </w:tabs>
              <w:suppressAutoHyphens/>
              <w:ind w:firstLine="567"/>
              <w:rPr>
                <w:color w:val="000000" w:themeColor="text1"/>
              </w:rPr>
            </w:pPr>
            <w:r w:rsidRPr="005E32F5">
              <w:rPr>
                <w:color w:val="000000" w:themeColor="text1"/>
              </w:rPr>
              <w:t>IBAN: MD89ML000000225133200497</w:t>
            </w:r>
          </w:p>
        </w:tc>
      </w:tr>
      <w:tr w:rsidR="00C3788A" w:rsidRPr="00C60D06" w:rsidTr="00277A9E">
        <w:trPr>
          <w:gridBefore w:val="1"/>
          <w:wBefore w:w="34" w:type="dxa"/>
          <w:trHeight w:val="373"/>
        </w:trPr>
        <w:tc>
          <w:tcPr>
            <w:tcW w:w="4873" w:type="dxa"/>
            <w:tcBorders>
              <w:left w:val="single" w:sz="4" w:space="0" w:color="auto"/>
              <w:right w:val="single" w:sz="4" w:space="0" w:color="auto"/>
            </w:tcBorders>
            <w:vAlign w:val="center"/>
          </w:tcPr>
          <w:p w:rsidR="00C3788A" w:rsidRPr="00C60D06" w:rsidRDefault="00C3788A" w:rsidP="00C3788A">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C3788A" w:rsidRPr="005E32F5" w:rsidRDefault="00C3788A" w:rsidP="00C3788A">
            <w:pPr>
              <w:tabs>
                <w:tab w:val="left" w:pos="1134"/>
                <w:tab w:val="left" w:pos="4680"/>
                <w:tab w:val="left" w:pos="7020"/>
              </w:tabs>
              <w:suppressAutoHyphens/>
              <w:ind w:firstLine="567"/>
              <w:rPr>
                <w:color w:val="000000" w:themeColor="text1"/>
              </w:rPr>
            </w:pPr>
            <w:r w:rsidRPr="005E32F5">
              <w:rPr>
                <w:color w:val="000000" w:themeColor="text1"/>
              </w:rPr>
              <w:t>Banca: BC „Moldindconbank” SA</w:t>
            </w:r>
          </w:p>
        </w:tc>
      </w:tr>
      <w:tr w:rsidR="00C3788A" w:rsidRPr="00C60D06" w:rsidTr="00277A9E">
        <w:trPr>
          <w:gridBefore w:val="1"/>
          <w:wBefore w:w="34" w:type="dxa"/>
          <w:trHeight w:val="373"/>
        </w:trPr>
        <w:tc>
          <w:tcPr>
            <w:tcW w:w="4873" w:type="dxa"/>
            <w:tcBorders>
              <w:left w:val="single" w:sz="4" w:space="0" w:color="auto"/>
              <w:right w:val="single" w:sz="4" w:space="0" w:color="auto"/>
            </w:tcBorders>
            <w:vAlign w:val="center"/>
          </w:tcPr>
          <w:p w:rsidR="00C3788A" w:rsidRPr="00C60D06" w:rsidRDefault="00C3788A" w:rsidP="00C3788A">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C3788A" w:rsidRPr="005E32F5" w:rsidRDefault="00C3788A" w:rsidP="00C3788A">
            <w:pPr>
              <w:tabs>
                <w:tab w:val="left" w:pos="1134"/>
                <w:tab w:val="left" w:pos="4680"/>
                <w:tab w:val="left" w:pos="7020"/>
              </w:tabs>
              <w:suppressAutoHyphens/>
              <w:ind w:firstLine="567"/>
              <w:rPr>
                <w:color w:val="000000" w:themeColor="text1"/>
              </w:rPr>
            </w:pPr>
            <w:r w:rsidRPr="005E32F5">
              <w:rPr>
                <w:color w:val="000000" w:themeColor="text1"/>
              </w:rPr>
              <w:t>fil. Telecomtrans</w:t>
            </w:r>
          </w:p>
        </w:tc>
      </w:tr>
      <w:tr w:rsidR="00C3788A" w:rsidRPr="00C60D06" w:rsidTr="00277A9E">
        <w:trPr>
          <w:gridBefore w:val="1"/>
          <w:wBefore w:w="34" w:type="dxa"/>
          <w:trHeight w:val="373"/>
        </w:trPr>
        <w:tc>
          <w:tcPr>
            <w:tcW w:w="4873" w:type="dxa"/>
            <w:tcBorders>
              <w:left w:val="single" w:sz="4" w:space="0" w:color="auto"/>
              <w:right w:val="single" w:sz="4" w:space="0" w:color="auto"/>
            </w:tcBorders>
            <w:vAlign w:val="center"/>
          </w:tcPr>
          <w:p w:rsidR="00C3788A" w:rsidRPr="00C60D06" w:rsidRDefault="00C3788A" w:rsidP="00C3788A">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C3788A" w:rsidRPr="005E32F5" w:rsidRDefault="00C3788A" w:rsidP="00C3788A">
            <w:pPr>
              <w:tabs>
                <w:tab w:val="left" w:pos="1134"/>
                <w:tab w:val="left" w:pos="4680"/>
                <w:tab w:val="left" w:pos="7020"/>
              </w:tabs>
              <w:suppressAutoHyphens/>
              <w:ind w:firstLine="567"/>
              <w:rPr>
                <w:color w:val="000000" w:themeColor="text1"/>
              </w:rPr>
            </w:pPr>
            <w:r w:rsidRPr="005E32F5">
              <w:rPr>
                <w:color w:val="000000" w:themeColor="text1"/>
              </w:rPr>
              <w:t>Cod: MOLDMD2X332</w:t>
            </w:r>
          </w:p>
        </w:tc>
      </w:tr>
      <w:tr w:rsidR="00C3788A"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3788A" w:rsidRPr="00C60D06" w:rsidRDefault="00C3788A" w:rsidP="00C3788A">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C3788A" w:rsidRPr="005E32F5" w:rsidRDefault="00C3788A" w:rsidP="00C3788A">
            <w:pPr>
              <w:pStyle w:val="afd"/>
              <w:rPr>
                <w:color w:val="000000" w:themeColor="text1"/>
              </w:rPr>
            </w:pPr>
            <w:proofErr w:type="spellStart"/>
            <w:r w:rsidRPr="005E32F5">
              <w:rPr>
                <w:color w:val="000000" w:themeColor="text1"/>
              </w:rPr>
              <w:t>Cod</w:t>
            </w:r>
            <w:proofErr w:type="spellEnd"/>
            <w:r w:rsidRPr="005E32F5">
              <w:rPr>
                <w:color w:val="000000" w:themeColor="text1"/>
              </w:rPr>
              <w:t xml:space="preserve"> </w:t>
            </w:r>
            <w:proofErr w:type="spellStart"/>
            <w:r w:rsidRPr="005E32F5">
              <w:rPr>
                <w:color w:val="000000" w:themeColor="text1"/>
              </w:rPr>
              <w:t>fiscal</w:t>
            </w:r>
            <w:proofErr w:type="spellEnd"/>
            <w:r w:rsidRPr="005E32F5">
              <w:rPr>
                <w:color w:val="000000" w:themeColor="text1"/>
              </w:rPr>
              <w:t>: 1003600042163</w:t>
            </w:r>
          </w:p>
          <w:p w:rsidR="00C3788A" w:rsidRPr="005E32F5" w:rsidRDefault="00C3788A" w:rsidP="00C3788A">
            <w:pPr>
              <w:tabs>
                <w:tab w:val="left" w:pos="1134"/>
                <w:tab w:val="left" w:pos="4680"/>
                <w:tab w:val="left" w:pos="7020"/>
              </w:tabs>
              <w:suppressAutoHyphens/>
              <w:ind w:firstLine="567"/>
              <w:rPr>
                <w:color w:val="000000" w:themeColor="text1"/>
              </w:rPr>
            </w:pPr>
            <w:r w:rsidRPr="005E32F5">
              <w:rPr>
                <w:color w:val="000000" w:themeColor="text1"/>
              </w:rPr>
              <w:t>TVA: 0200368</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E0301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BD3" w:rsidRDefault="008D0BD3" w:rsidP="00A20ACF">
      <w:r>
        <w:separator/>
      </w:r>
    </w:p>
  </w:endnote>
  <w:endnote w:type="continuationSeparator" w:id="0">
    <w:p w:rsidR="008D0BD3" w:rsidRDefault="008D0BD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80F" w:rsidRDefault="00E0301B" w:rsidP="00457832">
    <w:pPr>
      <w:pStyle w:val="a4"/>
      <w:jc w:val="center"/>
    </w:pPr>
    <w:r>
      <w:fldChar w:fldCharType="begin"/>
    </w:r>
    <w:r w:rsidR="00AD680F">
      <w:instrText xml:space="preserve"> PAGE   \* MERGEFORMAT </w:instrText>
    </w:r>
    <w:r>
      <w:fldChar w:fldCharType="separate"/>
    </w:r>
    <w:r w:rsidR="00BF1107">
      <w:t>26</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80F" w:rsidRDefault="00E0301B" w:rsidP="00457832">
    <w:pPr>
      <w:pStyle w:val="a4"/>
      <w:jc w:val="center"/>
    </w:pPr>
    <w:r>
      <w:fldChar w:fldCharType="begin"/>
    </w:r>
    <w:r w:rsidR="00AD680F">
      <w:instrText xml:space="preserve"> PAGE   \* MERGEFORMAT </w:instrText>
    </w:r>
    <w:r>
      <w:fldChar w:fldCharType="separate"/>
    </w:r>
    <w:r w:rsidR="00BF1107">
      <w:t>27</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80F" w:rsidRDefault="00AD680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BD3" w:rsidRDefault="008D0BD3" w:rsidP="00A20ACF">
      <w:r>
        <w:separator/>
      </w:r>
    </w:p>
  </w:footnote>
  <w:footnote w:type="continuationSeparator" w:id="0">
    <w:p w:rsidR="008D0BD3" w:rsidRDefault="008D0BD3" w:rsidP="00A20ACF">
      <w:r>
        <w:continuationSeparator/>
      </w:r>
    </w:p>
  </w:footnote>
  <w:footnote w:id="1">
    <w:p w:rsidR="00AD680F" w:rsidRPr="00540469" w:rsidRDefault="00AD680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22ABA"/>
    <w:rsid w:val="005939A2"/>
    <w:rsid w:val="005B4F68"/>
    <w:rsid w:val="005F552D"/>
    <w:rsid w:val="005F610A"/>
    <w:rsid w:val="00612D49"/>
    <w:rsid w:val="006D32CC"/>
    <w:rsid w:val="007621CB"/>
    <w:rsid w:val="00835DF6"/>
    <w:rsid w:val="008D0BD3"/>
    <w:rsid w:val="008E4AFE"/>
    <w:rsid w:val="0095589A"/>
    <w:rsid w:val="009C33F6"/>
    <w:rsid w:val="00A12A6F"/>
    <w:rsid w:val="00A14105"/>
    <w:rsid w:val="00A149A9"/>
    <w:rsid w:val="00A20ACF"/>
    <w:rsid w:val="00A54DC4"/>
    <w:rsid w:val="00A76B48"/>
    <w:rsid w:val="00A857A3"/>
    <w:rsid w:val="00AA4D95"/>
    <w:rsid w:val="00AD680F"/>
    <w:rsid w:val="00B45BB5"/>
    <w:rsid w:val="00B92FD0"/>
    <w:rsid w:val="00BC0A51"/>
    <w:rsid w:val="00BD0613"/>
    <w:rsid w:val="00BF1107"/>
    <w:rsid w:val="00C03CAE"/>
    <w:rsid w:val="00C3788A"/>
    <w:rsid w:val="00C85DBD"/>
    <w:rsid w:val="00CD08EC"/>
    <w:rsid w:val="00D00A8C"/>
    <w:rsid w:val="00D7260A"/>
    <w:rsid w:val="00DA1B97"/>
    <w:rsid w:val="00DA7D71"/>
    <w:rsid w:val="00DC72B4"/>
    <w:rsid w:val="00DE7D2D"/>
    <w:rsid w:val="00E0301B"/>
    <w:rsid w:val="00E635B1"/>
    <w:rsid w:val="00E82BA4"/>
    <w:rsid w:val="00F0336E"/>
    <w:rsid w:val="00F239B3"/>
    <w:rsid w:val="00F23CB1"/>
    <w:rsid w:val="00F23EE9"/>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DB2A36-D430-4080-B2DB-FCFD8CF68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41</Pages>
  <Words>13712</Words>
  <Characters>78164</Characters>
  <Application>Microsoft Office Word</Application>
  <DocSecurity>0</DocSecurity>
  <Lines>651</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Elena</cp:lastModifiedBy>
  <cp:revision>10</cp:revision>
  <cp:lastPrinted>2018-10-10T10:56:00Z</cp:lastPrinted>
  <dcterms:created xsi:type="dcterms:W3CDTF">2018-10-10T10:54:00Z</dcterms:created>
  <dcterms:modified xsi:type="dcterms:W3CDTF">2019-08-06T12:51:00Z</dcterms:modified>
</cp:coreProperties>
</file>