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4B6C40" w:rsidRDefault="00A20ACF" w:rsidP="004B6C40">
            <w:pPr>
              <w:spacing w:line="276" w:lineRule="auto"/>
              <w:ind w:left="2790" w:hanging="2790"/>
              <w:jc w:val="both"/>
              <w:rPr>
                <w:b/>
                <w:sz w:val="28"/>
                <w:szCs w:val="28"/>
              </w:rPr>
            </w:pPr>
            <w:r w:rsidRPr="00EB1FF8">
              <w:rPr>
                <w:sz w:val="32"/>
                <w:szCs w:val="32"/>
              </w:rPr>
              <w:t>Obiectul achiziţiei:</w:t>
            </w:r>
            <w:r w:rsidRPr="00EB1FF8">
              <w:rPr>
                <w:b/>
                <w:sz w:val="32"/>
                <w:szCs w:val="32"/>
              </w:rPr>
              <w:tab/>
            </w:r>
            <w:r w:rsidR="00065DB7" w:rsidRPr="00065DB7">
              <w:rPr>
                <w:b/>
                <w:sz w:val="32"/>
                <w:szCs w:val="32"/>
              </w:rPr>
              <w:t>Lucrări de modernizare a străzi Unirii din com. Stăuceni, mun. Chișinău</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001B4A54" w:rsidRPr="001B4A54">
              <w:rPr>
                <w:b/>
                <w:sz w:val="32"/>
                <w:szCs w:val="32"/>
              </w:rPr>
              <w:t>45200000-9</w:t>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1C621A">
              <w:rPr>
                <w:sz w:val="32"/>
                <w:szCs w:val="32"/>
              </w:rPr>
              <w:t xml:space="preserve"> </w:t>
            </w:r>
            <w:r w:rsidR="001C621A">
              <w:rPr>
                <w:b/>
                <w:sz w:val="32"/>
                <w:szCs w:val="32"/>
              </w:rPr>
              <w:t>Primăria comunei Stăuceni, mun. Chișinău</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1C621A">
              <w:rPr>
                <w:sz w:val="32"/>
                <w:szCs w:val="32"/>
              </w:rPr>
              <w:t xml:space="preserve"> </w:t>
            </w:r>
            <w:r w:rsidR="00065DB7">
              <w:rPr>
                <w:b/>
                <w:sz w:val="32"/>
                <w:szCs w:val="32"/>
              </w:rPr>
              <w:t>Licitație 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4B6C40"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Pr>
          <w:rFonts w:cstheme="majorHAnsi"/>
          <w:b w:val="0"/>
          <w:color w:val="auto"/>
        </w:rPr>
        <w:t xml:space="preserve">libera </w:t>
      </w:r>
      <w:r w:rsidR="001034CC" w:rsidRPr="0030652C">
        <w:rPr>
          <w:rFonts w:cstheme="majorHAnsi"/>
          <w:b w:val="0"/>
          <w:color w:val="auto"/>
        </w:rPr>
        <w:t>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w:t>
      </w:r>
      <w:r w:rsidR="004B6C40">
        <w:rPr>
          <w:rFonts w:asciiTheme="majorHAnsi" w:hAnsiTheme="majorHAnsi" w:cstheme="majorHAnsi"/>
        </w:rPr>
        <w:t xml:space="preserve"> precum şi cuantumul acesteia su</w:t>
      </w:r>
      <w:r w:rsidRPr="0030652C">
        <w:rPr>
          <w:rFonts w:asciiTheme="majorHAnsi" w:hAnsiTheme="majorHAnsi" w:cstheme="majorHAnsi"/>
        </w:rPr>
        <w:t>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w:t>
      </w:r>
      <w:r w:rsidR="004B6C40">
        <w:rPr>
          <w:rFonts w:asciiTheme="majorHAnsi" w:hAnsiTheme="majorHAnsi" w:cstheme="majorHAnsi"/>
          <w:lang w:val="ro-RO"/>
        </w:rPr>
        <w:t xml:space="preserve">re a contractului de achiziție </w:t>
      </w:r>
      <w:r w:rsidRPr="0030652C">
        <w:rPr>
          <w:rFonts w:asciiTheme="majorHAnsi" w:hAnsiTheme="majorHAnsi" w:cstheme="majorHAnsi"/>
          <w:lang w:val="ro-RO"/>
        </w:rPr>
        <w:t>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w:t>
      </w:r>
      <w:r w:rsidR="004B6C40">
        <w:rPr>
          <w:rFonts w:asciiTheme="majorHAnsi" w:hAnsiTheme="majorHAnsi" w:cstheme="majorHAnsi"/>
          <w:color w:val="5B9BD5" w:themeColor="accent1"/>
          <w:lang w:val="ro-RO"/>
        </w:rPr>
        <w:t xml:space="preserve"> </w:t>
      </w:r>
      <w:r w:rsidRPr="00905E0C">
        <w:rPr>
          <w:rFonts w:asciiTheme="majorHAnsi" w:hAnsiTheme="majorHAnsi" w:cstheme="majorHAnsi"/>
          <w:color w:val="5B9BD5" w:themeColor="accent1"/>
          <w:lang w:val="ro-RO"/>
        </w:rPr>
        <w:t>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w:t>
      </w:r>
      <w:r w:rsidR="00676353">
        <w:rPr>
          <w:rFonts w:asciiTheme="majorHAnsi" w:hAnsiTheme="majorHAnsi" w:cstheme="majorHAnsi"/>
          <w:lang w:val="ro-RO"/>
        </w:rPr>
        <w:t xml:space="preserve">garanția pentru ofertă. </w:t>
      </w:r>
      <w:r w:rsidRPr="0030652C">
        <w:rPr>
          <w:rFonts w:asciiTheme="majorHAnsi" w:hAnsiTheme="majorHAnsi" w:cstheme="majorHAnsi"/>
          <w:lang w:val="ro-RO"/>
        </w:rPr>
        <w:t xml:space="preserve">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0C7A52"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La depunerea ofertei prin SIA „RSAP”, operatorul economic va ține cont de timpul necesar pentru încărcarea ofertei în sistem, prevăzînd timp suficient pentru a depune oferta în termenii </w:t>
      </w:r>
      <w:r w:rsidRPr="000C7A52">
        <w:rPr>
          <w:rFonts w:asciiTheme="majorHAnsi" w:hAnsiTheme="majorHAnsi" w:cstheme="majorHAnsi"/>
        </w:rPr>
        <w:t>stabiliți.</w:t>
      </w:r>
    </w:p>
    <w:p w:rsidR="001034CC" w:rsidRPr="000C7A52"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0C7A52">
        <w:rPr>
          <w:rFonts w:cstheme="majorHAnsi"/>
        </w:rPr>
        <w:t>31. Termenul limita de depunere a ofertelor</w:t>
      </w:r>
      <w:bookmarkEnd w:id="119"/>
      <w:bookmarkEnd w:id="120"/>
    </w:p>
    <w:p w:rsidR="001034CC" w:rsidRPr="000C7A52"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lang w:val="ro-RO"/>
        </w:rPr>
      </w:pPr>
      <w:r w:rsidRPr="000C7A52">
        <w:rPr>
          <w:rFonts w:asciiTheme="majorHAnsi" w:hAnsiTheme="majorHAnsi" w:cstheme="majorHAnsi"/>
          <w:lang w:val="ro-RO"/>
        </w:rPr>
        <w:t>Ofertele</w:t>
      </w:r>
      <w:r w:rsidR="000C7A52">
        <w:rPr>
          <w:rFonts w:asciiTheme="majorHAnsi" w:hAnsiTheme="majorHAnsi" w:cstheme="majorHAnsi"/>
          <w:lang w:val="ro-RO"/>
        </w:rPr>
        <w:t xml:space="preserve"> </w:t>
      </w:r>
      <w:r w:rsidRPr="000C7A52">
        <w:rPr>
          <w:rFonts w:asciiTheme="majorHAnsi" w:hAnsiTheme="majorHAnsi" w:cstheme="majorHAnsi"/>
          <w:lang w:val="ro-RO"/>
        </w:rPr>
        <w:t>vor fi depuse nu mai</w:t>
      </w:r>
      <w:r w:rsidR="000C7A52">
        <w:rPr>
          <w:rFonts w:asciiTheme="majorHAnsi" w:hAnsiTheme="majorHAnsi" w:cstheme="majorHAnsi"/>
          <w:lang w:val="ro-RO"/>
        </w:rPr>
        <w:t xml:space="preserve"> </w:t>
      </w:r>
      <w:r w:rsidR="000C7A52" w:rsidRPr="000C7A52">
        <w:rPr>
          <w:rFonts w:asciiTheme="majorHAnsi" w:hAnsiTheme="majorHAnsi" w:cstheme="majorHAnsi"/>
          <w:lang w:val="ro-RO"/>
        </w:rPr>
        <w:t>târziu</w:t>
      </w:r>
      <w:r w:rsidRPr="000C7A52">
        <w:rPr>
          <w:rFonts w:asciiTheme="majorHAnsi" w:hAnsiTheme="majorHAnsi" w:cstheme="majorHAnsi"/>
          <w:lang w:val="ro-RO"/>
        </w:rPr>
        <w:t xml:space="preserve"> de data şi</w:t>
      </w:r>
      <w:r w:rsidR="000C7A52">
        <w:rPr>
          <w:rFonts w:asciiTheme="majorHAnsi" w:hAnsiTheme="majorHAnsi" w:cstheme="majorHAnsi"/>
          <w:lang w:val="ro-RO"/>
        </w:rPr>
        <w:t xml:space="preserve"> </w:t>
      </w:r>
      <w:r w:rsidRPr="000C7A52">
        <w:rPr>
          <w:rFonts w:asciiTheme="majorHAnsi" w:hAnsiTheme="majorHAnsi" w:cstheme="majorHAnsi"/>
          <w:lang w:val="ro-RO"/>
        </w:rPr>
        <w:t>ora</w:t>
      </w:r>
      <w:r w:rsidR="000C7A52">
        <w:rPr>
          <w:rFonts w:asciiTheme="majorHAnsi" w:hAnsiTheme="majorHAnsi" w:cstheme="majorHAnsi"/>
          <w:lang w:val="ro-RO"/>
        </w:rPr>
        <w:t xml:space="preserve"> </w:t>
      </w:r>
      <w:r w:rsidRPr="000C7A52">
        <w:rPr>
          <w:rFonts w:asciiTheme="majorHAnsi" w:hAnsiTheme="majorHAnsi" w:cstheme="majorHAnsi"/>
          <w:lang w:val="ro-RO"/>
        </w:rPr>
        <w:t>specificate</w:t>
      </w:r>
      <w:r w:rsidR="000C7A52">
        <w:rPr>
          <w:rFonts w:asciiTheme="majorHAnsi" w:hAnsiTheme="majorHAnsi" w:cstheme="majorHAnsi"/>
          <w:lang w:val="ro-RO"/>
        </w:rPr>
        <w:t xml:space="preserve"> </w:t>
      </w:r>
      <w:r w:rsidRPr="000C7A52">
        <w:rPr>
          <w:rFonts w:asciiTheme="majorHAnsi" w:hAnsiTheme="majorHAnsi" w:cstheme="majorHAnsi"/>
          <w:lang w:val="ro-RO"/>
        </w:rPr>
        <w:t>în</w:t>
      </w:r>
      <w:r w:rsidR="000C7A52">
        <w:rPr>
          <w:rFonts w:asciiTheme="majorHAnsi" w:hAnsiTheme="majorHAnsi" w:cstheme="majorHAnsi"/>
          <w:lang w:val="ro-RO"/>
        </w:rPr>
        <w:t xml:space="preserve"> </w:t>
      </w:r>
      <w:r w:rsidRPr="000C7A52">
        <w:rPr>
          <w:rFonts w:asciiTheme="majorHAnsi" w:hAnsiTheme="majorHAnsi" w:cstheme="majorHAnsi"/>
          <w:lang w:val="ro-RO"/>
        </w:rPr>
        <w:t>punctul 5.2 din FDA.  Autoritatea</w:t>
      </w:r>
      <w:r w:rsidR="000C7A52">
        <w:rPr>
          <w:rFonts w:asciiTheme="majorHAnsi" w:hAnsiTheme="majorHAnsi" w:cstheme="majorHAnsi"/>
          <w:lang w:val="ro-RO"/>
        </w:rPr>
        <w:t xml:space="preserve"> </w:t>
      </w:r>
      <w:r w:rsidRPr="000C7A52">
        <w:rPr>
          <w:rFonts w:asciiTheme="majorHAnsi" w:hAnsiTheme="majorHAnsi" w:cstheme="majorHAnsi"/>
          <w:lang w:val="ro-RO"/>
        </w:rPr>
        <w:t>contractantă</w:t>
      </w:r>
      <w:r w:rsidR="000C7A52">
        <w:rPr>
          <w:rFonts w:asciiTheme="majorHAnsi" w:hAnsiTheme="majorHAnsi" w:cstheme="majorHAnsi"/>
          <w:lang w:val="ro-RO"/>
        </w:rPr>
        <w:t xml:space="preserve"> </w:t>
      </w:r>
      <w:r w:rsidRPr="000C7A52">
        <w:rPr>
          <w:rFonts w:asciiTheme="majorHAnsi" w:hAnsiTheme="majorHAnsi" w:cstheme="majorHAnsi"/>
          <w:lang w:val="ro-RO"/>
        </w:rPr>
        <w:t>poate, la discreţia</w:t>
      </w:r>
      <w:r w:rsidR="000C7A52">
        <w:rPr>
          <w:rFonts w:asciiTheme="majorHAnsi" w:hAnsiTheme="majorHAnsi" w:cstheme="majorHAnsi"/>
          <w:lang w:val="ro-RO"/>
        </w:rPr>
        <w:t xml:space="preserve"> </w:t>
      </w:r>
      <w:r w:rsidRPr="000C7A52">
        <w:rPr>
          <w:rFonts w:asciiTheme="majorHAnsi" w:hAnsiTheme="majorHAnsi" w:cstheme="majorHAnsi"/>
          <w:lang w:val="ro-RO"/>
        </w:rPr>
        <w:t>sa, să</w:t>
      </w:r>
      <w:r w:rsidR="000C7A52">
        <w:rPr>
          <w:rFonts w:asciiTheme="majorHAnsi" w:hAnsiTheme="majorHAnsi" w:cstheme="majorHAnsi"/>
          <w:lang w:val="ro-RO"/>
        </w:rPr>
        <w:t xml:space="preserve"> </w:t>
      </w:r>
      <w:r w:rsidRPr="000C7A52">
        <w:rPr>
          <w:rFonts w:asciiTheme="majorHAnsi" w:hAnsiTheme="majorHAnsi" w:cstheme="majorHAnsi"/>
          <w:lang w:val="ro-RO"/>
        </w:rPr>
        <w:t>extindă</w:t>
      </w:r>
      <w:r w:rsidR="000C7A52">
        <w:rPr>
          <w:rFonts w:asciiTheme="majorHAnsi" w:hAnsiTheme="majorHAnsi" w:cstheme="majorHAnsi"/>
          <w:lang w:val="ro-RO"/>
        </w:rPr>
        <w:t xml:space="preserve"> </w:t>
      </w:r>
      <w:r w:rsidRPr="000C7A52">
        <w:rPr>
          <w:rFonts w:asciiTheme="majorHAnsi" w:hAnsiTheme="majorHAnsi" w:cstheme="majorHAnsi"/>
          <w:lang w:val="ro-RO"/>
        </w:rPr>
        <w:t>termenul-limită de depunere a ofertelor</w:t>
      </w:r>
      <w:r w:rsidR="000C7A52">
        <w:rPr>
          <w:rFonts w:asciiTheme="majorHAnsi" w:hAnsiTheme="majorHAnsi" w:cstheme="majorHAnsi"/>
          <w:lang w:val="ro-RO"/>
        </w:rPr>
        <w:t xml:space="preserve"> </w:t>
      </w:r>
      <w:r w:rsidRPr="000C7A52">
        <w:rPr>
          <w:rFonts w:asciiTheme="majorHAnsi" w:hAnsiTheme="majorHAnsi" w:cstheme="majorHAnsi"/>
          <w:lang w:val="ro-RO"/>
        </w:rPr>
        <w:t>prin</w:t>
      </w:r>
      <w:r w:rsidR="000C7A52">
        <w:rPr>
          <w:rFonts w:asciiTheme="majorHAnsi" w:hAnsiTheme="majorHAnsi" w:cstheme="majorHAnsi"/>
          <w:lang w:val="ro-RO"/>
        </w:rPr>
        <w:t xml:space="preserve"> </w:t>
      </w:r>
      <w:r w:rsidRPr="000C7A52">
        <w:rPr>
          <w:rFonts w:asciiTheme="majorHAnsi" w:hAnsiTheme="majorHAnsi" w:cstheme="majorHAnsi"/>
          <w:lang w:val="ro-RO"/>
        </w:rPr>
        <w:t>modificarea</w:t>
      </w:r>
      <w:r w:rsidR="000C7A52">
        <w:rPr>
          <w:rFonts w:asciiTheme="majorHAnsi" w:hAnsiTheme="majorHAnsi" w:cstheme="majorHAnsi"/>
          <w:lang w:val="ro-RO"/>
        </w:rPr>
        <w:t xml:space="preserve"> </w:t>
      </w:r>
      <w:r w:rsidRPr="000C7A52">
        <w:rPr>
          <w:rFonts w:asciiTheme="majorHAnsi" w:hAnsiTheme="majorHAnsi" w:cstheme="majorHAnsi"/>
          <w:lang w:val="ro-RO"/>
        </w:rPr>
        <w:t>documentelor de atribuire</w:t>
      </w:r>
      <w:r w:rsidR="000C7A52">
        <w:rPr>
          <w:rFonts w:asciiTheme="majorHAnsi" w:hAnsiTheme="majorHAnsi" w:cstheme="majorHAnsi"/>
          <w:lang w:val="ro-RO"/>
        </w:rPr>
        <w:t xml:space="preserve"> </w:t>
      </w:r>
      <w:r w:rsidRPr="000C7A52">
        <w:rPr>
          <w:rFonts w:asciiTheme="majorHAnsi" w:hAnsiTheme="majorHAnsi" w:cstheme="majorHAnsi"/>
          <w:lang w:val="ro-RO"/>
        </w:rPr>
        <w:t>în</w:t>
      </w:r>
      <w:r w:rsidR="000C7A52">
        <w:rPr>
          <w:rFonts w:asciiTheme="majorHAnsi" w:hAnsiTheme="majorHAnsi" w:cstheme="majorHAnsi"/>
          <w:lang w:val="ro-RO"/>
        </w:rPr>
        <w:t xml:space="preserve"> </w:t>
      </w:r>
      <w:r w:rsidRPr="000C7A52">
        <w:rPr>
          <w:rFonts w:asciiTheme="majorHAnsi" w:hAnsiTheme="majorHAnsi" w:cstheme="majorHAnsi"/>
          <w:lang w:val="ro-RO"/>
        </w:rPr>
        <w:t>conformitate cu punctul 9 din IPO, caz</w:t>
      </w:r>
      <w:r w:rsidR="000C7A52">
        <w:rPr>
          <w:rFonts w:asciiTheme="majorHAnsi" w:hAnsiTheme="majorHAnsi" w:cstheme="majorHAnsi"/>
          <w:lang w:val="ro-RO"/>
        </w:rPr>
        <w:t xml:space="preserve"> </w:t>
      </w:r>
      <w:r w:rsidRPr="000C7A52">
        <w:rPr>
          <w:rFonts w:asciiTheme="majorHAnsi" w:hAnsiTheme="majorHAnsi" w:cstheme="majorHAnsi"/>
          <w:lang w:val="ro-RO"/>
        </w:rPr>
        <w:t>în care toate</w:t>
      </w:r>
      <w:r w:rsidR="000C7A52">
        <w:rPr>
          <w:rFonts w:asciiTheme="majorHAnsi" w:hAnsiTheme="majorHAnsi" w:cstheme="majorHAnsi"/>
          <w:lang w:val="ro-RO"/>
        </w:rPr>
        <w:t xml:space="preserve"> </w:t>
      </w:r>
      <w:r w:rsidRPr="000C7A52">
        <w:rPr>
          <w:rFonts w:asciiTheme="majorHAnsi" w:hAnsiTheme="majorHAnsi" w:cstheme="majorHAnsi"/>
          <w:lang w:val="ro-RO"/>
        </w:rPr>
        <w:t>drepturile</w:t>
      </w:r>
      <w:r w:rsidR="000C7A52">
        <w:rPr>
          <w:rFonts w:asciiTheme="majorHAnsi" w:hAnsiTheme="majorHAnsi" w:cstheme="majorHAnsi"/>
          <w:lang w:val="ro-RO"/>
        </w:rPr>
        <w:t xml:space="preserve"> </w:t>
      </w:r>
      <w:r w:rsidRPr="000C7A52">
        <w:rPr>
          <w:rFonts w:asciiTheme="majorHAnsi" w:hAnsiTheme="majorHAnsi" w:cstheme="majorHAnsi"/>
          <w:lang w:val="ro-RO"/>
        </w:rPr>
        <w:t>ş</w:t>
      </w:r>
      <w:r w:rsidR="000C7A52">
        <w:rPr>
          <w:rFonts w:asciiTheme="majorHAnsi" w:hAnsiTheme="majorHAnsi" w:cstheme="majorHAnsi"/>
          <w:lang w:val="ro-RO"/>
        </w:rPr>
        <w:t xml:space="preserve">i </w:t>
      </w:r>
      <w:r w:rsidRPr="000C7A52">
        <w:rPr>
          <w:rFonts w:asciiTheme="majorHAnsi" w:hAnsiTheme="majorHAnsi" w:cstheme="majorHAnsi"/>
          <w:lang w:val="ro-RO"/>
        </w:rPr>
        <w:t>obligaţiile</w:t>
      </w:r>
      <w:r w:rsidR="000C7A52">
        <w:rPr>
          <w:rFonts w:asciiTheme="majorHAnsi" w:hAnsiTheme="majorHAnsi" w:cstheme="majorHAnsi"/>
          <w:lang w:val="ro-RO"/>
        </w:rPr>
        <w:t xml:space="preserve"> </w:t>
      </w:r>
      <w:r w:rsidRPr="000C7A52">
        <w:rPr>
          <w:rFonts w:asciiTheme="majorHAnsi" w:hAnsiTheme="majorHAnsi" w:cstheme="majorHAnsi"/>
          <w:lang w:val="ro-RO"/>
        </w:rPr>
        <w:t>autorităţi</w:t>
      </w:r>
      <w:r w:rsidR="000C7A52">
        <w:rPr>
          <w:rFonts w:asciiTheme="majorHAnsi" w:hAnsiTheme="majorHAnsi" w:cstheme="majorHAnsi"/>
          <w:lang w:val="ro-RO"/>
        </w:rPr>
        <w:t xml:space="preserve">i </w:t>
      </w:r>
      <w:r w:rsidRPr="000C7A52">
        <w:rPr>
          <w:rFonts w:asciiTheme="majorHAnsi" w:hAnsiTheme="majorHAnsi" w:cstheme="majorHAnsi"/>
          <w:lang w:val="ro-RO"/>
        </w:rPr>
        <w:t>contractante</w:t>
      </w:r>
      <w:r w:rsidR="000C7A52">
        <w:rPr>
          <w:rFonts w:asciiTheme="majorHAnsi" w:hAnsiTheme="majorHAnsi" w:cstheme="majorHAnsi"/>
          <w:lang w:val="ro-RO"/>
        </w:rPr>
        <w:t xml:space="preserve"> </w:t>
      </w:r>
      <w:r w:rsidRPr="000C7A52">
        <w:rPr>
          <w:rFonts w:asciiTheme="majorHAnsi" w:hAnsiTheme="majorHAnsi" w:cstheme="majorHAnsi"/>
          <w:lang w:val="ro-RO"/>
        </w:rPr>
        <w:t>şi ale ofertanţilor</w:t>
      </w:r>
      <w:r w:rsidR="000C7A52">
        <w:rPr>
          <w:rFonts w:asciiTheme="majorHAnsi" w:hAnsiTheme="majorHAnsi" w:cstheme="majorHAnsi"/>
          <w:lang w:val="ro-RO"/>
        </w:rPr>
        <w:t xml:space="preserve"> </w:t>
      </w:r>
      <w:r w:rsidRPr="000C7A52">
        <w:rPr>
          <w:rFonts w:asciiTheme="majorHAnsi" w:hAnsiTheme="majorHAnsi" w:cstheme="majorHAnsi"/>
          <w:lang w:val="ro-RO"/>
        </w:rPr>
        <w:t>vor fi supuse ulterior termenului-limită</w:t>
      </w:r>
      <w:r w:rsidR="000C7A52">
        <w:rPr>
          <w:rFonts w:asciiTheme="majorHAnsi" w:hAnsiTheme="majorHAnsi" w:cstheme="majorHAnsi"/>
          <w:lang w:val="ro-RO"/>
        </w:rPr>
        <w:t xml:space="preserve"> </w:t>
      </w:r>
      <w:r w:rsidRPr="000C7A52">
        <w:rPr>
          <w:rFonts w:asciiTheme="majorHAnsi" w:hAnsiTheme="majorHAnsi" w:cstheme="majorHAnsi"/>
          <w:lang w:val="ro-RO"/>
        </w:rPr>
        <w:t>prelungit.</w:t>
      </w:r>
    </w:p>
    <w:p w:rsidR="001034CC" w:rsidRPr="000C7A52"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0C7A52">
        <w:rPr>
          <w:rFonts w:cstheme="majorHAnsi"/>
        </w:rPr>
        <w:t>Oferte întîrziate</w:t>
      </w:r>
      <w:bookmarkEnd w:id="121"/>
      <w:bookmarkEnd w:id="122"/>
    </w:p>
    <w:p w:rsidR="001034CC" w:rsidRPr="000C7A52"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0C7A52">
        <w:rPr>
          <w:rFonts w:asciiTheme="majorHAnsi" w:hAnsiTheme="majorHAnsi" w:cstheme="majorHAnsi"/>
          <w:noProof/>
          <w:lang w:val="ro-RO"/>
        </w:rPr>
        <w:t xml:space="preserve">SIA RSAP nu va accepta ofertele transmise după expirarea termenului limită de depunere a ofertelor. </w:t>
      </w:r>
    </w:p>
    <w:p w:rsidR="001034CC" w:rsidRPr="000C7A52"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0C7A52">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0C7A52"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0C7A52">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0C7A52">
        <w:rPr>
          <w:rFonts w:asciiTheme="majorHAnsi" w:hAnsiTheme="majorHAnsi" w:cstheme="majorHAnsi"/>
          <w:lang w:val="ro-RO"/>
        </w:rPr>
        <w:t>Mai multe persoane juridice au dreptul de a se asocia şi de a depune o ofertă comună, fiind</w:t>
      </w:r>
      <w:r w:rsidRPr="0030652C">
        <w:rPr>
          <w:rFonts w:asciiTheme="majorHAnsi" w:hAnsiTheme="majorHAnsi" w:cstheme="majorHAnsi"/>
          <w:lang w:val="ro-RO"/>
        </w:rPr>
        <w:t xml:space="preserve">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0C7A52"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0C7A52">
        <w:rPr>
          <w:rFonts w:asciiTheme="majorHAnsi" w:hAnsiTheme="majorHAnsi" w:cstheme="majorHAnsi"/>
        </w:rPr>
        <w:t>cantitatea totală), se va lua în considerare preţul  pe unitate, iar preţul total va f</w:t>
      </w:r>
      <w:r w:rsidR="00F029BB" w:rsidRPr="000C7A52">
        <w:rPr>
          <w:rFonts w:asciiTheme="majorHAnsi" w:hAnsiTheme="majorHAnsi" w:cstheme="majorHAnsi"/>
        </w:rPr>
        <w:t>i corectat în mod corespunzător:</w:t>
      </w:r>
    </w:p>
    <w:p w:rsidR="001034CC" w:rsidRPr="000C7A52" w:rsidRDefault="001034CC" w:rsidP="00C121F1">
      <w:pPr>
        <w:pStyle w:val="a"/>
        <w:numPr>
          <w:ilvl w:val="0"/>
          <w:numId w:val="63"/>
        </w:numPr>
        <w:tabs>
          <w:tab w:val="left" w:pos="604"/>
        </w:tabs>
        <w:spacing w:after="120"/>
        <w:rPr>
          <w:rFonts w:asciiTheme="majorHAnsi" w:hAnsiTheme="majorHAnsi" w:cstheme="majorHAnsi"/>
          <w:lang w:val="ro-RO"/>
        </w:rPr>
      </w:pPr>
      <w:r w:rsidRPr="000C7A52">
        <w:rPr>
          <w:rFonts w:asciiTheme="majorHAnsi" w:hAnsiTheme="majorHAnsi" w:cstheme="majorHAnsi"/>
          <w:lang w:val="ro-RO"/>
        </w:rPr>
        <w:t>Grupul de lucru</w:t>
      </w:r>
      <w:r w:rsidR="001C621A" w:rsidRPr="000C7A52">
        <w:rPr>
          <w:rFonts w:asciiTheme="majorHAnsi" w:hAnsiTheme="majorHAnsi" w:cstheme="majorHAnsi"/>
          <w:lang w:val="ro-RO"/>
        </w:rPr>
        <w:t xml:space="preserve"> </w:t>
      </w:r>
      <w:r w:rsidRPr="000C7A52">
        <w:rPr>
          <w:rFonts w:asciiTheme="majorHAnsi" w:hAnsiTheme="majorHAnsi" w:cstheme="majorHAnsi"/>
          <w:lang w:val="ro-RO" w:eastAsia="en-GB"/>
        </w:rPr>
        <w:t>după caz, specialistul certificat în domeniul achizițiilor publice</w:t>
      </w:r>
      <w:r w:rsidRPr="000C7A52">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0C7A52"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0C7A52">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0C7A52">
        <w:rPr>
          <w:rFonts w:asciiTheme="majorHAnsi" w:hAnsiTheme="majorHAnsi" w:cstheme="majorHAnsi"/>
        </w:rPr>
        <w:t>Operatorul economic este obligat să răspundă la solicitarea de clarificare a autorității</w:t>
      </w:r>
      <w:r w:rsidRPr="0030652C">
        <w:rPr>
          <w:rFonts w:asciiTheme="majorHAnsi" w:hAnsiTheme="majorHAnsi" w:cstheme="majorHAnsi"/>
        </w:rPr>
        <w:t xml:space="preserve">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9747" w:type="dxa"/>
        <w:tblLayout w:type="fixed"/>
        <w:tblLook w:val="04A0" w:firstRow="1" w:lastRow="0" w:firstColumn="1" w:lastColumn="0" w:noHBand="0" w:noVBand="1"/>
      </w:tblPr>
      <w:tblGrid>
        <w:gridCol w:w="674"/>
        <w:gridCol w:w="4254"/>
        <w:gridCol w:w="3316"/>
        <w:gridCol w:w="1503"/>
      </w:tblGrid>
      <w:tr w:rsidR="002870C3" w:rsidRPr="002870C3" w:rsidTr="00AB5A8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 mun. Chișinău</w:t>
            </w:r>
          </w:p>
          <w:p w:rsidR="0071452C" w:rsidRPr="002870C3" w:rsidRDefault="0071452C" w:rsidP="002870C3">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676353" w:rsidRDefault="00065DB7" w:rsidP="002870C3">
            <w:pPr>
              <w:rPr>
                <w:rFonts w:ascii="Calibri Light" w:hAnsi="Calibri Light" w:cs="Calibri Light"/>
                <w:b/>
                <w:i/>
                <w:noProof w:val="0"/>
              </w:rPr>
            </w:pPr>
            <w:r w:rsidRPr="00065DB7">
              <w:rPr>
                <w:rFonts w:ascii="Calibri Light" w:hAnsi="Calibri Light" w:cs="Calibri Light"/>
                <w:b/>
                <w:i/>
              </w:rPr>
              <w:t>Lucrări de modernizare a străzi Unirii din com. Stăuceni, mun. Chișinău</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0C7A52" w:rsidP="002870C3">
            <w:pPr>
              <w:rPr>
                <w:rFonts w:asciiTheme="majorHAnsi" w:hAnsiTheme="majorHAnsi" w:cstheme="majorHAnsi"/>
                <w:noProof w:val="0"/>
              </w:rPr>
            </w:pPr>
            <w:r>
              <w:rPr>
                <w:rFonts w:asciiTheme="majorHAnsi" w:hAnsiTheme="majorHAnsi" w:cstheme="majorHAnsi"/>
                <w:noProof w:val="0"/>
              </w:rPr>
              <w:t xml:space="preserve">Numărul </w:t>
            </w:r>
            <w:r w:rsidR="002870C3" w:rsidRPr="002870C3">
              <w:rPr>
                <w:rFonts w:asciiTheme="majorHAnsi" w:hAnsiTheme="majorHAnsi" w:cstheme="majorHAnsi"/>
                <w:noProof w:val="0"/>
              </w:rPr>
              <w:t>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1C621A">
              <w:rPr>
                <w:rFonts w:asciiTheme="majorHAnsi" w:hAnsiTheme="majorHAnsi" w:cstheme="majorHAnsi"/>
                <w:b/>
                <w:i/>
                <w:noProof w:val="0"/>
              </w:rPr>
              <w:t xml:space="preserve"> conform informației din SIA RSAP</w:t>
            </w:r>
          </w:p>
          <w:p w:rsidR="002870C3" w:rsidRPr="002870C3" w:rsidRDefault="002870C3" w:rsidP="00065DB7">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1C621A">
              <w:rPr>
                <w:rFonts w:asciiTheme="majorHAnsi" w:hAnsiTheme="majorHAnsi" w:cstheme="majorHAnsi"/>
                <w:b/>
                <w:i/>
                <w:noProof w:val="0"/>
              </w:rPr>
              <w:t xml:space="preserve"> </w:t>
            </w:r>
            <w:r w:rsidR="00065DB7">
              <w:rPr>
                <w:rFonts w:asciiTheme="majorHAnsi" w:hAnsiTheme="majorHAnsi" w:cstheme="majorHAnsi"/>
                <w:b/>
                <w:i/>
                <w:noProof w:val="0"/>
              </w:rPr>
              <w:t>Licitație deschisă</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0C7A52" w:rsidRDefault="000C7A52" w:rsidP="002870C3">
            <w:pPr>
              <w:rPr>
                <w:rFonts w:asciiTheme="majorHAnsi" w:hAnsiTheme="majorHAnsi" w:cstheme="majorHAnsi"/>
                <w:b/>
                <w:i/>
                <w:noProof w:val="0"/>
              </w:rPr>
            </w:pPr>
            <w:r w:rsidRPr="000C7A52">
              <w:rPr>
                <w:rFonts w:asciiTheme="majorHAnsi" w:hAnsiTheme="majorHAnsi" w:cstheme="majorHAnsi"/>
                <w:b/>
                <w:i/>
              </w:rPr>
              <w:t>45200000-9</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1C621A" w:rsidRPr="002870C3" w:rsidRDefault="00065DB7" w:rsidP="002870C3">
            <w:pPr>
              <w:rPr>
                <w:rFonts w:asciiTheme="majorHAnsi" w:hAnsiTheme="majorHAnsi" w:cstheme="majorHAnsi"/>
                <w:b/>
                <w:i/>
                <w:noProof w:val="0"/>
              </w:rPr>
            </w:pPr>
            <w:r>
              <w:rPr>
                <w:rFonts w:asciiTheme="majorHAnsi" w:hAnsiTheme="majorHAnsi" w:cstheme="majorHAnsi"/>
                <w:b/>
                <w:i/>
                <w:noProof w:val="0"/>
              </w:rPr>
              <w:t>Bugetul local</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Nu este cazul</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1C621A">
            <w:pPr>
              <w:rPr>
                <w:rFonts w:asciiTheme="majorHAnsi" w:hAnsiTheme="majorHAnsi" w:cstheme="majorHAnsi"/>
                <w:b/>
                <w:i/>
                <w:noProof w:val="0"/>
              </w:rPr>
            </w:pPr>
            <w:r>
              <w:rPr>
                <w:rFonts w:asciiTheme="majorHAnsi" w:hAnsiTheme="majorHAnsi" w:cstheme="majorHAnsi"/>
                <w:b/>
                <w:i/>
                <w:noProof w:val="0"/>
              </w:rPr>
              <w:t xml:space="preserve">Primăria comunei Stăuceni </w:t>
            </w:r>
          </w:p>
          <w:p w:rsidR="0071452C" w:rsidRPr="002870C3" w:rsidRDefault="0071452C" w:rsidP="001C621A">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w:t>
            </w:r>
          </w:p>
          <w:p w:rsidR="0071452C" w:rsidRPr="002870C3" w:rsidRDefault="0071452C" w:rsidP="002870C3">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Limba română</w:t>
            </w:r>
          </w:p>
        </w:tc>
      </w:tr>
      <w:tr w:rsidR="002870C3" w:rsidRPr="002870C3" w:rsidTr="00AB5A8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503"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C621A" w:rsidP="000C7A52">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503"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tabs>
                <w:tab w:val="right" w:pos="4743"/>
              </w:tabs>
              <w:rPr>
                <w:rFonts w:asciiTheme="majorHAnsi" w:hAnsiTheme="majorHAnsi" w:cstheme="majorHAnsi"/>
                <w:b/>
                <w:i/>
                <w:noProof w:val="0"/>
              </w:rPr>
            </w:pPr>
            <w:r>
              <w:rPr>
                <w:rFonts w:asciiTheme="majorHAnsi" w:hAnsiTheme="majorHAnsi" w:cstheme="majorHAnsi"/>
                <w:b/>
                <w:i/>
                <w:noProof w:val="0"/>
              </w:rPr>
              <w:t xml:space="preserve">Nu </w:t>
            </w:r>
          </w:p>
        </w:tc>
      </w:tr>
      <w:tr w:rsidR="002870C3" w:rsidRPr="002870C3" w:rsidTr="00AB5A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0C7A52">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De antrepriză</w:t>
            </w:r>
          </w:p>
        </w:tc>
      </w:tr>
      <w:tr w:rsidR="002870C3" w:rsidRPr="002870C3" w:rsidTr="00AB5A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1C621A">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1C621A">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0C7A52" w:rsidRPr="005E57E4" w:rsidTr="001C621A">
        <w:trPr>
          <w:trHeight w:val="397"/>
        </w:trPr>
        <w:tc>
          <w:tcPr>
            <w:tcW w:w="638"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0C7A52" w:rsidRPr="000C7A52" w:rsidRDefault="000C7A52" w:rsidP="000C7A52">
            <w:pPr>
              <w:rPr>
                <w:rFonts w:asciiTheme="majorHAnsi" w:hAnsiTheme="majorHAnsi" w:cstheme="majorHAnsi"/>
                <w:i/>
                <w:noProof w:val="0"/>
              </w:rPr>
            </w:pPr>
            <w:r w:rsidRPr="000C7A52">
              <w:rPr>
                <w:rFonts w:asciiTheme="majorHAnsi" w:hAnsiTheme="majorHAnsi" w:cstheme="majorHAnsi"/>
                <w:i/>
              </w:rPr>
              <w:t>45200000-9</w:t>
            </w:r>
          </w:p>
        </w:tc>
        <w:tc>
          <w:tcPr>
            <w:tcW w:w="2836" w:type="dxa"/>
            <w:shd w:val="clear" w:color="auto" w:fill="auto"/>
            <w:vAlign w:val="center"/>
          </w:tcPr>
          <w:p w:rsidR="000C7A52" w:rsidRPr="00676353" w:rsidRDefault="00065DB7" w:rsidP="000C7A52">
            <w:pPr>
              <w:rPr>
                <w:rFonts w:ascii="Calibri Light" w:hAnsi="Calibri Light" w:cs="Calibri Light"/>
                <w:i/>
                <w:noProof w:val="0"/>
              </w:rPr>
            </w:pPr>
            <w:r w:rsidRPr="00065DB7">
              <w:rPr>
                <w:rFonts w:ascii="Calibri Light" w:hAnsi="Calibri Light" w:cs="Calibri Light"/>
                <w:i/>
              </w:rPr>
              <w:t>Lucrări de modernizare a străzi Unirii din com. Stăuceni, mun. Chișinău</w:t>
            </w:r>
          </w:p>
        </w:tc>
        <w:tc>
          <w:tcPr>
            <w:tcW w:w="992"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 xml:space="preserve">Unitate </w:t>
            </w:r>
          </w:p>
        </w:tc>
        <w:tc>
          <w:tcPr>
            <w:tcW w:w="992"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0C7A52" w:rsidRPr="00DD1AF7" w:rsidRDefault="00DD1AF7" w:rsidP="00065DB7">
            <w:pPr>
              <w:ind w:left="-57" w:right="-57"/>
              <w:jc w:val="center"/>
              <w:rPr>
                <w:rFonts w:asciiTheme="majorHAnsi" w:hAnsiTheme="majorHAnsi" w:cstheme="majorHAnsi"/>
              </w:rPr>
            </w:pPr>
            <w:r w:rsidRPr="00DD1AF7">
              <w:rPr>
                <w:rFonts w:asciiTheme="majorHAnsi" w:hAnsiTheme="majorHAnsi" w:cstheme="majorHAnsi"/>
              </w:rPr>
              <w:t xml:space="preserve">Conform devizului local și </w:t>
            </w:r>
            <w:r w:rsidR="00065DB7">
              <w:rPr>
                <w:rFonts w:asciiTheme="majorHAnsi" w:hAnsiTheme="majorHAnsi" w:cstheme="majorHAnsi"/>
              </w:rPr>
              <w:t>Proiectului de execuție</w:t>
            </w:r>
          </w:p>
        </w:tc>
      </w:tr>
    </w:tbl>
    <w:p w:rsidR="0077101F" w:rsidRPr="005D708F" w:rsidRDefault="0077101F" w:rsidP="00AB5A8B">
      <w:pPr>
        <w:pStyle w:val="Style3"/>
        <w:numPr>
          <w:ilvl w:val="0"/>
          <w:numId w:val="6"/>
        </w:numPr>
        <w:spacing w:after="0"/>
        <w:ind w:left="714" w:hanging="357"/>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1C621A">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AB5A8B" w:rsidRDefault="0077101F" w:rsidP="00A20ACF">
      <w:pPr>
        <w:rPr>
          <w:rFonts w:asciiTheme="majorHAnsi" w:hAnsiTheme="majorHAnsi" w:cstheme="majorHAnsi"/>
          <w:b/>
          <w:sz w:val="20"/>
          <w:szCs w:val="20"/>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0C7A52" w:rsidRDefault="000C7A52" w:rsidP="00A20ACF">
      <w:pPr>
        <w:rPr>
          <w:rFonts w:asciiTheme="majorHAnsi" w:hAnsiTheme="majorHAnsi" w:cstheme="majorHAnsi"/>
          <w:b/>
        </w:rPr>
      </w:pPr>
    </w:p>
    <w:tbl>
      <w:tblPr>
        <w:tblStyle w:val="af1"/>
        <w:tblW w:w="0" w:type="auto"/>
        <w:tblLook w:val="04A0" w:firstRow="1" w:lastRow="0" w:firstColumn="1" w:lastColumn="0" w:noHBand="0" w:noVBand="1"/>
      </w:tblPr>
      <w:tblGrid>
        <w:gridCol w:w="577"/>
        <w:gridCol w:w="3815"/>
        <w:gridCol w:w="3582"/>
        <w:gridCol w:w="1596"/>
      </w:tblGrid>
      <w:tr w:rsidR="000C7A52" w:rsidRPr="007523DA" w:rsidTr="0035090C">
        <w:tc>
          <w:tcPr>
            <w:tcW w:w="577" w:type="dxa"/>
            <w:shd w:val="clear" w:color="auto" w:fill="D9D9D9" w:themeFill="background1" w:themeFillShade="D9"/>
            <w:vAlign w:val="center"/>
          </w:tcPr>
          <w:p w:rsidR="000C7A52" w:rsidRPr="000C7A52" w:rsidRDefault="000C7A52" w:rsidP="000C7A52">
            <w:pPr>
              <w:tabs>
                <w:tab w:val="left" w:pos="612"/>
              </w:tabs>
              <w:spacing w:before="120" w:after="120"/>
              <w:jc w:val="center"/>
              <w:rPr>
                <w:rFonts w:asciiTheme="majorHAnsi" w:hAnsiTheme="majorHAnsi" w:cstheme="majorHAnsi"/>
                <w:b/>
                <w:iCs/>
              </w:rPr>
            </w:pPr>
            <w:r w:rsidRPr="000C7A52">
              <w:rPr>
                <w:rFonts w:asciiTheme="majorHAnsi" w:hAnsiTheme="majorHAnsi" w:cstheme="majorHAnsi"/>
                <w:b/>
                <w:iCs/>
              </w:rPr>
              <w:t>Nr. d/o</w:t>
            </w:r>
          </w:p>
        </w:tc>
        <w:tc>
          <w:tcPr>
            <w:tcW w:w="3815" w:type="dxa"/>
            <w:shd w:val="clear" w:color="auto" w:fill="D9D9D9" w:themeFill="background1" w:themeFillShade="D9"/>
            <w:vAlign w:val="center"/>
          </w:tcPr>
          <w:p w:rsidR="000C7A52" w:rsidRPr="000C7A52" w:rsidRDefault="000C7A52" w:rsidP="000C7A52">
            <w:pPr>
              <w:tabs>
                <w:tab w:val="left" w:pos="612"/>
              </w:tabs>
              <w:spacing w:before="120" w:after="120"/>
              <w:jc w:val="center"/>
              <w:rPr>
                <w:rFonts w:asciiTheme="majorHAnsi" w:hAnsiTheme="majorHAnsi" w:cstheme="majorHAnsi"/>
                <w:b/>
                <w:iCs/>
              </w:rPr>
            </w:pPr>
            <w:r w:rsidRPr="000C7A52">
              <w:rPr>
                <w:rFonts w:asciiTheme="majorHAnsi" w:hAnsiTheme="majorHAnsi" w:cstheme="majorHAnsi"/>
                <w:b/>
                <w:iCs/>
              </w:rPr>
              <w:t>Descrierea criteriului/cerinței</w:t>
            </w:r>
          </w:p>
        </w:tc>
        <w:tc>
          <w:tcPr>
            <w:tcW w:w="3582" w:type="dxa"/>
            <w:shd w:val="clear" w:color="auto" w:fill="D9D9D9" w:themeFill="background1" w:themeFillShade="D9"/>
            <w:vAlign w:val="center"/>
          </w:tcPr>
          <w:p w:rsidR="000C7A52" w:rsidRPr="000C7A52" w:rsidRDefault="000C7A52" w:rsidP="000C7A52">
            <w:pPr>
              <w:tabs>
                <w:tab w:val="left" w:pos="612"/>
              </w:tabs>
              <w:spacing w:before="120" w:after="120"/>
              <w:jc w:val="center"/>
              <w:rPr>
                <w:rFonts w:asciiTheme="majorHAnsi" w:hAnsiTheme="majorHAnsi" w:cstheme="majorHAnsi"/>
                <w:b/>
                <w:iCs/>
              </w:rPr>
            </w:pPr>
            <w:r w:rsidRPr="000C7A52">
              <w:rPr>
                <w:rFonts w:asciiTheme="majorHAnsi" w:hAnsiTheme="majorHAnsi" w:cstheme="majorHAnsi"/>
                <w:b/>
                <w:iCs/>
              </w:rPr>
              <w:t>Mod de demonstrare a îndeplinirii criteriului/cerinței:</w:t>
            </w:r>
          </w:p>
        </w:tc>
        <w:tc>
          <w:tcPr>
            <w:tcW w:w="1596" w:type="dxa"/>
            <w:shd w:val="clear" w:color="auto" w:fill="D9D9D9" w:themeFill="background1" w:themeFillShade="D9"/>
            <w:vAlign w:val="center"/>
          </w:tcPr>
          <w:p w:rsidR="000C7A52" w:rsidRPr="000C7A52" w:rsidRDefault="000C7A52" w:rsidP="000C7A52">
            <w:pPr>
              <w:tabs>
                <w:tab w:val="left" w:pos="612"/>
              </w:tabs>
              <w:spacing w:before="120" w:after="120"/>
              <w:jc w:val="center"/>
              <w:rPr>
                <w:rFonts w:asciiTheme="majorHAnsi" w:hAnsiTheme="majorHAnsi" w:cstheme="majorHAnsi"/>
                <w:b/>
                <w:iCs/>
              </w:rPr>
            </w:pPr>
            <w:r w:rsidRPr="000C7A52">
              <w:rPr>
                <w:rFonts w:asciiTheme="majorHAnsi" w:hAnsiTheme="majorHAnsi" w:cstheme="majorHAnsi"/>
                <w:b/>
                <w:iCs/>
              </w:rPr>
              <w:t>Obligativitatea</w:t>
            </w:r>
          </w:p>
        </w:tc>
      </w:tr>
      <w:tr w:rsidR="00065DB7" w:rsidRPr="007523DA" w:rsidTr="0035090C">
        <w:trPr>
          <w:trHeight w:val="510"/>
        </w:trPr>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DUAE</w:t>
            </w:r>
          </w:p>
        </w:tc>
        <w:tc>
          <w:tcPr>
            <w:tcW w:w="3582" w:type="dxa"/>
            <w:shd w:val="clear" w:color="auto" w:fill="auto"/>
          </w:tcPr>
          <w:p w:rsidR="00065DB7" w:rsidRPr="00065DB7" w:rsidRDefault="00065DB7" w:rsidP="00065DB7">
            <w:pPr>
              <w:tabs>
                <w:tab w:val="left" w:pos="612"/>
              </w:tabs>
              <w:spacing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20" w:after="120"/>
              <w:rPr>
                <w:rFonts w:ascii="Calibri Light" w:hAnsi="Calibri Light" w:cs="Calibri Light"/>
                <w:iCs/>
              </w:rPr>
            </w:pPr>
            <w:r w:rsidRPr="00065DB7">
              <w:rPr>
                <w:rFonts w:ascii="Calibri Light" w:hAnsi="Calibri Light" w:cs="Calibri Light"/>
                <w:iCs/>
              </w:rPr>
              <w:t xml:space="preserve">Da </w:t>
            </w:r>
          </w:p>
        </w:tc>
      </w:tr>
      <w:tr w:rsidR="00065DB7" w:rsidRPr="007523DA" w:rsidTr="0035090C">
        <w:trPr>
          <w:trHeight w:val="510"/>
        </w:trPr>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rPr>
                <w:rFonts w:ascii="Calibri Light" w:hAnsi="Calibri Light" w:cs="Calibri Light"/>
                <w:iCs/>
              </w:rPr>
            </w:pPr>
            <w:r w:rsidRPr="00065DB7">
              <w:rPr>
                <w:rFonts w:ascii="Calibri Light" w:hAnsi="Calibri Light" w:cs="Calibri Light"/>
                <w:iCs/>
              </w:rPr>
              <w:t xml:space="preserve">Propunerea financiară </w:t>
            </w:r>
          </w:p>
          <w:p w:rsidR="00065DB7" w:rsidRPr="00065DB7" w:rsidRDefault="00065DB7" w:rsidP="00065DB7">
            <w:pPr>
              <w:tabs>
                <w:tab w:val="left" w:pos="612"/>
              </w:tabs>
              <w:spacing w:after="100"/>
              <w:rPr>
                <w:rFonts w:ascii="Calibri Light" w:hAnsi="Calibri Light" w:cs="Calibri Light"/>
                <w:iCs/>
              </w:rPr>
            </w:pPr>
            <w:r w:rsidRPr="00065DB7">
              <w:rPr>
                <w:rFonts w:ascii="Calibri Light" w:hAnsi="Calibri Light" w:cs="Calibri Light"/>
                <w:iCs/>
              </w:rPr>
              <w:t>(Formularul ofertei)</w:t>
            </w:r>
          </w:p>
        </w:tc>
        <w:tc>
          <w:tcPr>
            <w:tcW w:w="3582" w:type="dxa"/>
            <w:shd w:val="clear" w:color="auto" w:fill="auto"/>
          </w:tcPr>
          <w:p w:rsidR="00065DB7" w:rsidRPr="00065DB7" w:rsidRDefault="00065DB7" w:rsidP="00065DB7">
            <w:pPr>
              <w:tabs>
                <w:tab w:val="left" w:pos="612"/>
              </w:tabs>
              <w:spacing w:after="100"/>
              <w:rPr>
                <w:rFonts w:ascii="Calibri Light" w:hAnsi="Calibri Light" w:cs="Calibri Light"/>
                <w:iCs/>
              </w:rPr>
            </w:pPr>
            <w:r w:rsidRPr="00065DB7">
              <w:rPr>
                <w:rFonts w:ascii="Calibri Light" w:hAnsi="Calibri Light" w:cs="Calibri Light"/>
                <w:iCs/>
              </w:rPr>
              <w:t>Formularul F 3.1</w:t>
            </w:r>
          </w:p>
          <w:p w:rsidR="00065DB7" w:rsidRPr="00065DB7" w:rsidRDefault="00065DB7" w:rsidP="00065DB7">
            <w:pPr>
              <w:tabs>
                <w:tab w:val="left" w:pos="612"/>
              </w:tabs>
              <w:spacing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20" w:after="120"/>
              <w:rPr>
                <w:rFonts w:ascii="Calibri Light" w:hAnsi="Calibri Light" w:cs="Calibri Light"/>
                <w:iCs/>
              </w:rPr>
            </w:pPr>
            <w:r w:rsidRPr="00065DB7">
              <w:rPr>
                <w:rFonts w:ascii="Calibri Light" w:hAnsi="Calibri Light" w:cs="Calibri Light"/>
                <w:iCs/>
              </w:rPr>
              <w:t>Da</w:t>
            </w:r>
          </w:p>
        </w:tc>
      </w:tr>
      <w:tr w:rsidR="00065DB7" w:rsidRPr="007523DA" w:rsidTr="0035090C">
        <w:trPr>
          <w:trHeight w:val="510"/>
        </w:trPr>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Garanție pentru ofertă</w:t>
            </w:r>
          </w:p>
        </w:tc>
        <w:tc>
          <w:tcPr>
            <w:tcW w:w="3582" w:type="dxa"/>
            <w:shd w:val="clear" w:color="auto" w:fill="auto"/>
          </w:tcPr>
          <w:p w:rsidR="00065DB7" w:rsidRPr="00065DB7" w:rsidRDefault="00065DB7" w:rsidP="00065DB7">
            <w:pPr>
              <w:tabs>
                <w:tab w:val="left" w:pos="612"/>
              </w:tabs>
              <w:spacing w:after="100"/>
              <w:rPr>
                <w:rFonts w:ascii="Calibri Light" w:hAnsi="Calibri Light" w:cs="Calibri Light"/>
                <w:iCs/>
              </w:rPr>
            </w:pPr>
            <w:r w:rsidRPr="00065DB7">
              <w:rPr>
                <w:rFonts w:ascii="Calibri Light" w:hAnsi="Calibri Light" w:cs="Calibri Light"/>
                <w:iCs/>
              </w:rPr>
              <w:t xml:space="preserve">Scrisoare de garanție bancară, emisă de o bancă comercială rezidentă, conform formularului F3.2 </w:t>
            </w:r>
            <w:r w:rsidRPr="00065DB7">
              <w:rPr>
                <w:rFonts w:ascii="Calibri Light" w:hAnsi="Calibri Light" w:cs="Calibri Light"/>
                <w:color w:val="000000"/>
              </w:rPr>
              <w:t xml:space="preserve">sau </w:t>
            </w:r>
            <w:r w:rsidRPr="00065DB7">
              <w:rPr>
                <w:rFonts w:ascii="Calibri Light" w:hAnsi="Calibri Light" w:cs="Calibri Light"/>
              </w:rPr>
              <w:t>prin transfer la contul autorităţii contractante</w:t>
            </w:r>
            <w:r w:rsidRPr="00065DB7">
              <w:rPr>
                <w:rFonts w:ascii="Calibri Light" w:hAnsi="Calibri Light" w:cs="Calibri Light"/>
                <w:iCs/>
              </w:rPr>
              <w:t>.</w:t>
            </w:r>
          </w:p>
          <w:p w:rsidR="00065DB7" w:rsidRPr="00065DB7" w:rsidRDefault="00065DB7" w:rsidP="00065DB7">
            <w:pPr>
              <w:tabs>
                <w:tab w:val="left" w:pos="612"/>
              </w:tabs>
              <w:spacing w:after="100"/>
              <w:rPr>
                <w:rFonts w:ascii="Calibri Light" w:hAnsi="Calibri Light" w:cs="Calibri Light"/>
                <w:iCs/>
              </w:rPr>
            </w:pPr>
            <w:r w:rsidRPr="00065DB7">
              <w:rPr>
                <w:rFonts w:ascii="Calibri Light" w:hAnsi="Calibri Light" w:cs="Calibri Light"/>
                <w:iCs/>
              </w:rPr>
              <w:t>2% din valoarea ofertei, fără TVA</w:t>
            </w:r>
          </w:p>
        </w:tc>
        <w:tc>
          <w:tcPr>
            <w:tcW w:w="1596" w:type="dxa"/>
            <w:shd w:val="clear" w:color="auto" w:fill="auto"/>
          </w:tcPr>
          <w:p w:rsidR="00065DB7" w:rsidRPr="00065DB7" w:rsidRDefault="00065DB7" w:rsidP="00065DB7">
            <w:pPr>
              <w:tabs>
                <w:tab w:val="left" w:pos="612"/>
              </w:tabs>
              <w:spacing w:before="120" w:after="120"/>
              <w:rPr>
                <w:rFonts w:ascii="Calibri Light" w:hAnsi="Calibri Light" w:cs="Calibri Light"/>
                <w:iCs/>
              </w:rPr>
            </w:pPr>
            <w:r w:rsidRPr="00065DB7">
              <w:rPr>
                <w:rFonts w:ascii="Calibri Light" w:hAnsi="Calibri Light" w:cs="Calibri Light"/>
                <w:iCs/>
              </w:rPr>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Grafic de executare a lucrărilor</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Formularul F3.3</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20" w:after="120"/>
              <w:rPr>
                <w:rFonts w:ascii="Calibri Light" w:hAnsi="Calibri Light" w:cs="Calibri Light"/>
                <w:iCs/>
              </w:rPr>
            </w:pPr>
            <w:r w:rsidRPr="00065DB7">
              <w:rPr>
                <w:rFonts w:ascii="Calibri Light" w:hAnsi="Calibri Light" w:cs="Calibri Light"/>
                <w:iCs/>
              </w:rPr>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Declarație de neîncadrare în situațiile ce determină excluderea de la procedura de atribuire, ce vin în aplicarea art. 18 din Legea nr. 131 din 03.07.2015 </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Declarație pe proprie răspundere conform Formularului F3.5</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20" w:after="120"/>
              <w:rPr>
                <w:rFonts w:ascii="Calibri Light" w:hAnsi="Calibri Light" w:cs="Calibri Light"/>
                <w:iCs/>
              </w:rPr>
            </w:pPr>
            <w:r w:rsidRPr="00065DB7">
              <w:rPr>
                <w:rFonts w:ascii="Calibri Light" w:hAnsi="Calibri Light" w:cs="Calibri Light"/>
                <w:iCs/>
              </w:rPr>
              <w:t xml:space="preserve">Da </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Declarația privind conduita etică și neimplicarea în practici frauduloase </w:t>
            </w:r>
            <w:r w:rsidRPr="00065DB7">
              <w:rPr>
                <w:rFonts w:ascii="Calibri Light" w:hAnsi="Calibri Light" w:cs="Calibri Light"/>
                <w:iCs/>
              </w:rPr>
              <w:lastRenderedPageBreak/>
              <w:t>și de corupere</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lastRenderedPageBreak/>
              <w:t>Formularul F3.6</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 xml:space="preserve">Confirmat prin semnătura și ștampila </w:t>
            </w:r>
            <w:r w:rsidRPr="00065DB7">
              <w:rPr>
                <w:rFonts w:ascii="Calibri Light" w:hAnsi="Calibri Light" w:cs="Calibri Light"/>
                <w:sz w:val="22"/>
                <w:szCs w:val="22"/>
              </w:rPr>
              <w:lastRenderedPageBreak/>
              <w:t>participantului sau aplicarea semnăturii electronice</w:t>
            </w:r>
          </w:p>
        </w:tc>
        <w:tc>
          <w:tcPr>
            <w:tcW w:w="1596" w:type="dxa"/>
            <w:shd w:val="clear" w:color="auto" w:fill="auto"/>
          </w:tcPr>
          <w:p w:rsidR="00065DB7" w:rsidRPr="00065DB7" w:rsidRDefault="00065DB7" w:rsidP="00065DB7">
            <w:pPr>
              <w:tabs>
                <w:tab w:val="left" w:pos="612"/>
              </w:tabs>
              <w:spacing w:before="120" w:after="120"/>
              <w:rPr>
                <w:rFonts w:ascii="Calibri Light" w:hAnsi="Calibri Light" w:cs="Calibri Light"/>
                <w:iCs/>
              </w:rPr>
            </w:pPr>
            <w:r w:rsidRPr="00065DB7">
              <w:rPr>
                <w:rFonts w:ascii="Calibri Light" w:hAnsi="Calibri Light" w:cs="Calibri Light"/>
                <w:iCs/>
              </w:rPr>
              <w:lastRenderedPageBreak/>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Formularul informativ despre ofertant</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Formularul F3.7</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20" w:after="120"/>
              <w:rPr>
                <w:rFonts w:ascii="Calibri Light" w:hAnsi="Calibri Light" w:cs="Calibri Light"/>
                <w:iCs/>
              </w:rPr>
            </w:pPr>
            <w:r w:rsidRPr="00065DB7">
              <w:rPr>
                <w:rFonts w:ascii="Calibri Light" w:hAnsi="Calibri Light" w:cs="Calibri Light"/>
                <w:iCs/>
              </w:rPr>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Declarație privind obligațiile contractuale față de alți beneficiari</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Formularul F3.8</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20" w:after="120"/>
              <w:rPr>
                <w:rFonts w:ascii="Calibri Light" w:hAnsi="Calibri Light" w:cs="Calibri Light"/>
                <w:iCs/>
              </w:rPr>
            </w:pPr>
            <w:r w:rsidRPr="00065DB7">
              <w:rPr>
                <w:rFonts w:ascii="Calibri Light" w:hAnsi="Calibri Light" w:cs="Calibri Light"/>
                <w:iCs/>
              </w:rPr>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Declarație privind experiență similară</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Formularul F3.9</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r w:rsidRPr="00065DB7">
              <w:rPr>
                <w:rFonts w:ascii="Calibri Light" w:hAnsi="Calibri Light" w:cs="Calibri Light"/>
                <w:iCs/>
              </w:rPr>
              <w:t xml:space="preserve"> </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Ofertantul (operator economic sau membrii asocierii împreună) trebuie să demonstreze că au finalizat în ultimii 5 ani (calculați până la data limită de depunere a ofertelor):</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un contract ce a avut ca obiect execuția unor lucrări similare cu cele ce fac obiectul contractului ce urmează a fi atribuit, cel puțin egal cu 75% din valoarea viitorului contract (</w:t>
            </w:r>
            <w:r w:rsidRPr="00065DB7">
              <w:rPr>
                <w:rFonts w:ascii="Calibri Light" w:hAnsi="Calibri Light" w:cs="Calibri Light"/>
                <w:i/>
                <w:iCs/>
              </w:rPr>
              <w:t>copia contractului, copia procesului verbal de recepție a lucrărilor executate</w:t>
            </w:r>
            <w:r w:rsidRPr="00065DB7">
              <w:rPr>
                <w:rFonts w:ascii="Calibri Light" w:hAnsi="Calibri Light" w:cs="Calibri Light"/>
                <w:iCs/>
              </w:rPr>
              <w:t>)</w:t>
            </w:r>
          </w:p>
          <w:p w:rsidR="00065DB7" w:rsidRPr="00065DB7" w:rsidRDefault="00065DB7" w:rsidP="00065DB7">
            <w:pPr>
              <w:tabs>
                <w:tab w:val="left" w:pos="612"/>
              </w:tabs>
              <w:spacing w:before="100" w:after="100"/>
              <w:rPr>
                <w:rFonts w:ascii="Calibri Light" w:hAnsi="Calibri Light" w:cs="Calibri Light"/>
                <w:color w:val="000000"/>
              </w:rPr>
            </w:pPr>
            <w:r w:rsidRPr="00065DB7">
              <w:rPr>
                <w:rFonts w:ascii="Calibri Light" w:hAnsi="Calibri Light" w:cs="Calibri Light"/>
                <w:color w:val="00000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rsidR="00065DB7" w:rsidRPr="00065DB7" w:rsidRDefault="00065DB7" w:rsidP="00065DB7">
            <w:pPr>
              <w:tabs>
                <w:tab w:val="left" w:pos="612"/>
              </w:tabs>
              <w:spacing w:before="100" w:after="100"/>
              <w:rPr>
                <w:rFonts w:ascii="Calibri Light" w:hAnsi="Calibri Light" w:cs="Calibri Light"/>
                <w:color w:val="000000"/>
              </w:rPr>
            </w:pPr>
            <w:r w:rsidRPr="00065DB7">
              <w:rPr>
                <w:rFonts w:ascii="Calibri Light" w:hAnsi="Calibri Light" w:cs="Calibri Light"/>
                <w:color w:val="000000"/>
              </w:rPr>
              <w:t xml:space="preserve">- copii ale respectivului/ respectivelor contract/ contracte, astfel încât autoritatea contractantă să poată identifica natura lucrărilor executate, </w:t>
            </w:r>
            <w:r w:rsidRPr="00065DB7">
              <w:rPr>
                <w:rFonts w:ascii="Calibri Light" w:hAnsi="Calibri Light" w:cs="Calibri Light"/>
                <w:color w:val="000000"/>
              </w:rPr>
              <w:lastRenderedPageBreak/>
              <w:t xml:space="preserve">valoarea acestora şi preţul; </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color w:val="000000"/>
              </w:rPr>
              <w:t>- procesul verbal de recepţie la terminarea lucrărilor care atestă executarea lucrărilor</w:t>
            </w:r>
          </w:p>
        </w:tc>
        <w:tc>
          <w:tcPr>
            <w:tcW w:w="1596" w:type="dxa"/>
            <w:shd w:val="clear" w:color="auto" w:fill="auto"/>
          </w:tcPr>
          <w:p w:rsidR="00065DB7" w:rsidRPr="00065DB7" w:rsidRDefault="00065DB7" w:rsidP="00065DB7">
            <w:pPr>
              <w:tabs>
                <w:tab w:val="left" w:pos="612"/>
              </w:tabs>
              <w:spacing w:before="120" w:after="120"/>
              <w:rPr>
                <w:rFonts w:ascii="Calibri Light" w:hAnsi="Calibri Light" w:cs="Calibri Light"/>
                <w:iCs/>
              </w:rPr>
            </w:pPr>
            <w:r w:rsidRPr="00065DB7">
              <w:rPr>
                <w:rFonts w:ascii="Calibri Light" w:hAnsi="Calibri Light" w:cs="Calibri Light"/>
                <w:iCs/>
              </w:rPr>
              <w:lastRenderedPageBreak/>
              <w:t xml:space="preserve">Da </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Declarație privind lista principalelor lucrări executate în ultimul an de activitate</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Formularul F3.10</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Ofertantul trebuie să demonstreze că valoarea cumulată a tuturor contractelor executate în ultimul an de activitate să fie egală sau mai mare decât valoarea viitorului contract </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r w:rsidRPr="00065DB7">
              <w:rPr>
                <w:rFonts w:ascii="Calibri Light" w:hAnsi="Calibri Light" w:cs="Calibri Light"/>
                <w:iCs/>
              </w:rPr>
              <w:t xml:space="preserve"> </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Da </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Declarație privind dotările specifice, utilajul și echipamentul necesar pentru îndeplinirea corespunzătoare a contractului</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Formularul F3.11</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Documente care atestă faptul că operatorul economic se află în posesia utilajelor, instalațiilor și/sau echipamentelor indicate de autoritatea contractantă, acestea fiind fie în dotare proprie, fie închiriate, necesare îndeplinirii contractului.</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r w:rsidRPr="00065DB7">
              <w:rPr>
                <w:rFonts w:ascii="Calibri Light" w:hAnsi="Calibri Light" w:cs="Calibri Light"/>
                <w:iCs/>
              </w:rPr>
              <w:t xml:space="preserve"> </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Da </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Declarație privind personalul de specialitate și/sau a experților propus/propuși pentru implementarea contractului</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Formularul F3.12</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Demonstrarea accesului la personalul necesar pentru îndeplinirea corespunzătoare a obiectului contractului ce urmează a fi atribuit (personalul de specialitate care va avea un rol esențial în îndeplinirea acestuia)</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r w:rsidRPr="00065DB7">
              <w:rPr>
                <w:rFonts w:ascii="Calibri Light" w:hAnsi="Calibri Light" w:cs="Calibri Light"/>
                <w:iCs/>
              </w:rPr>
              <w:t xml:space="preserve"> </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Da </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Lista subcontractanților și partea/părțile din contract care sunt îndeplinite de către aceștia</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Formularul F3.13</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Confirmat prin semnătura și ștampila participantului sau aplicarea semnăturii electronice</w:t>
            </w:r>
            <w:r w:rsidRPr="00065DB7">
              <w:rPr>
                <w:rFonts w:ascii="Calibri Light" w:hAnsi="Calibri Light" w:cs="Calibri Light"/>
                <w:iCs/>
              </w:rPr>
              <w:t xml:space="preserve"> </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Da </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Informație privind asocierea în vederea participării la procedura de adjudecare a executării obiectivului </w:t>
            </w:r>
            <w:r w:rsidRPr="00065DB7">
              <w:rPr>
                <w:rFonts w:ascii="Calibri Light" w:hAnsi="Calibri Light" w:cs="Calibri Light"/>
                <w:iCs/>
              </w:rPr>
              <w:lastRenderedPageBreak/>
              <w:t>de investiție</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lastRenderedPageBreak/>
              <w:t>Formularul F3.14</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z w:val="22"/>
                <w:szCs w:val="22"/>
              </w:rPr>
              <w:t xml:space="preserve">Confirmat prin semnătura și ștampila participantului sau aplicarea </w:t>
            </w:r>
            <w:r w:rsidRPr="00065DB7">
              <w:rPr>
                <w:rFonts w:ascii="Calibri Light" w:hAnsi="Calibri Light" w:cs="Calibri Light"/>
                <w:sz w:val="22"/>
                <w:szCs w:val="22"/>
              </w:rPr>
              <w:lastRenderedPageBreak/>
              <w:t>semnăturii electronice</w:t>
            </w:r>
            <w:r w:rsidRPr="00065DB7">
              <w:rPr>
                <w:rFonts w:ascii="Calibri Light" w:hAnsi="Calibri Light" w:cs="Calibri Light"/>
                <w:iCs/>
              </w:rPr>
              <w:t xml:space="preserve"> </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lastRenderedPageBreak/>
              <w:t xml:space="preserve"> Da </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Avizul Agenției pentru Supraveghere Tehnică (Inspecției de Stat în Construcții)</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Formularul F3.15</w:t>
            </w:r>
          </w:p>
          <w:p w:rsidR="00065DB7" w:rsidRPr="00065DB7" w:rsidRDefault="00065DB7" w:rsidP="00065DB7">
            <w:pPr>
              <w:tabs>
                <w:tab w:val="left" w:pos="612"/>
              </w:tabs>
              <w:spacing w:before="100" w:after="100"/>
              <w:rPr>
                <w:rFonts w:ascii="Calibri Light" w:hAnsi="Calibri Light" w:cs="Calibri Light"/>
                <w:iCs/>
                <w:sz w:val="22"/>
                <w:szCs w:val="22"/>
              </w:rPr>
            </w:pPr>
            <w:r w:rsidRPr="00065DB7">
              <w:rPr>
                <w:rFonts w:ascii="Calibri Light" w:hAnsi="Calibri Light" w:cs="Calibri Light"/>
                <w:iCs/>
                <w:sz w:val="22"/>
                <w:szCs w:val="22"/>
              </w:rPr>
              <w:t xml:space="preserve">În original sau copie confirmată </w:t>
            </w:r>
            <w:r w:rsidRPr="00065DB7">
              <w:rPr>
                <w:rFonts w:ascii="Calibri Light" w:hAnsi="Calibri Light" w:cs="Calibri Light"/>
                <w:sz w:val="22"/>
                <w:szCs w:val="22"/>
              </w:rPr>
              <w:t>prin 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Da </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rPr>
                <w:rFonts w:ascii="Calibri Light" w:hAnsi="Calibri Light" w:cs="Calibri Light"/>
                <w:iCs/>
              </w:rPr>
            </w:pPr>
            <w:r w:rsidRPr="00065DB7">
              <w:rPr>
                <w:rFonts w:ascii="Calibri Light" w:hAnsi="Calibri Light" w:cs="Calibri Light"/>
                <w:iCs/>
              </w:rPr>
              <w:t>Propunerea tehnică</w:t>
            </w:r>
          </w:p>
          <w:p w:rsidR="00065DB7" w:rsidRPr="00065DB7" w:rsidRDefault="00065DB7" w:rsidP="00065DB7">
            <w:pPr>
              <w:tabs>
                <w:tab w:val="left" w:pos="612"/>
              </w:tabs>
              <w:spacing w:after="100"/>
              <w:rPr>
                <w:rFonts w:ascii="Calibri Light" w:hAnsi="Calibri Light" w:cs="Calibri Light"/>
                <w:iCs/>
              </w:rPr>
            </w:pPr>
            <w:r w:rsidRPr="00065DB7">
              <w:rPr>
                <w:rFonts w:ascii="Calibri Light" w:hAnsi="Calibri Light" w:cs="Calibri Light"/>
                <w:iCs/>
              </w:rPr>
              <w:t>(Devizul local)</w:t>
            </w:r>
          </w:p>
        </w:tc>
        <w:tc>
          <w:tcPr>
            <w:tcW w:w="3582" w:type="dxa"/>
            <w:shd w:val="clear" w:color="auto" w:fill="auto"/>
          </w:tcPr>
          <w:p w:rsidR="00065DB7" w:rsidRPr="00065DB7" w:rsidRDefault="00065DB7" w:rsidP="00065DB7">
            <w:pPr>
              <w:tabs>
                <w:tab w:val="left" w:pos="612"/>
              </w:tabs>
              <w:spacing w:after="100"/>
              <w:rPr>
                <w:rFonts w:ascii="Calibri Light" w:hAnsi="Calibri Light" w:cs="Calibri Light"/>
                <w:iCs/>
              </w:rPr>
            </w:pPr>
            <w:r w:rsidRPr="00065DB7">
              <w:rPr>
                <w:rFonts w:ascii="Calibri Light" w:hAnsi="Calibri Light" w:cs="Calibri Light"/>
                <w:iCs/>
              </w:rPr>
              <w:t>Formularele nr. 3, 5 și 7</w:t>
            </w:r>
          </w:p>
          <w:p w:rsidR="00065DB7" w:rsidRPr="00065DB7" w:rsidRDefault="00065DB7" w:rsidP="00065DB7">
            <w:pPr>
              <w:tabs>
                <w:tab w:val="left" w:pos="612"/>
              </w:tabs>
              <w:spacing w:after="100"/>
              <w:rPr>
                <w:rFonts w:ascii="Calibri Light" w:hAnsi="Calibri Light" w:cs="Calibri Light"/>
                <w:iCs/>
              </w:rPr>
            </w:pPr>
            <w:r w:rsidRPr="00065DB7">
              <w:rPr>
                <w:rFonts w:ascii="Calibri Light" w:hAnsi="Calibri Light" w:cs="Calibri Light"/>
                <w:sz w:val="22"/>
                <w:szCs w:val="22"/>
              </w:rPr>
              <w:t>Confirmate prin 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20" w:after="120"/>
              <w:rPr>
                <w:rFonts w:ascii="Calibri Light" w:hAnsi="Calibri Light" w:cs="Calibri Light"/>
                <w:iCs/>
              </w:rPr>
            </w:pPr>
            <w:r w:rsidRPr="00065DB7">
              <w:rPr>
                <w:rFonts w:ascii="Calibri Light" w:hAnsi="Calibri Light" w:cs="Calibri Light"/>
                <w:iCs/>
              </w:rPr>
              <w:t xml:space="preserve">Da </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spacing w:before="100" w:after="100"/>
              <w:ind w:left="-62" w:right="-88" w:firstLine="62"/>
              <w:rPr>
                <w:rFonts w:ascii="Calibri Light" w:hAnsi="Calibri Light" w:cs="Calibri Light"/>
              </w:rPr>
            </w:pPr>
            <w:r w:rsidRPr="00065DB7">
              <w:rPr>
                <w:rFonts w:ascii="Calibri Light" w:hAnsi="Calibri Light" w:cs="Calibri Light"/>
              </w:rPr>
              <w:t>Recomandări la contractele prezentate pentru demonstrarea lucrărilor similare executate în ultimii 5 ani</w:t>
            </w:r>
          </w:p>
        </w:tc>
        <w:tc>
          <w:tcPr>
            <w:tcW w:w="3582" w:type="dxa"/>
            <w:shd w:val="clear" w:color="auto" w:fill="auto"/>
          </w:tcPr>
          <w:p w:rsidR="00065DB7" w:rsidRPr="00065DB7" w:rsidRDefault="00065DB7" w:rsidP="00065DB7">
            <w:pPr>
              <w:spacing w:before="100" w:after="100"/>
              <w:rPr>
                <w:rFonts w:ascii="Calibri Light" w:hAnsi="Calibri Light" w:cs="Calibri Light"/>
                <w:sz w:val="22"/>
                <w:szCs w:val="22"/>
              </w:rPr>
            </w:pPr>
            <w:r w:rsidRPr="00065DB7">
              <w:rPr>
                <w:rFonts w:ascii="Calibri Light" w:hAnsi="Calibri Light" w:cs="Calibri Light"/>
                <w:sz w:val="22"/>
                <w:szCs w:val="22"/>
              </w:rPr>
              <w:t>Copia – confirmată prin semnătura și ștampila participantului sau aplicarea semnăturii electronice</w:t>
            </w:r>
          </w:p>
        </w:tc>
        <w:tc>
          <w:tcPr>
            <w:tcW w:w="1596" w:type="dxa"/>
            <w:shd w:val="clear" w:color="auto" w:fill="auto"/>
          </w:tcPr>
          <w:p w:rsidR="00065DB7" w:rsidRPr="00065DB7" w:rsidRDefault="00065DB7" w:rsidP="00065DB7">
            <w:pPr>
              <w:spacing w:before="100" w:after="100"/>
              <w:rPr>
                <w:rFonts w:ascii="Calibri Light" w:hAnsi="Calibri Light" w:cs="Calibri Light"/>
              </w:rPr>
            </w:pPr>
            <w:r w:rsidRPr="00065DB7">
              <w:rPr>
                <w:rFonts w:ascii="Calibri Light" w:hAnsi="Calibri Light" w:cs="Calibri Light"/>
              </w:rPr>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Certificat/decizie de înregistrare a întreprinderii, extras din Registrul de stat al persoanelor juridice</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sz w:val="22"/>
                <w:szCs w:val="22"/>
              </w:rPr>
            </w:pPr>
            <w:r w:rsidRPr="00065DB7">
              <w:rPr>
                <w:rFonts w:ascii="Calibri Light" w:hAnsi="Calibri Light" w:cs="Calibri Light"/>
                <w:iCs/>
                <w:sz w:val="22"/>
                <w:szCs w:val="22"/>
              </w:rPr>
              <w:t xml:space="preserve">Copie confirmată prin </w:t>
            </w:r>
            <w:r w:rsidRPr="00065DB7">
              <w:rPr>
                <w:rFonts w:ascii="Calibri Light" w:hAnsi="Calibri Light" w:cs="Calibri Light"/>
                <w:sz w:val="22"/>
                <w:szCs w:val="22"/>
              </w:rPr>
              <w:t>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Da </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Certificat privind lipsa datoriilor la bugetul public național</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Emis de Serviciul Fiscal de Stat, valabil la data deschiderii ofertelor,conform formularului aprobat de Serviciul Fiscal de Stat</w:t>
            </w:r>
          </w:p>
          <w:p w:rsidR="00065DB7" w:rsidRPr="00065DB7" w:rsidRDefault="00065DB7" w:rsidP="00065DB7">
            <w:pPr>
              <w:tabs>
                <w:tab w:val="left" w:pos="612"/>
              </w:tabs>
              <w:spacing w:before="100" w:after="100"/>
              <w:rPr>
                <w:rFonts w:ascii="Calibri Light" w:hAnsi="Calibri Light" w:cs="Calibri Light"/>
                <w:iCs/>
                <w:sz w:val="22"/>
                <w:szCs w:val="22"/>
              </w:rPr>
            </w:pPr>
            <w:r w:rsidRPr="00065DB7">
              <w:rPr>
                <w:rFonts w:ascii="Calibri Light" w:hAnsi="Calibri Light" w:cs="Calibri Light"/>
                <w:iCs/>
                <w:sz w:val="22"/>
                <w:szCs w:val="22"/>
              </w:rPr>
              <w:t xml:space="preserve">Original sau copie confirmată prin </w:t>
            </w:r>
            <w:r w:rsidRPr="00065DB7">
              <w:rPr>
                <w:rFonts w:ascii="Calibri Light" w:hAnsi="Calibri Light" w:cs="Calibri Light"/>
                <w:sz w:val="22"/>
                <w:szCs w:val="22"/>
              </w:rPr>
              <w:t>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spacing w:before="100" w:after="100"/>
              <w:ind w:left="-62" w:right="-88" w:firstLine="62"/>
              <w:rPr>
                <w:rFonts w:ascii="Calibri Light" w:hAnsi="Calibri Light" w:cs="Calibri Light"/>
              </w:rPr>
            </w:pPr>
            <w:r w:rsidRPr="00065DB7">
              <w:rPr>
                <w:rFonts w:ascii="Calibri Light" w:hAnsi="Calibri Light" w:cs="Calibri Light"/>
              </w:rPr>
              <w:t>Raportul financiar</w:t>
            </w:r>
          </w:p>
        </w:tc>
        <w:tc>
          <w:tcPr>
            <w:tcW w:w="3582" w:type="dxa"/>
            <w:shd w:val="clear" w:color="auto" w:fill="auto"/>
          </w:tcPr>
          <w:p w:rsidR="00065DB7" w:rsidRPr="00065DB7" w:rsidRDefault="00065DB7" w:rsidP="00065DB7">
            <w:pPr>
              <w:spacing w:before="100" w:after="100"/>
              <w:rPr>
                <w:rFonts w:ascii="Calibri Light" w:hAnsi="Calibri Light" w:cs="Calibri Light"/>
              </w:rPr>
            </w:pPr>
            <w:r w:rsidRPr="00065DB7">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065DB7" w:rsidRPr="00065DB7" w:rsidRDefault="00065DB7" w:rsidP="00065DB7">
            <w:pPr>
              <w:spacing w:before="100" w:after="100"/>
              <w:rPr>
                <w:rFonts w:ascii="Calibri Light" w:hAnsi="Calibri Light" w:cs="Calibri Light"/>
              </w:rPr>
            </w:pPr>
            <w:r w:rsidRPr="00065DB7">
              <w:rPr>
                <w:rFonts w:ascii="Calibri Light" w:hAnsi="Calibri Light" w:cs="Calibri Light"/>
              </w:rPr>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spacing w:before="100" w:after="100"/>
              <w:ind w:left="-62" w:right="-88" w:firstLine="62"/>
              <w:rPr>
                <w:rFonts w:ascii="Calibri Light" w:hAnsi="Calibri Light" w:cs="Calibri Light"/>
              </w:rPr>
            </w:pPr>
            <w:r w:rsidRPr="00065DB7">
              <w:rPr>
                <w:rFonts w:ascii="Calibri Light" w:hAnsi="Calibri Light" w:cs="Calibri Light"/>
              </w:rPr>
              <w:t>Certificat de atribuire a contului bancar</w:t>
            </w:r>
          </w:p>
        </w:tc>
        <w:tc>
          <w:tcPr>
            <w:tcW w:w="3582" w:type="dxa"/>
            <w:shd w:val="clear" w:color="auto" w:fill="auto"/>
          </w:tcPr>
          <w:p w:rsidR="00065DB7" w:rsidRPr="00065DB7" w:rsidRDefault="00065DB7" w:rsidP="00065DB7">
            <w:pPr>
              <w:spacing w:before="100" w:after="100"/>
              <w:rPr>
                <w:rFonts w:ascii="Calibri Light" w:hAnsi="Calibri Light" w:cs="Calibri Light"/>
              </w:rPr>
            </w:pPr>
            <w:r w:rsidRPr="00065DB7">
              <w:rPr>
                <w:rFonts w:ascii="Calibri Light" w:hAnsi="Calibri Light" w:cs="Calibri Light"/>
                <w:sz w:val="22"/>
                <w:szCs w:val="22"/>
              </w:rPr>
              <w:t>Confirmat prin semnătura și ștampila participantului sau aplicarea semnăturii electronice</w:t>
            </w:r>
          </w:p>
        </w:tc>
        <w:tc>
          <w:tcPr>
            <w:tcW w:w="1596" w:type="dxa"/>
            <w:shd w:val="clear" w:color="auto" w:fill="auto"/>
          </w:tcPr>
          <w:p w:rsidR="00065DB7" w:rsidRPr="00065DB7" w:rsidRDefault="00065DB7" w:rsidP="00065DB7">
            <w:pPr>
              <w:spacing w:before="100" w:after="100"/>
              <w:rPr>
                <w:rFonts w:ascii="Calibri Light" w:hAnsi="Calibri Light" w:cs="Calibri Light"/>
              </w:rPr>
            </w:pPr>
            <w:r w:rsidRPr="00065DB7">
              <w:rPr>
                <w:rFonts w:ascii="Calibri Light" w:hAnsi="Calibri Light" w:cs="Calibri Light"/>
              </w:rPr>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spacing w:before="100" w:after="100"/>
              <w:ind w:left="-93" w:right="-42"/>
              <w:rPr>
                <w:rFonts w:ascii="Calibri Light" w:hAnsi="Calibri Light" w:cs="Calibri Light"/>
                <w:bCs/>
              </w:rPr>
            </w:pPr>
            <w:r w:rsidRPr="00065DB7">
              <w:rPr>
                <w:rFonts w:ascii="Calibri Light" w:hAnsi="Calibri Light" w:cs="Calibri Light"/>
                <w:bCs/>
              </w:rPr>
              <w:t xml:space="preserve">Standarde de asigurare a calității </w:t>
            </w:r>
          </w:p>
        </w:tc>
        <w:tc>
          <w:tcPr>
            <w:tcW w:w="3582" w:type="dxa"/>
            <w:shd w:val="clear" w:color="auto" w:fill="auto"/>
          </w:tcPr>
          <w:p w:rsidR="00065DB7" w:rsidRPr="00065DB7" w:rsidRDefault="00065DB7" w:rsidP="00065DB7">
            <w:pPr>
              <w:spacing w:before="100" w:after="100"/>
              <w:rPr>
                <w:rFonts w:ascii="Calibri Light" w:hAnsi="Calibri Light" w:cs="Calibri Light"/>
                <w:bCs/>
              </w:rPr>
            </w:pPr>
            <w:r w:rsidRPr="00065DB7">
              <w:rPr>
                <w:rFonts w:ascii="Calibri Light" w:hAnsi="Calibri Light" w:cs="Calibri Light"/>
              </w:rPr>
              <w:t>Manualul calității</w:t>
            </w:r>
          </w:p>
          <w:p w:rsidR="00065DB7" w:rsidRPr="00065DB7" w:rsidRDefault="00065DB7" w:rsidP="00065DB7">
            <w:pPr>
              <w:spacing w:before="100" w:after="100"/>
              <w:rPr>
                <w:rFonts w:ascii="Calibri Light" w:hAnsi="Calibri Light" w:cs="Calibri Light"/>
              </w:rPr>
            </w:pPr>
            <w:r w:rsidRPr="00065DB7">
              <w:rPr>
                <w:rFonts w:ascii="Calibri Light" w:hAnsi="Calibri Light" w:cs="Calibri Light"/>
                <w:bCs/>
              </w:rPr>
              <w:t>Certificat de calitate/conformitate ale principalelor materiale utilizate conform caietului de sarcini</w:t>
            </w:r>
          </w:p>
          <w:p w:rsidR="00065DB7" w:rsidRPr="00065DB7" w:rsidRDefault="00065DB7" w:rsidP="00065DB7">
            <w:pPr>
              <w:spacing w:before="100" w:after="100"/>
              <w:rPr>
                <w:rFonts w:ascii="Calibri Light" w:hAnsi="Calibri Light" w:cs="Calibri Light"/>
                <w:sz w:val="22"/>
                <w:szCs w:val="22"/>
              </w:rPr>
            </w:pPr>
            <w:r w:rsidRPr="00065DB7">
              <w:rPr>
                <w:rFonts w:ascii="Calibri Light" w:hAnsi="Calibri Light" w:cs="Calibri Light"/>
                <w:sz w:val="22"/>
                <w:szCs w:val="22"/>
              </w:rPr>
              <w:t>Copii ale acestora confirmate prin semnătura și ștampila participantului sau aplicarea semnăturii electronice</w:t>
            </w:r>
          </w:p>
        </w:tc>
        <w:tc>
          <w:tcPr>
            <w:tcW w:w="1596" w:type="dxa"/>
            <w:shd w:val="clear" w:color="auto" w:fill="auto"/>
          </w:tcPr>
          <w:p w:rsidR="00065DB7" w:rsidRPr="00065DB7" w:rsidRDefault="00065DB7" w:rsidP="00065DB7">
            <w:pPr>
              <w:spacing w:before="100" w:after="100"/>
              <w:rPr>
                <w:rFonts w:ascii="Calibri Light" w:hAnsi="Calibri Light" w:cs="Calibri Light"/>
              </w:rPr>
            </w:pPr>
            <w:r w:rsidRPr="00065DB7">
              <w:rPr>
                <w:rFonts w:ascii="Calibri Light" w:hAnsi="Calibri Light" w:cs="Calibri Light"/>
              </w:rPr>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Certificat de atestare tehnică profesională a dirigintelui de șantier</w:t>
            </w:r>
          </w:p>
        </w:tc>
        <w:tc>
          <w:tcPr>
            <w:tcW w:w="3582" w:type="dxa"/>
            <w:shd w:val="clear" w:color="auto" w:fill="auto"/>
          </w:tcPr>
          <w:p w:rsidR="00065DB7" w:rsidRPr="00065DB7" w:rsidRDefault="00065DB7" w:rsidP="00065DB7">
            <w:pPr>
              <w:spacing w:before="100" w:after="100"/>
              <w:rPr>
                <w:rFonts w:ascii="Calibri Light" w:hAnsi="Calibri Light" w:cs="Calibri Light"/>
              </w:rPr>
            </w:pPr>
            <w:r w:rsidRPr="00065DB7">
              <w:rPr>
                <w:rFonts w:ascii="Calibri Light" w:hAnsi="Calibri Light" w:cs="Calibri Light"/>
                <w:sz w:val="22"/>
                <w:szCs w:val="22"/>
              </w:rPr>
              <w:t>Copie confirmată prin semnătura și ștampila participantului sau aplicarea semnăturii electronice</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Perioada de garanție a lucrărilor executate</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Minimum 5 ani.</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shd w:val="clear" w:color="auto" w:fill="FFFFFF"/>
              </w:rPr>
              <w:t xml:space="preserve">Executantul lucrărilor, în corespundere cu art. 30 din Legea </w:t>
            </w:r>
            <w:r w:rsidRPr="00065DB7">
              <w:rPr>
                <w:rFonts w:ascii="Calibri Light" w:hAnsi="Calibri Light" w:cs="Calibri Light"/>
                <w:shd w:val="clear" w:color="auto" w:fill="FFFFFF"/>
              </w:rPr>
              <w:lastRenderedPageBreak/>
              <w:t xml:space="preserve">nr. 721 din 02.02.1996 </w:t>
            </w:r>
            <w:r w:rsidRPr="00065DB7">
              <w:rPr>
                <w:rFonts w:ascii="Calibri Light" w:hAnsi="Calibri Light" w:cs="Calibri Light"/>
                <w:i/>
                <w:shd w:val="clear" w:color="auto" w:fill="FFFFFF"/>
              </w:rPr>
              <w:t>privind calitatea în construcții</w:t>
            </w:r>
            <w:r w:rsidRPr="00065DB7">
              <w:rPr>
                <w:rFonts w:ascii="Calibri Light" w:hAnsi="Calibri Light" w:cs="Calibri Light"/>
                <w:shd w:val="clear" w:color="auto" w:fill="FFFFFF"/>
              </w:rPr>
              <w:t>, răspunde potrivit obligaţiilor ce le revin pentru viciile ascunse ale construcţiei, ivite într-un interval de 5 ani de la recepţia lucrării, precum şi pe toată durata de existenţă a construcţiei, pentru viciile structurii de rezistenţă rezultate din nerespectarea normelor de proiectare şi execuţie în vigoare la data realizării ei.</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lastRenderedPageBreak/>
              <w:t>Da</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Garanție de bună execuție</w:t>
            </w:r>
          </w:p>
        </w:tc>
        <w:tc>
          <w:tcPr>
            <w:tcW w:w="3582"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 xml:space="preserve">Scrisoare de garanție bancară, emisă de o bancă comercială rezidentă sau </w:t>
            </w:r>
            <w:r w:rsidRPr="00065DB7">
              <w:rPr>
                <w:rFonts w:ascii="Calibri Light" w:hAnsi="Calibri Light" w:cs="Calibri Light"/>
              </w:rPr>
              <w:t>transfer la contul autorităţii contractante.</w:t>
            </w:r>
          </w:p>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10 % din valoarea contractului adjudecat.</w:t>
            </w:r>
          </w:p>
        </w:tc>
        <w:tc>
          <w:tcPr>
            <w:tcW w:w="1596" w:type="dxa"/>
            <w:shd w:val="clear" w:color="auto" w:fill="auto"/>
          </w:tcPr>
          <w:p w:rsidR="00065DB7" w:rsidRPr="00065DB7" w:rsidRDefault="00065DB7" w:rsidP="00065DB7">
            <w:pPr>
              <w:tabs>
                <w:tab w:val="left" w:pos="612"/>
              </w:tabs>
              <w:spacing w:before="100" w:after="100"/>
              <w:rPr>
                <w:rFonts w:ascii="Calibri Light" w:hAnsi="Calibri Light" w:cs="Calibri Light"/>
                <w:iCs/>
              </w:rPr>
            </w:pPr>
            <w:r w:rsidRPr="00065DB7">
              <w:rPr>
                <w:rFonts w:ascii="Calibri Light" w:hAnsi="Calibri Light" w:cs="Calibri Light"/>
                <w:iCs/>
              </w:rPr>
              <w:t>De către ofertantul câștigător, la semnarea contractului.</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rPr>
                <w:rFonts w:ascii="Calibri Light" w:hAnsi="Calibri Light" w:cs="Calibri Light"/>
                <w:iCs/>
              </w:rPr>
            </w:pPr>
            <w:r w:rsidRPr="00065DB7">
              <w:rPr>
                <w:rFonts w:ascii="Calibri Light" w:hAnsi="Calibri Light" w:cs="Calibri Light"/>
                <w:iC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82" w:type="dxa"/>
            <w:shd w:val="clear" w:color="auto" w:fill="auto"/>
          </w:tcPr>
          <w:p w:rsidR="00065DB7" w:rsidRPr="00065DB7" w:rsidRDefault="00065DB7" w:rsidP="00065DB7">
            <w:pPr>
              <w:tabs>
                <w:tab w:val="left" w:pos="612"/>
              </w:tabs>
              <w:spacing w:before="100"/>
              <w:rPr>
                <w:rFonts w:ascii="Calibri Light" w:hAnsi="Calibri Light" w:cs="Calibri Light"/>
                <w:iCs/>
              </w:rPr>
            </w:pPr>
            <w:r w:rsidRPr="00065DB7">
              <w:rPr>
                <w:rFonts w:ascii="Calibri Light" w:hAnsi="Calibri Light" w:cs="Calibri Light"/>
                <w:iCs/>
              </w:rPr>
              <w:t>Conform formularului aprobat prin Ordinul Ministrului Finanțelor nr. 145 din 24 noiembrie 2020.</w:t>
            </w:r>
          </w:p>
          <w:p w:rsidR="00065DB7" w:rsidRPr="00065DB7" w:rsidRDefault="00065DB7" w:rsidP="00065DB7">
            <w:pPr>
              <w:tabs>
                <w:tab w:val="left" w:pos="612"/>
              </w:tabs>
              <w:spacing w:before="100"/>
              <w:rPr>
                <w:rFonts w:ascii="Calibri Light" w:hAnsi="Calibri Light" w:cs="Calibri Light"/>
                <w:iCs/>
              </w:rPr>
            </w:pPr>
            <w:r w:rsidRPr="00065DB7">
              <w:rPr>
                <w:rFonts w:ascii="Calibri Light" w:hAnsi="Calibri Light" w:cs="Calibri Light"/>
                <w:iCs/>
              </w:rPr>
              <w:t>Semnat de către operatorul economic.</w:t>
            </w:r>
          </w:p>
        </w:tc>
        <w:tc>
          <w:tcPr>
            <w:tcW w:w="1596" w:type="dxa"/>
            <w:shd w:val="clear" w:color="auto" w:fill="auto"/>
          </w:tcPr>
          <w:p w:rsidR="00065DB7" w:rsidRPr="00065DB7" w:rsidRDefault="00065DB7" w:rsidP="00065DB7">
            <w:pPr>
              <w:tabs>
                <w:tab w:val="left" w:pos="612"/>
              </w:tabs>
              <w:spacing w:before="100"/>
              <w:rPr>
                <w:rFonts w:ascii="Calibri Light" w:hAnsi="Calibri Light" w:cs="Calibri Light"/>
                <w:iCs/>
              </w:rPr>
            </w:pPr>
            <w:r w:rsidRPr="00065DB7">
              <w:rPr>
                <w:rFonts w:ascii="Calibri Light" w:hAnsi="Calibri Light" w:cs="Calibri Light"/>
                <w:iCs/>
              </w:rPr>
              <w:t>De către ofertantul câștigător, în termen de 5 zile de la data comunicării rezultatelor procedurii de achiziție publică</w:t>
            </w:r>
          </w:p>
        </w:tc>
      </w:tr>
      <w:tr w:rsidR="00065DB7" w:rsidRPr="007523DA" w:rsidTr="0035090C">
        <w:tc>
          <w:tcPr>
            <w:tcW w:w="577" w:type="dxa"/>
            <w:shd w:val="clear" w:color="auto" w:fill="auto"/>
          </w:tcPr>
          <w:p w:rsidR="00065DB7" w:rsidRPr="00065DB7" w:rsidRDefault="00065DB7" w:rsidP="000C7A52">
            <w:pPr>
              <w:pStyle w:val="a"/>
              <w:numPr>
                <w:ilvl w:val="0"/>
                <w:numId w:val="64"/>
              </w:numPr>
              <w:tabs>
                <w:tab w:val="clear" w:pos="1134"/>
                <w:tab w:val="left" w:pos="612"/>
              </w:tabs>
              <w:spacing w:before="100" w:after="100"/>
              <w:ind w:left="0" w:firstLine="0"/>
              <w:contextualSpacing/>
              <w:jc w:val="left"/>
              <w:rPr>
                <w:rFonts w:ascii="Calibri Light" w:hAnsi="Calibri Light" w:cs="Calibri Light"/>
                <w:b/>
                <w:iCs/>
                <w:lang w:val="ro-RO"/>
              </w:rPr>
            </w:pPr>
          </w:p>
        </w:tc>
        <w:tc>
          <w:tcPr>
            <w:tcW w:w="3815" w:type="dxa"/>
            <w:shd w:val="clear" w:color="auto" w:fill="auto"/>
          </w:tcPr>
          <w:p w:rsidR="00065DB7" w:rsidRPr="00065DB7" w:rsidRDefault="00065DB7" w:rsidP="00065DB7">
            <w:pPr>
              <w:tabs>
                <w:tab w:val="left" w:pos="612"/>
              </w:tabs>
              <w:spacing w:before="100"/>
              <w:rPr>
                <w:rFonts w:ascii="Calibri Light" w:hAnsi="Calibri Light" w:cs="Calibri Light"/>
                <w:iCs/>
              </w:rPr>
            </w:pPr>
            <w:r w:rsidRPr="00065DB7">
              <w:rPr>
                <w:rFonts w:ascii="Calibri Light" w:hAnsi="Calibri Light" w:cs="Calibri Light"/>
                <w:iCs/>
              </w:rPr>
              <w:t>Alte cerințe obligatorii</w:t>
            </w:r>
          </w:p>
        </w:tc>
        <w:tc>
          <w:tcPr>
            <w:tcW w:w="3582" w:type="dxa"/>
            <w:shd w:val="clear" w:color="auto" w:fill="auto"/>
          </w:tcPr>
          <w:p w:rsidR="00065DB7" w:rsidRPr="00065DB7" w:rsidRDefault="00065DB7" w:rsidP="00065DB7">
            <w:pPr>
              <w:tabs>
                <w:tab w:val="left" w:pos="612"/>
              </w:tabs>
              <w:spacing w:before="100"/>
              <w:rPr>
                <w:rFonts w:ascii="Calibri Light" w:hAnsi="Calibri Light" w:cs="Calibri Light"/>
                <w:shd w:val="clear" w:color="auto" w:fill="FFFFFF"/>
              </w:rPr>
            </w:pPr>
            <w:r w:rsidRPr="00065DB7">
              <w:rPr>
                <w:rFonts w:ascii="Calibri Light" w:hAnsi="Calibri Light" w:cs="Calibri Light"/>
                <w:iCs/>
              </w:rPr>
              <w:t xml:space="preserve">Art. 65 alin. (4) din Legea nr. 131 din 03.07.2015 privind achizițiile publice prevede expres că prezentarea ofertei presupune </w:t>
            </w:r>
            <w:r w:rsidRPr="00065DB7">
              <w:rPr>
                <w:rFonts w:ascii="Calibri Light" w:hAnsi="Calibri Light" w:cs="Calibri Light"/>
                <w:shd w:val="clear" w:color="auto" w:fill="FFFFFF"/>
              </w:rPr>
              <w:t>depunerea într-un set comun a propunerii tehnice,  a propunerii financiare, a DUAE și, în cazul dat, a garanției pentru ofertă.</w:t>
            </w:r>
          </w:p>
          <w:p w:rsidR="00065DB7" w:rsidRPr="00065DB7" w:rsidRDefault="00065DB7" w:rsidP="00065DB7">
            <w:pPr>
              <w:tabs>
                <w:tab w:val="right" w:pos="426"/>
              </w:tabs>
              <w:spacing w:before="120"/>
              <w:rPr>
                <w:rFonts w:ascii="Calibri Light" w:hAnsi="Calibri Light" w:cs="Calibri Light"/>
              </w:rPr>
            </w:pPr>
            <w:r w:rsidRPr="00065DB7">
              <w:rPr>
                <w:rFonts w:ascii="Calibri Light" w:hAnsi="Calibri Light" w:cs="Calibri Light"/>
              </w:rPr>
              <w:t xml:space="preserve">Toate documentele solicitate vor fi completate fără nici o modificare sau abatere de la original, spațiile goale fiind completate cu informația cerută. Completarea defectuoasă a formularelor poate atrage respingerea ofertei ca fiind necorespunzătoare. </w:t>
            </w:r>
          </w:p>
        </w:tc>
        <w:tc>
          <w:tcPr>
            <w:tcW w:w="1596" w:type="dxa"/>
            <w:shd w:val="clear" w:color="auto" w:fill="auto"/>
          </w:tcPr>
          <w:p w:rsidR="00065DB7" w:rsidRPr="00065DB7" w:rsidRDefault="00065DB7" w:rsidP="00065DB7">
            <w:pPr>
              <w:tabs>
                <w:tab w:val="left" w:pos="612"/>
              </w:tabs>
              <w:spacing w:before="100"/>
              <w:rPr>
                <w:rFonts w:ascii="Calibri Light" w:hAnsi="Calibri Light" w:cs="Calibri Light"/>
                <w:iCs/>
              </w:rPr>
            </w:pPr>
            <w:r w:rsidRPr="00065DB7">
              <w:rPr>
                <w:rFonts w:ascii="Calibri Light" w:hAnsi="Calibri Light" w:cs="Calibri Light"/>
                <w:iCs/>
              </w:rPr>
              <w:t xml:space="preserve">Da </w:t>
            </w:r>
          </w:p>
        </w:tc>
      </w:tr>
    </w:tbl>
    <w:p w:rsidR="000C7A52" w:rsidRDefault="000C7A52" w:rsidP="00A20ACF">
      <w:pPr>
        <w:rPr>
          <w:rFonts w:asciiTheme="majorHAnsi" w:hAnsiTheme="majorHAnsi" w:cstheme="majorHAnsi"/>
          <w:b/>
        </w:rPr>
      </w:pPr>
    </w:p>
    <w:p w:rsidR="00065DB7" w:rsidRDefault="00065DB7" w:rsidP="00A20ACF">
      <w:pPr>
        <w:rPr>
          <w:rFonts w:asciiTheme="majorHAnsi" w:hAnsiTheme="majorHAnsi" w:cstheme="majorHAnsi"/>
          <w:b/>
        </w:rPr>
      </w:pPr>
    </w:p>
    <w:p w:rsidR="00065DB7" w:rsidRDefault="00065DB7" w:rsidP="00A20ACF">
      <w:pPr>
        <w:rPr>
          <w:rFonts w:asciiTheme="majorHAnsi" w:hAnsiTheme="majorHAnsi" w:cstheme="majorHAnsi"/>
          <w:b/>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lastRenderedPageBreak/>
        <w:t>Pregătirea ofertelor</w:t>
      </w:r>
      <w:bookmarkEnd w:id="168"/>
      <w:bookmarkEnd w:id="169"/>
    </w:p>
    <w:p w:rsidR="00A20ACF" w:rsidRPr="005D708F" w:rsidRDefault="00A20ACF" w:rsidP="00A20ACF">
      <w:pPr>
        <w:rPr>
          <w:rFonts w:asciiTheme="majorHAnsi" w:hAnsiTheme="majorHAnsi" w:cstheme="majorHAnsi"/>
        </w:rPr>
      </w:pPr>
    </w:p>
    <w:tbl>
      <w:tblPr>
        <w:tblW w:w="9606" w:type="dxa"/>
        <w:tblLayout w:type="fixed"/>
        <w:tblLook w:val="04A0" w:firstRow="1" w:lastRow="0" w:firstColumn="1" w:lastColumn="0" w:noHBand="0" w:noVBand="1"/>
      </w:tblPr>
      <w:tblGrid>
        <w:gridCol w:w="534"/>
        <w:gridCol w:w="2834"/>
        <w:gridCol w:w="284"/>
        <w:gridCol w:w="2580"/>
        <w:gridCol w:w="3374"/>
      </w:tblGrid>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C621A"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065DB7"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65DB7" w:rsidRPr="005D708F" w:rsidRDefault="00065DB7"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65DB7" w:rsidRPr="005D708F" w:rsidRDefault="00065DB7"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065DB7" w:rsidRPr="00065DB7" w:rsidRDefault="00065DB7" w:rsidP="00065DB7">
            <w:pPr>
              <w:tabs>
                <w:tab w:val="left" w:pos="612"/>
              </w:tabs>
              <w:spacing w:before="60" w:after="60"/>
              <w:rPr>
                <w:rFonts w:ascii="Calibri Light" w:hAnsi="Calibri Light" w:cs="Calibri Light"/>
                <w:color w:val="000000"/>
              </w:rPr>
            </w:pPr>
            <w:r w:rsidRPr="00065DB7">
              <w:rPr>
                <w:rFonts w:ascii="Calibri Light" w:hAnsi="Calibri Light" w:cs="Calibri Light"/>
                <w:color w:val="000000"/>
              </w:rPr>
              <w:t>a)</w:t>
            </w:r>
            <w:r w:rsidRPr="00065DB7">
              <w:rPr>
                <w:rFonts w:ascii="Calibri Light" w:hAnsi="Calibri Light" w:cs="Calibri Light"/>
                <w:color w:val="000000"/>
              </w:rPr>
              <w:tab/>
              <w:t>Oferta va fi însoţită de o Garanţie pentru ofertă (emisă de o bancă comercială) conform formularului F3.2 din secţiunea a 3-a – Formulare pentru depunerea ofertei</w:t>
            </w:r>
          </w:p>
          <w:p w:rsidR="00065DB7" w:rsidRPr="00065DB7" w:rsidRDefault="00065DB7" w:rsidP="00065DB7">
            <w:pPr>
              <w:tabs>
                <w:tab w:val="left" w:pos="612"/>
              </w:tabs>
              <w:spacing w:before="60" w:after="60"/>
              <w:rPr>
                <w:rFonts w:ascii="Calibri Light" w:hAnsi="Calibri Light" w:cs="Calibri Light"/>
                <w:color w:val="000000"/>
              </w:rPr>
            </w:pPr>
            <w:r w:rsidRPr="00065DB7">
              <w:rPr>
                <w:rFonts w:ascii="Calibri Light" w:hAnsi="Calibri Light" w:cs="Calibri Light"/>
                <w:color w:val="000000"/>
              </w:rPr>
              <w:t>sau</w:t>
            </w:r>
          </w:p>
          <w:p w:rsidR="00065DB7" w:rsidRPr="00065DB7" w:rsidRDefault="00065DB7" w:rsidP="00065DB7">
            <w:pPr>
              <w:tabs>
                <w:tab w:val="left" w:pos="612"/>
              </w:tabs>
              <w:spacing w:before="60" w:after="60"/>
              <w:rPr>
                <w:rFonts w:ascii="Calibri Light" w:hAnsi="Calibri Light" w:cs="Calibri Light"/>
                <w:color w:val="000000"/>
              </w:rPr>
            </w:pPr>
            <w:r w:rsidRPr="00065DB7">
              <w:rPr>
                <w:rFonts w:ascii="Calibri Light" w:hAnsi="Calibri Light" w:cs="Calibri Light"/>
                <w:color w:val="000000"/>
              </w:rPr>
              <w:t>b)</w:t>
            </w:r>
            <w:r w:rsidRPr="00065DB7">
              <w:rPr>
                <w:rFonts w:ascii="Calibri Light" w:hAnsi="Calibri Light" w:cs="Calibri Light"/>
                <w:color w:val="000000"/>
              </w:rPr>
              <w:tab/>
              <w:t>Garanţia pentru ofertă prin transfer la contul autorităţii contractante, conform următoarelor date bancare:</w:t>
            </w:r>
          </w:p>
          <w:p w:rsidR="00065DB7" w:rsidRPr="00065DB7" w:rsidRDefault="00065DB7" w:rsidP="00065DB7">
            <w:pPr>
              <w:tabs>
                <w:tab w:val="left" w:pos="612"/>
              </w:tabs>
              <w:spacing w:before="60" w:after="60"/>
              <w:rPr>
                <w:rFonts w:ascii="Calibri Light" w:hAnsi="Calibri Light" w:cs="Calibri Light"/>
                <w:color w:val="000000"/>
              </w:rPr>
            </w:pPr>
            <w:r w:rsidRPr="00065DB7">
              <w:rPr>
                <w:rFonts w:ascii="Calibri Light" w:hAnsi="Calibri Light" w:cs="Calibri Light"/>
                <w:color w:val="000000"/>
              </w:rPr>
              <w:t>Beneficiarul plăţii: Primăria comunei Stăuceni</w:t>
            </w:r>
          </w:p>
          <w:p w:rsidR="00065DB7" w:rsidRPr="00065DB7" w:rsidRDefault="00065DB7" w:rsidP="00065DB7">
            <w:pPr>
              <w:tabs>
                <w:tab w:val="left" w:pos="612"/>
              </w:tabs>
              <w:spacing w:before="60" w:after="60"/>
              <w:rPr>
                <w:rFonts w:ascii="Calibri Light" w:hAnsi="Calibri Light" w:cs="Calibri Light"/>
                <w:color w:val="000000"/>
              </w:rPr>
            </w:pPr>
            <w:r w:rsidRPr="00065DB7">
              <w:rPr>
                <w:rFonts w:ascii="Calibri Light" w:hAnsi="Calibri Light" w:cs="Calibri Light"/>
                <w:color w:val="000000"/>
              </w:rPr>
              <w:t>Denumirea Băncii: MF-TR Centru-Chişinău</w:t>
            </w:r>
          </w:p>
          <w:p w:rsidR="00065DB7" w:rsidRPr="00065DB7" w:rsidRDefault="00065DB7" w:rsidP="00065DB7">
            <w:pPr>
              <w:tabs>
                <w:tab w:val="left" w:pos="612"/>
              </w:tabs>
              <w:spacing w:before="60" w:after="60"/>
              <w:rPr>
                <w:rFonts w:ascii="Calibri Light" w:hAnsi="Calibri Light" w:cs="Calibri Light"/>
                <w:color w:val="000000"/>
              </w:rPr>
            </w:pPr>
            <w:r w:rsidRPr="00065DB7">
              <w:rPr>
                <w:rFonts w:ascii="Calibri Light" w:hAnsi="Calibri Light" w:cs="Calibri Light"/>
                <w:color w:val="000000"/>
              </w:rPr>
              <w:t>Codul fiscal: 1007601009990</w:t>
            </w:r>
          </w:p>
          <w:p w:rsidR="00065DB7" w:rsidRPr="00065DB7" w:rsidRDefault="00065DB7" w:rsidP="00065DB7">
            <w:pPr>
              <w:tabs>
                <w:tab w:val="left" w:pos="612"/>
              </w:tabs>
              <w:spacing w:before="60" w:after="60"/>
              <w:rPr>
                <w:rFonts w:ascii="Calibri Light" w:hAnsi="Calibri Light" w:cs="Calibri Light"/>
                <w:color w:val="000000"/>
              </w:rPr>
            </w:pPr>
            <w:r w:rsidRPr="00065DB7">
              <w:rPr>
                <w:rFonts w:ascii="Calibri Light" w:hAnsi="Calibri Light" w:cs="Calibri Light"/>
                <w:color w:val="000000"/>
              </w:rPr>
              <w:t xml:space="preserve">Contul de decontare: </w:t>
            </w:r>
          </w:p>
          <w:p w:rsidR="00065DB7" w:rsidRPr="00065DB7" w:rsidRDefault="00065DB7" w:rsidP="00065DB7">
            <w:pPr>
              <w:tabs>
                <w:tab w:val="left" w:pos="612"/>
              </w:tabs>
              <w:spacing w:before="60" w:after="60"/>
              <w:rPr>
                <w:rFonts w:ascii="Calibri Light" w:hAnsi="Calibri Light" w:cs="Calibri Light"/>
                <w:color w:val="000000"/>
              </w:rPr>
            </w:pPr>
            <w:r w:rsidRPr="00065DB7">
              <w:rPr>
                <w:rFonts w:ascii="Calibri Light" w:hAnsi="Calibri Light" w:cs="Calibri Light"/>
                <w:color w:val="000000"/>
              </w:rPr>
              <w:t>Contul trezorerial: TREZMD2X</w:t>
            </w:r>
          </w:p>
          <w:p w:rsidR="00065DB7" w:rsidRPr="00065DB7" w:rsidRDefault="00065DB7" w:rsidP="00065DB7">
            <w:pPr>
              <w:tabs>
                <w:tab w:val="left" w:pos="612"/>
              </w:tabs>
              <w:spacing w:before="60" w:after="60"/>
              <w:rPr>
                <w:rFonts w:ascii="Calibri Light" w:hAnsi="Calibri Light" w:cs="Calibri Light"/>
                <w:color w:val="000000"/>
              </w:rPr>
            </w:pPr>
            <w:r w:rsidRPr="00065DB7">
              <w:rPr>
                <w:rFonts w:ascii="Calibri Light" w:hAnsi="Calibri Light" w:cs="Calibri Light"/>
                <w:color w:val="000000"/>
              </w:rPr>
              <w:t>IBAN: MD77TRPCDV518410A00897AA</w:t>
            </w:r>
          </w:p>
          <w:p w:rsidR="00065DB7" w:rsidRPr="00065DB7" w:rsidRDefault="00065DB7" w:rsidP="00065DB7">
            <w:pPr>
              <w:tabs>
                <w:tab w:val="left" w:pos="612"/>
              </w:tabs>
              <w:spacing w:before="60" w:after="60"/>
              <w:rPr>
                <w:rFonts w:ascii="Calibri Light" w:hAnsi="Calibri Light" w:cs="Calibri Light"/>
                <w:color w:val="000000"/>
              </w:rPr>
            </w:pPr>
            <w:r w:rsidRPr="00065DB7">
              <w:rPr>
                <w:rFonts w:ascii="Calibri Light" w:hAnsi="Calibri Light" w:cs="Calibri Light"/>
                <w:color w:val="000000"/>
              </w:rPr>
              <w:t xml:space="preserve">Trezoreria regională: </w:t>
            </w:r>
          </w:p>
          <w:p w:rsidR="00065DB7" w:rsidRPr="00F51787" w:rsidRDefault="00065DB7" w:rsidP="00065DB7">
            <w:pPr>
              <w:tabs>
                <w:tab w:val="left" w:pos="372"/>
              </w:tabs>
              <w:suppressAutoHyphens/>
              <w:spacing w:before="120" w:after="120"/>
              <w:rPr>
                <w:rFonts w:asciiTheme="majorHAnsi" w:hAnsiTheme="majorHAnsi" w:cstheme="majorHAnsi"/>
                <w:i/>
              </w:rPr>
            </w:pPr>
            <w:r w:rsidRPr="00065DB7">
              <w:rPr>
                <w:rFonts w:ascii="Calibri Light" w:hAnsi="Calibri Light" w:cs="Calibri Light"/>
                <w:color w:val="000000"/>
              </w:rPr>
              <w:t>cu nota “Pentru setul documentelor de atribuire” sau “Pentru garanţia pentru ofertă la „procedura de achiziție publicănr. ____ din _______”(conform SIA RSAP)</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C07007" w:rsidP="001F6E5A">
            <w:pPr>
              <w:tabs>
                <w:tab w:val="left" w:pos="372"/>
              </w:tabs>
              <w:suppressAutoHyphens/>
              <w:rPr>
                <w:rFonts w:asciiTheme="majorHAnsi" w:hAnsiTheme="majorHAnsi" w:cstheme="majorHAnsi"/>
              </w:rPr>
            </w:pPr>
            <w:r>
              <w:rPr>
                <w:rFonts w:ascii="Calibri Light" w:hAnsi="Calibri Light" w:cs="Calibri Light"/>
                <w:b/>
                <w:i/>
              </w:rPr>
              <w:t>2</w:t>
            </w:r>
            <w:r w:rsidRPr="00D722A9">
              <w:rPr>
                <w:rFonts w:ascii="Calibri Light" w:hAnsi="Calibri Light" w:cs="Calibri Light"/>
                <w:b/>
                <w:i/>
              </w:rPr>
              <w:t xml:space="preserve">% </w:t>
            </w:r>
            <w:r w:rsidRPr="00D722A9">
              <w:rPr>
                <w:rFonts w:ascii="Calibri Light" w:hAnsi="Calibri Light" w:cs="Calibri Light"/>
                <w:b/>
              </w:rPr>
              <w:t>din valoarea ofertei fără TVA</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Default="009B1955"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Incoterms 2013</w:t>
            </w:r>
          </w:p>
          <w:p w:rsidR="009B1955" w:rsidRPr="005D708F" w:rsidRDefault="009B1955"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DDP</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5D708F" w:rsidRDefault="00A20ACF" w:rsidP="00B228FC">
            <w:pPr>
              <w:tabs>
                <w:tab w:val="left" w:pos="540"/>
              </w:tabs>
              <w:suppressAutoHyphens/>
              <w:jc w:val="both"/>
              <w:rPr>
                <w:rFonts w:asciiTheme="majorHAnsi" w:hAnsiTheme="majorHAnsi" w:cstheme="majorHAnsi"/>
              </w:rPr>
            </w:pPr>
            <w:r w:rsidRPr="00C45120">
              <w:rPr>
                <w:rFonts w:asciiTheme="majorHAnsi" w:hAnsiTheme="majorHAnsi" w:cstheme="majorHAnsi"/>
              </w:rPr>
              <w:t xml:space="preserve">Termenul de </w:t>
            </w:r>
            <w:r w:rsidR="00B228FC" w:rsidRPr="00C45120">
              <w:rPr>
                <w:rFonts w:asciiTheme="majorHAnsi" w:hAnsiTheme="majorHAnsi" w:cstheme="majorHAnsi"/>
              </w:rPr>
              <w:t xml:space="preserve">executare </w:t>
            </w:r>
            <w:r w:rsidRPr="00C45120">
              <w:rPr>
                <w:rFonts w:asciiTheme="majorHAnsi" w:hAnsiTheme="majorHAnsi" w:cstheme="majorHAnsi"/>
              </w:rPr>
              <w: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35090C" w:rsidRDefault="0035090C" w:rsidP="0035090C">
            <w:pPr>
              <w:tabs>
                <w:tab w:val="left" w:pos="372"/>
              </w:tabs>
              <w:suppressAutoHyphens/>
              <w:rPr>
                <w:rFonts w:asciiTheme="majorHAnsi" w:hAnsiTheme="majorHAnsi" w:cstheme="majorHAnsi"/>
                <w:b/>
                <w:i/>
              </w:rPr>
            </w:pPr>
            <w:r w:rsidRPr="00AB5A8B">
              <w:rPr>
                <w:rFonts w:asciiTheme="majorHAnsi" w:hAnsiTheme="majorHAnsi" w:cstheme="majorHAnsi"/>
                <w:b/>
                <w:i/>
              </w:rPr>
              <w:t xml:space="preserve">90 </w:t>
            </w:r>
            <w:r w:rsidR="00C45120" w:rsidRPr="00AB5A8B">
              <w:rPr>
                <w:rFonts w:asciiTheme="majorHAnsi" w:hAnsiTheme="majorHAnsi" w:cstheme="majorHAnsi"/>
                <w:b/>
                <w:i/>
              </w:rPr>
              <w:t>de zile calendaristice</w:t>
            </w:r>
            <w:r w:rsidRPr="0035090C">
              <w:rPr>
                <w:rFonts w:asciiTheme="majorHAnsi" w:hAnsiTheme="majorHAnsi" w:cstheme="majorHAnsi"/>
                <w:b/>
                <w:i/>
              </w:rPr>
              <w:t xml:space="preserve"> din data înregistrării contractului</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76267B" w:rsidP="00B228FC">
            <w:pPr>
              <w:tabs>
                <w:tab w:val="left" w:pos="540"/>
              </w:tabs>
              <w:suppressAutoHyphens/>
              <w:rPr>
                <w:rFonts w:asciiTheme="majorHAnsi" w:hAnsiTheme="majorHAnsi" w:cstheme="majorHAnsi"/>
              </w:rPr>
            </w:pPr>
            <w:r>
              <w:rPr>
                <w:rFonts w:asciiTheme="majorHAnsi" w:hAnsiTheme="majorHAnsi" w:cstheme="majorHAnsi"/>
              </w:rPr>
              <w:t xml:space="preserve">Locul </w:t>
            </w:r>
            <w:r w:rsidR="00B228FC" w:rsidRPr="005D708F">
              <w:rPr>
                <w:rFonts w:asciiTheme="majorHAnsi" w:hAnsiTheme="majorHAnsi" w:cstheme="majorHAnsi"/>
              </w:rPr>
              <w:t>executării lucrărilor</w:t>
            </w:r>
            <w:r w:rsidR="00A20ACF" w:rsidRPr="005D708F">
              <w:rPr>
                <w:rFonts w:asciiTheme="majorHAnsi" w:hAnsiTheme="majorHAnsi" w:cstheme="majorHAnsi"/>
              </w:rPr>
              <w: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065DB7">
            <w:pPr>
              <w:tabs>
                <w:tab w:val="left" w:pos="372"/>
              </w:tabs>
              <w:suppressAutoHyphens/>
              <w:rPr>
                <w:rFonts w:asciiTheme="majorHAnsi" w:hAnsiTheme="majorHAnsi" w:cstheme="majorHAnsi"/>
                <w:b/>
                <w:i/>
              </w:rPr>
            </w:pPr>
            <w:r>
              <w:rPr>
                <w:rFonts w:asciiTheme="majorHAnsi" w:hAnsiTheme="majorHAnsi" w:cstheme="majorHAnsi"/>
                <w:b/>
                <w:i/>
              </w:rPr>
              <w:t xml:space="preserve">Comuna Stăuceni, mun. Chișinău, strada </w:t>
            </w:r>
            <w:r w:rsidR="00065DB7">
              <w:rPr>
                <w:rFonts w:asciiTheme="majorHAnsi" w:hAnsiTheme="majorHAnsi" w:cstheme="majorHAnsi"/>
                <w:b/>
                <w:i/>
              </w:rPr>
              <w:t>Unirii</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F51787" w:rsidP="00F51787">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bancar, în termen de 20 de zile de la data executării lucrărilor și semnării procesului-verbal de executare a lucrărilor.</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7F79D1"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60 </w:t>
            </w:r>
            <w:r w:rsidR="009B1955">
              <w:rPr>
                <w:rFonts w:asciiTheme="majorHAnsi" w:hAnsiTheme="majorHAnsi" w:cstheme="majorHAnsi"/>
                <w:i/>
                <w:spacing w:val="-4"/>
              </w:rPr>
              <w:t>de zile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676353">
        <w:trPr>
          <w:trHeight w:val="600"/>
        </w:trPr>
        <w:tc>
          <w:tcPr>
            <w:tcW w:w="9606" w:type="dxa"/>
            <w:gridSpan w:val="5"/>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67635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37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9B1955" w:rsidP="00E861F0">
            <w:pPr>
              <w:rPr>
                <w:rFonts w:asciiTheme="majorHAnsi" w:hAnsiTheme="majorHAnsi" w:cstheme="majorHAnsi"/>
                <w:i/>
              </w:rPr>
            </w:pPr>
            <w:r>
              <w:rPr>
                <w:rFonts w:asciiTheme="majorHAnsi" w:hAnsiTheme="majorHAnsi" w:cstheme="majorHAnsi"/>
                <w:i/>
                <w:spacing w:val="-4"/>
              </w:rPr>
              <w:t>SIA RSAP</w:t>
            </w: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38" w:type="dxa"/>
            <w:gridSpan w:val="3"/>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676353">
        <w:trPr>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37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Default="00A20ACF" w:rsidP="001F6E5A">
            <w:pPr>
              <w:jc w:val="both"/>
              <w:rPr>
                <w:rFonts w:asciiTheme="majorHAnsi" w:hAnsiTheme="majorHAnsi" w:cstheme="majorHAnsi"/>
                <w:i/>
              </w:rPr>
            </w:pPr>
            <w:r w:rsidRPr="005D708F">
              <w:rPr>
                <w:rFonts w:asciiTheme="majorHAnsi" w:hAnsiTheme="majorHAnsi" w:cstheme="majorHAnsi"/>
                <w:i/>
              </w:rPr>
              <w:t>Data, Ora</w:t>
            </w:r>
          </w:p>
          <w:p w:rsidR="009B1955" w:rsidRPr="005D708F" w:rsidRDefault="009B1955" w:rsidP="00E861F0">
            <w:pPr>
              <w:jc w:val="both"/>
              <w:rPr>
                <w:rFonts w:asciiTheme="majorHAnsi" w:hAnsiTheme="majorHAnsi" w:cstheme="majorHAnsi"/>
                <w:i/>
              </w:rPr>
            </w:pPr>
            <w:r>
              <w:rPr>
                <w:rFonts w:asciiTheme="majorHAnsi" w:hAnsiTheme="majorHAnsi" w:cstheme="majorHAnsi"/>
                <w:i/>
              </w:rPr>
              <w:t xml:space="preserve">Conform informației din SIA RSAP </w:t>
            </w:r>
          </w:p>
        </w:tc>
        <w:tc>
          <w:tcPr>
            <w:tcW w:w="337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37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5954"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676353">
        <w:trPr>
          <w:trHeight w:val="600"/>
        </w:trPr>
        <w:tc>
          <w:tcPr>
            <w:tcW w:w="9606" w:type="dxa"/>
            <w:gridSpan w:val="5"/>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67635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4D2738">
            <w:pPr>
              <w:tabs>
                <w:tab w:val="right" w:pos="4743"/>
              </w:tabs>
              <w:jc w:val="both"/>
              <w:rPr>
                <w:rFonts w:asciiTheme="majorHAnsi" w:hAnsiTheme="majorHAnsi" w:cstheme="majorHAnsi"/>
                <w:b/>
                <w:i/>
              </w:rPr>
            </w:pPr>
            <w:r>
              <w:rPr>
                <w:rFonts w:asciiTheme="majorHAnsi" w:hAnsiTheme="majorHAnsi" w:cstheme="majorHAnsi"/>
                <w:b/>
                <w:i/>
              </w:rPr>
              <w:t>Nu este cazul.</w:t>
            </w:r>
          </w:p>
        </w:tc>
      </w:tr>
      <w:tr w:rsidR="00A20ACF" w:rsidRPr="005D708F" w:rsidTr="00676353">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right" w:pos="4743"/>
              </w:tabs>
              <w:jc w:val="both"/>
              <w:rPr>
                <w:rFonts w:asciiTheme="majorHAnsi" w:hAnsiTheme="majorHAnsi" w:cstheme="majorHAnsi"/>
                <w:i/>
              </w:rPr>
            </w:pPr>
            <w:r>
              <w:rPr>
                <w:rFonts w:asciiTheme="majorHAnsi" w:hAnsiTheme="majorHAnsi" w:cstheme="majorHAnsi"/>
                <w:b/>
                <w:i/>
              </w:rPr>
              <w:t>Nu este cazul.</w:t>
            </w:r>
          </w:p>
        </w:tc>
      </w:tr>
      <w:tr w:rsidR="00A20ACF" w:rsidRPr="005D708F" w:rsidTr="00676353">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right" w:pos="4743"/>
              </w:tabs>
              <w:jc w:val="both"/>
              <w:rPr>
                <w:rFonts w:asciiTheme="majorHAnsi" w:hAnsiTheme="majorHAnsi" w:cstheme="majorHAnsi"/>
                <w:i/>
                <w:iCs/>
              </w:rPr>
            </w:pPr>
            <w:r>
              <w:rPr>
                <w:rFonts w:asciiTheme="majorHAnsi" w:hAnsiTheme="majorHAnsi" w:cstheme="majorHAnsi"/>
                <w:b/>
                <w:i/>
                <w:iCs/>
              </w:rPr>
              <w:t>Nu este cazul.</w:t>
            </w:r>
          </w:p>
        </w:tc>
      </w:tr>
      <w:tr w:rsidR="00A20ACF" w:rsidRPr="005D708F" w:rsidTr="00676353">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76353">
            <w:pPr>
              <w:tabs>
                <w:tab w:val="right" w:pos="4743"/>
              </w:tabs>
              <w:jc w:val="both"/>
              <w:rPr>
                <w:rFonts w:asciiTheme="majorHAnsi" w:hAnsiTheme="majorHAnsi" w:cstheme="majorHAnsi"/>
                <w:i/>
              </w:rPr>
            </w:pPr>
            <w:r w:rsidRPr="005D708F">
              <w:rPr>
                <w:rFonts w:asciiTheme="majorHAnsi" w:hAnsiTheme="majorHAnsi" w:cstheme="majorHAnsi"/>
                <w:b/>
                <w:i/>
                <w:iCs/>
              </w:rPr>
              <w:t xml:space="preserve">Evaluarea va fi efectuată pe: </w:t>
            </w:r>
            <w:r w:rsidR="009B1955">
              <w:rPr>
                <w:rFonts w:asciiTheme="majorHAnsi" w:hAnsiTheme="majorHAnsi" w:cstheme="majorHAnsi"/>
                <w:b/>
                <w:i/>
                <w:iCs/>
              </w:rPr>
              <w:t>lotu</w:t>
            </w:r>
            <w:r w:rsidR="00E861F0">
              <w:rPr>
                <w:rFonts w:asciiTheme="majorHAnsi" w:hAnsiTheme="majorHAnsi" w:cstheme="majorHAnsi"/>
                <w:b/>
                <w:i/>
                <w:iCs/>
              </w:rPr>
              <w:t>l întreg</w:t>
            </w:r>
            <w:r w:rsidR="009B1955">
              <w:rPr>
                <w:rFonts w:asciiTheme="majorHAnsi" w:hAnsiTheme="majorHAnsi" w:cstheme="majorHAnsi"/>
                <w:b/>
                <w:i/>
                <w:iCs/>
              </w:rPr>
              <w:t>, fără TVA</w:t>
            </w:r>
          </w:p>
        </w:tc>
      </w:tr>
      <w:tr w:rsidR="00A20ACF" w:rsidRPr="005D708F" w:rsidTr="00AB5A8B">
        <w:trPr>
          <w:trHeight w:val="1372"/>
        </w:trPr>
        <w:tc>
          <w:tcPr>
            <w:tcW w:w="534" w:type="dxa"/>
            <w:tcBorders>
              <w:top w:val="single" w:sz="4" w:space="0" w:color="auto"/>
              <w:left w:val="single" w:sz="4" w:space="0" w:color="auto"/>
              <w:right w:val="single" w:sz="4" w:space="0" w:color="auto"/>
            </w:tcBorders>
            <w:vAlign w:val="center"/>
          </w:tcPr>
          <w:p w:rsidR="00A20ACF" w:rsidRPr="005D708F" w:rsidRDefault="00A20ACF" w:rsidP="00AB5A8B">
            <w:pPr>
              <w:ind w:left="-120" w:right="-108"/>
              <w:jc w:val="center"/>
              <w:rPr>
                <w:rFonts w:asciiTheme="majorHAnsi" w:hAnsiTheme="majorHAnsi" w:cstheme="majorHAnsi"/>
                <w:spacing w:val="-4"/>
              </w:rPr>
            </w:pPr>
            <w:r w:rsidRPr="005D708F">
              <w:rPr>
                <w:rFonts w:asciiTheme="majorHAnsi" w:hAnsiTheme="majorHAnsi" w:cstheme="majorHAnsi"/>
                <w:spacing w:val="-4"/>
              </w:rPr>
              <w:t>6.3.</w:t>
            </w: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238" w:type="dxa"/>
            <w:gridSpan w:val="3"/>
            <w:tcBorders>
              <w:top w:val="single" w:sz="4" w:space="0" w:color="auto"/>
              <w:left w:val="single" w:sz="4" w:space="0" w:color="auto"/>
              <w:right w:val="single" w:sz="4" w:space="0" w:color="auto"/>
            </w:tcBorders>
            <w:vAlign w:val="center"/>
          </w:tcPr>
          <w:p w:rsidR="00A20ACF" w:rsidRPr="005D708F" w:rsidRDefault="009B1955" w:rsidP="00676353">
            <w:pPr>
              <w:tabs>
                <w:tab w:val="right" w:pos="4743"/>
              </w:tabs>
              <w:jc w:val="both"/>
              <w:rPr>
                <w:rFonts w:asciiTheme="majorHAnsi" w:hAnsiTheme="majorHAnsi" w:cstheme="majorHAnsi"/>
                <w:b/>
                <w:i/>
                <w:iCs/>
              </w:rPr>
            </w:pPr>
            <w:r>
              <w:rPr>
                <w:rFonts w:asciiTheme="majorHAnsi" w:hAnsiTheme="majorHAnsi" w:cstheme="majorHAnsi"/>
                <w:b/>
                <w:i/>
                <w:iCs/>
              </w:rPr>
              <w:t>Nu este cazul.</w:t>
            </w:r>
          </w:p>
        </w:tc>
      </w:tr>
      <w:tr w:rsidR="00A20ACF" w:rsidRPr="005D708F" w:rsidTr="00676353">
        <w:trPr>
          <w:trHeight w:val="600"/>
        </w:trPr>
        <w:tc>
          <w:tcPr>
            <w:tcW w:w="9606" w:type="dxa"/>
            <w:gridSpan w:val="5"/>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F51787" w:rsidP="00E861F0">
            <w:pPr>
              <w:tabs>
                <w:tab w:val="right" w:pos="4743"/>
              </w:tabs>
              <w:jc w:val="both"/>
              <w:rPr>
                <w:rFonts w:asciiTheme="majorHAnsi" w:hAnsiTheme="majorHAnsi" w:cstheme="majorHAnsi"/>
                <w:b/>
                <w:i/>
                <w:iCs/>
                <w:color w:val="000000" w:themeColor="text1"/>
              </w:rPr>
            </w:pPr>
            <w:r>
              <w:rPr>
                <w:rFonts w:asciiTheme="majorHAnsi" w:hAnsiTheme="majorHAnsi" w:cstheme="majorHAnsi"/>
                <w:b/>
                <w:i/>
                <w:color w:val="000000" w:themeColor="text1"/>
              </w:rPr>
              <w:t>Cel mai mic preț, fără TVA</w:t>
            </w:r>
            <w:r w:rsidR="00E861F0">
              <w:rPr>
                <w:rFonts w:asciiTheme="majorHAnsi" w:hAnsiTheme="majorHAnsi" w:cstheme="majorHAnsi"/>
                <w:b/>
                <w:i/>
                <w:color w:val="000000" w:themeColor="text1"/>
              </w:rPr>
              <w:t xml:space="preserve"> și corespunderea cerințelor solicitate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51787"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10 </w:t>
            </w:r>
            <w:r w:rsidR="00A20ACF" w:rsidRPr="005D708F">
              <w:rPr>
                <w:rFonts w:asciiTheme="majorHAnsi" w:hAnsiTheme="majorHAnsi" w:cstheme="majorHAnsi"/>
                <w:b/>
                <w:i/>
                <w:color w:val="000000" w:themeColor="text1"/>
              </w:rPr>
              <w:t>%</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C07007" w:rsidRPr="00C0700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t>[forma garanției de bună execuție a/b/c]</w:t>
            </w:r>
          </w:p>
          <w:p w:rsidR="00C07007" w:rsidRPr="00C0700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t>a)</w:t>
            </w:r>
            <w:r w:rsidRPr="00C07007">
              <w:rPr>
                <w:rFonts w:asciiTheme="majorHAnsi" w:hAnsiTheme="majorHAnsi" w:cstheme="majorHAnsi"/>
                <w:i/>
                <w:color w:val="000000" w:themeColor="text1"/>
              </w:rPr>
              <w:tab/>
              <w:t>Garanția de buna execuție (emisă de o bancă comercială) conform formularului F3.4 sau</w:t>
            </w:r>
          </w:p>
          <w:p w:rsidR="00C07007" w:rsidRPr="00C0700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t>b)</w:t>
            </w:r>
            <w:r w:rsidRPr="00C07007">
              <w:rPr>
                <w:rFonts w:asciiTheme="majorHAnsi" w:hAnsiTheme="majorHAnsi" w:cstheme="majorHAnsi"/>
                <w:i/>
                <w:color w:val="000000" w:themeColor="text1"/>
              </w:rPr>
              <w:tab/>
              <w:t>Garanția de buna execuție prin transfer la contul autorităţii contractante, conform următoarelor date bancare:</w:t>
            </w:r>
          </w:p>
          <w:p w:rsidR="00C07007" w:rsidRPr="00C0700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t>Beneficiarul plăţii: Primăria comunei Stăuceni</w:t>
            </w:r>
          </w:p>
          <w:p w:rsidR="00C07007" w:rsidRPr="00C0700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lastRenderedPageBreak/>
              <w:t>Denumirea Băncii: MF-TR Centru-Chişinău</w:t>
            </w:r>
          </w:p>
          <w:p w:rsidR="00C07007" w:rsidRPr="00C0700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t>Codul fiscal: 1007601009990</w:t>
            </w:r>
          </w:p>
          <w:p w:rsidR="00C07007" w:rsidRPr="00C0700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t xml:space="preserve">Contul de decontare: </w:t>
            </w:r>
          </w:p>
          <w:p w:rsidR="00C07007" w:rsidRPr="00C0700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t>Contul trezorerial: TREZMD2X</w:t>
            </w:r>
          </w:p>
          <w:p w:rsidR="00C07007" w:rsidRPr="00C0700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t>IBAN: MD77TRPCDV518410A00897AA</w:t>
            </w:r>
          </w:p>
          <w:p w:rsidR="00C07007" w:rsidRPr="00C0700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t xml:space="preserve">Trezoreria regională: </w:t>
            </w:r>
          </w:p>
          <w:p w:rsidR="00A20ACF" w:rsidRPr="00F51787" w:rsidRDefault="00C07007" w:rsidP="00C07007">
            <w:pPr>
              <w:tabs>
                <w:tab w:val="left" w:pos="372"/>
              </w:tabs>
              <w:suppressAutoHyphens/>
              <w:spacing w:before="120" w:after="120"/>
              <w:rPr>
                <w:rFonts w:asciiTheme="majorHAnsi" w:hAnsiTheme="majorHAnsi" w:cstheme="majorHAnsi"/>
                <w:i/>
                <w:color w:val="000000" w:themeColor="text1"/>
              </w:rPr>
            </w:pPr>
            <w:r w:rsidRPr="00C07007">
              <w:rPr>
                <w:rFonts w:asciiTheme="majorHAnsi" w:hAnsiTheme="majorHAnsi" w:cstheme="majorHAnsi"/>
                <w:i/>
                <w:color w:val="000000" w:themeColor="text1"/>
              </w:rPr>
              <w:t>cu nota “Garanția de bună execuție” sau “Pentru garanţia de bună execuție la procedura de achiziție publică nr. ______ din ___________”</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AF22EA" w:rsidRDefault="00A20ACF" w:rsidP="001F6E5A">
            <w:pPr>
              <w:tabs>
                <w:tab w:val="right" w:pos="426"/>
              </w:tabs>
              <w:rPr>
                <w:rFonts w:asciiTheme="majorHAnsi" w:hAnsiTheme="majorHAnsi" w:cstheme="majorHAnsi"/>
                <w:b/>
              </w:rPr>
            </w:pPr>
          </w:p>
          <w:p w:rsidR="00A20ACF" w:rsidRPr="00AF22EA"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AF22EA">
              <w:rPr>
                <w:rFonts w:asciiTheme="majorHAnsi" w:hAnsiTheme="majorHAnsi" w:cstheme="majorHAnsi"/>
              </w:rPr>
              <w:t>Societate pe acţiuni</w:t>
            </w:r>
          </w:p>
          <w:p w:rsidR="00A20ACF" w:rsidRPr="00AF22EA" w:rsidRDefault="00A20ACF" w:rsidP="00E861F0">
            <w:pPr>
              <w:numPr>
                <w:ilvl w:val="0"/>
                <w:numId w:val="7"/>
              </w:numPr>
              <w:tabs>
                <w:tab w:val="left" w:pos="360"/>
                <w:tab w:val="left" w:pos="720"/>
                <w:tab w:val="left" w:pos="1800"/>
                <w:tab w:val="left" w:pos="3240"/>
              </w:tabs>
              <w:spacing w:after="120"/>
              <w:contextualSpacing/>
              <w:rPr>
                <w:rFonts w:asciiTheme="majorHAnsi" w:hAnsiTheme="majorHAnsi" w:cstheme="majorHAnsi"/>
                <w:b/>
                <w:i/>
                <w:iCs/>
              </w:rPr>
            </w:pPr>
            <w:r w:rsidRPr="00AF22EA">
              <w:rPr>
                <w:rFonts w:asciiTheme="majorHAnsi" w:hAnsiTheme="majorHAnsi" w:cstheme="majorHAnsi"/>
              </w:rPr>
              <w:t>Societate cu răspundere limitată</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676353" w:rsidP="001F6E5A">
            <w:pPr>
              <w:pStyle w:val="i"/>
              <w:tabs>
                <w:tab w:val="right" w:pos="7254"/>
              </w:tabs>
              <w:suppressAutoHyphens w:val="0"/>
              <w:jc w:val="left"/>
              <w:rPr>
                <w:rFonts w:asciiTheme="majorHAnsi" w:hAnsiTheme="majorHAnsi" w:cstheme="majorHAnsi"/>
                <w:szCs w:val="24"/>
                <w:lang w:val="ro-RO"/>
              </w:rPr>
            </w:pPr>
            <w:r>
              <w:rPr>
                <w:rFonts w:asciiTheme="majorHAnsi" w:hAnsiTheme="majorHAnsi" w:cstheme="majorHAnsi"/>
                <w:szCs w:val="24"/>
                <w:lang w:val="ro-RO"/>
              </w:rPr>
              <w:t xml:space="preserve">Numărul maxim de zile </w:t>
            </w:r>
            <w:r w:rsidR="00A20ACF" w:rsidRPr="005D708F">
              <w:rPr>
                <w:rFonts w:asciiTheme="majorHAnsi" w:hAnsiTheme="majorHAnsi" w:cstheme="majorHAnsi"/>
                <w:szCs w:val="24"/>
                <w:lang w:val="ro-RO"/>
              </w:rPr>
              <w:t>pentru semnarea şi prezentarea contractului către autoritatea contractantă, de la remiterea acestuia spre semnare: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AF22EA" w:rsidRDefault="009B1955" w:rsidP="001F6E5A">
            <w:pPr>
              <w:tabs>
                <w:tab w:val="right" w:pos="4743"/>
              </w:tabs>
              <w:jc w:val="both"/>
              <w:rPr>
                <w:rFonts w:asciiTheme="majorHAnsi" w:hAnsiTheme="majorHAnsi" w:cstheme="majorHAnsi"/>
                <w:b/>
                <w:i/>
                <w:iCs/>
              </w:rPr>
            </w:pPr>
            <w:r w:rsidRPr="00AF22EA">
              <w:rPr>
                <w:rFonts w:asciiTheme="majorHAnsi" w:hAnsiTheme="majorHAnsi" w:cstheme="majorHAnsi"/>
                <w:i/>
              </w:rPr>
              <w:t>10 zile</w:t>
            </w:r>
          </w:p>
        </w:tc>
      </w:tr>
    </w:tbl>
    <w:p w:rsidR="00A20ACF" w:rsidRPr="005D708F" w:rsidRDefault="00A20ACF" w:rsidP="00A20ACF">
      <w:pPr>
        <w:rPr>
          <w:rFonts w:asciiTheme="majorHAnsi" w:hAnsiTheme="majorHAnsi" w:cstheme="majorHAnsi"/>
        </w:rPr>
      </w:pPr>
    </w:p>
    <w:p w:rsidR="00A20ACF" w:rsidRPr="005D708F" w:rsidRDefault="00A20ACF" w:rsidP="009B1955">
      <w:pPr>
        <w:spacing w:line="276" w:lineRule="auto"/>
        <w:ind w:left="-142" w:right="-144"/>
        <w:jc w:val="both"/>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9B1955" w:rsidRDefault="009B1955"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Primarul comunei Stăuceni</w:t>
      </w:r>
    </w:p>
    <w:p w:rsidR="00A20AC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9B1955">
        <w:rPr>
          <w:rFonts w:asciiTheme="majorHAnsi" w:hAnsiTheme="majorHAnsi" w:cstheme="majorHAnsi"/>
          <w:b/>
          <w:bCs/>
          <w:color w:val="000000"/>
        </w:rPr>
        <w:t>__________________/Alexandr VORNICU</w:t>
      </w:r>
    </w:p>
    <w:p w:rsidR="009B1955" w:rsidRPr="005D708F" w:rsidRDefault="009B1955"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 xml:space="preserve">                                                          L.Ș.</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Default="00A20ACF" w:rsidP="00A20ACF"/>
    <w:p w:rsidR="008F4879" w:rsidRDefault="008F4879" w:rsidP="00A20ACF"/>
    <w:p w:rsidR="008F4879" w:rsidRDefault="008F4879" w:rsidP="00A20ACF"/>
    <w:p w:rsidR="008F4879" w:rsidRDefault="008F4879" w:rsidP="00A20ACF"/>
    <w:p w:rsidR="008F4879" w:rsidRDefault="008F4879" w:rsidP="00A20ACF"/>
    <w:p w:rsidR="008F4879" w:rsidRDefault="008F4879" w:rsidP="00A20ACF"/>
    <w:p w:rsidR="008F4879" w:rsidRDefault="008F4879" w:rsidP="00A20ACF"/>
    <w:p w:rsidR="008F4879" w:rsidRDefault="008F4879" w:rsidP="00A20ACF"/>
    <w:tbl>
      <w:tblPr>
        <w:tblW w:w="9747" w:type="dxa"/>
        <w:tblLayout w:type="fixed"/>
        <w:tblLook w:val="04A0" w:firstRow="1" w:lastRow="0" w:firstColumn="1" w:lastColumn="0" w:noHBand="0" w:noVBand="1"/>
      </w:tblPr>
      <w:tblGrid>
        <w:gridCol w:w="1276"/>
        <w:gridCol w:w="8186"/>
        <w:gridCol w:w="285"/>
      </w:tblGrid>
      <w:tr w:rsidR="008F4879" w:rsidRPr="0030652C" w:rsidTr="008F4879">
        <w:trPr>
          <w:trHeight w:val="850"/>
        </w:trPr>
        <w:tc>
          <w:tcPr>
            <w:tcW w:w="9747" w:type="dxa"/>
            <w:gridSpan w:val="3"/>
            <w:vAlign w:val="center"/>
          </w:tcPr>
          <w:p w:rsidR="008F4879" w:rsidRPr="0030652C" w:rsidRDefault="008F4879" w:rsidP="008F4879">
            <w:pPr>
              <w:pStyle w:val="1"/>
              <w:numPr>
                <w:ilvl w:val="0"/>
                <w:numId w:val="0"/>
              </w:numPr>
              <w:ind w:left="-105"/>
              <w:rPr>
                <w:lang w:val="ro-RO"/>
              </w:rPr>
            </w:pPr>
            <w:r w:rsidRPr="005D708F">
              <w:rPr>
                <w:rFonts w:asciiTheme="majorHAnsi" w:hAnsiTheme="majorHAnsi" w:cstheme="majorHAnsi"/>
                <w:lang w:val="ro-RO"/>
              </w:rPr>
              <w:lastRenderedPageBreak/>
              <w:t>CAPITOLUL III. FORMULARE PENTRU DEPUNEREA OFERTEI</w:t>
            </w:r>
          </w:p>
        </w:tc>
      </w:tr>
      <w:tr w:rsidR="008F4879" w:rsidRPr="0030652C" w:rsidTr="008F4879">
        <w:trPr>
          <w:trHeight w:val="600"/>
        </w:trPr>
        <w:tc>
          <w:tcPr>
            <w:tcW w:w="9747" w:type="dxa"/>
            <w:gridSpan w:val="3"/>
            <w:vAlign w:val="center"/>
          </w:tcPr>
          <w:p w:rsidR="008F4879" w:rsidRPr="005D708F" w:rsidRDefault="008F4879" w:rsidP="008F4879">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 xml:space="preserve">ul capitol </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8F4879" w:rsidRPr="0030652C" w:rsidRDefault="008F4879" w:rsidP="008F4879"/>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8F4879" w:rsidRPr="005D708F" w:rsidRDefault="008F4879" w:rsidP="008F487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8F4879" w:rsidRPr="005D708F" w:rsidRDefault="008F4879" w:rsidP="008F487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8F4879" w:rsidRPr="005D708F" w:rsidRDefault="00676353" w:rsidP="008F4879">
            <w:pPr>
              <w:pStyle w:val="a7"/>
              <w:tabs>
                <w:tab w:val="left" w:pos="567"/>
              </w:tabs>
              <w:rPr>
                <w:rFonts w:asciiTheme="majorHAnsi" w:hAnsiTheme="majorHAnsi" w:cstheme="majorHAnsi"/>
                <w:szCs w:val="24"/>
              </w:rPr>
            </w:pPr>
            <w:r>
              <w:rPr>
                <w:rFonts w:asciiTheme="majorHAnsi" w:hAnsiTheme="majorHAnsi" w:cstheme="majorHAnsi"/>
                <w:szCs w:val="24"/>
              </w:rPr>
              <w:t xml:space="preserve">Grafic de </w:t>
            </w:r>
            <w:r w:rsidR="008F4879" w:rsidRPr="005D708F">
              <w:rPr>
                <w:rFonts w:asciiTheme="majorHAnsi" w:hAnsiTheme="majorHAnsi" w:cstheme="majorHAnsi"/>
                <w:szCs w:val="24"/>
              </w:rPr>
              <w:t>executare a lucrărilor</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E27F79">
            <w:pPr>
              <w:spacing w:before="120" w:after="120" w:line="276" w:lineRule="auto"/>
              <w:jc w:val="both"/>
              <w:rPr>
                <w:rFonts w:asciiTheme="majorHAnsi" w:eastAsia="PMingLiU" w:hAnsiTheme="majorHAnsi" w:cstheme="majorHAnsi"/>
                <w:lang w:eastAsia="zh-CN"/>
              </w:rPr>
            </w:pPr>
            <w:r>
              <w:rPr>
                <w:rFonts w:asciiTheme="majorHAnsi" w:eastAsia="PMingLiU" w:hAnsiTheme="majorHAnsi" w:cstheme="majorHAnsi"/>
                <w:lang w:eastAsia="zh-CN"/>
              </w:rPr>
              <w:t>F3.4</w:t>
            </w:r>
          </w:p>
        </w:tc>
        <w:tc>
          <w:tcPr>
            <w:tcW w:w="8186" w:type="dxa"/>
            <w:vAlign w:val="center"/>
          </w:tcPr>
          <w:p w:rsidR="00C07007" w:rsidRPr="005D708F" w:rsidRDefault="00C07007" w:rsidP="00E27F79">
            <w:pPr>
              <w:spacing w:before="120" w:after="120"/>
              <w:rPr>
                <w:rFonts w:asciiTheme="majorHAnsi" w:eastAsia="PMingLiU" w:hAnsiTheme="majorHAnsi" w:cstheme="majorHAnsi"/>
                <w:bCs/>
                <w:lang w:eastAsia="zh-CN"/>
              </w:rPr>
            </w:pPr>
            <w:r>
              <w:rPr>
                <w:rFonts w:asciiTheme="majorHAnsi" w:eastAsia="PMingLiU" w:hAnsiTheme="majorHAnsi" w:cstheme="majorHAnsi"/>
                <w:bCs/>
                <w:lang w:eastAsia="zh-CN"/>
              </w:rPr>
              <w:t>Garanție de bună execuție</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C07007" w:rsidRPr="005D708F" w:rsidRDefault="00C07007" w:rsidP="008F4879">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C07007" w:rsidRPr="005D708F" w:rsidRDefault="00C0700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C07007" w:rsidRPr="005D708F" w:rsidRDefault="00C0700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07007" w:rsidRPr="005D708F" w:rsidRDefault="00C0700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07007" w:rsidRPr="005D708F" w:rsidRDefault="00C07007" w:rsidP="008F4879">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C07007" w:rsidRPr="005D708F" w:rsidRDefault="00C0700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Pr>
                <w:rFonts w:asciiTheme="majorHAnsi" w:hAnsiTheme="majorHAnsi" w:cstheme="majorHAnsi"/>
              </w:rPr>
              <w:t xml:space="preserve"> </w:t>
            </w:r>
            <w:r w:rsidRPr="005D708F">
              <w:rPr>
                <w:rFonts w:asciiTheme="majorHAnsi" w:hAnsiTheme="majorHAnsi" w:cstheme="majorHAnsi"/>
              </w:rPr>
              <w:t>în ultimul an de activitate</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C07007" w:rsidRPr="005D708F" w:rsidRDefault="00C0700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C07007" w:rsidRPr="005D708F" w:rsidRDefault="00C0700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C07007" w:rsidRPr="005D708F" w:rsidRDefault="00C0700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C07007" w:rsidRPr="005D708F" w:rsidRDefault="00C07007"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C07007"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07007" w:rsidRPr="005D708F" w:rsidRDefault="00C07007"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C07007" w:rsidRPr="005D708F" w:rsidRDefault="00C07007" w:rsidP="008F4879">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386E6E" w:rsidRDefault="00386E6E" w:rsidP="008F4879">
      <w:pPr>
        <w:pStyle w:val="Style3"/>
        <w:tabs>
          <w:tab w:val="left" w:pos="567"/>
        </w:tabs>
        <w:ind w:left="0" w:firstLine="0"/>
        <w:jc w:val="center"/>
        <w:rPr>
          <w:rFonts w:asciiTheme="majorHAnsi" w:eastAsia="PMingLiU" w:hAnsiTheme="majorHAnsi" w:cstheme="majorHAnsi"/>
          <w:lang w:val="ro-RO" w:eastAsia="zh-CN"/>
        </w:rPr>
      </w:pPr>
    </w:p>
    <w:p w:rsidR="00386E6E" w:rsidRDefault="00386E6E">
      <w:pPr>
        <w:spacing w:after="160" w:line="259"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FORMULARULF3.1</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(de</w:t>
      </w:r>
      <w:r w:rsidRPr="005D708F">
        <w:rPr>
          <w:rFonts w:asciiTheme="majorHAnsi" w:hAnsiTheme="majorHAnsi" w:cstheme="majorHAnsi"/>
          <w:szCs w:val="24"/>
        </w:rPr>
        <w:t>numirea</w:t>
      </w:r>
      <w:r>
        <w:rPr>
          <w:rFonts w:asciiTheme="majorHAnsi" w:hAnsiTheme="majorHAnsi" w:cstheme="majorHAnsi"/>
          <w:szCs w:val="24"/>
        </w:rPr>
        <w:t xml:space="preserve"> </w:t>
      </w:r>
      <w:r w:rsidRPr="005D708F">
        <w:rPr>
          <w:rFonts w:asciiTheme="majorHAnsi" w:hAnsiTheme="majorHAnsi" w:cstheme="majorHAnsi"/>
          <w:szCs w:val="24"/>
        </w:rPr>
        <w:t>autorităţii contractante şi adresa completă)</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8F4879" w:rsidRPr="005D708F" w:rsidRDefault="008F4879" w:rsidP="008F487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Examinând</w:t>
      </w:r>
      <w:r>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w:t>
      </w:r>
      <w:r>
        <w:rPr>
          <w:rFonts w:asciiTheme="majorHAnsi" w:hAnsiTheme="majorHAnsi" w:cstheme="majorHAnsi"/>
          <w:szCs w:val="24"/>
        </w:rPr>
        <w:t xml:space="preserve"> </w:t>
      </w:r>
      <w:r w:rsidRPr="005D708F">
        <w:rPr>
          <w:rFonts w:asciiTheme="majorHAnsi" w:hAnsiTheme="majorHAnsi" w:cstheme="majorHAnsi"/>
          <w:szCs w:val="24"/>
        </w:rPr>
        <w:t>cerinţele cuprinse în documentaţia</w:t>
      </w:r>
      <w:r>
        <w:rPr>
          <w:rFonts w:asciiTheme="majorHAnsi" w:hAnsiTheme="majorHAnsi" w:cstheme="majorHAnsi"/>
          <w:szCs w:val="24"/>
        </w:rPr>
        <w:t xml:space="preserve"> </w:t>
      </w:r>
      <w:r w:rsidRPr="005D708F">
        <w:rPr>
          <w:rFonts w:asciiTheme="majorHAnsi" w:hAnsiTheme="majorHAnsi" w:cstheme="majorHAnsi"/>
          <w:szCs w:val="24"/>
        </w:rPr>
        <w:t>menţionată, să executăm__________________________________________________________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8F4879" w:rsidRPr="005D708F" w:rsidRDefault="008F4879" w:rsidP="008F4879">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câștigătoare, să începem lucrările cât mai curând posibil după primirea dispoziţiei de începere şi să terminăm lucrările în conformitate cu graficul de executare anexate în____________________________________________________________luni calendaristice.</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8F4879" w:rsidRPr="005D708F" w:rsidRDefault="008F4879" w:rsidP="008F4879">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până la data de____________________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rămâne obligatorie pentru noi şi poate fi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oricând  înainte de expirarea perioadei de valabilitate.</w:t>
      </w:r>
    </w:p>
    <w:p w:rsidR="008F4879" w:rsidRPr="005D708F" w:rsidRDefault="008F4879" w:rsidP="008F487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Până la încheierea, semnarea contractului de achiziţie publică această ofertă, împreună cu comunicarea transmisă de dumneavoastră, prin care oferta noastră este stabilită câștigătoare, vor constitui un contract angajat între noi.</w:t>
      </w:r>
    </w:p>
    <w:p w:rsidR="008F4879" w:rsidRPr="005D708F" w:rsidRDefault="008F4879" w:rsidP="008F4879">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8F4879" w:rsidRPr="005D708F" w:rsidRDefault="008F4879" w:rsidP="008F4879">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sunt prezentate într-un formular de ofertă separat, marcat în mod clar „alternativă”;</w:t>
      </w:r>
    </w:p>
    <w:p w:rsidR="008F4879" w:rsidRPr="005D708F" w:rsidRDefault="008F4879" w:rsidP="008F4879">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8F4879" w:rsidRPr="005D708F" w:rsidRDefault="008F4879" w:rsidP="008F487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w:t>
      </w:r>
      <w:r>
        <w:rPr>
          <w:rFonts w:asciiTheme="majorHAnsi" w:hAnsiTheme="majorHAnsi" w:cstheme="majorHAnsi"/>
          <w:szCs w:val="24"/>
        </w:rPr>
        <w:t xml:space="preserve"> </w:t>
      </w:r>
      <w:r w:rsidRPr="005D708F">
        <w:rPr>
          <w:rFonts w:asciiTheme="majorHAnsi" w:hAnsiTheme="majorHAnsi" w:cstheme="majorHAnsi"/>
          <w:szCs w:val="24"/>
        </w:rPr>
        <w:t>şi</w:t>
      </w:r>
      <w:r>
        <w:rPr>
          <w:rFonts w:asciiTheme="majorHAnsi" w:hAnsiTheme="majorHAnsi" w:cstheme="majorHAnsi"/>
          <w:szCs w:val="24"/>
        </w:rPr>
        <w:t xml:space="preserve"> </w:t>
      </w:r>
      <w:r w:rsidRPr="005D708F">
        <w:rPr>
          <w:rFonts w:asciiTheme="majorHAnsi" w:hAnsiTheme="majorHAnsi" w:cstheme="majorHAnsi"/>
          <w:szCs w:val="24"/>
        </w:rPr>
        <w:t>consimţim ca, în cazul în care oferta noastră este stabilită ca fiind câștigătoare, să constituim garanţia de bună executare în conformitate cu prevederile din documentaţia standard pentru elaborarea şi prezentarea ofertei.</w:t>
      </w:r>
    </w:p>
    <w:p w:rsidR="008F4879" w:rsidRPr="005D708F" w:rsidRDefault="008F4879" w:rsidP="008F487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r>
        <w:rPr>
          <w:rFonts w:asciiTheme="majorHAnsi" w:hAnsiTheme="majorHAnsi" w:cstheme="majorHAnsi"/>
          <w:szCs w:val="24"/>
        </w:rPr>
        <w:t xml:space="preserve">sunteţi </w:t>
      </w:r>
      <w:r w:rsidRPr="005D708F">
        <w:rPr>
          <w:rFonts w:asciiTheme="majorHAnsi" w:hAnsiTheme="majorHAnsi" w:cstheme="majorHAnsi"/>
          <w:szCs w:val="24"/>
        </w:rPr>
        <w:t>obligaţi să acceptaţi oferta cu cel mai scăzut preţ sau orice altă ofertă pe care o puteţi primi.</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8F4879" w:rsidRPr="005D708F" w:rsidRDefault="008F4879" w:rsidP="008F4879">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8F4879" w:rsidRPr="005D708F" w:rsidRDefault="008F4879" w:rsidP="008F4879">
      <w:pPr>
        <w:pStyle w:val="a7"/>
        <w:tabs>
          <w:tab w:val="left" w:pos="567"/>
        </w:tabs>
        <w:spacing w:line="360" w:lineRule="auto"/>
        <w:rPr>
          <w:rFonts w:asciiTheme="majorHAnsi" w:hAnsiTheme="majorHAnsi" w:cstheme="majorHAnsi"/>
          <w:b/>
          <w:szCs w:val="24"/>
        </w:rPr>
      </w:pPr>
    </w:p>
    <w:p w:rsidR="008F4879" w:rsidRPr="005D708F" w:rsidRDefault="008F4879" w:rsidP="008F4879">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8F4879" w:rsidRPr="005D708F" w:rsidRDefault="008F4879" w:rsidP="008F4879">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8F4879" w:rsidRPr="005D708F" w:rsidRDefault="008F4879" w:rsidP="008F4879">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8F4879" w:rsidRPr="005D708F" w:rsidRDefault="008F4879" w:rsidP="008F4879">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până la data începerii executării) ______________________________ zile calendaristice.</w:t>
      </w:r>
    </w:p>
    <w:p w:rsidR="008F4879" w:rsidRPr="005D708F" w:rsidRDefault="008F4879" w:rsidP="008F4879">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8F4879" w:rsidRPr="005D708F" w:rsidRDefault="008F4879" w:rsidP="008F4879">
      <w:pPr>
        <w:spacing w:after="200" w:line="276" w:lineRule="auto"/>
        <w:rPr>
          <w:rFonts w:asciiTheme="majorHAnsi" w:eastAsia="PMingLiU" w:hAnsiTheme="majorHAnsi" w:cstheme="majorHAnsi"/>
          <w:lang w:eastAsia="zh-CN"/>
        </w:rPr>
      </w:pPr>
    </w:p>
    <w:p w:rsidR="008F4879" w:rsidRPr="005D708F" w:rsidRDefault="008F4879" w:rsidP="008F4879">
      <w:pPr>
        <w:spacing w:after="200" w:line="276" w:lineRule="auto"/>
        <w:rPr>
          <w:rFonts w:asciiTheme="majorHAnsi" w:eastAsia="PMingLiU" w:hAnsiTheme="majorHAnsi" w:cstheme="majorHAnsi"/>
          <w:lang w:eastAsia="zh-CN"/>
        </w:rPr>
      </w:pPr>
    </w:p>
    <w:p w:rsidR="008F4879" w:rsidRPr="005D708F" w:rsidRDefault="008F4879" w:rsidP="008F4879">
      <w:pPr>
        <w:spacing w:after="200" w:line="276" w:lineRule="auto"/>
        <w:jc w:val="center"/>
        <w:rPr>
          <w:rFonts w:asciiTheme="majorHAnsi" w:hAnsiTheme="majorHAnsi" w:cstheme="majorHAnsi"/>
          <w:b/>
        </w:rPr>
      </w:pPr>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F3.3</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8F4879" w:rsidRPr="005D708F" w:rsidRDefault="008F4879" w:rsidP="008F4879">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F4879" w:rsidRPr="005D708F" w:rsidTr="008F4879">
        <w:trPr>
          <w:cantSplit/>
          <w:trHeight w:val="300"/>
        </w:trPr>
        <w:tc>
          <w:tcPr>
            <w:tcW w:w="709" w:type="dxa"/>
            <w:vMerge w:val="restart"/>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8F4879" w:rsidRPr="005D708F" w:rsidTr="008F4879">
        <w:trPr>
          <w:cantSplit/>
          <w:trHeight w:val="240"/>
        </w:trPr>
        <w:tc>
          <w:tcPr>
            <w:tcW w:w="709" w:type="dxa"/>
            <w:vMerge/>
          </w:tcPr>
          <w:p w:rsidR="008F4879" w:rsidRPr="005D708F" w:rsidRDefault="008F4879" w:rsidP="008F4879">
            <w:pPr>
              <w:pStyle w:val="a7"/>
              <w:tabs>
                <w:tab w:val="left" w:pos="567"/>
              </w:tabs>
              <w:rPr>
                <w:rFonts w:asciiTheme="majorHAnsi" w:hAnsiTheme="majorHAnsi" w:cstheme="majorHAnsi"/>
                <w:b/>
                <w:szCs w:val="24"/>
              </w:rPr>
            </w:pPr>
          </w:p>
        </w:tc>
        <w:tc>
          <w:tcPr>
            <w:tcW w:w="2825" w:type="dxa"/>
            <w:vMerge/>
          </w:tcPr>
          <w:p w:rsidR="008F4879" w:rsidRPr="005D708F" w:rsidRDefault="008F4879" w:rsidP="008F4879">
            <w:pPr>
              <w:pStyle w:val="a7"/>
              <w:tabs>
                <w:tab w:val="left" w:pos="567"/>
              </w:tabs>
              <w:rPr>
                <w:rFonts w:asciiTheme="majorHAnsi" w:hAnsiTheme="majorHAnsi" w:cstheme="majorHAnsi"/>
                <w:b/>
                <w:szCs w:val="24"/>
              </w:rPr>
            </w:pPr>
          </w:p>
        </w:tc>
        <w:tc>
          <w:tcPr>
            <w:tcW w:w="5490" w:type="dxa"/>
            <w:gridSpan w:val="7"/>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8F4879" w:rsidRPr="005D708F" w:rsidTr="008F4879">
        <w:trPr>
          <w:cantSplit/>
          <w:trHeight w:val="120"/>
        </w:trPr>
        <w:tc>
          <w:tcPr>
            <w:tcW w:w="709" w:type="dxa"/>
            <w:vMerge/>
          </w:tcPr>
          <w:p w:rsidR="008F4879" w:rsidRPr="005D708F" w:rsidRDefault="008F4879" w:rsidP="008F4879">
            <w:pPr>
              <w:pStyle w:val="a7"/>
              <w:tabs>
                <w:tab w:val="left" w:pos="567"/>
              </w:tabs>
              <w:rPr>
                <w:rFonts w:asciiTheme="majorHAnsi" w:hAnsiTheme="majorHAnsi" w:cstheme="majorHAnsi"/>
                <w:b/>
                <w:szCs w:val="24"/>
              </w:rPr>
            </w:pPr>
          </w:p>
        </w:tc>
        <w:tc>
          <w:tcPr>
            <w:tcW w:w="2825" w:type="dxa"/>
            <w:vMerge/>
          </w:tcPr>
          <w:p w:rsidR="008F4879" w:rsidRPr="005D708F" w:rsidRDefault="008F4879" w:rsidP="008F4879">
            <w:pPr>
              <w:pStyle w:val="a7"/>
              <w:tabs>
                <w:tab w:val="left" w:pos="567"/>
              </w:tabs>
              <w:rPr>
                <w:rFonts w:asciiTheme="majorHAnsi" w:hAnsiTheme="majorHAnsi" w:cstheme="majorHAnsi"/>
                <w:b/>
                <w:szCs w:val="24"/>
              </w:rPr>
            </w:pPr>
          </w:p>
        </w:tc>
        <w:tc>
          <w:tcPr>
            <w:tcW w:w="103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8F4879" w:rsidRPr="005D708F" w:rsidTr="008F4879">
        <w:trPr>
          <w:cantSplit/>
          <w:trHeight w:val="180"/>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372"/>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412"/>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593"/>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bl>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jc w:val="both"/>
        <w:rPr>
          <w:rFonts w:asciiTheme="majorHAnsi" w:hAnsiTheme="majorHAnsi" w:cstheme="majorHAnsi"/>
        </w:rPr>
      </w:pPr>
    </w:p>
    <w:p w:rsidR="008F4879" w:rsidRPr="005D708F" w:rsidRDefault="008F4879" w:rsidP="008F4879">
      <w:pPr>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tbl>
      <w:tblPr>
        <w:tblW w:w="9750" w:type="dxa"/>
        <w:tblLayout w:type="fixed"/>
        <w:tblLook w:val="04A0" w:firstRow="1" w:lastRow="0" w:firstColumn="1" w:lastColumn="0" w:noHBand="0" w:noVBand="1"/>
      </w:tblPr>
      <w:tblGrid>
        <w:gridCol w:w="9750"/>
      </w:tblGrid>
      <w:tr w:rsidR="00C07007" w:rsidRPr="00BA65C7" w:rsidTr="00E27F79">
        <w:trPr>
          <w:trHeight w:val="697"/>
        </w:trPr>
        <w:tc>
          <w:tcPr>
            <w:tcW w:w="9750" w:type="dxa"/>
            <w:vAlign w:val="center"/>
            <w:hideMark/>
          </w:tcPr>
          <w:p w:rsidR="00C07007" w:rsidRPr="00BA65C7" w:rsidRDefault="00C07007" w:rsidP="00E27F79">
            <w:pPr>
              <w:pStyle w:val="Style3"/>
              <w:tabs>
                <w:tab w:val="left" w:pos="567"/>
              </w:tabs>
              <w:ind w:left="0" w:firstLine="0"/>
              <w:jc w:val="center"/>
              <w:rPr>
                <w:rFonts w:ascii="Calibri Light" w:hAnsi="Calibri Light" w:cs="Calibri Light"/>
                <w:lang w:val="ro-RO"/>
              </w:rPr>
            </w:pPr>
            <w:bookmarkStart w:id="179" w:name="_Toc392180203"/>
            <w:r w:rsidRPr="00BA65C7">
              <w:rPr>
                <w:rFonts w:ascii="Calibri Light" w:eastAsia="PMingLiU" w:hAnsi="Calibri Light" w:cs="Calibri Light"/>
                <w:lang w:val="ro-RO" w:eastAsia="zh-CN"/>
              </w:rPr>
              <w:lastRenderedPageBreak/>
              <w:t>FORMULARUL F3.4</w:t>
            </w:r>
          </w:p>
          <w:p w:rsidR="00C07007" w:rsidRPr="00BA65C7" w:rsidRDefault="00C07007" w:rsidP="00E27F79">
            <w:pPr>
              <w:pStyle w:val="2"/>
              <w:jc w:val="center"/>
              <w:rPr>
                <w:rFonts w:ascii="Calibri Light" w:hAnsi="Calibri Light" w:cs="Calibri Light"/>
              </w:rPr>
            </w:pPr>
            <w:r w:rsidRPr="00BA65C7">
              <w:rPr>
                <w:rFonts w:ascii="Calibri Light" w:hAnsi="Calibri Light" w:cs="Calibri Light"/>
              </w:rPr>
              <w:t>Garanţie de bună execuţie</w:t>
            </w:r>
            <w:bookmarkEnd w:id="179"/>
          </w:p>
        </w:tc>
      </w:tr>
      <w:tr w:rsidR="00C07007" w:rsidRPr="00BA65C7" w:rsidTr="00E27F79">
        <w:trPr>
          <w:trHeight w:val="697"/>
        </w:trPr>
        <w:tc>
          <w:tcPr>
            <w:tcW w:w="9750" w:type="dxa"/>
            <w:vAlign w:val="center"/>
          </w:tcPr>
          <w:p w:rsidR="00C07007" w:rsidRPr="00BA65C7" w:rsidRDefault="00C07007" w:rsidP="00E27F79">
            <w:pPr>
              <w:pStyle w:val="BankNormal"/>
              <w:spacing w:after="0"/>
              <w:jc w:val="both"/>
              <w:rPr>
                <w:rFonts w:ascii="Calibri Light" w:hAnsi="Calibri Light" w:cs="Calibri Light"/>
                <w:i/>
                <w:iCs/>
                <w:szCs w:val="24"/>
                <w:lang w:val="ro-RO"/>
              </w:rPr>
            </w:pPr>
          </w:p>
          <w:p w:rsidR="00C07007" w:rsidRPr="00BA65C7" w:rsidRDefault="00C07007" w:rsidP="00E27F79">
            <w:pPr>
              <w:pStyle w:val="BankNormal"/>
              <w:spacing w:after="0"/>
              <w:jc w:val="both"/>
              <w:rPr>
                <w:rFonts w:ascii="Calibri Light" w:hAnsi="Calibri Light" w:cs="Calibri Light"/>
                <w:i/>
                <w:iCs/>
                <w:szCs w:val="24"/>
                <w:lang w:val="ro-RO"/>
              </w:rPr>
            </w:pPr>
            <w:r w:rsidRPr="00BA65C7">
              <w:rPr>
                <w:rFonts w:ascii="Calibri Light" w:hAnsi="Calibri Light" w:cs="Calibri Light"/>
                <w:i/>
                <w:iCs/>
                <w:szCs w:val="24"/>
                <w:lang w:val="ro-RO"/>
              </w:rPr>
              <w:t>[Banca comercială, la cererea ofertantului câștigător, va completa acest formular pe foaie cu antet, în conformitate cu instrucţiunile de mai jos.]</w:t>
            </w:r>
          </w:p>
          <w:p w:rsidR="00C07007" w:rsidRPr="00BA65C7" w:rsidRDefault="00C07007" w:rsidP="00E27F79">
            <w:pPr>
              <w:pStyle w:val="BankNormal"/>
              <w:spacing w:after="0"/>
              <w:jc w:val="both"/>
              <w:rPr>
                <w:rFonts w:ascii="Calibri Light" w:hAnsi="Calibri Light" w:cs="Calibri Light"/>
                <w:i/>
                <w:iCs/>
                <w:szCs w:val="24"/>
                <w:lang w:val="ro-RO"/>
              </w:rPr>
            </w:pPr>
          </w:p>
          <w:p w:rsidR="00C07007" w:rsidRPr="00BA65C7" w:rsidRDefault="00C07007" w:rsidP="00E27F79">
            <w:pPr>
              <w:tabs>
                <w:tab w:val="right" w:pos="6000"/>
                <w:tab w:val="right" w:pos="9360"/>
              </w:tabs>
              <w:spacing w:line="360" w:lineRule="auto"/>
              <w:ind w:right="990"/>
              <w:jc w:val="both"/>
              <w:rPr>
                <w:rFonts w:ascii="Calibri Light" w:hAnsi="Calibri Light" w:cs="Calibri Light"/>
              </w:rPr>
            </w:pPr>
            <w:r w:rsidRPr="00BA65C7">
              <w:rPr>
                <w:rFonts w:ascii="Calibri Light" w:hAnsi="Calibri Light" w:cs="Calibri Light"/>
              </w:rPr>
              <w:t>Data: “___” _____________________ 20__</w:t>
            </w:r>
          </w:p>
          <w:p w:rsidR="00C07007" w:rsidRPr="00BA65C7" w:rsidRDefault="00C07007" w:rsidP="00E27F79">
            <w:pPr>
              <w:tabs>
                <w:tab w:val="right" w:pos="6000"/>
                <w:tab w:val="right" w:pos="9360"/>
              </w:tabs>
              <w:spacing w:line="360" w:lineRule="auto"/>
              <w:ind w:right="660"/>
              <w:jc w:val="both"/>
              <w:rPr>
                <w:rFonts w:ascii="Calibri Light" w:hAnsi="Calibri Light" w:cs="Calibri Light"/>
              </w:rPr>
            </w:pPr>
            <w:r w:rsidRPr="00BA65C7">
              <w:rPr>
                <w:rFonts w:ascii="Calibri Light" w:hAnsi="Calibri Light" w:cs="Calibri Light"/>
              </w:rPr>
              <w:t xml:space="preserve">Licitaţia Nr.: </w:t>
            </w:r>
            <w:r w:rsidRPr="00BA65C7">
              <w:rPr>
                <w:rFonts w:ascii="Calibri Light" w:hAnsi="Calibri Light" w:cs="Calibri Light"/>
              </w:rPr>
              <w:tab/>
            </w:r>
            <w:r w:rsidRPr="00BA65C7">
              <w:rPr>
                <w:rFonts w:ascii="Calibri Light" w:hAnsi="Calibri Light" w:cs="Calibri Light"/>
                <w:iCs/>
              </w:rPr>
              <w:t>_______________________________________</w:t>
            </w:r>
          </w:p>
          <w:p w:rsidR="00C07007" w:rsidRPr="00BA65C7" w:rsidRDefault="00C07007" w:rsidP="00E27F79">
            <w:pPr>
              <w:tabs>
                <w:tab w:val="right" w:pos="6000"/>
              </w:tabs>
              <w:jc w:val="both"/>
              <w:rPr>
                <w:rFonts w:ascii="Calibri Light" w:hAnsi="Calibri Light" w:cs="Calibri Light"/>
                <w:iCs/>
              </w:rPr>
            </w:pPr>
            <w:r w:rsidRPr="00BA65C7">
              <w:rPr>
                <w:rFonts w:ascii="Calibri Light" w:hAnsi="Calibri Light" w:cs="Calibri Light"/>
                <w:b/>
              </w:rPr>
              <w:t>Oficiul Băncii</w:t>
            </w:r>
            <w:r w:rsidRPr="00BA65C7">
              <w:rPr>
                <w:rFonts w:ascii="Calibri Light" w:hAnsi="Calibri Light" w:cs="Calibri Light"/>
              </w:rPr>
              <w:t>:</w:t>
            </w:r>
            <w:r w:rsidRPr="00BA65C7">
              <w:rPr>
                <w:rFonts w:ascii="Calibri Light" w:hAnsi="Calibri Light" w:cs="Calibri Light"/>
              </w:rPr>
              <w:tab/>
            </w:r>
            <w:r w:rsidRPr="00BA65C7">
              <w:rPr>
                <w:rFonts w:ascii="Calibri Light" w:hAnsi="Calibri Light" w:cs="Calibri Light"/>
                <w:iCs/>
              </w:rPr>
              <w:t>_____________________________________</w:t>
            </w:r>
          </w:p>
          <w:p w:rsidR="00C07007" w:rsidRPr="00BA65C7" w:rsidRDefault="00C07007" w:rsidP="00E27F79">
            <w:pPr>
              <w:tabs>
                <w:tab w:val="right" w:pos="6000"/>
              </w:tabs>
              <w:spacing w:line="360" w:lineRule="auto"/>
              <w:ind w:right="3574" w:firstLine="1560"/>
              <w:jc w:val="center"/>
              <w:rPr>
                <w:rFonts w:ascii="Calibri Light" w:hAnsi="Calibri Light" w:cs="Calibri Light"/>
                <w:sz w:val="18"/>
                <w:szCs w:val="18"/>
              </w:rPr>
            </w:pPr>
            <w:r w:rsidRPr="00BA65C7">
              <w:rPr>
                <w:rFonts w:ascii="Calibri Light" w:hAnsi="Calibri Light" w:cs="Calibri Light"/>
                <w:i/>
                <w:iCs/>
                <w:sz w:val="18"/>
                <w:szCs w:val="18"/>
              </w:rPr>
              <w:t>[introduceţi numele complet al garantului]</w:t>
            </w:r>
          </w:p>
          <w:p w:rsidR="00C07007" w:rsidRPr="00BA65C7" w:rsidRDefault="00C07007" w:rsidP="00E27F79">
            <w:pPr>
              <w:tabs>
                <w:tab w:val="right" w:pos="6000"/>
                <w:tab w:val="right" w:pos="9360"/>
              </w:tabs>
              <w:ind w:right="658"/>
              <w:jc w:val="both"/>
              <w:rPr>
                <w:rFonts w:ascii="Calibri Light" w:hAnsi="Calibri Light" w:cs="Calibri Light"/>
                <w:iCs/>
              </w:rPr>
            </w:pPr>
            <w:r w:rsidRPr="00BA65C7">
              <w:rPr>
                <w:rFonts w:ascii="Calibri Light" w:hAnsi="Calibri Light" w:cs="Calibri Light"/>
                <w:b/>
              </w:rPr>
              <w:t>Beneficiar</w:t>
            </w:r>
            <w:r w:rsidRPr="00BA65C7">
              <w:rPr>
                <w:rFonts w:ascii="Calibri Light" w:hAnsi="Calibri Light" w:cs="Calibri Light"/>
              </w:rPr>
              <w:t xml:space="preserve">: </w:t>
            </w:r>
            <w:r w:rsidRPr="00BA65C7">
              <w:rPr>
                <w:rFonts w:ascii="Calibri Light" w:hAnsi="Calibri Light" w:cs="Calibri Light"/>
              </w:rPr>
              <w:tab/>
              <w:t>_</w:t>
            </w:r>
            <w:r w:rsidRPr="00BA65C7">
              <w:rPr>
                <w:rFonts w:ascii="Calibri Light" w:hAnsi="Calibri Light" w:cs="Calibri Light"/>
                <w:iCs/>
              </w:rPr>
              <w:t>_______________________________________</w:t>
            </w:r>
          </w:p>
          <w:p w:rsidR="00C07007" w:rsidRPr="00BA65C7" w:rsidRDefault="00C07007" w:rsidP="00E27F79">
            <w:pPr>
              <w:tabs>
                <w:tab w:val="right" w:pos="6000"/>
                <w:tab w:val="right" w:pos="9360"/>
              </w:tabs>
              <w:spacing w:line="360" w:lineRule="auto"/>
              <w:ind w:right="3574" w:firstLine="1134"/>
              <w:jc w:val="center"/>
              <w:rPr>
                <w:rFonts w:ascii="Calibri Light" w:hAnsi="Calibri Light" w:cs="Calibri Light"/>
                <w:iCs/>
                <w:sz w:val="18"/>
                <w:szCs w:val="18"/>
              </w:rPr>
            </w:pPr>
            <w:r w:rsidRPr="00BA65C7">
              <w:rPr>
                <w:rFonts w:ascii="Calibri Light" w:hAnsi="Calibri Light" w:cs="Calibri Light"/>
                <w:i/>
                <w:iCs/>
                <w:sz w:val="18"/>
                <w:szCs w:val="18"/>
              </w:rPr>
              <w:t>[introduceţi numele complet al autorităţii contractante]</w:t>
            </w:r>
          </w:p>
          <w:p w:rsidR="00C07007" w:rsidRPr="00BA65C7" w:rsidRDefault="00C07007" w:rsidP="00E27F79">
            <w:pPr>
              <w:tabs>
                <w:tab w:val="right" w:pos="6000"/>
                <w:tab w:val="right" w:pos="9360"/>
              </w:tabs>
              <w:spacing w:line="360" w:lineRule="auto"/>
              <w:ind w:right="660"/>
              <w:jc w:val="both"/>
              <w:rPr>
                <w:rFonts w:ascii="Calibri Light" w:hAnsi="Calibri Light" w:cs="Calibri Light"/>
              </w:rPr>
            </w:pPr>
          </w:p>
          <w:p w:rsidR="00C07007" w:rsidRPr="00BA65C7" w:rsidRDefault="00C07007" w:rsidP="00E27F79">
            <w:pPr>
              <w:jc w:val="center"/>
              <w:rPr>
                <w:rFonts w:ascii="Calibri Light" w:hAnsi="Calibri Light" w:cs="Calibri Light"/>
                <w:b/>
                <w:bCs/>
                <w:sz w:val="28"/>
                <w:szCs w:val="28"/>
              </w:rPr>
            </w:pPr>
            <w:r w:rsidRPr="00BA65C7">
              <w:rPr>
                <w:rFonts w:ascii="Calibri Light" w:hAnsi="Calibri Light" w:cs="Calibri Light"/>
                <w:b/>
                <w:bCs/>
                <w:sz w:val="28"/>
                <w:szCs w:val="28"/>
              </w:rPr>
              <w:t>GARANŢIA DE BUNĂ EXECUŢIE</w:t>
            </w:r>
          </w:p>
          <w:p w:rsidR="00C07007" w:rsidRPr="00BA65C7" w:rsidRDefault="00C07007" w:rsidP="00E27F79">
            <w:pPr>
              <w:jc w:val="center"/>
              <w:rPr>
                <w:rFonts w:ascii="Calibri Light" w:hAnsi="Calibri Light" w:cs="Calibri Light"/>
                <w:i/>
                <w:iCs/>
                <w:sz w:val="28"/>
                <w:szCs w:val="28"/>
              </w:rPr>
            </w:pPr>
            <w:r w:rsidRPr="00BA65C7">
              <w:rPr>
                <w:rFonts w:ascii="Calibri Light" w:hAnsi="Calibri Light" w:cs="Calibri Light"/>
                <w:b/>
                <w:bCs/>
                <w:sz w:val="28"/>
                <w:szCs w:val="28"/>
              </w:rPr>
              <w:t xml:space="preserve">Nr. </w:t>
            </w:r>
            <w:r w:rsidRPr="00BA65C7">
              <w:rPr>
                <w:rFonts w:ascii="Calibri Light" w:hAnsi="Calibri Light" w:cs="Calibri Light"/>
                <w:i/>
                <w:iCs/>
                <w:sz w:val="28"/>
                <w:szCs w:val="28"/>
              </w:rPr>
              <w:t>_______________</w:t>
            </w:r>
          </w:p>
          <w:p w:rsidR="00C07007" w:rsidRPr="00BA65C7" w:rsidRDefault="00C07007" w:rsidP="00E27F79">
            <w:pPr>
              <w:ind w:firstLine="720"/>
              <w:jc w:val="both"/>
              <w:rPr>
                <w:rFonts w:ascii="Calibri Light" w:hAnsi="Calibri Light" w:cs="Calibri Light"/>
              </w:rPr>
            </w:pPr>
          </w:p>
          <w:p w:rsidR="00C07007" w:rsidRPr="00BA65C7" w:rsidRDefault="00C07007" w:rsidP="00E27F79">
            <w:pPr>
              <w:ind w:firstLine="720"/>
              <w:jc w:val="both"/>
              <w:rPr>
                <w:rFonts w:ascii="Calibri Light" w:hAnsi="Calibri Light" w:cs="Calibri Light"/>
              </w:rPr>
            </w:pPr>
          </w:p>
          <w:p w:rsidR="00C07007" w:rsidRPr="00BA65C7" w:rsidRDefault="00C07007" w:rsidP="00E27F79">
            <w:pPr>
              <w:jc w:val="both"/>
              <w:rPr>
                <w:rFonts w:ascii="Calibri Light" w:hAnsi="Calibri Light" w:cs="Calibri Light"/>
              </w:rPr>
            </w:pPr>
            <w:r w:rsidRPr="00BA65C7">
              <w:rPr>
                <w:rFonts w:ascii="Calibri Light" w:hAnsi="Calibri Light" w:cs="Calibri Light"/>
              </w:rPr>
              <w:t xml:space="preserve">Noi, </w:t>
            </w:r>
            <w:r w:rsidRPr="00BA65C7">
              <w:rPr>
                <w:rFonts w:ascii="Calibri Light" w:hAnsi="Calibri Light" w:cs="Calibri Light"/>
                <w:i/>
                <w:iCs/>
              </w:rPr>
              <w:t>[introduceţi numele legal şi adresa băncii],</w:t>
            </w:r>
            <w:r w:rsidRPr="00BA65C7">
              <w:rPr>
                <w:rFonts w:ascii="Calibri Light" w:hAnsi="Calibri Light" w:cs="Calibri Light"/>
              </w:rPr>
              <w:t xml:space="preserve"> am fost informaţi că firmei </w:t>
            </w:r>
            <w:r w:rsidRPr="00BA65C7">
              <w:rPr>
                <w:rFonts w:ascii="Calibri Light" w:hAnsi="Calibri Light" w:cs="Calibri Light"/>
                <w:i/>
                <w:iCs/>
              </w:rPr>
              <w:t>[introduceţi numele deplin al Furnizorului]</w:t>
            </w:r>
            <w:r w:rsidRPr="00BA65C7">
              <w:rPr>
                <w:rFonts w:ascii="Calibri Light" w:hAnsi="Calibri Light" w:cs="Calibri Light"/>
              </w:rPr>
              <w:t xml:space="preserve"> (numit în continuare „Furnizor”) i-a fost adjudecat Contractul de achiziție  publică de  livrare ______________ [</w:t>
            </w:r>
            <w:r w:rsidRPr="00BA65C7">
              <w:rPr>
                <w:rFonts w:ascii="Calibri Light" w:hAnsi="Calibri Light" w:cs="Calibri Light"/>
                <w:i/>
              </w:rPr>
              <w:t>obiectul achiziţiei,</w:t>
            </w:r>
            <w:r w:rsidRPr="00BA65C7">
              <w:rPr>
                <w:rFonts w:ascii="Calibri Light" w:hAnsi="Calibri Light" w:cs="Calibri Light"/>
                <w:i/>
                <w:iCs/>
              </w:rPr>
              <w:t xml:space="preserve"> descrieţi produsele petroliere</w:t>
            </w:r>
            <w:r w:rsidRPr="00BA65C7">
              <w:rPr>
                <w:rFonts w:ascii="Calibri Light" w:hAnsi="Calibri Light" w:cs="Calibri Light"/>
              </w:rPr>
              <w:t>] conform invitaţiei la licitaţia nr. din _________. 201_ [</w:t>
            </w:r>
            <w:r w:rsidRPr="00BA65C7">
              <w:rPr>
                <w:rFonts w:ascii="Calibri Light" w:hAnsi="Calibri Light" w:cs="Calibri Light"/>
                <w:i/>
              </w:rPr>
              <w:t>numărul şi data licitaţiei</w:t>
            </w:r>
            <w:r w:rsidRPr="00BA65C7">
              <w:rPr>
                <w:rFonts w:ascii="Calibri Light" w:hAnsi="Calibri Light" w:cs="Calibri Light"/>
              </w:rPr>
              <w:t xml:space="preserve">] (numit în continuare „Contract”). </w:t>
            </w:r>
          </w:p>
          <w:p w:rsidR="00C07007" w:rsidRPr="00BA65C7" w:rsidRDefault="00C07007" w:rsidP="00E27F79">
            <w:pPr>
              <w:jc w:val="both"/>
              <w:rPr>
                <w:rFonts w:ascii="Calibri Light" w:hAnsi="Calibri Light" w:cs="Calibri Light"/>
              </w:rPr>
            </w:pPr>
          </w:p>
          <w:p w:rsidR="00C07007" w:rsidRPr="00BA65C7" w:rsidRDefault="00C07007" w:rsidP="00E27F79">
            <w:pPr>
              <w:jc w:val="both"/>
              <w:rPr>
                <w:rFonts w:ascii="Calibri Light" w:hAnsi="Calibri Light" w:cs="Calibri Light"/>
              </w:rPr>
            </w:pPr>
            <w:r w:rsidRPr="00BA65C7">
              <w:rPr>
                <w:rFonts w:ascii="Calibri Light" w:hAnsi="Calibri Light" w:cs="Calibri Light"/>
              </w:rPr>
              <w:t>Prin urmare, noi înţelegem că Furnizorul trebuie să depună o Garanţie de bună execuţie în conformitate cu prevederile documentelor de licitație.</w:t>
            </w:r>
          </w:p>
          <w:p w:rsidR="00C07007" w:rsidRPr="00BA65C7" w:rsidRDefault="00C07007" w:rsidP="00E27F79">
            <w:pPr>
              <w:jc w:val="both"/>
              <w:rPr>
                <w:rFonts w:ascii="Calibri Light" w:hAnsi="Calibri Light" w:cs="Calibri Light"/>
              </w:rPr>
            </w:pPr>
          </w:p>
          <w:p w:rsidR="00C07007" w:rsidRPr="00BA65C7" w:rsidRDefault="00C07007" w:rsidP="00E27F79">
            <w:pPr>
              <w:jc w:val="both"/>
              <w:rPr>
                <w:rFonts w:ascii="Calibri Light" w:hAnsi="Calibri Light" w:cs="Calibri Light"/>
              </w:rPr>
            </w:pPr>
            <w:r w:rsidRPr="00BA65C7">
              <w:rPr>
                <w:rFonts w:ascii="Calibri Light" w:hAnsi="Calibri Light" w:cs="Calibri Light"/>
              </w:rPr>
              <w:t xml:space="preserve">În urma solicitării Furnizorului, noi, prin prezenta, ne angajăm irevocabil să vă plătim orice sumă(e) ce nu depăşeşte </w:t>
            </w:r>
            <w:r w:rsidRPr="00BA65C7">
              <w:rPr>
                <w:rFonts w:ascii="Calibri Light" w:hAnsi="Calibri Light" w:cs="Calibri Light"/>
                <w:i/>
                <w:iCs/>
              </w:rPr>
              <w:t>[introduceţi suma(ele</w:t>
            </w:r>
            <w:r w:rsidRPr="00BA65C7">
              <w:rPr>
                <w:rStyle w:val="af7"/>
                <w:rFonts w:ascii="Calibri Light" w:hAnsi="Calibri Light" w:cs="Calibri Light"/>
                <w:i/>
                <w:iCs/>
              </w:rPr>
              <w:footnoteReference w:id="1"/>
            </w:r>
            <w:r w:rsidRPr="00BA65C7">
              <w:rPr>
                <w:rFonts w:ascii="Calibri Light" w:hAnsi="Calibri Light" w:cs="Calibri Light"/>
                <w:i/>
                <w:iCs/>
              </w:rPr>
              <w:t xml:space="preserve">) în cifre şi cuvinte] </w:t>
            </w:r>
            <w:r w:rsidRPr="00BA65C7">
              <w:rPr>
                <w:rFonts w:ascii="Calibri Light" w:hAnsi="Calibri Light" w:cs="Calibri Light"/>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A65C7">
              <w:rPr>
                <w:rFonts w:ascii="Calibri Light" w:hAnsi="Calibri Light" w:cs="Calibri Light"/>
              </w:rPr>
              <w:t>.</w:t>
            </w:r>
          </w:p>
          <w:p w:rsidR="00C07007" w:rsidRPr="00BA65C7" w:rsidRDefault="00C07007" w:rsidP="00E27F79">
            <w:pPr>
              <w:jc w:val="both"/>
              <w:rPr>
                <w:rFonts w:ascii="Calibri Light" w:hAnsi="Calibri Light" w:cs="Calibri Light"/>
              </w:rPr>
            </w:pPr>
          </w:p>
          <w:p w:rsidR="00C07007" w:rsidRPr="00BA65C7" w:rsidRDefault="00C07007" w:rsidP="00E27F79">
            <w:pPr>
              <w:jc w:val="both"/>
              <w:rPr>
                <w:rFonts w:ascii="Calibri Light" w:hAnsi="Calibri Light" w:cs="Calibri Light"/>
              </w:rPr>
            </w:pPr>
            <w:r w:rsidRPr="00BA65C7">
              <w:rPr>
                <w:rFonts w:ascii="Calibri Light" w:hAnsi="Calibri Light" w:cs="Calibri Light"/>
              </w:rPr>
              <w:t xml:space="preserve">Această Garanţie va expira nu mai tîrziu de </w:t>
            </w:r>
            <w:r w:rsidRPr="00BA65C7">
              <w:rPr>
                <w:rFonts w:ascii="Calibri Light" w:hAnsi="Calibri Light" w:cs="Calibri Light"/>
                <w:i/>
                <w:iCs/>
              </w:rPr>
              <w:t>[introduceţi numărul]</w:t>
            </w:r>
            <w:r w:rsidRPr="00BA65C7">
              <w:rPr>
                <w:rFonts w:ascii="Calibri Light" w:hAnsi="Calibri Light" w:cs="Calibri Light"/>
              </w:rPr>
              <w:t xml:space="preserve"> de la data de </w:t>
            </w:r>
            <w:r w:rsidRPr="00BA65C7">
              <w:rPr>
                <w:rFonts w:ascii="Calibri Light" w:hAnsi="Calibri Light" w:cs="Calibri Light"/>
                <w:i/>
                <w:iCs/>
              </w:rPr>
              <w:t>[introduceţi luna]</w:t>
            </w:r>
            <w:r w:rsidRPr="00BA65C7">
              <w:rPr>
                <w:rFonts w:ascii="Calibri Light" w:hAnsi="Calibri Light" w:cs="Calibri Light"/>
              </w:rPr>
              <w:t xml:space="preserve"> </w:t>
            </w:r>
            <w:r w:rsidRPr="00BA65C7">
              <w:rPr>
                <w:rFonts w:ascii="Calibri Light" w:hAnsi="Calibri Light" w:cs="Calibri Light"/>
                <w:i/>
                <w:iCs/>
              </w:rPr>
              <w:t>[introduceţi anul]</w:t>
            </w:r>
            <w:r w:rsidRPr="00BA65C7">
              <w:rPr>
                <w:rFonts w:ascii="Calibri Light" w:hAnsi="Calibri Light" w:cs="Calibri Light"/>
              </w:rPr>
              <w:t>,</w:t>
            </w:r>
            <w:r w:rsidRPr="00BA65C7">
              <w:rPr>
                <w:rStyle w:val="af7"/>
                <w:rFonts w:ascii="Calibri Light" w:hAnsi="Calibri Light" w:cs="Calibri Light"/>
                <w:i/>
                <w:iCs/>
              </w:rPr>
              <w:footnoteReference w:id="2"/>
            </w:r>
            <w:r w:rsidRPr="00BA65C7">
              <w:rPr>
                <w:rFonts w:ascii="Calibri Light" w:hAnsi="Calibri Light" w:cs="Calibri Light"/>
              </w:rPr>
              <w:t xml:space="preserve"> şi orice cerere de plată ce ţine de aceasta trebuie recepţionată de către noi la oficiu pînă la această dată inclusiv. </w:t>
            </w:r>
          </w:p>
          <w:p w:rsidR="00C07007" w:rsidRPr="00BA65C7" w:rsidRDefault="00C07007" w:rsidP="00E27F79">
            <w:pPr>
              <w:tabs>
                <w:tab w:val="left" w:pos="3175"/>
              </w:tabs>
              <w:ind w:firstLine="720"/>
              <w:jc w:val="both"/>
              <w:rPr>
                <w:rFonts w:ascii="Calibri Light" w:hAnsi="Calibri Light" w:cs="Calibri Light"/>
                <w:i/>
                <w:iCs/>
              </w:rPr>
            </w:pPr>
          </w:p>
          <w:p w:rsidR="00C07007" w:rsidRPr="00BA65C7" w:rsidRDefault="00C07007" w:rsidP="00E27F79">
            <w:pPr>
              <w:tabs>
                <w:tab w:val="left" w:pos="3175"/>
              </w:tabs>
              <w:jc w:val="both"/>
              <w:rPr>
                <w:rFonts w:ascii="Calibri Light" w:hAnsi="Calibri Light" w:cs="Calibri Light"/>
                <w:i/>
              </w:rPr>
            </w:pPr>
            <w:r w:rsidRPr="00BA65C7">
              <w:rPr>
                <w:rFonts w:ascii="Calibri Light" w:hAnsi="Calibri Light" w:cs="Calibri Light"/>
                <w:i/>
              </w:rPr>
              <w:t>[semnăturile reprezentanţilor autorizaţi ai băncii şi ai Furnizorului]</w:t>
            </w:r>
          </w:p>
          <w:p w:rsidR="00C07007" w:rsidRPr="00BA65C7" w:rsidRDefault="00C07007" w:rsidP="00E27F79">
            <w:pPr>
              <w:spacing w:line="360" w:lineRule="auto"/>
              <w:jc w:val="both"/>
              <w:rPr>
                <w:rFonts w:ascii="Calibri Light" w:hAnsi="Calibri Light" w:cs="Calibri Light"/>
              </w:rPr>
            </w:pPr>
          </w:p>
        </w:tc>
      </w:tr>
    </w:tbl>
    <w:p w:rsidR="00C07007" w:rsidRDefault="00C07007">
      <w:pPr>
        <w:spacing w:after="160" w:line="259"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F3.5</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keepNext/>
        <w:spacing w:line="240" w:lineRule="exact"/>
        <w:jc w:val="center"/>
        <w:outlineLvl w:val="0"/>
        <w:rPr>
          <w:rFonts w:asciiTheme="majorHAnsi" w:hAnsiTheme="majorHAnsi" w:cstheme="majorHAnsi"/>
          <w:b/>
          <w:bCs/>
          <w:lang w:eastAsia="ro-RO"/>
        </w:rPr>
      </w:pPr>
      <w:r w:rsidRPr="005D708F">
        <w:rPr>
          <w:rFonts w:asciiTheme="majorHAnsi" w:hAnsiTheme="majorHAnsi" w:cstheme="majorHAnsi"/>
          <w:b/>
          <w:bCs/>
          <w:lang w:eastAsia="ro-RO"/>
        </w:rPr>
        <w:t>DECLARAŢIE</w:t>
      </w:r>
    </w:p>
    <w:p w:rsidR="008F4879" w:rsidRPr="005D708F" w:rsidRDefault="008F4879" w:rsidP="008F4879">
      <w:pPr>
        <w:keepNext/>
        <w:spacing w:line="240" w:lineRule="exact"/>
        <w:jc w:val="center"/>
        <w:outlineLvl w:val="0"/>
        <w:rPr>
          <w:rFonts w:asciiTheme="majorHAnsi" w:hAnsiTheme="majorHAnsi" w:cstheme="majorHAnsi"/>
          <w:b/>
          <w:bCs/>
          <w:lang w:eastAsia="ro-RO"/>
        </w:rPr>
      </w:pPr>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p>
    <w:p w:rsidR="008F4879" w:rsidRPr="005D708F" w:rsidRDefault="008F4879" w:rsidP="008F4879">
      <w:pPr>
        <w:keepNext/>
        <w:spacing w:line="240" w:lineRule="exact"/>
        <w:jc w:val="both"/>
        <w:outlineLvl w:val="0"/>
        <w:rPr>
          <w:rFonts w:asciiTheme="majorHAnsi" w:hAnsiTheme="majorHAnsi" w:cstheme="majorHAnsi"/>
          <w:b/>
          <w:bCs/>
          <w:lang w:eastAsia="ro-RO"/>
        </w:rPr>
      </w:pPr>
    </w:p>
    <w:p w:rsidR="008F4879" w:rsidRPr="005D708F" w:rsidRDefault="008F4879" w:rsidP="008F4879">
      <w:pPr>
        <w:jc w:val="center"/>
        <w:rPr>
          <w:rFonts w:asciiTheme="majorHAnsi" w:hAnsiTheme="majorHAnsi" w:cstheme="majorHAnsi"/>
          <w:b/>
        </w:rPr>
      </w:pPr>
    </w:p>
    <w:p w:rsidR="008F4879" w:rsidRPr="005D708F" w:rsidRDefault="008F4879" w:rsidP="008F4879">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8F4879" w:rsidRPr="005D708F" w:rsidRDefault="008F4879" w:rsidP="008F4879">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F4879" w:rsidRPr="005D708F" w:rsidRDefault="008F4879" w:rsidP="008F4879">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8F4879" w:rsidRPr="005D708F" w:rsidRDefault="008F4879" w:rsidP="008F4879">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8F4879" w:rsidRPr="005D708F" w:rsidRDefault="008F4879" w:rsidP="008F4879">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8F4879" w:rsidRPr="005D708F" w:rsidRDefault="008F4879" w:rsidP="008F4879">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8F4879" w:rsidRPr="005D708F" w:rsidRDefault="008F4879" w:rsidP="008F4879">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8F4879" w:rsidRPr="005D708F" w:rsidRDefault="008F4879" w:rsidP="008F4879">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8F4879" w:rsidRPr="005D708F" w:rsidRDefault="008F4879" w:rsidP="008F4879">
      <w:pPr>
        <w:shd w:val="clear" w:color="auto" w:fill="FFFFFF"/>
        <w:ind w:firstLine="1077"/>
        <w:rPr>
          <w:rFonts w:asciiTheme="majorHAnsi" w:hAnsiTheme="majorHAnsi" w:cstheme="majorHAnsi"/>
          <w:spacing w:val="-1"/>
        </w:rPr>
      </w:pPr>
    </w:p>
    <w:p w:rsidR="008F4879" w:rsidRPr="005D708F" w:rsidRDefault="008F4879" w:rsidP="008F4879">
      <w:pPr>
        <w:shd w:val="clear" w:color="auto" w:fill="FFFFFF"/>
        <w:ind w:firstLine="1077"/>
        <w:rPr>
          <w:rFonts w:asciiTheme="majorHAnsi" w:hAnsiTheme="majorHAnsi" w:cstheme="majorHAnsi"/>
          <w:spacing w:val="-1"/>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jc w:val="center"/>
        <w:rPr>
          <w:rFonts w:asciiTheme="majorHAnsi" w:hAnsiTheme="majorHAnsi" w:cstheme="majorHAnsi"/>
          <w:b/>
          <w:lang w:eastAsia="zh-CN"/>
        </w:rPr>
      </w:pPr>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F3.6</w:t>
      </w: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privind conduita etică și neimplicarea în practici frauduloase și de corupere</w:t>
      </w:r>
    </w:p>
    <w:p w:rsidR="008F4879" w:rsidRPr="005D708F" w:rsidRDefault="008F4879" w:rsidP="008F4879">
      <w:pPr>
        <w:jc w:val="both"/>
        <w:rPr>
          <w:rFonts w:asciiTheme="majorHAnsi" w:eastAsia="Batang" w:hAnsiTheme="majorHAnsi" w:cstheme="majorHAnsi"/>
          <w:b/>
          <w:bCs/>
          <w:lang w:eastAsia="zh-CN"/>
        </w:rPr>
      </w:pPr>
    </w:p>
    <w:p w:rsidR="008F4879" w:rsidRPr="005D708F" w:rsidRDefault="008F4879" w:rsidP="008F4879">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8F4879" w:rsidRPr="005D708F" w:rsidRDefault="008F4879" w:rsidP="008F4879">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8F4879" w:rsidRPr="005D708F" w:rsidRDefault="008F4879" w:rsidP="008F4879">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8F4879" w:rsidRPr="005D708F" w:rsidRDefault="008F4879" w:rsidP="008F4879">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8F4879" w:rsidRPr="005D708F" w:rsidRDefault="008F4879" w:rsidP="008F4879">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FORMULARULF3.7</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4879" w:rsidRPr="005D708F" w:rsidTr="008F4879">
        <w:trPr>
          <w:trHeight w:val="285"/>
        </w:trPr>
        <w:tc>
          <w:tcPr>
            <w:tcW w:w="972"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4879" w:rsidRPr="005D708F" w:rsidTr="008F4879">
        <w:trPr>
          <w:trHeight w:val="9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trHeight w:val="15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trHeight w:val="12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cantSplit/>
          <w:trHeight w:val="180"/>
        </w:trPr>
        <w:tc>
          <w:tcPr>
            <w:tcW w:w="8230" w:type="dxa"/>
            <w:gridSpan w:val="3"/>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F3.8</w:t>
      </w: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pStyle w:val="2"/>
        <w:tabs>
          <w:tab w:val="left" w:pos="567"/>
        </w:tabs>
        <w:jc w:val="center"/>
        <w:rPr>
          <w:rFonts w:cstheme="majorHAnsi"/>
          <w:color w:val="auto"/>
          <w:sz w:val="24"/>
          <w:szCs w:val="24"/>
        </w:rPr>
      </w:pPr>
      <w:r w:rsidRPr="005D708F">
        <w:rPr>
          <w:rFonts w:cstheme="majorHAnsi"/>
          <w:color w:val="auto"/>
          <w:sz w:val="24"/>
          <w:szCs w:val="24"/>
        </w:rPr>
        <w:t>DECLARAŢIE</w:t>
      </w:r>
    </w:p>
    <w:p w:rsidR="008F4879" w:rsidRPr="005D708F" w:rsidRDefault="008F4879" w:rsidP="008F4879">
      <w:pPr>
        <w:pStyle w:val="2"/>
        <w:tabs>
          <w:tab w:val="left" w:pos="567"/>
        </w:tabs>
        <w:jc w:val="center"/>
        <w:rPr>
          <w:rFonts w:cstheme="majorHAnsi"/>
          <w:color w:val="auto"/>
          <w:sz w:val="24"/>
          <w:szCs w:val="24"/>
        </w:rPr>
      </w:pPr>
      <w:r w:rsidRPr="005D708F">
        <w:rPr>
          <w:rFonts w:cstheme="majorHAnsi"/>
          <w:color w:val="auto"/>
          <w:sz w:val="24"/>
          <w:szCs w:val="24"/>
        </w:rPr>
        <w:t>privind obligaţiile contractuale faţă de alţi beneficiari</w:t>
      </w:r>
    </w:p>
    <w:p w:rsidR="008F4879" w:rsidRPr="005D708F" w:rsidRDefault="008F4879" w:rsidP="008F4879">
      <w:pPr>
        <w:rPr>
          <w:rFonts w:asciiTheme="majorHAnsi" w:hAnsiTheme="majorHAnsi" w:cstheme="majorHAnsi"/>
        </w:rPr>
      </w:pPr>
    </w:p>
    <w:p w:rsidR="008F4879" w:rsidRPr="005D708F" w:rsidRDefault="008F4879" w:rsidP="008F4879">
      <w:pPr>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8F4879" w:rsidRPr="005D708F" w:rsidTr="008F4879">
        <w:tc>
          <w:tcPr>
            <w:tcW w:w="817"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bl>
    <w:p w:rsidR="008F4879" w:rsidRPr="005D708F" w:rsidRDefault="008F4879" w:rsidP="008F4879">
      <w:pPr>
        <w:tabs>
          <w:tab w:val="left" w:pos="567"/>
        </w:tabs>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F3.9</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8F4879" w:rsidRPr="005D708F" w:rsidRDefault="008F4879" w:rsidP="008F4879">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8F4879" w:rsidRPr="005D708F" w:rsidRDefault="008F4879" w:rsidP="008F4879">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8F4879" w:rsidRPr="005D708F" w:rsidRDefault="008F4879" w:rsidP="008F4879">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8F4879" w:rsidRPr="005D708F" w:rsidRDefault="008F4879" w:rsidP="008F4879">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8F4879" w:rsidRPr="005D708F" w:rsidRDefault="008F4879" w:rsidP="008F4879">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8F4879" w:rsidRPr="005D708F" w:rsidRDefault="008F4879" w:rsidP="008F4879">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8F4879" w:rsidRPr="005D708F" w:rsidRDefault="008F4879" w:rsidP="008F4879">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8F4879" w:rsidRPr="005D708F" w:rsidRDefault="008F4879" w:rsidP="008F4879">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w:t>
      </w:r>
      <w:r>
        <w:rPr>
          <w:rFonts w:asciiTheme="majorHAnsi" w:hAnsiTheme="majorHAnsi" w:cstheme="majorHAnsi"/>
          <w:szCs w:val="24"/>
        </w:rPr>
        <w:t xml:space="preserve"> </w:t>
      </w:r>
      <w:r w:rsidRPr="005D708F">
        <w:rPr>
          <w:rFonts w:asciiTheme="majorHAnsi" w:hAnsiTheme="majorHAnsi" w:cstheme="majorHAnsi"/>
          <w:szCs w:val="24"/>
        </w:rPr>
        <w:t>susţine</w:t>
      </w:r>
      <w:r>
        <w:rPr>
          <w:rFonts w:asciiTheme="majorHAnsi" w:hAnsiTheme="majorHAnsi" w:cstheme="majorHAnsi"/>
          <w:szCs w:val="24"/>
        </w:rPr>
        <w:t xml:space="preserve"> </w:t>
      </w:r>
      <w:r w:rsidRPr="005D708F">
        <w:rPr>
          <w:rFonts w:asciiTheme="majorHAnsi" w:hAnsiTheme="majorHAnsi" w:cstheme="majorHAnsi"/>
          <w:szCs w:val="24"/>
        </w:rPr>
        <w:t>experienţa similară, cu referire în mod special la suprafeţe sau volume fizice ale principalelor capacităţi</w:t>
      </w:r>
      <w:r>
        <w:rPr>
          <w:rFonts w:asciiTheme="majorHAnsi" w:hAnsiTheme="majorHAnsi" w:cstheme="majorHAnsi"/>
          <w:szCs w:val="24"/>
        </w:rPr>
        <w:t xml:space="preserve"> </w:t>
      </w:r>
      <w:r w:rsidRPr="005D708F">
        <w:rPr>
          <w:rFonts w:asciiTheme="majorHAnsi" w:hAnsiTheme="majorHAnsi" w:cstheme="majorHAnsi"/>
          <w:szCs w:val="24"/>
        </w:rPr>
        <w:t>şi categorii de lucrări prevăzute în contracte __________________________________________________________________________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b/>
          <w:bCs/>
          <w:szCs w:val="24"/>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8F4879" w:rsidRPr="005D708F" w:rsidRDefault="008F4879" w:rsidP="008F4879">
      <w:pPr>
        <w:spacing w:after="200" w:line="276" w:lineRule="auto"/>
        <w:jc w:val="center"/>
        <w:rPr>
          <w:rFonts w:asciiTheme="majorHAnsi" w:hAnsiTheme="majorHAnsi" w:cstheme="majorHAnsi"/>
          <w:b/>
        </w:rPr>
      </w:pPr>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F3.10</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8F4879" w:rsidRPr="005D708F" w:rsidTr="008F4879">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bl>
    <w:p w:rsidR="008F4879" w:rsidRPr="005D708F" w:rsidRDefault="008F4879" w:rsidP="008F4879">
      <w:pPr>
        <w:rPr>
          <w:rFonts w:asciiTheme="majorHAnsi" w:hAnsiTheme="majorHAnsi" w:cstheme="majorHAnsi"/>
        </w:rPr>
      </w:pPr>
    </w:p>
    <w:p w:rsidR="008F4879" w:rsidRPr="005D708F" w:rsidRDefault="008F4879" w:rsidP="008F4879">
      <w:pPr>
        <w:rPr>
          <w:rFonts w:asciiTheme="majorHAnsi" w:hAnsiTheme="majorHAnsi" w:cstheme="majorHAnsi"/>
        </w:rPr>
      </w:pPr>
    </w:p>
    <w:p w:rsidR="008F4879" w:rsidRPr="005D708F" w:rsidRDefault="008F4879" w:rsidP="008F4879">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8F4879" w:rsidRPr="005D708F" w:rsidRDefault="008F4879" w:rsidP="008F4879">
      <w:pPr>
        <w:rPr>
          <w:rFonts w:asciiTheme="majorHAnsi" w:hAnsiTheme="majorHAnsi" w:cstheme="majorHAnsi"/>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F3.11</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keepNext/>
        <w:spacing w:before="240" w:after="60"/>
        <w:ind w:firstLine="1"/>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8F4879" w:rsidRPr="005D708F" w:rsidRDefault="008F4879" w:rsidP="008F4879">
      <w:pPr>
        <w:tabs>
          <w:tab w:val="left" w:pos="720"/>
        </w:tabs>
        <w:jc w:val="center"/>
        <w:outlineLvl w:val="1"/>
        <w:rPr>
          <w:rFonts w:asciiTheme="majorHAnsi" w:eastAsia="PMingLiU" w:hAnsiTheme="majorHAnsi" w:cstheme="majorHAnsi"/>
          <w:b/>
          <w:lang w:eastAsia="zh-CN"/>
        </w:rPr>
      </w:pPr>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p>
    <w:p w:rsidR="008F4879" w:rsidRPr="005D708F" w:rsidRDefault="008F4879" w:rsidP="008F4879">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F4879" w:rsidRPr="005D708F" w:rsidTr="008F4879">
        <w:trPr>
          <w:trHeight w:val="700"/>
        </w:trPr>
        <w:tc>
          <w:tcPr>
            <w:tcW w:w="72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w:t>
            </w:r>
          </w:p>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4</w:t>
            </w: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F3.12</w:t>
      </w:r>
    </w:p>
    <w:p w:rsidR="008F4879" w:rsidRPr="005D708F" w:rsidRDefault="008F4879" w:rsidP="008F4879">
      <w:pPr>
        <w:ind w:firstLine="709"/>
        <w:jc w:val="center"/>
        <w:rPr>
          <w:rFonts w:asciiTheme="majorHAnsi" w:eastAsia="PMingLiU" w:hAnsiTheme="majorHAnsi" w:cstheme="majorHAnsi"/>
          <w:b/>
          <w:lang w:eastAsia="zh-CN"/>
        </w:rPr>
      </w:pPr>
    </w:p>
    <w:p w:rsidR="008F4879" w:rsidRPr="005D708F" w:rsidRDefault="008F4879" w:rsidP="008F487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8F4879" w:rsidRPr="005D708F" w:rsidRDefault="008F4879" w:rsidP="008F487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8F4879" w:rsidRPr="005D708F" w:rsidTr="008F4879">
        <w:trPr>
          <w:cantSplit/>
          <w:trHeight w:val="1942"/>
        </w:trPr>
        <w:tc>
          <w:tcPr>
            <w:tcW w:w="273"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p>
        </w:tc>
      </w:tr>
      <w:tr w:rsidR="008F4879" w:rsidRPr="005D708F" w:rsidTr="008F4879">
        <w:trPr>
          <w:cantSplit/>
          <w:trHeight w:val="320"/>
        </w:trPr>
        <w:tc>
          <w:tcPr>
            <w:tcW w:w="273" w:type="pct"/>
          </w:tcPr>
          <w:p w:rsidR="008F4879" w:rsidRPr="005D708F" w:rsidRDefault="008F4879" w:rsidP="008F4879">
            <w:pPr>
              <w:tabs>
                <w:tab w:val="left" w:pos="567"/>
              </w:tabs>
              <w:jc w:val="both"/>
              <w:rPr>
                <w:rFonts w:asciiTheme="majorHAnsi" w:hAnsiTheme="majorHAnsi" w:cstheme="majorHAnsi"/>
                <w:b/>
                <w:bCs/>
              </w:rPr>
            </w:pPr>
          </w:p>
        </w:tc>
        <w:tc>
          <w:tcPr>
            <w:tcW w:w="727"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8F4879" w:rsidRPr="005D708F" w:rsidRDefault="008F4879" w:rsidP="008F4879">
            <w:pPr>
              <w:tabs>
                <w:tab w:val="left" w:pos="567"/>
              </w:tabs>
              <w:jc w:val="both"/>
              <w:rPr>
                <w:rFonts w:asciiTheme="majorHAnsi" w:hAnsiTheme="majorHAnsi" w:cstheme="majorHAnsi"/>
                <w:b/>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27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bl>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FORMULARULF3.13</w:t>
      </w:r>
    </w:p>
    <w:p w:rsidR="008F4879" w:rsidRPr="005D708F" w:rsidRDefault="008F4879" w:rsidP="008F4879">
      <w:pPr>
        <w:jc w:val="center"/>
        <w:rPr>
          <w:rFonts w:asciiTheme="majorHAnsi" w:eastAsia="SimSun" w:hAnsiTheme="majorHAnsi" w:cstheme="majorHAnsi"/>
          <w:b/>
          <w:bCs/>
          <w:iCs/>
          <w:lang w:eastAsia="zh-CN"/>
        </w:rPr>
      </w:pPr>
    </w:p>
    <w:p w:rsidR="008F4879" w:rsidRPr="005D708F" w:rsidRDefault="008F4879" w:rsidP="008F4879">
      <w:pPr>
        <w:jc w:val="center"/>
        <w:rPr>
          <w:rFonts w:asciiTheme="majorHAnsi" w:eastAsia="SimSun" w:hAnsiTheme="majorHAnsi" w:cstheme="majorHAnsi"/>
          <w:b/>
          <w:bCs/>
          <w:iCs/>
          <w:lang w:eastAsia="zh-CN"/>
        </w:rPr>
      </w:pP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8F4879" w:rsidRPr="005D708F" w:rsidRDefault="008F4879" w:rsidP="008F4879">
      <w:pPr>
        <w:rPr>
          <w:rFonts w:asciiTheme="majorHAnsi" w:eastAsia="PMingLiU" w:hAnsiTheme="majorHAnsi" w:cstheme="majorHAnsi"/>
          <w:b/>
          <w:lang w:eastAsia="zh-CN"/>
        </w:rPr>
      </w:pPr>
    </w:p>
    <w:p w:rsidR="008F4879" w:rsidRPr="005D708F" w:rsidRDefault="008F4879" w:rsidP="008F4879">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8F4879" w:rsidRPr="005D708F" w:rsidTr="008F4879">
        <w:trPr>
          <w:cantSplit/>
          <w:trHeight w:val="920"/>
        </w:trPr>
        <w:tc>
          <w:tcPr>
            <w:tcW w:w="0" w:type="auto"/>
            <w:vAlign w:val="center"/>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8F4879" w:rsidRPr="005D708F" w:rsidRDefault="008F4879" w:rsidP="008F4879">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8F4879" w:rsidRPr="005D708F" w:rsidTr="008F4879">
        <w:trPr>
          <w:trHeight w:val="175"/>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337"/>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rPr>
          <w:rFonts w:asciiTheme="majorHAnsi" w:eastAsia="PMingLiU" w:hAnsiTheme="majorHAnsi" w:cstheme="majorHAnsi"/>
          <w:lang w:eastAsia="zh-CN"/>
        </w:rPr>
      </w:pP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F3.14</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w:t>
      </w:r>
    </w:p>
    <w:p w:rsidR="008F4879" w:rsidRPr="005D708F" w:rsidRDefault="008F4879" w:rsidP="008F4879">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8F4879" w:rsidRPr="005D708F" w:rsidRDefault="008F4879" w:rsidP="008F4879">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8F4879" w:rsidRPr="005D708F" w:rsidRDefault="008F4879" w:rsidP="008F4879">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8F4879">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8F4879">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8F4879" w:rsidRPr="005D708F" w:rsidRDefault="008F4879" w:rsidP="008F4879">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8F4879">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8F4879">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8F4879" w:rsidRPr="005D708F" w:rsidRDefault="008F4879" w:rsidP="008F4879">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w:t>
      </w:r>
      <w:r>
        <w:rPr>
          <w:rFonts w:asciiTheme="majorHAnsi" w:hAnsiTheme="majorHAnsi" w:cstheme="majorHAnsi"/>
        </w:rPr>
        <w:t>care asociat 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w:t>
      </w:r>
      <w:r>
        <w:rPr>
          <w:rFonts w:asciiTheme="majorHAnsi" w:hAnsiTheme="majorHAnsi" w:cstheme="majorHAnsi"/>
        </w:rPr>
        <w:t>elor   lichidării 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8F4879" w:rsidRPr="005D708F" w:rsidRDefault="008F4879" w:rsidP="008F4879">
      <w:pPr>
        <w:ind w:firstLine="709"/>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F3.15</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8F4879" w:rsidRPr="005D708F" w:rsidRDefault="008F4879" w:rsidP="008F4879">
      <w:pPr>
        <w:tabs>
          <w:tab w:val="left" w:pos="567"/>
        </w:tabs>
        <w:jc w:val="center"/>
        <w:rPr>
          <w:rFonts w:asciiTheme="majorHAnsi" w:hAnsiTheme="majorHAnsi" w:cstheme="majorHAnsi"/>
          <w:b/>
        </w:rPr>
      </w:pP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 V I Z</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8F4879" w:rsidRPr="005D708F" w:rsidTr="008F4879">
        <w:trPr>
          <w:trHeight w:val="540"/>
        </w:trPr>
        <w:tc>
          <w:tcPr>
            <w:tcW w:w="76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w:t>
            </w:r>
            <w:r>
              <w:rPr>
                <w:rFonts w:asciiTheme="majorHAnsi" w:hAnsiTheme="majorHAnsi" w:cstheme="majorHAnsi"/>
                <w:b/>
              </w:rPr>
              <w:t xml:space="preserve"> </w:t>
            </w:r>
            <w:r w:rsidRPr="005D708F">
              <w:rPr>
                <w:rFonts w:asciiTheme="majorHAnsi" w:hAnsiTheme="majorHAnsi" w:cstheme="majorHAnsi"/>
                <w:b/>
              </w:rPr>
              <w:t>d/o</w:t>
            </w:r>
          </w:p>
        </w:tc>
        <w:tc>
          <w:tcPr>
            <w:tcW w:w="7087"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8F4879" w:rsidRPr="005D708F" w:rsidRDefault="008F4879" w:rsidP="008F4879">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8F4879" w:rsidRPr="005D708F" w:rsidTr="008F4879">
        <w:trPr>
          <w:trHeight w:val="360"/>
        </w:trPr>
        <w:tc>
          <w:tcPr>
            <w:tcW w:w="76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4</w:t>
            </w:r>
          </w:p>
        </w:tc>
      </w:tr>
      <w:tr w:rsidR="008F4879" w:rsidRPr="005D708F" w:rsidTr="008F4879">
        <w:trPr>
          <w:trHeight w:val="4952"/>
        </w:trPr>
        <w:tc>
          <w:tcPr>
            <w:tcW w:w="769" w:type="dxa"/>
          </w:tcPr>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tc>
        <w:tc>
          <w:tcPr>
            <w:tcW w:w="7087"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8F4879" w:rsidRPr="005D708F" w:rsidRDefault="008F4879" w:rsidP="008F4879">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8F4879" w:rsidRPr="005D708F" w:rsidRDefault="008F4879" w:rsidP="008F4879">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8F4879" w:rsidRPr="005D708F" w:rsidRDefault="008F4879" w:rsidP="008F4879">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8F4879" w:rsidRPr="005D708F" w:rsidRDefault="008F4879" w:rsidP="008F4879">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8F4879" w:rsidRPr="005D708F" w:rsidRDefault="008F4879" w:rsidP="008F4879">
            <w:pPr>
              <w:tabs>
                <w:tab w:val="left" w:pos="567"/>
              </w:tabs>
              <w:jc w:val="both"/>
              <w:rPr>
                <w:rFonts w:asciiTheme="majorHAnsi" w:hAnsiTheme="majorHAnsi" w:cstheme="majorHAnsi"/>
              </w:rPr>
            </w:pPr>
          </w:p>
        </w:tc>
        <w:tc>
          <w:tcPr>
            <w:tcW w:w="793" w:type="dxa"/>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8F4879" w:rsidRPr="005D708F" w:rsidRDefault="008F4879" w:rsidP="008F4879">
      <w:pPr>
        <w:tabs>
          <w:tab w:val="left" w:pos="567"/>
        </w:tabs>
        <w:jc w:val="both"/>
        <w:rPr>
          <w:rFonts w:asciiTheme="majorHAnsi" w:hAnsiTheme="majorHAnsi" w:cstheme="majorHAnsi"/>
          <w:u w:val="single"/>
        </w:rPr>
      </w:pP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NOTE: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C07007" w:rsidRDefault="00C07007" w:rsidP="008F4879">
      <w:pPr>
        <w:rPr>
          <w:rFonts w:asciiTheme="majorHAnsi" w:hAnsiTheme="majorHAnsi" w:cstheme="majorHAnsi"/>
          <w:b/>
        </w:rPr>
      </w:pPr>
    </w:p>
    <w:p w:rsidR="00C07007" w:rsidRDefault="00C07007" w:rsidP="008F4879">
      <w:pPr>
        <w:rPr>
          <w:rFonts w:asciiTheme="majorHAnsi" w:hAnsiTheme="majorHAnsi" w:cstheme="majorHAnsi"/>
          <w:b/>
        </w:rPr>
      </w:pPr>
    </w:p>
    <w:p w:rsidR="00C07007" w:rsidRDefault="00C07007" w:rsidP="008F4879">
      <w:pPr>
        <w:rPr>
          <w:rFonts w:asciiTheme="majorHAnsi" w:hAnsiTheme="majorHAnsi" w:cstheme="majorHAnsi"/>
          <w:b/>
        </w:rPr>
      </w:pPr>
    </w:p>
    <w:p w:rsidR="00C07007" w:rsidRDefault="00C07007" w:rsidP="008F4879">
      <w:pPr>
        <w:rPr>
          <w:rFonts w:asciiTheme="majorHAnsi" w:hAnsiTheme="majorHAnsi" w:cstheme="majorHAnsi"/>
          <w:b/>
        </w:rPr>
      </w:pPr>
    </w:p>
    <w:p w:rsidR="00C07007" w:rsidRPr="0025108A" w:rsidRDefault="00C07007" w:rsidP="00C07007">
      <w:pPr>
        <w:jc w:val="right"/>
        <w:rPr>
          <w:sz w:val="26"/>
          <w:szCs w:val="26"/>
          <w:lang w:val="ro-MO"/>
        </w:rPr>
      </w:pPr>
      <w:r w:rsidRPr="0025108A">
        <w:rPr>
          <w:sz w:val="26"/>
          <w:szCs w:val="26"/>
          <w:lang w:val="ro-MO"/>
        </w:rPr>
        <w:lastRenderedPageBreak/>
        <w:t xml:space="preserve">APROBAT </w:t>
      </w:r>
    </w:p>
    <w:p w:rsidR="00C07007" w:rsidRPr="0025108A" w:rsidRDefault="00C07007" w:rsidP="00C07007">
      <w:pPr>
        <w:jc w:val="right"/>
        <w:rPr>
          <w:sz w:val="26"/>
          <w:szCs w:val="26"/>
          <w:lang w:val="ro-MO"/>
        </w:rPr>
      </w:pPr>
      <w:r w:rsidRPr="0025108A">
        <w:rPr>
          <w:sz w:val="26"/>
          <w:szCs w:val="26"/>
          <w:lang w:val="ro-MO"/>
        </w:rPr>
        <w:t xml:space="preserve">prin Ordinul </w:t>
      </w:r>
    </w:p>
    <w:p w:rsidR="00C07007" w:rsidRPr="0025108A" w:rsidRDefault="00C07007" w:rsidP="00C07007">
      <w:pPr>
        <w:jc w:val="right"/>
        <w:rPr>
          <w:sz w:val="26"/>
          <w:szCs w:val="26"/>
          <w:lang w:val="ro-MO"/>
        </w:rPr>
      </w:pPr>
      <w:r w:rsidRPr="0025108A">
        <w:rPr>
          <w:sz w:val="26"/>
          <w:szCs w:val="26"/>
          <w:lang w:val="ro-MO"/>
        </w:rPr>
        <w:t>Ministrului Finanțelor</w:t>
      </w:r>
    </w:p>
    <w:p w:rsidR="00C07007" w:rsidRPr="005067B7" w:rsidRDefault="00C07007" w:rsidP="00C07007">
      <w:pPr>
        <w:jc w:val="right"/>
        <w:rPr>
          <w:sz w:val="28"/>
          <w:szCs w:val="28"/>
          <w:lang w:val="ro-MO"/>
        </w:rPr>
      </w:pPr>
      <w:r w:rsidRPr="0025108A">
        <w:rPr>
          <w:sz w:val="26"/>
          <w:szCs w:val="26"/>
          <w:lang w:val="ro-MO"/>
        </w:rPr>
        <w:t xml:space="preserve">                                               nr. </w:t>
      </w:r>
      <w:r>
        <w:rPr>
          <w:sz w:val="26"/>
          <w:szCs w:val="26"/>
          <w:lang w:val="ro-MO"/>
        </w:rPr>
        <w:t>145</w:t>
      </w:r>
      <w:r w:rsidRPr="0025108A">
        <w:rPr>
          <w:sz w:val="26"/>
          <w:szCs w:val="26"/>
          <w:lang w:val="ro-MO"/>
        </w:rPr>
        <w:t xml:space="preserve">  din</w:t>
      </w:r>
      <w:r>
        <w:rPr>
          <w:sz w:val="26"/>
          <w:szCs w:val="26"/>
          <w:lang w:val="ro-MO"/>
        </w:rPr>
        <w:t xml:space="preserve"> 24 noiembrie </w:t>
      </w:r>
      <w:r w:rsidRPr="0025108A">
        <w:rPr>
          <w:sz w:val="26"/>
          <w:szCs w:val="26"/>
          <w:lang w:val="ro-MO"/>
        </w:rPr>
        <w:t xml:space="preserve">2020   </w:t>
      </w:r>
      <w:r w:rsidRPr="005067B7">
        <w:rPr>
          <w:sz w:val="28"/>
          <w:szCs w:val="28"/>
          <w:lang w:val="ro-MO"/>
        </w:rPr>
        <w:t xml:space="preserve">       </w:t>
      </w:r>
    </w:p>
    <w:p w:rsidR="00C07007" w:rsidRPr="00B91E0E" w:rsidRDefault="00C07007" w:rsidP="00C07007">
      <w:pPr>
        <w:tabs>
          <w:tab w:val="left" w:pos="567"/>
        </w:tabs>
        <w:rPr>
          <w:rFonts w:eastAsia="Calibri"/>
          <w:b/>
          <w:lang w:val="ro-MO"/>
        </w:rPr>
      </w:pPr>
    </w:p>
    <w:p w:rsidR="00C07007" w:rsidRPr="00B91E0E" w:rsidRDefault="00C07007" w:rsidP="00C07007">
      <w:pPr>
        <w:tabs>
          <w:tab w:val="left" w:pos="567"/>
        </w:tabs>
        <w:rPr>
          <w:rFonts w:eastAsia="Calibri"/>
          <w:b/>
        </w:rPr>
      </w:pPr>
    </w:p>
    <w:p w:rsidR="00C07007" w:rsidRPr="00B91E0E" w:rsidRDefault="00C07007" w:rsidP="00C07007">
      <w:pPr>
        <w:keepNext/>
        <w:spacing w:line="240" w:lineRule="exact"/>
        <w:jc w:val="center"/>
        <w:outlineLvl w:val="0"/>
        <w:rPr>
          <w:rFonts w:eastAsia="Calibri"/>
          <w:b/>
          <w:bCs/>
          <w:sz w:val="26"/>
          <w:szCs w:val="26"/>
          <w:lang w:eastAsia="ro-RO"/>
        </w:rPr>
      </w:pPr>
      <w:r w:rsidRPr="00B91E0E">
        <w:rPr>
          <w:rFonts w:eastAsia="Calibri"/>
          <w:b/>
          <w:bCs/>
          <w:sz w:val="26"/>
          <w:szCs w:val="26"/>
          <w:lang w:eastAsia="ro-RO"/>
        </w:rPr>
        <w:t>DECLARAŢIE</w:t>
      </w:r>
    </w:p>
    <w:p w:rsidR="00C07007" w:rsidRPr="00B91E0E" w:rsidRDefault="00C07007" w:rsidP="00C07007">
      <w:pPr>
        <w:keepNext/>
        <w:spacing w:line="240" w:lineRule="exact"/>
        <w:jc w:val="center"/>
        <w:outlineLvl w:val="0"/>
        <w:rPr>
          <w:rFonts w:eastAsia="Calibri"/>
          <w:b/>
          <w:bCs/>
          <w:sz w:val="26"/>
          <w:szCs w:val="26"/>
          <w:lang w:eastAsia="ro-RO"/>
        </w:rPr>
      </w:pPr>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r w:rsidRPr="00B243ED">
        <w:rPr>
          <w:rFonts w:eastAsia="PMingLiU"/>
          <w:b/>
          <w:bCs/>
          <w:sz w:val="26"/>
          <w:szCs w:val="26"/>
          <w:lang w:eastAsia="zh-CN"/>
        </w:rPr>
        <w:t>pentru participarea la activităţi ale unei organizaţii sau grupări criminale, pentru corupţie, fraudă şi/sau spălare de bani.</w:t>
      </w:r>
    </w:p>
    <w:p w:rsidR="00C07007" w:rsidRPr="00B91E0E" w:rsidRDefault="00C07007" w:rsidP="00C07007">
      <w:pPr>
        <w:keepNext/>
        <w:spacing w:line="240" w:lineRule="exact"/>
        <w:jc w:val="both"/>
        <w:outlineLvl w:val="0"/>
        <w:rPr>
          <w:rFonts w:eastAsia="Calibri"/>
          <w:b/>
          <w:bCs/>
          <w:sz w:val="26"/>
          <w:szCs w:val="26"/>
          <w:lang w:eastAsia="ro-RO"/>
        </w:rPr>
      </w:pPr>
    </w:p>
    <w:p w:rsidR="00C07007" w:rsidRPr="00B91E0E" w:rsidRDefault="00C07007" w:rsidP="00C07007">
      <w:pPr>
        <w:jc w:val="center"/>
        <w:rPr>
          <w:rFonts w:eastAsia="Calibri"/>
          <w:b/>
          <w:sz w:val="26"/>
          <w:szCs w:val="26"/>
        </w:rPr>
      </w:pPr>
    </w:p>
    <w:p w:rsidR="00C07007" w:rsidRPr="00B91E0E" w:rsidRDefault="00C07007" w:rsidP="00C07007">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rsidR="00C07007" w:rsidRDefault="00C07007" w:rsidP="00C07007">
      <w:pPr>
        <w:shd w:val="clear" w:color="auto" w:fill="FFFFFF"/>
        <w:ind w:firstLine="1077"/>
        <w:rPr>
          <w:rFonts w:eastAsia="Calibri"/>
          <w:spacing w:val="-1"/>
          <w:sz w:val="26"/>
          <w:szCs w:val="26"/>
        </w:rPr>
      </w:pPr>
    </w:p>
    <w:p w:rsidR="00C07007" w:rsidRPr="0025108A" w:rsidRDefault="00C07007" w:rsidP="00C0700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8"/>
        <w:gridCol w:w="5462"/>
      </w:tblGrid>
      <w:tr w:rsidR="00C07007" w:rsidRPr="0025108A" w:rsidTr="00E27F79">
        <w:tc>
          <w:tcPr>
            <w:tcW w:w="4219" w:type="dxa"/>
            <w:shd w:val="clear" w:color="auto" w:fill="D0CECE"/>
          </w:tcPr>
          <w:p w:rsidR="00C07007" w:rsidRPr="0025108A" w:rsidRDefault="00C07007" w:rsidP="00E27F79">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rsidR="00C07007" w:rsidRPr="0025108A" w:rsidRDefault="00C07007" w:rsidP="00E27F79">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C07007" w:rsidRPr="0025108A" w:rsidTr="00E27F79">
        <w:tc>
          <w:tcPr>
            <w:tcW w:w="4219" w:type="dxa"/>
            <w:shd w:val="clear" w:color="auto" w:fill="auto"/>
          </w:tcPr>
          <w:p w:rsidR="00C07007" w:rsidRPr="0025108A" w:rsidRDefault="00C07007" w:rsidP="00E27F79">
            <w:pPr>
              <w:rPr>
                <w:rFonts w:eastAsia="Calibri"/>
                <w:spacing w:val="-1"/>
                <w:sz w:val="26"/>
                <w:szCs w:val="26"/>
              </w:rPr>
            </w:pPr>
          </w:p>
        </w:tc>
        <w:tc>
          <w:tcPr>
            <w:tcW w:w="5634" w:type="dxa"/>
            <w:shd w:val="clear" w:color="auto" w:fill="auto"/>
          </w:tcPr>
          <w:p w:rsidR="00C07007" w:rsidRPr="0025108A" w:rsidRDefault="00C07007" w:rsidP="00E27F79">
            <w:pPr>
              <w:rPr>
                <w:rFonts w:eastAsia="Calibri"/>
                <w:spacing w:val="-1"/>
                <w:sz w:val="26"/>
                <w:szCs w:val="26"/>
              </w:rPr>
            </w:pPr>
          </w:p>
        </w:tc>
      </w:tr>
      <w:tr w:rsidR="00C07007" w:rsidRPr="0025108A" w:rsidTr="00E27F79">
        <w:tc>
          <w:tcPr>
            <w:tcW w:w="4219" w:type="dxa"/>
            <w:shd w:val="clear" w:color="auto" w:fill="auto"/>
          </w:tcPr>
          <w:p w:rsidR="00C07007" w:rsidRPr="0025108A" w:rsidRDefault="00C07007" w:rsidP="00E27F79">
            <w:pPr>
              <w:rPr>
                <w:rFonts w:eastAsia="Calibri"/>
                <w:spacing w:val="-1"/>
                <w:sz w:val="26"/>
                <w:szCs w:val="26"/>
              </w:rPr>
            </w:pPr>
          </w:p>
        </w:tc>
        <w:tc>
          <w:tcPr>
            <w:tcW w:w="5634" w:type="dxa"/>
            <w:shd w:val="clear" w:color="auto" w:fill="auto"/>
          </w:tcPr>
          <w:p w:rsidR="00C07007" w:rsidRPr="0025108A" w:rsidRDefault="00C07007" w:rsidP="00E27F79">
            <w:pPr>
              <w:rPr>
                <w:rFonts w:eastAsia="Calibri"/>
                <w:spacing w:val="-1"/>
                <w:sz w:val="26"/>
                <w:szCs w:val="26"/>
              </w:rPr>
            </w:pPr>
          </w:p>
        </w:tc>
      </w:tr>
      <w:tr w:rsidR="00C07007" w:rsidRPr="0025108A" w:rsidTr="00E27F79">
        <w:tc>
          <w:tcPr>
            <w:tcW w:w="4219" w:type="dxa"/>
            <w:shd w:val="clear" w:color="auto" w:fill="auto"/>
          </w:tcPr>
          <w:p w:rsidR="00C07007" w:rsidRPr="0025108A" w:rsidRDefault="00C07007" w:rsidP="00E27F79">
            <w:pPr>
              <w:rPr>
                <w:rFonts w:eastAsia="Calibri"/>
                <w:spacing w:val="-1"/>
                <w:sz w:val="26"/>
                <w:szCs w:val="26"/>
              </w:rPr>
            </w:pPr>
          </w:p>
        </w:tc>
        <w:tc>
          <w:tcPr>
            <w:tcW w:w="5634" w:type="dxa"/>
            <w:shd w:val="clear" w:color="auto" w:fill="auto"/>
          </w:tcPr>
          <w:p w:rsidR="00C07007" w:rsidRPr="0025108A" w:rsidRDefault="00C07007" w:rsidP="00E27F79">
            <w:pPr>
              <w:rPr>
                <w:rFonts w:eastAsia="Calibri"/>
                <w:spacing w:val="-1"/>
                <w:sz w:val="26"/>
                <w:szCs w:val="26"/>
              </w:rPr>
            </w:pPr>
          </w:p>
        </w:tc>
      </w:tr>
    </w:tbl>
    <w:p w:rsidR="00C07007" w:rsidRPr="00B91E0E" w:rsidRDefault="00C07007" w:rsidP="00C07007">
      <w:pPr>
        <w:shd w:val="clear" w:color="auto" w:fill="FFFFFF"/>
        <w:ind w:firstLine="1077"/>
        <w:rPr>
          <w:rFonts w:eastAsia="Calibri"/>
          <w:spacing w:val="-1"/>
          <w:sz w:val="26"/>
          <w:szCs w:val="26"/>
        </w:rPr>
      </w:pPr>
    </w:p>
    <w:p w:rsidR="00C07007" w:rsidRPr="00B91E0E" w:rsidRDefault="00C07007" w:rsidP="00C07007">
      <w:pPr>
        <w:shd w:val="clear" w:color="auto" w:fill="FFFFFF"/>
        <w:ind w:firstLine="1077"/>
        <w:rPr>
          <w:rFonts w:eastAsia="Calibri"/>
          <w:spacing w:val="-1"/>
          <w:sz w:val="26"/>
          <w:szCs w:val="26"/>
        </w:rPr>
      </w:pPr>
    </w:p>
    <w:p w:rsidR="00C07007" w:rsidRDefault="00C07007" w:rsidP="00C07007">
      <w:pPr>
        <w:rPr>
          <w:rFonts w:eastAsia="MS Mincho"/>
          <w:sz w:val="26"/>
          <w:szCs w:val="26"/>
          <w:lang w:eastAsia="zh-CN"/>
        </w:rPr>
      </w:pPr>
    </w:p>
    <w:p w:rsidR="00C07007" w:rsidRPr="00B91E0E" w:rsidRDefault="00C07007" w:rsidP="00C07007">
      <w:pPr>
        <w:rPr>
          <w:rFonts w:eastAsia="MS Mincho"/>
          <w:sz w:val="26"/>
          <w:szCs w:val="26"/>
          <w:lang w:eastAsia="zh-CN"/>
        </w:rPr>
      </w:pPr>
      <w:r w:rsidRPr="00B91E0E">
        <w:rPr>
          <w:rFonts w:eastAsia="MS Mincho"/>
          <w:sz w:val="26"/>
          <w:szCs w:val="26"/>
          <w:lang w:eastAsia="zh-CN"/>
        </w:rPr>
        <w:t>Data completării:______________________</w:t>
      </w:r>
    </w:p>
    <w:p w:rsidR="00C07007" w:rsidRPr="00B91E0E" w:rsidRDefault="00C07007" w:rsidP="00C07007">
      <w:pPr>
        <w:jc w:val="both"/>
        <w:rPr>
          <w:rFonts w:eastAsia="PMingLiU"/>
          <w:sz w:val="26"/>
          <w:szCs w:val="26"/>
          <w:lang w:eastAsia="zh-CN"/>
        </w:rPr>
      </w:pPr>
      <w:r w:rsidRPr="00B91E0E">
        <w:rPr>
          <w:rFonts w:eastAsia="PMingLiU"/>
          <w:sz w:val="26"/>
          <w:szCs w:val="26"/>
          <w:lang w:eastAsia="zh-CN"/>
        </w:rPr>
        <w:t>Semnat: _____________________________</w:t>
      </w:r>
    </w:p>
    <w:p w:rsidR="00C07007" w:rsidRPr="00B91E0E" w:rsidRDefault="00C07007" w:rsidP="00C0700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rsidR="00C07007" w:rsidRPr="00B91E0E" w:rsidRDefault="00C07007" w:rsidP="00C07007">
      <w:pPr>
        <w:jc w:val="both"/>
        <w:rPr>
          <w:rFonts w:eastAsia="PMingLiU"/>
          <w:sz w:val="26"/>
          <w:szCs w:val="26"/>
          <w:lang w:eastAsia="zh-CN"/>
        </w:rPr>
      </w:pPr>
      <w:r w:rsidRPr="00B91E0E">
        <w:rPr>
          <w:rFonts w:eastAsia="PMingLiU"/>
          <w:sz w:val="26"/>
          <w:szCs w:val="26"/>
          <w:lang w:eastAsia="zh-CN"/>
        </w:rPr>
        <w:t>Funcţia: ____________________________</w:t>
      </w:r>
    </w:p>
    <w:p w:rsidR="00C07007" w:rsidRDefault="00C07007" w:rsidP="00C0700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rsidR="00C07007" w:rsidRPr="00B91E0E" w:rsidRDefault="00C07007" w:rsidP="00C0700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8F4879" w:rsidRPr="005D708F" w:rsidRDefault="008F4879" w:rsidP="008F4879">
      <w:pPr>
        <w:rPr>
          <w:rFonts w:asciiTheme="majorHAnsi" w:hAnsiTheme="majorHAnsi" w:cstheme="majorHAnsi"/>
        </w:rPr>
      </w:pPr>
      <w:r w:rsidRPr="005D708F">
        <w:rPr>
          <w:rFonts w:asciiTheme="majorHAnsi" w:hAnsiTheme="majorHAnsi" w:cstheme="majorHAnsi"/>
          <w:b/>
        </w:rPr>
        <w:br w:type="page"/>
      </w:r>
    </w:p>
    <w:p w:rsidR="008F4879" w:rsidRPr="001C4DFD" w:rsidRDefault="008F4879" w:rsidP="008F4879">
      <w:pPr>
        <w:pStyle w:val="2"/>
        <w:rPr>
          <w:bCs w:val="0"/>
          <w:color w:val="auto"/>
          <w:sz w:val="24"/>
          <w:szCs w:val="24"/>
        </w:rPr>
      </w:pPr>
      <w:r w:rsidRPr="001C4DFD">
        <w:rPr>
          <w:color w:val="auto"/>
          <w:sz w:val="24"/>
          <w:szCs w:val="24"/>
        </w:rPr>
        <w:lastRenderedPageBreak/>
        <w:t xml:space="preserve">CAPITOLUL IV. </w:t>
      </w:r>
      <w:r w:rsidRPr="001C4DFD">
        <w:rPr>
          <w:bCs w:val="0"/>
          <w:color w:val="auto"/>
          <w:sz w:val="24"/>
          <w:szCs w:val="24"/>
        </w:rPr>
        <w:t xml:space="preserve">CAIET DE SARCINI. </w:t>
      </w:r>
      <w:r w:rsidRPr="001C4DFD">
        <w:rPr>
          <w:color w:val="auto"/>
          <w:sz w:val="24"/>
          <w:szCs w:val="24"/>
        </w:rPr>
        <w:t>FORMULARUL DE DEVIZ NR.1 – LISTA CU CANTITĂȚILE DE LUCRĂRI</w:t>
      </w:r>
    </w:p>
    <w:p w:rsidR="008F4879" w:rsidRPr="0030652C" w:rsidRDefault="008F4879" w:rsidP="008F4879">
      <w:pPr>
        <w:pStyle w:val="2"/>
        <w:rPr>
          <w:bCs w:val="0"/>
        </w:rPr>
      </w:pPr>
      <w:r>
        <w:rPr>
          <w:bCs w:val="0"/>
        </w:rPr>
        <w:t xml:space="preserve">SECȚIUNEA 1. </w:t>
      </w:r>
      <w:r w:rsidRPr="0030652C">
        <w:rPr>
          <w:bCs w:val="0"/>
        </w:rPr>
        <w:t>LUCRĂRI</w:t>
      </w:r>
    </w:p>
    <w:p w:rsidR="008F4879" w:rsidRDefault="008F4879" w:rsidP="008F4879">
      <w:pPr>
        <w:jc w:val="both"/>
      </w:pPr>
    </w:p>
    <w:p w:rsidR="008F4879" w:rsidRDefault="008F4879" w:rsidP="008F4879">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8F4879" w:rsidRPr="00E71F7B" w:rsidRDefault="008F4879" w:rsidP="008F4879">
      <w:pPr>
        <w:pStyle w:val="a"/>
        <w:numPr>
          <w:ilvl w:val="0"/>
          <w:numId w:val="0"/>
        </w:numPr>
        <w:ind w:left="360"/>
        <w:rPr>
          <w:rFonts w:asciiTheme="majorHAnsi" w:hAnsiTheme="majorHAnsi" w:cstheme="majorHAnsi"/>
        </w:rPr>
      </w:pPr>
    </w:p>
    <w:p w:rsidR="008F4879" w:rsidRPr="00ED3247" w:rsidRDefault="008F4879" w:rsidP="008F4879">
      <w:pPr>
        <w:ind w:left="1560" w:hanging="851"/>
        <w:jc w:val="both"/>
        <w:rPr>
          <w:rFonts w:asciiTheme="majorHAnsi" w:hAnsiTheme="majorHAnsi" w:cstheme="majorHAnsi"/>
        </w:rPr>
      </w:pPr>
      <w:r w:rsidRPr="00ED3247">
        <w:rPr>
          <w:rFonts w:asciiTheme="majorHAnsi" w:hAnsiTheme="majorHAnsi" w:cstheme="majorHAnsi"/>
        </w:rPr>
        <w:t>Obiectul</w:t>
      </w:r>
      <w:r>
        <w:rPr>
          <w:rFonts w:asciiTheme="majorHAnsi" w:hAnsiTheme="majorHAnsi" w:cstheme="majorHAnsi"/>
        </w:rPr>
        <w:t xml:space="preserve"> Reconstrucția unor sectoare de drum în comuna Stăuceni (str. Barbu Lăutaru), mun. Chișinău</w:t>
      </w:r>
    </w:p>
    <w:p w:rsidR="008F4879" w:rsidRDefault="008F4879" w:rsidP="008F4879">
      <w:pPr>
        <w:ind w:firstLine="709"/>
        <w:jc w:val="both"/>
        <w:rPr>
          <w:rFonts w:asciiTheme="majorHAnsi" w:hAnsiTheme="majorHAnsi" w:cstheme="majorHAnsi"/>
        </w:rPr>
      </w:pPr>
      <w:r w:rsidRPr="00ED3247">
        <w:rPr>
          <w:rFonts w:asciiTheme="majorHAnsi" w:hAnsiTheme="majorHAnsi" w:cstheme="majorHAnsi"/>
        </w:rPr>
        <w:t>Autoritatea contractantă</w:t>
      </w:r>
      <w:r>
        <w:rPr>
          <w:rFonts w:asciiTheme="majorHAnsi" w:hAnsiTheme="majorHAnsi" w:cstheme="majorHAnsi"/>
        </w:rPr>
        <w:t xml:space="preserve"> Primăria comunei Stăuceni, mun. Chișinău</w:t>
      </w:r>
    </w:p>
    <w:p w:rsidR="008F4879" w:rsidRPr="00ED3247" w:rsidRDefault="008F4879" w:rsidP="008F4879">
      <w:pPr>
        <w:ind w:firstLine="709"/>
        <w:jc w:val="both"/>
        <w:rPr>
          <w:rFonts w:asciiTheme="majorHAnsi" w:hAnsiTheme="majorHAnsi" w:cstheme="majorHAnsi"/>
        </w:rPr>
      </w:pPr>
    </w:p>
    <w:p w:rsidR="008F4879" w:rsidRPr="00ED3247" w:rsidRDefault="008F4879" w:rsidP="008F4879">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4. Mostre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16. Definiţii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8F4879" w:rsidRPr="00ED3247" w:rsidRDefault="008F4879" w:rsidP="008F4879">
      <w:pPr>
        <w:ind w:firstLine="709"/>
        <w:jc w:val="both"/>
        <w:rPr>
          <w:rFonts w:asciiTheme="majorHAnsi" w:hAnsiTheme="majorHAnsi" w:cstheme="majorHAnsi"/>
        </w:rPr>
      </w:pP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 </w:t>
      </w:r>
    </w:p>
    <w:p w:rsidR="008F4879" w:rsidRDefault="008F4879" w:rsidP="008F4879">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F4879" w:rsidRDefault="008F4879" w:rsidP="008F4879">
      <w:pPr>
        <w:ind w:firstLine="709"/>
        <w:jc w:val="both"/>
        <w:rPr>
          <w:rFonts w:asciiTheme="majorHAnsi" w:hAnsiTheme="majorHAnsi" w:cstheme="majorHAnsi"/>
          <w:b/>
        </w:rPr>
      </w:pPr>
    </w:p>
    <w:p w:rsidR="008F4879" w:rsidRDefault="008F4879" w:rsidP="008F4879">
      <w:pPr>
        <w:ind w:firstLine="709"/>
        <w:jc w:val="both"/>
        <w:rPr>
          <w:rFonts w:asciiTheme="majorHAnsi" w:hAnsiTheme="majorHAnsi" w:cstheme="majorHAnsi"/>
          <w:b/>
        </w:rPr>
      </w:pPr>
    </w:p>
    <w:p w:rsidR="008F4879" w:rsidRDefault="008F4879" w:rsidP="008F4879">
      <w:pPr>
        <w:ind w:firstLine="709"/>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Pr="00E71F7B" w:rsidRDefault="008F4879" w:rsidP="008F4879">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8F4879" w:rsidRDefault="008F4879" w:rsidP="008F4879">
      <w:pPr>
        <w:ind w:firstLine="709"/>
        <w:jc w:val="both"/>
        <w:rPr>
          <w:rFonts w:asciiTheme="majorHAnsi" w:hAnsiTheme="majorHAnsi" w:cstheme="majorHAnsi"/>
          <w:b/>
        </w:rPr>
      </w:pPr>
    </w:p>
    <w:p w:rsidR="008F4879" w:rsidRPr="0076267B" w:rsidRDefault="008F4879" w:rsidP="008F4879">
      <w:pPr>
        <w:tabs>
          <w:tab w:val="left" w:pos="567"/>
        </w:tabs>
        <w:ind w:left="993" w:hanging="993"/>
        <w:jc w:val="both"/>
        <w:rPr>
          <w:b/>
        </w:rPr>
      </w:pPr>
      <w:r w:rsidRPr="0076267B">
        <w:rPr>
          <w:b/>
        </w:rPr>
        <w:t xml:space="preserve">Obiectul </w:t>
      </w:r>
      <w:r w:rsidR="00C07007" w:rsidRPr="00C07007">
        <w:rPr>
          <w:b/>
        </w:rPr>
        <w:t>Lucrări de modernizare a străzi Unirii din com. Stăuceni, mun. Chișinău</w:t>
      </w:r>
    </w:p>
    <w:p w:rsidR="008F4879" w:rsidRPr="0062797B" w:rsidRDefault="008F4879" w:rsidP="008F4879">
      <w:pPr>
        <w:tabs>
          <w:tab w:val="left" w:pos="567"/>
        </w:tabs>
        <w:jc w:val="center"/>
      </w:pPr>
    </w:p>
    <w:p w:rsidR="008F4879" w:rsidRPr="0062797B" w:rsidRDefault="008F4879" w:rsidP="008F4879">
      <w:pPr>
        <w:tabs>
          <w:tab w:val="left" w:pos="567"/>
        </w:tabs>
        <w:jc w:val="both"/>
      </w:pPr>
      <w:r w:rsidRPr="0062797B">
        <w:t>Autoritate</w:t>
      </w:r>
      <w:r>
        <w:t>a contractantă Primăria comunei Stăuceni, mun. Chișinău</w:t>
      </w:r>
    </w:p>
    <w:p w:rsidR="008F4879" w:rsidRDefault="008F4879" w:rsidP="008F4879"/>
    <w:p w:rsidR="001872CE" w:rsidRPr="001872CE" w:rsidRDefault="001872CE" w:rsidP="001872CE">
      <w:pPr>
        <w:ind w:right="567"/>
        <w:jc w:val="center"/>
        <w:rPr>
          <w:b/>
          <w:bCs/>
          <w:lang w:val="en-US"/>
        </w:rPr>
      </w:pPr>
      <w:r w:rsidRPr="001872CE">
        <w:rPr>
          <w:b/>
          <w:bCs/>
          <w:lang w:val="en-US"/>
        </w:rPr>
        <w:t>CAIET DE SARCINI</w:t>
      </w:r>
    </w:p>
    <w:p w:rsidR="001872CE" w:rsidRPr="001872CE" w:rsidRDefault="001872CE" w:rsidP="001872CE">
      <w:pPr>
        <w:ind w:right="567"/>
        <w:jc w:val="center"/>
        <w:rPr>
          <w:b/>
          <w:bCs/>
          <w:lang w:val="en-US"/>
        </w:rPr>
      </w:pPr>
      <w:r w:rsidRPr="001872CE">
        <w:rPr>
          <w:b/>
          <w:bCs/>
          <w:lang w:val="en-US"/>
        </w:rPr>
        <w:t xml:space="preserve">PENTRU  </w:t>
      </w:r>
      <w:r w:rsidR="00C07007">
        <w:rPr>
          <w:b/>
          <w:bCs/>
          <w:lang w:val="en-US"/>
        </w:rPr>
        <w:t>LICITAȚIE DESCHISĂ</w:t>
      </w:r>
    </w:p>
    <w:p w:rsidR="001872CE" w:rsidRPr="008B47FF" w:rsidRDefault="001872CE" w:rsidP="001872CE">
      <w:pPr>
        <w:ind w:right="567"/>
        <w:jc w:val="center"/>
        <w:rPr>
          <w:b/>
          <w:bCs/>
          <w:sz w:val="28"/>
          <w:szCs w:val="28"/>
          <w:lang w:val="en-US"/>
        </w:rPr>
      </w:pPr>
    </w:p>
    <w:p w:rsidR="001872CE" w:rsidRPr="008B47FF" w:rsidRDefault="001872CE" w:rsidP="001872CE">
      <w:pPr>
        <w:ind w:right="567"/>
        <w:rPr>
          <w:sz w:val="28"/>
          <w:szCs w:val="28"/>
          <w:lang w:val="en-US"/>
        </w:rPr>
      </w:pPr>
      <w:r w:rsidRPr="002C2F63">
        <w:rPr>
          <w:b/>
          <w:bCs/>
          <w:lang w:val="en-US"/>
        </w:rPr>
        <w:t>1. Denumerea beneficiarului de stat</w:t>
      </w:r>
      <w:r>
        <w:rPr>
          <w:b/>
          <w:bCs/>
          <w:sz w:val="28"/>
          <w:szCs w:val="28"/>
          <w:lang w:val="en-US"/>
        </w:rPr>
        <w:t>: Primăria comunei Stăuceni</w:t>
      </w:r>
    </w:p>
    <w:p w:rsidR="001872CE" w:rsidRPr="008B47FF" w:rsidRDefault="001872CE" w:rsidP="001872CE">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Pr>
          <w:sz w:val="28"/>
          <w:szCs w:val="28"/>
          <w:lang w:val="en-US"/>
        </w:rPr>
        <w:t xml:space="preserve">: </w:t>
      </w:r>
      <w:r w:rsidRPr="001872CE">
        <w:rPr>
          <w:b/>
          <w:sz w:val="28"/>
          <w:szCs w:val="28"/>
          <w:lang w:val="en-US"/>
        </w:rPr>
        <w:t>Primăria com. Stăuceni</w:t>
      </w:r>
    </w:p>
    <w:p w:rsidR="001872CE" w:rsidRDefault="001872CE" w:rsidP="001872CE">
      <w:pPr>
        <w:spacing w:after="140"/>
        <w:ind w:right="567"/>
        <w:rPr>
          <w:b/>
          <w:bCs/>
          <w:sz w:val="28"/>
          <w:szCs w:val="28"/>
          <w:u w:val="single"/>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0023353C">
        <w:rPr>
          <w:b/>
          <w:bCs/>
          <w:sz w:val="28"/>
          <w:szCs w:val="28"/>
          <w:u w:val="single"/>
          <w:lang w:val="en-US"/>
        </w:rPr>
        <w:t>Modernizarea străzii</w:t>
      </w:r>
      <w:r w:rsidR="00C07007" w:rsidRPr="00C07007">
        <w:rPr>
          <w:b/>
          <w:bCs/>
          <w:sz w:val="28"/>
          <w:szCs w:val="28"/>
          <w:u w:val="single"/>
          <w:lang w:val="en-US"/>
        </w:rPr>
        <w:t xml:space="preserve"> Unirii, com. Stauceni</w:t>
      </w:r>
    </w:p>
    <w:p w:rsidR="00C07007" w:rsidRPr="001F276C" w:rsidRDefault="00C07007" w:rsidP="00C07007">
      <w:pPr>
        <w:ind w:right="567"/>
        <w:rPr>
          <w:b/>
          <w:bCs/>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07007" w:rsidRPr="008B47FF" w:rsidTr="00E27F79">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07007" w:rsidRPr="008B47FF" w:rsidRDefault="00C07007" w:rsidP="00E27F79">
            <w:pPr>
              <w:ind w:right="-108"/>
              <w:jc w:val="center"/>
              <w:rPr>
                <w:sz w:val="22"/>
                <w:szCs w:val="22"/>
                <w:lang w:val="en-US"/>
              </w:rPr>
            </w:pPr>
            <w:r w:rsidRPr="008B47FF">
              <w:rPr>
                <w:sz w:val="22"/>
                <w:szCs w:val="22"/>
                <w:lang w:val="en-US"/>
              </w:rPr>
              <w:t>№</w:t>
            </w:r>
          </w:p>
          <w:p w:rsidR="00C07007" w:rsidRPr="008B47FF" w:rsidRDefault="00C07007" w:rsidP="00E27F79">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C07007" w:rsidRPr="008B47FF" w:rsidRDefault="00C07007" w:rsidP="00E27F79">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C07007" w:rsidRPr="008B47FF" w:rsidRDefault="00C07007" w:rsidP="00E27F79">
            <w:pPr>
              <w:jc w:val="center"/>
              <w:rPr>
                <w:sz w:val="22"/>
                <w:szCs w:val="22"/>
              </w:rPr>
            </w:pPr>
          </w:p>
          <w:p w:rsidR="00C07007" w:rsidRPr="008B47FF" w:rsidRDefault="00C07007" w:rsidP="00E27F79">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C07007" w:rsidRPr="008B47FF" w:rsidRDefault="00C07007" w:rsidP="00E27F79">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C07007" w:rsidRPr="006D228E" w:rsidRDefault="00C07007" w:rsidP="00E27F79">
            <w:pPr>
              <w:jc w:val="center"/>
              <w:rPr>
                <w:sz w:val="22"/>
                <w:szCs w:val="22"/>
                <w:lang w:val="en-US"/>
              </w:rPr>
            </w:pPr>
            <w:r w:rsidRPr="008B47FF">
              <w:rPr>
                <w:sz w:val="22"/>
                <w:szCs w:val="22"/>
                <w:lang w:val="en-US"/>
              </w:rPr>
              <w:t>Volum</w:t>
            </w:r>
          </w:p>
        </w:tc>
      </w:tr>
    </w:tbl>
    <w:p w:rsidR="00C07007" w:rsidRPr="008B47FF" w:rsidRDefault="00C07007" w:rsidP="00C0700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07007" w:rsidRPr="008B47FF" w:rsidTr="00E27F7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C07007" w:rsidRPr="008B47FF" w:rsidRDefault="00C07007" w:rsidP="00E27F79">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C07007" w:rsidRPr="008B47FF" w:rsidRDefault="00C07007" w:rsidP="00E27F79">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C07007" w:rsidRPr="008B47FF" w:rsidRDefault="00C07007" w:rsidP="00E27F79">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C07007" w:rsidRPr="008B47FF" w:rsidRDefault="00C07007" w:rsidP="00E27F79">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C07007" w:rsidRPr="00027881" w:rsidRDefault="00C07007" w:rsidP="00E27F79">
            <w:pPr>
              <w:jc w:val="center"/>
              <w:rPr>
                <w:sz w:val="22"/>
                <w:szCs w:val="22"/>
                <w:lang w:val="en-US"/>
              </w:rPr>
            </w:pPr>
            <w:r w:rsidRPr="008B47FF">
              <w:rPr>
                <w:sz w:val="22"/>
                <w:szCs w:val="22"/>
                <w:lang w:val="en-US"/>
              </w:rPr>
              <w:t>5</w:t>
            </w: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1. Lucrari pregatitoare</w:t>
            </w:r>
          </w:p>
          <w:p w:rsidR="00C07007" w:rsidRPr="00B40365" w:rsidRDefault="00C07007" w:rsidP="00E27F79">
            <w:pPr>
              <w:rPr>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1.1. Demolarea bordurii existente</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DG04B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Desfacerea de borduri de piatra sau de  beton  de orice dimensiune, asezate pe beton</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487,00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TsC03B1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Demolarea fundatiei din beton</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0,27</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TsC03B1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Demolarea fundatiei din piatra</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0,15</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TsC02D1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Incarcarea gunoiului cu excavatorul de 0,25mc, K=0.8</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0,63</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TsI51A1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Transportarea gunoiului cu autobasculanta de 10 t la distanta de: 1 km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139,00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1.2. Demolarea podetelor existente</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TsC03B1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Excavarea pamintului rambleului existent, exc. 0,4 m.c., cu impingerea in rambleu pana la 10m cu buldozer</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0,114</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TsC22D1, K=3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Spor la consumurile de ore-utilaj din art. TsC19,  pentru transportul pamintului pe fiecare 10 m in plus, peste distanta prevazuta la articolele respective TSB19B1 teren catg. II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0,114</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PI06A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Demontarea burlanelor podetelor existente, mechanizat. (T80.50), cu automacara sau macara pe pneuri cu capacitatea de 9.9 tf, K=0,7</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TsI51B3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lastRenderedPageBreak/>
              <w:t xml:space="preserve">Transportarea cu autobasculanta de 10 t la </w:t>
            </w:r>
            <w:r w:rsidRPr="00B40365">
              <w:rPr>
                <w:lang w:val="en-US"/>
              </w:rPr>
              <w:lastRenderedPageBreak/>
              <w:t>distanta de: 13 km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13,50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lastRenderedPageBreak/>
              <w:t>10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TsC03B1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Excavarea pamintului pentru rambleu din depozit , exc. 0,6 m.c.,</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0,018</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TsI51A3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Transportarea pamintului cu autobasculanta de 10 t la distanta de: 3 km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3,46</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TsC51B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Lucrari la descarcarea pamintului in depozit, teren categoria II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0,018</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TsC50B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Repararea si intretinerea drumurilor naturale la transportarea pamintului, pentru fiecare 0,5 km, teren categoria II la 1 km, K=2</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0,018</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TsD02A1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Umplutura cu pamint gr. II, buldozer la 10m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0,123</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DI96</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Compactarea terasamentelui cu compactor pe pneuri de 25 t , 8 parcursuri pe o urma  (каток самоходный)</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0,123</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 xml:space="preserve">1.3. Demolarea santului existent </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TsC03B1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Demolarea santului existent beton, mechanizat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0,033</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TsC03F1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Incarcarea materialului demolat, imbracamintei rutiere din beton asfaltic cu excavatorul de 0,40mc, K=0.8</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0,033</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TsI51A3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Transportarea cu autobasculanta de 10 t la distanta de: 3 km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7,92</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TsC51B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Lucrari la descarcarea pamintului in depozit, teren categoria II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0,033</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TsC50B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Repararea si intretinerea drumurilor naturale la transportarea pamintului, pentru fiecare 0,5 km, teren categoria II, K=2</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0,033</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TsD02A1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Umplutura cu pamint gr. II, buldozer la 10m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0,198</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DI96</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Compactarea terasamentelui cu compactor pe pneuri de 25 t , 8 parcursuri pe o urma  (каток самоходный)</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0,198</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1.4. Demolarea sistemului rutier</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DI155E</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Taierea cu freza a stratului de beton asfaltic uzat, avind latimea tamburului 2000 mm, adincimea stratului de: 8 cm, K= 0,912</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878,00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lastRenderedPageBreak/>
              <w:t>24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DI155E</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Taierea cu freza a stratului de beton asfaltic uzat, avind latimea tamburului 2000 mm, adincimea stratului de: 10 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752,00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DI155E</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Taierea cu freza a stratului de beton asfaltic uzat, avind latimea tamburului 2000 mm, adincimea stratului de: 11 cm, K=1,051</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606,00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DI155E</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Taierea cu freza a stratului de beton asfaltic uzat, avind latimea tamburului 2000 mm, adincimea stratului de: 12 cm, K=1,101</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752,00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TsI51A3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Transportarea cu autobasculanta de 10 t la distanta de: 3 km (V=2,2 m3/tn)</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640,86</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DI118</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Decaparea mecanizata a imbracamintei din piatra sparta</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341,00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TsC03F1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Incarcarea materialului demolat, imbracamintei rutiere din beton asfaltic cu excavatorul de 0,40mc, K=0.8</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3,41</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TsI51A3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Transportarea cu autobasculanta de 10 t la distanta de: 3 km  (V=1,6 m3/tn)</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548,80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1.5. Taierea arborilor si arbustilor</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TsG08A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Doborirea cu ferastraul mecanic a arborilor de esente rasinoase, inclusiv transportarea mauala a materialului lemnos in depozite, in afara sau in zona lucrarilor, arborii avind diametrul de 10...30 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20,00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TsG06A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Scoaterea cu mijloace manuale a cioatelor de rasinoase (exclusiv bradul) sau foioase moi si transportarea materialului lemnos in depozite, in afara sau in zona lucrarilor, transportarea facindu-se prin purtarea manuala, diametrul cioatelor sau radacinilor de 10...30 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20,00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TsG03A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Defrisarea arbustilor</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10,00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TsH92C</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Incarcarea in auto: crengi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27,90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TsI51A1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Transportarea cu autobasculanta de 10 t la distanta de: 1 km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27,90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1.6. Reamenajarea fintinilor  (MTC, canalizare, apeduct)</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PJ04B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lastRenderedPageBreak/>
              <w:t xml:space="preserve">Darimarea betoanelor din fundatiile culeelor, </w:t>
            </w:r>
            <w:r w:rsidRPr="00B40365">
              <w:rPr>
                <w:lang w:val="en-US"/>
              </w:rPr>
              <w:lastRenderedPageBreak/>
              <w:t>pilelor zidurilor de sprijin fara exploziv, cu ciocan  cu aer comprimat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0,90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lastRenderedPageBreak/>
              <w:t>37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TsA02A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Sapatura manuala de pamint in spatii limitate</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2,90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RpAcF04A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Ridicarea fintinilor in cota imbracamintei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2,40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AcE07C</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 xml:space="preserve">Montarea capacelor din fonta sau fonta-beton fara piesa-suport, la caminele de vizitare ale instalatiilor de alimentare cu apa si canalizare, carosabil tip III A si B (Capace din fonta conform </w:t>
            </w:r>
            <w:r w:rsidRPr="001620FD">
              <w:rPr>
                <w:lang w:val="en-US"/>
              </w:rPr>
              <w:t>SM EN 124-2:2016</w:t>
            </w:r>
            <w:r w:rsidRPr="00B40365">
              <w:rPr>
                <w:lang w:val="en-US"/>
              </w:rPr>
              <w:t>, cu greutatea de 95kg)</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11,00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2. Lucrari de terasamente</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TsC03B1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Excavarea pamintului din caseta sistemului rutier, exc. 0,4 m.c., cu impingerea in rambleu pana la 30m cu buldozer</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TsC22D1, K=3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Spor la consumurile de ore-utilaj din art. TsC19,  pentru transportul pamintului pe fiecare 10 m in plus, peste distanta prevazuta la articolele respective TSB19B1 teren catg. II, K=3</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TsC03B1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Excavarea pamintului din caseta sistemului rutier si debleu , exc. 0,4 m.c.</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6,00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TsI51A3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Transportarea cu autobasculanta de 10 t la distanta de: 3 km (V=1,9 m3/tn)</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1 140,00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DI96</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Compactarea casetei pentru asternerea sistemului rutier  pamint de cat.II, cu compactor pe pneuri de 25 t , 8 parcursuri pe o urma  (каток самоходный)</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2,50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DI96</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Compactarea terasamentelui cu compactor pe pneuri de 25 t , 8 parcursuri pe o urma  (каток самоходный)</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TsC51B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Lucrari la descarcarea pamintului in depozit, teren categoria II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6,00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TsE05B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Finisarea platformei terasamentului cu autogrederul in teren catg. II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26,00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TsE05B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Finisarea taluzurilor rambleului cu autogrederul in teren catg. II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1,80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TsE03A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lastRenderedPageBreak/>
              <w:t>Finisarea manuala a taluzurilor</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lastRenderedPageBreak/>
              <w:t>100m2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0,20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3. Constructii pentru evacuarea apelor</w:t>
            </w:r>
          </w:p>
          <w:p w:rsidR="00C07007" w:rsidRPr="00B40365" w:rsidRDefault="00C07007" w:rsidP="00E27F79">
            <w:pPr>
              <w:rPr>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3.1. Reamenajarea rigolei existente</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DI123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Demolarea rigolei existente beton, mecanizat pe loc, K=0,8</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8,60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TsC03B1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Sapatura mecanica cu excavatorul de 0,40-0,70 mc, cu motor cu ardere interna si comanda hidraulica, in pamint cu umiditate naturala, descarcare in depozit teren catg. II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0,055</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TsA20B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Sapatura manuala de pamint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1,10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DI105</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Compactare pamintului de cat. II cu maiuri pneumatice  (Уплотнение грунта II группы пневмотрамбовками)</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0,034</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TsC54B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de fundatie din piatra sparta LA30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3,40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DI123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Intoarcerea rigolelor existente mecanizat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8,60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CP21B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Mortar C10/12.5</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0,50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TsD02A1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Umplutura cu pamint gr. II, buldozer la 30m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0,066</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3.2. Rigola dreptunghiulara pe str.Tineretului</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DI109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Decaparea mecanizata a imbracamintei din beton asfaltic</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12,00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RpAcA49F</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Demontarea conductelor din otel, asamblate prin sudura, avind diametrul de 800 mm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9,00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TsA20B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Sapatura manuala de pamint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25,00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TsC54B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de fundatie din piatra sparta LA30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1,70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canal pentru evacuarea apelor din beton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5,40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Asternere pernei din beton armat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0,80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A-I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28,40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A-III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152,00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AcE07C</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 xml:space="preserve">Montarea capacelor din fonta sau fonta-beton fara piesa-suport, la caminele de vizitare ale </w:t>
            </w:r>
            <w:r w:rsidRPr="00B40365">
              <w:rPr>
                <w:lang w:val="en-US"/>
              </w:rPr>
              <w:lastRenderedPageBreak/>
              <w:t xml:space="preserve">instalatiilor de alimentare cu apa si canalizare, carosabil tip III A si B ( Amenajarea  resourilor ДБ </w:t>
            </w:r>
            <w:r>
              <w:rPr>
                <w:lang w:val="en-US"/>
              </w:rPr>
              <w:t xml:space="preserve">conform </w:t>
            </w:r>
            <w:r w:rsidRPr="000865EA">
              <w:rPr>
                <w:lang w:val="en-US"/>
              </w:rPr>
              <w:t>SM EN 124-2:2016)</w:t>
            </w: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15,00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lastRenderedPageBreak/>
              <w:t>67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PB01A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Monolitizarea rosturilor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0,20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capatul din beton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1,30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placa de astupare a rigolei PM1 din beton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0,27</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15,10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placa de astupare a rigolei PM2 din beton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0,45</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24,60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PI06A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elementelor prefabricate din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TsA20B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Sapatura manuala de pamint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26,00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TsC54B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de fundatie din piatra sparta LA30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5,90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PB02A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Turnarea manuala a betonului simplu C16/20 in fundatii obisnuite, ziduri de sprijin, pereuri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6,30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3.3. Rigola dreptunghiulara pe str. Frunze cu str. Unirii</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DI109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Decaparea mecanizata a imbracamintei din beton asfaltic</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2,60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RpAcA49F</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Demontarea conductelor din otel, asamblate prin sudura, avind diametrul de 800 mm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9,00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TsA20B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Sapatura manuala de pamint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31,00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TsC54B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de fundatie din piatra sparta LA30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3,10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briu RG2 din beton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0,70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A-I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20,60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A-III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293,10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rigola din beton armat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9,20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placa de astupare a rigolei PM1 din beton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0,89</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lastRenderedPageBreak/>
              <w:t>86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55,45</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87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placa de astupare a rigolei PM2 din beton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0,72</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41,84</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PI06A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elementelor prefabricate din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AcE07C</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capacelor din fonta sau fonta-beton fara piesa-suport, la caminele de vizitare ale instalatiilor de alimentare cu apa si canalizare, carosabil tip III A si</w:t>
            </w:r>
            <w:r>
              <w:rPr>
                <w:lang w:val="en-US"/>
              </w:rPr>
              <w:t xml:space="preserve"> B ( Amenajarea  resourilor ДБ conform </w:t>
            </w:r>
            <w:r w:rsidRPr="000865EA">
              <w:rPr>
                <w:lang w:val="en-US"/>
              </w:rPr>
              <w:t>SM EN 124-2:2016)</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26,00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briu RG3 din beton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0,70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A-I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13,20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A-III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175,10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rigola din beton armat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9,20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placa de astupare a rigolei PM1 din beton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0,89</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55,45</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PI06A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elementelor prefabricate din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AcE07C</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capacelor din fonta sau fonta-beton fara piesa-suport, la caminele de vizitare ale instalatiilor de alimentare cu apa si canalizare, carosabil tip III A si</w:t>
            </w:r>
            <w:r>
              <w:rPr>
                <w:lang w:val="en-US"/>
              </w:rPr>
              <w:t xml:space="preserve"> B ( Amenajarea  resourilor ДБ conform </w:t>
            </w:r>
            <w:r w:rsidRPr="000865EA">
              <w:rPr>
                <w:lang w:val="en-US"/>
              </w:rPr>
              <w:t>SM EN 124-2:2016)</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10,00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3.4. Dala 3,0x1,5x0,25 pentru acoperirea santului existent</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dala din beton C16/20 (47 unit)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53,11</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PD01A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armaturilor pentru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3 581,40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PI06A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elementelor prefabricate din beton armat</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47,00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DI119</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suport din beton C16/20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9,87</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3.5. Reamenajarea gurilor de captare existente prin instalarea grilelor din fonta noi</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103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AcE07C</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 xml:space="preserve">Montarea capacelor din fonta sau fonta-beton fara piesa-suport, la caminele de vizitare ale instalatiilor de alimentare cu apa si canalizare, carosabil tip III A si B (Capace din fonta conform </w:t>
            </w:r>
            <w:r w:rsidRPr="001620FD">
              <w:rPr>
                <w:lang w:val="en-US"/>
              </w:rPr>
              <w:t>SM EN 124-2:2016</w:t>
            </w:r>
            <w:r w:rsidRPr="00B40365">
              <w:rPr>
                <w:lang w:val="en-US"/>
              </w:rPr>
              <w:t>, cu greutatea de 95kg)</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18,00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 xml:space="preserve">4. Amenajarea sistemului rutier </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DA06B2</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de agregate naturale cilindrate, avind functia de rezistenta filtranta, izolatoare, aerisire, antigeliva si anticapilara, cu asternere mecanica, cu nisip conform SR EN 12620, H=10 cm,  (Nisip - norma 1,1 m3)</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377,00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DA12C</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stratului de jos din piatra sparta LA30, H=16 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556,80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DA12B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stratului de sus din piatra sparta LA30, H=14 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487,20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Dl107</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Amorsarea suprafetelor straturilor de baza in vederea aplicarii unui strat de beton asfaltic  0,6l/mp</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1,74</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DB19G</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din  beton asfaltic deschis cu criblira BAD22,4 cu bitum rutier 50/70 cu aditivi pentru adezivitate  (SKPg-I/2.5) H-6cm.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2 900,00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109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Dl107</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Amorsarea suprafetelor straturilor de baza in vederea aplicarii unui strat de beton asfaltic  0.3l/mp</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0,87</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DB16H</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de uzura din beton asfaltic stabilizata MAS16 cu bitum 50/70 modificat cu polimeri cu aditivi pentru adezivitate  (SM EN 13108-1:2016) H-4cm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2 900,00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5. Amenajarea drumurilor laterale</w:t>
            </w:r>
          </w:p>
          <w:p w:rsidR="00C07007" w:rsidRPr="00B40365" w:rsidRDefault="00C07007" w:rsidP="00E27F79">
            <w:pPr>
              <w:rPr>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5.1. Amenajarea  bordurii mari C25/30 (В30) БР100.30.15 pe fundatie de beton clasa C12/15 (B15)</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111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DE10C</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Borduri prefabricate din beton, pentru trotuare  БР100.30.15, pe fundatie de beton 30x15 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1 140,00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5.2. Amenajarea drumurilor laterale</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lastRenderedPageBreak/>
              <w:t>112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TsC21B1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Sapatura mecanica cu autogreder de pina la 175 CP, inclusiv imprastierea pamintului la 10 m, in teren catg. II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2,40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113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TsC22K1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Spor la consumurile de ore-utilaj din art. TsC21В1, pentru transportul pamintului pe fiecare 10 m in plus, peste distanta prevazuta, teren catg. II, K=2</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2,40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DI96</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Compactarea terasamentelui cu compactor pe pneuri de 25 t , 8 parcursuri pe o urma  (каток самоходный)</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2,40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115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DA06B2</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de agregate naturale cilindrate, avind functia de rezistenta filtranta, izolatoare, aerisire, antigeliva si anticapilara, cu asternere mecanica, cu nisip conform SR EN 12620,  H=10 cm,  (Nisip - norma 1,1 m3)</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79,90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DA12C</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stratului de jos din piatra sparta LA30, H=16 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127,84</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117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DA12B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stratului de sus din piatra sparta LA30, H=14 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111,86</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Dl107</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Amorsarea suprafetelor straturilor de baza in vederea aplicarii unui strat de beton asfaltic  0,6l/mp</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0,479</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DB19G</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din  beton asfaltic deschis cu criblira BAD22,4 cu bitum rutier 50/70 cu aditivi pentru adezivitate  (SKPg-I/2.5) H-6cm.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799,00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120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Dl107</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Amorsarea suprafetelor straturilor de baza in vederea aplicarii unui strat de beton asfaltic  0.3l/mp</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0,24</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121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DB16H</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de uzura din beton asfaltic stabilizata MAS16 cu bitum 50/70 modificat cu polimeri cu aditivi pentru adezivitate  (SM EN 13108-1:2016) H-4cm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799,00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 xml:space="preserve">5.3. Amenajarea trotuarului </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122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TsA02A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Sapatura manuala de pamint in spatii limitate</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109,00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TsE02A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Finisarea  manuala a fundului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7,77</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124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TsC54B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de baza din piatra sparta LA40, fr. 16-32 Н= 0,10m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77,70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lastRenderedPageBreak/>
              <w:t>125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DE18A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Pavaje executate din placi de trotuare din beton H= 4m tip Caramida prefabricat asezate pe un strat din amestec uscat de ciment 10% si nisip, rostuit cu amestec uscat de ciment si nisip, grosime strat de 5 cm (Amenajarea stratului  de nisip cu ciment CEM II/ A-LL32.5 (M400))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777,00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126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DE11A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Instalarea bordurii mici din beton clasa C18/22,5 (В22,5) БР100.20.8</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520,00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5.4. Amenajarea platformei la gunoiste</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127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TsC03B1</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Excavarea pamintului din caseta sistemului rutier si debleu , exc. 0,4 m.c.</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0,60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128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TsI51A3</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Transportarea cu autobasculanta de 10 t la distanta de: 3 km (V=1,9 m3/tn)</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114,00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129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TsE05B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Finisarea platformei terasamentului cu autogrederul in teren catg. II</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1,20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DI96</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Compactarea terasamentelui cu compactor pe pneuri de 25 t , 8 parcursuri pe o urma  (каток самоходный)</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0,24</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DA06B2</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de agregate naturale cilindrate, avind functia de rezistenta filtranta, izolatoare, aerisire, antigeliva si anticapilara, cu asternere mecanica, cu nisip conform SR EN 12620,  H=10 cm,  (Nisip - norma 1,1 m3)</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12,00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DA12C</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stratului de jos din piatra sparta LA30, H=16 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19,20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133</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DA12B</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stratului de sus din piatra sparta LA30, H=14 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16,80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134</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Dl107</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Amorsarea suprafetelor straturilor de baza in vederea aplicarii unui strat de beton asfaltic  0,6l/mp</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0,072</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135</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DB19G</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Strat din  beton asfaltic deschis cu criblira BAD22,4 cu bitum rutier 50/70 cu aditivi pentru adezivitate  (SKPg-I/2.5) H-6cm.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120,00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136</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Dl107</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Amorsarea suprafetelor straturilor de baza in vederea aplicarii unui strat de beton asfaltic  0.3l/mp</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0,036</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137</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DB16H</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lastRenderedPageBreak/>
              <w:t xml:space="preserve">Strat de uzura din beton asfaltic stabilizata </w:t>
            </w:r>
            <w:r w:rsidRPr="00B40365">
              <w:rPr>
                <w:lang w:val="en-US"/>
              </w:rPr>
              <w:lastRenderedPageBreak/>
              <w:t xml:space="preserve">MAS16 cu bitum 50/70 modificat cu polimeri cu aditivi pentru adezivitate  </w:t>
            </w:r>
            <w:r w:rsidRPr="003F66DB">
              <w:rPr>
                <w:lang w:val="en-US"/>
              </w:rPr>
              <w:t>(</w:t>
            </w:r>
            <w:r w:rsidRPr="00B40365">
              <w:rPr>
                <w:lang w:val="en-US"/>
              </w:rPr>
              <w:t>SM EN 13108-1:2016) H-4cm</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120,00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6. Instalatii de semnalizare rutiera</w:t>
            </w:r>
          </w:p>
          <w:p w:rsidR="00C07007" w:rsidRPr="00B40365" w:rsidRDefault="00C07007" w:rsidP="00E27F79">
            <w:pPr>
              <w:rPr>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6.1. Amenajarea indicatoarelor rutiere</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138</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DF18A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Plantarea stilpilor pentru indicatoare pentru circulatie rutiera din metal, confectionati industrial Marca CKM 2.30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21,00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139</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DF19A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indicatoarelor rutiere D900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9,00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140</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DF19A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indicatoarelor rutiere B700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18,00</w:t>
            </w:r>
          </w:p>
          <w:p w:rsidR="00C07007" w:rsidRPr="008B47FF" w:rsidRDefault="00C07007" w:rsidP="00E27F79">
            <w:pPr>
              <w:jc w:val="center"/>
              <w:rPr>
                <w:sz w:val="22"/>
                <w:szCs w:val="22"/>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141</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DF19A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Montarea indicatoarelor rutiere BH-700x350</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1,00</w:t>
            </w:r>
          </w:p>
          <w:p w:rsidR="00C07007" w:rsidRPr="008B47FF" w:rsidRDefault="00C07007" w:rsidP="00E27F79">
            <w:pPr>
              <w:jc w:val="center"/>
              <w:rPr>
                <w:sz w:val="22"/>
                <w:szCs w:val="22"/>
                <w:lang w:val="en-US"/>
              </w:rPr>
            </w:pPr>
          </w:p>
        </w:tc>
      </w:tr>
      <w:tr w:rsidR="00C07007" w:rsidRPr="008B47FF" w:rsidTr="00E27F79">
        <w:tblPrEx>
          <w:tblCellMar>
            <w:top w:w="0" w:type="dxa"/>
            <w:bottom w:w="0" w:type="dxa"/>
          </w:tblCellMar>
        </w:tblPrEx>
        <w:tc>
          <w:tcPr>
            <w:tcW w:w="709" w:type="dxa"/>
            <w:tcBorders>
              <w:top w:val="nil"/>
              <w:left w:val="single" w:sz="6" w:space="0" w:color="auto"/>
              <w:bottom w:val="nil"/>
              <w:right w:val="nil"/>
            </w:tcBorders>
          </w:tcPr>
          <w:p w:rsidR="00C07007" w:rsidRPr="008B47FF" w:rsidRDefault="00C07007" w:rsidP="00E27F79">
            <w:pPr>
              <w:jc w:val="center"/>
              <w:rPr>
                <w:lang w:val="en-US"/>
              </w:rPr>
            </w:pPr>
          </w:p>
        </w:tc>
        <w:tc>
          <w:tcPr>
            <w:tcW w:w="1559" w:type="dxa"/>
            <w:tcBorders>
              <w:top w:val="nil"/>
              <w:left w:val="single" w:sz="6" w:space="0" w:color="auto"/>
              <w:bottom w:val="nil"/>
              <w:right w:val="nil"/>
            </w:tcBorders>
          </w:tcPr>
          <w:p w:rsidR="00C07007" w:rsidRPr="008B47FF" w:rsidRDefault="00C07007" w:rsidP="00E27F79">
            <w:pPr>
              <w:rPr>
                <w:lang w:val="en-US"/>
              </w:rPr>
            </w:pPr>
          </w:p>
        </w:tc>
        <w:tc>
          <w:tcPr>
            <w:tcW w:w="7513" w:type="dxa"/>
            <w:gridSpan w:val="3"/>
            <w:tcBorders>
              <w:top w:val="nil"/>
              <w:left w:val="single" w:sz="6" w:space="0" w:color="auto"/>
              <w:bottom w:val="nil"/>
              <w:right w:val="single" w:sz="6" w:space="0" w:color="auto"/>
            </w:tcBorders>
          </w:tcPr>
          <w:p w:rsidR="00C07007" w:rsidRPr="007F2714" w:rsidRDefault="00C07007" w:rsidP="00E27F79">
            <w:pPr>
              <w:rPr>
                <w:b/>
                <w:bCs/>
                <w:sz w:val="22"/>
                <w:szCs w:val="22"/>
                <w:lang w:val="en-US"/>
              </w:rPr>
            </w:pPr>
            <w:r w:rsidRPr="00B40365">
              <w:rPr>
                <w:b/>
                <w:bCs/>
                <w:sz w:val="22"/>
                <w:szCs w:val="22"/>
                <w:lang w:val="en-US"/>
              </w:rPr>
              <w:t xml:space="preserve">6.2. Amenajarea marcajului rutier </w:t>
            </w:r>
          </w:p>
          <w:p w:rsidR="00C07007" w:rsidRPr="00B40365" w:rsidRDefault="00C07007" w:rsidP="00E27F79">
            <w:pPr>
              <w:rPr>
                <w:lang w:val="en-US"/>
              </w:rPr>
            </w:pPr>
          </w:p>
        </w:tc>
      </w:tr>
      <w:tr w:rsidR="00C07007" w:rsidRPr="008B47FF"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142</w:t>
            </w:r>
          </w:p>
        </w:tc>
        <w:tc>
          <w:tcPr>
            <w:tcW w:w="1559" w:type="dxa"/>
            <w:tcBorders>
              <w:top w:val="single" w:sz="4" w:space="0" w:color="auto"/>
              <w:bottom w:val="single" w:sz="4" w:space="0" w:color="auto"/>
            </w:tcBorders>
          </w:tcPr>
          <w:p w:rsidR="00C07007" w:rsidRPr="008B47FF" w:rsidRDefault="00C07007" w:rsidP="00E27F79">
            <w:pPr>
              <w:rPr>
                <w:sz w:val="22"/>
                <w:szCs w:val="22"/>
                <w:lang w:val="en-US"/>
              </w:rPr>
            </w:pPr>
            <w:r w:rsidRPr="008B47FF">
              <w:rPr>
                <w:sz w:val="22"/>
                <w:szCs w:val="22"/>
                <w:lang w:val="en-US"/>
              </w:rPr>
              <w:t>DF17A</w:t>
            </w:r>
          </w:p>
          <w:p w:rsidR="00C07007" w:rsidRPr="008B47FF" w:rsidRDefault="00C07007" w:rsidP="00E27F79">
            <w:pPr>
              <w:rPr>
                <w:sz w:val="22"/>
                <w:szCs w:val="22"/>
                <w:lang w:val="en-US"/>
              </w:rPr>
            </w:pPr>
          </w:p>
        </w:tc>
        <w:tc>
          <w:tcPr>
            <w:tcW w:w="4678" w:type="dxa"/>
            <w:tcBorders>
              <w:top w:val="single" w:sz="4" w:space="0" w:color="auto"/>
              <w:bottom w:val="single" w:sz="4" w:space="0" w:color="auto"/>
            </w:tcBorders>
            <w:vAlign w:val="center"/>
          </w:tcPr>
          <w:p w:rsidR="00C07007" w:rsidRPr="00B40365" w:rsidRDefault="00C07007" w:rsidP="00E27F79">
            <w:pPr>
              <w:rPr>
                <w:lang w:val="en-US"/>
              </w:rPr>
            </w:pPr>
            <w:r w:rsidRPr="00B40365">
              <w:rPr>
                <w:lang w:val="en-US"/>
              </w:rPr>
              <w:t>Amenajarea marcajului rutier</w:t>
            </w:r>
          </w:p>
          <w:p w:rsidR="00C07007" w:rsidRPr="00B40365" w:rsidRDefault="00C07007" w:rsidP="00E27F79">
            <w:pPr>
              <w:rPr>
                <w:lang w:val="en-US"/>
              </w:rPr>
            </w:pPr>
          </w:p>
        </w:tc>
        <w:tc>
          <w:tcPr>
            <w:tcW w:w="992" w:type="dxa"/>
            <w:tcBorders>
              <w:top w:val="single" w:sz="4" w:space="0" w:color="auto"/>
              <w:bottom w:val="single" w:sz="4" w:space="0" w:color="auto"/>
            </w:tcBorders>
            <w:vAlign w:val="center"/>
          </w:tcPr>
          <w:p w:rsidR="00C07007" w:rsidRPr="008B47FF" w:rsidRDefault="00C07007" w:rsidP="00E27F79">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C07007" w:rsidRPr="008B47FF" w:rsidRDefault="00C07007" w:rsidP="00E27F79">
            <w:pPr>
              <w:adjustRightInd w:val="0"/>
              <w:jc w:val="center"/>
              <w:rPr>
                <w:rFonts w:ascii="Arial CYR" w:hAnsi="Arial CYR" w:cs="Arial CYR"/>
                <w:lang w:val="en-US"/>
              </w:rPr>
            </w:pPr>
            <w:r w:rsidRPr="008B47FF">
              <w:rPr>
                <w:rFonts w:ascii="Arial CYR" w:hAnsi="Arial CYR" w:cs="Arial CYR"/>
                <w:lang w:val="en-US"/>
              </w:rPr>
              <w:t>101,20</w:t>
            </w:r>
          </w:p>
          <w:p w:rsidR="00C07007" w:rsidRPr="008B47FF" w:rsidRDefault="00C07007" w:rsidP="00E27F79">
            <w:pPr>
              <w:jc w:val="center"/>
              <w:rPr>
                <w:sz w:val="22"/>
                <w:szCs w:val="22"/>
                <w:lang w:val="en-US"/>
              </w:rPr>
            </w:pPr>
          </w:p>
        </w:tc>
      </w:tr>
    </w:tbl>
    <w:p w:rsidR="00C07007" w:rsidRDefault="00C07007" w:rsidP="00C07007"/>
    <w:p w:rsidR="00C07007" w:rsidRDefault="00C07007" w:rsidP="001872CE">
      <w:pPr>
        <w:spacing w:after="140"/>
        <w:ind w:right="567"/>
        <w:rPr>
          <w:b/>
          <w:bCs/>
          <w:sz w:val="28"/>
          <w:szCs w:val="28"/>
          <w:u w:val="single"/>
          <w:lang w:val="en-US"/>
        </w:rPr>
      </w:pPr>
    </w:p>
    <w:p w:rsidR="0023353C" w:rsidRDefault="0023353C" w:rsidP="0023353C">
      <w:pPr>
        <w:ind w:right="567"/>
        <w:rPr>
          <w:b/>
          <w:bCs/>
          <w:sz w:val="28"/>
          <w:szCs w:val="28"/>
          <w:u w:val="single"/>
          <w:lang w:val="en-US"/>
        </w:rPr>
      </w:pPr>
      <w:r w:rsidRPr="002C2F63">
        <w:rPr>
          <w:b/>
          <w:bCs/>
          <w:lang w:val="en-US"/>
        </w:rPr>
        <w:t xml:space="preserve">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Modernizarea strazii Unirii din s. Stauceni, mun. Chisinau</w:t>
      </w:r>
      <w:r>
        <w:rPr>
          <w:b/>
          <w:bCs/>
          <w:sz w:val="28"/>
          <w:szCs w:val="28"/>
          <w:u w:val="single"/>
          <w:lang w:val="en-US"/>
        </w:rPr>
        <w:t>, lucrări iluminat stradal</w:t>
      </w:r>
    </w:p>
    <w:p w:rsidR="0023353C" w:rsidRPr="001F276C" w:rsidRDefault="0023353C" w:rsidP="0023353C">
      <w:pPr>
        <w:ind w:right="567"/>
        <w:rPr>
          <w:b/>
          <w:bCs/>
          <w:sz w:val="28"/>
          <w:szCs w:val="28"/>
          <w:lang w:val="en-US"/>
        </w:rPr>
      </w:pPr>
      <w:bookmarkStart w:id="180" w:name="_GoBack"/>
      <w:bookmarkEnd w:id="180"/>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3353C" w:rsidTr="00E27F79">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23353C" w:rsidRDefault="0023353C" w:rsidP="00E27F79">
            <w:pPr>
              <w:ind w:right="-108"/>
              <w:jc w:val="center"/>
              <w:rPr>
                <w:sz w:val="22"/>
                <w:szCs w:val="22"/>
                <w:lang w:val="en-US"/>
              </w:rPr>
            </w:pPr>
            <w:r>
              <w:rPr>
                <w:sz w:val="22"/>
                <w:szCs w:val="22"/>
              </w:rPr>
              <w:t>№</w:t>
            </w:r>
          </w:p>
          <w:p w:rsidR="0023353C" w:rsidRDefault="0023353C" w:rsidP="00E27F79">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23353C" w:rsidRDefault="0023353C" w:rsidP="00E27F79">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23353C" w:rsidRDefault="0023353C" w:rsidP="00E27F79">
            <w:pPr>
              <w:jc w:val="center"/>
              <w:rPr>
                <w:sz w:val="22"/>
                <w:szCs w:val="22"/>
              </w:rPr>
            </w:pPr>
          </w:p>
          <w:p w:rsidR="0023353C" w:rsidRDefault="0023353C" w:rsidP="00E27F79">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23353C" w:rsidRDefault="0023353C" w:rsidP="00E27F79">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23353C" w:rsidRPr="006D228E" w:rsidRDefault="0023353C" w:rsidP="00E27F79">
            <w:pPr>
              <w:jc w:val="center"/>
              <w:rPr>
                <w:sz w:val="22"/>
                <w:szCs w:val="22"/>
                <w:lang w:val="en-US"/>
              </w:rPr>
            </w:pPr>
            <w:r>
              <w:rPr>
                <w:sz w:val="22"/>
                <w:szCs w:val="22"/>
                <w:lang w:val="en-US"/>
              </w:rPr>
              <w:t>Volum</w:t>
            </w:r>
          </w:p>
        </w:tc>
      </w:tr>
    </w:tbl>
    <w:p w:rsidR="0023353C" w:rsidRDefault="0023353C" w:rsidP="0023353C">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3353C" w:rsidTr="00E27F7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3353C" w:rsidRDefault="0023353C" w:rsidP="00E27F79">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23353C" w:rsidRDefault="0023353C" w:rsidP="00E27F79">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23353C" w:rsidRDefault="0023353C" w:rsidP="00E27F79">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23353C" w:rsidRDefault="0023353C" w:rsidP="00E27F79">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23353C" w:rsidRPr="00027881" w:rsidRDefault="0023353C" w:rsidP="00E27F79">
            <w:pPr>
              <w:jc w:val="center"/>
              <w:rPr>
                <w:sz w:val="22"/>
                <w:szCs w:val="22"/>
                <w:lang w:val="en-US"/>
              </w:rPr>
            </w:pPr>
            <w:r>
              <w:rPr>
                <w:sz w:val="22"/>
                <w:szCs w:val="22"/>
                <w:lang w:val="en-US"/>
              </w:rPr>
              <w:t>5</w:t>
            </w:r>
          </w:p>
        </w:tc>
      </w:tr>
      <w:tr w:rsidR="0023353C" w:rsidRPr="00063824" w:rsidTr="00E27F79">
        <w:tblPrEx>
          <w:tblCellMar>
            <w:top w:w="0" w:type="dxa"/>
            <w:bottom w:w="0" w:type="dxa"/>
          </w:tblCellMar>
        </w:tblPrEx>
        <w:tc>
          <w:tcPr>
            <w:tcW w:w="709" w:type="dxa"/>
            <w:tcBorders>
              <w:top w:val="nil"/>
              <w:left w:val="single" w:sz="6" w:space="0" w:color="auto"/>
              <w:bottom w:val="nil"/>
              <w:right w:val="nil"/>
            </w:tcBorders>
          </w:tcPr>
          <w:p w:rsidR="0023353C" w:rsidRDefault="0023353C" w:rsidP="00E27F79">
            <w:pPr>
              <w:jc w:val="center"/>
            </w:pPr>
          </w:p>
        </w:tc>
        <w:tc>
          <w:tcPr>
            <w:tcW w:w="1559" w:type="dxa"/>
            <w:tcBorders>
              <w:top w:val="nil"/>
              <w:left w:val="single" w:sz="6" w:space="0" w:color="auto"/>
              <w:bottom w:val="nil"/>
              <w:right w:val="nil"/>
            </w:tcBorders>
          </w:tcPr>
          <w:p w:rsidR="0023353C" w:rsidRDefault="0023353C" w:rsidP="00E27F79"/>
        </w:tc>
        <w:tc>
          <w:tcPr>
            <w:tcW w:w="7513" w:type="dxa"/>
            <w:gridSpan w:val="3"/>
            <w:tcBorders>
              <w:top w:val="nil"/>
              <w:left w:val="single" w:sz="6" w:space="0" w:color="auto"/>
              <w:bottom w:val="nil"/>
              <w:right w:val="single" w:sz="6" w:space="0" w:color="auto"/>
            </w:tcBorders>
          </w:tcPr>
          <w:p w:rsidR="0023353C" w:rsidRPr="007F2714" w:rsidRDefault="0023353C" w:rsidP="00E27F79">
            <w:pPr>
              <w:rPr>
                <w:b/>
                <w:bCs/>
                <w:sz w:val="22"/>
                <w:szCs w:val="22"/>
                <w:lang w:val="en-US"/>
              </w:rPr>
            </w:pPr>
            <w:r w:rsidRPr="00063824">
              <w:rPr>
                <w:b/>
                <w:bCs/>
                <w:sz w:val="22"/>
                <w:szCs w:val="22"/>
                <w:lang w:val="en-US"/>
              </w:rPr>
              <w:t>1. Lucrari  de constructie (k=1.2, ordinul 117 din 03.09.2007)</w:t>
            </w:r>
          </w:p>
          <w:p w:rsidR="0023353C" w:rsidRPr="00063824" w:rsidRDefault="0023353C" w:rsidP="00E27F79">
            <w:pPr>
              <w:rPr>
                <w:lang w:val="en-US"/>
              </w:rPr>
            </w:pPr>
            <w:r w:rsidRPr="00063824">
              <w:rPr>
                <w:lang w:val="en-US"/>
              </w:rPr>
              <w:t>Coeficient  la manoperei=1,20</w:t>
            </w:r>
          </w:p>
          <w:p w:rsidR="0023353C" w:rsidRPr="00063824" w:rsidRDefault="0023353C" w:rsidP="00E27F79">
            <w:pPr>
              <w:rPr>
                <w:lang w:val="en-US"/>
              </w:rPr>
            </w:pPr>
            <w:r w:rsidRPr="00063824">
              <w:rPr>
                <w:lang w:val="en-US"/>
              </w:rPr>
              <w:t>Coeficient  la utilajului=1,20</w:t>
            </w:r>
          </w:p>
          <w:p w:rsidR="0023353C" w:rsidRPr="00063824" w:rsidRDefault="0023353C" w:rsidP="00E27F79">
            <w:pPr>
              <w:rPr>
                <w:lang w:val="en-US"/>
              </w:rPr>
            </w:pPr>
          </w:p>
        </w:tc>
      </w:tr>
      <w:tr w:rsidR="0023353C" w:rsidTr="00E27F79">
        <w:tblPrEx>
          <w:tblCellMar>
            <w:top w:w="0" w:type="dxa"/>
            <w:bottom w:w="0" w:type="dxa"/>
          </w:tblCellMar>
        </w:tblPrEx>
        <w:tc>
          <w:tcPr>
            <w:tcW w:w="709" w:type="dxa"/>
            <w:tcBorders>
              <w:top w:val="nil"/>
              <w:left w:val="single" w:sz="6" w:space="0" w:color="auto"/>
              <w:bottom w:val="nil"/>
              <w:right w:val="nil"/>
            </w:tcBorders>
          </w:tcPr>
          <w:p w:rsidR="0023353C" w:rsidRPr="00063824" w:rsidRDefault="0023353C" w:rsidP="00E27F79">
            <w:pPr>
              <w:jc w:val="center"/>
              <w:rPr>
                <w:lang w:val="en-US"/>
              </w:rPr>
            </w:pPr>
          </w:p>
        </w:tc>
        <w:tc>
          <w:tcPr>
            <w:tcW w:w="1559" w:type="dxa"/>
            <w:tcBorders>
              <w:top w:val="nil"/>
              <w:left w:val="single" w:sz="6" w:space="0" w:color="auto"/>
              <w:bottom w:val="nil"/>
              <w:right w:val="nil"/>
            </w:tcBorders>
          </w:tcPr>
          <w:p w:rsidR="0023353C" w:rsidRPr="00063824" w:rsidRDefault="0023353C" w:rsidP="00E27F79">
            <w:pPr>
              <w:rPr>
                <w:lang w:val="en-US"/>
              </w:rPr>
            </w:pPr>
          </w:p>
        </w:tc>
        <w:tc>
          <w:tcPr>
            <w:tcW w:w="7513" w:type="dxa"/>
            <w:gridSpan w:val="3"/>
            <w:tcBorders>
              <w:top w:val="nil"/>
              <w:left w:val="single" w:sz="6" w:space="0" w:color="auto"/>
              <w:bottom w:val="nil"/>
              <w:right w:val="single" w:sz="6" w:space="0" w:color="auto"/>
            </w:tcBorders>
          </w:tcPr>
          <w:p w:rsidR="0023353C" w:rsidRPr="007F2714" w:rsidRDefault="0023353C" w:rsidP="00E27F79">
            <w:pPr>
              <w:rPr>
                <w:b/>
                <w:bCs/>
                <w:sz w:val="22"/>
                <w:szCs w:val="22"/>
                <w:lang w:val="en-US"/>
              </w:rPr>
            </w:pPr>
            <w:r w:rsidRPr="00B40365">
              <w:rPr>
                <w:b/>
                <w:bCs/>
                <w:sz w:val="22"/>
                <w:szCs w:val="22"/>
              </w:rPr>
              <w:t>1.1. Iluminare in str. Unirii</w:t>
            </w:r>
          </w:p>
          <w:p w:rsidR="0023353C" w:rsidRPr="00B40365" w:rsidRDefault="0023353C" w:rsidP="00E27F79"/>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1</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33-04-003-7</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Montarea stilpilor metalici  (H=9m, OC-9)</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9,00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33-04-003-7</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Montarea stilpilor metalici  (H=4m, OC-4)</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4,00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3</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33-04-016-2</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Transportarea constructiilor si materialelor sustinerilor LEA 0,38-10 kV pe magistrala: a sustinerilor din beton armat cu un singur picior</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13,00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4</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33-04-016-5</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Transportarea constructiilor si materialelor sustinerilor LEA 0,38-10 kV pe magistrala: a materialelor echipamentului sustinerilor cu un singur picior</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13,00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lastRenderedPageBreak/>
              <w:t>5</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Dl119</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Fundatii monolite din beton C16/20 la edificiile artificiale</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3,90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6</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33-04-003-16</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Montarea stilpilor din beton armat pentru suspendarea comuna a conductorilor LEA 0,38, 6-10 kV cu adaosuri duble, cu un singur picior (CB105)</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6,00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7</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33-04-016-2</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Transportarea constructiilor si materialelor sustinerilor LEA 0,38-10 kV pe magistrala: a sustinerilor din beton armat cu un singur picior</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6,00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8</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33-04-016-5</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Transportarea constructiilor si materialelor sustinerilor LEA 0,38-10 kV pe magistrala: a materialelor echipamentului sustinerilor cu un singur picior</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6,00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9</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08-02-363-1</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Console metalice, speciale, sudate, pe stilpi, pentru corpuri de iluminat,  (Consola cu un singur brat 2.5m)</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21,00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10</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Console metalice cu un singur brat, L=2.5m</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21,00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11</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TsA02E</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 295ml</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103,25</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12</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TsD01A</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 xml:space="preserve">Imprastierea cu lopata a pamintului afinat, in straturi uniforme, de 10-30 cm grosime, printr-o aruncare de pina la 3 m din gramezi, inclusiv sfarimarea bulgarilor, pamintul provenind din teren usor </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103,25</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13</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TsD05A</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 xml:space="preserve">Compactarea cu maiul mecanic de 150-200 kg a umpluturilor in straturi succesive de 20-30 cm grosime, exclusiv udarea fiecarui strat in parte, umpluturile executindu-se din pamint necoeziv </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1,03</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14</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TsA02E</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 30ml</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15,00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15</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TsD01A</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lastRenderedPageBreak/>
              <w:t xml:space="preserve">Imprastierea cu lopata a pamintului afinat, in </w:t>
            </w:r>
            <w:r w:rsidRPr="00063824">
              <w:rPr>
                <w:lang w:val="en-US"/>
              </w:rPr>
              <w:lastRenderedPageBreak/>
              <w:t xml:space="preserve">straturi uniforme, de 10-30 cm grosime, printr-o aruncare de pina la 3 m din gramezi, inclusiv sfarimarea bulgarilor, pamintul provenind din teren usor </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15,00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lastRenderedPageBreak/>
              <w:t>16</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TsD05A</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 xml:space="preserve">Compactarea cu maiul mecanic de 150-200 kg a umpluturilor in straturi succesive de 20-30 cm grosime, exclusiv udarea fiecarui strat in parte, umpluturile executindu-se din pamint necoeziv </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0,15</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17</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34-02-003-1</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Executarea conductelor din tevi de PVC: Diam.100mm</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km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0,04</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18</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08-02-142-1</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Executarea patului pentru un singur cablu in transee</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3,25</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19</w:t>
            </w:r>
          </w:p>
        </w:tc>
        <w:tc>
          <w:tcPr>
            <w:tcW w:w="1559" w:type="dxa"/>
            <w:tcBorders>
              <w:top w:val="single" w:sz="4" w:space="0" w:color="auto"/>
              <w:bottom w:val="single" w:sz="4" w:space="0" w:color="auto"/>
            </w:tcBorders>
          </w:tcPr>
          <w:p w:rsidR="0023353C" w:rsidRDefault="0023353C" w:rsidP="00E27F79">
            <w:pPr>
              <w:rPr>
                <w:sz w:val="22"/>
                <w:szCs w:val="22"/>
              </w:rPr>
            </w:pP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Nisip</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m3</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30,00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20</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Banda de avertizare ЛСЭ 300</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295,00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21</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08-02-412-1</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 xml:space="preserve">Introducerea conductorilor in tevi si furtunuri metalice pozate: primul conductor monofir sau multifir in impletire comuna, sectiune sumara pina la 2,5 mm2 (Cablu </w:t>
            </w:r>
            <w:r w:rsidRPr="00B40365">
              <w:t>ПРГ</w:t>
            </w:r>
            <w:r w:rsidRPr="00063824">
              <w:rPr>
                <w:lang w:val="en-US"/>
              </w:rPr>
              <w:t>-1,5mm2)-pozarea cablu in consola-</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9,45</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22</w:t>
            </w:r>
          </w:p>
        </w:tc>
        <w:tc>
          <w:tcPr>
            <w:tcW w:w="1559" w:type="dxa"/>
            <w:tcBorders>
              <w:top w:val="single" w:sz="4" w:space="0" w:color="auto"/>
              <w:bottom w:val="single" w:sz="4" w:space="0" w:color="auto"/>
            </w:tcBorders>
          </w:tcPr>
          <w:p w:rsidR="0023353C" w:rsidRDefault="0023353C" w:rsidP="00E27F79">
            <w:pPr>
              <w:rPr>
                <w:sz w:val="22"/>
                <w:szCs w:val="22"/>
              </w:rPr>
            </w:pP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Cablu ПРГН-1,5mm2</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945,00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23</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33-04-017-1</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063824">
              <w:rPr>
                <w:lang w:val="en-US"/>
              </w:rPr>
              <w:t xml:space="preserve">Suspendarea conductorilor electrici izolati autoportanti CIA-2A cu tensiunea de la 0,4 kV pina la 1kV  (cu detensionare): cu utilizarea autohidroascensorului (norma  08-02-367-8 exclusa din Indicatorul nr.8). </w:t>
            </w:r>
            <w:r w:rsidRPr="00B40365">
              <w:t xml:space="preserve">Resursele cu valoarea 0 (zero) se determina dupa proiect </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1000 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0,15</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24</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Cablu СИП-2  3x35+1x54mm2</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150,00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25</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08-02-141-2</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Cablu pina la 35 kV in transee executate fara acoperiri, masa 1 m, pina la: 2 kg</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3,30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26</w:t>
            </w:r>
          </w:p>
        </w:tc>
        <w:tc>
          <w:tcPr>
            <w:tcW w:w="1559" w:type="dxa"/>
            <w:tcBorders>
              <w:top w:val="single" w:sz="4" w:space="0" w:color="auto"/>
              <w:bottom w:val="single" w:sz="4" w:space="0" w:color="auto"/>
            </w:tcBorders>
          </w:tcPr>
          <w:p w:rsidR="0023353C" w:rsidRDefault="0023353C" w:rsidP="00E27F79">
            <w:pPr>
              <w:rPr>
                <w:sz w:val="22"/>
                <w:szCs w:val="22"/>
              </w:rPr>
            </w:pP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Cablu АПвБбШв-5х35mm2</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330,00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27</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08-02-148-2</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Cablu pina la 35 kV in tevi, blocuri si cutii pozate, masa 1 m pina la: 2 kg</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0,30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28</w:t>
            </w:r>
          </w:p>
        </w:tc>
        <w:tc>
          <w:tcPr>
            <w:tcW w:w="1559" w:type="dxa"/>
            <w:tcBorders>
              <w:top w:val="single" w:sz="4" w:space="0" w:color="auto"/>
              <w:bottom w:val="single" w:sz="4" w:space="0" w:color="auto"/>
            </w:tcBorders>
          </w:tcPr>
          <w:p w:rsidR="0023353C" w:rsidRDefault="0023353C" w:rsidP="00E27F79">
            <w:pPr>
              <w:rPr>
                <w:sz w:val="22"/>
                <w:szCs w:val="22"/>
              </w:rPr>
            </w:pP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Cablu АПвБбШв-5х35mm2</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30,00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29</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08-02-148-2</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Cablu pina la 35 kV in tevi, blocuri si cutii pozate, masa 1 m pina la: 2 kg</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lastRenderedPageBreak/>
              <w:t>100 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0,15</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lastRenderedPageBreak/>
              <w:t>30</w:t>
            </w:r>
          </w:p>
        </w:tc>
        <w:tc>
          <w:tcPr>
            <w:tcW w:w="1559" w:type="dxa"/>
            <w:tcBorders>
              <w:top w:val="single" w:sz="4" w:space="0" w:color="auto"/>
              <w:bottom w:val="single" w:sz="4" w:space="0" w:color="auto"/>
            </w:tcBorders>
          </w:tcPr>
          <w:p w:rsidR="0023353C" w:rsidRDefault="0023353C" w:rsidP="00E27F79">
            <w:pPr>
              <w:rPr>
                <w:sz w:val="22"/>
                <w:szCs w:val="22"/>
              </w:rPr>
            </w:pP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Cablu АПвБбШв-4х50mm2</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15,00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31</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Clema de impamintare ЗП6</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5,00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32</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Lenta metalica 20x0.7x1000 F2007</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21,00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33</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Scoabe A200</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21,00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34</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Set pentru suspensie intermediara ES1500</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16,00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35</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 xml:space="preserve">Clema pentru </w:t>
            </w:r>
            <w:r w:rsidRPr="00B40365">
              <w:t>ЗП</w:t>
            </w:r>
            <w:r w:rsidRPr="00063824">
              <w:rPr>
                <w:lang w:val="en-US"/>
              </w:rPr>
              <w:t>6, CDR/CN 1S 95UK</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18,00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36</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Clema de stringere ПС-1-1</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18,00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37</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Clema pentru cablu СИП 35-95 СSB</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32,00</w:t>
            </w:r>
          </w:p>
        </w:tc>
      </w:tr>
      <w:tr w:rsidR="0023353C" w:rsidRPr="00063824" w:rsidTr="00E27F79">
        <w:tblPrEx>
          <w:tblCellMar>
            <w:top w:w="0" w:type="dxa"/>
            <w:bottom w:w="0" w:type="dxa"/>
          </w:tblCellMar>
        </w:tblPrEx>
        <w:tc>
          <w:tcPr>
            <w:tcW w:w="709" w:type="dxa"/>
            <w:tcBorders>
              <w:top w:val="nil"/>
              <w:left w:val="single" w:sz="6" w:space="0" w:color="auto"/>
              <w:bottom w:val="nil"/>
              <w:right w:val="nil"/>
            </w:tcBorders>
          </w:tcPr>
          <w:p w:rsidR="0023353C" w:rsidRDefault="0023353C" w:rsidP="00E27F79">
            <w:pPr>
              <w:jc w:val="center"/>
            </w:pPr>
          </w:p>
        </w:tc>
        <w:tc>
          <w:tcPr>
            <w:tcW w:w="1559" w:type="dxa"/>
            <w:tcBorders>
              <w:top w:val="nil"/>
              <w:left w:val="single" w:sz="6" w:space="0" w:color="auto"/>
              <w:bottom w:val="nil"/>
              <w:right w:val="nil"/>
            </w:tcBorders>
          </w:tcPr>
          <w:p w:rsidR="0023353C" w:rsidRDefault="0023353C" w:rsidP="00E27F79"/>
        </w:tc>
        <w:tc>
          <w:tcPr>
            <w:tcW w:w="7513" w:type="dxa"/>
            <w:gridSpan w:val="3"/>
            <w:tcBorders>
              <w:top w:val="nil"/>
              <w:left w:val="single" w:sz="6" w:space="0" w:color="auto"/>
              <w:bottom w:val="nil"/>
              <w:right w:val="single" w:sz="6" w:space="0" w:color="auto"/>
            </w:tcBorders>
          </w:tcPr>
          <w:p w:rsidR="0023353C" w:rsidRPr="007F2714" w:rsidRDefault="0023353C" w:rsidP="00E27F79">
            <w:pPr>
              <w:rPr>
                <w:b/>
                <w:bCs/>
                <w:sz w:val="22"/>
                <w:szCs w:val="22"/>
                <w:lang w:val="en-US"/>
              </w:rPr>
            </w:pPr>
            <w:r w:rsidRPr="00063824">
              <w:rPr>
                <w:b/>
                <w:bCs/>
                <w:sz w:val="22"/>
                <w:szCs w:val="22"/>
                <w:lang w:val="en-US"/>
              </w:rPr>
              <w:t>2. Lucrari de montare (k=1.2, ordinul 117 din 03.09.2007)</w:t>
            </w:r>
          </w:p>
          <w:p w:rsidR="0023353C" w:rsidRPr="00063824" w:rsidRDefault="0023353C" w:rsidP="00E27F79">
            <w:pPr>
              <w:rPr>
                <w:lang w:val="en-US"/>
              </w:rPr>
            </w:pPr>
            <w:r w:rsidRPr="00063824">
              <w:rPr>
                <w:lang w:val="en-US"/>
              </w:rPr>
              <w:t>Coeficient  la manoperei=1,20</w:t>
            </w:r>
          </w:p>
          <w:p w:rsidR="0023353C" w:rsidRPr="00063824" w:rsidRDefault="0023353C" w:rsidP="00E27F79">
            <w:pPr>
              <w:rPr>
                <w:lang w:val="en-US"/>
              </w:rPr>
            </w:pPr>
            <w:r w:rsidRPr="00063824">
              <w:rPr>
                <w:lang w:val="en-US"/>
              </w:rPr>
              <w:t>Coeficient  la utilajului=1,20</w:t>
            </w:r>
          </w:p>
          <w:p w:rsidR="0023353C" w:rsidRPr="00063824" w:rsidRDefault="0023353C" w:rsidP="00E27F79">
            <w:pPr>
              <w:rPr>
                <w:lang w:val="en-US"/>
              </w:rPr>
            </w:pPr>
          </w:p>
        </w:tc>
      </w:tr>
      <w:tr w:rsidR="0023353C" w:rsidTr="00E27F79">
        <w:tblPrEx>
          <w:tblCellMar>
            <w:top w:w="0" w:type="dxa"/>
            <w:bottom w:w="0" w:type="dxa"/>
          </w:tblCellMar>
        </w:tblPrEx>
        <w:tc>
          <w:tcPr>
            <w:tcW w:w="709" w:type="dxa"/>
            <w:tcBorders>
              <w:top w:val="nil"/>
              <w:left w:val="single" w:sz="6" w:space="0" w:color="auto"/>
              <w:bottom w:val="nil"/>
              <w:right w:val="nil"/>
            </w:tcBorders>
          </w:tcPr>
          <w:p w:rsidR="0023353C" w:rsidRPr="00063824" w:rsidRDefault="0023353C" w:rsidP="00E27F79">
            <w:pPr>
              <w:jc w:val="center"/>
              <w:rPr>
                <w:lang w:val="en-US"/>
              </w:rPr>
            </w:pPr>
          </w:p>
        </w:tc>
        <w:tc>
          <w:tcPr>
            <w:tcW w:w="1559" w:type="dxa"/>
            <w:tcBorders>
              <w:top w:val="nil"/>
              <w:left w:val="single" w:sz="6" w:space="0" w:color="auto"/>
              <w:bottom w:val="nil"/>
              <w:right w:val="nil"/>
            </w:tcBorders>
          </w:tcPr>
          <w:p w:rsidR="0023353C" w:rsidRPr="00063824" w:rsidRDefault="0023353C" w:rsidP="00E27F79">
            <w:pPr>
              <w:rPr>
                <w:lang w:val="en-US"/>
              </w:rPr>
            </w:pPr>
          </w:p>
        </w:tc>
        <w:tc>
          <w:tcPr>
            <w:tcW w:w="7513" w:type="dxa"/>
            <w:gridSpan w:val="3"/>
            <w:tcBorders>
              <w:top w:val="nil"/>
              <w:left w:val="single" w:sz="6" w:space="0" w:color="auto"/>
              <w:bottom w:val="nil"/>
              <w:right w:val="single" w:sz="6" w:space="0" w:color="auto"/>
            </w:tcBorders>
          </w:tcPr>
          <w:p w:rsidR="0023353C" w:rsidRPr="007F2714" w:rsidRDefault="0023353C" w:rsidP="00E27F79">
            <w:pPr>
              <w:rPr>
                <w:b/>
                <w:bCs/>
                <w:sz w:val="22"/>
                <w:szCs w:val="22"/>
                <w:lang w:val="en-US"/>
              </w:rPr>
            </w:pPr>
            <w:r w:rsidRPr="00B40365">
              <w:rPr>
                <w:b/>
                <w:bCs/>
                <w:sz w:val="22"/>
                <w:szCs w:val="22"/>
              </w:rPr>
              <w:t>2.1. Iluminare in str. Unirii</w:t>
            </w:r>
          </w:p>
          <w:p w:rsidR="0023353C" w:rsidRPr="00B40365" w:rsidRDefault="0023353C" w:rsidP="00E27F79"/>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38</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08-02-369-2</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 xml:space="preserve">Corp de iluminat instalat in afara cladirilor, LED-100W  </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21,00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39</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08-02-472-9</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Conductor de legare la pamint, deschis, pe suporturi de constructii, din otel rotund, diametru 16 mm</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0,625</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40</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08-03-572-4</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Bloc de comanda de executare tip dulap sau punct de distributie (dulap), montat pe perete (Panou de evidenta, control si distributie BZUM TF)</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41</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08-03-572-4</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Bloc de comanda de executare tip dulap sau punct de distributie (dulap), montat pe perete (</w:t>
            </w:r>
            <w:r w:rsidRPr="00B40365">
              <w:t>Шкаф</w:t>
            </w:r>
            <w:r w:rsidRPr="00063824">
              <w:rPr>
                <w:lang w:val="en-US"/>
              </w:rPr>
              <w:t xml:space="preserve"> </w:t>
            </w:r>
            <w:r w:rsidRPr="00B40365">
              <w:t>ЩО</w:t>
            </w:r>
            <w:r w:rsidRPr="00063824">
              <w:rPr>
                <w:lang w:val="en-US"/>
              </w:rPr>
              <w:t>-70 (PDI-70))</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42</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08-02-471-4</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Priza de pamint, verticala, din otel rotund, diametru 16mm</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10 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0,10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43</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08-02-472-9</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Conductor de legare la pamint, deschis, pe suporturi de constructii, din otel rotund, diametru 16 mm</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0,12</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44</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08-03-600-2</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Contoare, montate pe suport pregatit, cu trei faze</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45</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08-01-080-1</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Montarea fotoreleu ФР 602</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lastRenderedPageBreak/>
              <w:t>46</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Fotoreleu ФР 602</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47</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08-01-083-1</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Montarea taimer тм-1 16A</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48</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Taimer Тip 16A LR</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49</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08-03-526-1</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Automat mono-, bi-, tripolar, montat pe constructii pe perete sau coloana, curent pina la 25 A (BA47-29 3P 100)</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50</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08-02-165-1</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 xml:space="preserve">Manson  terminal, din rasini sintetice (epoxide), pentru cablu cu 3 conductori, tensiune pina la 1 kV, sectiunea unui conductor, pina la: 35 mm2 (manson terminal 4KVTp-1 25x50mm2) </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28,00</w:t>
            </w:r>
          </w:p>
        </w:tc>
      </w:tr>
      <w:tr w:rsidR="0023353C" w:rsidTr="00E27F79">
        <w:tblPrEx>
          <w:tblCellMar>
            <w:top w:w="0" w:type="dxa"/>
            <w:bottom w:w="0" w:type="dxa"/>
          </w:tblCellMar>
        </w:tblPrEx>
        <w:tc>
          <w:tcPr>
            <w:tcW w:w="709" w:type="dxa"/>
            <w:tcBorders>
              <w:top w:val="nil"/>
              <w:left w:val="single" w:sz="6" w:space="0" w:color="auto"/>
              <w:bottom w:val="nil"/>
              <w:right w:val="nil"/>
            </w:tcBorders>
          </w:tcPr>
          <w:p w:rsidR="0023353C" w:rsidRDefault="0023353C" w:rsidP="00E27F79">
            <w:pPr>
              <w:jc w:val="center"/>
            </w:pPr>
          </w:p>
        </w:tc>
        <w:tc>
          <w:tcPr>
            <w:tcW w:w="1559" w:type="dxa"/>
            <w:tcBorders>
              <w:top w:val="nil"/>
              <w:left w:val="single" w:sz="6" w:space="0" w:color="auto"/>
              <w:bottom w:val="nil"/>
              <w:right w:val="nil"/>
            </w:tcBorders>
          </w:tcPr>
          <w:p w:rsidR="0023353C" w:rsidRDefault="0023353C" w:rsidP="00E27F79"/>
        </w:tc>
        <w:tc>
          <w:tcPr>
            <w:tcW w:w="7513" w:type="dxa"/>
            <w:gridSpan w:val="3"/>
            <w:tcBorders>
              <w:top w:val="nil"/>
              <w:left w:val="single" w:sz="6" w:space="0" w:color="auto"/>
              <w:bottom w:val="nil"/>
              <w:right w:val="single" w:sz="6" w:space="0" w:color="auto"/>
            </w:tcBorders>
          </w:tcPr>
          <w:p w:rsidR="0023353C" w:rsidRPr="007F2714" w:rsidRDefault="0023353C" w:rsidP="00E27F79">
            <w:pPr>
              <w:rPr>
                <w:b/>
                <w:bCs/>
                <w:sz w:val="22"/>
                <w:szCs w:val="22"/>
                <w:lang w:val="en-US"/>
              </w:rPr>
            </w:pPr>
            <w:r w:rsidRPr="00B40365">
              <w:rPr>
                <w:b/>
                <w:bCs/>
                <w:sz w:val="22"/>
                <w:szCs w:val="22"/>
              </w:rPr>
              <w:t>3. Utilaj</w:t>
            </w:r>
          </w:p>
          <w:p w:rsidR="0023353C" w:rsidRPr="00B40365" w:rsidRDefault="0023353C" w:rsidP="00E27F79"/>
        </w:tc>
      </w:tr>
      <w:tr w:rsidR="0023353C" w:rsidTr="00E27F79">
        <w:tblPrEx>
          <w:tblCellMar>
            <w:top w:w="0" w:type="dxa"/>
            <w:bottom w:w="0" w:type="dxa"/>
          </w:tblCellMar>
        </w:tblPrEx>
        <w:tc>
          <w:tcPr>
            <w:tcW w:w="709" w:type="dxa"/>
            <w:tcBorders>
              <w:top w:val="nil"/>
              <w:left w:val="single" w:sz="6" w:space="0" w:color="auto"/>
              <w:bottom w:val="nil"/>
              <w:right w:val="nil"/>
            </w:tcBorders>
          </w:tcPr>
          <w:p w:rsidR="0023353C" w:rsidRDefault="0023353C" w:rsidP="00E27F79">
            <w:pPr>
              <w:jc w:val="center"/>
            </w:pPr>
          </w:p>
        </w:tc>
        <w:tc>
          <w:tcPr>
            <w:tcW w:w="1559" w:type="dxa"/>
            <w:tcBorders>
              <w:top w:val="nil"/>
              <w:left w:val="single" w:sz="6" w:space="0" w:color="auto"/>
              <w:bottom w:val="nil"/>
              <w:right w:val="nil"/>
            </w:tcBorders>
          </w:tcPr>
          <w:p w:rsidR="0023353C" w:rsidRDefault="0023353C" w:rsidP="00E27F79"/>
        </w:tc>
        <w:tc>
          <w:tcPr>
            <w:tcW w:w="7513" w:type="dxa"/>
            <w:gridSpan w:val="3"/>
            <w:tcBorders>
              <w:top w:val="nil"/>
              <w:left w:val="single" w:sz="6" w:space="0" w:color="auto"/>
              <w:bottom w:val="nil"/>
              <w:right w:val="single" w:sz="6" w:space="0" w:color="auto"/>
            </w:tcBorders>
          </w:tcPr>
          <w:p w:rsidR="0023353C" w:rsidRPr="007F2714" w:rsidRDefault="0023353C" w:rsidP="00E27F79">
            <w:pPr>
              <w:rPr>
                <w:b/>
                <w:bCs/>
                <w:sz w:val="22"/>
                <w:szCs w:val="22"/>
                <w:lang w:val="en-US"/>
              </w:rPr>
            </w:pPr>
            <w:r w:rsidRPr="00B40365">
              <w:rPr>
                <w:b/>
                <w:bCs/>
                <w:sz w:val="22"/>
                <w:szCs w:val="22"/>
              </w:rPr>
              <w:t>3.1. Iluminare in str. Unirii</w:t>
            </w:r>
          </w:p>
          <w:p w:rsidR="0023353C" w:rsidRPr="00B40365" w:rsidRDefault="0023353C" w:rsidP="00E27F79"/>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51</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 xml:space="preserve">Corp de iluminat LED-100W  </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21,00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52</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063824" w:rsidRDefault="0023353C" w:rsidP="00E27F79">
            <w:pPr>
              <w:rPr>
                <w:lang w:val="en-US"/>
              </w:rPr>
            </w:pPr>
            <w:r w:rsidRPr="00063824">
              <w:rPr>
                <w:lang w:val="en-US"/>
              </w:rPr>
              <w:t>Panou de evidenta, control si distributie cu contactoare Bzum TF</w:t>
            </w:r>
          </w:p>
          <w:p w:rsidR="0023353C" w:rsidRPr="00063824" w:rsidRDefault="0023353C" w:rsidP="00E27F79">
            <w:pPr>
              <w:rPr>
                <w:lang w:val="en-US"/>
              </w:rPr>
            </w:pPr>
          </w:p>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compl.</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53</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material</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Contor electronic ZMG 405</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54</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Mufa terminala 4KVTp-1 25x50mm2</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28,00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55</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Automat BA47-29 3P B25</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r w:rsidR="0023353C" w:rsidTr="00E27F7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3353C" w:rsidRDefault="0023353C" w:rsidP="00E27F79">
            <w:pPr>
              <w:rPr>
                <w:sz w:val="22"/>
                <w:szCs w:val="22"/>
              </w:rPr>
            </w:pPr>
            <w:r>
              <w:rPr>
                <w:sz w:val="22"/>
                <w:szCs w:val="22"/>
              </w:rPr>
              <w:t>56</w:t>
            </w:r>
          </w:p>
        </w:tc>
        <w:tc>
          <w:tcPr>
            <w:tcW w:w="1559" w:type="dxa"/>
            <w:tcBorders>
              <w:top w:val="single" w:sz="4" w:space="0" w:color="auto"/>
              <w:bottom w:val="single" w:sz="4" w:space="0" w:color="auto"/>
            </w:tcBorders>
          </w:tcPr>
          <w:p w:rsidR="0023353C" w:rsidRDefault="0023353C" w:rsidP="00E27F79">
            <w:pPr>
              <w:rPr>
                <w:sz w:val="22"/>
                <w:szCs w:val="22"/>
              </w:rPr>
            </w:pPr>
            <w:r>
              <w:rPr>
                <w:sz w:val="22"/>
                <w:szCs w:val="22"/>
                <w:lang w:val="en-US"/>
              </w:rPr>
              <w:t>pretul firmei</w:t>
            </w:r>
          </w:p>
          <w:p w:rsidR="0023353C" w:rsidRDefault="0023353C" w:rsidP="00E27F79">
            <w:pPr>
              <w:rPr>
                <w:sz w:val="22"/>
                <w:szCs w:val="22"/>
              </w:rPr>
            </w:pPr>
          </w:p>
        </w:tc>
        <w:tc>
          <w:tcPr>
            <w:tcW w:w="4678" w:type="dxa"/>
            <w:tcBorders>
              <w:top w:val="single" w:sz="4" w:space="0" w:color="auto"/>
              <w:bottom w:val="single" w:sz="4" w:space="0" w:color="auto"/>
            </w:tcBorders>
            <w:vAlign w:val="center"/>
          </w:tcPr>
          <w:p w:rsidR="0023353C" w:rsidRPr="00B40365" w:rsidRDefault="0023353C" w:rsidP="00E27F79">
            <w:r w:rsidRPr="00B40365">
              <w:t>Шкаф ЩО-70 (PDI-70)</w:t>
            </w:r>
          </w:p>
          <w:p w:rsidR="0023353C" w:rsidRPr="00B40365" w:rsidRDefault="0023353C" w:rsidP="00E27F79"/>
        </w:tc>
        <w:tc>
          <w:tcPr>
            <w:tcW w:w="992" w:type="dxa"/>
            <w:tcBorders>
              <w:top w:val="single" w:sz="4" w:space="0" w:color="auto"/>
              <w:bottom w:val="single" w:sz="4" w:space="0" w:color="auto"/>
            </w:tcBorders>
            <w:vAlign w:val="center"/>
          </w:tcPr>
          <w:p w:rsidR="0023353C" w:rsidRDefault="0023353C" w:rsidP="00E27F79">
            <w:pPr>
              <w:jc w:val="center"/>
              <w:rPr>
                <w:sz w:val="22"/>
                <w:szCs w:val="22"/>
              </w:rPr>
            </w:pPr>
            <w:r>
              <w:rPr>
                <w:sz w:val="22"/>
                <w:szCs w:val="22"/>
              </w:rPr>
              <w:t>compl.</w:t>
            </w:r>
          </w:p>
        </w:tc>
        <w:tc>
          <w:tcPr>
            <w:tcW w:w="1843" w:type="dxa"/>
            <w:tcBorders>
              <w:top w:val="single" w:sz="4" w:space="0" w:color="auto"/>
              <w:bottom w:val="single" w:sz="4" w:space="0" w:color="auto"/>
            </w:tcBorders>
            <w:vAlign w:val="center"/>
          </w:tcPr>
          <w:p w:rsidR="0023353C" w:rsidRDefault="0023353C" w:rsidP="00E27F79">
            <w:pPr>
              <w:jc w:val="center"/>
              <w:rPr>
                <w:sz w:val="22"/>
                <w:szCs w:val="22"/>
                <w:lang w:val="en-US"/>
              </w:rPr>
            </w:pPr>
            <w:r>
              <w:rPr>
                <w:sz w:val="22"/>
                <w:szCs w:val="22"/>
                <w:lang w:val="en-US"/>
              </w:rPr>
              <w:t>1,00</w:t>
            </w:r>
          </w:p>
        </w:tc>
      </w:tr>
    </w:tbl>
    <w:p w:rsidR="0023353C" w:rsidRDefault="0023353C" w:rsidP="0023353C"/>
    <w:p w:rsidR="0023353C" w:rsidRPr="00063824" w:rsidRDefault="0023353C" w:rsidP="0023353C"/>
    <w:p w:rsidR="00C07007" w:rsidRDefault="00C07007" w:rsidP="001872CE">
      <w:pPr>
        <w:spacing w:after="140"/>
        <w:ind w:right="567"/>
        <w:rPr>
          <w:b/>
          <w:bCs/>
          <w:sz w:val="28"/>
          <w:szCs w:val="28"/>
          <w:u w:val="single"/>
          <w:lang w:val="en-US"/>
        </w:rPr>
      </w:pPr>
    </w:p>
    <w:p w:rsidR="00C07007" w:rsidRDefault="00C07007" w:rsidP="001872CE">
      <w:pPr>
        <w:spacing w:after="140"/>
        <w:ind w:right="567"/>
        <w:rPr>
          <w:b/>
          <w:bCs/>
          <w:sz w:val="28"/>
          <w:szCs w:val="28"/>
          <w:u w:val="single"/>
          <w:lang w:val="en-US"/>
        </w:rPr>
      </w:pPr>
    </w:p>
    <w:p w:rsidR="00386E6E" w:rsidRDefault="00386E6E" w:rsidP="008F4879"/>
    <w:p w:rsidR="00417715" w:rsidRDefault="00417715" w:rsidP="008F4879"/>
    <w:p w:rsidR="00417715" w:rsidRDefault="00417715" w:rsidP="008F4879"/>
    <w:p w:rsidR="00417715" w:rsidRDefault="00417715" w:rsidP="008F4879"/>
    <w:p w:rsidR="00417715" w:rsidRDefault="00417715" w:rsidP="008F4879"/>
    <w:p w:rsidR="00386E6E" w:rsidRDefault="00386E6E" w:rsidP="008F4879"/>
    <w:p w:rsidR="00386E6E" w:rsidRPr="003F6592" w:rsidRDefault="00386E6E" w:rsidP="008F4879"/>
    <w:p w:rsidR="00194D44" w:rsidRDefault="00194D44">
      <w:pPr>
        <w:spacing w:after="160" w:line="259" w:lineRule="auto"/>
        <w:rPr>
          <w:rFonts w:asciiTheme="majorHAnsi" w:hAnsiTheme="majorHAnsi" w:cstheme="majorHAnsi"/>
          <w:b/>
        </w:rPr>
      </w:pPr>
      <w:r>
        <w:rPr>
          <w:rFonts w:asciiTheme="majorHAnsi" w:hAnsiTheme="majorHAnsi" w:cstheme="majorHAnsi"/>
          <w:b/>
        </w:rPr>
        <w:br w:type="page"/>
      </w:r>
    </w:p>
    <w:p w:rsidR="00194D44" w:rsidRPr="00ED3247" w:rsidRDefault="00194D44" w:rsidP="00194D44">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194D44" w:rsidRDefault="00194D44" w:rsidP="00194D44">
      <w:pPr>
        <w:jc w:val="both"/>
        <w:rPr>
          <w:rFonts w:asciiTheme="majorHAnsi" w:hAnsiTheme="majorHAnsi" w:cstheme="majorHAnsi"/>
        </w:rPr>
      </w:pPr>
    </w:p>
    <w:p w:rsidR="00194D44" w:rsidRDefault="00194D44" w:rsidP="00194D44">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194D44" w:rsidRPr="00E71F7B" w:rsidRDefault="00194D44" w:rsidP="00194D44">
      <w:pPr>
        <w:pStyle w:val="a"/>
        <w:numPr>
          <w:ilvl w:val="0"/>
          <w:numId w:val="0"/>
        </w:numPr>
        <w:ind w:left="360"/>
        <w:rPr>
          <w:rFonts w:asciiTheme="majorHAnsi" w:hAnsiTheme="majorHAnsi" w:cstheme="majorHAnsi"/>
        </w:rPr>
      </w:pPr>
    </w:p>
    <w:p w:rsidR="00194D44" w:rsidRPr="00E71F7B" w:rsidRDefault="00194D44" w:rsidP="00194D44">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w:t>
      </w:r>
      <w:proofErr w:type="spellEnd"/>
      <w:r>
        <w:rPr>
          <w:rFonts w:asciiTheme="majorHAnsi" w:hAnsiTheme="majorHAnsi" w:cstheme="majorHAnsi"/>
          <w:b/>
        </w:rPr>
        <w:t xml:space="preserve"> </w:t>
      </w:r>
      <w:proofErr w:type="spellStart"/>
      <w:r w:rsidRPr="00E71F7B">
        <w:rPr>
          <w:rFonts w:asciiTheme="majorHAnsi" w:hAnsiTheme="majorHAnsi" w:cstheme="majorHAnsi"/>
          <w:b/>
        </w:rPr>
        <w:t>obiectivului</w:t>
      </w:r>
      <w:proofErr w:type="spellEnd"/>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194D44" w:rsidRPr="00ED3247" w:rsidRDefault="00194D44" w:rsidP="00194D44">
      <w:pPr>
        <w:pStyle w:val="a"/>
        <w:numPr>
          <w:ilvl w:val="0"/>
          <w:numId w:val="0"/>
        </w:numPr>
        <w:tabs>
          <w:tab w:val="clear" w:pos="1134"/>
        </w:tabs>
        <w:ind w:left="360"/>
        <w:contextualSpacing/>
        <w:rPr>
          <w:rFonts w:asciiTheme="majorHAnsi" w:hAnsiTheme="majorHAnsi" w:cstheme="majorHAnsi"/>
          <w:lang w:val="ro-RO"/>
        </w:rPr>
      </w:pPr>
    </w:p>
    <w:p w:rsidR="00194D44" w:rsidRPr="00ED3247" w:rsidRDefault="00194D44" w:rsidP="00194D44">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194D44" w:rsidRPr="00ED3247" w:rsidRDefault="00194D44" w:rsidP="00194D44">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194D44" w:rsidRPr="00ED3247" w:rsidRDefault="00194D44" w:rsidP="00194D44">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194D44" w:rsidRPr="00ED3247" w:rsidRDefault="00194D44" w:rsidP="00194D44">
      <w:pPr>
        <w:pStyle w:val="a"/>
        <w:numPr>
          <w:ilvl w:val="0"/>
          <w:numId w:val="0"/>
        </w:numPr>
        <w:ind w:left="360"/>
        <w:rPr>
          <w:rFonts w:asciiTheme="majorHAnsi" w:hAnsiTheme="majorHAnsi" w:cstheme="majorHAnsi"/>
          <w:lang w:val="ro-RO"/>
        </w:rPr>
      </w:pPr>
    </w:p>
    <w:p w:rsidR="00194D44" w:rsidRPr="00ED3247" w:rsidRDefault="00194D44" w:rsidP="00194D44">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194D44" w:rsidRPr="00ED3247" w:rsidRDefault="00194D44" w:rsidP="00194D44">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194D44" w:rsidRPr="00ED3247" w:rsidRDefault="00194D44" w:rsidP="00194D44">
      <w:pPr>
        <w:rPr>
          <w:rFonts w:asciiTheme="majorHAnsi" w:hAnsiTheme="majorHAnsi" w:cstheme="majorHAnsi"/>
        </w:rPr>
      </w:pPr>
      <w:r w:rsidRPr="00ED3247">
        <w:rPr>
          <w:rFonts w:asciiTheme="majorHAnsi" w:hAnsiTheme="majorHAnsi" w:cstheme="majorHAnsi"/>
        </w:rPr>
        <w:t>Se precizează caracteristicile tehnice ale obiectului.</w:t>
      </w:r>
    </w:p>
    <w:p w:rsidR="00194D44" w:rsidRPr="00ED3247" w:rsidRDefault="00194D44" w:rsidP="00194D44">
      <w:pPr>
        <w:rPr>
          <w:rFonts w:asciiTheme="majorHAnsi" w:hAnsiTheme="majorHAnsi" w:cstheme="majorHAnsi"/>
        </w:rPr>
      </w:pPr>
    </w:p>
    <w:p w:rsidR="00194D44" w:rsidRPr="00ED3247" w:rsidRDefault="00194D44" w:rsidP="00194D44">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194D44" w:rsidRPr="00ED3247" w:rsidRDefault="00194D44" w:rsidP="00194D44">
      <w:pPr>
        <w:rPr>
          <w:rFonts w:asciiTheme="majorHAnsi" w:hAnsiTheme="majorHAnsi" w:cstheme="majorHAnsi"/>
        </w:rPr>
      </w:pPr>
      <w:r w:rsidRPr="00ED3247">
        <w:rPr>
          <w:rFonts w:asciiTheme="majorHAnsi" w:hAnsiTheme="majorHAnsi" w:cstheme="majorHAnsi"/>
        </w:rPr>
        <w:t>Se precizează necesitatea elaborării documentației</w:t>
      </w:r>
    </w:p>
    <w:p w:rsidR="00194D44" w:rsidRPr="00ED3247" w:rsidRDefault="00194D44" w:rsidP="00194D44">
      <w:pPr>
        <w:pStyle w:val="a"/>
        <w:numPr>
          <w:ilvl w:val="0"/>
          <w:numId w:val="0"/>
        </w:numPr>
        <w:spacing w:line="259" w:lineRule="auto"/>
        <w:ind w:left="360"/>
        <w:contextualSpacing/>
        <w:rPr>
          <w:rFonts w:asciiTheme="majorHAnsi" w:hAnsiTheme="majorHAnsi" w:cstheme="majorHAnsi"/>
          <w:lang w:val="ro-RO"/>
        </w:rPr>
      </w:pPr>
    </w:p>
    <w:p w:rsidR="00194D44" w:rsidRPr="00ED3247" w:rsidRDefault="00194D44" w:rsidP="00194D44">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194D44" w:rsidRPr="00ED3247" w:rsidRDefault="00194D44" w:rsidP="00194D44">
      <w:pPr>
        <w:ind w:left="360" w:right="-1"/>
        <w:jc w:val="both"/>
        <w:rPr>
          <w:rStyle w:val="shorttext"/>
          <w:rFonts w:asciiTheme="majorHAnsi" w:hAnsiTheme="majorHAnsi" w:cstheme="majorHAnsi"/>
        </w:rPr>
      </w:pPr>
    </w:p>
    <w:p w:rsidR="00194D44" w:rsidRPr="00ED3247" w:rsidRDefault="00194D44" w:rsidP="00194D44">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194D44" w:rsidRPr="00ED3247" w:rsidRDefault="00194D44" w:rsidP="00194D44">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194D44" w:rsidRPr="00ED3247" w:rsidRDefault="00194D44" w:rsidP="00194D44">
      <w:pPr>
        <w:tabs>
          <w:tab w:val="left" w:pos="990"/>
        </w:tabs>
        <w:jc w:val="both"/>
        <w:rPr>
          <w:rFonts w:asciiTheme="majorHAnsi" w:hAnsiTheme="majorHAnsi" w:cstheme="majorHAnsi"/>
          <w:i/>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Default="00194D44" w:rsidP="00194D44">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Default="00194D44" w:rsidP="00194D44">
      <w:pPr>
        <w:pStyle w:val="a"/>
        <w:numPr>
          <w:ilvl w:val="0"/>
          <w:numId w:val="0"/>
        </w:numPr>
        <w:ind w:left="-284" w:right="-1"/>
        <w:rPr>
          <w:rFonts w:asciiTheme="majorHAnsi" w:hAnsiTheme="majorHAnsi" w:cstheme="majorHAnsi"/>
          <w:i/>
          <w:lang w:val="ro-RO"/>
        </w:rPr>
      </w:pPr>
    </w:p>
    <w:p w:rsidR="00417715" w:rsidRPr="00ED3247" w:rsidRDefault="00417715"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tbl>
      <w:tblPr>
        <w:tblW w:w="9747" w:type="dxa"/>
        <w:tblLayout w:type="fixed"/>
        <w:tblLook w:val="04A0" w:firstRow="1" w:lastRow="0" w:firstColumn="1" w:lastColumn="0" w:noHBand="0" w:noVBand="1"/>
      </w:tblPr>
      <w:tblGrid>
        <w:gridCol w:w="9747"/>
      </w:tblGrid>
      <w:tr w:rsidR="00194D44" w:rsidRPr="00ED3247" w:rsidTr="004B6C40">
        <w:trPr>
          <w:trHeight w:val="850"/>
        </w:trPr>
        <w:tc>
          <w:tcPr>
            <w:tcW w:w="9747" w:type="dxa"/>
            <w:vAlign w:val="center"/>
          </w:tcPr>
          <w:p w:rsidR="00194D44" w:rsidRPr="00ED3247" w:rsidRDefault="00194D44" w:rsidP="004B6C40">
            <w:pPr>
              <w:pStyle w:val="1"/>
              <w:numPr>
                <w:ilvl w:val="0"/>
                <w:numId w:val="0"/>
              </w:numPr>
              <w:jc w:val="left"/>
              <w:rPr>
                <w:rFonts w:asciiTheme="majorHAnsi" w:hAnsiTheme="majorHAnsi" w:cstheme="majorHAnsi"/>
                <w:lang w:val="ro-RO"/>
              </w:rPr>
            </w:pPr>
            <w:bookmarkStart w:id="181" w:name="_Toc392180208"/>
            <w:bookmarkStart w:id="182" w:name="_Toc449539097"/>
            <w:r>
              <w:rPr>
                <w:rFonts w:asciiTheme="majorHAnsi" w:hAnsiTheme="majorHAnsi" w:cstheme="majorHAnsi"/>
                <w:lang w:val="ro-RO"/>
              </w:rPr>
              <w:lastRenderedPageBreak/>
              <w:t>CAPITOLUL V. CONTRACT - MODEL</w:t>
            </w:r>
            <w:bookmarkEnd w:id="181"/>
            <w:bookmarkEnd w:id="182"/>
          </w:p>
        </w:tc>
      </w:tr>
      <w:tr w:rsidR="00194D44" w:rsidRPr="0030652C" w:rsidTr="004B6C40">
        <w:trPr>
          <w:trHeight w:val="697"/>
        </w:trPr>
        <w:tc>
          <w:tcPr>
            <w:tcW w:w="9747" w:type="dxa"/>
            <w:vAlign w:val="center"/>
          </w:tcPr>
          <w:p w:rsidR="00194D44" w:rsidRPr="0030652C" w:rsidRDefault="00194D44" w:rsidP="004B6C40">
            <w:pPr>
              <w:pStyle w:val="2"/>
            </w:pPr>
            <w:bookmarkStart w:id="183" w:name="_Toc392180209"/>
            <w:bookmarkStart w:id="184" w:name="_Toc449539098"/>
            <w:r w:rsidRPr="0030652C">
              <w:lastRenderedPageBreak/>
              <w:t xml:space="preserve">Contract-model </w:t>
            </w:r>
            <w:bookmarkEnd w:id="183"/>
            <w:bookmarkEnd w:id="184"/>
          </w:p>
          <w:p w:rsidR="00194D44" w:rsidRPr="0030652C" w:rsidRDefault="00194D44" w:rsidP="004B6C40"/>
          <w:tbl>
            <w:tblPr>
              <w:tblpPr w:leftFromText="180" w:rightFromText="180" w:horzAnchor="margin" w:tblpY="-720"/>
              <w:tblW w:w="9584" w:type="dxa"/>
              <w:tblLayout w:type="fixed"/>
              <w:tblLook w:val="04A0" w:firstRow="1" w:lastRow="0" w:firstColumn="1" w:lastColumn="0" w:noHBand="0" w:noVBand="1"/>
            </w:tblPr>
            <w:tblGrid>
              <w:gridCol w:w="9584"/>
            </w:tblGrid>
            <w:tr w:rsidR="00194D44" w:rsidRPr="0030652C" w:rsidTr="004B6C40">
              <w:trPr>
                <w:trHeight w:val="1200"/>
              </w:trPr>
              <w:tc>
                <w:tcPr>
                  <w:tcW w:w="9584"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94D44" w:rsidRPr="0030652C" w:rsidRDefault="00194D44" w:rsidP="004B6C40">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2CBA58BF" wp14:editId="03EB67CA">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65DB7" w:rsidRDefault="00065DB7" w:rsidP="00194D44">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85293736"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65DB7" w:rsidRDefault="00065DB7" w:rsidP="00194D44">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9" o:title=""/>
                                      </v:shape>
                                      <o:OLEObject Type="Embed" ProgID="Word.Picture.8" ShapeID="_x0000_i1025" DrawAspect="Content" ObjectID="_1685293736" r:id="rId11"/>
                                    </w:object>
                                  </w:r>
                                </w:p>
                              </w:txbxContent>
                            </v:textbox>
                          </v:shape>
                        </w:pict>
                      </mc:Fallback>
                    </mc:AlternateContent>
                  </w:r>
                  <w:r w:rsidRPr="0030652C">
                    <w:rPr>
                      <w:spacing w:val="196"/>
                      <w:sz w:val="44"/>
                      <w:lang w:val="ro-RO"/>
                    </w:rPr>
                    <w:t>ACHIZIŢII PUBLICE</w:t>
                  </w:r>
                </w:p>
              </w:tc>
            </w:tr>
          </w:tbl>
          <w:p w:rsidR="00194D44" w:rsidRPr="0030652C" w:rsidRDefault="00194D44" w:rsidP="004B6C40">
            <w:pPr>
              <w:jc w:val="center"/>
              <w:rPr>
                <w:b/>
                <w:caps/>
                <w:sz w:val="28"/>
                <w:szCs w:val="28"/>
              </w:rPr>
            </w:pPr>
          </w:p>
          <w:p w:rsidR="00194D44" w:rsidRPr="0030652C" w:rsidRDefault="00194D44" w:rsidP="004B6C40">
            <w:pPr>
              <w:jc w:val="center"/>
              <w:rPr>
                <w:b/>
                <w:sz w:val="28"/>
                <w:szCs w:val="28"/>
                <w:u w:val="single"/>
              </w:rPr>
            </w:pPr>
            <w:r w:rsidRPr="0030652C">
              <w:rPr>
                <w:b/>
                <w:caps/>
                <w:sz w:val="28"/>
                <w:szCs w:val="28"/>
              </w:rPr>
              <w:t>Contract</w:t>
            </w:r>
            <w:r w:rsidRPr="0030652C">
              <w:rPr>
                <w:b/>
                <w:sz w:val="28"/>
                <w:szCs w:val="28"/>
              </w:rPr>
              <w:t xml:space="preserve"> DE ANTREPRIZĂ Nr.</w:t>
            </w:r>
          </w:p>
          <w:p w:rsidR="00194D44" w:rsidRPr="0030652C" w:rsidRDefault="00194D44" w:rsidP="004B6C40">
            <w:pPr>
              <w:jc w:val="center"/>
              <w:rPr>
                <w:b/>
              </w:rPr>
            </w:pPr>
            <w:r w:rsidRPr="0030652C">
              <w:rPr>
                <w:b/>
              </w:rPr>
              <w:t xml:space="preserve">privind achiziţia prin  </w:t>
            </w:r>
          </w:p>
          <w:p w:rsidR="00194D44" w:rsidRPr="0030652C" w:rsidRDefault="00194D44" w:rsidP="004B6C40">
            <w:pPr>
              <w:jc w:val="center"/>
              <w:rPr>
                <w:b/>
                <w:i/>
              </w:rPr>
            </w:pPr>
          </w:p>
          <w:p w:rsidR="00194D44" w:rsidRPr="0030652C" w:rsidRDefault="00194D44" w:rsidP="004B6C40">
            <w:pPr>
              <w:jc w:val="center"/>
              <w:rPr>
                <w:b/>
                <w:i/>
              </w:rPr>
            </w:pPr>
          </w:p>
          <w:p w:rsidR="00194D44" w:rsidRPr="0030652C" w:rsidRDefault="00194D44" w:rsidP="004B6C40">
            <w:pPr>
              <w:jc w:val="center"/>
              <w:rPr>
                <w:b/>
                <w:i/>
              </w:rPr>
            </w:pPr>
          </w:p>
          <w:p w:rsidR="00194D44" w:rsidRPr="0030652C" w:rsidRDefault="00194D44" w:rsidP="004B6C40">
            <w:pPr>
              <w:tabs>
                <w:tab w:val="center" w:pos="-6663"/>
                <w:tab w:val="left" w:pos="567"/>
                <w:tab w:val="right" w:pos="10206"/>
              </w:tabs>
              <w:jc w:val="both"/>
            </w:pPr>
            <w:r w:rsidRPr="0030652C">
              <w:t>““___”_________20__</w:t>
            </w:r>
            <w:r w:rsidRPr="0030652C">
              <w:tab/>
              <w:t>__________________________</w:t>
            </w:r>
          </w:p>
          <w:p w:rsidR="00194D44" w:rsidRPr="0030652C" w:rsidRDefault="00194D44" w:rsidP="004B6C40">
            <w:pPr>
              <w:jc w:val="center"/>
            </w:pPr>
            <w:r w:rsidRPr="0030652C">
              <w:rPr>
                <w:sz w:val="20"/>
                <w:szCs w:val="20"/>
              </w:rPr>
              <w:t xml:space="preserve">                                                                                                                     (municipiu, oraş)</w:t>
            </w:r>
          </w:p>
          <w:p w:rsidR="00194D44" w:rsidRPr="0030652C" w:rsidRDefault="00194D44" w:rsidP="004B6C40"/>
          <w:p w:rsidR="00194D44" w:rsidRPr="0030652C" w:rsidRDefault="00194D44" w:rsidP="004B6C40"/>
          <w:p w:rsidR="00194D44" w:rsidRPr="0030652C" w:rsidRDefault="00194D44" w:rsidP="004B6C40">
            <w:pPr>
              <w:jc w:val="center"/>
              <w:rPr>
                <w:b/>
                <w:kern w:val="28"/>
              </w:rPr>
            </w:pPr>
            <w:r w:rsidRPr="0030652C">
              <w:tab/>
            </w:r>
            <w:r w:rsidRPr="0030652C">
              <w:rPr>
                <w:b/>
                <w:kern w:val="28"/>
              </w:rPr>
              <w:t>PĂRŢILE CONTRACTANTE</w:t>
            </w:r>
          </w:p>
          <w:p w:rsidR="00194D44" w:rsidRPr="0030652C" w:rsidRDefault="00194D44" w:rsidP="004B6C40">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194D44" w:rsidRPr="0030652C" w:rsidRDefault="00194D44" w:rsidP="004B6C40">
            <w:pPr>
              <w:tabs>
                <w:tab w:val="left" w:pos="567"/>
                <w:tab w:val="right" w:pos="10205"/>
              </w:tabs>
              <w:jc w:val="both"/>
            </w:pPr>
            <w:r w:rsidRPr="0030652C">
              <w:t>_____________________________________________________________________, cu sediul în</w:t>
            </w:r>
          </w:p>
          <w:p w:rsidR="00194D44" w:rsidRPr="0030652C" w:rsidRDefault="00194D44" w:rsidP="004B6C40">
            <w:pPr>
              <w:tabs>
                <w:tab w:val="left" w:pos="567"/>
                <w:tab w:val="right" w:pos="10205"/>
              </w:tabs>
              <w:jc w:val="both"/>
              <w:rPr>
                <w:sz w:val="20"/>
                <w:szCs w:val="20"/>
              </w:rPr>
            </w:pPr>
            <w:r w:rsidRPr="0030652C">
              <w:rPr>
                <w:sz w:val="20"/>
                <w:szCs w:val="20"/>
              </w:rPr>
              <w:t xml:space="preserve">                                                          (denumirea autorităţii contractante) </w:t>
            </w:r>
          </w:p>
          <w:p w:rsidR="00194D44" w:rsidRPr="0030652C" w:rsidRDefault="00194D44" w:rsidP="004B6C40">
            <w:pPr>
              <w:tabs>
                <w:tab w:val="left" w:pos="567"/>
                <w:tab w:val="right" w:pos="9531"/>
              </w:tabs>
              <w:jc w:val="both"/>
            </w:pPr>
            <w:r w:rsidRPr="0030652C">
              <w:t>______________________________________________________________________________</w:t>
            </w:r>
          </w:p>
          <w:p w:rsidR="00194D44" w:rsidRPr="0030652C" w:rsidRDefault="00194D44" w:rsidP="004B6C40">
            <w:pPr>
              <w:pStyle w:val="cn"/>
              <w:tabs>
                <w:tab w:val="left" w:pos="567"/>
              </w:tabs>
              <w:jc w:val="both"/>
              <w:rPr>
                <w:sz w:val="20"/>
                <w:szCs w:val="20"/>
                <w:lang w:val="ro-RO"/>
              </w:rPr>
            </w:pPr>
            <w:r w:rsidRPr="0030652C">
              <w:rPr>
                <w:sz w:val="20"/>
                <w:szCs w:val="20"/>
                <w:lang w:val="ro-RO"/>
              </w:rPr>
              <w:t xml:space="preserve">                                                                   (localitatea) </w:t>
            </w:r>
          </w:p>
          <w:p w:rsidR="00194D44" w:rsidRPr="0030652C" w:rsidRDefault="00194D44" w:rsidP="004B6C40">
            <w:pPr>
              <w:tabs>
                <w:tab w:val="left" w:pos="567"/>
                <w:tab w:val="right" w:pos="9531"/>
              </w:tabs>
              <w:jc w:val="both"/>
            </w:pPr>
            <w:r w:rsidRPr="0030652C">
              <w:t xml:space="preserve">str._____________________________________, </w:t>
            </w:r>
            <w:r w:rsidRPr="0030652C">
              <w:tab/>
              <w:t>telefon: ______________, fax: _____________,</w:t>
            </w:r>
          </w:p>
          <w:p w:rsidR="00194D44" w:rsidRPr="0030652C" w:rsidRDefault="00194D44" w:rsidP="004B6C40">
            <w:pPr>
              <w:pStyle w:val="af2"/>
              <w:tabs>
                <w:tab w:val="left" w:pos="567"/>
                <w:tab w:val="right" w:pos="9531"/>
              </w:tabs>
              <w:ind w:firstLine="0"/>
              <w:rPr>
                <w:lang w:val="ro-RO"/>
              </w:rPr>
            </w:pPr>
          </w:p>
          <w:p w:rsidR="00194D44" w:rsidRPr="0030652C" w:rsidRDefault="00194D44" w:rsidP="004B6C40">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194D44" w:rsidRPr="0030652C" w:rsidRDefault="00194D44" w:rsidP="004B6C40">
            <w:pPr>
              <w:pStyle w:val="af2"/>
              <w:tabs>
                <w:tab w:val="left" w:pos="567"/>
              </w:tabs>
              <w:ind w:firstLine="0"/>
              <w:rPr>
                <w:sz w:val="20"/>
                <w:szCs w:val="20"/>
                <w:lang w:val="ro-RO"/>
              </w:rPr>
            </w:pPr>
            <w:r w:rsidRPr="0030652C">
              <w:rPr>
                <w:sz w:val="20"/>
                <w:szCs w:val="20"/>
                <w:lang w:val="ro-RO"/>
              </w:rPr>
              <w:t xml:space="preserve">                        (numele, prenumele şi</w:t>
            </w:r>
            <w:r>
              <w:rPr>
                <w:sz w:val="20"/>
                <w:szCs w:val="20"/>
                <w:lang w:val="ro-RO"/>
              </w:rPr>
              <w:t xml:space="preserve"> </w:t>
            </w:r>
            <w:r w:rsidRPr="0030652C">
              <w:rPr>
                <w:sz w:val="20"/>
                <w:szCs w:val="20"/>
                <w:lang w:val="ro-RO"/>
              </w:rPr>
              <w:t xml:space="preserve">funcţia conducătorului) </w:t>
            </w:r>
          </w:p>
          <w:p w:rsidR="00194D44" w:rsidRPr="0030652C" w:rsidRDefault="00194D44" w:rsidP="004B6C40">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194D44" w:rsidRPr="0030652C" w:rsidRDefault="00194D44" w:rsidP="004B6C40">
            <w:pPr>
              <w:tabs>
                <w:tab w:val="left" w:pos="567"/>
                <w:tab w:val="right" w:pos="10205"/>
              </w:tabs>
              <w:jc w:val="both"/>
              <w:rPr>
                <w:sz w:val="20"/>
                <w:szCs w:val="20"/>
              </w:rPr>
            </w:pPr>
            <w:r w:rsidRPr="0030652C">
              <w:rPr>
                <w:sz w:val="20"/>
                <w:szCs w:val="20"/>
              </w:rPr>
              <w:t xml:space="preserve">                            </w:t>
            </w:r>
            <w:r>
              <w:rPr>
                <w:sz w:val="20"/>
                <w:szCs w:val="20"/>
              </w:rPr>
              <w:t xml:space="preserve">                                                              </w:t>
            </w:r>
            <w:r w:rsidRPr="0030652C">
              <w:rPr>
                <w:sz w:val="20"/>
                <w:szCs w:val="20"/>
              </w:rPr>
              <w:t xml:space="preserve">          (denumirea operatorului economic) </w:t>
            </w:r>
          </w:p>
          <w:p w:rsidR="00194D44" w:rsidRPr="0030652C" w:rsidRDefault="00194D44" w:rsidP="004B6C40">
            <w:pPr>
              <w:tabs>
                <w:tab w:val="left" w:pos="567"/>
                <w:tab w:val="right" w:pos="9531"/>
              </w:tabs>
              <w:jc w:val="both"/>
            </w:pPr>
            <w:r w:rsidRPr="0030652C">
              <w:t xml:space="preserve">cu sediul în </w:t>
            </w:r>
            <w:r w:rsidRPr="0030652C">
              <w:tab/>
              <w:t>_____________________________________________________________________,</w:t>
            </w:r>
          </w:p>
          <w:p w:rsidR="00194D44" w:rsidRPr="0030652C" w:rsidRDefault="00194D44" w:rsidP="004B6C40">
            <w:pPr>
              <w:tabs>
                <w:tab w:val="left" w:pos="567"/>
                <w:tab w:val="right" w:pos="10205"/>
              </w:tabs>
              <w:jc w:val="both"/>
              <w:rPr>
                <w:sz w:val="20"/>
                <w:szCs w:val="20"/>
              </w:rPr>
            </w:pPr>
            <w:r w:rsidRPr="0030652C">
              <w:rPr>
                <w:sz w:val="20"/>
                <w:szCs w:val="20"/>
              </w:rPr>
              <w:t xml:space="preserve">(localitatea) </w:t>
            </w:r>
          </w:p>
          <w:p w:rsidR="00194D44" w:rsidRPr="0030652C" w:rsidRDefault="00194D44" w:rsidP="004B6C40">
            <w:pPr>
              <w:tabs>
                <w:tab w:val="left" w:pos="567"/>
                <w:tab w:val="right" w:pos="9531"/>
              </w:tabs>
              <w:jc w:val="both"/>
            </w:pPr>
            <w:r w:rsidRPr="0030652C">
              <w:t>str._____________________________________,</w:t>
            </w:r>
            <w:r w:rsidRPr="0030652C">
              <w:tab/>
              <w:t>telefon: ______________, fax: _____________,</w:t>
            </w:r>
          </w:p>
          <w:p w:rsidR="00194D44" w:rsidRPr="0030652C" w:rsidRDefault="00194D44" w:rsidP="004B6C40">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194D44" w:rsidRPr="0030652C" w:rsidRDefault="00194D44" w:rsidP="004B6C40">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194D44" w:rsidRPr="0030652C" w:rsidRDefault="00194D44" w:rsidP="004B6C40">
            <w:pPr>
              <w:tabs>
                <w:tab w:val="left" w:pos="567"/>
                <w:tab w:val="right" w:pos="9531"/>
              </w:tabs>
              <w:jc w:val="both"/>
            </w:pPr>
            <w:r w:rsidRPr="0030652C">
              <w:t>pe un termen de _____ani, pentru genurile de activitate</w:t>
            </w:r>
            <w:r w:rsidRPr="0030652C">
              <w:tab/>
              <w:t>___________________________________,</w:t>
            </w:r>
          </w:p>
          <w:p w:rsidR="00194D44" w:rsidRPr="0030652C" w:rsidRDefault="00194D44" w:rsidP="004B6C40">
            <w:pPr>
              <w:tabs>
                <w:tab w:val="left" w:pos="567"/>
                <w:tab w:val="right" w:pos="9531"/>
              </w:tabs>
              <w:jc w:val="both"/>
            </w:pPr>
            <w:r w:rsidRPr="0030652C">
              <w:t xml:space="preserve">reprezentat prin </w:t>
            </w:r>
            <w:r w:rsidRPr="0030652C">
              <w:tab/>
              <w:t>_________________________________________________________, în calitate</w:t>
            </w:r>
          </w:p>
          <w:p w:rsidR="00194D44" w:rsidRPr="0030652C" w:rsidRDefault="00194D44" w:rsidP="004B6C40">
            <w:pPr>
              <w:pStyle w:val="af2"/>
              <w:tabs>
                <w:tab w:val="left" w:pos="567"/>
              </w:tabs>
              <w:ind w:firstLine="0"/>
              <w:rPr>
                <w:sz w:val="20"/>
                <w:szCs w:val="20"/>
                <w:lang w:val="ro-RO"/>
              </w:rPr>
            </w:pPr>
            <w:r w:rsidRPr="0030652C">
              <w:rPr>
                <w:sz w:val="20"/>
                <w:szCs w:val="20"/>
                <w:lang w:val="ro-RO"/>
              </w:rPr>
              <w:t xml:space="preserve">                                                   (numele şi</w:t>
            </w:r>
            <w:r>
              <w:rPr>
                <w:sz w:val="20"/>
                <w:szCs w:val="20"/>
                <w:lang w:val="ro-RO"/>
              </w:rPr>
              <w:t xml:space="preserve"> </w:t>
            </w:r>
            <w:r w:rsidRPr="0030652C">
              <w:rPr>
                <w:sz w:val="20"/>
                <w:szCs w:val="20"/>
                <w:lang w:val="ro-RO"/>
              </w:rPr>
              <w:t xml:space="preserve">funcţia conducătorului) </w:t>
            </w:r>
          </w:p>
          <w:p w:rsidR="00194D44" w:rsidRPr="0030652C" w:rsidRDefault="00194D44" w:rsidP="004B6C40">
            <w:pPr>
              <w:pStyle w:val="af2"/>
              <w:tabs>
                <w:tab w:val="left" w:pos="567"/>
              </w:tabs>
              <w:ind w:firstLine="0"/>
              <w:rPr>
                <w:sz w:val="20"/>
                <w:szCs w:val="20"/>
                <w:lang w:val="ro-RO"/>
              </w:rPr>
            </w:pP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p>
          <w:p w:rsidR="00194D44" w:rsidRPr="0030652C" w:rsidRDefault="00194D44" w:rsidP="004B6C40">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194D44" w:rsidRPr="0030652C" w:rsidRDefault="00194D44" w:rsidP="004B6C40">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w:t>
            </w:r>
            <w:r>
              <w:rPr>
                <w:lang w:val="ro-RO"/>
              </w:rPr>
              <w:t xml:space="preserve"> </w:t>
            </w:r>
            <w:r w:rsidRPr="0030652C">
              <w:rPr>
                <w:lang w:val="ro-RO"/>
              </w:rPr>
              <w:t>prescripţiilor tehnice în vigoare.</w:t>
            </w:r>
          </w:p>
          <w:p w:rsidR="00194D44" w:rsidRPr="0030652C" w:rsidRDefault="00194D44" w:rsidP="004B6C40"/>
          <w:p w:rsidR="00194D44" w:rsidRPr="0030652C" w:rsidRDefault="00194D44" w:rsidP="004B6C40">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Durata de execuţie a lucrărilor contractate este de _________ luni după primirea ordinului de începere a execuţiei</w:t>
            </w:r>
            <w:r>
              <w:rPr>
                <w:lang w:val="ro-RO"/>
              </w:rPr>
              <w:t xml:space="preserve"> </w:t>
            </w:r>
            <w:r w:rsidRPr="0030652C">
              <w:rPr>
                <w:lang w:val="ro-RO"/>
              </w:rPr>
              <w:t>şi asigurării lucrului ritmic de către beneficiar – ordonatorul de credite.</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194D44" w:rsidRPr="0030652C" w:rsidRDefault="00194D44" w:rsidP="004B6C40">
            <w:pPr>
              <w:numPr>
                <w:ilvl w:val="0"/>
                <w:numId w:val="34"/>
              </w:numPr>
              <w:tabs>
                <w:tab w:val="left" w:pos="1276"/>
              </w:tabs>
              <w:spacing w:line="276" w:lineRule="auto"/>
              <w:ind w:left="1276" w:hanging="425"/>
              <w:jc w:val="both"/>
            </w:pPr>
            <w:r w:rsidRPr="0030652C">
              <w:t>generate de Beneficiar;</w:t>
            </w:r>
          </w:p>
          <w:p w:rsidR="00194D44" w:rsidRPr="0030652C" w:rsidRDefault="00194D44" w:rsidP="004B6C40">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94D44" w:rsidRPr="0030652C" w:rsidRDefault="00194D44" w:rsidP="004B6C40">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194D44" w:rsidRPr="0030652C" w:rsidRDefault="00194D44" w:rsidP="004B6C40">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194D44" w:rsidRPr="0030652C" w:rsidRDefault="00194D44" w:rsidP="004B6C40">
            <w:pPr>
              <w:numPr>
                <w:ilvl w:val="0"/>
                <w:numId w:val="34"/>
              </w:numPr>
              <w:tabs>
                <w:tab w:val="left" w:pos="1276"/>
              </w:tabs>
              <w:spacing w:line="276" w:lineRule="auto"/>
              <w:ind w:left="1276" w:hanging="425"/>
              <w:jc w:val="both"/>
            </w:pPr>
            <w:r w:rsidRPr="0030652C">
              <w:t>calamităţilor naturale recunoscute de autoritatea legală.</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194D44" w:rsidRPr="0030652C" w:rsidRDefault="00194D44" w:rsidP="004B6C40">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w:t>
            </w:r>
            <w:r>
              <w:rPr>
                <w:lang w:val="ro-RO"/>
              </w:rPr>
              <w:t xml:space="preserve"> </w:t>
            </w:r>
            <w:r w:rsidRPr="0030652C">
              <w:rPr>
                <w:lang w:val="ro-RO"/>
              </w:rPr>
              <w:t>şi a constatărilor efectuate pe teren, Beneficiarul va aprecia dacă sunt întrunite condiţiile pentru anunţarea comisiei de recepţie. În cazul în care se constată că sunt lipsuri şi</w:t>
            </w:r>
            <w:r>
              <w:rPr>
                <w:lang w:val="ro-RO"/>
              </w:rPr>
              <w:t xml:space="preserve"> </w:t>
            </w:r>
            <w:r w:rsidRPr="0030652C">
              <w:rPr>
                <w:lang w:val="ro-RO"/>
              </w:rPr>
              <w:t>deficienţe acestea vor fi aduse la cunoştinţă</w:t>
            </w:r>
            <w:r>
              <w:rPr>
                <w:lang w:val="ro-RO"/>
              </w:rPr>
              <w:t xml:space="preserve"> </w:t>
            </w:r>
            <w:r w:rsidRPr="0030652C">
              <w:rPr>
                <w:lang w:val="ro-RO"/>
              </w:rPr>
              <w:t>şi remediate din contul Antreprenorului general, stabilindu-se termenele necesare pentru finalizare sau remediere. După constatarea lichidării tuturor lipsurilor şi</w:t>
            </w:r>
            <w:r>
              <w:rPr>
                <w:lang w:val="ro-RO"/>
              </w:rPr>
              <w:t xml:space="preserve"> </w:t>
            </w:r>
            <w:r w:rsidRPr="0030652C">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Pr>
                <w:lang w:val="ro-RO"/>
              </w:rPr>
              <w:t xml:space="preserve"> </w:t>
            </w:r>
            <w:r w:rsidRPr="0030652C">
              <w:rPr>
                <w:lang w:val="ro-RO"/>
              </w:rPr>
              <w:t>funcţional.</w:t>
            </w:r>
          </w:p>
          <w:p w:rsidR="00194D44" w:rsidRPr="0030652C" w:rsidRDefault="00194D44" w:rsidP="004B6C40">
            <w:pPr>
              <w:pStyle w:val="a"/>
              <w:numPr>
                <w:ilvl w:val="0"/>
                <w:numId w:val="0"/>
              </w:numPr>
              <w:ind w:left="360"/>
              <w:rPr>
                <w:lang w:val="ro-RO"/>
              </w:rPr>
            </w:pPr>
          </w:p>
          <w:p w:rsidR="00194D44" w:rsidRPr="0030652C" w:rsidRDefault="00194D44" w:rsidP="004B6C40">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194D44" w:rsidRPr="0030652C" w:rsidRDefault="00194D44" w:rsidP="004B6C40">
            <w:pPr>
              <w:pStyle w:val="a"/>
              <w:numPr>
                <w:ilvl w:val="0"/>
                <w:numId w:val="0"/>
              </w:numPr>
              <w:tabs>
                <w:tab w:val="left" w:pos="3645"/>
              </w:tabs>
              <w:ind w:left="360"/>
              <w:rPr>
                <w:lang w:val="ro-RO"/>
              </w:rPr>
            </w:pPr>
          </w:p>
          <w:p w:rsidR="00194D44" w:rsidRPr="00995AF6" w:rsidRDefault="00194D44" w:rsidP="004B6C40">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194D44" w:rsidRPr="0030652C" w:rsidRDefault="00194D44" w:rsidP="004B6C40">
            <w:pPr>
              <w:ind w:left="360"/>
              <w:rPr>
                <w:i/>
                <w:sz w:val="20"/>
                <w:szCs w:val="20"/>
              </w:rPr>
            </w:pPr>
          </w:p>
          <w:p w:rsidR="00194D44" w:rsidRDefault="00194D44" w:rsidP="004B6C40">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194D44" w:rsidRDefault="00194D44" w:rsidP="004B6C40">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194D44" w:rsidRDefault="00194D44" w:rsidP="004B6C40">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10% anual din suma alocațiilor </w:t>
            </w:r>
            <w:r w:rsidRPr="00A946E0">
              <w:rPr>
                <w:lang w:val="ro-RO"/>
              </w:rPr>
              <w:lastRenderedPageBreak/>
              <w:t>anuale estimate în contract.</w:t>
            </w:r>
          </w:p>
          <w:p w:rsidR="00194D44" w:rsidRDefault="00194D44" w:rsidP="004B6C40">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194D44" w:rsidRPr="00A946E0" w:rsidRDefault="00194D44" w:rsidP="004B6C40">
            <w:pPr>
              <w:pStyle w:val="af2"/>
              <w:numPr>
                <w:ilvl w:val="1"/>
                <w:numId w:val="6"/>
              </w:numPr>
              <w:tabs>
                <w:tab w:val="left" w:pos="37"/>
              </w:tabs>
              <w:spacing w:line="276" w:lineRule="auto"/>
              <w:ind w:left="37" w:firstLine="0"/>
              <w:rPr>
                <w:lang w:val="ro-RO"/>
              </w:rPr>
            </w:pPr>
            <w:r w:rsidRPr="00A946E0">
              <w:rPr>
                <w:lang w:val="ro-RO"/>
              </w:rPr>
              <w:t>Lucrările nu vor fi considerate finalizate până</w:t>
            </w:r>
            <w:r>
              <w:rPr>
                <w:lang w:val="ro-RO"/>
              </w:rPr>
              <w:t xml:space="preserve"> </w:t>
            </w:r>
            <w:r w:rsidRPr="00A946E0">
              <w:rPr>
                <w:lang w:val="ro-RO"/>
              </w:rPr>
              <w:t xml:space="preserve">când procesul-verbal de recepţie la terminarea lucrărilor  nu va fi semnat de comisia de recepţie, care confirmă că lucrările au fost executate </w:t>
            </w:r>
          </w:p>
          <w:p w:rsidR="00194D44" w:rsidRDefault="00194D44" w:rsidP="004B6C40">
            <w:pPr>
              <w:pStyle w:val="af2"/>
              <w:tabs>
                <w:tab w:val="left" w:pos="37"/>
              </w:tabs>
              <w:spacing w:line="276" w:lineRule="auto"/>
              <w:ind w:left="37" w:firstLine="0"/>
              <w:rPr>
                <w:lang w:val="ro-RO"/>
              </w:rPr>
            </w:pPr>
            <w:r>
              <w:rPr>
                <w:lang w:val="ro-RO"/>
              </w:rPr>
              <w:t>conform contractului.</w:t>
            </w:r>
          </w:p>
          <w:p w:rsidR="00194D44" w:rsidRPr="00A946E0" w:rsidRDefault="00194D44" w:rsidP="004B6C40">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194D44" w:rsidRPr="0030652C" w:rsidRDefault="00194D44" w:rsidP="004B6C40">
            <w:pPr>
              <w:pStyle w:val="a"/>
              <w:numPr>
                <w:ilvl w:val="0"/>
                <w:numId w:val="0"/>
              </w:numPr>
              <w:tabs>
                <w:tab w:val="left" w:pos="1560"/>
              </w:tabs>
              <w:ind w:left="567"/>
              <w:rPr>
                <w:lang w:val="ro-RO"/>
              </w:rPr>
            </w:pPr>
          </w:p>
          <w:p w:rsidR="00194D44" w:rsidRPr="0030652C" w:rsidRDefault="00194D44" w:rsidP="004B6C40">
            <w:pPr>
              <w:pStyle w:val="a"/>
              <w:numPr>
                <w:ilvl w:val="0"/>
                <w:numId w:val="0"/>
              </w:numPr>
              <w:tabs>
                <w:tab w:val="left" w:pos="1560"/>
              </w:tabs>
              <w:ind w:left="567"/>
              <w:rPr>
                <w:lang w:val="ro-RO"/>
              </w:rPr>
            </w:pPr>
          </w:p>
          <w:p w:rsidR="00194D44" w:rsidRPr="0030652C" w:rsidRDefault="00194D44" w:rsidP="004B6C40">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194D44" w:rsidRPr="0030652C" w:rsidRDefault="00194D44" w:rsidP="004B6C40">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94D44" w:rsidRPr="0030652C" w:rsidRDefault="00194D44" w:rsidP="004B6C40">
            <w:pPr>
              <w:pStyle w:val="a"/>
              <w:numPr>
                <w:ilvl w:val="0"/>
                <w:numId w:val="0"/>
              </w:numPr>
              <w:tabs>
                <w:tab w:val="left" w:pos="1755"/>
              </w:tabs>
              <w:ind w:left="360"/>
              <w:rPr>
                <w:lang w:val="ro-RO"/>
              </w:rPr>
            </w:pPr>
          </w:p>
          <w:p w:rsidR="00194D44" w:rsidRPr="0030652C" w:rsidRDefault="00194D44" w:rsidP="004B6C40">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w:t>
            </w:r>
            <w:r>
              <w:rPr>
                <w:lang w:val="ro-RO"/>
              </w:rPr>
              <w:t xml:space="preserve"> </w:t>
            </w:r>
            <w:r w:rsidRPr="0030652C">
              <w:rPr>
                <w:lang w:val="ro-RO"/>
              </w:rPr>
              <w:t>şi de o calitate corespunzătoare prevederilor actelor normative în vigoare şi a prezentului contract.</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194D44" w:rsidRPr="0030652C" w:rsidRDefault="00194D44" w:rsidP="004B6C40">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făcând obiectul unei subcontractări.</w:t>
            </w:r>
          </w:p>
          <w:p w:rsidR="00194D44" w:rsidRPr="0030652C" w:rsidRDefault="00194D44" w:rsidP="004B6C40">
            <w:pPr>
              <w:pStyle w:val="af2"/>
              <w:tabs>
                <w:tab w:val="left" w:pos="142"/>
                <w:tab w:val="left" w:pos="284"/>
              </w:tabs>
              <w:spacing w:line="276" w:lineRule="auto"/>
              <w:ind w:firstLine="0"/>
              <w:rPr>
                <w:lang w:val="ro-RO"/>
              </w:rPr>
            </w:pPr>
          </w:p>
          <w:p w:rsidR="00194D44" w:rsidRPr="0030652C" w:rsidRDefault="00194D44" w:rsidP="004B6C40">
            <w:pPr>
              <w:pStyle w:val="af2"/>
              <w:tabs>
                <w:tab w:val="left" w:pos="142"/>
                <w:tab w:val="left" w:pos="284"/>
              </w:tabs>
              <w:spacing w:line="276" w:lineRule="auto"/>
              <w:ind w:left="360" w:firstLine="0"/>
              <w:rPr>
                <w:lang w:val="ro-RO"/>
              </w:rPr>
            </w:pPr>
          </w:p>
          <w:p w:rsidR="00194D44" w:rsidRPr="0030652C" w:rsidRDefault="00194D44" w:rsidP="004B6C40">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Pr>
                <w:lang w:val="ro-RO"/>
              </w:rPr>
              <w:t xml:space="preserve"> </w:t>
            </w:r>
            <w:r w:rsidRPr="0030652C">
              <w:rPr>
                <w:lang w:val="ro-RO"/>
              </w:rPr>
              <w:t xml:space="preserve">şi prevederile actelor normative în vigoare pentru construcţii. </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194D44" w:rsidRPr="0030652C" w:rsidRDefault="00194D44" w:rsidP="004B6C40">
            <w:pPr>
              <w:numPr>
                <w:ilvl w:val="0"/>
                <w:numId w:val="35"/>
              </w:numPr>
              <w:tabs>
                <w:tab w:val="left" w:pos="1276"/>
              </w:tabs>
              <w:spacing w:line="276" w:lineRule="auto"/>
              <w:ind w:left="709" w:hanging="283"/>
              <w:jc w:val="both"/>
            </w:pPr>
            <w:r w:rsidRPr="0030652C">
              <w:lastRenderedPageBreak/>
              <w:t xml:space="preserve">un exemplar rămân la dispoziţia Antreprenorului general, iar </w:t>
            </w:r>
          </w:p>
          <w:p w:rsidR="00194D44" w:rsidRPr="0030652C" w:rsidRDefault="00194D44" w:rsidP="004B6C40">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Oferta adjudecată face parte integrantă din contract. Ea trebuie să fie corectă şi completă. Preţurile stabilite vor acoperi toate obligaţiunile din contract şi toate operaţiunile pentru terminarea şi</w:t>
            </w:r>
            <w:r>
              <w:rPr>
                <w:lang w:val="ro-RO"/>
              </w:rPr>
              <w:t xml:space="preserve"> </w:t>
            </w:r>
            <w:r w:rsidRPr="0030652C">
              <w:rPr>
                <w:lang w:val="ro-RO"/>
              </w:rPr>
              <w:t xml:space="preserve">întreţinerea corespunzătoare a lucrărilor.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Dacă Beneficiarul nu emite în timp util dispoziţii suplimentare care să conţină</w:t>
            </w:r>
            <w:r>
              <w:rPr>
                <w:lang w:val="ro-RO"/>
              </w:rPr>
              <w:t xml:space="preserve"> </w:t>
            </w:r>
            <w:r w:rsidRPr="0030652C">
              <w:rPr>
                <w:lang w:val="ro-RO"/>
              </w:rPr>
              <w:t xml:space="preserve">instrucţiuni sau aprobări, ordine, directive, sau detalii, Antreprenorul general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Pr>
                <w:lang w:val="ro-RO"/>
              </w:rPr>
              <w:t xml:space="preserve"> </w:t>
            </w:r>
            <w:r w:rsidRPr="0030652C">
              <w:rPr>
                <w:lang w:val="ro-RO"/>
              </w:rPr>
              <w:t>şi obiectele cu caracter provizoriu pentru executarea lucrărilor. Acesta îşi asumă întreaga responsabilitate pentru toate operaţiunile executate pe şantier</w:t>
            </w:r>
            <w:r>
              <w:rPr>
                <w:lang w:val="ro-RO"/>
              </w:rPr>
              <w:t xml:space="preserve"> </w:t>
            </w:r>
            <w:r w:rsidRPr="0030652C">
              <w:rPr>
                <w:lang w:val="ro-RO"/>
              </w:rPr>
              <w:t xml:space="preserve">şi pentru procedeele de execuţie utilizate.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Antreprenorul general, prin adjudecarea ofertei în favoarea sa, se angajează să obţină</w:t>
            </w:r>
            <w:r>
              <w:rPr>
                <w:lang w:val="ro-RO"/>
              </w:rPr>
              <w:t xml:space="preserve"> </w:t>
            </w:r>
            <w:r w:rsidRPr="0030652C">
              <w:rPr>
                <w:lang w:val="ro-RO"/>
              </w:rPr>
              <w:t xml:space="preserve">garanţia din partea unei bănci, pentru o sumă care reprezintă garanţia de bună execuţie a contractului, în cuantum de </w:t>
            </w:r>
            <w:r>
              <w:rPr>
                <w:lang w:val="ro-RO"/>
              </w:rPr>
              <w:t>10</w:t>
            </w:r>
            <w:r w:rsidRPr="0030652C">
              <w:rPr>
                <w:lang w:val="ro-RO"/>
              </w:rPr>
              <w:t xml:space="preserve"> % din valoarea contractului atribuit.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târziu de data încheierii contractului. Atâta timp cât el nu şi-a îndeplinit această obligaţiune, Beneficiarul poate să reţină Antreprenorului general garanţia pentru ofertă.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Beneficiarul trebuie să restituie Antreprenorului general garanţia de bună execuţie în cel mult 15 zile după expirarea perioadei de garanţie, dacă acesta nu a înaintat până la acea dată pretenţii asupra ei. Atâta timp însă cât</w:t>
            </w:r>
            <w:r>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atâta timp cât rezultatele se înscriu în limitele admise prin reglementările tehnice în vigoare.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w:t>
            </w:r>
            <w:r w:rsidRPr="0030652C">
              <w:rPr>
                <w:lang w:val="ro-RO"/>
              </w:rPr>
              <w:lastRenderedPageBreak/>
              <w:t>prevederile contractului, prin responsabilii tehnici atestaţi. Acestora li se va asigura accesul la locul de muncă, în ateliere, depozite şi oriunde se desfăşoară</w:t>
            </w:r>
            <w:r>
              <w:rPr>
                <w:lang w:val="ro-RO"/>
              </w:rPr>
              <w:t xml:space="preserve"> </w:t>
            </w:r>
            <w:r w:rsidRPr="0030652C">
              <w:rPr>
                <w:lang w:val="ro-RO"/>
              </w:rPr>
              <w:t>activităţi legate de realizarea obligaţiilor contractuale. La cerere, trebuie să i se pună la dispoziţie desenele şi</w:t>
            </w:r>
            <w:r>
              <w:rPr>
                <w:lang w:val="ro-RO"/>
              </w:rPr>
              <w:t xml:space="preserve"> </w:t>
            </w:r>
            <w:r w:rsidRPr="0030652C">
              <w:rPr>
                <w:lang w:val="ro-RO"/>
              </w:rPr>
              <w:t>documentaţia de execuţie pentru examinare şi să i se dea toate lămuririle, condiţia fiind ca prin aceasta să nu se divulge taine ale Antreprenorului general. Informaţiile secrete, precum şi</w:t>
            </w:r>
            <w:r>
              <w:rPr>
                <w:lang w:val="ro-RO"/>
              </w:rPr>
              <w:t xml:space="preserve"> </w:t>
            </w:r>
            <w:r w:rsidRPr="0030652C">
              <w:rPr>
                <w:lang w:val="ro-RO"/>
              </w:rPr>
              <w:t xml:space="preserve">documentaţiile secrete vor fi considerate de Beneficiar drept confidenţiale.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sunt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Trasarea axelor principale, bornelor de referinţă, căilor de circulaţie</w:t>
            </w:r>
            <w:r>
              <w:rPr>
                <w:lang w:val="ro-RO"/>
              </w:rPr>
              <w:t xml:space="preserve"> </w:t>
            </w:r>
            <w:r w:rsidRPr="0030652C">
              <w:rPr>
                <w:lang w:val="ro-RO"/>
              </w:rPr>
              <w:t xml:space="preserve">şi limitelor terenului pus la dispoziţia Antreprenorului general, precum şi materializarea cotelor de nivel în imediata apropiere a terenului, </w:t>
            </w:r>
            <w:r>
              <w:rPr>
                <w:lang w:val="ro-RO"/>
              </w:rPr>
              <w:t xml:space="preserve">sunt </w:t>
            </w:r>
            <w:r w:rsidRPr="0030652C">
              <w:rPr>
                <w:lang w:val="ro-RO"/>
              </w:rPr>
              <w:t xml:space="preserve">obligaţiuni ale Antreprenorului general.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Pr>
                <w:lang w:val="ro-RO"/>
              </w:rPr>
              <w:t xml:space="preserve"> </w:t>
            </w:r>
            <w:r w:rsidRPr="0030652C">
              <w:rPr>
                <w:lang w:val="ro-RO"/>
              </w:rPr>
              <w:t xml:space="preserve">inexactităţile constatate sau presupuse.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Pr>
                <w:lang w:val="ro-RO"/>
              </w:rPr>
              <w:t xml:space="preserve"> </w:t>
            </w:r>
            <w:r w:rsidRPr="0030652C">
              <w:rPr>
                <w:lang w:val="ro-RO"/>
              </w:rPr>
              <w:t xml:space="preserve">obligaţiunilor legale şi profesionale.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194D44" w:rsidRPr="0030652C" w:rsidRDefault="00194D44" w:rsidP="004B6C40">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194D44" w:rsidRPr="0030652C" w:rsidRDefault="00194D44" w:rsidP="004B6C40">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194D44" w:rsidRPr="0030652C" w:rsidRDefault="00194D44" w:rsidP="004B6C40">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Pr>
                <w:lang w:val="ro-RO"/>
              </w:rPr>
              <w:t xml:space="preserve"> </w:t>
            </w:r>
            <w:r w:rsidRPr="0030652C">
              <w:rPr>
                <w:lang w:val="ro-RO"/>
              </w:rPr>
              <w:t xml:space="preserve">şi lucrări provizorii de orice fel, care nu sunt necesare, iar la terminarea lucrărilor, Antreprenorul general va </w:t>
            </w:r>
            <w:r w:rsidRPr="0030652C">
              <w:rPr>
                <w:lang w:val="ro-RO"/>
              </w:rPr>
              <w:lastRenderedPageBreak/>
              <w:t>evacua de pe şantier toate utilajele de construcţie, surplusurile de materiale, deşeurile</w:t>
            </w:r>
            <w:r>
              <w:rPr>
                <w:lang w:val="ro-RO"/>
              </w:rPr>
              <w:t xml:space="preserve"> </w:t>
            </w:r>
            <w:r w:rsidRPr="0030652C">
              <w:rPr>
                <w:lang w:val="ro-RO"/>
              </w:rPr>
              <w:t xml:space="preserve">şi lucrările provizorii. </w:t>
            </w:r>
          </w:p>
          <w:p w:rsidR="00194D44" w:rsidRPr="0030652C" w:rsidRDefault="00194D44" w:rsidP="004B6C40">
            <w:pPr>
              <w:pStyle w:val="af2"/>
              <w:numPr>
                <w:ilvl w:val="1"/>
                <w:numId w:val="33"/>
              </w:numPr>
              <w:tabs>
                <w:tab w:val="left" w:pos="426"/>
                <w:tab w:val="left" w:pos="3645"/>
              </w:tabs>
              <w:spacing w:line="276" w:lineRule="auto"/>
              <w:rPr>
                <w:lang w:val="ro-RO"/>
              </w:rPr>
            </w:pPr>
            <w:r w:rsidRPr="0030652C">
              <w:rPr>
                <w:lang w:val="ro-RO"/>
              </w:rPr>
              <w:t>Beneficiarul trebuie să obţină, pe propria cheltuială, toate avizele, autorizaţiile</w:t>
            </w:r>
            <w:r>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194D44" w:rsidRPr="0030652C" w:rsidRDefault="00194D44" w:rsidP="004B6C40">
            <w:pPr>
              <w:pStyle w:val="af2"/>
              <w:tabs>
                <w:tab w:val="left" w:pos="426"/>
                <w:tab w:val="left" w:pos="3645"/>
              </w:tabs>
              <w:spacing w:line="276" w:lineRule="auto"/>
              <w:ind w:left="360" w:firstLine="0"/>
              <w:rPr>
                <w:lang w:val="ro-RO"/>
              </w:rPr>
            </w:pPr>
          </w:p>
          <w:p w:rsidR="00194D44" w:rsidRPr="0030652C" w:rsidRDefault="00194D44" w:rsidP="004B6C40">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194D44" w:rsidRPr="0030652C" w:rsidRDefault="00194D44" w:rsidP="004B6C40">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194D44" w:rsidRPr="00A77C4F" w:rsidRDefault="00194D44" w:rsidP="004B6C40">
            <w:pPr>
              <w:tabs>
                <w:tab w:val="left" w:pos="2385"/>
              </w:tabs>
            </w:pPr>
          </w:p>
          <w:p w:rsidR="00194D44" w:rsidRPr="0030652C" w:rsidRDefault="00194D44" w:rsidP="004B6C40">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194D44" w:rsidRPr="0030652C" w:rsidRDefault="00194D44" w:rsidP="004B6C40">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Pr>
                <w:lang w:val="ro-RO"/>
              </w:rPr>
              <w:t xml:space="preserve"> </w:t>
            </w:r>
            <w:r w:rsidRPr="0030652C">
              <w:rPr>
                <w:lang w:val="ro-RO"/>
              </w:rPr>
              <w:t xml:space="preserve">şi în locurile unde se pregăteşte lucrarea, în depozite de materiale prefabricate etc.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Pr>
                <w:lang w:val="ro-RO"/>
              </w:rPr>
              <w:t xml:space="preserve"> </w:t>
            </w:r>
            <w:r w:rsidRPr="0030652C">
              <w:rPr>
                <w:lang w:val="ro-RO"/>
              </w:rPr>
              <w:t xml:space="preserve">responsabilul tehnic atestat, proiectantul ori de câte ori astfel de lucrări, inclusiv fundaţiile clădirii, sunt gata pentru a fi examinate. Responsabilul tehnic atestat şi proiectantul vor participa la examinarea şi măsurarea lucrărilor.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94D44" w:rsidRPr="0030652C" w:rsidRDefault="00194D44" w:rsidP="004B6C40">
            <w:pPr>
              <w:pStyle w:val="af2"/>
              <w:numPr>
                <w:ilvl w:val="1"/>
                <w:numId w:val="33"/>
              </w:numPr>
              <w:tabs>
                <w:tab w:val="left" w:pos="284"/>
                <w:tab w:val="left" w:pos="426"/>
              </w:tabs>
              <w:spacing w:line="276" w:lineRule="auto"/>
              <w:ind w:left="284" w:hanging="425"/>
              <w:rPr>
                <w:lang w:val="ro-RO"/>
              </w:rPr>
            </w:pPr>
            <w:r w:rsidRPr="0030652C">
              <w:rPr>
                <w:lang w:val="ro-RO"/>
              </w:rPr>
              <w:t xml:space="preserve">Lucrările vor începe după 10 zile de la semnarea şi înregistrarea contractului în modul </w:t>
            </w:r>
            <w:r w:rsidRPr="0030652C">
              <w:rPr>
                <w:lang w:val="ro-RO"/>
              </w:rPr>
              <w:lastRenderedPageBreak/>
              <w:t>corespunzător şi primirea ordinului de execuţie.</w:t>
            </w:r>
          </w:p>
          <w:p w:rsidR="00194D44" w:rsidRPr="0030652C" w:rsidRDefault="00194D44" w:rsidP="004B6C40">
            <w:pPr>
              <w:pStyle w:val="af2"/>
              <w:tabs>
                <w:tab w:val="left" w:pos="284"/>
                <w:tab w:val="left" w:pos="426"/>
              </w:tabs>
              <w:spacing w:line="276" w:lineRule="auto"/>
              <w:ind w:left="284" w:firstLine="0"/>
              <w:rPr>
                <w:lang w:val="ro-RO"/>
              </w:rPr>
            </w:pPr>
          </w:p>
          <w:p w:rsidR="00194D44" w:rsidRPr="0030652C" w:rsidRDefault="00194D44" w:rsidP="004B6C40">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Perioada de garanţie curge de la data recepţiei la terminarea lucrărilor şi</w:t>
            </w:r>
            <w:r>
              <w:rPr>
                <w:lang w:val="ro-RO"/>
              </w:rPr>
              <w:t xml:space="preserve"> </w:t>
            </w:r>
            <w:r w:rsidRPr="0030652C">
              <w:rPr>
                <w:lang w:val="ro-RO"/>
              </w:rPr>
              <w:t xml:space="preserve">până la expirarea termenului prevăzut la punctul 9.1 din prezentul articol.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194D44" w:rsidRPr="0030652C" w:rsidRDefault="00194D44" w:rsidP="004B6C40">
            <w:pPr>
              <w:pStyle w:val="af2"/>
              <w:tabs>
                <w:tab w:val="left" w:pos="567"/>
              </w:tabs>
              <w:spacing w:line="276" w:lineRule="auto"/>
              <w:ind w:left="567" w:firstLine="0"/>
              <w:rPr>
                <w:lang w:val="ro-RO"/>
              </w:rPr>
            </w:pPr>
          </w:p>
          <w:p w:rsidR="00194D44" w:rsidRPr="0030652C" w:rsidRDefault="00194D44" w:rsidP="004B6C40">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194D44" w:rsidRPr="0030652C" w:rsidRDefault="00194D44" w:rsidP="004B6C40">
            <w:pPr>
              <w:pStyle w:val="af2"/>
              <w:numPr>
                <w:ilvl w:val="1"/>
                <w:numId w:val="33"/>
              </w:numPr>
              <w:tabs>
                <w:tab w:val="left" w:pos="567"/>
              </w:tabs>
              <w:spacing w:line="276" w:lineRule="auto"/>
              <w:ind w:left="567" w:hanging="567"/>
              <w:rPr>
                <w:lang w:val="ro-RO"/>
              </w:rPr>
            </w:pPr>
            <w:r>
              <w:rPr>
                <w:lang w:val="ro-RO"/>
              </w:rPr>
              <w:t xml:space="preserve">Părţile </w:t>
            </w:r>
            <w:r w:rsidRPr="0030652C">
              <w:rPr>
                <w:lang w:val="ro-RO"/>
              </w:rPr>
              <w:t>poartă răspundere pentru neexecutarea sau executarea necorespunzătoare a obl</w:t>
            </w:r>
            <w:r>
              <w:rPr>
                <w:lang w:val="ro-RO"/>
              </w:rPr>
              <w:t xml:space="preserve">igaţiilor </w:t>
            </w:r>
            <w:r w:rsidRPr="0030652C">
              <w:rPr>
                <w:lang w:val="ro-RO"/>
              </w:rPr>
              <w:t>prevăzute de prezentul contract în conformitate cu legislaţia în vigoare a Republicii Moldova.</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Antreprenorul general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w:t>
            </w:r>
            <w:r>
              <w:rPr>
                <w:lang w:val="ro-RO"/>
              </w:rPr>
              <w:t xml:space="preserve"> </w:t>
            </w:r>
            <w:r w:rsidRPr="0030652C">
              <w:rPr>
                <w:lang w:val="ro-RO"/>
              </w:rPr>
              <w:t xml:space="preserve">gheaţa.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Pr>
                <w:lang w:val="ro-RO"/>
              </w:rPr>
              <w:t xml:space="preserve"> </w:t>
            </w:r>
            <w:r w:rsidRPr="0030652C">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sunt imputabile uneia dintre părţile contractante, atunci cealaltă parte poate emite pretenţii privind despăgubirea pentru daunele intervenite şi care pot fi dovedite.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94D44" w:rsidRPr="0030652C" w:rsidRDefault="00194D44" w:rsidP="004B6C40">
            <w:pPr>
              <w:pStyle w:val="af2"/>
              <w:numPr>
                <w:ilvl w:val="1"/>
                <w:numId w:val="33"/>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compensaţii plătibile conform prevederilor legale, în privinţa sau ca urmare a unui accident sau prejudiciu adus </w:t>
            </w:r>
            <w:r w:rsidRPr="0030652C">
              <w:rPr>
                <w:lang w:val="ro-RO"/>
              </w:rPr>
              <w:lastRenderedPageBreak/>
              <w:t>unui muncitor sau altei persoane angajate de Antreprenorul general, cu excepţia unui accident sau prejudiciu rezultând din vina Beneficiarului, a agenţilor sau a angajaţilor acestora.</w:t>
            </w:r>
          </w:p>
          <w:p w:rsidR="00194D44" w:rsidRPr="0030652C" w:rsidRDefault="00194D44" w:rsidP="004B6C40">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194D44" w:rsidRPr="0030652C" w:rsidRDefault="00194D44" w:rsidP="004B6C40">
            <w:pPr>
              <w:pStyle w:val="af2"/>
              <w:tabs>
                <w:tab w:val="left" w:pos="567"/>
                <w:tab w:val="left" w:pos="1890"/>
              </w:tabs>
              <w:spacing w:line="276" w:lineRule="auto"/>
              <w:ind w:left="567" w:firstLine="0"/>
              <w:rPr>
                <w:lang w:val="ro-RO"/>
              </w:rPr>
            </w:pPr>
          </w:p>
          <w:p w:rsidR="00194D44" w:rsidRPr="0030652C" w:rsidRDefault="00194D44" w:rsidP="004B6C40">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194D44" w:rsidRPr="0030652C" w:rsidRDefault="00194D44" w:rsidP="004B6C40">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w:t>
            </w:r>
            <w:r>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94D44" w:rsidRPr="0030652C" w:rsidRDefault="00194D44" w:rsidP="004B6C40">
            <w:pPr>
              <w:tabs>
                <w:tab w:val="left" w:pos="567"/>
              </w:tabs>
              <w:jc w:val="both"/>
            </w:pPr>
          </w:p>
          <w:p w:rsidR="00194D44" w:rsidRPr="0030652C" w:rsidRDefault="00194D44" w:rsidP="004B6C40">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194D44" w:rsidRPr="0030652C" w:rsidRDefault="00194D44" w:rsidP="004B6C40">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194D44" w:rsidRPr="0030652C" w:rsidRDefault="00194D44" w:rsidP="004B6C40">
            <w:pPr>
              <w:numPr>
                <w:ilvl w:val="0"/>
                <w:numId w:val="37"/>
              </w:numPr>
              <w:tabs>
                <w:tab w:val="left" w:pos="1276"/>
              </w:tabs>
              <w:ind w:left="1276" w:hanging="425"/>
              <w:jc w:val="both"/>
            </w:pPr>
            <w:r w:rsidRPr="0030652C">
              <w:t xml:space="preserve">Beneficiarul nu onorează o plată scadentă mai mult de 3 luni; </w:t>
            </w:r>
          </w:p>
          <w:p w:rsidR="00194D44" w:rsidRPr="0030652C" w:rsidRDefault="00194D44" w:rsidP="004B6C40">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194D44" w:rsidRPr="0030652C" w:rsidRDefault="00194D44" w:rsidP="004B6C40">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194D44" w:rsidRPr="0030652C" w:rsidRDefault="00194D44" w:rsidP="004B6C40">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194D44" w:rsidRPr="0030652C" w:rsidRDefault="00194D44" w:rsidP="004B6C40">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194D44" w:rsidRPr="0030652C" w:rsidRDefault="00194D44" w:rsidP="004B6C40">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194D44" w:rsidRPr="0030652C" w:rsidRDefault="00194D44" w:rsidP="004B6C40">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194D44" w:rsidRPr="0030652C" w:rsidRDefault="00194D44" w:rsidP="004B6C40">
            <w:pPr>
              <w:pStyle w:val="af2"/>
              <w:tabs>
                <w:tab w:val="left" w:pos="567"/>
                <w:tab w:val="left" w:pos="2070"/>
              </w:tabs>
              <w:ind w:left="567" w:firstLine="0"/>
              <w:rPr>
                <w:lang w:val="ro-RO"/>
              </w:rPr>
            </w:pPr>
          </w:p>
          <w:p w:rsidR="00194D44" w:rsidRPr="0030652C" w:rsidRDefault="00194D44" w:rsidP="004B6C40">
            <w:pPr>
              <w:pStyle w:val="a"/>
              <w:numPr>
                <w:ilvl w:val="0"/>
                <w:numId w:val="33"/>
              </w:numPr>
              <w:tabs>
                <w:tab w:val="clear" w:pos="1134"/>
                <w:tab w:val="left" w:pos="3705"/>
              </w:tabs>
              <w:contextualSpacing/>
              <w:jc w:val="center"/>
              <w:rPr>
                <w:lang w:val="ro-RO"/>
              </w:rPr>
            </w:pPr>
            <w:r w:rsidRPr="0030652C">
              <w:rPr>
                <w:b/>
                <w:lang w:val="ro-RO"/>
              </w:rPr>
              <w:t>DISPOZIŢII FINALE</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194D44" w:rsidRPr="0030652C" w:rsidRDefault="00194D44" w:rsidP="004B6C40">
            <w:pPr>
              <w:numPr>
                <w:ilvl w:val="0"/>
                <w:numId w:val="38"/>
              </w:numPr>
              <w:tabs>
                <w:tab w:val="left" w:pos="1276"/>
              </w:tabs>
              <w:ind w:left="1276" w:hanging="425"/>
              <w:jc w:val="both"/>
            </w:pPr>
            <w:r w:rsidRPr="0030652C">
              <w:t>Caietul de sarcini;</w:t>
            </w:r>
          </w:p>
          <w:p w:rsidR="00194D44" w:rsidRPr="0030652C" w:rsidRDefault="00194D44" w:rsidP="004B6C40">
            <w:pPr>
              <w:numPr>
                <w:ilvl w:val="0"/>
                <w:numId w:val="38"/>
              </w:numPr>
              <w:tabs>
                <w:tab w:val="left" w:pos="1276"/>
              </w:tabs>
              <w:ind w:left="1276" w:hanging="425"/>
              <w:jc w:val="both"/>
            </w:pPr>
            <w:r w:rsidRPr="0030652C">
              <w:t>Propunerea tehnică;</w:t>
            </w:r>
          </w:p>
          <w:p w:rsidR="00194D44" w:rsidRPr="0030652C" w:rsidRDefault="00194D44" w:rsidP="004B6C40">
            <w:pPr>
              <w:numPr>
                <w:ilvl w:val="0"/>
                <w:numId w:val="38"/>
              </w:numPr>
              <w:tabs>
                <w:tab w:val="left" w:pos="1276"/>
              </w:tabs>
              <w:ind w:left="1276" w:hanging="425"/>
              <w:jc w:val="both"/>
            </w:pPr>
            <w:r w:rsidRPr="0030652C">
              <w:lastRenderedPageBreak/>
              <w:t>Oferta financiară;</w:t>
            </w:r>
          </w:p>
          <w:p w:rsidR="00194D44" w:rsidRPr="0030652C" w:rsidRDefault="00194D44" w:rsidP="004B6C40">
            <w:pPr>
              <w:numPr>
                <w:ilvl w:val="0"/>
                <w:numId w:val="38"/>
              </w:numPr>
              <w:tabs>
                <w:tab w:val="left" w:pos="1276"/>
              </w:tabs>
              <w:ind w:left="1276" w:hanging="425"/>
              <w:jc w:val="both"/>
            </w:pPr>
            <w:r w:rsidRPr="0030652C">
              <w:t xml:space="preserve">Graficul de timp pentru îndeplinirea contractului; </w:t>
            </w:r>
          </w:p>
          <w:p w:rsidR="00194D44" w:rsidRPr="0030652C" w:rsidRDefault="00194D44" w:rsidP="004B6C40">
            <w:pPr>
              <w:numPr>
                <w:ilvl w:val="0"/>
                <w:numId w:val="38"/>
              </w:numPr>
              <w:tabs>
                <w:tab w:val="left" w:pos="1276"/>
              </w:tabs>
              <w:ind w:left="1276" w:hanging="425"/>
              <w:jc w:val="both"/>
            </w:pPr>
            <w:r w:rsidRPr="0030652C">
              <w:t>Garanția de bună execuție.</w:t>
            </w:r>
          </w:p>
          <w:p w:rsidR="00194D44" w:rsidRPr="0030652C" w:rsidRDefault="00194D44" w:rsidP="004B6C40">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194D44" w:rsidRPr="0030652C" w:rsidRDefault="00194D44" w:rsidP="004B6C40">
            <w:pPr>
              <w:pStyle w:val="af2"/>
              <w:numPr>
                <w:ilvl w:val="1"/>
                <w:numId w:val="33"/>
              </w:numPr>
              <w:tabs>
                <w:tab w:val="left" w:pos="567"/>
              </w:tabs>
              <w:ind w:left="567" w:hanging="567"/>
              <w:rPr>
                <w:lang w:val="ro-RO"/>
              </w:rPr>
            </w:pPr>
            <w:r w:rsidRPr="0030652C">
              <w:rPr>
                <w:lang w:val="ro-RO"/>
              </w:rPr>
              <w:t>Prezentul Contract reprezintă acordul de voinţă al părţilor</w:t>
            </w:r>
            <w:r>
              <w:rPr>
                <w:lang w:val="ro-RO"/>
              </w:rPr>
              <w:t xml:space="preserve"> </w:t>
            </w:r>
            <w:r w:rsidRPr="0030652C">
              <w:rPr>
                <w:lang w:val="ro-RO"/>
              </w:rPr>
              <w:t>şi se consideră semnat la data aplicării ultimei semnături de către una dintre părți.</w:t>
            </w:r>
          </w:p>
          <w:p w:rsidR="00194D44" w:rsidRPr="0030652C" w:rsidRDefault="00194D44" w:rsidP="004B6C40">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194D44" w:rsidRPr="0030652C" w:rsidRDefault="00194D44" w:rsidP="004B6C40">
            <w:pPr>
              <w:tabs>
                <w:tab w:val="left" w:pos="567"/>
                <w:tab w:val="left" w:pos="4005"/>
              </w:tabs>
              <w:jc w:val="both"/>
            </w:pPr>
          </w:p>
          <w:p w:rsidR="00194D44" w:rsidRPr="0030652C" w:rsidRDefault="00194D44" w:rsidP="004B6C40">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194D44" w:rsidRPr="0030652C" w:rsidRDefault="00194D44" w:rsidP="004B6C40">
            <w:pPr>
              <w:tabs>
                <w:tab w:val="left" w:pos="2685"/>
              </w:tabs>
            </w:pPr>
            <w:r w:rsidRPr="0030652C">
              <w:tab/>
            </w:r>
          </w:p>
          <w:tbl>
            <w:tblPr>
              <w:tblW w:w="10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94D44" w:rsidRPr="0030652C" w:rsidTr="004B6C40">
              <w:tc>
                <w:tcPr>
                  <w:tcW w:w="5163" w:type="dxa"/>
                  <w:tcBorders>
                    <w:top w:val="nil"/>
                    <w:left w:val="nil"/>
                    <w:bottom w:val="nil"/>
                    <w:right w:val="nil"/>
                  </w:tcBorders>
                </w:tcPr>
                <w:p w:rsidR="00194D44" w:rsidRPr="0030652C" w:rsidRDefault="00194D44" w:rsidP="004B6C40">
                  <w:pPr>
                    <w:tabs>
                      <w:tab w:val="left" w:pos="3295"/>
                    </w:tabs>
                    <w:rPr>
                      <w:b/>
                    </w:rPr>
                  </w:pPr>
                  <w:r w:rsidRPr="0030652C">
                    <w:rPr>
                      <w:b/>
                      <w:iCs/>
                    </w:rPr>
                    <w:t>ANTREPRENORUL GENERAL</w:t>
                  </w:r>
                </w:p>
              </w:tc>
              <w:tc>
                <w:tcPr>
                  <w:tcW w:w="4927" w:type="dxa"/>
                  <w:tcBorders>
                    <w:top w:val="nil"/>
                    <w:left w:val="nil"/>
                    <w:bottom w:val="nil"/>
                    <w:right w:val="nil"/>
                  </w:tcBorders>
                </w:tcPr>
                <w:p w:rsidR="00194D44" w:rsidRPr="0030652C" w:rsidRDefault="00194D44" w:rsidP="004B6C40">
                  <w:pPr>
                    <w:tabs>
                      <w:tab w:val="left" w:pos="3295"/>
                    </w:tabs>
                  </w:pPr>
                  <w:r w:rsidRPr="0030652C">
                    <w:rPr>
                      <w:b/>
                      <w:iCs/>
                    </w:rPr>
                    <w:t>BENEFICIARUL</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Adresa poştală:</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Telefon:</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 fiscal:</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Banca:</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IBAN</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pPr>
                </w:p>
              </w:tc>
              <w:tc>
                <w:tcPr>
                  <w:tcW w:w="4927" w:type="dxa"/>
                  <w:tcBorders>
                    <w:top w:val="nil"/>
                    <w:left w:val="nil"/>
                    <w:bottom w:val="nil"/>
                    <w:right w:val="nil"/>
                  </w:tcBorders>
                  <w:vAlign w:val="center"/>
                </w:tcPr>
                <w:p w:rsidR="00194D44" w:rsidRDefault="00194D44" w:rsidP="004B6C40">
                  <w:pPr>
                    <w:tabs>
                      <w:tab w:val="left" w:pos="1134"/>
                      <w:tab w:val="left" w:pos="4680"/>
                      <w:tab w:val="left" w:pos="7020"/>
                    </w:tabs>
                    <w:suppressAutoHyphens/>
                    <w:ind w:firstLine="567"/>
                  </w:pPr>
                </w:p>
                <w:p w:rsidR="00194D44" w:rsidRPr="0030652C" w:rsidRDefault="00194D44" w:rsidP="004B6C40">
                  <w:pPr>
                    <w:tabs>
                      <w:tab w:val="left" w:pos="1134"/>
                      <w:tab w:val="left" w:pos="4680"/>
                      <w:tab w:val="left" w:pos="7020"/>
                    </w:tabs>
                    <w:suppressAutoHyphens/>
                    <w:ind w:firstLine="567"/>
                  </w:pPr>
                </w:p>
              </w:tc>
            </w:tr>
          </w:tbl>
          <w:p w:rsidR="00194D44" w:rsidRPr="0030652C" w:rsidRDefault="00194D44" w:rsidP="004B6C40">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9747" w:type="dxa"/>
              <w:tblLayout w:type="fixed"/>
              <w:tblLook w:val="04A0" w:firstRow="1" w:lastRow="0" w:firstColumn="1" w:lastColumn="0" w:noHBand="0" w:noVBand="1"/>
            </w:tblPr>
            <w:tblGrid>
              <w:gridCol w:w="5188"/>
              <w:gridCol w:w="4559"/>
            </w:tblGrid>
            <w:tr w:rsidR="00194D44" w:rsidRPr="0030652C" w:rsidTr="004B6C40">
              <w:trPr>
                <w:trHeight w:val="357"/>
              </w:trPr>
              <w:tc>
                <w:tcPr>
                  <w:tcW w:w="5188" w:type="dxa"/>
                  <w:vAlign w:val="center"/>
                </w:tcPr>
                <w:p w:rsidR="00194D44" w:rsidRPr="0030652C" w:rsidRDefault="00194D44" w:rsidP="004B6C40">
                  <w:pPr>
                    <w:rPr>
                      <w:b/>
                    </w:rPr>
                  </w:pPr>
                  <w:r w:rsidRPr="0030652C">
                    <w:rPr>
                      <w:b/>
                    </w:rPr>
                    <w:t>ANTREPRENOR GENERAL</w:t>
                  </w:r>
                  <w:r w:rsidRPr="0030652C">
                    <w:rPr>
                      <w:b/>
                    </w:rPr>
                    <w:tab/>
                  </w:r>
                </w:p>
              </w:tc>
              <w:tc>
                <w:tcPr>
                  <w:tcW w:w="4559" w:type="dxa"/>
                  <w:vAlign w:val="center"/>
                </w:tcPr>
                <w:p w:rsidR="00194D44" w:rsidRPr="0030652C" w:rsidRDefault="00194D44" w:rsidP="004B6C40">
                  <w:pPr>
                    <w:rPr>
                      <w:b/>
                    </w:rPr>
                  </w:pPr>
                  <w:r w:rsidRPr="0030652C">
                    <w:rPr>
                      <w:b/>
                    </w:rPr>
                    <w:t xml:space="preserve">        BENEFICIAR</w:t>
                  </w:r>
                </w:p>
              </w:tc>
            </w:tr>
            <w:tr w:rsidR="00194D44" w:rsidRPr="0030652C" w:rsidTr="004B6C40">
              <w:trPr>
                <w:trHeight w:val="357"/>
              </w:trPr>
              <w:tc>
                <w:tcPr>
                  <w:tcW w:w="5188" w:type="dxa"/>
                  <w:vAlign w:val="center"/>
                </w:tcPr>
                <w:p w:rsidR="00194D44" w:rsidRPr="0030652C" w:rsidRDefault="00194D44" w:rsidP="004B6C40">
                  <w:pPr>
                    <w:rPr>
                      <w:b/>
                    </w:rPr>
                  </w:pPr>
                  <w:r w:rsidRPr="0030652C">
                    <w:rPr>
                      <w:b/>
                    </w:rPr>
                    <w:t xml:space="preserve">                                L.Ş.</w:t>
                  </w:r>
                </w:p>
              </w:tc>
              <w:tc>
                <w:tcPr>
                  <w:tcW w:w="4559" w:type="dxa"/>
                  <w:vAlign w:val="center"/>
                </w:tcPr>
                <w:p w:rsidR="00194D44" w:rsidRPr="0030652C" w:rsidRDefault="00194D44" w:rsidP="004B6C40">
                  <w:pPr>
                    <w:rPr>
                      <w:b/>
                    </w:rPr>
                  </w:pPr>
                </w:p>
                <w:p w:rsidR="00194D44" w:rsidRPr="0030652C" w:rsidRDefault="00194D44" w:rsidP="004B6C40">
                  <w:pPr>
                    <w:jc w:val="center"/>
                    <w:rPr>
                      <w:b/>
                    </w:rPr>
                  </w:pPr>
                </w:p>
                <w:p w:rsidR="00194D44" w:rsidRPr="0030652C" w:rsidRDefault="00194D44" w:rsidP="004B6C40">
                  <w:pPr>
                    <w:jc w:val="center"/>
                    <w:rPr>
                      <w:b/>
                    </w:rPr>
                  </w:pPr>
                  <w:r w:rsidRPr="0030652C">
                    <w:rPr>
                      <w:b/>
                    </w:rPr>
                    <w:t xml:space="preserve">  L.Ş.</w:t>
                  </w:r>
                </w:p>
              </w:tc>
            </w:tr>
          </w:tbl>
          <w:p w:rsidR="00194D44" w:rsidRPr="0030652C" w:rsidRDefault="00194D44" w:rsidP="004B6C40"/>
        </w:tc>
      </w:tr>
    </w:tbl>
    <w:p w:rsidR="00194D44" w:rsidRPr="0030652C" w:rsidRDefault="00194D44" w:rsidP="00194D44"/>
    <w:p w:rsidR="008F4879" w:rsidRDefault="008F4879" w:rsidP="008F4879">
      <w:pPr>
        <w:jc w:val="both"/>
        <w:rPr>
          <w:rFonts w:asciiTheme="majorHAnsi" w:hAnsiTheme="majorHAnsi" w:cstheme="majorHAnsi"/>
          <w:b/>
        </w:rPr>
      </w:pPr>
    </w:p>
    <w:sectPr w:rsidR="008F4879" w:rsidSect="008F4879">
      <w:footerReference w:type="default" r:id="rId12"/>
      <w:pgSz w:w="11906" w:h="16838" w:code="9"/>
      <w:pgMar w:top="1134" w:right="1134" w:bottom="1134" w:left="1418"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98C" w:rsidRDefault="00FB398C" w:rsidP="00A20ACF">
      <w:r>
        <w:separator/>
      </w:r>
    </w:p>
  </w:endnote>
  <w:endnote w:type="continuationSeparator" w:id="0">
    <w:p w:rsidR="00FB398C" w:rsidRDefault="00FB39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DB7" w:rsidRDefault="00065DB7" w:rsidP="001F6E5A">
    <w:pPr>
      <w:pStyle w:val="a4"/>
      <w:jc w:val="center"/>
    </w:pPr>
    <w:r>
      <w:fldChar w:fldCharType="begin"/>
    </w:r>
    <w:r>
      <w:instrText xml:space="preserve"> PAGE   \* MERGEFORMAT </w:instrText>
    </w:r>
    <w:r>
      <w:fldChar w:fldCharType="separate"/>
    </w:r>
    <w:r>
      <w:t>78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DB7" w:rsidRDefault="00065DB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98C" w:rsidRDefault="00FB398C" w:rsidP="00A20ACF">
      <w:r>
        <w:separator/>
      </w:r>
    </w:p>
  </w:footnote>
  <w:footnote w:type="continuationSeparator" w:id="0">
    <w:p w:rsidR="00FB398C" w:rsidRDefault="00FB398C" w:rsidP="00A20ACF">
      <w:r>
        <w:continuationSeparator/>
      </w:r>
    </w:p>
  </w:footnote>
  <w:footnote w:id="1">
    <w:p w:rsidR="00C07007" w:rsidRDefault="00C07007" w:rsidP="00C07007">
      <w:pPr>
        <w:pStyle w:val="af5"/>
        <w:tabs>
          <w:tab w:val="left" w:pos="360"/>
        </w:tabs>
        <w:ind w:left="360" w:hanging="360"/>
        <w:rPr>
          <w:rFonts w:ascii="Arial" w:hAnsi="Arial" w:cs="Arial"/>
          <w:i/>
          <w:iCs/>
          <w:sz w:val="16"/>
          <w:szCs w:val="16"/>
          <w:lang w:val="ro-RO"/>
        </w:rPr>
      </w:pPr>
      <w:r>
        <w:rPr>
          <w:rStyle w:val="af7"/>
          <w:rFonts w:ascii="Arial" w:hAnsi="Arial" w:cs="Arial"/>
          <w:i/>
          <w:iCs/>
          <w:sz w:val="18"/>
          <w:szCs w:val="18"/>
        </w:rPr>
        <w:footnoteRef/>
      </w:r>
      <w:r>
        <w:rPr>
          <w:rFonts w:ascii="Arial" w:hAnsi="Arial" w:cs="Arial"/>
          <w:i/>
          <w:iCs/>
          <w:sz w:val="18"/>
          <w:szCs w:val="18"/>
          <w:lang w:val="ro-RO"/>
        </w:rPr>
        <w:t xml:space="preserve"> </w:t>
      </w:r>
      <w:r>
        <w:rPr>
          <w:rFonts w:ascii="Arial" w:hAnsi="Arial" w:cs="Arial"/>
          <w:i/>
          <w:iCs/>
          <w:sz w:val="18"/>
          <w:szCs w:val="18"/>
          <w:lang w:val="ro-RO"/>
        </w:rPr>
        <w:tab/>
      </w:r>
      <w:r>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rsidR="00C07007" w:rsidRDefault="00C07007" w:rsidP="00C07007">
      <w:pPr>
        <w:pStyle w:val="af5"/>
        <w:tabs>
          <w:tab w:val="left" w:pos="360"/>
        </w:tabs>
        <w:ind w:left="360" w:hanging="360"/>
        <w:rPr>
          <w:rFonts w:ascii="Arial" w:hAnsi="Arial" w:cs="Arial"/>
          <w:b/>
          <w:bCs/>
          <w:i/>
          <w:iCs/>
          <w:color w:val="FF0000"/>
          <w:sz w:val="16"/>
          <w:szCs w:val="16"/>
          <w:lang w:val="ro-RO"/>
        </w:rPr>
      </w:pPr>
      <w:r>
        <w:rPr>
          <w:rStyle w:val="af7"/>
          <w:rFonts w:ascii="Arial" w:hAnsi="Arial" w:cs="Arial"/>
          <w:i/>
          <w:iCs/>
          <w:sz w:val="16"/>
          <w:szCs w:val="16"/>
        </w:rPr>
        <w:footnoteRef/>
      </w:r>
      <w:r>
        <w:rPr>
          <w:rFonts w:ascii="Arial" w:hAnsi="Arial" w:cs="Arial"/>
          <w:i/>
          <w:iCs/>
          <w:sz w:val="16"/>
          <w:szCs w:val="16"/>
          <w:lang w:val="ro-RO"/>
        </w:rPr>
        <w:t xml:space="preserve"> </w:t>
      </w:r>
      <w:r>
        <w:rPr>
          <w:rFonts w:ascii="Arial" w:hAnsi="Arial" w:cs="Arial"/>
          <w:i/>
          <w:iCs/>
          <w:sz w:val="16"/>
          <w:szCs w:val="16"/>
          <w:lang w:val="ro-RO"/>
        </w:rPr>
        <w:tab/>
        <w:t xml:space="preserve">Autoritatea contractantă trebuie să ţină cont de situaţiile </w:t>
      </w:r>
      <w:proofErr w:type="spellStart"/>
      <w:r>
        <w:rPr>
          <w:rFonts w:ascii="Arial" w:hAnsi="Arial" w:cs="Arial"/>
          <w:i/>
          <w:iCs/>
          <w:sz w:val="16"/>
          <w:szCs w:val="16"/>
          <w:lang w:val="ro-RO"/>
        </w:rPr>
        <w:t>cînd</w:t>
      </w:r>
      <w:proofErr w:type="spellEnd"/>
      <w:r>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Pr>
          <w:rFonts w:ascii="Arial" w:hAnsi="Arial" w:cs="Arial"/>
          <w:i/>
          <w:iCs/>
          <w:sz w:val="16"/>
          <w:szCs w:val="16"/>
          <w:lang w:val="ro-RO"/>
        </w:rPr>
        <w:t>sfîrşitul</w:t>
      </w:r>
      <w:proofErr w:type="spellEnd"/>
      <w:r>
        <w:rPr>
          <w:rFonts w:ascii="Arial" w:hAnsi="Arial" w:cs="Arial"/>
          <w:i/>
          <w:iCs/>
          <w:sz w:val="16"/>
          <w:szCs w:val="16"/>
          <w:lang w:val="ro-RO"/>
        </w:rPr>
        <w:t xml:space="preserve"> penultimului paragraf:  „Noi </w:t>
      </w:r>
      <w:proofErr w:type="spellStart"/>
      <w:r>
        <w:rPr>
          <w:rFonts w:ascii="Arial" w:hAnsi="Arial" w:cs="Arial"/>
          <w:i/>
          <w:iCs/>
          <w:sz w:val="16"/>
          <w:szCs w:val="16"/>
          <w:lang w:val="ro-RO"/>
        </w:rPr>
        <w:t>sîntem</w:t>
      </w:r>
      <w:proofErr w:type="spellEnd"/>
      <w:r>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49763A5"/>
    <w:multiLevelType w:val="hybridMultilevel"/>
    <w:tmpl w:val="45AC245E"/>
    <w:lvl w:ilvl="0" w:tplc="8E0E380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2"/>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8"/>
  </w:num>
  <w:num w:numId="31">
    <w:abstractNumId w:val="9"/>
  </w:num>
  <w:num w:numId="32">
    <w:abstractNumId w:val="43"/>
  </w:num>
  <w:num w:numId="33">
    <w:abstractNumId w:val="54"/>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65DB7"/>
    <w:rsid w:val="00074305"/>
    <w:rsid w:val="0007501D"/>
    <w:rsid w:val="000924C3"/>
    <w:rsid w:val="00097617"/>
    <w:rsid w:val="000B2369"/>
    <w:rsid w:val="000C470A"/>
    <w:rsid w:val="000C6960"/>
    <w:rsid w:val="000C7A52"/>
    <w:rsid w:val="000D4587"/>
    <w:rsid w:val="001034CC"/>
    <w:rsid w:val="00103B7C"/>
    <w:rsid w:val="00104A00"/>
    <w:rsid w:val="0011134B"/>
    <w:rsid w:val="00121CBA"/>
    <w:rsid w:val="00126834"/>
    <w:rsid w:val="00126F72"/>
    <w:rsid w:val="0012777D"/>
    <w:rsid w:val="00151494"/>
    <w:rsid w:val="001527E0"/>
    <w:rsid w:val="001718AE"/>
    <w:rsid w:val="001872CE"/>
    <w:rsid w:val="00194D44"/>
    <w:rsid w:val="0019642D"/>
    <w:rsid w:val="001A19FD"/>
    <w:rsid w:val="001A5517"/>
    <w:rsid w:val="001B4A54"/>
    <w:rsid w:val="001C4B99"/>
    <w:rsid w:val="001C4DFD"/>
    <w:rsid w:val="001C621A"/>
    <w:rsid w:val="001E29F8"/>
    <w:rsid w:val="001F1E25"/>
    <w:rsid w:val="001F6E5A"/>
    <w:rsid w:val="00200D35"/>
    <w:rsid w:val="00201387"/>
    <w:rsid w:val="00205404"/>
    <w:rsid w:val="002076FA"/>
    <w:rsid w:val="002221ED"/>
    <w:rsid w:val="0022479E"/>
    <w:rsid w:val="002253A6"/>
    <w:rsid w:val="00232D6D"/>
    <w:rsid w:val="00233538"/>
    <w:rsid w:val="0023353C"/>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090C"/>
    <w:rsid w:val="0035258F"/>
    <w:rsid w:val="003731FD"/>
    <w:rsid w:val="0038163C"/>
    <w:rsid w:val="00381EF2"/>
    <w:rsid w:val="003854DB"/>
    <w:rsid w:val="00386E6E"/>
    <w:rsid w:val="003C1106"/>
    <w:rsid w:val="003C3AE2"/>
    <w:rsid w:val="003C7430"/>
    <w:rsid w:val="003D2A34"/>
    <w:rsid w:val="003D312E"/>
    <w:rsid w:val="003D3631"/>
    <w:rsid w:val="003D4085"/>
    <w:rsid w:val="003F6B9C"/>
    <w:rsid w:val="00406F15"/>
    <w:rsid w:val="00417715"/>
    <w:rsid w:val="0042316C"/>
    <w:rsid w:val="00436935"/>
    <w:rsid w:val="00442351"/>
    <w:rsid w:val="00443325"/>
    <w:rsid w:val="00460653"/>
    <w:rsid w:val="004702B5"/>
    <w:rsid w:val="00496AFA"/>
    <w:rsid w:val="004A7FEE"/>
    <w:rsid w:val="004B0F2F"/>
    <w:rsid w:val="004B349A"/>
    <w:rsid w:val="004B36EF"/>
    <w:rsid w:val="004B6C40"/>
    <w:rsid w:val="004C30A2"/>
    <w:rsid w:val="004D2738"/>
    <w:rsid w:val="004D4433"/>
    <w:rsid w:val="004E1B4E"/>
    <w:rsid w:val="004E625D"/>
    <w:rsid w:val="004F7FF9"/>
    <w:rsid w:val="00523447"/>
    <w:rsid w:val="00531533"/>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76353"/>
    <w:rsid w:val="006819B2"/>
    <w:rsid w:val="0069507C"/>
    <w:rsid w:val="00696992"/>
    <w:rsid w:val="006B79CE"/>
    <w:rsid w:val="006C018D"/>
    <w:rsid w:val="006C2676"/>
    <w:rsid w:val="006C492E"/>
    <w:rsid w:val="006D7CD2"/>
    <w:rsid w:val="006F24A8"/>
    <w:rsid w:val="00706AD6"/>
    <w:rsid w:val="007075E8"/>
    <w:rsid w:val="0071452C"/>
    <w:rsid w:val="007208DC"/>
    <w:rsid w:val="007230BF"/>
    <w:rsid w:val="00740BE4"/>
    <w:rsid w:val="007418FB"/>
    <w:rsid w:val="0076267B"/>
    <w:rsid w:val="0077101F"/>
    <w:rsid w:val="007A2F41"/>
    <w:rsid w:val="007A6D74"/>
    <w:rsid w:val="007B1E26"/>
    <w:rsid w:val="007B53EA"/>
    <w:rsid w:val="007C752D"/>
    <w:rsid w:val="007D6899"/>
    <w:rsid w:val="007E45A2"/>
    <w:rsid w:val="007E533B"/>
    <w:rsid w:val="007F6980"/>
    <w:rsid w:val="007F79D1"/>
    <w:rsid w:val="00806E2B"/>
    <w:rsid w:val="00817F76"/>
    <w:rsid w:val="008202F4"/>
    <w:rsid w:val="008260DA"/>
    <w:rsid w:val="00832390"/>
    <w:rsid w:val="00845320"/>
    <w:rsid w:val="0084605E"/>
    <w:rsid w:val="00852D8A"/>
    <w:rsid w:val="00852DB5"/>
    <w:rsid w:val="00863AAB"/>
    <w:rsid w:val="00867DA9"/>
    <w:rsid w:val="00873EA6"/>
    <w:rsid w:val="00881C9F"/>
    <w:rsid w:val="008A54A7"/>
    <w:rsid w:val="008D1ADB"/>
    <w:rsid w:val="008E005E"/>
    <w:rsid w:val="008E7D0D"/>
    <w:rsid w:val="008F4879"/>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A578F"/>
    <w:rsid w:val="009B1955"/>
    <w:rsid w:val="009B36B8"/>
    <w:rsid w:val="009C1485"/>
    <w:rsid w:val="009C148D"/>
    <w:rsid w:val="009C2598"/>
    <w:rsid w:val="009D3792"/>
    <w:rsid w:val="009F0FE8"/>
    <w:rsid w:val="009F6CFB"/>
    <w:rsid w:val="00A01179"/>
    <w:rsid w:val="00A05B28"/>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B5A8B"/>
    <w:rsid w:val="00AF22EA"/>
    <w:rsid w:val="00B0183E"/>
    <w:rsid w:val="00B06D9F"/>
    <w:rsid w:val="00B16D7C"/>
    <w:rsid w:val="00B228FC"/>
    <w:rsid w:val="00B351D4"/>
    <w:rsid w:val="00B453B6"/>
    <w:rsid w:val="00B5234C"/>
    <w:rsid w:val="00B555F2"/>
    <w:rsid w:val="00B62C70"/>
    <w:rsid w:val="00B92FD0"/>
    <w:rsid w:val="00B94D54"/>
    <w:rsid w:val="00BA2F4C"/>
    <w:rsid w:val="00BB4E4B"/>
    <w:rsid w:val="00BC6269"/>
    <w:rsid w:val="00BD36A5"/>
    <w:rsid w:val="00BE2C93"/>
    <w:rsid w:val="00BE48D7"/>
    <w:rsid w:val="00BF2BE1"/>
    <w:rsid w:val="00BF5BF3"/>
    <w:rsid w:val="00C011AD"/>
    <w:rsid w:val="00C07007"/>
    <w:rsid w:val="00C121F1"/>
    <w:rsid w:val="00C37FEF"/>
    <w:rsid w:val="00C45120"/>
    <w:rsid w:val="00C50A6A"/>
    <w:rsid w:val="00C5446F"/>
    <w:rsid w:val="00C54D89"/>
    <w:rsid w:val="00C55FC5"/>
    <w:rsid w:val="00C562C2"/>
    <w:rsid w:val="00C810A8"/>
    <w:rsid w:val="00C84FEC"/>
    <w:rsid w:val="00C94014"/>
    <w:rsid w:val="00CA672F"/>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D1AF7"/>
    <w:rsid w:val="00DE01E7"/>
    <w:rsid w:val="00E133BB"/>
    <w:rsid w:val="00E218E2"/>
    <w:rsid w:val="00E31263"/>
    <w:rsid w:val="00E357B7"/>
    <w:rsid w:val="00E458EF"/>
    <w:rsid w:val="00E614FD"/>
    <w:rsid w:val="00E7180A"/>
    <w:rsid w:val="00E71F7B"/>
    <w:rsid w:val="00E80759"/>
    <w:rsid w:val="00E836D3"/>
    <w:rsid w:val="00E838F8"/>
    <w:rsid w:val="00E861F0"/>
    <w:rsid w:val="00E86623"/>
    <w:rsid w:val="00E9530A"/>
    <w:rsid w:val="00EB1FF8"/>
    <w:rsid w:val="00EC1943"/>
    <w:rsid w:val="00EC751A"/>
    <w:rsid w:val="00ED2398"/>
    <w:rsid w:val="00ED3247"/>
    <w:rsid w:val="00EE204E"/>
    <w:rsid w:val="00F02902"/>
    <w:rsid w:val="00F029BB"/>
    <w:rsid w:val="00F1178F"/>
    <w:rsid w:val="00F26D37"/>
    <w:rsid w:val="00F34609"/>
    <w:rsid w:val="00F42A2A"/>
    <w:rsid w:val="00F43C82"/>
    <w:rsid w:val="00F51787"/>
    <w:rsid w:val="00F5232B"/>
    <w:rsid w:val="00F52757"/>
    <w:rsid w:val="00F70234"/>
    <w:rsid w:val="00F70979"/>
    <w:rsid w:val="00F76253"/>
    <w:rsid w:val="00F80BB0"/>
    <w:rsid w:val="00F90362"/>
    <w:rsid w:val="00FB398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3177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73</Pages>
  <Words>22845</Words>
  <Characters>130221</Characters>
  <Application>Microsoft Office Word</Application>
  <DocSecurity>0</DocSecurity>
  <Lines>1085</Lines>
  <Paragraphs>305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2018-10-09T16:43:00Z</cp:lastPrinted>
  <dcterms:created xsi:type="dcterms:W3CDTF">2021-06-15T17:00:00Z</dcterms:created>
  <dcterms:modified xsi:type="dcterms:W3CDTF">2021-06-15T17:22:00Z</dcterms:modified>
</cp:coreProperties>
</file>