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2324"/>
        <w:gridCol w:w="7313"/>
      </w:tblGrid>
      <w:tr w:rsidR="0006109B" w:rsidRPr="005F4255" w14:paraId="2D58A5D0" w14:textId="77777777" w:rsidTr="007872B2">
        <w:trPr>
          <w:trHeight w:val="57"/>
        </w:trPr>
        <w:tc>
          <w:tcPr>
            <w:tcW w:w="1206" w:type="pct"/>
            <w:shd w:val="clear" w:color="auto" w:fill="auto"/>
          </w:tcPr>
          <w:p w14:paraId="5E90DD27" w14:textId="77777777" w:rsidR="0006109B" w:rsidRPr="005F4255" w:rsidRDefault="0006109B" w:rsidP="007872B2">
            <w:pPr>
              <w:spacing w:after="0" w:line="240" w:lineRule="auto"/>
              <w:jc w:val="center"/>
              <w:rPr>
                <w:rFonts w:ascii="Times New Roman" w:hAnsi="Times New Roman"/>
                <w:sz w:val="24"/>
                <w:szCs w:val="28"/>
                <w:lang w:val="ro-RO"/>
              </w:rPr>
            </w:pPr>
            <w:r w:rsidRPr="005F4255">
              <w:rPr>
                <w:rFonts w:ascii="Times New Roman R" w:eastAsia="Times New Roman" w:hAnsi="Times New Roman R"/>
                <w:noProof/>
                <w:szCs w:val="20"/>
                <w:lang w:eastAsia="ru-RU"/>
              </w:rPr>
              <w:drawing>
                <wp:anchor distT="0" distB="0" distL="114300" distR="114300" simplePos="0" relativeHeight="251658752" behindDoc="0" locked="0" layoutInCell="1" allowOverlap="1" wp14:anchorId="205903FA" wp14:editId="11FA5ADA">
                  <wp:simplePos x="0" y="0"/>
                  <wp:positionH relativeFrom="margin">
                    <wp:posOffset>-1905</wp:posOffset>
                  </wp:positionH>
                  <wp:positionV relativeFrom="margin">
                    <wp:posOffset>276225</wp:posOffset>
                  </wp:positionV>
                  <wp:extent cx="1266825" cy="995680"/>
                  <wp:effectExtent l="0" t="0" r="9525" b="0"/>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7">
                            <a:extLst>
                              <a:ext uri="{28A0092B-C50C-407E-A947-70E740481C1C}">
                                <a14:useLocalDpi xmlns:a14="http://schemas.microsoft.com/office/drawing/2010/main" val="0"/>
                              </a:ext>
                            </a:extLst>
                          </a:blip>
                          <a:srcRect l="33949" r="34096"/>
                          <a:stretch>
                            <a:fillRect/>
                          </a:stretch>
                        </pic:blipFill>
                        <pic:spPr bwMode="auto">
                          <a:xfrm>
                            <a:off x="0" y="0"/>
                            <a:ext cx="1266825" cy="9956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94" w:type="pct"/>
            <w:shd w:val="clear" w:color="auto" w:fill="auto"/>
            <w:vAlign w:val="center"/>
          </w:tcPr>
          <w:tbl>
            <w:tblPr>
              <w:tblW w:w="0" w:type="auto"/>
              <w:jc w:val="right"/>
              <w:tblCellMar>
                <w:left w:w="28" w:type="dxa"/>
                <w:right w:w="28" w:type="dxa"/>
              </w:tblCellMar>
              <w:tblLook w:val="04A0" w:firstRow="1" w:lastRow="0" w:firstColumn="1" w:lastColumn="0" w:noHBand="0" w:noVBand="1"/>
            </w:tblPr>
            <w:tblGrid>
              <w:gridCol w:w="4960"/>
            </w:tblGrid>
            <w:tr w:rsidR="0006109B" w:rsidRPr="00E44148" w14:paraId="4EB13BCF" w14:textId="77777777" w:rsidTr="007872B2">
              <w:trPr>
                <w:trHeight w:val="57"/>
                <w:jc w:val="right"/>
              </w:trPr>
              <w:tc>
                <w:tcPr>
                  <w:tcW w:w="4960" w:type="dxa"/>
                  <w:shd w:val="clear" w:color="auto" w:fill="auto"/>
                </w:tcPr>
                <w:p w14:paraId="76810532" w14:textId="70F87E7D" w:rsidR="0006109B" w:rsidRPr="00E44148" w:rsidRDefault="0006109B" w:rsidP="00F57A4F">
                  <w:pPr>
                    <w:spacing w:after="0" w:line="240" w:lineRule="auto"/>
                    <w:ind w:left="-506" w:firstLine="506"/>
                    <w:rPr>
                      <w:rFonts w:ascii="Times New Roman" w:hAnsi="Times New Roman"/>
                      <w:b/>
                      <w:sz w:val="24"/>
                      <w:szCs w:val="24"/>
                      <w:lang w:val="ro-RO"/>
                    </w:rPr>
                  </w:pPr>
                </w:p>
              </w:tc>
            </w:tr>
            <w:tr w:rsidR="0006109B" w:rsidRPr="00B0482D" w14:paraId="26020DF5" w14:textId="77777777" w:rsidTr="007872B2">
              <w:trPr>
                <w:trHeight w:val="57"/>
                <w:jc w:val="right"/>
              </w:trPr>
              <w:tc>
                <w:tcPr>
                  <w:tcW w:w="4960" w:type="dxa"/>
                  <w:shd w:val="clear" w:color="auto" w:fill="auto"/>
                </w:tcPr>
                <w:p w14:paraId="00505CBA" w14:textId="081978C6" w:rsidR="0006109B" w:rsidRPr="00E44148" w:rsidRDefault="0006109B" w:rsidP="00F57A4F">
                  <w:pPr>
                    <w:spacing w:after="0" w:line="240" w:lineRule="auto"/>
                    <w:rPr>
                      <w:rFonts w:ascii="Times New Roman" w:hAnsi="Times New Roman"/>
                      <w:b/>
                      <w:sz w:val="24"/>
                      <w:szCs w:val="24"/>
                      <w:lang w:val="ro-RO"/>
                    </w:rPr>
                  </w:pPr>
                </w:p>
              </w:tc>
            </w:tr>
            <w:tr w:rsidR="0006109B" w:rsidRPr="00B0482D" w14:paraId="656207EC" w14:textId="77777777" w:rsidTr="007872B2">
              <w:trPr>
                <w:trHeight w:val="57"/>
                <w:jc w:val="right"/>
              </w:trPr>
              <w:tc>
                <w:tcPr>
                  <w:tcW w:w="4960" w:type="dxa"/>
                  <w:shd w:val="clear" w:color="auto" w:fill="auto"/>
                </w:tcPr>
                <w:p w14:paraId="37DE474C" w14:textId="77777777" w:rsidR="0006109B" w:rsidRPr="00E44148" w:rsidRDefault="0006109B" w:rsidP="00F57A4F">
                  <w:pPr>
                    <w:spacing w:after="0" w:line="240" w:lineRule="auto"/>
                    <w:rPr>
                      <w:rFonts w:ascii="Times New Roman" w:hAnsi="Times New Roman"/>
                      <w:b/>
                      <w:sz w:val="24"/>
                      <w:szCs w:val="24"/>
                      <w:lang w:val="ro-RO"/>
                    </w:rPr>
                  </w:pPr>
                </w:p>
              </w:tc>
            </w:tr>
            <w:tr w:rsidR="0006109B" w:rsidRPr="00E44148" w14:paraId="0A3D3AE9" w14:textId="77777777" w:rsidTr="007872B2">
              <w:trPr>
                <w:trHeight w:val="57"/>
                <w:jc w:val="right"/>
              </w:trPr>
              <w:tc>
                <w:tcPr>
                  <w:tcW w:w="4960" w:type="dxa"/>
                  <w:shd w:val="clear" w:color="auto" w:fill="auto"/>
                </w:tcPr>
                <w:p w14:paraId="384355BE" w14:textId="77777777" w:rsidR="0006109B" w:rsidRPr="00E44148" w:rsidRDefault="0006109B" w:rsidP="00F57A4F">
                  <w:pPr>
                    <w:spacing w:after="0" w:line="240" w:lineRule="auto"/>
                    <w:rPr>
                      <w:rFonts w:ascii="Times New Roman" w:hAnsi="Times New Roman"/>
                      <w:b/>
                      <w:sz w:val="24"/>
                      <w:szCs w:val="24"/>
                      <w:lang w:val="ro-RO"/>
                    </w:rPr>
                  </w:pPr>
                </w:p>
              </w:tc>
            </w:tr>
            <w:tr w:rsidR="0006109B" w:rsidRPr="00E44148" w14:paraId="0FEA501E" w14:textId="77777777" w:rsidTr="007872B2">
              <w:trPr>
                <w:trHeight w:val="57"/>
                <w:jc w:val="right"/>
              </w:trPr>
              <w:tc>
                <w:tcPr>
                  <w:tcW w:w="4960" w:type="dxa"/>
                  <w:shd w:val="clear" w:color="auto" w:fill="auto"/>
                </w:tcPr>
                <w:p w14:paraId="6A09AACC" w14:textId="056FDDA2" w:rsidR="0006109B" w:rsidRPr="001A48F4" w:rsidRDefault="0006109B" w:rsidP="00F57A4F">
                  <w:pPr>
                    <w:spacing w:after="0" w:line="240" w:lineRule="auto"/>
                    <w:rPr>
                      <w:rFonts w:ascii="Times New Roman" w:hAnsi="Times New Roman"/>
                      <w:b/>
                      <w:sz w:val="24"/>
                      <w:szCs w:val="24"/>
                      <w:lang w:val="ro-RO"/>
                    </w:rPr>
                  </w:pPr>
                </w:p>
              </w:tc>
            </w:tr>
          </w:tbl>
          <w:p w14:paraId="2B1059FA" w14:textId="77777777" w:rsidR="0006109B" w:rsidRPr="005F4255" w:rsidRDefault="0006109B" w:rsidP="00F57A4F">
            <w:pPr>
              <w:spacing w:before="120" w:after="120" w:line="240" w:lineRule="auto"/>
              <w:jc w:val="center"/>
              <w:rPr>
                <w:rFonts w:ascii="Times New Roman" w:hAnsi="Times New Roman"/>
                <w:sz w:val="24"/>
                <w:szCs w:val="28"/>
                <w:lang w:val="ro-RO"/>
              </w:rPr>
            </w:pPr>
          </w:p>
        </w:tc>
      </w:tr>
    </w:tbl>
    <w:p w14:paraId="25603759" w14:textId="77777777" w:rsidR="00434627" w:rsidRPr="001F5505" w:rsidRDefault="00434627" w:rsidP="008E0B9A">
      <w:pPr>
        <w:spacing w:before="240" w:after="120" w:line="240" w:lineRule="auto"/>
        <w:jc w:val="center"/>
        <w:rPr>
          <w:rFonts w:ascii="Times New Roman R" w:hAnsi="Times New Roman R"/>
          <w:b/>
          <w:caps/>
          <w:sz w:val="28"/>
          <w:szCs w:val="28"/>
          <w:lang w:val="ro-RO" w:eastAsia="ro-RO"/>
        </w:rPr>
      </w:pPr>
      <w:r w:rsidRPr="001F5505">
        <w:rPr>
          <w:rFonts w:ascii="Times New Roman R" w:hAnsi="Times New Roman R"/>
          <w:b/>
          <w:caps/>
          <w:sz w:val="28"/>
          <w:szCs w:val="28"/>
          <w:lang w:val="ro-RO" w:eastAsia="ro-RO"/>
        </w:rPr>
        <w:t xml:space="preserve">Caiet de sarcini </w:t>
      </w:r>
    </w:p>
    <w:p w14:paraId="3F3C3B69" w14:textId="1D41BB21" w:rsidR="00434627" w:rsidRPr="001F5505" w:rsidRDefault="00434627" w:rsidP="00171014">
      <w:pPr>
        <w:spacing w:before="120" w:after="120" w:line="240" w:lineRule="auto"/>
        <w:jc w:val="center"/>
        <w:rPr>
          <w:rFonts w:ascii="Times New Roman" w:hAnsi="Times New Roman"/>
          <w:b/>
          <w:bCs/>
          <w:iCs/>
          <w:sz w:val="28"/>
          <w:szCs w:val="28"/>
          <w:lang w:val="ro-RO" w:eastAsia="ro-RO"/>
        </w:rPr>
      </w:pPr>
      <w:r w:rsidRPr="001F5505">
        <w:rPr>
          <w:rFonts w:ascii="Times New Roman" w:hAnsi="Times New Roman"/>
          <w:b/>
          <w:bCs/>
          <w:iCs/>
          <w:sz w:val="28"/>
          <w:szCs w:val="28"/>
          <w:lang w:val="ro-RO" w:eastAsia="ro-RO"/>
        </w:rPr>
        <w:t xml:space="preserve">pentru </w:t>
      </w:r>
      <w:r w:rsidR="00C96C2D" w:rsidRPr="001F5505">
        <w:rPr>
          <w:rFonts w:ascii="Times New Roman" w:hAnsi="Times New Roman"/>
          <w:b/>
          <w:bCs/>
          <w:iCs/>
          <w:sz w:val="28"/>
          <w:szCs w:val="28"/>
          <w:lang w:val="ro-RO" w:eastAsia="ro-RO"/>
        </w:rPr>
        <w:t>achiziția</w:t>
      </w:r>
      <w:r w:rsidRPr="001F5505">
        <w:rPr>
          <w:rFonts w:ascii="Times New Roman" w:hAnsi="Times New Roman"/>
          <w:b/>
          <w:bCs/>
          <w:iCs/>
          <w:sz w:val="28"/>
          <w:szCs w:val="28"/>
          <w:lang w:val="ro-RO" w:eastAsia="ro-RO"/>
        </w:rPr>
        <w:t xml:space="preserve"> </w:t>
      </w:r>
      <w:r w:rsidR="00CF185C" w:rsidRPr="001F5505">
        <w:rPr>
          <w:rFonts w:ascii="Times New Roman" w:hAnsi="Times New Roman"/>
          <w:b/>
          <w:bCs/>
          <w:iCs/>
          <w:sz w:val="28"/>
          <w:szCs w:val="28"/>
          <w:lang w:val="ro-RO" w:eastAsia="ro-RO"/>
        </w:rPr>
        <w:t xml:space="preserve"> </w:t>
      </w:r>
      <w:r w:rsidRPr="001F5505">
        <w:rPr>
          <w:rFonts w:ascii="Times New Roman" w:hAnsi="Times New Roman"/>
          <w:b/>
          <w:bCs/>
          <w:iCs/>
          <w:sz w:val="28"/>
          <w:szCs w:val="28"/>
          <w:lang w:val="ro-RO" w:eastAsia="ro-RO"/>
        </w:rPr>
        <w:t>serviciilor</w:t>
      </w:r>
    </w:p>
    <w:p w14:paraId="530DE5EE" w14:textId="77777777" w:rsidR="00171014" w:rsidRPr="001F5505" w:rsidRDefault="00171014" w:rsidP="0006109B">
      <w:pPr>
        <w:pStyle w:val="HTML"/>
        <w:shd w:val="clear" w:color="auto" w:fill="FFFFFF"/>
        <w:jc w:val="both"/>
        <w:rPr>
          <w:rFonts w:ascii="Times New Roman" w:hAnsi="Times New Roman" w:cs="Times New Roman"/>
          <w:b/>
          <w:spacing w:val="-3"/>
          <w:sz w:val="24"/>
          <w:szCs w:val="24"/>
          <w:lang w:val="ro-RO" w:eastAsia="ro-RO"/>
        </w:rPr>
      </w:pPr>
    </w:p>
    <w:p w14:paraId="573AAF01" w14:textId="77777777" w:rsidR="00C96C2D" w:rsidRPr="001F5505" w:rsidRDefault="004E4683" w:rsidP="00FE544F">
      <w:pPr>
        <w:spacing w:after="0" w:line="360" w:lineRule="auto"/>
        <w:jc w:val="both"/>
        <w:rPr>
          <w:rFonts w:ascii="Times New Roman" w:hAnsi="Times New Roman"/>
          <w:sz w:val="24"/>
          <w:szCs w:val="24"/>
          <w:lang w:val="ro-MD"/>
        </w:rPr>
      </w:pPr>
      <w:r w:rsidRPr="001F5505">
        <w:rPr>
          <w:rFonts w:ascii="Times New Roman" w:hAnsi="Times New Roman"/>
          <w:b/>
          <w:bCs/>
          <w:sz w:val="24"/>
          <w:szCs w:val="24"/>
          <w:lang w:val="ro-MD"/>
        </w:rPr>
        <w:t>Obiectul</w:t>
      </w:r>
      <w:r w:rsidR="00CB4B63" w:rsidRPr="001F5505">
        <w:rPr>
          <w:rFonts w:ascii="Times New Roman" w:hAnsi="Times New Roman"/>
          <w:b/>
          <w:bCs/>
          <w:sz w:val="24"/>
          <w:szCs w:val="24"/>
          <w:lang w:val="ro-MD"/>
        </w:rPr>
        <w:t xml:space="preserve"> caietului de sarcini</w:t>
      </w:r>
      <w:r w:rsidR="00FE544F" w:rsidRPr="001F5505">
        <w:rPr>
          <w:rFonts w:ascii="Times New Roman" w:hAnsi="Times New Roman"/>
          <w:b/>
          <w:bCs/>
          <w:sz w:val="24"/>
          <w:szCs w:val="24"/>
          <w:lang w:val="ro-MD"/>
        </w:rPr>
        <w:t xml:space="preserve"> </w:t>
      </w:r>
      <w:r w:rsidR="00FE544F" w:rsidRPr="001F5505">
        <w:rPr>
          <w:rFonts w:ascii="Times New Roman" w:hAnsi="Times New Roman"/>
          <w:sz w:val="24"/>
          <w:szCs w:val="24"/>
          <w:lang w:val="ro-MD"/>
        </w:rPr>
        <w:t>îl constituie</w:t>
      </w:r>
      <w:r w:rsidRPr="001F5505">
        <w:rPr>
          <w:rFonts w:ascii="Times New Roman" w:hAnsi="Times New Roman"/>
          <w:b/>
          <w:bCs/>
          <w:sz w:val="24"/>
          <w:szCs w:val="24"/>
          <w:lang w:val="ro-MD"/>
        </w:rPr>
        <w:t xml:space="preserve"> </w:t>
      </w:r>
      <w:r w:rsidR="00FE544F" w:rsidRPr="001F5505">
        <w:rPr>
          <w:rFonts w:ascii="Times New Roman" w:hAnsi="Times New Roman"/>
          <w:sz w:val="24"/>
          <w:szCs w:val="24"/>
          <w:lang w:val="ro-MD"/>
        </w:rPr>
        <w:t>a</w:t>
      </w:r>
      <w:r w:rsidR="00CF6A70" w:rsidRPr="001F5505">
        <w:rPr>
          <w:rFonts w:ascii="Times New Roman" w:hAnsi="Times New Roman"/>
          <w:sz w:val="24"/>
          <w:szCs w:val="24"/>
          <w:lang w:val="ro-MD"/>
        </w:rPr>
        <w:t>chiziți</w:t>
      </w:r>
      <w:r w:rsidR="009B5D10" w:rsidRPr="001F5505">
        <w:rPr>
          <w:rFonts w:ascii="Times New Roman" w:hAnsi="Times New Roman"/>
          <w:sz w:val="24"/>
          <w:szCs w:val="24"/>
          <w:lang w:val="ro-MD"/>
        </w:rPr>
        <w:t>onarea</w:t>
      </w:r>
      <w:r w:rsidR="00CF6A70" w:rsidRPr="001F5505">
        <w:rPr>
          <w:rFonts w:ascii="Times New Roman" w:hAnsi="Times New Roman"/>
          <w:sz w:val="24"/>
          <w:szCs w:val="24"/>
          <w:lang w:val="ro-MD"/>
        </w:rPr>
        <w:t xml:space="preserve"> serviciilor de elaborare a </w:t>
      </w:r>
      <w:r w:rsidR="00460CAF" w:rsidRPr="001F5505">
        <w:rPr>
          <w:rFonts w:ascii="Times New Roman" w:hAnsi="Times New Roman"/>
          <w:sz w:val="24"/>
          <w:szCs w:val="24"/>
          <w:lang w:val="ro-MD"/>
        </w:rPr>
        <w:t>d</w:t>
      </w:r>
      <w:r w:rsidR="007872B2" w:rsidRPr="001F5505">
        <w:rPr>
          <w:rFonts w:ascii="Times New Roman" w:hAnsi="Times New Roman"/>
          <w:sz w:val="24"/>
          <w:szCs w:val="24"/>
          <w:lang w:val="ro-MD"/>
        </w:rPr>
        <w:t>osarelor tehnice</w:t>
      </w:r>
      <w:r w:rsidR="00CF6A70" w:rsidRPr="001F5505">
        <w:rPr>
          <w:rFonts w:ascii="Times New Roman" w:hAnsi="Times New Roman"/>
          <w:sz w:val="24"/>
          <w:szCs w:val="24"/>
          <w:lang w:val="ro-MD"/>
        </w:rPr>
        <w:t xml:space="preserve"> pentru obiectiv</w:t>
      </w:r>
      <w:r w:rsidR="004E0FC5" w:rsidRPr="001F5505">
        <w:rPr>
          <w:rFonts w:ascii="Times New Roman" w:hAnsi="Times New Roman"/>
          <w:sz w:val="24"/>
          <w:szCs w:val="24"/>
          <w:lang w:val="ro-RO"/>
        </w:rPr>
        <w:t>ele</w:t>
      </w:r>
      <w:r w:rsidR="00CF6A70" w:rsidRPr="001F5505">
        <w:rPr>
          <w:rFonts w:ascii="Times New Roman" w:hAnsi="Times New Roman"/>
          <w:sz w:val="24"/>
          <w:szCs w:val="24"/>
          <w:lang w:val="ro-MD"/>
        </w:rPr>
        <w:t xml:space="preserve"> „TERMOELECTRICA”</w:t>
      </w:r>
      <w:r w:rsidR="00297635" w:rsidRPr="001F5505">
        <w:rPr>
          <w:rFonts w:ascii="Times New Roman" w:hAnsi="Times New Roman"/>
          <w:sz w:val="24"/>
          <w:szCs w:val="24"/>
          <w:lang w:val="ro-RO"/>
        </w:rPr>
        <w:t xml:space="preserve"> S.A.</w:t>
      </w:r>
      <w:r w:rsidR="00FE544F" w:rsidRPr="001F5505">
        <w:rPr>
          <w:rFonts w:ascii="Times New Roman" w:hAnsi="Times New Roman"/>
          <w:sz w:val="24"/>
          <w:szCs w:val="24"/>
          <w:lang w:val="ro-MD"/>
        </w:rPr>
        <w:t xml:space="preserve">, </w:t>
      </w:r>
      <w:r w:rsidR="00C73C5A" w:rsidRPr="001F5505">
        <w:rPr>
          <w:rFonts w:ascii="Times New Roman" w:hAnsi="Times New Roman"/>
          <w:sz w:val="24"/>
          <w:szCs w:val="24"/>
          <w:lang w:val="ro-MD"/>
        </w:rPr>
        <w:t>după cum urmează</w:t>
      </w:r>
      <w:r w:rsidR="005720EE" w:rsidRPr="001F5505">
        <w:rPr>
          <w:rFonts w:ascii="Times New Roman" w:hAnsi="Times New Roman"/>
          <w:sz w:val="24"/>
          <w:szCs w:val="24"/>
          <w:lang w:val="ro-MD"/>
        </w:rPr>
        <w:t>:</w:t>
      </w:r>
    </w:p>
    <w:p w14:paraId="0158A783" w14:textId="5643A475" w:rsidR="00820C3B" w:rsidRPr="001F5505" w:rsidRDefault="00263F55" w:rsidP="00FE544F">
      <w:pPr>
        <w:spacing w:after="0" w:line="360" w:lineRule="auto"/>
        <w:jc w:val="both"/>
        <w:rPr>
          <w:rFonts w:ascii="Times New Roman" w:hAnsi="Times New Roman"/>
          <w:sz w:val="24"/>
          <w:szCs w:val="24"/>
          <w:lang w:val="ro-MD"/>
        </w:rPr>
      </w:pPr>
      <w:r w:rsidRPr="001F5505">
        <w:rPr>
          <w:rFonts w:ascii="Times New Roman" w:hAnsi="Times New Roman"/>
          <w:sz w:val="24"/>
          <w:szCs w:val="24"/>
          <w:lang w:val="ro-MD"/>
        </w:rPr>
        <w:t xml:space="preserve">                                                                                                                                                  Tab.1</w:t>
      </w:r>
    </w:p>
    <w:tbl>
      <w:tblPr>
        <w:tblW w:w="10079" w:type="dxa"/>
        <w:tblInd w:w="-176" w:type="dxa"/>
        <w:tblLayout w:type="fixed"/>
        <w:tblLook w:val="04A0" w:firstRow="1" w:lastRow="0" w:firstColumn="1" w:lastColumn="0" w:noHBand="0" w:noVBand="1"/>
      </w:tblPr>
      <w:tblGrid>
        <w:gridCol w:w="568"/>
        <w:gridCol w:w="995"/>
        <w:gridCol w:w="2832"/>
        <w:gridCol w:w="851"/>
        <w:gridCol w:w="850"/>
        <w:gridCol w:w="2693"/>
        <w:gridCol w:w="1290"/>
      </w:tblGrid>
      <w:tr w:rsidR="001F5505" w:rsidRPr="001F5505" w14:paraId="0B7F57F9" w14:textId="77777777" w:rsidTr="00510A23">
        <w:trPr>
          <w:cantSplit/>
          <w:trHeight w:val="762"/>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11F0084"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Nr. d/o</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5D639D12"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18DAE07"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5A315D"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24890F"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AB0134"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255A125E" w14:textId="77777777" w:rsidR="004E4683" w:rsidRPr="001F5505" w:rsidRDefault="004E4683" w:rsidP="00C73C5A">
            <w:pPr>
              <w:shd w:val="clear" w:color="auto" w:fill="FFFFFF" w:themeFill="background1"/>
              <w:spacing w:after="0" w:line="240" w:lineRule="auto"/>
              <w:jc w:val="center"/>
              <w:rPr>
                <w:rFonts w:ascii="Times New Roman" w:hAnsi="Times New Roman"/>
                <w:b/>
                <w:sz w:val="20"/>
                <w:szCs w:val="20"/>
                <w:lang w:val="ro-MD" w:eastAsia="ru-RU"/>
              </w:rPr>
            </w:pPr>
            <w:r w:rsidRPr="001F5505">
              <w:rPr>
                <w:rFonts w:ascii="Times New Roman" w:hAnsi="Times New Roman"/>
                <w:b/>
                <w:sz w:val="20"/>
                <w:szCs w:val="20"/>
                <w:lang w:val="ro-MD" w:eastAsia="ru-RU"/>
              </w:rPr>
              <w:t>Valoarea estimată</w:t>
            </w:r>
            <w:r w:rsidRPr="001F5505">
              <w:rPr>
                <w:rFonts w:ascii="Times New Roman" w:hAnsi="Times New Roman"/>
                <w:b/>
                <w:sz w:val="20"/>
                <w:szCs w:val="20"/>
                <w:lang w:val="ro-MD" w:eastAsia="ru-RU"/>
              </w:rPr>
              <w:br/>
            </w:r>
          </w:p>
        </w:tc>
      </w:tr>
      <w:tr w:rsidR="001F5505" w:rsidRPr="001F5505" w14:paraId="619108B4" w14:textId="77777777" w:rsidTr="0083015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5EAB4C" w14:textId="77777777" w:rsidR="00C73C5A" w:rsidRPr="001F5505" w:rsidRDefault="00C73C5A" w:rsidP="00C73C5A">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1</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DE5328" w14:textId="77777777" w:rsidR="00C73C5A" w:rsidRPr="001F5505" w:rsidRDefault="00C73C5A" w:rsidP="00C73C5A">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29097D" w14:textId="77777777" w:rsidR="00C73C5A" w:rsidRPr="001F5505" w:rsidRDefault="00C73C5A" w:rsidP="00C73C5A">
            <w:pPr>
              <w:pStyle w:val="a6"/>
              <w:tabs>
                <w:tab w:val="left" w:pos="426"/>
              </w:tabs>
              <w:spacing w:after="0"/>
              <w:ind w:left="0"/>
              <w:jc w:val="both"/>
              <w:rPr>
                <w:rFonts w:ascii="Times New Roman" w:hAnsi="Times New Roman"/>
                <w:b/>
                <w:lang w:eastAsia="ru-RU"/>
              </w:rPr>
            </w:pPr>
            <w:r w:rsidRPr="001F5505">
              <w:rPr>
                <w:rFonts w:ascii="Times New Roman" w:hAnsi="Times New Roman"/>
                <w:b/>
                <w:lang w:val="ro-RO" w:eastAsia="ru-RU"/>
              </w:rPr>
              <w:t>LOTUL 1</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5DBFBB" w14:textId="77777777" w:rsidR="00C73C5A" w:rsidRPr="001F5505" w:rsidRDefault="00C73C5A" w:rsidP="00C73C5A">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105.000,00</w:t>
            </w:r>
          </w:p>
        </w:tc>
      </w:tr>
      <w:tr w:rsidR="001F5505" w:rsidRPr="004C470A" w14:paraId="6439950C"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1407BBD6" w14:textId="77777777" w:rsidR="00C73C5A" w:rsidRPr="001F5505" w:rsidRDefault="00C73C5A" w:rsidP="00C73C5A">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1.1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07BDAE14" w14:textId="77777777" w:rsidR="00C73C5A" w:rsidRPr="001F5505" w:rsidRDefault="00C73C5A" w:rsidP="00C73C5A">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2CBE4A0" w14:textId="77777777" w:rsidR="00C73C5A" w:rsidRPr="001F5505" w:rsidRDefault="00C73C5A" w:rsidP="00C73C5A">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Centrala Termică nr. 6022 Bubuieci primăria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E9ED7F9" w14:textId="77777777" w:rsidR="00CF185C" w:rsidRPr="001F5505" w:rsidRDefault="00CF185C" w:rsidP="00C73C5A">
            <w:pPr>
              <w:shd w:val="clear" w:color="auto" w:fill="FFFFFF" w:themeFill="background1"/>
              <w:spacing w:after="0" w:line="240" w:lineRule="auto"/>
              <w:jc w:val="center"/>
              <w:rPr>
                <w:rFonts w:ascii="Times New Roman" w:hAnsi="Times New Roman"/>
                <w:sz w:val="24"/>
                <w:szCs w:val="24"/>
                <w:lang w:val="ro-RO" w:eastAsia="ru-RU"/>
              </w:rPr>
            </w:pPr>
          </w:p>
          <w:p w14:paraId="330E79CF" w14:textId="535D5551" w:rsidR="00C73C5A" w:rsidRPr="001F5505" w:rsidRDefault="00C73C5A" w:rsidP="00C73C5A">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5D7922" w14:textId="77777777" w:rsidR="00CF185C" w:rsidRPr="001F5505" w:rsidRDefault="00CF185C" w:rsidP="00C73C5A">
            <w:pPr>
              <w:shd w:val="clear" w:color="auto" w:fill="FFFFFF" w:themeFill="background1"/>
              <w:spacing w:after="0" w:line="240" w:lineRule="auto"/>
              <w:jc w:val="center"/>
              <w:rPr>
                <w:rFonts w:ascii="Times New Roman" w:hAnsi="Times New Roman"/>
                <w:sz w:val="24"/>
                <w:szCs w:val="24"/>
                <w:lang w:val="ro-MD" w:eastAsia="ru-RU"/>
              </w:rPr>
            </w:pPr>
          </w:p>
          <w:p w14:paraId="4D63D011" w14:textId="308AE41A" w:rsidR="00C73C5A" w:rsidRPr="001F5505" w:rsidRDefault="00C73C5A" w:rsidP="00C73C5A">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931FC2A" w14:textId="77777777" w:rsidR="00C73C5A" w:rsidRPr="001F5505" w:rsidRDefault="00342E39" w:rsidP="00CF185C">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12 al Legii RM nr.1422/1997 privind protecția aerului atmosferic</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5DA37E85" w14:textId="77777777" w:rsidR="00C73C5A" w:rsidRPr="001F5505" w:rsidRDefault="00C73C5A" w:rsidP="00C73C5A">
            <w:pPr>
              <w:shd w:val="clear" w:color="auto" w:fill="FFFFFF" w:themeFill="background1"/>
              <w:spacing w:after="0" w:line="240" w:lineRule="auto"/>
              <w:jc w:val="center"/>
              <w:rPr>
                <w:rFonts w:ascii="Times New Roman" w:hAnsi="Times New Roman"/>
                <w:b/>
                <w:lang w:val="ro-MD" w:eastAsia="ru-RU"/>
              </w:rPr>
            </w:pPr>
          </w:p>
        </w:tc>
      </w:tr>
      <w:tr w:rsidR="001F5505" w:rsidRPr="001F5505" w14:paraId="36F9FB81" w14:textId="77777777" w:rsidTr="00CF185C">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7DA4F"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eastAsia="ru-RU"/>
              </w:rPr>
            </w:pPr>
            <w:r w:rsidRPr="001F5505">
              <w:rPr>
                <w:rFonts w:ascii="Times New Roman" w:hAnsi="Times New Roman"/>
                <w:b/>
                <w:bCs/>
                <w:sz w:val="20"/>
                <w:szCs w:val="20"/>
                <w:lang w:eastAsia="ru-RU"/>
              </w:rPr>
              <w:t>2</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1EC038" w14:textId="77777777" w:rsidR="00820C3B" w:rsidRPr="001F5505" w:rsidRDefault="00820C3B" w:rsidP="00820C3B">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11508" w14:textId="77777777" w:rsidR="00820C3B" w:rsidRPr="001F5505" w:rsidRDefault="00820C3B" w:rsidP="00CF185C">
            <w:pPr>
              <w:pStyle w:val="a6"/>
              <w:tabs>
                <w:tab w:val="left" w:pos="426"/>
              </w:tabs>
              <w:spacing w:after="0"/>
              <w:ind w:left="0"/>
              <w:jc w:val="center"/>
              <w:rPr>
                <w:rFonts w:ascii="Times New Roman" w:hAnsi="Times New Roman"/>
                <w:bCs/>
                <w:lang w:val="ro-RO" w:eastAsia="ru-RU"/>
              </w:rPr>
            </w:pPr>
            <w:r w:rsidRPr="001F5505">
              <w:rPr>
                <w:rFonts w:ascii="Times New Roman" w:hAnsi="Times New Roman"/>
                <w:b/>
                <w:lang w:val="ro-RO" w:eastAsia="ru-RU"/>
              </w:rPr>
              <w:t xml:space="preserve">LOTUL </w:t>
            </w:r>
            <w:r w:rsidRPr="001F5505">
              <w:rPr>
                <w:rFonts w:ascii="Times New Roman" w:hAnsi="Times New Roman"/>
                <w:b/>
                <w:lang w:eastAsia="ru-RU"/>
              </w:rPr>
              <w:t>2</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50DB4E"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133.000,00</w:t>
            </w:r>
          </w:p>
        </w:tc>
      </w:tr>
      <w:tr w:rsidR="001F5505" w:rsidRPr="004C470A" w14:paraId="0A86F9A9"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2F32583C"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2.1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396FBD81" w14:textId="77777777" w:rsidR="00820C3B" w:rsidRPr="001F5505" w:rsidRDefault="00820C3B" w:rsidP="00820C3B">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EC5D130" w14:textId="77777777" w:rsidR="00820C3B" w:rsidRPr="001F5505" w:rsidRDefault="00820C3B" w:rsidP="00820C3B">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Centrala Termică nr. 6011 Vadul lui Vodă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4A8573"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RO" w:eastAsia="ru-RU"/>
              </w:rPr>
            </w:pPr>
          </w:p>
          <w:p w14:paraId="55F6D150" w14:textId="6ED0333C"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82BA5A"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MD" w:eastAsia="ru-RU"/>
              </w:rPr>
            </w:pPr>
          </w:p>
          <w:p w14:paraId="78C8D0B6" w14:textId="2BFCF654"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AFBD07A" w14:textId="77777777" w:rsidR="00820C3B" w:rsidRPr="001F5505" w:rsidRDefault="00820C3B" w:rsidP="00CF185C">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15 al Legii RM nr. 227/2022 privind emisiile industriale</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3979A3A0"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p>
        </w:tc>
      </w:tr>
      <w:tr w:rsidR="001F5505" w:rsidRPr="001F5505" w14:paraId="7B96F410" w14:textId="77777777" w:rsidTr="00820C3B">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247546"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RO" w:eastAsia="ru-RU"/>
              </w:rPr>
            </w:pPr>
            <w:r w:rsidRPr="001F5505">
              <w:rPr>
                <w:rFonts w:ascii="Times New Roman" w:hAnsi="Times New Roman"/>
                <w:b/>
                <w:bCs/>
                <w:sz w:val="20"/>
                <w:szCs w:val="20"/>
                <w:lang w:val="ro-RO" w:eastAsia="ru-RU"/>
              </w:rPr>
              <w:t>3</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B3F710" w14:textId="77777777" w:rsidR="00820C3B" w:rsidRPr="001F5505" w:rsidRDefault="00820C3B" w:rsidP="00820C3B">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1A0BBD" w14:textId="77777777" w:rsidR="00820C3B" w:rsidRPr="001F5505" w:rsidRDefault="00820C3B" w:rsidP="00820C3B">
            <w:pPr>
              <w:pStyle w:val="a6"/>
              <w:tabs>
                <w:tab w:val="left" w:pos="426"/>
              </w:tabs>
              <w:spacing w:after="0"/>
              <w:ind w:left="0"/>
              <w:jc w:val="both"/>
              <w:rPr>
                <w:rFonts w:ascii="Times New Roman" w:hAnsi="Times New Roman"/>
                <w:bCs/>
                <w:lang w:val="ro-RO" w:eastAsia="ru-RU"/>
              </w:rPr>
            </w:pPr>
            <w:r w:rsidRPr="001F5505">
              <w:rPr>
                <w:rFonts w:ascii="Times New Roman" w:hAnsi="Times New Roman"/>
                <w:b/>
                <w:lang w:val="ro-RO" w:eastAsia="ru-RU"/>
              </w:rPr>
              <w:t>LOTUL 3</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410CDB"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128.000,00</w:t>
            </w:r>
          </w:p>
        </w:tc>
      </w:tr>
      <w:tr w:rsidR="001F5505" w:rsidRPr="004C470A" w14:paraId="751AE3BB"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691E0717"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3.1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4002F22B" w14:textId="77777777" w:rsidR="00820C3B" w:rsidRPr="001F5505" w:rsidRDefault="00820C3B" w:rsidP="00820C3B">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C113C47" w14:textId="77777777" w:rsidR="00820C3B" w:rsidRPr="001F5505" w:rsidRDefault="00820C3B" w:rsidP="00820C3B">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Centrala Termică nr. 6091 Grătiești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315517"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RO" w:eastAsia="ru-RU"/>
              </w:rPr>
            </w:pPr>
          </w:p>
          <w:p w14:paraId="4C4255C5" w14:textId="79EE61F8"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565084"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MD" w:eastAsia="ru-RU"/>
              </w:rPr>
            </w:pPr>
          </w:p>
          <w:p w14:paraId="27E14893" w14:textId="0C33CD44"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8A9F95C" w14:textId="77777777" w:rsidR="00820C3B" w:rsidRPr="001F5505" w:rsidRDefault="00820C3B" w:rsidP="00CF185C">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15 al Legii RM nr. 227/2022 privind emisiile industriale</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BCFFC9C"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p>
        </w:tc>
      </w:tr>
      <w:tr w:rsidR="001F5505" w:rsidRPr="001F5505" w14:paraId="76AF055D" w14:textId="77777777" w:rsidTr="000525ED">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9F6EE7"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4</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6E5209" w14:textId="77777777" w:rsidR="00820C3B" w:rsidRPr="001F5505" w:rsidRDefault="00820C3B" w:rsidP="00820C3B">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4DED00" w14:textId="77777777" w:rsidR="00820C3B" w:rsidRPr="001F5505" w:rsidRDefault="00820C3B" w:rsidP="00820C3B">
            <w:pPr>
              <w:pStyle w:val="a6"/>
              <w:tabs>
                <w:tab w:val="left" w:pos="426"/>
              </w:tabs>
              <w:spacing w:after="0"/>
              <w:ind w:left="0"/>
              <w:jc w:val="both"/>
              <w:rPr>
                <w:rFonts w:ascii="Times New Roman" w:hAnsi="Times New Roman"/>
                <w:bCs/>
                <w:lang w:val="ro-RO" w:eastAsia="ru-RU"/>
              </w:rPr>
            </w:pPr>
            <w:r w:rsidRPr="001F5505">
              <w:rPr>
                <w:rFonts w:ascii="Times New Roman" w:hAnsi="Times New Roman"/>
                <w:b/>
                <w:lang w:val="ro-RO" w:eastAsia="ru-RU"/>
              </w:rPr>
              <w:t>LOTUL 4</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89E8A6"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123.000,00</w:t>
            </w:r>
          </w:p>
        </w:tc>
      </w:tr>
      <w:tr w:rsidR="001F5505" w:rsidRPr="004C470A" w14:paraId="0BC2FF5C"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36DB18E"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4.1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1241564D" w14:textId="77777777" w:rsidR="00820C3B" w:rsidRPr="001F5505" w:rsidRDefault="00820C3B" w:rsidP="00820C3B">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F9886E9" w14:textId="77777777" w:rsidR="00820C3B" w:rsidRPr="001F5505" w:rsidRDefault="00820C3B" w:rsidP="00820C3B">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Centrala Termică nr. 6003 Băcioii Noi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BF401E"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RO" w:eastAsia="ru-RU"/>
              </w:rPr>
            </w:pPr>
          </w:p>
          <w:p w14:paraId="497C88A9" w14:textId="049A1FB6"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44C479"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MD" w:eastAsia="ru-RU"/>
              </w:rPr>
            </w:pPr>
          </w:p>
          <w:p w14:paraId="4993AA83" w14:textId="1C5BB53E"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1014BBE" w14:textId="77777777" w:rsidR="00820C3B" w:rsidRPr="001F5505" w:rsidRDefault="00820C3B" w:rsidP="00CF185C">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15 al Legii RM nr. 227/2022 privind emisiile industriale</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69C37DEE"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p>
        </w:tc>
      </w:tr>
      <w:tr w:rsidR="001F5505" w:rsidRPr="001F5505" w14:paraId="66B12DBD" w14:textId="77777777" w:rsidTr="000F0118">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CB357A"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5</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CF66FB" w14:textId="77777777" w:rsidR="00820C3B" w:rsidRPr="001F5505" w:rsidRDefault="00820C3B" w:rsidP="00820C3B">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E86F9" w14:textId="77777777" w:rsidR="00820C3B" w:rsidRPr="001F5505" w:rsidRDefault="00820C3B" w:rsidP="00820C3B">
            <w:pPr>
              <w:pStyle w:val="a6"/>
              <w:tabs>
                <w:tab w:val="left" w:pos="426"/>
              </w:tabs>
              <w:spacing w:after="0"/>
              <w:ind w:left="0"/>
              <w:jc w:val="both"/>
              <w:rPr>
                <w:rFonts w:ascii="Times New Roman" w:hAnsi="Times New Roman"/>
                <w:bCs/>
                <w:lang w:val="ro-RO" w:eastAsia="ru-RU"/>
              </w:rPr>
            </w:pPr>
            <w:r w:rsidRPr="001F5505">
              <w:rPr>
                <w:rFonts w:ascii="Times New Roman" w:hAnsi="Times New Roman"/>
                <w:b/>
                <w:lang w:val="ro-RO" w:eastAsia="ru-RU"/>
              </w:rPr>
              <w:t>LOTUL 5</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7CC57D"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132.000,00</w:t>
            </w:r>
          </w:p>
        </w:tc>
      </w:tr>
      <w:tr w:rsidR="001F5505" w:rsidRPr="004C470A" w14:paraId="57534361"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3634AA11"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MD" w:eastAsia="ru-RU"/>
              </w:rPr>
              <w:t>5.1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1D6D1210" w14:textId="77777777" w:rsidR="00820C3B" w:rsidRPr="001F5505" w:rsidRDefault="00820C3B" w:rsidP="00820C3B">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C5AB904" w14:textId="77777777" w:rsidR="00820C3B" w:rsidRPr="001F5505" w:rsidRDefault="00820C3B" w:rsidP="00820C3B">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Centrala Termică nr. 6131 Ciorescu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0CC915"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RO" w:eastAsia="ru-RU"/>
              </w:rPr>
            </w:pPr>
          </w:p>
          <w:p w14:paraId="3F78BA0D" w14:textId="6F0B7ECF"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E5B5E5" w14:textId="77777777" w:rsidR="00CF185C" w:rsidRPr="001F5505" w:rsidRDefault="00CF185C" w:rsidP="00820C3B">
            <w:pPr>
              <w:shd w:val="clear" w:color="auto" w:fill="FFFFFF" w:themeFill="background1"/>
              <w:spacing w:after="0" w:line="240" w:lineRule="auto"/>
              <w:jc w:val="center"/>
              <w:rPr>
                <w:rFonts w:ascii="Times New Roman" w:hAnsi="Times New Roman"/>
                <w:sz w:val="24"/>
                <w:szCs w:val="24"/>
                <w:lang w:val="ro-MD" w:eastAsia="ru-RU"/>
              </w:rPr>
            </w:pPr>
          </w:p>
          <w:p w14:paraId="15865845" w14:textId="3A320B3B"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DF516D9" w14:textId="77777777" w:rsidR="00820C3B" w:rsidRPr="001F5505" w:rsidRDefault="00820C3B" w:rsidP="00CF185C">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15 al Legii RM nr. 227/2022 privind emisiile industriale</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1E7A5D1F"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p>
        </w:tc>
      </w:tr>
      <w:tr w:rsidR="001F5505" w:rsidRPr="001F5505" w14:paraId="28EA55F9" w14:textId="77777777" w:rsidTr="0083015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4CC744"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RO" w:eastAsia="ru-RU"/>
              </w:rPr>
            </w:pPr>
            <w:r w:rsidRPr="001F5505">
              <w:rPr>
                <w:rFonts w:ascii="Times New Roman" w:hAnsi="Times New Roman"/>
                <w:b/>
                <w:bCs/>
                <w:sz w:val="20"/>
                <w:szCs w:val="20"/>
                <w:lang w:val="ro-RO" w:eastAsia="ru-RU"/>
              </w:rPr>
              <w:t>6</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854C2E" w14:textId="77777777" w:rsidR="00820C3B" w:rsidRPr="001F5505" w:rsidRDefault="00820C3B" w:rsidP="00820C3B">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C83755" w14:textId="77777777" w:rsidR="00820C3B" w:rsidRPr="001F5505" w:rsidRDefault="00820C3B" w:rsidP="00820C3B">
            <w:pPr>
              <w:pStyle w:val="a6"/>
              <w:tabs>
                <w:tab w:val="left" w:pos="426"/>
              </w:tabs>
              <w:spacing w:after="0"/>
              <w:ind w:left="0"/>
              <w:jc w:val="both"/>
              <w:rPr>
                <w:rFonts w:ascii="Times New Roman" w:hAnsi="Times New Roman"/>
                <w:b/>
                <w:lang w:val="ro-RO" w:eastAsia="ru-RU"/>
              </w:rPr>
            </w:pPr>
            <w:r w:rsidRPr="001F5505">
              <w:rPr>
                <w:rFonts w:ascii="Times New Roman" w:hAnsi="Times New Roman"/>
                <w:b/>
                <w:lang w:val="ro-RO" w:eastAsia="ru-RU"/>
              </w:rPr>
              <w:t>LOTUL 6</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FFA1AD"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220.500,00</w:t>
            </w:r>
          </w:p>
        </w:tc>
      </w:tr>
      <w:tr w:rsidR="001F5505" w:rsidRPr="004C470A" w14:paraId="6339BCA7"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40F0E90E"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MD" w:eastAsia="ru-RU"/>
              </w:rPr>
            </w:pPr>
            <w:r w:rsidRPr="001F5505">
              <w:rPr>
                <w:rFonts w:ascii="Times New Roman" w:hAnsi="Times New Roman"/>
                <w:b/>
                <w:bCs/>
                <w:sz w:val="20"/>
                <w:szCs w:val="20"/>
                <w:lang w:val="ro-RO" w:eastAsia="ru-RU"/>
              </w:rPr>
              <w:t>6</w:t>
            </w:r>
            <w:r w:rsidRPr="001F5505">
              <w:rPr>
                <w:rFonts w:ascii="Times New Roman" w:hAnsi="Times New Roman"/>
                <w:b/>
                <w:bCs/>
                <w:sz w:val="20"/>
                <w:szCs w:val="20"/>
                <w:lang w:val="ro-MD" w:eastAsia="ru-RU"/>
              </w:rPr>
              <w:t>.1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75298F61" w14:textId="77777777" w:rsidR="00820C3B" w:rsidRPr="001F5505" w:rsidRDefault="00820C3B" w:rsidP="00820C3B">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66E7F83" w14:textId="77777777" w:rsidR="00820C3B" w:rsidRPr="001F5505" w:rsidRDefault="00820C3B" w:rsidP="00820C3B">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Centrala Termică Vest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81EA76B" w14:textId="77777777"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09A41C" w14:textId="77777777"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BE9CA1F" w14:textId="77777777" w:rsidR="00820C3B" w:rsidRPr="001F5505" w:rsidRDefault="00820C3B" w:rsidP="007075AA">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15 al Legii RM nr. 227/2022 privind emisiile industriale</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12FBDC29"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p>
        </w:tc>
      </w:tr>
      <w:tr w:rsidR="001F5505" w:rsidRPr="001F5505" w14:paraId="1C799998" w14:textId="77777777" w:rsidTr="0083015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072F81"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val="ro-RO" w:eastAsia="ru-RU"/>
              </w:rPr>
            </w:pPr>
            <w:r w:rsidRPr="001F5505">
              <w:rPr>
                <w:rFonts w:ascii="Times New Roman" w:hAnsi="Times New Roman"/>
                <w:b/>
                <w:bCs/>
                <w:sz w:val="20"/>
                <w:szCs w:val="20"/>
                <w:lang w:val="ro-RO" w:eastAsia="ru-RU"/>
              </w:rPr>
              <w:t>7</w:t>
            </w:r>
          </w:p>
        </w:tc>
        <w:tc>
          <w:tcPr>
            <w:tcW w:w="9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B643B9" w14:textId="77777777" w:rsidR="00820C3B" w:rsidRPr="001F5505" w:rsidRDefault="00820C3B" w:rsidP="00820C3B">
            <w:pPr>
              <w:shd w:val="clear" w:color="auto" w:fill="FFFFFF" w:themeFill="background1"/>
              <w:spacing w:after="0" w:line="240" w:lineRule="auto"/>
              <w:rPr>
                <w:rFonts w:ascii="Times New Roman" w:hAnsi="Times New Roman"/>
                <w:sz w:val="16"/>
                <w:szCs w:val="16"/>
                <w:lang w:val="ro-MD" w:eastAsia="ru-RU"/>
              </w:rPr>
            </w:pPr>
            <w:r w:rsidRPr="001F5505">
              <w:rPr>
                <w:rFonts w:ascii="Times New Roman" w:hAnsi="Times New Roman"/>
                <w:b/>
                <w:sz w:val="16"/>
                <w:szCs w:val="16"/>
                <w:lang w:val="ro-MD" w:eastAsia="ru-RU"/>
              </w:rPr>
              <w:t>90711400-8</w:t>
            </w:r>
          </w:p>
        </w:tc>
        <w:tc>
          <w:tcPr>
            <w:tcW w:w="722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510492" w14:textId="77777777" w:rsidR="00820C3B" w:rsidRPr="001F5505" w:rsidRDefault="00820C3B" w:rsidP="00820C3B">
            <w:pPr>
              <w:pStyle w:val="a6"/>
              <w:tabs>
                <w:tab w:val="left" w:pos="426"/>
              </w:tabs>
              <w:spacing w:after="0"/>
              <w:ind w:left="0"/>
              <w:jc w:val="both"/>
              <w:rPr>
                <w:rFonts w:ascii="Times New Roman" w:hAnsi="Times New Roman"/>
                <w:b/>
                <w:lang w:val="ro-RO" w:eastAsia="ru-RU"/>
              </w:rPr>
            </w:pPr>
            <w:r w:rsidRPr="001F5505">
              <w:rPr>
                <w:rFonts w:ascii="Times New Roman" w:hAnsi="Times New Roman"/>
                <w:b/>
                <w:lang w:val="ro-RO" w:eastAsia="ru-RU"/>
              </w:rPr>
              <w:t>LOTUL 7</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293240"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r w:rsidRPr="001F5505">
              <w:rPr>
                <w:rFonts w:ascii="Times New Roman" w:hAnsi="Times New Roman"/>
                <w:b/>
                <w:lang w:val="ro-MD" w:eastAsia="ru-RU"/>
              </w:rPr>
              <w:t>107.000,00</w:t>
            </w:r>
          </w:p>
        </w:tc>
      </w:tr>
      <w:tr w:rsidR="001F5505" w:rsidRPr="004C470A" w14:paraId="1A8D7A76" w14:textId="77777777" w:rsidTr="00510A23">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tcPr>
          <w:p w14:paraId="0006159E" w14:textId="77777777" w:rsidR="00820C3B" w:rsidRPr="001F5505" w:rsidRDefault="00820C3B" w:rsidP="00820C3B">
            <w:pPr>
              <w:shd w:val="clear" w:color="auto" w:fill="FFFFFF" w:themeFill="background1"/>
              <w:spacing w:after="0" w:line="240" w:lineRule="auto"/>
              <w:rPr>
                <w:rFonts w:ascii="Times New Roman" w:hAnsi="Times New Roman"/>
                <w:b/>
                <w:bCs/>
                <w:sz w:val="20"/>
                <w:szCs w:val="20"/>
                <w:lang w:eastAsia="ru-RU"/>
              </w:rPr>
            </w:pPr>
            <w:r w:rsidRPr="001F5505">
              <w:rPr>
                <w:rFonts w:ascii="Times New Roman" w:hAnsi="Times New Roman"/>
                <w:b/>
                <w:bCs/>
                <w:sz w:val="20"/>
                <w:szCs w:val="20"/>
                <w:lang w:val="ro-RO" w:eastAsia="ru-RU"/>
              </w:rPr>
              <w:t>7</w:t>
            </w:r>
            <w:r w:rsidRPr="001F5505">
              <w:rPr>
                <w:rFonts w:ascii="Times New Roman" w:hAnsi="Times New Roman"/>
                <w:b/>
                <w:bCs/>
                <w:sz w:val="20"/>
                <w:szCs w:val="20"/>
                <w:lang w:eastAsia="ru-RU"/>
              </w:rPr>
              <w:t>.1</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04780720" w14:textId="77777777" w:rsidR="00820C3B" w:rsidRPr="001F5505" w:rsidRDefault="00820C3B" w:rsidP="00820C3B">
            <w:pPr>
              <w:shd w:val="clear" w:color="auto" w:fill="FFFFFF" w:themeFill="background1"/>
              <w:spacing w:after="0" w:line="240" w:lineRule="auto"/>
              <w:rPr>
                <w:rFonts w:ascii="Times New Roman" w:hAnsi="Times New Roman"/>
                <w:b/>
                <w:sz w:val="16"/>
                <w:szCs w:val="16"/>
                <w:lang w:val="ro-MD"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BB5F700" w14:textId="77777777" w:rsidR="00820C3B" w:rsidRPr="001F5505" w:rsidRDefault="00820C3B" w:rsidP="00820C3B">
            <w:pPr>
              <w:shd w:val="clear" w:color="auto" w:fill="FFFFFF" w:themeFill="background1"/>
              <w:spacing w:after="0" w:line="240" w:lineRule="auto"/>
              <w:rPr>
                <w:rFonts w:ascii="Times New Roman" w:hAnsi="Times New Roman"/>
                <w:lang w:val="ro-MD" w:eastAsia="ru-RU"/>
              </w:rPr>
            </w:pPr>
            <w:r w:rsidRPr="001F5505">
              <w:rPr>
                <w:rFonts w:ascii="Times New Roman" w:hAnsi="Times New Roman"/>
                <w:lang w:val="ro-MD" w:eastAsia="ru-RU"/>
              </w:rPr>
              <w:t>Elaborarea dosarului tehnic pentru  Baza de producere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D167C0" w14:textId="77777777"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RO" w:eastAsia="ru-RU"/>
              </w:rPr>
            </w:pPr>
            <w:r w:rsidRPr="001F5505">
              <w:rPr>
                <w:rFonts w:ascii="Times New Roman" w:hAnsi="Times New Roman"/>
                <w:sz w:val="24"/>
                <w:szCs w:val="24"/>
                <w:lang w:val="ro-RO" w:eastAsia="ru-RU"/>
              </w:rPr>
              <w:t>dosar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86139A" w14:textId="77777777" w:rsidR="00820C3B" w:rsidRPr="001F5505" w:rsidRDefault="00820C3B" w:rsidP="00820C3B">
            <w:pPr>
              <w:shd w:val="clear" w:color="auto" w:fill="FFFFFF" w:themeFill="background1"/>
              <w:spacing w:after="0" w:line="240" w:lineRule="auto"/>
              <w:jc w:val="center"/>
              <w:rPr>
                <w:rFonts w:ascii="Times New Roman" w:hAnsi="Times New Roman"/>
                <w:sz w:val="24"/>
                <w:szCs w:val="24"/>
                <w:lang w:val="ro-MD" w:eastAsia="ru-RU"/>
              </w:rPr>
            </w:pPr>
            <w:r w:rsidRPr="001F5505">
              <w:rPr>
                <w:rFonts w:ascii="Times New Roman" w:hAnsi="Times New Roman"/>
                <w:sz w:val="24"/>
                <w:szCs w:val="24"/>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AABCF6" w14:textId="77777777" w:rsidR="00820C3B" w:rsidRPr="001F5505" w:rsidRDefault="00820C3B" w:rsidP="007075AA">
            <w:pPr>
              <w:pStyle w:val="a6"/>
              <w:tabs>
                <w:tab w:val="left" w:pos="426"/>
              </w:tabs>
              <w:spacing w:after="0"/>
              <w:ind w:left="0"/>
              <w:jc w:val="center"/>
              <w:rPr>
                <w:rFonts w:ascii="Times New Roman" w:hAnsi="Times New Roman"/>
                <w:bCs/>
                <w:lang w:val="ro-RO" w:eastAsia="ru-RU"/>
              </w:rPr>
            </w:pPr>
            <w:r w:rsidRPr="001F5505">
              <w:rPr>
                <w:rFonts w:ascii="Times New Roman" w:hAnsi="Times New Roman"/>
                <w:bCs/>
                <w:lang w:val="ro-RO" w:eastAsia="ru-RU"/>
              </w:rPr>
              <w:t>Conform cerințelor art. 15 al Legii RM nr. 227/2022 privind emisiile industriale</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0D1FDDD2" w14:textId="77777777" w:rsidR="00820C3B" w:rsidRPr="001F5505" w:rsidRDefault="00820C3B" w:rsidP="00820C3B">
            <w:pPr>
              <w:shd w:val="clear" w:color="auto" w:fill="FFFFFF" w:themeFill="background1"/>
              <w:spacing w:after="0" w:line="240" w:lineRule="auto"/>
              <w:jc w:val="center"/>
              <w:rPr>
                <w:rFonts w:ascii="Times New Roman" w:hAnsi="Times New Roman"/>
                <w:b/>
                <w:lang w:val="ro-MD" w:eastAsia="ru-RU"/>
              </w:rPr>
            </w:pPr>
          </w:p>
        </w:tc>
      </w:tr>
      <w:tr w:rsidR="001F5505" w:rsidRPr="001F5505" w14:paraId="465D72D7" w14:textId="77777777" w:rsidTr="00CA7536">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9FCB0C" w14:textId="77777777" w:rsidR="00820C3B" w:rsidRPr="001F5505" w:rsidRDefault="00820C3B" w:rsidP="00820C3B">
            <w:pPr>
              <w:shd w:val="clear" w:color="auto" w:fill="FFFFFF" w:themeFill="background1"/>
              <w:spacing w:after="0" w:line="240" w:lineRule="auto"/>
              <w:jc w:val="right"/>
              <w:rPr>
                <w:rFonts w:ascii="Times New Roman" w:hAnsi="Times New Roman"/>
                <w:sz w:val="24"/>
                <w:szCs w:val="24"/>
                <w:lang w:val="ro-MD" w:eastAsia="ru-RU"/>
              </w:rPr>
            </w:pPr>
            <w:r w:rsidRPr="001F5505">
              <w:rPr>
                <w:rFonts w:ascii="Times New Roman" w:hAnsi="Times New Roman"/>
                <w:b/>
                <w:sz w:val="24"/>
                <w:szCs w:val="24"/>
                <w:lang w:val="ro-MD" w:eastAsia="ru-RU"/>
              </w:rPr>
              <w:t>Valoarea estimativă totală, lei fără TVA:</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D3D5E74" w14:textId="77777777" w:rsidR="00820C3B" w:rsidRPr="001F5505" w:rsidRDefault="00820C3B" w:rsidP="00820C3B">
            <w:pPr>
              <w:shd w:val="clear" w:color="auto" w:fill="FFFFFF" w:themeFill="background1"/>
              <w:spacing w:after="0" w:line="240" w:lineRule="auto"/>
              <w:jc w:val="center"/>
              <w:rPr>
                <w:rFonts w:ascii="Times New Roman" w:hAnsi="Times New Roman"/>
                <w:b/>
                <w:bCs/>
                <w:sz w:val="23"/>
                <w:szCs w:val="23"/>
                <w:lang w:eastAsia="ru-RU"/>
              </w:rPr>
            </w:pPr>
            <w:r w:rsidRPr="001F5505">
              <w:rPr>
                <w:rFonts w:ascii="Times New Roman" w:hAnsi="Times New Roman"/>
                <w:b/>
                <w:bCs/>
                <w:sz w:val="23"/>
                <w:szCs w:val="23"/>
                <w:lang w:val="ro-RO" w:eastAsia="ru-RU"/>
              </w:rPr>
              <w:t>948.</w:t>
            </w:r>
            <w:r w:rsidRPr="001F5505">
              <w:rPr>
                <w:rFonts w:ascii="Times New Roman" w:hAnsi="Times New Roman"/>
                <w:b/>
                <w:bCs/>
                <w:sz w:val="23"/>
                <w:szCs w:val="23"/>
                <w:lang w:eastAsia="ru-RU"/>
              </w:rPr>
              <w:t>500,00</w:t>
            </w:r>
          </w:p>
        </w:tc>
      </w:tr>
    </w:tbl>
    <w:p w14:paraId="0A0B6EC3" w14:textId="77777777" w:rsidR="004E4683" w:rsidRPr="001F5505" w:rsidRDefault="004E4683" w:rsidP="004E4683">
      <w:pPr>
        <w:spacing w:after="0" w:line="240" w:lineRule="auto"/>
        <w:jc w:val="both"/>
        <w:rPr>
          <w:rFonts w:ascii="Times New Roman" w:hAnsi="Times New Roman"/>
          <w:lang w:val="ro-MD"/>
        </w:rPr>
      </w:pPr>
    </w:p>
    <w:p w14:paraId="73A4DB58" w14:textId="77777777" w:rsidR="00820C3B" w:rsidRPr="001F5505" w:rsidRDefault="004E4683" w:rsidP="00820C3B">
      <w:pPr>
        <w:spacing w:line="360" w:lineRule="auto"/>
        <w:jc w:val="both"/>
        <w:rPr>
          <w:rFonts w:ascii="Times New Roman" w:hAnsi="Times New Roman"/>
          <w:b/>
          <w:bCs/>
          <w:sz w:val="24"/>
          <w:szCs w:val="24"/>
          <w:lang w:val="ro-RO"/>
        </w:rPr>
      </w:pPr>
      <w:r w:rsidRPr="001F5505">
        <w:rPr>
          <w:rFonts w:ascii="Times New Roman" w:hAnsi="Times New Roman"/>
          <w:b/>
          <w:bCs/>
          <w:sz w:val="24"/>
          <w:szCs w:val="24"/>
          <w:lang w:val="ro-RO"/>
        </w:rPr>
        <w:t xml:space="preserve">1 . Descriere generală. </w:t>
      </w:r>
    </w:p>
    <w:p w14:paraId="167FBB21" w14:textId="77777777" w:rsidR="00E428E3" w:rsidRPr="001F5505" w:rsidRDefault="00E428E3" w:rsidP="00E428E3">
      <w:pPr>
        <w:pStyle w:val="a8"/>
        <w:tabs>
          <w:tab w:val="left" w:pos="284"/>
        </w:tabs>
        <w:spacing w:line="360" w:lineRule="auto"/>
        <w:jc w:val="both"/>
        <w:rPr>
          <w:rFonts w:ascii="Times New Roman" w:hAnsi="Times New Roman"/>
          <w:sz w:val="24"/>
          <w:szCs w:val="24"/>
          <w:lang w:val="ro-RO"/>
        </w:rPr>
      </w:pPr>
      <w:bookmarkStart w:id="0" w:name="_Hlk150849772"/>
      <w:r w:rsidRPr="001F5505">
        <w:rPr>
          <w:rFonts w:ascii="Times New Roman" w:hAnsi="Times New Roman"/>
          <w:sz w:val="24"/>
          <w:szCs w:val="24"/>
          <w:lang w:val="ro-RO"/>
        </w:rPr>
        <w:t xml:space="preserve">În conformitate cu prevederile art. 12 al Legii RM nr. 1422/1997 privind protecția aerului atmosferic, persoanele fizice și juridice, care intenționează să exploateze o instalație și/sau să desfășoare una dintre activitățile industriale și economice </w:t>
      </w:r>
      <w:bookmarkStart w:id="1" w:name="_Hlk150847415"/>
      <w:r w:rsidRPr="001F5505">
        <w:rPr>
          <w:rFonts w:ascii="Times New Roman" w:hAnsi="Times New Roman"/>
          <w:sz w:val="24"/>
          <w:szCs w:val="24"/>
          <w:lang w:val="ro-RO"/>
        </w:rPr>
        <w:t>cu risc semnificativ sau redus de poluare a aerului atmosferic</w:t>
      </w:r>
      <w:bookmarkEnd w:id="1"/>
      <w:r w:rsidRPr="001F5505">
        <w:rPr>
          <w:rFonts w:ascii="Times New Roman" w:hAnsi="Times New Roman"/>
          <w:sz w:val="24"/>
          <w:szCs w:val="24"/>
          <w:lang w:val="ro-RO"/>
        </w:rPr>
        <w:t>, sunt obligate să solicite și să obțină de la autoritatea emitentă (Agenția de Mediu) autorizație, în care sunt reglementate condițiile de desfășurare a activităților cu impact de mediu.</w:t>
      </w:r>
      <w:r w:rsidRPr="001F5505">
        <w:rPr>
          <w:rFonts w:ascii="Times New Roman" w:hAnsi="Times New Roman"/>
          <w:sz w:val="24"/>
          <w:szCs w:val="24"/>
          <w:lang w:val="ro-RO"/>
        </w:rPr>
        <w:tab/>
      </w:r>
    </w:p>
    <w:p w14:paraId="3D3A93B7" w14:textId="6AF57737" w:rsidR="00E428E3" w:rsidRPr="001F5505" w:rsidRDefault="00E428E3" w:rsidP="00E428E3">
      <w:pPr>
        <w:pStyle w:val="a8"/>
        <w:tabs>
          <w:tab w:val="left" w:pos="284"/>
        </w:tabs>
        <w:spacing w:line="360" w:lineRule="auto"/>
        <w:jc w:val="both"/>
        <w:rPr>
          <w:rFonts w:ascii="Times New Roman" w:hAnsi="Times New Roman"/>
          <w:sz w:val="24"/>
          <w:szCs w:val="24"/>
          <w:lang w:val="ro-RO"/>
        </w:rPr>
      </w:pPr>
      <w:r w:rsidRPr="001F5505">
        <w:rPr>
          <w:rFonts w:ascii="Times New Roman" w:hAnsi="Times New Roman"/>
          <w:sz w:val="24"/>
          <w:szCs w:val="24"/>
          <w:lang w:val="ro-RO"/>
        </w:rPr>
        <w:t xml:space="preserve">Începând cu 24.10.2024, după intrarea în vigoare a prevederilor Legii nr. 227/2022 privind emisiile industriale, pentru desfășurarea activității industriale și economice cu risc semnificativ de poluare a mediului va fi necesar de obținut autorizație integrată de mediu și pentru desfășurarea activității industriale și economice cu risc redus de poluare a mediului - autorizație de mediu, care reglementează și condițiile pentru activitățile prevăzute. </w:t>
      </w:r>
    </w:p>
    <w:p w14:paraId="0B41AC33" w14:textId="77777777" w:rsidR="00E428E3" w:rsidRPr="001F5505" w:rsidRDefault="00E428E3" w:rsidP="00E428E3">
      <w:pPr>
        <w:pStyle w:val="a8"/>
        <w:tabs>
          <w:tab w:val="left" w:pos="284"/>
        </w:tabs>
        <w:spacing w:line="360" w:lineRule="auto"/>
        <w:jc w:val="both"/>
        <w:rPr>
          <w:rFonts w:ascii="Times New Roman" w:hAnsi="Times New Roman"/>
          <w:sz w:val="24"/>
          <w:szCs w:val="24"/>
          <w:lang w:val="ro-RO"/>
        </w:rPr>
      </w:pPr>
      <w:r w:rsidRPr="001F5505">
        <w:rPr>
          <w:rFonts w:ascii="Times New Roman" w:hAnsi="Times New Roman"/>
          <w:sz w:val="24"/>
          <w:szCs w:val="24"/>
          <w:lang w:val="ro-RO"/>
        </w:rPr>
        <w:t>Pentru obținerea autorizației este necesar de depune, prin intermediul Sistemului informațional automatizat de gestionare și eliberare a actelor permisive, o cerere cu anexarea unui dosar tehnic,</w:t>
      </w:r>
      <w:r w:rsidRPr="001F5505">
        <w:rPr>
          <w:rFonts w:ascii="Times New Roman" w:hAnsi="Times New Roman"/>
          <w:sz w:val="24"/>
          <w:szCs w:val="24"/>
          <w:lang w:val="en-US"/>
        </w:rPr>
        <w:t xml:space="preserve"> </w:t>
      </w:r>
      <w:r w:rsidRPr="001F5505">
        <w:rPr>
          <w:rFonts w:ascii="Times New Roman" w:hAnsi="Times New Roman"/>
          <w:sz w:val="24"/>
          <w:szCs w:val="24"/>
          <w:lang w:val="ro-RO"/>
        </w:rPr>
        <w:t>care să conțină informațiile de bază referitor la instalație sau activitate și</w:t>
      </w:r>
      <w:r w:rsidRPr="001F5505">
        <w:rPr>
          <w:rFonts w:ascii="Times New Roman" w:hAnsi="Times New Roman"/>
          <w:sz w:val="24"/>
          <w:szCs w:val="24"/>
          <w:lang w:val="en-US"/>
        </w:rPr>
        <w:t xml:space="preserve"> </w:t>
      </w:r>
      <w:r w:rsidRPr="001F5505">
        <w:rPr>
          <w:rFonts w:ascii="Times New Roman" w:hAnsi="Times New Roman"/>
          <w:sz w:val="24"/>
          <w:szCs w:val="24"/>
          <w:lang w:val="ro-RO"/>
        </w:rPr>
        <w:t>o evaluare a nivelului de impact al activității asupra mediului.</w:t>
      </w:r>
    </w:p>
    <w:bookmarkEnd w:id="0"/>
    <w:p w14:paraId="7177D666" w14:textId="77777777" w:rsidR="00E428E3" w:rsidRPr="001F5505" w:rsidRDefault="00E428E3" w:rsidP="00570D75">
      <w:pPr>
        <w:pStyle w:val="a8"/>
        <w:tabs>
          <w:tab w:val="left" w:pos="284"/>
        </w:tabs>
        <w:spacing w:line="360" w:lineRule="auto"/>
        <w:jc w:val="center"/>
        <w:rPr>
          <w:rFonts w:ascii="Times New Roman" w:hAnsi="Times New Roman"/>
          <w:b/>
          <w:bCs/>
          <w:sz w:val="24"/>
          <w:szCs w:val="24"/>
          <w:lang w:val="ro-RO"/>
        </w:rPr>
      </w:pPr>
    </w:p>
    <w:p w14:paraId="1D68F7E6" w14:textId="77777777" w:rsidR="00570D75" w:rsidRPr="001F5505" w:rsidRDefault="0049397B" w:rsidP="00570D75">
      <w:pPr>
        <w:pStyle w:val="a8"/>
        <w:tabs>
          <w:tab w:val="left" w:pos="284"/>
        </w:tabs>
        <w:spacing w:line="360" w:lineRule="auto"/>
        <w:jc w:val="center"/>
        <w:rPr>
          <w:rFonts w:ascii="Times New Roman" w:hAnsi="Times New Roman"/>
          <w:b/>
          <w:bCs/>
          <w:sz w:val="24"/>
          <w:szCs w:val="24"/>
          <w:lang w:val="ro-RO"/>
        </w:rPr>
      </w:pPr>
      <w:r w:rsidRPr="001F5505">
        <w:rPr>
          <w:rFonts w:ascii="Times New Roman" w:hAnsi="Times New Roman"/>
          <w:b/>
          <w:bCs/>
          <w:sz w:val="24"/>
          <w:szCs w:val="24"/>
          <w:lang w:val="ro-RO"/>
        </w:rPr>
        <w:t>Descrierea generală a obiect</w:t>
      </w:r>
      <w:r w:rsidR="00152FFE" w:rsidRPr="001F5505">
        <w:rPr>
          <w:rFonts w:ascii="Times New Roman" w:hAnsi="Times New Roman"/>
          <w:b/>
          <w:bCs/>
          <w:sz w:val="24"/>
          <w:szCs w:val="24"/>
          <w:lang w:val="ro-RO"/>
        </w:rPr>
        <w:t>ive</w:t>
      </w:r>
      <w:r w:rsidRPr="001F5505">
        <w:rPr>
          <w:rFonts w:ascii="Times New Roman" w:hAnsi="Times New Roman"/>
          <w:b/>
          <w:bCs/>
          <w:sz w:val="24"/>
          <w:szCs w:val="24"/>
          <w:lang w:val="ro-RO"/>
        </w:rPr>
        <w:t>lor</w:t>
      </w:r>
      <w:r w:rsidR="00152FFE" w:rsidRPr="001F5505">
        <w:rPr>
          <w:rFonts w:ascii="Times New Roman" w:hAnsi="Times New Roman"/>
          <w:b/>
          <w:bCs/>
          <w:sz w:val="24"/>
          <w:szCs w:val="24"/>
          <w:lang w:val="ro-RO"/>
        </w:rPr>
        <w:t xml:space="preserve"> întreprinderii</w:t>
      </w:r>
      <w:r w:rsidR="00570D75" w:rsidRPr="001F5505">
        <w:rPr>
          <w:rFonts w:ascii="Times New Roman" w:hAnsi="Times New Roman"/>
          <w:b/>
          <w:bCs/>
          <w:sz w:val="24"/>
          <w:szCs w:val="24"/>
          <w:lang w:val="ro-RO"/>
        </w:rPr>
        <w:t xml:space="preserve">, </w:t>
      </w:r>
    </w:p>
    <w:p w14:paraId="5EFAFB4F" w14:textId="77777777" w:rsidR="00026BB4" w:rsidRPr="001F5505" w:rsidRDefault="00570D75" w:rsidP="00570D75">
      <w:pPr>
        <w:pStyle w:val="a8"/>
        <w:tabs>
          <w:tab w:val="left" w:pos="284"/>
        </w:tabs>
        <w:spacing w:line="360" w:lineRule="auto"/>
        <w:jc w:val="center"/>
        <w:rPr>
          <w:rFonts w:ascii="Times New Roman" w:hAnsi="Times New Roman"/>
          <w:b/>
          <w:bCs/>
          <w:sz w:val="24"/>
          <w:szCs w:val="24"/>
          <w:lang w:val="ro-RO"/>
        </w:rPr>
      </w:pPr>
      <w:r w:rsidRPr="001F5505">
        <w:rPr>
          <w:rFonts w:ascii="Times New Roman" w:hAnsi="Times New Roman"/>
          <w:b/>
          <w:bCs/>
          <w:sz w:val="24"/>
          <w:szCs w:val="24"/>
          <w:lang w:val="ro-RO"/>
        </w:rPr>
        <w:t>a</w:t>
      </w:r>
      <w:r w:rsidR="00275337" w:rsidRPr="001F5505">
        <w:rPr>
          <w:rFonts w:ascii="Times New Roman" w:hAnsi="Times New Roman"/>
          <w:b/>
          <w:bCs/>
          <w:sz w:val="24"/>
          <w:szCs w:val="24"/>
          <w:lang w:val="ro-RO"/>
        </w:rPr>
        <w:t>dresa și t</w:t>
      </w:r>
      <w:r w:rsidR="00026BB4" w:rsidRPr="001F5505">
        <w:rPr>
          <w:rFonts w:ascii="Times New Roman" w:hAnsi="Times New Roman"/>
          <w:b/>
          <w:bCs/>
          <w:sz w:val="24"/>
          <w:szCs w:val="24"/>
          <w:lang w:val="ro-RO"/>
        </w:rPr>
        <w:t>ermenii de realizare a serviciilor solicitate:</w:t>
      </w:r>
    </w:p>
    <w:p w14:paraId="5D87EDD9" w14:textId="0D628218" w:rsidR="001E0225" w:rsidRPr="001F5505" w:rsidRDefault="00263F55" w:rsidP="00263F55">
      <w:pPr>
        <w:spacing w:after="0" w:line="360" w:lineRule="auto"/>
        <w:jc w:val="both"/>
        <w:rPr>
          <w:rFonts w:ascii="Times New Roman" w:hAnsi="Times New Roman"/>
          <w:b/>
          <w:bCs/>
          <w:sz w:val="24"/>
          <w:szCs w:val="24"/>
          <w:lang w:val="ro-RO"/>
        </w:rPr>
      </w:pPr>
      <w:r w:rsidRPr="001F5505">
        <w:rPr>
          <w:rFonts w:ascii="Times New Roman" w:hAnsi="Times New Roman"/>
          <w:sz w:val="24"/>
          <w:szCs w:val="24"/>
          <w:lang w:val="ro-MD"/>
        </w:rPr>
        <w:t xml:space="preserve">                                                                                                                                                  Tab.2</w:t>
      </w:r>
    </w:p>
    <w:tbl>
      <w:tblPr>
        <w:tblStyle w:val="a9"/>
        <w:tblW w:w="0" w:type="auto"/>
        <w:tblInd w:w="-176" w:type="dxa"/>
        <w:tblLook w:val="04A0" w:firstRow="1" w:lastRow="0" w:firstColumn="1" w:lastColumn="0" w:noHBand="0" w:noVBand="1"/>
      </w:tblPr>
      <w:tblGrid>
        <w:gridCol w:w="822"/>
        <w:gridCol w:w="2256"/>
        <w:gridCol w:w="2915"/>
        <w:gridCol w:w="1134"/>
        <w:gridCol w:w="1130"/>
        <w:gridCol w:w="1546"/>
      </w:tblGrid>
      <w:tr w:rsidR="001F5505" w:rsidRPr="004C470A" w14:paraId="304FF1D2" w14:textId="77777777" w:rsidTr="008F7C17">
        <w:tc>
          <w:tcPr>
            <w:tcW w:w="828" w:type="dxa"/>
          </w:tcPr>
          <w:p w14:paraId="4FE263E3" w14:textId="77777777" w:rsidR="00510A23" w:rsidRDefault="00510A23" w:rsidP="00570D75">
            <w:pPr>
              <w:tabs>
                <w:tab w:val="left" w:pos="426"/>
              </w:tabs>
              <w:spacing w:line="240" w:lineRule="auto"/>
              <w:jc w:val="center"/>
              <w:rPr>
                <w:rFonts w:ascii="Times New Roman" w:hAnsi="Times New Roman"/>
                <w:b/>
                <w:bCs/>
                <w:sz w:val="16"/>
                <w:szCs w:val="16"/>
                <w:lang w:val="ro-RO"/>
              </w:rPr>
            </w:pPr>
          </w:p>
          <w:p w14:paraId="42BC8A1B" w14:textId="115A4A55" w:rsidR="00570D75" w:rsidRPr="001F5505" w:rsidRDefault="00570D75" w:rsidP="00570D75">
            <w:pPr>
              <w:tabs>
                <w:tab w:val="left" w:pos="426"/>
              </w:tabs>
              <w:spacing w:line="240" w:lineRule="auto"/>
              <w:jc w:val="center"/>
              <w:rPr>
                <w:rFonts w:ascii="Times New Roman" w:hAnsi="Times New Roman"/>
                <w:b/>
                <w:bCs/>
                <w:sz w:val="16"/>
                <w:szCs w:val="16"/>
                <w:lang w:val="ro-RO"/>
              </w:rPr>
            </w:pPr>
            <w:r w:rsidRPr="001F5505">
              <w:rPr>
                <w:rFonts w:ascii="Times New Roman" w:hAnsi="Times New Roman"/>
                <w:b/>
                <w:bCs/>
                <w:sz w:val="16"/>
                <w:szCs w:val="16"/>
                <w:lang w:val="ro-RO"/>
              </w:rPr>
              <w:t>Nr. d/o</w:t>
            </w:r>
          </w:p>
        </w:tc>
        <w:tc>
          <w:tcPr>
            <w:tcW w:w="2291" w:type="dxa"/>
          </w:tcPr>
          <w:p w14:paraId="144760D3" w14:textId="77777777" w:rsidR="00510A23" w:rsidRPr="00510A23" w:rsidRDefault="00510A23" w:rsidP="00570D75">
            <w:pPr>
              <w:tabs>
                <w:tab w:val="left" w:pos="426"/>
              </w:tabs>
              <w:spacing w:line="240" w:lineRule="auto"/>
              <w:jc w:val="center"/>
              <w:rPr>
                <w:rFonts w:ascii="Times New Roman" w:hAnsi="Times New Roman"/>
                <w:b/>
                <w:bCs/>
                <w:lang w:val="ro-RO"/>
              </w:rPr>
            </w:pPr>
          </w:p>
          <w:p w14:paraId="560AF357" w14:textId="65EB707D" w:rsidR="00570D75" w:rsidRPr="001F5505" w:rsidRDefault="00570D75" w:rsidP="00570D75">
            <w:pPr>
              <w:tabs>
                <w:tab w:val="left" w:pos="426"/>
              </w:tabs>
              <w:spacing w:line="240" w:lineRule="auto"/>
              <w:jc w:val="center"/>
              <w:rPr>
                <w:rFonts w:ascii="Times New Roman" w:hAnsi="Times New Roman"/>
                <w:b/>
                <w:bCs/>
                <w:sz w:val="16"/>
                <w:szCs w:val="16"/>
                <w:lang w:val="ro-RO"/>
              </w:rPr>
            </w:pPr>
            <w:r w:rsidRPr="00510A23">
              <w:rPr>
                <w:rFonts w:ascii="Times New Roman" w:hAnsi="Times New Roman"/>
                <w:b/>
                <w:bCs/>
                <w:lang w:val="ro-RO"/>
              </w:rPr>
              <w:t>Obiectivul întreprinderii, adresa</w:t>
            </w:r>
          </w:p>
        </w:tc>
        <w:tc>
          <w:tcPr>
            <w:tcW w:w="2977" w:type="dxa"/>
          </w:tcPr>
          <w:p w14:paraId="2A962FBD" w14:textId="77777777" w:rsidR="00510A23" w:rsidRDefault="00510A23" w:rsidP="00570D75">
            <w:pPr>
              <w:shd w:val="clear" w:color="auto" w:fill="FFFFFF" w:themeFill="background1"/>
              <w:spacing w:after="0" w:line="240" w:lineRule="auto"/>
              <w:jc w:val="center"/>
              <w:rPr>
                <w:rFonts w:ascii="Times New Roman" w:hAnsi="Times New Roman"/>
                <w:b/>
                <w:sz w:val="16"/>
                <w:szCs w:val="16"/>
                <w:lang w:val="ro-MD" w:eastAsia="ru-RU"/>
              </w:rPr>
            </w:pPr>
          </w:p>
          <w:p w14:paraId="77210455" w14:textId="77777777" w:rsidR="00510A23" w:rsidRDefault="00510A23" w:rsidP="00570D75">
            <w:pPr>
              <w:shd w:val="clear" w:color="auto" w:fill="FFFFFF" w:themeFill="background1"/>
              <w:spacing w:after="0" w:line="240" w:lineRule="auto"/>
              <w:jc w:val="center"/>
              <w:rPr>
                <w:rFonts w:ascii="Times New Roman" w:hAnsi="Times New Roman"/>
                <w:b/>
                <w:sz w:val="16"/>
                <w:szCs w:val="16"/>
                <w:lang w:val="ro-MD" w:eastAsia="ru-RU"/>
              </w:rPr>
            </w:pPr>
          </w:p>
          <w:p w14:paraId="2A15A747" w14:textId="77777777" w:rsidR="00510A23" w:rsidRDefault="00510A23" w:rsidP="00570D75">
            <w:pPr>
              <w:shd w:val="clear" w:color="auto" w:fill="FFFFFF" w:themeFill="background1"/>
              <w:spacing w:after="0" w:line="240" w:lineRule="auto"/>
              <w:jc w:val="center"/>
              <w:rPr>
                <w:rFonts w:ascii="Times New Roman" w:hAnsi="Times New Roman"/>
                <w:b/>
                <w:sz w:val="16"/>
                <w:szCs w:val="16"/>
                <w:lang w:val="ro-MD" w:eastAsia="ru-RU"/>
              </w:rPr>
            </w:pPr>
          </w:p>
          <w:p w14:paraId="7D264005" w14:textId="0C6A645A" w:rsidR="00570D75" w:rsidRPr="00510A23" w:rsidRDefault="00510A23" w:rsidP="00570D75">
            <w:pPr>
              <w:shd w:val="clear" w:color="auto" w:fill="FFFFFF" w:themeFill="background1"/>
              <w:spacing w:after="0" w:line="240" w:lineRule="auto"/>
              <w:jc w:val="center"/>
              <w:rPr>
                <w:rFonts w:ascii="Times New Roman" w:hAnsi="Times New Roman"/>
                <w:b/>
                <w:lang w:val="ro-MD" w:eastAsia="ru-RU"/>
              </w:rPr>
            </w:pPr>
            <w:r>
              <w:rPr>
                <w:rFonts w:ascii="Times New Roman" w:hAnsi="Times New Roman"/>
                <w:b/>
                <w:lang w:val="ro-MD" w:eastAsia="ru-RU"/>
              </w:rPr>
              <w:t>A</w:t>
            </w:r>
            <w:r w:rsidR="00570D75" w:rsidRPr="00510A23">
              <w:rPr>
                <w:rFonts w:ascii="Times New Roman" w:hAnsi="Times New Roman"/>
                <w:b/>
                <w:lang w:val="ro-MD" w:eastAsia="ru-RU"/>
              </w:rPr>
              <w:t>ctivitatea industrială desfășurată</w:t>
            </w:r>
          </w:p>
        </w:tc>
        <w:tc>
          <w:tcPr>
            <w:tcW w:w="1134" w:type="dxa"/>
          </w:tcPr>
          <w:p w14:paraId="3F7303D7" w14:textId="77777777" w:rsidR="00570D75" w:rsidRPr="001F5505" w:rsidRDefault="00570D75" w:rsidP="00570D75">
            <w:pPr>
              <w:shd w:val="clear" w:color="auto" w:fill="FFFFFF" w:themeFill="background1"/>
              <w:spacing w:after="0" w:line="240" w:lineRule="auto"/>
              <w:jc w:val="center"/>
              <w:rPr>
                <w:rFonts w:ascii="Times New Roman" w:hAnsi="Times New Roman"/>
                <w:b/>
                <w:sz w:val="16"/>
                <w:szCs w:val="16"/>
                <w:lang w:val="ro-MD" w:eastAsia="ru-RU"/>
              </w:rPr>
            </w:pPr>
            <w:r w:rsidRPr="001F5505">
              <w:rPr>
                <w:rFonts w:ascii="Times New Roman" w:hAnsi="Times New Roman"/>
                <w:b/>
                <w:sz w:val="16"/>
                <w:szCs w:val="16"/>
                <w:lang w:val="ro-MD" w:eastAsia="ru-RU"/>
              </w:rPr>
              <w:t>Cantitatea aproximativă a surselor fixe de poluare a aerului situate pe teritoriul</w:t>
            </w:r>
          </w:p>
        </w:tc>
        <w:tc>
          <w:tcPr>
            <w:tcW w:w="1134" w:type="dxa"/>
          </w:tcPr>
          <w:p w14:paraId="3A672B0B" w14:textId="77777777" w:rsidR="00570D75" w:rsidRPr="001F5505" w:rsidRDefault="00570D75" w:rsidP="00570D75">
            <w:pPr>
              <w:shd w:val="clear" w:color="auto" w:fill="FFFFFF" w:themeFill="background1"/>
              <w:spacing w:after="0" w:line="240" w:lineRule="auto"/>
              <w:jc w:val="center"/>
              <w:rPr>
                <w:rFonts w:ascii="Times New Roman" w:hAnsi="Times New Roman"/>
                <w:b/>
                <w:sz w:val="16"/>
                <w:szCs w:val="16"/>
                <w:lang w:val="ro-MD" w:eastAsia="ru-RU"/>
              </w:rPr>
            </w:pPr>
            <w:r w:rsidRPr="001F5505">
              <w:rPr>
                <w:rFonts w:ascii="Times New Roman" w:hAnsi="Times New Roman"/>
                <w:b/>
                <w:sz w:val="16"/>
                <w:szCs w:val="16"/>
                <w:lang w:val="ro-MD" w:eastAsia="ru-RU"/>
              </w:rPr>
              <w:t>numărul aproximativ al poluanților cu efect sinergic (cumulativ)</w:t>
            </w:r>
          </w:p>
        </w:tc>
        <w:tc>
          <w:tcPr>
            <w:tcW w:w="1559" w:type="dxa"/>
          </w:tcPr>
          <w:p w14:paraId="511D3180" w14:textId="77777777" w:rsidR="00297166" w:rsidRDefault="00297166" w:rsidP="00570D75">
            <w:pPr>
              <w:tabs>
                <w:tab w:val="left" w:pos="426"/>
              </w:tabs>
              <w:spacing w:line="240" w:lineRule="auto"/>
              <w:jc w:val="center"/>
              <w:rPr>
                <w:rFonts w:ascii="Times New Roman" w:hAnsi="Times New Roman"/>
                <w:b/>
                <w:bCs/>
                <w:sz w:val="16"/>
                <w:szCs w:val="16"/>
                <w:lang w:val="ro-RO"/>
              </w:rPr>
            </w:pPr>
          </w:p>
          <w:p w14:paraId="22EB19F8" w14:textId="272BA9C8" w:rsidR="00570D75" w:rsidRPr="00297166" w:rsidRDefault="00570D75" w:rsidP="00570D75">
            <w:pPr>
              <w:tabs>
                <w:tab w:val="left" w:pos="426"/>
              </w:tabs>
              <w:spacing w:line="240" w:lineRule="auto"/>
              <w:jc w:val="center"/>
              <w:rPr>
                <w:rFonts w:ascii="Times New Roman" w:hAnsi="Times New Roman"/>
                <w:b/>
                <w:bCs/>
                <w:sz w:val="18"/>
                <w:szCs w:val="18"/>
                <w:lang w:val="ro-RO"/>
              </w:rPr>
            </w:pPr>
            <w:r w:rsidRPr="00297166">
              <w:rPr>
                <w:rFonts w:ascii="Times New Roman" w:hAnsi="Times New Roman"/>
                <w:b/>
                <w:bCs/>
                <w:sz w:val="18"/>
                <w:szCs w:val="18"/>
                <w:lang w:val="ro-RO"/>
              </w:rPr>
              <w:t>Termenul limită de prezentare a dosarului tehnic</w:t>
            </w:r>
          </w:p>
        </w:tc>
      </w:tr>
      <w:tr w:rsidR="00570D75" w14:paraId="38BD6027" w14:textId="77777777" w:rsidTr="008F7C17">
        <w:tc>
          <w:tcPr>
            <w:tcW w:w="828" w:type="dxa"/>
            <w:vAlign w:val="center"/>
          </w:tcPr>
          <w:p w14:paraId="05FCDE02" w14:textId="77777777" w:rsidR="00570D75" w:rsidRPr="001869CF" w:rsidRDefault="00570D75" w:rsidP="001869CF">
            <w:pPr>
              <w:tabs>
                <w:tab w:val="left" w:pos="426"/>
              </w:tabs>
              <w:spacing w:line="240" w:lineRule="auto"/>
              <w:jc w:val="center"/>
              <w:rPr>
                <w:rFonts w:ascii="Times New Roman" w:hAnsi="Times New Roman"/>
                <w:sz w:val="22"/>
                <w:szCs w:val="22"/>
                <w:lang w:val="ro-RO"/>
              </w:rPr>
            </w:pPr>
            <w:r w:rsidRPr="001869CF">
              <w:rPr>
                <w:rFonts w:ascii="Times New Roman" w:hAnsi="Times New Roman"/>
                <w:sz w:val="22"/>
                <w:szCs w:val="22"/>
                <w:lang w:val="ro-RO"/>
              </w:rPr>
              <w:t>Lotul 1</w:t>
            </w:r>
          </w:p>
        </w:tc>
        <w:tc>
          <w:tcPr>
            <w:tcW w:w="2291" w:type="dxa"/>
          </w:tcPr>
          <w:p w14:paraId="50DDA899" w14:textId="77777777" w:rsidR="00570D75" w:rsidRPr="00570D7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Centrala Termică nr. 6022 Bubuieci primăria</w:t>
            </w:r>
            <w:r w:rsidRPr="00365734">
              <w:rPr>
                <w:rFonts w:ascii="Times New Roman" w:hAnsi="Times New Roman"/>
                <w:sz w:val="24"/>
                <w:szCs w:val="24"/>
                <w:lang w:val="ro-MD" w:eastAsia="ru-RU"/>
              </w:rPr>
              <w:t xml:space="preserve"> </w:t>
            </w:r>
            <w:r w:rsidR="001E0225">
              <w:rPr>
                <w:rFonts w:ascii="Times New Roman" w:hAnsi="Times New Roman"/>
                <w:sz w:val="24"/>
                <w:szCs w:val="24"/>
                <w:lang w:val="ro-MD" w:eastAsia="ru-RU"/>
              </w:rPr>
              <w:t xml:space="preserve"> (</w:t>
            </w:r>
            <w:r w:rsidRPr="00365734">
              <w:rPr>
                <w:rFonts w:ascii="Times New Roman" w:hAnsi="Times New Roman"/>
                <w:sz w:val="24"/>
                <w:szCs w:val="24"/>
                <w:lang w:val="ro-MD" w:eastAsia="ru-RU"/>
              </w:rPr>
              <w:t>mun. Chişinău, com. Bubuieci, str. Toader Bubuioc, 28</w:t>
            </w:r>
            <w:r w:rsidR="001E0225">
              <w:rPr>
                <w:rFonts w:ascii="Times New Roman" w:hAnsi="Times New Roman"/>
                <w:sz w:val="24"/>
                <w:szCs w:val="24"/>
                <w:lang w:val="ro-MD" w:eastAsia="ru-RU"/>
              </w:rPr>
              <w:t>)</w:t>
            </w:r>
          </w:p>
        </w:tc>
        <w:tc>
          <w:tcPr>
            <w:tcW w:w="2977" w:type="dxa"/>
          </w:tcPr>
          <w:p w14:paraId="6299E66C"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eastAsia="Georgia" w:hAnsi="Times New Roman"/>
                <w:sz w:val="24"/>
                <w:szCs w:val="24"/>
                <w:lang w:val="ro-RO" w:eastAsia="ru-RU"/>
              </w:rPr>
              <w:t>Industria energetică. Arderea combustibililor în instalații de ardere cu o capacitate termică instalată mai mică de 5  MW</w:t>
            </w:r>
          </w:p>
        </w:tc>
        <w:tc>
          <w:tcPr>
            <w:tcW w:w="1134" w:type="dxa"/>
            <w:vAlign w:val="center"/>
          </w:tcPr>
          <w:p w14:paraId="4529AC34"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8</w:t>
            </w:r>
          </w:p>
        </w:tc>
        <w:tc>
          <w:tcPr>
            <w:tcW w:w="1134" w:type="dxa"/>
            <w:vAlign w:val="center"/>
          </w:tcPr>
          <w:p w14:paraId="6AC0211A"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14</w:t>
            </w:r>
          </w:p>
        </w:tc>
        <w:tc>
          <w:tcPr>
            <w:tcW w:w="1559" w:type="dxa"/>
            <w:vAlign w:val="center"/>
          </w:tcPr>
          <w:p w14:paraId="67C2D6F5" w14:textId="77777777" w:rsidR="00570D75" w:rsidRPr="00365734" w:rsidRDefault="00570D75" w:rsidP="00570D75">
            <w:pPr>
              <w:spacing w:line="240" w:lineRule="auto"/>
              <w:jc w:val="center"/>
              <w:rPr>
                <w:rFonts w:ascii="Times New Roman" w:hAnsi="Times New Roman"/>
                <w:sz w:val="24"/>
                <w:szCs w:val="24"/>
              </w:rPr>
            </w:pPr>
            <w:r>
              <w:rPr>
                <w:rFonts w:ascii="Times New Roman" w:hAnsi="Times New Roman"/>
                <w:sz w:val="24"/>
                <w:szCs w:val="24"/>
                <w:lang w:val="ro-RO"/>
              </w:rPr>
              <w:t>23</w:t>
            </w:r>
            <w:r w:rsidRPr="00365734">
              <w:rPr>
                <w:rFonts w:ascii="Times New Roman" w:hAnsi="Times New Roman"/>
                <w:sz w:val="24"/>
                <w:szCs w:val="24"/>
                <w:lang w:val="ro-RO"/>
              </w:rPr>
              <w:t>.08.2024</w:t>
            </w:r>
          </w:p>
        </w:tc>
      </w:tr>
      <w:tr w:rsidR="00570D75" w14:paraId="087E2A26" w14:textId="77777777" w:rsidTr="008F7C17">
        <w:tc>
          <w:tcPr>
            <w:tcW w:w="828" w:type="dxa"/>
            <w:vAlign w:val="center"/>
          </w:tcPr>
          <w:p w14:paraId="541E8844" w14:textId="77777777" w:rsidR="00570D75" w:rsidRPr="001869CF" w:rsidRDefault="00570D75" w:rsidP="001869CF">
            <w:pPr>
              <w:spacing w:line="240" w:lineRule="auto"/>
              <w:jc w:val="center"/>
              <w:rPr>
                <w:rFonts w:ascii="Times New Roman" w:hAnsi="Times New Roman"/>
                <w:sz w:val="22"/>
                <w:szCs w:val="22"/>
              </w:rPr>
            </w:pPr>
            <w:r w:rsidRPr="001869CF">
              <w:rPr>
                <w:rFonts w:ascii="Times New Roman" w:hAnsi="Times New Roman"/>
                <w:sz w:val="22"/>
                <w:szCs w:val="22"/>
                <w:lang w:val="ro-RO"/>
              </w:rPr>
              <w:t>Lotul 2</w:t>
            </w:r>
          </w:p>
        </w:tc>
        <w:tc>
          <w:tcPr>
            <w:tcW w:w="2291" w:type="dxa"/>
          </w:tcPr>
          <w:p w14:paraId="325E7936" w14:textId="77777777" w:rsidR="00570D75" w:rsidRPr="00570D7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Centrala Termică nr. 6011 Vadul lui Vodă</w:t>
            </w:r>
            <w:r w:rsidR="001E0225">
              <w:rPr>
                <w:rFonts w:ascii="Times New Roman" w:hAnsi="Times New Roman"/>
                <w:sz w:val="24"/>
                <w:szCs w:val="24"/>
                <w:lang w:val="ro-MD" w:eastAsia="ru-RU"/>
              </w:rPr>
              <w:t xml:space="preserve"> (</w:t>
            </w:r>
            <w:r w:rsidRPr="00365734">
              <w:rPr>
                <w:rFonts w:ascii="Times New Roman" w:hAnsi="Times New Roman"/>
                <w:sz w:val="24"/>
                <w:szCs w:val="24"/>
                <w:lang w:val="ro-MD" w:eastAsia="ru-RU"/>
              </w:rPr>
              <w:t>mun. Chişinău, or. Vadul lui Vodă, str. Pădurii, 2/3</w:t>
            </w:r>
            <w:r w:rsidR="001E0225">
              <w:rPr>
                <w:rFonts w:ascii="Times New Roman" w:hAnsi="Times New Roman"/>
                <w:sz w:val="24"/>
                <w:szCs w:val="24"/>
                <w:lang w:val="ro-MD" w:eastAsia="ru-RU"/>
              </w:rPr>
              <w:t>)</w:t>
            </w:r>
          </w:p>
        </w:tc>
        <w:tc>
          <w:tcPr>
            <w:tcW w:w="2977" w:type="dxa"/>
          </w:tcPr>
          <w:p w14:paraId="6D5CE4A8"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eastAsia="Georgia" w:hAnsi="Times New Roman"/>
                <w:sz w:val="24"/>
                <w:szCs w:val="24"/>
                <w:lang w:val="ro-RO" w:eastAsia="ru-RU"/>
              </w:rPr>
              <w:t xml:space="preserve">Industria energetică. Arderea combustibililor în instalații de ardere cu o </w:t>
            </w:r>
            <w:r w:rsidRPr="001E0225">
              <w:rPr>
                <w:rFonts w:ascii="Times New Roman" w:eastAsia="Georgia" w:hAnsi="Times New Roman"/>
                <w:sz w:val="24"/>
                <w:szCs w:val="24"/>
                <w:lang w:val="ro-RO"/>
              </w:rPr>
              <w:t xml:space="preserve">capacitate </w:t>
            </w:r>
            <w:r w:rsidRPr="001E0225">
              <w:rPr>
                <w:rFonts w:ascii="Times New Roman" w:eastAsia="Georgia" w:hAnsi="Times New Roman"/>
                <w:sz w:val="24"/>
                <w:szCs w:val="24"/>
                <w:lang w:val="ro-RO" w:eastAsia="ru-RU"/>
              </w:rPr>
              <w:t>termică instalată mai mică de 5  MW</w:t>
            </w:r>
          </w:p>
        </w:tc>
        <w:tc>
          <w:tcPr>
            <w:tcW w:w="1134" w:type="dxa"/>
            <w:vAlign w:val="center"/>
          </w:tcPr>
          <w:p w14:paraId="1FBCEB48"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22</w:t>
            </w:r>
          </w:p>
        </w:tc>
        <w:tc>
          <w:tcPr>
            <w:tcW w:w="1134" w:type="dxa"/>
            <w:vAlign w:val="center"/>
          </w:tcPr>
          <w:p w14:paraId="2D9AF283"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18</w:t>
            </w:r>
          </w:p>
        </w:tc>
        <w:tc>
          <w:tcPr>
            <w:tcW w:w="1559" w:type="dxa"/>
            <w:vAlign w:val="center"/>
          </w:tcPr>
          <w:p w14:paraId="2C565EC3" w14:textId="77777777" w:rsidR="00570D75" w:rsidRPr="00365734" w:rsidRDefault="00570D75" w:rsidP="00570D75">
            <w:pPr>
              <w:tabs>
                <w:tab w:val="left" w:pos="426"/>
              </w:tabs>
              <w:spacing w:line="240" w:lineRule="auto"/>
              <w:jc w:val="center"/>
              <w:rPr>
                <w:rFonts w:ascii="Times New Roman" w:hAnsi="Times New Roman"/>
                <w:sz w:val="24"/>
                <w:szCs w:val="24"/>
                <w:lang w:val="ro-RO"/>
              </w:rPr>
            </w:pPr>
            <w:r>
              <w:rPr>
                <w:rFonts w:ascii="Times New Roman" w:hAnsi="Times New Roman"/>
                <w:sz w:val="24"/>
                <w:szCs w:val="24"/>
                <w:lang w:val="ro-RO"/>
              </w:rPr>
              <w:t>15</w:t>
            </w:r>
            <w:r w:rsidRPr="00365734">
              <w:rPr>
                <w:rFonts w:ascii="Times New Roman" w:hAnsi="Times New Roman"/>
                <w:sz w:val="24"/>
                <w:szCs w:val="24"/>
                <w:lang w:val="ro-RO"/>
              </w:rPr>
              <w:t>.</w:t>
            </w:r>
            <w:r>
              <w:rPr>
                <w:rFonts w:ascii="Times New Roman" w:hAnsi="Times New Roman"/>
                <w:sz w:val="24"/>
                <w:szCs w:val="24"/>
                <w:lang w:val="ro-RO"/>
              </w:rPr>
              <w:t>10</w:t>
            </w:r>
            <w:r w:rsidRPr="00365734">
              <w:rPr>
                <w:rFonts w:ascii="Times New Roman" w:hAnsi="Times New Roman"/>
                <w:sz w:val="24"/>
                <w:szCs w:val="24"/>
                <w:lang w:val="ro-RO"/>
              </w:rPr>
              <w:t>.2024</w:t>
            </w:r>
          </w:p>
        </w:tc>
      </w:tr>
      <w:tr w:rsidR="00570D75" w14:paraId="361525C0" w14:textId="77777777" w:rsidTr="008F7C17">
        <w:tc>
          <w:tcPr>
            <w:tcW w:w="828" w:type="dxa"/>
            <w:vAlign w:val="center"/>
          </w:tcPr>
          <w:p w14:paraId="6B2395F8" w14:textId="77777777" w:rsidR="00570D75" w:rsidRPr="001869CF" w:rsidRDefault="00570D75" w:rsidP="001869CF">
            <w:pPr>
              <w:spacing w:line="240" w:lineRule="auto"/>
              <w:jc w:val="center"/>
              <w:rPr>
                <w:rFonts w:ascii="Times New Roman" w:hAnsi="Times New Roman"/>
                <w:sz w:val="22"/>
                <w:szCs w:val="22"/>
              </w:rPr>
            </w:pPr>
            <w:r w:rsidRPr="001869CF">
              <w:rPr>
                <w:rFonts w:ascii="Times New Roman" w:hAnsi="Times New Roman"/>
                <w:sz w:val="22"/>
                <w:szCs w:val="22"/>
                <w:lang w:val="ro-RO"/>
              </w:rPr>
              <w:t>Lotul 3</w:t>
            </w:r>
          </w:p>
        </w:tc>
        <w:tc>
          <w:tcPr>
            <w:tcW w:w="2291" w:type="dxa"/>
          </w:tcPr>
          <w:p w14:paraId="4F3D44B4" w14:textId="77777777" w:rsidR="00570D75" w:rsidRPr="00570D7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Centrala Termică nr. 6091 Grătiești</w:t>
            </w:r>
            <w:r w:rsidRPr="00365734">
              <w:rPr>
                <w:rFonts w:ascii="Times New Roman" w:hAnsi="Times New Roman"/>
                <w:sz w:val="24"/>
                <w:szCs w:val="24"/>
                <w:lang w:val="ro-MD" w:eastAsia="ru-RU"/>
              </w:rPr>
              <w:t xml:space="preserve"> </w:t>
            </w:r>
            <w:r w:rsidR="001E0225">
              <w:rPr>
                <w:rFonts w:ascii="Times New Roman" w:hAnsi="Times New Roman"/>
                <w:sz w:val="24"/>
                <w:szCs w:val="24"/>
                <w:lang w:val="ro-MD" w:eastAsia="ru-RU"/>
              </w:rPr>
              <w:t>(</w:t>
            </w:r>
            <w:r w:rsidRPr="00365734">
              <w:rPr>
                <w:rFonts w:ascii="Times New Roman" w:hAnsi="Times New Roman"/>
                <w:sz w:val="24"/>
                <w:szCs w:val="24"/>
                <w:lang w:val="ro-MD" w:eastAsia="ru-RU"/>
              </w:rPr>
              <w:t>mun. Chişinău, or. Grătiești, str. G. Coșbuc, 2</w:t>
            </w:r>
            <w:r w:rsidR="001E0225">
              <w:rPr>
                <w:rFonts w:ascii="Times New Roman" w:hAnsi="Times New Roman"/>
                <w:sz w:val="24"/>
                <w:szCs w:val="24"/>
                <w:lang w:val="ro-MD" w:eastAsia="ru-RU"/>
              </w:rPr>
              <w:t>)</w:t>
            </w:r>
          </w:p>
        </w:tc>
        <w:tc>
          <w:tcPr>
            <w:tcW w:w="2977" w:type="dxa"/>
          </w:tcPr>
          <w:p w14:paraId="7C817FBC"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eastAsia="Georgia" w:hAnsi="Times New Roman"/>
                <w:sz w:val="24"/>
                <w:szCs w:val="24"/>
                <w:lang w:val="ro-RO" w:eastAsia="ru-RU"/>
              </w:rPr>
              <w:t>Industria energetică. Arderea combustibililor în instalații de ardere cu o capacitate termică instalată mai mică de 5  MW</w:t>
            </w:r>
          </w:p>
        </w:tc>
        <w:tc>
          <w:tcPr>
            <w:tcW w:w="1134" w:type="dxa"/>
            <w:vAlign w:val="center"/>
          </w:tcPr>
          <w:p w14:paraId="0F0E410B"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19</w:t>
            </w:r>
          </w:p>
        </w:tc>
        <w:tc>
          <w:tcPr>
            <w:tcW w:w="1134" w:type="dxa"/>
            <w:vAlign w:val="center"/>
          </w:tcPr>
          <w:p w14:paraId="30E1EC48"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20</w:t>
            </w:r>
          </w:p>
        </w:tc>
        <w:tc>
          <w:tcPr>
            <w:tcW w:w="1559" w:type="dxa"/>
            <w:vAlign w:val="center"/>
          </w:tcPr>
          <w:p w14:paraId="66326337" w14:textId="77777777" w:rsidR="00570D75" w:rsidRDefault="00570D75" w:rsidP="00570D75">
            <w:pPr>
              <w:jc w:val="center"/>
            </w:pPr>
            <w:r>
              <w:rPr>
                <w:rFonts w:ascii="Times New Roman" w:hAnsi="Times New Roman"/>
                <w:sz w:val="24"/>
                <w:szCs w:val="24"/>
                <w:lang w:val="ro-RO"/>
              </w:rPr>
              <w:t>15</w:t>
            </w:r>
            <w:r w:rsidRPr="00ED4D45">
              <w:rPr>
                <w:rFonts w:ascii="Times New Roman" w:hAnsi="Times New Roman"/>
                <w:sz w:val="24"/>
                <w:szCs w:val="24"/>
                <w:lang w:val="ro-RO"/>
              </w:rPr>
              <w:t>.</w:t>
            </w:r>
            <w:r>
              <w:rPr>
                <w:rFonts w:ascii="Times New Roman" w:hAnsi="Times New Roman"/>
                <w:sz w:val="24"/>
                <w:szCs w:val="24"/>
                <w:lang w:val="ro-RO"/>
              </w:rPr>
              <w:t>10</w:t>
            </w:r>
            <w:r w:rsidRPr="00ED4D45">
              <w:rPr>
                <w:rFonts w:ascii="Times New Roman" w:hAnsi="Times New Roman"/>
                <w:sz w:val="24"/>
                <w:szCs w:val="24"/>
                <w:lang w:val="ro-RO"/>
              </w:rPr>
              <w:t>.2024</w:t>
            </w:r>
          </w:p>
        </w:tc>
      </w:tr>
      <w:tr w:rsidR="00570D75" w14:paraId="0CF9E51B" w14:textId="77777777" w:rsidTr="008F7C17">
        <w:tc>
          <w:tcPr>
            <w:tcW w:w="828" w:type="dxa"/>
            <w:vAlign w:val="center"/>
          </w:tcPr>
          <w:p w14:paraId="6455F863" w14:textId="77777777" w:rsidR="00570D75" w:rsidRPr="001869CF" w:rsidRDefault="00570D75" w:rsidP="001869CF">
            <w:pPr>
              <w:jc w:val="center"/>
              <w:rPr>
                <w:sz w:val="22"/>
                <w:szCs w:val="22"/>
              </w:rPr>
            </w:pPr>
            <w:r w:rsidRPr="001869CF">
              <w:rPr>
                <w:rFonts w:ascii="Times New Roman" w:hAnsi="Times New Roman"/>
                <w:sz w:val="22"/>
                <w:szCs w:val="22"/>
                <w:lang w:val="ro-RO"/>
              </w:rPr>
              <w:lastRenderedPageBreak/>
              <w:t>Lotul 4</w:t>
            </w:r>
          </w:p>
        </w:tc>
        <w:tc>
          <w:tcPr>
            <w:tcW w:w="2291" w:type="dxa"/>
          </w:tcPr>
          <w:p w14:paraId="5126CC4D" w14:textId="77777777" w:rsidR="00570D75" w:rsidRPr="00570D7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Centrala Termică nr. 6003 Băcioii Noi</w:t>
            </w:r>
            <w:r w:rsidRPr="00365734">
              <w:rPr>
                <w:rFonts w:ascii="Times New Roman" w:hAnsi="Times New Roman"/>
                <w:sz w:val="24"/>
                <w:szCs w:val="24"/>
                <w:lang w:val="ro-MD" w:eastAsia="ru-RU"/>
              </w:rPr>
              <w:t xml:space="preserve"> </w:t>
            </w:r>
            <w:r w:rsidR="001E0225">
              <w:rPr>
                <w:rFonts w:ascii="Times New Roman" w:hAnsi="Times New Roman"/>
                <w:sz w:val="24"/>
                <w:szCs w:val="24"/>
                <w:lang w:val="ro-MD" w:eastAsia="ru-RU"/>
              </w:rPr>
              <w:t>(</w:t>
            </w:r>
            <w:r w:rsidRPr="00365734">
              <w:rPr>
                <w:rFonts w:ascii="Times New Roman" w:hAnsi="Times New Roman"/>
                <w:sz w:val="24"/>
                <w:szCs w:val="24"/>
                <w:lang w:val="ro-MD" w:eastAsia="ru-RU"/>
              </w:rPr>
              <w:t>mun. Chişinău,  str. Băcioii Noi, 14/12</w:t>
            </w:r>
            <w:r w:rsidR="001E0225">
              <w:rPr>
                <w:rFonts w:ascii="Times New Roman" w:hAnsi="Times New Roman"/>
                <w:sz w:val="24"/>
                <w:szCs w:val="24"/>
                <w:lang w:val="ro-MD" w:eastAsia="ru-RU"/>
              </w:rPr>
              <w:t>)</w:t>
            </w:r>
          </w:p>
        </w:tc>
        <w:tc>
          <w:tcPr>
            <w:tcW w:w="2977" w:type="dxa"/>
          </w:tcPr>
          <w:p w14:paraId="587873BF"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eastAsia="Georgia" w:hAnsi="Times New Roman"/>
                <w:sz w:val="24"/>
                <w:szCs w:val="24"/>
                <w:lang w:val="ro-RO" w:eastAsia="ru-RU"/>
              </w:rPr>
              <w:t xml:space="preserve">Industria energetică. Arderea combustibililor în instalații de ardere cu o </w:t>
            </w:r>
            <w:r w:rsidRPr="001E0225">
              <w:rPr>
                <w:rFonts w:ascii="Times New Roman" w:eastAsia="Georgia" w:hAnsi="Times New Roman"/>
                <w:sz w:val="24"/>
                <w:szCs w:val="24"/>
                <w:lang w:val="ro-RO"/>
              </w:rPr>
              <w:t xml:space="preserve">capacitate </w:t>
            </w:r>
            <w:r w:rsidRPr="001E0225">
              <w:rPr>
                <w:rFonts w:ascii="Times New Roman" w:eastAsia="Georgia" w:hAnsi="Times New Roman"/>
                <w:sz w:val="24"/>
                <w:szCs w:val="24"/>
                <w:lang w:val="ro-RO" w:eastAsia="ru-RU"/>
              </w:rPr>
              <w:t>termică instalată mai mică de 5  MW</w:t>
            </w:r>
          </w:p>
        </w:tc>
        <w:tc>
          <w:tcPr>
            <w:tcW w:w="1134" w:type="dxa"/>
            <w:vAlign w:val="center"/>
          </w:tcPr>
          <w:p w14:paraId="1FFD550F"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17</w:t>
            </w:r>
          </w:p>
        </w:tc>
        <w:tc>
          <w:tcPr>
            <w:tcW w:w="1134" w:type="dxa"/>
            <w:vAlign w:val="center"/>
          </w:tcPr>
          <w:p w14:paraId="54B4DECA"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18</w:t>
            </w:r>
          </w:p>
        </w:tc>
        <w:tc>
          <w:tcPr>
            <w:tcW w:w="1559" w:type="dxa"/>
            <w:vAlign w:val="center"/>
          </w:tcPr>
          <w:p w14:paraId="39D3CA05" w14:textId="77777777" w:rsidR="00570D75" w:rsidRDefault="00570D75" w:rsidP="00570D75">
            <w:pPr>
              <w:jc w:val="center"/>
            </w:pPr>
            <w:r>
              <w:rPr>
                <w:rFonts w:ascii="Times New Roman" w:hAnsi="Times New Roman"/>
                <w:sz w:val="24"/>
                <w:szCs w:val="24"/>
                <w:lang w:val="ro-RO"/>
              </w:rPr>
              <w:t>15</w:t>
            </w:r>
            <w:r w:rsidRPr="00ED4D45">
              <w:rPr>
                <w:rFonts w:ascii="Times New Roman" w:hAnsi="Times New Roman"/>
                <w:sz w:val="24"/>
                <w:szCs w:val="24"/>
                <w:lang w:val="ro-RO"/>
              </w:rPr>
              <w:t>.</w:t>
            </w:r>
            <w:r>
              <w:rPr>
                <w:rFonts w:ascii="Times New Roman" w:hAnsi="Times New Roman"/>
                <w:sz w:val="24"/>
                <w:szCs w:val="24"/>
                <w:lang w:val="ro-RO"/>
              </w:rPr>
              <w:t>10</w:t>
            </w:r>
            <w:r w:rsidRPr="00ED4D45">
              <w:rPr>
                <w:rFonts w:ascii="Times New Roman" w:hAnsi="Times New Roman"/>
                <w:sz w:val="24"/>
                <w:szCs w:val="24"/>
                <w:lang w:val="ro-RO"/>
              </w:rPr>
              <w:t>.2024</w:t>
            </w:r>
          </w:p>
        </w:tc>
      </w:tr>
      <w:tr w:rsidR="00570D75" w14:paraId="0CF8A88A" w14:textId="77777777" w:rsidTr="008F7C17">
        <w:tc>
          <w:tcPr>
            <w:tcW w:w="828" w:type="dxa"/>
            <w:vAlign w:val="center"/>
          </w:tcPr>
          <w:p w14:paraId="69D6F4A1" w14:textId="77777777" w:rsidR="00570D75" w:rsidRPr="001869CF" w:rsidRDefault="00570D75" w:rsidP="001869CF">
            <w:pPr>
              <w:jc w:val="center"/>
              <w:rPr>
                <w:sz w:val="22"/>
                <w:szCs w:val="22"/>
              </w:rPr>
            </w:pPr>
            <w:r w:rsidRPr="001869CF">
              <w:rPr>
                <w:rFonts w:ascii="Times New Roman" w:hAnsi="Times New Roman"/>
                <w:sz w:val="22"/>
                <w:szCs w:val="22"/>
                <w:lang w:val="ro-RO"/>
              </w:rPr>
              <w:t>Lotul 5</w:t>
            </w:r>
          </w:p>
        </w:tc>
        <w:tc>
          <w:tcPr>
            <w:tcW w:w="2291" w:type="dxa"/>
          </w:tcPr>
          <w:p w14:paraId="7673AAB0" w14:textId="77777777" w:rsidR="00570D75" w:rsidRPr="00570D7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Centrala Termică nr. 6131 Ciorescu</w:t>
            </w:r>
            <w:r w:rsidRPr="00365734">
              <w:rPr>
                <w:rFonts w:ascii="Times New Roman" w:hAnsi="Times New Roman"/>
                <w:sz w:val="24"/>
                <w:szCs w:val="24"/>
                <w:lang w:val="ro-MD" w:eastAsia="ru-RU"/>
              </w:rPr>
              <w:t xml:space="preserve"> </w:t>
            </w:r>
            <w:r w:rsidR="001E0225">
              <w:rPr>
                <w:rFonts w:ascii="Times New Roman" w:hAnsi="Times New Roman"/>
                <w:sz w:val="24"/>
                <w:szCs w:val="24"/>
                <w:lang w:val="ro-MD" w:eastAsia="ru-RU"/>
              </w:rPr>
              <w:t>(</w:t>
            </w:r>
            <w:r w:rsidRPr="00365734">
              <w:rPr>
                <w:rFonts w:ascii="Times New Roman" w:hAnsi="Times New Roman"/>
                <w:sz w:val="24"/>
                <w:szCs w:val="24"/>
                <w:lang w:val="ro-MD" w:eastAsia="ru-RU"/>
              </w:rPr>
              <w:t>mun. Chişinău, or. Ciorescu, str. Alexandru cel Bun, 6</w:t>
            </w:r>
            <w:r w:rsidR="001E0225">
              <w:rPr>
                <w:rFonts w:ascii="Times New Roman" w:hAnsi="Times New Roman"/>
                <w:sz w:val="24"/>
                <w:szCs w:val="24"/>
                <w:lang w:val="ro-MD" w:eastAsia="ru-RU"/>
              </w:rPr>
              <w:t>)</w:t>
            </w:r>
          </w:p>
        </w:tc>
        <w:tc>
          <w:tcPr>
            <w:tcW w:w="2977" w:type="dxa"/>
          </w:tcPr>
          <w:p w14:paraId="4E6818D9"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eastAsia="Georgia" w:hAnsi="Times New Roman"/>
                <w:sz w:val="24"/>
                <w:szCs w:val="24"/>
                <w:lang w:val="ro-RO" w:eastAsia="ru-RU"/>
              </w:rPr>
              <w:t xml:space="preserve">Industria energetică. Arderea combustibililor în instalații medii de ardere cu o </w:t>
            </w:r>
            <w:r w:rsidRPr="001E0225">
              <w:rPr>
                <w:rFonts w:ascii="Times New Roman" w:eastAsia="Georgia" w:hAnsi="Times New Roman"/>
                <w:sz w:val="24"/>
                <w:szCs w:val="24"/>
                <w:lang w:val="ro-RO"/>
              </w:rPr>
              <w:t xml:space="preserve">capacitate </w:t>
            </w:r>
            <w:r w:rsidRPr="001E0225">
              <w:rPr>
                <w:rFonts w:ascii="Times New Roman" w:eastAsia="Georgia" w:hAnsi="Times New Roman"/>
                <w:sz w:val="24"/>
                <w:szCs w:val="24"/>
                <w:lang w:val="ro-RO" w:eastAsia="ru-RU"/>
              </w:rPr>
              <w:t>termică instalată mai mare sau egală cu 5 MW și mai mică de 50  MW</w:t>
            </w:r>
          </w:p>
        </w:tc>
        <w:tc>
          <w:tcPr>
            <w:tcW w:w="1134" w:type="dxa"/>
            <w:vAlign w:val="center"/>
          </w:tcPr>
          <w:p w14:paraId="0A8E20DD"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21</w:t>
            </w:r>
          </w:p>
        </w:tc>
        <w:tc>
          <w:tcPr>
            <w:tcW w:w="1134" w:type="dxa"/>
            <w:vAlign w:val="center"/>
          </w:tcPr>
          <w:p w14:paraId="098F8492"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20</w:t>
            </w:r>
          </w:p>
        </w:tc>
        <w:tc>
          <w:tcPr>
            <w:tcW w:w="1559" w:type="dxa"/>
            <w:vAlign w:val="center"/>
          </w:tcPr>
          <w:p w14:paraId="61DD970D" w14:textId="77777777" w:rsidR="00570D75" w:rsidRDefault="00570D75" w:rsidP="00570D75">
            <w:pPr>
              <w:jc w:val="center"/>
            </w:pPr>
            <w:r>
              <w:rPr>
                <w:rFonts w:ascii="Times New Roman" w:hAnsi="Times New Roman"/>
                <w:sz w:val="24"/>
                <w:szCs w:val="24"/>
                <w:lang w:val="ro-RO"/>
              </w:rPr>
              <w:t>15</w:t>
            </w:r>
            <w:r w:rsidRPr="00ED4D45">
              <w:rPr>
                <w:rFonts w:ascii="Times New Roman" w:hAnsi="Times New Roman"/>
                <w:sz w:val="24"/>
                <w:szCs w:val="24"/>
                <w:lang w:val="ro-RO"/>
              </w:rPr>
              <w:t>.</w:t>
            </w:r>
            <w:r>
              <w:rPr>
                <w:rFonts w:ascii="Times New Roman" w:hAnsi="Times New Roman"/>
                <w:sz w:val="24"/>
                <w:szCs w:val="24"/>
                <w:lang w:val="ro-RO"/>
              </w:rPr>
              <w:t>10</w:t>
            </w:r>
            <w:r w:rsidRPr="00ED4D45">
              <w:rPr>
                <w:rFonts w:ascii="Times New Roman" w:hAnsi="Times New Roman"/>
                <w:sz w:val="24"/>
                <w:szCs w:val="24"/>
                <w:lang w:val="ro-RO"/>
              </w:rPr>
              <w:t>.2024</w:t>
            </w:r>
          </w:p>
        </w:tc>
      </w:tr>
      <w:tr w:rsidR="00570D75" w14:paraId="5195515C" w14:textId="77777777" w:rsidTr="008F7C17">
        <w:tc>
          <w:tcPr>
            <w:tcW w:w="828" w:type="dxa"/>
            <w:vAlign w:val="center"/>
          </w:tcPr>
          <w:p w14:paraId="3A666F4E" w14:textId="77777777" w:rsidR="00570D75" w:rsidRPr="001869CF" w:rsidRDefault="00570D75" w:rsidP="001869CF">
            <w:pPr>
              <w:jc w:val="center"/>
              <w:rPr>
                <w:sz w:val="22"/>
                <w:szCs w:val="22"/>
              </w:rPr>
            </w:pPr>
            <w:r w:rsidRPr="001869CF">
              <w:rPr>
                <w:rFonts w:ascii="Times New Roman" w:hAnsi="Times New Roman"/>
                <w:sz w:val="22"/>
                <w:szCs w:val="22"/>
                <w:lang w:val="ro-RO"/>
              </w:rPr>
              <w:t>Lotul 6</w:t>
            </w:r>
          </w:p>
        </w:tc>
        <w:tc>
          <w:tcPr>
            <w:tcW w:w="2291" w:type="dxa"/>
          </w:tcPr>
          <w:p w14:paraId="06C8CD85" w14:textId="6800DF27" w:rsidR="001E022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Centrala Termică Vest</w:t>
            </w:r>
          </w:p>
          <w:p w14:paraId="6081140C" w14:textId="77777777" w:rsidR="00570D75" w:rsidRPr="00570D75" w:rsidRDefault="001E0225" w:rsidP="00297166">
            <w:pPr>
              <w:tabs>
                <w:tab w:val="left" w:pos="426"/>
              </w:tabs>
              <w:spacing w:line="240" w:lineRule="auto"/>
              <w:jc w:val="center"/>
              <w:rPr>
                <w:rFonts w:ascii="Times New Roman" w:hAnsi="Times New Roman"/>
                <w:sz w:val="24"/>
                <w:szCs w:val="24"/>
                <w:lang w:val="ro-MD" w:eastAsia="ru-RU"/>
              </w:rPr>
            </w:pPr>
            <w:r>
              <w:rPr>
                <w:rFonts w:ascii="Times New Roman" w:hAnsi="Times New Roman"/>
                <w:sz w:val="24"/>
                <w:szCs w:val="24"/>
                <w:lang w:val="ro-MD" w:eastAsia="ru-RU"/>
              </w:rPr>
              <w:t>(</w:t>
            </w:r>
            <w:r w:rsidR="00570D75" w:rsidRPr="00365734">
              <w:rPr>
                <w:rFonts w:ascii="Times New Roman" w:hAnsi="Times New Roman"/>
                <w:sz w:val="24"/>
                <w:szCs w:val="24"/>
                <w:lang w:val="ro-MD" w:eastAsia="ru-RU"/>
              </w:rPr>
              <w:t>mun. Chişinău, str. Prunului, 24</w:t>
            </w:r>
            <w:r>
              <w:rPr>
                <w:rFonts w:ascii="Times New Roman" w:hAnsi="Times New Roman"/>
                <w:sz w:val="24"/>
                <w:szCs w:val="24"/>
                <w:lang w:val="ro-MD" w:eastAsia="ru-RU"/>
              </w:rPr>
              <w:t>)</w:t>
            </w:r>
          </w:p>
        </w:tc>
        <w:tc>
          <w:tcPr>
            <w:tcW w:w="2977" w:type="dxa"/>
          </w:tcPr>
          <w:p w14:paraId="52EAFB0E"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hAnsi="Times New Roman"/>
                <w:sz w:val="24"/>
                <w:szCs w:val="24"/>
                <w:lang w:val="ro-RO" w:eastAsia="ru-RU"/>
              </w:rPr>
              <w:t>Industria energetică. Arderea combustibililor în instalații cu o capacitate termică instalată totală mai mare sau egală cu 50 MW</w:t>
            </w:r>
          </w:p>
        </w:tc>
        <w:tc>
          <w:tcPr>
            <w:tcW w:w="1134" w:type="dxa"/>
            <w:vAlign w:val="center"/>
          </w:tcPr>
          <w:p w14:paraId="1BAE3B1A"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77</w:t>
            </w:r>
          </w:p>
        </w:tc>
        <w:tc>
          <w:tcPr>
            <w:tcW w:w="1134" w:type="dxa"/>
            <w:vAlign w:val="center"/>
          </w:tcPr>
          <w:p w14:paraId="061E2752"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23</w:t>
            </w:r>
          </w:p>
        </w:tc>
        <w:tc>
          <w:tcPr>
            <w:tcW w:w="1559" w:type="dxa"/>
            <w:vAlign w:val="center"/>
          </w:tcPr>
          <w:p w14:paraId="4DD72438" w14:textId="77777777" w:rsidR="00570D75" w:rsidRPr="00365734" w:rsidRDefault="00570D75" w:rsidP="00570D75">
            <w:pPr>
              <w:tabs>
                <w:tab w:val="left" w:pos="426"/>
              </w:tabs>
              <w:spacing w:line="240" w:lineRule="auto"/>
              <w:jc w:val="center"/>
              <w:rPr>
                <w:rFonts w:ascii="Times New Roman" w:hAnsi="Times New Roman"/>
                <w:sz w:val="24"/>
                <w:szCs w:val="24"/>
                <w:lang w:val="ro-RO"/>
              </w:rPr>
            </w:pPr>
            <w:r>
              <w:rPr>
                <w:rFonts w:ascii="Times New Roman" w:hAnsi="Times New Roman"/>
                <w:sz w:val="24"/>
                <w:szCs w:val="24"/>
                <w:lang w:val="ro-RO"/>
              </w:rPr>
              <w:t>15</w:t>
            </w:r>
            <w:r w:rsidRPr="00365734">
              <w:rPr>
                <w:rFonts w:ascii="Times New Roman" w:hAnsi="Times New Roman"/>
                <w:sz w:val="24"/>
                <w:szCs w:val="24"/>
                <w:lang w:val="ro-RO"/>
              </w:rPr>
              <w:t>.1</w:t>
            </w:r>
            <w:r>
              <w:rPr>
                <w:rFonts w:ascii="Times New Roman" w:hAnsi="Times New Roman"/>
                <w:sz w:val="24"/>
                <w:szCs w:val="24"/>
                <w:lang w:val="ro-RO"/>
              </w:rPr>
              <w:t>1</w:t>
            </w:r>
            <w:r w:rsidRPr="00365734">
              <w:rPr>
                <w:rFonts w:ascii="Times New Roman" w:hAnsi="Times New Roman"/>
                <w:sz w:val="24"/>
                <w:szCs w:val="24"/>
                <w:lang w:val="ro-RO"/>
              </w:rPr>
              <w:t>.2024</w:t>
            </w:r>
          </w:p>
        </w:tc>
      </w:tr>
      <w:tr w:rsidR="00570D75" w14:paraId="045FFE1C" w14:textId="77777777" w:rsidTr="008F7C17">
        <w:tc>
          <w:tcPr>
            <w:tcW w:w="828" w:type="dxa"/>
            <w:vAlign w:val="center"/>
          </w:tcPr>
          <w:p w14:paraId="685F082B" w14:textId="77777777" w:rsidR="00570D75" w:rsidRPr="001869CF" w:rsidRDefault="00570D75" w:rsidP="001869CF">
            <w:pPr>
              <w:jc w:val="center"/>
              <w:rPr>
                <w:sz w:val="22"/>
                <w:szCs w:val="22"/>
              </w:rPr>
            </w:pPr>
            <w:r w:rsidRPr="001869CF">
              <w:rPr>
                <w:rFonts w:ascii="Times New Roman" w:hAnsi="Times New Roman"/>
                <w:sz w:val="22"/>
                <w:szCs w:val="22"/>
                <w:lang w:val="ro-RO"/>
              </w:rPr>
              <w:t>Lotul 7</w:t>
            </w:r>
          </w:p>
        </w:tc>
        <w:tc>
          <w:tcPr>
            <w:tcW w:w="2291" w:type="dxa"/>
          </w:tcPr>
          <w:p w14:paraId="20C939FB" w14:textId="77777777" w:rsidR="00570D75" w:rsidRPr="00570D75" w:rsidRDefault="00570D75" w:rsidP="00297166">
            <w:pPr>
              <w:tabs>
                <w:tab w:val="left" w:pos="426"/>
              </w:tabs>
              <w:spacing w:line="240" w:lineRule="auto"/>
              <w:jc w:val="center"/>
              <w:rPr>
                <w:rFonts w:ascii="Times New Roman" w:hAnsi="Times New Roman"/>
                <w:sz w:val="24"/>
                <w:szCs w:val="24"/>
                <w:lang w:val="ro-MD" w:eastAsia="ru-RU"/>
              </w:rPr>
            </w:pPr>
            <w:r w:rsidRPr="00570D75">
              <w:rPr>
                <w:rFonts w:ascii="Times New Roman" w:hAnsi="Times New Roman"/>
                <w:sz w:val="24"/>
                <w:szCs w:val="24"/>
                <w:lang w:val="ro-MD" w:eastAsia="ru-RU"/>
              </w:rPr>
              <w:t>Baza de producere</w:t>
            </w:r>
            <w:r w:rsidRPr="00365734">
              <w:rPr>
                <w:rFonts w:ascii="Times New Roman" w:hAnsi="Times New Roman"/>
                <w:sz w:val="24"/>
                <w:szCs w:val="24"/>
                <w:lang w:val="ro-MD" w:eastAsia="ru-RU"/>
              </w:rPr>
              <w:t xml:space="preserve"> </w:t>
            </w:r>
            <w:r w:rsidR="001E0225">
              <w:rPr>
                <w:rFonts w:ascii="Times New Roman" w:hAnsi="Times New Roman"/>
                <w:sz w:val="24"/>
                <w:szCs w:val="24"/>
                <w:lang w:val="ro-MD" w:eastAsia="ru-RU"/>
              </w:rPr>
              <w:t>(</w:t>
            </w:r>
            <w:r w:rsidRPr="00365734">
              <w:rPr>
                <w:rFonts w:ascii="Times New Roman" w:hAnsi="Times New Roman"/>
                <w:sz w:val="24"/>
                <w:szCs w:val="24"/>
                <w:lang w:val="ro-MD" w:eastAsia="ru-RU"/>
              </w:rPr>
              <w:t>mun. Chişinău, str. Tudor Vladimirescu, 6</w:t>
            </w:r>
            <w:r w:rsidR="001E0225">
              <w:rPr>
                <w:rFonts w:ascii="Times New Roman" w:hAnsi="Times New Roman"/>
                <w:sz w:val="24"/>
                <w:szCs w:val="24"/>
                <w:lang w:val="ro-MD" w:eastAsia="ru-RU"/>
              </w:rPr>
              <w:t>)</w:t>
            </w:r>
          </w:p>
        </w:tc>
        <w:tc>
          <w:tcPr>
            <w:tcW w:w="2977" w:type="dxa"/>
          </w:tcPr>
          <w:p w14:paraId="62C21C49" w14:textId="77777777" w:rsidR="00570D75" w:rsidRPr="001E0225" w:rsidRDefault="00570D75" w:rsidP="001E0225">
            <w:pPr>
              <w:shd w:val="clear" w:color="auto" w:fill="FFFFFF" w:themeFill="background1"/>
              <w:spacing w:after="0" w:line="240" w:lineRule="auto"/>
              <w:jc w:val="center"/>
              <w:rPr>
                <w:rFonts w:ascii="Times New Roman" w:hAnsi="Times New Roman"/>
                <w:sz w:val="24"/>
                <w:szCs w:val="24"/>
                <w:lang w:val="ro-RO" w:eastAsia="ru-RU"/>
              </w:rPr>
            </w:pPr>
            <w:r w:rsidRPr="001E0225">
              <w:rPr>
                <w:rFonts w:ascii="Times New Roman" w:hAnsi="Times New Roman"/>
                <w:sz w:val="24"/>
                <w:szCs w:val="24"/>
                <w:lang w:val="ro-RO" w:eastAsia="ru-RU"/>
              </w:rPr>
              <w:t>Industria energetică. Activitatea auxiliară</w:t>
            </w:r>
          </w:p>
        </w:tc>
        <w:tc>
          <w:tcPr>
            <w:tcW w:w="1134" w:type="dxa"/>
            <w:vAlign w:val="center"/>
          </w:tcPr>
          <w:p w14:paraId="4BC40F02" w14:textId="77777777" w:rsidR="00570D75" w:rsidRPr="001803BB" w:rsidRDefault="00570D75" w:rsidP="00570D75">
            <w:pPr>
              <w:shd w:val="clear" w:color="auto" w:fill="FFFFFF" w:themeFill="background1"/>
              <w:spacing w:after="0" w:line="240" w:lineRule="auto"/>
              <w:jc w:val="center"/>
              <w:rPr>
                <w:rFonts w:ascii="Times New Roman" w:hAnsi="Times New Roman"/>
                <w:sz w:val="24"/>
                <w:szCs w:val="24"/>
                <w:lang w:val="ro-MD" w:eastAsia="ru-RU"/>
              </w:rPr>
            </w:pPr>
            <w:r w:rsidRPr="001803BB">
              <w:rPr>
                <w:rFonts w:ascii="Times New Roman" w:hAnsi="Times New Roman"/>
                <w:sz w:val="24"/>
                <w:szCs w:val="24"/>
                <w:lang w:val="ro-MD" w:eastAsia="ru-RU"/>
              </w:rPr>
              <w:t>9</w:t>
            </w:r>
          </w:p>
        </w:tc>
        <w:tc>
          <w:tcPr>
            <w:tcW w:w="1134" w:type="dxa"/>
            <w:vAlign w:val="center"/>
          </w:tcPr>
          <w:p w14:paraId="3B80AE8C" w14:textId="77777777" w:rsidR="00570D75" w:rsidRPr="001803BB" w:rsidRDefault="00570D75" w:rsidP="00570D75">
            <w:pPr>
              <w:pStyle w:val="a6"/>
              <w:tabs>
                <w:tab w:val="left" w:pos="426"/>
              </w:tabs>
              <w:spacing w:after="0"/>
              <w:ind w:left="0"/>
              <w:jc w:val="center"/>
              <w:rPr>
                <w:rFonts w:ascii="Times New Roman" w:hAnsi="Times New Roman"/>
                <w:bCs/>
                <w:sz w:val="24"/>
                <w:szCs w:val="24"/>
                <w:lang w:val="ro-RO" w:eastAsia="ru-RU"/>
              </w:rPr>
            </w:pPr>
            <w:r w:rsidRPr="001803BB">
              <w:rPr>
                <w:rFonts w:ascii="Times New Roman" w:hAnsi="Times New Roman"/>
                <w:bCs/>
                <w:sz w:val="24"/>
                <w:szCs w:val="24"/>
                <w:lang w:val="ro-RO" w:eastAsia="ru-RU"/>
              </w:rPr>
              <w:t>15</w:t>
            </w:r>
          </w:p>
        </w:tc>
        <w:tc>
          <w:tcPr>
            <w:tcW w:w="1559" w:type="dxa"/>
            <w:vAlign w:val="center"/>
          </w:tcPr>
          <w:p w14:paraId="52B4FD23" w14:textId="77777777" w:rsidR="00570D75" w:rsidRPr="00365734" w:rsidRDefault="00570D75" w:rsidP="00570D75">
            <w:pPr>
              <w:tabs>
                <w:tab w:val="left" w:pos="426"/>
              </w:tabs>
              <w:spacing w:line="240" w:lineRule="auto"/>
              <w:jc w:val="center"/>
              <w:rPr>
                <w:rFonts w:ascii="Times New Roman" w:hAnsi="Times New Roman"/>
                <w:sz w:val="24"/>
                <w:szCs w:val="24"/>
                <w:lang w:val="ro-RO"/>
              </w:rPr>
            </w:pPr>
            <w:r>
              <w:rPr>
                <w:rFonts w:ascii="Times New Roman" w:hAnsi="Times New Roman"/>
                <w:sz w:val="24"/>
                <w:szCs w:val="24"/>
                <w:lang w:val="ro-RO"/>
              </w:rPr>
              <w:t>15</w:t>
            </w:r>
            <w:r w:rsidRPr="00365734">
              <w:rPr>
                <w:rFonts w:ascii="Times New Roman" w:hAnsi="Times New Roman"/>
                <w:sz w:val="24"/>
                <w:szCs w:val="24"/>
                <w:lang w:val="ro-RO"/>
              </w:rPr>
              <w:t>.</w:t>
            </w:r>
            <w:r>
              <w:rPr>
                <w:rFonts w:ascii="Times New Roman" w:hAnsi="Times New Roman"/>
                <w:sz w:val="24"/>
                <w:szCs w:val="24"/>
                <w:lang w:val="ro-RO"/>
              </w:rPr>
              <w:t>11</w:t>
            </w:r>
            <w:r w:rsidRPr="00365734">
              <w:rPr>
                <w:rFonts w:ascii="Times New Roman" w:hAnsi="Times New Roman"/>
                <w:sz w:val="24"/>
                <w:szCs w:val="24"/>
                <w:lang w:val="ro-RO"/>
              </w:rPr>
              <w:t>.2024</w:t>
            </w:r>
          </w:p>
        </w:tc>
      </w:tr>
    </w:tbl>
    <w:p w14:paraId="71A43C34" w14:textId="77777777" w:rsidR="005A1370" w:rsidRDefault="005A1370" w:rsidP="005A1370">
      <w:pPr>
        <w:pStyle w:val="a8"/>
        <w:rPr>
          <w:lang w:val="ro-RO"/>
        </w:rPr>
      </w:pPr>
      <w:bookmarkStart w:id="2" w:name="_Hlk90457354"/>
    </w:p>
    <w:p w14:paraId="44A69465" w14:textId="77777777" w:rsidR="00CA7536" w:rsidRPr="00481346" w:rsidRDefault="00CA7536" w:rsidP="00481346">
      <w:pPr>
        <w:pStyle w:val="a8"/>
        <w:spacing w:line="360" w:lineRule="auto"/>
        <w:jc w:val="both"/>
        <w:rPr>
          <w:rFonts w:ascii="Times New Roman" w:hAnsi="Times New Roman"/>
          <w:b/>
          <w:bCs/>
          <w:sz w:val="24"/>
          <w:szCs w:val="24"/>
          <w:lang w:val="ro-RO"/>
        </w:rPr>
      </w:pPr>
      <w:bookmarkStart w:id="3" w:name="_Hlk90471520"/>
      <w:bookmarkEnd w:id="2"/>
      <w:r w:rsidRPr="00481346">
        <w:rPr>
          <w:rFonts w:ascii="Times New Roman" w:hAnsi="Times New Roman"/>
          <w:b/>
          <w:bCs/>
          <w:sz w:val="24"/>
          <w:szCs w:val="24"/>
          <w:lang w:val="ro-RO"/>
        </w:rPr>
        <w:t>2. Informații și proiectare</w:t>
      </w:r>
    </w:p>
    <w:bookmarkEnd w:id="3"/>
    <w:p w14:paraId="4597CA1F" w14:textId="1526AE6A" w:rsidR="00E428E3" w:rsidRPr="00481346" w:rsidRDefault="00E428E3" w:rsidP="00E428E3">
      <w:pPr>
        <w:pStyle w:val="a8"/>
        <w:spacing w:line="360" w:lineRule="auto"/>
        <w:jc w:val="both"/>
        <w:rPr>
          <w:rFonts w:ascii="Times New Roman" w:hAnsi="Times New Roman"/>
          <w:sz w:val="24"/>
          <w:szCs w:val="24"/>
          <w:lang w:val="ro-RO"/>
        </w:rPr>
      </w:pPr>
      <w:r w:rsidRPr="00481346">
        <w:rPr>
          <w:rFonts w:ascii="Times New Roman" w:hAnsi="Times New Roman"/>
          <w:sz w:val="24"/>
          <w:szCs w:val="24"/>
          <w:lang w:val="ro-RO"/>
        </w:rPr>
        <w:t xml:space="preserve">În conformitate cu prevederile art. 12 al Legii RM nr. 1422/1997, </w:t>
      </w:r>
      <w:r w:rsidRPr="008F4DF1">
        <w:rPr>
          <w:rFonts w:ascii="Times New Roman" w:hAnsi="Times New Roman"/>
          <w:b/>
          <w:bCs/>
          <w:sz w:val="24"/>
          <w:szCs w:val="24"/>
          <w:u w:val="single"/>
          <w:lang w:val="ro-RO"/>
        </w:rPr>
        <w:t>dosar</w:t>
      </w:r>
      <w:r>
        <w:rPr>
          <w:rFonts w:ascii="Times New Roman" w:hAnsi="Times New Roman"/>
          <w:b/>
          <w:bCs/>
          <w:sz w:val="24"/>
          <w:szCs w:val="24"/>
          <w:u w:val="single"/>
          <w:lang w:val="ro-RO"/>
        </w:rPr>
        <w:t>ul</w:t>
      </w:r>
      <w:r w:rsidRPr="008F4DF1">
        <w:rPr>
          <w:rFonts w:ascii="Times New Roman" w:hAnsi="Times New Roman"/>
          <w:b/>
          <w:bCs/>
          <w:sz w:val="24"/>
          <w:szCs w:val="24"/>
          <w:u w:val="single"/>
          <w:lang w:val="ro-RO"/>
        </w:rPr>
        <w:t xml:space="preserve"> tehnic elaborat</w:t>
      </w:r>
      <w:r w:rsidRPr="00481346">
        <w:rPr>
          <w:rFonts w:ascii="Times New Roman" w:hAnsi="Times New Roman"/>
          <w:sz w:val="24"/>
          <w:szCs w:val="24"/>
          <w:lang w:val="ro-RO"/>
        </w:rPr>
        <w:t xml:space="preserve"> </w:t>
      </w:r>
      <w:r w:rsidRPr="008F4DF1">
        <w:rPr>
          <w:rFonts w:ascii="Times New Roman" w:hAnsi="Times New Roman"/>
          <w:b/>
          <w:bCs/>
          <w:sz w:val="24"/>
          <w:szCs w:val="24"/>
          <w:u w:val="single"/>
          <w:lang w:val="ro-RO"/>
        </w:rPr>
        <w:t xml:space="preserve">pentru </w:t>
      </w:r>
      <w:r w:rsidR="00DC4EDC">
        <w:rPr>
          <w:rFonts w:ascii="Times New Roman" w:hAnsi="Times New Roman"/>
          <w:b/>
          <w:bCs/>
          <w:sz w:val="24"/>
          <w:szCs w:val="24"/>
          <w:u w:val="single"/>
          <w:lang w:val="en-US"/>
        </w:rPr>
        <w:t>L</w:t>
      </w:r>
      <w:r w:rsidRPr="008F4DF1">
        <w:rPr>
          <w:rFonts w:ascii="Times New Roman" w:hAnsi="Times New Roman"/>
          <w:b/>
          <w:bCs/>
          <w:sz w:val="24"/>
          <w:szCs w:val="24"/>
          <w:u w:val="single"/>
          <w:lang w:val="ro-RO"/>
        </w:rPr>
        <w:t>otu</w:t>
      </w:r>
      <w:r>
        <w:rPr>
          <w:rFonts w:ascii="Times New Roman" w:hAnsi="Times New Roman"/>
          <w:b/>
          <w:bCs/>
          <w:sz w:val="24"/>
          <w:szCs w:val="24"/>
          <w:u w:val="single"/>
          <w:lang w:val="ro-RO"/>
        </w:rPr>
        <w:t>l</w:t>
      </w:r>
      <w:r w:rsidRPr="008F4DF1">
        <w:rPr>
          <w:rFonts w:ascii="Times New Roman" w:hAnsi="Times New Roman"/>
          <w:b/>
          <w:bCs/>
          <w:sz w:val="24"/>
          <w:szCs w:val="24"/>
          <w:u w:val="single"/>
          <w:lang w:val="ro-RO"/>
        </w:rPr>
        <w:t xml:space="preserve"> 1</w:t>
      </w:r>
      <w:r>
        <w:rPr>
          <w:rFonts w:ascii="Times New Roman" w:hAnsi="Times New Roman"/>
          <w:b/>
          <w:bCs/>
          <w:sz w:val="24"/>
          <w:szCs w:val="24"/>
          <w:u w:val="single"/>
          <w:lang w:val="ro-RO"/>
        </w:rPr>
        <w:t xml:space="preserve"> </w:t>
      </w:r>
      <w:r w:rsidR="00DC4EDC">
        <w:rPr>
          <w:rFonts w:ascii="Times New Roman" w:hAnsi="Times New Roman"/>
          <w:b/>
          <w:bCs/>
          <w:sz w:val="24"/>
          <w:szCs w:val="24"/>
          <w:u w:val="single"/>
          <w:lang w:val="ro-RO"/>
        </w:rPr>
        <w:t xml:space="preserve"> </w:t>
      </w:r>
      <w:r w:rsidRPr="00481346">
        <w:rPr>
          <w:rFonts w:ascii="Times New Roman" w:hAnsi="Times New Roman"/>
          <w:sz w:val="24"/>
          <w:szCs w:val="24"/>
          <w:lang w:val="ro-RO"/>
        </w:rPr>
        <w:t>trebuie să conțină următoarele  informații:</w:t>
      </w:r>
    </w:p>
    <w:p w14:paraId="6B31E286"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denumirea și caracteristica instalației/activității pentru care se solicită autorizația și capacitățile de producere a acesteia (capacitatea termică instalată (MW)); tipul instalaţiei de ardere; tipul şi proporţia combustibililor utilizaţi; data punerii în funcțiune a instalaţiei, numărul de ore de funcţionare anuale preconizat;</w:t>
      </w:r>
    </w:p>
    <w:p w14:paraId="73CC11A8"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domeniul de activitate al instalaţiei sau al structurii în care aceasta funcționează, prevăzut în Clasificatorul Activităților din Economia Moldovei, adresa amplasamentului unde se află instalația;</w:t>
      </w:r>
    </w:p>
    <w:p w14:paraId="76CE5848"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caracteristica amplasamentului instalației unde se desfășoară activitatea;</w:t>
      </w:r>
    </w:p>
    <w:p w14:paraId="651DC4E7"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materia primă și auxiliară, substanțele și sursa de energie utilizate în cadrul instalației sau generate de aceasta;</w:t>
      </w:r>
    </w:p>
    <w:p w14:paraId="4217D0C6"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bookmarkStart w:id="4" w:name="_Hlk149209304"/>
      <w:r w:rsidRPr="00481346">
        <w:rPr>
          <w:rFonts w:ascii="Times New Roman" w:hAnsi="Times New Roman"/>
          <w:sz w:val="24"/>
          <w:szCs w:val="24"/>
          <w:lang w:val="ro-RO"/>
        </w:rPr>
        <w:t>sursele de emisie din instalație/din desfășurarea activității, substanțele emise în aer;</w:t>
      </w:r>
    </w:p>
    <w:p w14:paraId="26B10343"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volumul emisiilor prognozate în aer, reieșind din capacitatea de producere;</w:t>
      </w:r>
    </w:p>
    <w:p w14:paraId="6FD6F82E"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tehnologiile propuse și alte tehnologii nonpoluante pentru prevenirea sau, dacă nu este posibil, pentru reducerea emisiilor în aer;</w:t>
      </w:r>
    </w:p>
    <w:p w14:paraId="24FBEA8F" w14:textId="77777777" w:rsidR="00E428E3" w:rsidRPr="00481346" w:rsidRDefault="00E428E3" w:rsidP="00E428E3">
      <w:pPr>
        <w:pStyle w:val="a8"/>
        <w:numPr>
          <w:ilvl w:val="0"/>
          <w:numId w:val="19"/>
        </w:numPr>
        <w:tabs>
          <w:tab w:val="left" w:pos="426"/>
        </w:tabs>
        <w:spacing w:line="360" w:lineRule="auto"/>
        <w:jc w:val="both"/>
        <w:rPr>
          <w:rFonts w:ascii="Times New Roman" w:hAnsi="Times New Roman"/>
          <w:sz w:val="24"/>
          <w:szCs w:val="24"/>
          <w:lang w:val="ro-RO"/>
        </w:rPr>
      </w:pPr>
      <w:r w:rsidRPr="00481346">
        <w:rPr>
          <w:rFonts w:ascii="Times New Roman" w:hAnsi="Times New Roman"/>
          <w:sz w:val="24"/>
          <w:szCs w:val="24"/>
          <w:lang w:val="ro-RO"/>
        </w:rPr>
        <w:t>măsurile propuse de asigurare a monitorizării periodice a emisiilor în aer</w:t>
      </w:r>
      <w:bookmarkEnd w:id="4"/>
      <w:r w:rsidRPr="00481346">
        <w:rPr>
          <w:rFonts w:ascii="Times New Roman" w:hAnsi="Times New Roman"/>
          <w:sz w:val="24"/>
          <w:szCs w:val="24"/>
          <w:lang w:val="ro-RO"/>
        </w:rPr>
        <w:t>.</w:t>
      </w:r>
    </w:p>
    <w:p w14:paraId="6F622E83" w14:textId="77777777" w:rsidR="00E428E3" w:rsidRPr="008F4DF1" w:rsidRDefault="00E428E3" w:rsidP="00E428E3">
      <w:pPr>
        <w:pStyle w:val="a8"/>
        <w:spacing w:line="360" w:lineRule="auto"/>
        <w:jc w:val="both"/>
        <w:rPr>
          <w:rFonts w:ascii="Times New Roman" w:hAnsi="Times New Roman"/>
          <w:i/>
          <w:iCs/>
          <w:sz w:val="24"/>
          <w:szCs w:val="24"/>
          <w:lang w:val="ro-RO"/>
        </w:rPr>
      </w:pPr>
      <w:r w:rsidRPr="008F4DF1">
        <w:rPr>
          <w:rFonts w:ascii="Times New Roman" w:hAnsi="Times New Roman"/>
          <w:i/>
          <w:iCs/>
          <w:sz w:val="24"/>
          <w:szCs w:val="24"/>
          <w:lang w:val="ro-RO"/>
        </w:rPr>
        <w:t>Informația necesară conform pct. a - d va fi prezentată Executorului în termenul de 10 zile lucrătoare din data încheierii contractului.</w:t>
      </w:r>
    </w:p>
    <w:p w14:paraId="249F4B22" w14:textId="1371F091" w:rsidR="00E428E3" w:rsidRDefault="00E428E3" w:rsidP="00E428E3">
      <w:pPr>
        <w:pStyle w:val="a8"/>
        <w:spacing w:line="360" w:lineRule="auto"/>
        <w:jc w:val="both"/>
        <w:rPr>
          <w:rFonts w:ascii="Times New Roman" w:hAnsi="Times New Roman"/>
          <w:sz w:val="24"/>
          <w:szCs w:val="24"/>
          <w:lang w:val="ro-RO"/>
        </w:rPr>
      </w:pPr>
      <w:r>
        <w:rPr>
          <w:rFonts w:ascii="Times New Roman" w:hAnsi="Times New Roman"/>
          <w:sz w:val="24"/>
          <w:szCs w:val="24"/>
          <w:lang w:val="ro-RO"/>
        </w:rPr>
        <w:tab/>
      </w:r>
      <w:r w:rsidRPr="00B809FD">
        <w:rPr>
          <w:rFonts w:ascii="Times New Roman" w:hAnsi="Times New Roman"/>
          <w:sz w:val="24"/>
          <w:szCs w:val="24"/>
          <w:lang w:val="ro-RO"/>
        </w:rPr>
        <w:t>În conformitate cu prevederile art. 1</w:t>
      </w:r>
      <w:r>
        <w:rPr>
          <w:rFonts w:ascii="Times New Roman" w:hAnsi="Times New Roman"/>
          <w:sz w:val="24"/>
          <w:szCs w:val="24"/>
          <w:lang w:val="ro-RO"/>
        </w:rPr>
        <w:t xml:space="preserve">5 </w:t>
      </w:r>
      <w:r w:rsidRPr="00B809FD">
        <w:rPr>
          <w:rFonts w:ascii="Times New Roman" w:hAnsi="Times New Roman"/>
          <w:sz w:val="24"/>
          <w:szCs w:val="24"/>
          <w:lang w:val="ro-RO"/>
        </w:rPr>
        <w:t xml:space="preserve">al Legii RM nr. </w:t>
      </w:r>
      <w:r>
        <w:rPr>
          <w:rFonts w:ascii="Times New Roman" w:hAnsi="Times New Roman"/>
          <w:sz w:val="24"/>
          <w:szCs w:val="24"/>
          <w:lang w:val="ro-RO"/>
        </w:rPr>
        <w:t>227</w:t>
      </w:r>
      <w:r w:rsidRPr="00B809FD">
        <w:rPr>
          <w:rFonts w:ascii="Times New Roman" w:hAnsi="Times New Roman"/>
          <w:sz w:val="24"/>
          <w:szCs w:val="24"/>
          <w:lang w:val="ro-RO"/>
        </w:rPr>
        <w:t>/</w:t>
      </w:r>
      <w:r>
        <w:rPr>
          <w:rFonts w:ascii="Times New Roman" w:hAnsi="Times New Roman"/>
          <w:sz w:val="24"/>
          <w:szCs w:val="24"/>
          <w:lang w:val="ro-RO"/>
        </w:rPr>
        <w:t>2022</w:t>
      </w:r>
      <w:r w:rsidRPr="00B809FD">
        <w:rPr>
          <w:rFonts w:ascii="Times New Roman" w:hAnsi="Times New Roman"/>
          <w:sz w:val="24"/>
          <w:szCs w:val="24"/>
          <w:lang w:val="ro-RO"/>
        </w:rPr>
        <w:t xml:space="preserve">, </w:t>
      </w:r>
      <w:r w:rsidRPr="008F4DF1">
        <w:rPr>
          <w:rFonts w:ascii="Times New Roman" w:hAnsi="Times New Roman"/>
          <w:b/>
          <w:bCs/>
          <w:sz w:val="24"/>
          <w:szCs w:val="24"/>
          <w:u w:val="single"/>
          <w:lang w:val="ro-RO"/>
        </w:rPr>
        <w:t xml:space="preserve">dosarele tehnice elaborate pentru </w:t>
      </w:r>
      <w:r w:rsidR="00DC4EDC">
        <w:rPr>
          <w:rFonts w:ascii="Times New Roman" w:hAnsi="Times New Roman"/>
          <w:b/>
          <w:bCs/>
          <w:sz w:val="24"/>
          <w:szCs w:val="24"/>
          <w:u w:val="single"/>
          <w:lang w:val="ro-RO"/>
        </w:rPr>
        <w:t xml:space="preserve"> L</w:t>
      </w:r>
      <w:r w:rsidRPr="008F4DF1">
        <w:rPr>
          <w:rFonts w:ascii="Times New Roman" w:hAnsi="Times New Roman"/>
          <w:b/>
          <w:bCs/>
          <w:sz w:val="24"/>
          <w:szCs w:val="24"/>
          <w:u w:val="single"/>
          <w:lang w:val="ro-RO"/>
        </w:rPr>
        <w:t xml:space="preserve">oturile </w:t>
      </w:r>
      <w:r w:rsidRPr="00DC4EDC">
        <w:rPr>
          <w:rFonts w:ascii="Times New Roman" w:hAnsi="Times New Roman"/>
          <w:b/>
          <w:bCs/>
          <w:sz w:val="24"/>
          <w:szCs w:val="24"/>
          <w:u w:val="single"/>
          <w:lang w:val="ro-RO"/>
        </w:rPr>
        <w:t>2 - 7</w:t>
      </w:r>
      <w:r w:rsidRPr="00B809FD">
        <w:rPr>
          <w:rFonts w:ascii="Times New Roman" w:hAnsi="Times New Roman"/>
          <w:sz w:val="24"/>
          <w:szCs w:val="24"/>
          <w:lang w:val="ro-RO"/>
        </w:rPr>
        <w:t xml:space="preserve"> </w:t>
      </w:r>
      <w:r w:rsidR="00DC4EDC">
        <w:rPr>
          <w:rFonts w:ascii="Times New Roman" w:hAnsi="Times New Roman"/>
          <w:sz w:val="24"/>
          <w:szCs w:val="24"/>
          <w:lang w:val="ro-RO"/>
        </w:rPr>
        <w:t xml:space="preserve"> </w:t>
      </w:r>
      <w:r w:rsidRPr="00B809FD">
        <w:rPr>
          <w:rFonts w:ascii="Times New Roman" w:hAnsi="Times New Roman"/>
          <w:sz w:val="24"/>
          <w:szCs w:val="24"/>
          <w:lang w:val="ro-RO"/>
        </w:rPr>
        <w:t>trebuie să conțină următoarele  informații:</w:t>
      </w:r>
    </w:p>
    <w:p w14:paraId="0E120E6D"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lastRenderedPageBreak/>
        <w:t>a) denumirea comercială a operatorului, numele și prenumele persoanei responsabile şi adresa completă a amplasamentului;</w:t>
      </w:r>
    </w:p>
    <w:p w14:paraId="65C0327A"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b) sediul sau domiciliul operatorului, inclusiv adresa completă a acestuia;</w:t>
      </w:r>
    </w:p>
    <w:p w14:paraId="195D6C15"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c) numele și prenumele şi funcția persoanei responsabile de amplasament, dacă aceasta este diferită de cea prevăzută la lit. a);</w:t>
      </w:r>
    </w:p>
    <w:p w14:paraId="30081B7A"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d) caracteristica și denumirea instalației pentru care se solicită autorizația și capacitățile de producere a acesteia;</w:t>
      </w:r>
    </w:p>
    <w:p w14:paraId="4212D37D"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e) materia primă și auxiliară, substanțele și sursa de energie utilizate în cadrul instalației sau generate de aceasta (folosirea energiei regenerabile);</w:t>
      </w:r>
    </w:p>
    <w:p w14:paraId="674836C7"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f) sursa de aprovizionare cu apă, existența sistemului de circuit închis al apei, existența stației de preepurare a amplasamentului;</w:t>
      </w:r>
    </w:p>
    <w:p w14:paraId="586A5E5D"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g) sursele de emisie din instalație, substanțele emise în aer, apă și sol;</w:t>
      </w:r>
    </w:p>
    <w:p w14:paraId="03B2E91C"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h) caracteristica amplasamentului instalației;</w:t>
      </w:r>
    </w:p>
    <w:p w14:paraId="01A58A0D"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i) Raportul privind situația de referință, aprobat de Agenția de Mediu;</w:t>
      </w:r>
    </w:p>
    <w:p w14:paraId="46ADD503"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j) volumul emisiilor prognozate în aer, apă și sol, reieșind din capacitatea de producere și de identificare a efectelor emisiilor asupra mediului;</w:t>
      </w:r>
    </w:p>
    <w:p w14:paraId="15D1A817"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k) tehnologiile propuse și alte tehnologii nonpoluante pentru prevenirea sau, dacă nu este posibil, pentru reducerea emisiilor din instalații;</w:t>
      </w:r>
    </w:p>
    <w:p w14:paraId="272A2AB0"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l) măsurile de prevenire a generării deșeurilor, de pregătire pentru reutilizarea, reciclarea și valorificarea deșeurilor generate de instalație;</w:t>
      </w:r>
    </w:p>
    <w:p w14:paraId="17B45B7C"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m) măsurile de monitorizare a emisiilor în aer, apă și sol;</w:t>
      </w:r>
    </w:p>
    <w:p w14:paraId="7D266AB3" w14:textId="77777777" w:rsidR="00E428E3" w:rsidRPr="008F4DF1"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n) principalele alternative la tehnologia, tehnicile și măsurile propuse;</w:t>
      </w:r>
    </w:p>
    <w:p w14:paraId="45D8603E" w14:textId="77777777" w:rsidR="00E428E3" w:rsidRDefault="00E428E3" w:rsidP="00E428E3">
      <w:pPr>
        <w:pStyle w:val="a8"/>
        <w:spacing w:line="360" w:lineRule="auto"/>
        <w:jc w:val="both"/>
        <w:rPr>
          <w:rFonts w:ascii="Times New Roman" w:hAnsi="Times New Roman"/>
          <w:sz w:val="24"/>
          <w:szCs w:val="24"/>
          <w:lang w:val="ro-RO"/>
        </w:rPr>
      </w:pPr>
      <w:r w:rsidRPr="008F4DF1">
        <w:rPr>
          <w:rFonts w:ascii="Times New Roman" w:hAnsi="Times New Roman"/>
          <w:sz w:val="24"/>
          <w:szCs w:val="24"/>
          <w:lang w:val="ro-RO"/>
        </w:rPr>
        <w:t>o) un rezumat nontehnic al informațiilor menționate la lit. a)–n)</w:t>
      </w:r>
      <w:r>
        <w:rPr>
          <w:rFonts w:ascii="Times New Roman" w:hAnsi="Times New Roman"/>
          <w:sz w:val="24"/>
          <w:szCs w:val="24"/>
          <w:lang w:val="ro-RO"/>
        </w:rPr>
        <w:t>.</w:t>
      </w:r>
    </w:p>
    <w:p w14:paraId="18F1173F" w14:textId="77777777" w:rsidR="00E428E3" w:rsidRPr="008F4DF1" w:rsidRDefault="00E428E3" w:rsidP="00E428E3">
      <w:pPr>
        <w:pStyle w:val="a8"/>
        <w:spacing w:line="360" w:lineRule="auto"/>
        <w:jc w:val="both"/>
        <w:rPr>
          <w:rFonts w:ascii="Times New Roman" w:hAnsi="Times New Roman"/>
          <w:i/>
          <w:iCs/>
          <w:sz w:val="24"/>
          <w:szCs w:val="24"/>
          <w:lang w:val="ro-RO"/>
        </w:rPr>
      </w:pPr>
      <w:r w:rsidRPr="008F4DF1">
        <w:rPr>
          <w:rFonts w:ascii="Times New Roman" w:hAnsi="Times New Roman"/>
          <w:i/>
          <w:iCs/>
          <w:sz w:val="24"/>
          <w:szCs w:val="24"/>
          <w:lang w:val="ro-RO"/>
        </w:rPr>
        <w:t>Informația necesară conform pct. a - f va fi prezentată Executorului în termenul de 10 zile lucrătoare din data solicitării.</w:t>
      </w:r>
    </w:p>
    <w:p w14:paraId="741594DD" w14:textId="1F9F68DD" w:rsidR="00E428E3" w:rsidRDefault="00E428E3" w:rsidP="00E428E3">
      <w:pPr>
        <w:pStyle w:val="a8"/>
        <w:spacing w:line="360" w:lineRule="auto"/>
        <w:jc w:val="both"/>
        <w:rPr>
          <w:rFonts w:ascii="Times New Roman" w:hAnsi="Times New Roman"/>
          <w:sz w:val="24"/>
          <w:szCs w:val="24"/>
          <w:lang w:val="ro-RO"/>
        </w:rPr>
      </w:pPr>
      <w:r w:rsidRPr="002A33DC">
        <w:rPr>
          <w:rFonts w:ascii="Times New Roman" w:hAnsi="Times New Roman"/>
          <w:sz w:val="24"/>
          <w:szCs w:val="24"/>
          <w:lang w:val="ro-RO"/>
        </w:rPr>
        <w:t xml:space="preserve">Executorul ar trebui să </w:t>
      </w:r>
      <w:r>
        <w:rPr>
          <w:rFonts w:ascii="Times New Roman" w:hAnsi="Times New Roman"/>
          <w:sz w:val="24"/>
          <w:szCs w:val="24"/>
          <w:lang w:val="ro-RO"/>
        </w:rPr>
        <w:t xml:space="preserve">studieze </w:t>
      </w:r>
      <w:r w:rsidRPr="00564C50">
        <w:rPr>
          <w:rFonts w:ascii="Times New Roman" w:hAnsi="Times New Roman"/>
          <w:sz w:val="24"/>
          <w:szCs w:val="24"/>
          <w:lang w:val="ro-RO"/>
        </w:rPr>
        <w:t>principalele activități desfășurate pe același amplasament, susceptibil</w:t>
      </w:r>
      <w:r>
        <w:rPr>
          <w:rFonts w:ascii="Times New Roman" w:hAnsi="Times New Roman"/>
          <w:sz w:val="24"/>
          <w:szCs w:val="24"/>
          <w:lang w:val="ro-RO"/>
        </w:rPr>
        <w:t>ă</w:t>
      </w:r>
      <w:r w:rsidRPr="00564C50">
        <w:rPr>
          <w:rFonts w:ascii="Times New Roman" w:hAnsi="Times New Roman"/>
          <w:sz w:val="24"/>
          <w:szCs w:val="24"/>
          <w:lang w:val="ro-RO"/>
        </w:rPr>
        <w:t xml:space="preserve"> a avea</w:t>
      </w:r>
      <w:r>
        <w:rPr>
          <w:rFonts w:ascii="Times New Roman" w:hAnsi="Times New Roman"/>
          <w:sz w:val="24"/>
          <w:szCs w:val="24"/>
          <w:lang w:val="ro-RO"/>
        </w:rPr>
        <w:t xml:space="preserve"> </w:t>
      </w:r>
      <w:r w:rsidRPr="00564C50">
        <w:rPr>
          <w:rFonts w:ascii="Times New Roman" w:hAnsi="Times New Roman"/>
          <w:sz w:val="24"/>
          <w:szCs w:val="24"/>
          <w:lang w:val="ro-RO"/>
        </w:rPr>
        <w:t>efecte asupra mediului</w:t>
      </w:r>
      <w:r>
        <w:rPr>
          <w:rFonts w:ascii="Times New Roman" w:hAnsi="Times New Roman"/>
          <w:sz w:val="24"/>
          <w:szCs w:val="24"/>
          <w:lang w:val="ro-RO"/>
        </w:rPr>
        <w:t>, să</w:t>
      </w:r>
      <w:r w:rsidRPr="00564C50">
        <w:rPr>
          <w:rFonts w:ascii="Times New Roman" w:hAnsi="Times New Roman"/>
          <w:sz w:val="24"/>
          <w:szCs w:val="24"/>
          <w:lang w:val="ro-RO"/>
        </w:rPr>
        <w:t xml:space="preserve"> </w:t>
      </w:r>
      <w:r>
        <w:rPr>
          <w:rFonts w:ascii="Times New Roman" w:hAnsi="Times New Roman"/>
          <w:sz w:val="24"/>
          <w:szCs w:val="24"/>
          <w:lang w:val="ro-RO"/>
        </w:rPr>
        <w:t>realizeze i</w:t>
      </w:r>
      <w:r w:rsidRPr="002A33DC">
        <w:rPr>
          <w:rFonts w:ascii="Times New Roman" w:hAnsi="Times New Roman"/>
          <w:sz w:val="24"/>
          <w:szCs w:val="24"/>
          <w:lang w:val="ro-RO"/>
        </w:rPr>
        <w:t>nventarierea surselor de emisii a poluanților în atmosferă</w:t>
      </w:r>
      <w:r>
        <w:rPr>
          <w:rFonts w:ascii="Times New Roman" w:hAnsi="Times New Roman"/>
          <w:sz w:val="24"/>
          <w:szCs w:val="24"/>
          <w:lang w:val="ro-RO"/>
        </w:rPr>
        <w:t>,</w:t>
      </w:r>
      <w:r w:rsidRPr="002A33DC">
        <w:rPr>
          <w:rFonts w:ascii="Times New Roman" w:hAnsi="Times New Roman"/>
          <w:sz w:val="24"/>
          <w:szCs w:val="24"/>
          <w:lang w:val="ro-RO"/>
        </w:rPr>
        <w:t xml:space="preserve"> </w:t>
      </w:r>
      <w:r>
        <w:rPr>
          <w:rFonts w:ascii="Times New Roman" w:hAnsi="Times New Roman"/>
          <w:sz w:val="24"/>
          <w:szCs w:val="24"/>
          <w:lang w:val="ro-RO"/>
        </w:rPr>
        <w:t>să de</w:t>
      </w:r>
      <w:r w:rsidRPr="002A33DC">
        <w:rPr>
          <w:rFonts w:ascii="Times New Roman" w:hAnsi="Times New Roman"/>
          <w:sz w:val="24"/>
          <w:szCs w:val="24"/>
          <w:lang w:val="ro-RO"/>
        </w:rPr>
        <w:t>termin</w:t>
      </w:r>
      <w:r>
        <w:rPr>
          <w:rFonts w:ascii="Times New Roman" w:hAnsi="Times New Roman"/>
          <w:sz w:val="24"/>
          <w:szCs w:val="24"/>
          <w:lang w:val="ro-RO"/>
        </w:rPr>
        <w:t>e</w:t>
      </w:r>
      <w:r w:rsidRPr="002A33DC">
        <w:rPr>
          <w:rFonts w:ascii="Times New Roman" w:hAnsi="Times New Roman"/>
          <w:sz w:val="24"/>
          <w:szCs w:val="24"/>
          <w:lang w:val="ro-RO"/>
        </w:rPr>
        <w:t xml:space="preserve"> volumul emisiilor prognozate în aer, reieșind din capacitatea de producere;</w:t>
      </w:r>
      <w:r w:rsidRPr="00CF185C">
        <w:rPr>
          <w:lang w:val="en-US"/>
        </w:rPr>
        <w:t xml:space="preserve"> </w:t>
      </w:r>
      <w:r>
        <w:rPr>
          <w:rFonts w:ascii="Times New Roman" w:hAnsi="Times New Roman"/>
          <w:sz w:val="24"/>
          <w:szCs w:val="24"/>
          <w:lang w:val="ro-RO"/>
        </w:rPr>
        <w:t>să evalueze</w:t>
      </w:r>
      <w:r w:rsidRPr="00564C50">
        <w:rPr>
          <w:rFonts w:ascii="Times New Roman" w:hAnsi="Times New Roman"/>
          <w:sz w:val="24"/>
          <w:szCs w:val="24"/>
          <w:lang w:val="ro-RO"/>
        </w:rPr>
        <w:t xml:space="preserve"> nivelul impactului activităților </w:t>
      </w:r>
      <w:r>
        <w:rPr>
          <w:rFonts w:ascii="Times New Roman" w:hAnsi="Times New Roman"/>
          <w:sz w:val="24"/>
          <w:szCs w:val="24"/>
          <w:lang w:val="ro-RO"/>
        </w:rPr>
        <w:t xml:space="preserve">desfășurate </w:t>
      </w:r>
      <w:r w:rsidRPr="00564C50">
        <w:rPr>
          <w:rFonts w:ascii="Times New Roman" w:hAnsi="Times New Roman"/>
          <w:sz w:val="24"/>
          <w:szCs w:val="24"/>
          <w:lang w:val="ro-RO"/>
        </w:rPr>
        <w:t>asupra mediului</w:t>
      </w:r>
      <w:r w:rsidRPr="00A2568F">
        <w:rPr>
          <w:rFonts w:ascii="Times New Roman" w:hAnsi="Times New Roman"/>
          <w:sz w:val="24"/>
          <w:szCs w:val="24"/>
          <w:lang w:val="ro-RO"/>
        </w:rPr>
        <w:t xml:space="preserve"> </w:t>
      </w:r>
      <w:r>
        <w:rPr>
          <w:rFonts w:ascii="Times New Roman" w:hAnsi="Times New Roman"/>
          <w:sz w:val="24"/>
          <w:szCs w:val="24"/>
          <w:lang w:val="ro-RO"/>
        </w:rPr>
        <w:t xml:space="preserve">prin determinarea </w:t>
      </w:r>
      <w:r w:rsidRPr="00536AA7">
        <w:rPr>
          <w:rFonts w:ascii="Times New Roman" w:hAnsi="Times New Roman"/>
          <w:sz w:val="24"/>
          <w:szCs w:val="24"/>
          <w:lang w:val="ro-RO"/>
        </w:rPr>
        <w:t>natur</w:t>
      </w:r>
      <w:r>
        <w:rPr>
          <w:rFonts w:ascii="Times New Roman" w:hAnsi="Times New Roman"/>
          <w:sz w:val="24"/>
          <w:szCs w:val="24"/>
          <w:lang w:val="ro-RO"/>
        </w:rPr>
        <w:t>ii</w:t>
      </w:r>
      <w:r w:rsidRPr="00536AA7">
        <w:rPr>
          <w:rFonts w:ascii="Times New Roman" w:hAnsi="Times New Roman"/>
          <w:sz w:val="24"/>
          <w:szCs w:val="24"/>
          <w:lang w:val="ro-RO"/>
        </w:rPr>
        <w:t xml:space="preserve"> </w:t>
      </w:r>
      <w:r>
        <w:rPr>
          <w:rFonts w:ascii="Times New Roman" w:hAnsi="Times New Roman"/>
          <w:sz w:val="24"/>
          <w:szCs w:val="24"/>
          <w:lang w:val="ro-RO"/>
        </w:rPr>
        <w:t>ș</w:t>
      </w:r>
      <w:r w:rsidRPr="00536AA7">
        <w:rPr>
          <w:rFonts w:ascii="Times New Roman" w:hAnsi="Times New Roman"/>
          <w:sz w:val="24"/>
          <w:szCs w:val="24"/>
          <w:lang w:val="ro-RO"/>
        </w:rPr>
        <w:t>i cantitățil</w:t>
      </w:r>
      <w:r>
        <w:rPr>
          <w:rFonts w:ascii="Times New Roman" w:hAnsi="Times New Roman"/>
          <w:sz w:val="24"/>
          <w:szCs w:val="24"/>
          <w:lang w:val="ro-RO"/>
        </w:rPr>
        <w:t>or</w:t>
      </w:r>
      <w:r w:rsidRPr="00536AA7">
        <w:rPr>
          <w:rFonts w:ascii="Times New Roman" w:hAnsi="Times New Roman"/>
          <w:sz w:val="24"/>
          <w:szCs w:val="24"/>
          <w:lang w:val="ro-RO"/>
        </w:rPr>
        <w:t xml:space="preserve"> de emisii previzibile ale instalaţiei </w:t>
      </w:r>
      <w:r>
        <w:rPr>
          <w:rFonts w:ascii="Times New Roman" w:hAnsi="Times New Roman"/>
          <w:sz w:val="24"/>
          <w:szCs w:val="24"/>
          <w:lang w:val="ro-RO"/>
        </w:rPr>
        <w:t>î</w:t>
      </w:r>
      <w:r w:rsidRPr="00536AA7">
        <w:rPr>
          <w:rFonts w:ascii="Times New Roman" w:hAnsi="Times New Roman"/>
          <w:sz w:val="24"/>
          <w:szCs w:val="24"/>
          <w:lang w:val="ro-RO"/>
        </w:rPr>
        <w:t>n fiecare element component al</w:t>
      </w:r>
      <w:r>
        <w:rPr>
          <w:rFonts w:ascii="Times New Roman" w:hAnsi="Times New Roman"/>
          <w:sz w:val="24"/>
          <w:szCs w:val="24"/>
          <w:lang w:val="ro-RO"/>
        </w:rPr>
        <w:t xml:space="preserve"> </w:t>
      </w:r>
      <w:r w:rsidRPr="00536AA7">
        <w:rPr>
          <w:rFonts w:ascii="Times New Roman" w:hAnsi="Times New Roman"/>
          <w:sz w:val="24"/>
          <w:szCs w:val="24"/>
          <w:lang w:val="ro-RO"/>
        </w:rPr>
        <w:t>mediului</w:t>
      </w:r>
      <w:r>
        <w:rPr>
          <w:rFonts w:ascii="Times New Roman" w:hAnsi="Times New Roman"/>
          <w:sz w:val="24"/>
          <w:szCs w:val="24"/>
          <w:lang w:val="ro-RO"/>
        </w:rPr>
        <w:t xml:space="preserve">. Executorul trebuie de asemenea să furnizeze recomandări privind </w:t>
      </w:r>
      <w:r w:rsidRPr="002A33DC">
        <w:rPr>
          <w:rFonts w:ascii="Times New Roman" w:hAnsi="Times New Roman"/>
          <w:sz w:val="24"/>
          <w:szCs w:val="24"/>
          <w:lang w:val="ro-RO"/>
        </w:rPr>
        <w:t>tehnologiile propuse și alte tehnologii nonpoluante pentru prevenirea sau, dacă nu este posibil, pentru reducerea emisiilor în aer</w:t>
      </w:r>
      <w:r>
        <w:rPr>
          <w:rFonts w:ascii="Times New Roman" w:hAnsi="Times New Roman"/>
          <w:sz w:val="24"/>
          <w:szCs w:val="24"/>
          <w:lang w:val="ro-RO"/>
        </w:rPr>
        <w:t xml:space="preserve">, și privind </w:t>
      </w:r>
      <w:r w:rsidRPr="002A33DC">
        <w:rPr>
          <w:rFonts w:ascii="Times New Roman" w:hAnsi="Times New Roman"/>
          <w:sz w:val="24"/>
          <w:szCs w:val="24"/>
          <w:lang w:val="ro-RO"/>
        </w:rPr>
        <w:t>măsurile propuse de asigurare a monitorizării periodice a emisiilor în aer</w:t>
      </w:r>
      <w:r>
        <w:rPr>
          <w:rFonts w:ascii="Times New Roman" w:hAnsi="Times New Roman"/>
          <w:sz w:val="24"/>
          <w:szCs w:val="24"/>
          <w:lang w:val="ro-RO"/>
        </w:rPr>
        <w:t xml:space="preserve">. </w:t>
      </w:r>
    </w:p>
    <w:p w14:paraId="7AFCDF56" w14:textId="68EE78DB" w:rsidR="00E428E3" w:rsidRPr="002A33DC" w:rsidRDefault="00E428E3" w:rsidP="00E428E3">
      <w:pPr>
        <w:pStyle w:val="a8"/>
        <w:spacing w:line="360" w:lineRule="auto"/>
        <w:jc w:val="both"/>
        <w:rPr>
          <w:rFonts w:ascii="Times New Roman" w:hAnsi="Times New Roman"/>
          <w:sz w:val="24"/>
          <w:szCs w:val="24"/>
          <w:lang w:val="ro-RO"/>
        </w:rPr>
      </w:pPr>
      <w:r w:rsidRPr="0020248D">
        <w:rPr>
          <w:rFonts w:ascii="Times New Roman" w:hAnsi="Times New Roman"/>
          <w:sz w:val="24"/>
          <w:szCs w:val="24"/>
          <w:lang w:val="ro-RO"/>
        </w:rPr>
        <w:t xml:space="preserve">Responsabilitățile </w:t>
      </w:r>
      <w:r>
        <w:rPr>
          <w:rFonts w:ascii="Times New Roman" w:hAnsi="Times New Roman"/>
          <w:sz w:val="24"/>
          <w:szCs w:val="24"/>
          <w:lang w:val="ro-RO"/>
        </w:rPr>
        <w:t>Execut</w:t>
      </w:r>
      <w:r w:rsidRPr="0020248D">
        <w:rPr>
          <w:rFonts w:ascii="Times New Roman" w:hAnsi="Times New Roman"/>
          <w:sz w:val="24"/>
          <w:szCs w:val="24"/>
          <w:lang w:val="ro-RO"/>
        </w:rPr>
        <w:t xml:space="preserve">orului includ, de asemenea, </w:t>
      </w:r>
      <w:r>
        <w:rPr>
          <w:rFonts w:ascii="Times New Roman" w:hAnsi="Times New Roman"/>
          <w:sz w:val="24"/>
          <w:szCs w:val="24"/>
          <w:lang w:val="ro-RO"/>
        </w:rPr>
        <w:t>acordare</w:t>
      </w:r>
      <w:r w:rsidRPr="0020248D">
        <w:rPr>
          <w:rFonts w:ascii="Times New Roman" w:hAnsi="Times New Roman"/>
          <w:sz w:val="24"/>
          <w:szCs w:val="24"/>
          <w:lang w:val="ro-RO"/>
        </w:rPr>
        <w:t>a asistenț</w:t>
      </w:r>
      <w:r>
        <w:rPr>
          <w:rFonts w:ascii="Times New Roman" w:hAnsi="Times New Roman"/>
          <w:sz w:val="24"/>
          <w:szCs w:val="24"/>
          <w:lang w:val="ro-RO"/>
        </w:rPr>
        <w:t>ei</w:t>
      </w:r>
      <w:r w:rsidRPr="0020248D">
        <w:rPr>
          <w:rFonts w:ascii="Times New Roman" w:hAnsi="Times New Roman"/>
          <w:sz w:val="24"/>
          <w:szCs w:val="24"/>
          <w:lang w:val="ro-RO"/>
        </w:rPr>
        <w:t xml:space="preserve"> </w:t>
      </w:r>
      <w:r w:rsidRPr="00E866EC">
        <w:rPr>
          <w:rFonts w:ascii="Times New Roman" w:hAnsi="Times New Roman"/>
          <w:sz w:val="24"/>
          <w:szCs w:val="24"/>
          <w:lang w:val="ro-RO"/>
        </w:rPr>
        <w:t xml:space="preserve">către „TERMOELECTRICA” S.A. </w:t>
      </w:r>
      <w:r w:rsidRPr="0020248D">
        <w:rPr>
          <w:rFonts w:ascii="Times New Roman" w:hAnsi="Times New Roman"/>
          <w:sz w:val="24"/>
          <w:szCs w:val="24"/>
          <w:lang w:val="ro-RO"/>
        </w:rPr>
        <w:t xml:space="preserve">până </w:t>
      </w:r>
      <w:r>
        <w:rPr>
          <w:rFonts w:ascii="Times New Roman" w:hAnsi="Times New Roman"/>
          <w:sz w:val="24"/>
          <w:szCs w:val="24"/>
          <w:lang w:val="ro-RO"/>
        </w:rPr>
        <w:t>la obținerea autorizațiilor.</w:t>
      </w:r>
      <w:r w:rsidRPr="00CF185C">
        <w:rPr>
          <w:lang w:val="en-US"/>
        </w:rPr>
        <w:t xml:space="preserve"> </w:t>
      </w:r>
    </w:p>
    <w:p w14:paraId="5210EC96" w14:textId="77777777" w:rsidR="00E428E3" w:rsidRPr="005A1370" w:rsidRDefault="00E428E3" w:rsidP="00E428E3">
      <w:pPr>
        <w:pStyle w:val="a8"/>
        <w:spacing w:line="360" w:lineRule="auto"/>
        <w:rPr>
          <w:rFonts w:ascii="Times New Roman" w:hAnsi="Times New Roman"/>
          <w:sz w:val="24"/>
          <w:szCs w:val="24"/>
          <w:lang w:val="ro-RO"/>
        </w:rPr>
      </w:pPr>
      <w:r>
        <w:rPr>
          <w:rFonts w:ascii="Times New Roman" w:hAnsi="Times New Roman"/>
          <w:sz w:val="24"/>
          <w:szCs w:val="24"/>
          <w:lang w:val="ro-RO"/>
        </w:rPr>
        <w:tab/>
        <w:t xml:space="preserve">Reieșind din specificul serviciilor solicitate, </w:t>
      </w:r>
      <w:r w:rsidRPr="005A1370">
        <w:rPr>
          <w:rFonts w:ascii="Times New Roman" w:hAnsi="Times New Roman"/>
          <w:sz w:val="24"/>
          <w:szCs w:val="24"/>
          <w:lang w:val="ro-RO"/>
        </w:rPr>
        <w:t>Ofertantul în mod obligatoriu trebuie:</w:t>
      </w:r>
    </w:p>
    <w:p w14:paraId="6E512A8E" w14:textId="77777777" w:rsidR="00E428E3" w:rsidRPr="005A1370" w:rsidRDefault="00E428E3" w:rsidP="00E428E3">
      <w:pPr>
        <w:pStyle w:val="a8"/>
        <w:numPr>
          <w:ilvl w:val="0"/>
          <w:numId w:val="17"/>
        </w:numPr>
        <w:spacing w:line="360" w:lineRule="auto"/>
        <w:rPr>
          <w:rFonts w:ascii="Times New Roman" w:hAnsi="Times New Roman"/>
          <w:sz w:val="24"/>
          <w:szCs w:val="24"/>
          <w:lang w:val="ro-RO"/>
        </w:rPr>
      </w:pPr>
      <w:r w:rsidRPr="005A1370">
        <w:rPr>
          <w:rFonts w:ascii="Times New Roman" w:hAnsi="Times New Roman"/>
          <w:sz w:val="24"/>
          <w:szCs w:val="24"/>
          <w:lang w:val="ro-RO"/>
        </w:rPr>
        <w:t>să dețină personalul competent</w:t>
      </w:r>
      <w:r>
        <w:rPr>
          <w:rFonts w:ascii="Times New Roman" w:hAnsi="Times New Roman"/>
          <w:sz w:val="24"/>
          <w:szCs w:val="24"/>
          <w:lang w:val="ro-RO"/>
        </w:rPr>
        <w:t>;</w:t>
      </w:r>
    </w:p>
    <w:p w14:paraId="3ADA714A" w14:textId="77777777" w:rsidR="00E428E3" w:rsidRPr="005A1370" w:rsidRDefault="00E428E3" w:rsidP="00E428E3">
      <w:pPr>
        <w:pStyle w:val="a8"/>
        <w:numPr>
          <w:ilvl w:val="0"/>
          <w:numId w:val="17"/>
        </w:numPr>
        <w:spacing w:line="360" w:lineRule="auto"/>
        <w:rPr>
          <w:rFonts w:ascii="Times New Roman" w:hAnsi="Times New Roman"/>
          <w:sz w:val="24"/>
          <w:szCs w:val="24"/>
          <w:lang w:val="ro-RO"/>
        </w:rPr>
      </w:pPr>
      <w:r w:rsidRPr="005A1370">
        <w:rPr>
          <w:rFonts w:ascii="Times New Roman" w:hAnsi="Times New Roman"/>
          <w:sz w:val="24"/>
          <w:szCs w:val="24"/>
          <w:lang w:val="ro-RO"/>
        </w:rPr>
        <w:lastRenderedPageBreak/>
        <w:t>să dețină un laborator propriu, acreditat în modul stabilit în domeniu mediului ambiant</w:t>
      </w:r>
      <w:r w:rsidR="00C5479E" w:rsidRPr="00CF185C">
        <w:rPr>
          <w:rFonts w:ascii="Times New Roman" w:hAnsi="Times New Roman"/>
          <w:sz w:val="24"/>
          <w:szCs w:val="24"/>
          <w:lang w:val="en-US"/>
        </w:rPr>
        <w:t>,</w:t>
      </w:r>
      <w:r w:rsidRPr="005A1370">
        <w:rPr>
          <w:rFonts w:ascii="Times New Roman" w:hAnsi="Times New Roman"/>
          <w:sz w:val="24"/>
          <w:szCs w:val="24"/>
          <w:lang w:val="ro-RO"/>
        </w:rPr>
        <w:t xml:space="preserve"> sau să dețină contracte cu astfel de laboratoare; </w:t>
      </w:r>
    </w:p>
    <w:p w14:paraId="6938E658" w14:textId="77777777" w:rsidR="00E428E3" w:rsidRDefault="00E428E3" w:rsidP="00E428E3">
      <w:pPr>
        <w:pStyle w:val="a8"/>
        <w:numPr>
          <w:ilvl w:val="0"/>
          <w:numId w:val="17"/>
        </w:numPr>
        <w:spacing w:line="360" w:lineRule="auto"/>
        <w:rPr>
          <w:rFonts w:ascii="Times New Roman" w:hAnsi="Times New Roman"/>
          <w:sz w:val="24"/>
          <w:szCs w:val="24"/>
          <w:lang w:val="ro-RO"/>
        </w:rPr>
      </w:pPr>
      <w:r w:rsidRPr="005A1370">
        <w:rPr>
          <w:rFonts w:ascii="Times New Roman" w:hAnsi="Times New Roman"/>
          <w:sz w:val="24"/>
          <w:szCs w:val="24"/>
          <w:lang w:val="ro-RO"/>
        </w:rPr>
        <w:t>să aibă capacitatea tehnică pentru executarea serviciilor solicitate.</w:t>
      </w:r>
    </w:p>
    <w:p w14:paraId="46E99C3A" w14:textId="77777777" w:rsidR="004E4683" w:rsidRPr="00491013" w:rsidRDefault="004E4683" w:rsidP="0042690E">
      <w:pPr>
        <w:spacing w:line="360" w:lineRule="auto"/>
        <w:jc w:val="both"/>
        <w:rPr>
          <w:rFonts w:ascii="Times New Roman" w:hAnsi="Times New Roman"/>
          <w:b/>
          <w:bCs/>
          <w:sz w:val="24"/>
          <w:szCs w:val="24"/>
          <w:lang w:val="ro-RO"/>
        </w:rPr>
      </w:pPr>
      <w:r w:rsidRPr="00491013">
        <w:rPr>
          <w:rFonts w:ascii="Times New Roman" w:hAnsi="Times New Roman"/>
          <w:b/>
          <w:bCs/>
          <w:sz w:val="24"/>
          <w:szCs w:val="24"/>
          <w:lang w:val="ro-RO"/>
        </w:rPr>
        <w:t xml:space="preserve">3. Materiale, </w:t>
      </w:r>
      <w:r w:rsidR="0090405B" w:rsidRPr="00491013">
        <w:rPr>
          <w:rFonts w:ascii="Times New Roman" w:hAnsi="Times New Roman"/>
          <w:b/>
          <w:bCs/>
          <w:sz w:val="24"/>
          <w:szCs w:val="24"/>
          <w:lang w:val="ro-RO"/>
        </w:rPr>
        <w:t>compatibilități</w:t>
      </w:r>
      <w:r w:rsidRPr="00491013">
        <w:rPr>
          <w:rFonts w:ascii="Times New Roman" w:hAnsi="Times New Roman"/>
          <w:b/>
          <w:bCs/>
          <w:sz w:val="24"/>
          <w:szCs w:val="24"/>
          <w:lang w:val="ro-RO"/>
        </w:rPr>
        <w:t>, reglementări tehnice şi standarde utilizate</w:t>
      </w:r>
    </w:p>
    <w:p w14:paraId="0B1B4A3F" w14:textId="77777777" w:rsidR="00150A22" w:rsidRPr="0042690E" w:rsidRDefault="00CF6A70"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 xml:space="preserve">Nu </w:t>
      </w:r>
      <w:r w:rsidR="0090405B" w:rsidRPr="0042690E">
        <w:rPr>
          <w:rFonts w:ascii="Times New Roman" w:hAnsi="Times New Roman"/>
          <w:sz w:val="24"/>
          <w:szCs w:val="24"/>
          <w:lang w:val="ro-RO"/>
        </w:rPr>
        <w:t>se aplică.</w:t>
      </w:r>
    </w:p>
    <w:p w14:paraId="30FBF8F4" w14:textId="77777777" w:rsidR="004E4683" w:rsidRPr="00491013" w:rsidRDefault="004E4683" w:rsidP="0042690E">
      <w:pPr>
        <w:spacing w:line="360" w:lineRule="auto"/>
        <w:jc w:val="both"/>
        <w:rPr>
          <w:rFonts w:ascii="Times New Roman" w:hAnsi="Times New Roman"/>
          <w:b/>
          <w:bCs/>
          <w:sz w:val="24"/>
          <w:szCs w:val="24"/>
          <w:lang w:val="ro-RO"/>
        </w:rPr>
      </w:pPr>
      <w:r w:rsidRPr="00491013">
        <w:rPr>
          <w:rFonts w:ascii="Times New Roman" w:hAnsi="Times New Roman"/>
          <w:b/>
          <w:bCs/>
          <w:sz w:val="24"/>
          <w:szCs w:val="24"/>
          <w:lang w:val="ro-RO"/>
        </w:rPr>
        <w:t>4. Mostre</w:t>
      </w:r>
    </w:p>
    <w:p w14:paraId="4D8A669B" w14:textId="77777777" w:rsidR="00150A22" w:rsidRPr="0042690E" w:rsidRDefault="00C20287"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 xml:space="preserve">Nu </w:t>
      </w:r>
      <w:r w:rsidR="0090405B" w:rsidRPr="0042690E">
        <w:rPr>
          <w:rFonts w:ascii="Times New Roman" w:hAnsi="Times New Roman"/>
          <w:sz w:val="24"/>
          <w:szCs w:val="24"/>
          <w:lang w:val="ro-RO"/>
        </w:rPr>
        <w:t>se aplică.</w:t>
      </w:r>
    </w:p>
    <w:p w14:paraId="518F2A77" w14:textId="77777777" w:rsidR="004E4683" w:rsidRPr="00491013" w:rsidRDefault="004E4683" w:rsidP="0042690E">
      <w:pPr>
        <w:spacing w:line="360" w:lineRule="auto"/>
        <w:jc w:val="both"/>
        <w:rPr>
          <w:rFonts w:ascii="Times New Roman" w:hAnsi="Times New Roman"/>
          <w:b/>
          <w:bCs/>
          <w:sz w:val="24"/>
          <w:szCs w:val="24"/>
          <w:lang w:val="ro-RO"/>
        </w:rPr>
      </w:pPr>
      <w:r w:rsidRPr="00491013">
        <w:rPr>
          <w:rFonts w:ascii="Times New Roman" w:hAnsi="Times New Roman"/>
          <w:b/>
          <w:bCs/>
          <w:sz w:val="24"/>
          <w:szCs w:val="24"/>
          <w:lang w:val="ro-RO"/>
        </w:rPr>
        <w:t xml:space="preserve">5. Furnizarea, păstrarea, protecţia materialelor şi a lucrărilor. Securitatea </w:t>
      </w:r>
      <w:r w:rsidR="0090405B" w:rsidRPr="00491013">
        <w:rPr>
          <w:rFonts w:ascii="Times New Roman" w:hAnsi="Times New Roman"/>
          <w:b/>
          <w:bCs/>
          <w:sz w:val="24"/>
          <w:szCs w:val="24"/>
          <w:lang w:val="ro-RO"/>
        </w:rPr>
        <w:t>construcțiilor</w:t>
      </w:r>
      <w:r w:rsidRPr="00491013">
        <w:rPr>
          <w:rFonts w:ascii="Times New Roman" w:hAnsi="Times New Roman"/>
          <w:b/>
          <w:bCs/>
          <w:sz w:val="24"/>
          <w:szCs w:val="24"/>
          <w:lang w:val="ro-RO"/>
        </w:rPr>
        <w:t xml:space="preserve"> şi a terenurilor aferente</w:t>
      </w:r>
    </w:p>
    <w:p w14:paraId="7C5CEF1E" w14:textId="77777777" w:rsidR="00150A22" w:rsidRPr="0042690E" w:rsidRDefault="00CF6A70"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 xml:space="preserve">Nu </w:t>
      </w:r>
      <w:r w:rsidR="0090405B" w:rsidRPr="0042690E">
        <w:rPr>
          <w:rFonts w:ascii="Times New Roman" w:hAnsi="Times New Roman"/>
          <w:sz w:val="24"/>
          <w:szCs w:val="24"/>
          <w:lang w:val="ro-RO"/>
        </w:rPr>
        <w:t>se aplică.</w:t>
      </w:r>
    </w:p>
    <w:p w14:paraId="144E5494" w14:textId="77777777" w:rsidR="004E4683" w:rsidRPr="00491013" w:rsidRDefault="004E4683" w:rsidP="0042690E">
      <w:pPr>
        <w:spacing w:line="360" w:lineRule="auto"/>
        <w:jc w:val="both"/>
        <w:rPr>
          <w:rFonts w:ascii="Times New Roman" w:hAnsi="Times New Roman"/>
          <w:b/>
          <w:bCs/>
          <w:sz w:val="24"/>
          <w:szCs w:val="24"/>
          <w:lang w:val="ro-RO"/>
        </w:rPr>
      </w:pPr>
      <w:r w:rsidRPr="00491013">
        <w:rPr>
          <w:rFonts w:ascii="Times New Roman" w:hAnsi="Times New Roman"/>
          <w:b/>
          <w:bCs/>
          <w:sz w:val="24"/>
          <w:szCs w:val="24"/>
          <w:lang w:val="ro-RO"/>
        </w:rPr>
        <w:t xml:space="preserve">6. Încercări, </w:t>
      </w:r>
      <w:r w:rsidR="00491013" w:rsidRPr="00491013">
        <w:rPr>
          <w:rFonts w:ascii="Times New Roman" w:hAnsi="Times New Roman"/>
          <w:b/>
          <w:bCs/>
          <w:sz w:val="24"/>
          <w:szCs w:val="24"/>
          <w:lang w:val="ro-RO"/>
        </w:rPr>
        <w:t>instrucțiuni</w:t>
      </w:r>
      <w:r w:rsidRPr="00491013">
        <w:rPr>
          <w:rFonts w:ascii="Times New Roman" w:hAnsi="Times New Roman"/>
          <w:b/>
          <w:bCs/>
          <w:sz w:val="24"/>
          <w:szCs w:val="24"/>
          <w:lang w:val="ro-RO"/>
        </w:rPr>
        <w:t xml:space="preserve">, </w:t>
      </w:r>
      <w:r w:rsidR="00491013" w:rsidRPr="00491013">
        <w:rPr>
          <w:rFonts w:ascii="Times New Roman" w:hAnsi="Times New Roman"/>
          <w:b/>
          <w:bCs/>
          <w:sz w:val="24"/>
          <w:szCs w:val="24"/>
          <w:lang w:val="ro-RO"/>
        </w:rPr>
        <w:t>garanții</w:t>
      </w:r>
      <w:r w:rsidRPr="00491013">
        <w:rPr>
          <w:rFonts w:ascii="Times New Roman" w:hAnsi="Times New Roman"/>
          <w:b/>
          <w:bCs/>
          <w:sz w:val="24"/>
          <w:szCs w:val="24"/>
          <w:lang w:val="ro-RO"/>
        </w:rPr>
        <w:t xml:space="preserve"> ale furnizorilor, desene şi scheme de execuţie</w:t>
      </w:r>
    </w:p>
    <w:p w14:paraId="1C0F5CDA" w14:textId="77777777" w:rsidR="00613148" w:rsidRPr="0062038D" w:rsidRDefault="00613148" w:rsidP="00613148">
      <w:pPr>
        <w:pStyle w:val="a8"/>
        <w:spacing w:line="360" w:lineRule="auto"/>
        <w:jc w:val="both"/>
        <w:rPr>
          <w:rFonts w:ascii="Times New Roman" w:hAnsi="Times New Roman"/>
          <w:sz w:val="24"/>
          <w:szCs w:val="24"/>
          <w:lang w:val="ro-RO"/>
        </w:rPr>
      </w:pPr>
      <w:r w:rsidRPr="0062038D">
        <w:rPr>
          <w:rFonts w:ascii="Times New Roman" w:hAnsi="Times New Roman"/>
          <w:sz w:val="24"/>
          <w:szCs w:val="24"/>
          <w:lang w:val="ro-RO"/>
        </w:rPr>
        <w:t>Dosar</w:t>
      </w:r>
      <w:r>
        <w:rPr>
          <w:rFonts w:ascii="Times New Roman" w:hAnsi="Times New Roman"/>
          <w:sz w:val="24"/>
          <w:szCs w:val="24"/>
          <w:lang w:val="ro-RO"/>
        </w:rPr>
        <w:t>ul</w:t>
      </w:r>
      <w:r w:rsidRPr="0062038D">
        <w:rPr>
          <w:rFonts w:ascii="Times New Roman" w:hAnsi="Times New Roman"/>
          <w:sz w:val="24"/>
          <w:szCs w:val="24"/>
          <w:lang w:val="ro-RO"/>
        </w:rPr>
        <w:t xml:space="preserve"> tehnic elaborat pentru lotu</w:t>
      </w:r>
      <w:r>
        <w:rPr>
          <w:rFonts w:ascii="Times New Roman" w:hAnsi="Times New Roman"/>
          <w:sz w:val="24"/>
          <w:szCs w:val="24"/>
          <w:lang w:val="ro-RO"/>
        </w:rPr>
        <w:t>l</w:t>
      </w:r>
      <w:r w:rsidRPr="0062038D">
        <w:rPr>
          <w:rFonts w:ascii="Times New Roman" w:hAnsi="Times New Roman"/>
          <w:sz w:val="24"/>
          <w:szCs w:val="24"/>
          <w:lang w:val="ro-RO"/>
        </w:rPr>
        <w:t xml:space="preserve"> 1</w:t>
      </w:r>
      <w:r>
        <w:rPr>
          <w:rFonts w:ascii="Times New Roman" w:hAnsi="Times New Roman"/>
          <w:sz w:val="24"/>
          <w:szCs w:val="24"/>
          <w:lang w:val="ro-RO"/>
        </w:rPr>
        <w:t xml:space="preserve"> </w:t>
      </w:r>
      <w:r w:rsidRPr="0062038D">
        <w:rPr>
          <w:rFonts w:ascii="Times New Roman" w:hAnsi="Times New Roman"/>
          <w:sz w:val="24"/>
          <w:szCs w:val="24"/>
          <w:lang w:val="ro-RO"/>
        </w:rPr>
        <w:t>trebuie să conțin</w:t>
      </w:r>
      <w:r>
        <w:rPr>
          <w:rFonts w:ascii="Times New Roman" w:hAnsi="Times New Roman"/>
          <w:sz w:val="24"/>
          <w:szCs w:val="24"/>
          <w:lang w:val="ro-RO"/>
        </w:rPr>
        <w:t>ă</w:t>
      </w:r>
      <w:r w:rsidRPr="00CF185C">
        <w:rPr>
          <w:rFonts w:ascii="Times New Roman" w:hAnsi="Times New Roman"/>
          <w:sz w:val="24"/>
          <w:szCs w:val="24"/>
          <w:lang w:val="en-US"/>
        </w:rPr>
        <w:t xml:space="preserve"> </w:t>
      </w:r>
      <w:r w:rsidRPr="0062038D">
        <w:rPr>
          <w:rFonts w:ascii="Times New Roman" w:hAnsi="Times New Roman"/>
          <w:sz w:val="24"/>
          <w:szCs w:val="24"/>
          <w:lang w:val="ro-RO"/>
        </w:rPr>
        <w:t xml:space="preserve">informații specificate în art. 12 alin. 4 (b) al Legii RM nr. 1422/1997 privind protecția aerului atmosferic şi prezentate către „TERMOELECTRICA” S.A. pe suport de hârtie și în format electronic. </w:t>
      </w:r>
    </w:p>
    <w:p w14:paraId="1469DBAF" w14:textId="77777777" w:rsidR="00613148" w:rsidRDefault="00613148" w:rsidP="00613148">
      <w:pPr>
        <w:pStyle w:val="a8"/>
        <w:spacing w:line="360" w:lineRule="auto"/>
        <w:jc w:val="both"/>
        <w:rPr>
          <w:rFonts w:ascii="Times New Roman" w:hAnsi="Times New Roman"/>
          <w:sz w:val="24"/>
          <w:szCs w:val="24"/>
          <w:lang w:val="ro-RO"/>
        </w:rPr>
      </w:pPr>
      <w:r w:rsidRPr="0062038D">
        <w:rPr>
          <w:rFonts w:ascii="Times New Roman" w:hAnsi="Times New Roman"/>
          <w:sz w:val="24"/>
          <w:szCs w:val="24"/>
          <w:lang w:val="ro-RO"/>
        </w:rPr>
        <w:t xml:space="preserve">Dosarele tehnice elaborate pentru loturile </w:t>
      </w:r>
      <w:r>
        <w:rPr>
          <w:rFonts w:ascii="Times New Roman" w:hAnsi="Times New Roman"/>
          <w:sz w:val="24"/>
          <w:szCs w:val="24"/>
          <w:lang w:val="ro-RO"/>
        </w:rPr>
        <w:t xml:space="preserve">2 </w:t>
      </w:r>
      <w:r w:rsidR="00E428E3">
        <w:rPr>
          <w:rFonts w:ascii="Times New Roman" w:hAnsi="Times New Roman"/>
          <w:sz w:val="24"/>
          <w:szCs w:val="24"/>
          <w:lang w:val="ro-RO"/>
        </w:rPr>
        <w:t>- 7</w:t>
      </w:r>
      <w:r w:rsidRPr="0062038D">
        <w:rPr>
          <w:rFonts w:ascii="Times New Roman" w:hAnsi="Times New Roman"/>
          <w:sz w:val="24"/>
          <w:szCs w:val="24"/>
          <w:lang w:val="ro-RO"/>
        </w:rPr>
        <w:t xml:space="preserve"> trebuie să conține</w:t>
      </w:r>
      <w:r w:rsidRPr="00CF185C">
        <w:rPr>
          <w:rFonts w:ascii="Times New Roman" w:hAnsi="Times New Roman"/>
          <w:sz w:val="24"/>
          <w:szCs w:val="24"/>
          <w:lang w:val="en-US"/>
        </w:rPr>
        <w:t xml:space="preserve"> </w:t>
      </w:r>
      <w:r w:rsidRPr="0062038D">
        <w:rPr>
          <w:rFonts w:ascii="Times New Roman" w:hAnsi="Times New Roman"/>
          <w:sz w:val="24"/>
          <w:szCs w:val="24"/>
          <w:lang w:val="ro-RO"/>
        </w:rPr>
        <w:t>informații specificate în art. 1</w:t>
      </w:r>
      <w:r>
        <w:rPr>
          <w:rFonts w:ascii="Times New Roman" w:hAnsi="Times New Roman"/>
          <w:sz w:val="24"/>
          <w:szCs w:val="24"/>
          <w:lang w:val="ro-RO"/>
        </w:rPr>
        <w:t>5</w:t>
      </w:r>
      <w:r w:rsidRPr="0062038D">
        <w:rPr>
          <w:rFonts w:ascii="Times New Roman" w:hAnsi="Times New Roman"/>
          <w:sz w:val="24"/>
          <w:szCs w:val="24"/>
          <w:lang w:val="ro-RO"/>
        </w:rPr>
        <w:t xml:space="preserve"> alin. </w:t>
      </w:r>
      <w:r>
        <w:rPr>
          <w:rFonts w:ascii="Times New Roman" w:hAnsi="Times New Roman"/>
          <w:sz w:val="24"/>
          <w:szCs w:val="24"/>
          <w:lang w:val="ro-RO"/>
        </w:rPr>
        <w:t>1 și 2</w:t>
      </w:r>
      <w:r w:rsidRPr="0062038D">
        <w:rPr>
          <w:rFonts w:ascii="Times New Roman" w:hAnsi="Times New Roman"/>
          <w:sz w:val="24"/>
          <w:szCs w:val="24"/>
          <w:lang w:val="ro-RO"/>
        </w:rPr>
        <w:t xml:space="preserve"> al Legii RM nr. </w:t>
      </w:r>
      <w:r>
        <w:rPr>
          <w:rFonts w:ascii="Times New Roman" w:hAnsi="Times New Roman"/>
          <w:sz w:val="24"/>
          <w:szCs w:val="24"/>
          <w:lang w:val="ro-RO"/>
        </w:rPr>
        <w:t>227</w:t>
      </w:r>
      <w:r w:rsidRPr="0062038D">
        <w:rPr>
          <w:rFonts w:ascii="Times New Roman" w:hAnsi="Times New Roman"/>
          <w:sz w:val="24"/>
          <w:szCs w:val="24"/>
          <w:lang w:val="ro-RO"/>
        </w:rPr>
        <w:t>/</w:t>
      </w:r>
      <w:r>
        <w:rPr>
          <w:rFonts w:ascii="Times New Roman" w:hAnsi="Times New Roman"/>
          <w:sz w:val="24"/>
          <w:szCs w:val="24"/>
          <w:lang w:val="ro-RO"/>
        </w:rPr>
        <w:t>2022</w:t>
      </w:r>
      <w:r w:rsidRPr="0062038D">
        <w:rPr>
          <w:rFonts w:ascii="Times New Roman" w:hAnsi="Times New Roman"/>
          <w:sz w:val="24"/>
          <w:szCs w:val="24"/>
          <w:lang w:val="ro-RO"/>
        </w:rPr>
        <w:t xml:space="preserve"> privind </w:t>
      </w:r>
      <w:r>
        <w:rPr>
          <w:rFonts w:ascii="Times New Roman" w:hAnsi="Times New Roman"/>
          <w:sz w:val="24"/>
          <w:szCs w:val="24"/>
          <w:lang w:val="ro-RO"/>
        </w:rPr>
        <w:t>emisiile industriale</w:t>
      </w:r>
      <w:r w:rsidRPr="0062038D">
        <w:rPr>
          <w:rFonts w:ascii="Times New Roman" w:hAnsi="Times New Roman"/>
          <w:sz w:val="24"/>
          <w:szCs w:val="24"/>
          <w:lang w:val="ro-RO"/>
        </w:rPr>
        <w:t xml:space="preserve"> şi prezentate către „TERMOELECTRICA” S.A. pe suport de hârtie și în format electronic. </w:t>
      </w:r>
    </w:p>
    <w:p w14:paraId="6B03AEFC" w14:textId="77777777" w:rsidR="004E4683" w:rsidRPr="00491013" w:rsidRDefault="004E4683" w:rsidP="0042690E">
      <w:pPr>
        <w:spacing w:line="360" w:lineRule="auto"/>
        <w:jc w:val="both"/>
        <w:rPr>
          <w:rFonts w:ascii="Times New Roman" w:hAnsi="Times New Roman"/>
          <w:b/>
          <w:bCs/>
          <w:sz w:val="24"/>
          <w:szCs w:val="24"/>
          <w:lang w:val="ro-RO"/>
        </w:rPr>
      </w:pPr>
      <w:r w:rsidRPr="00491013">
        <w:rPr>
          <w:rFonts w:ascii="Times New Roman" w:hAnsi="Times New Roman"/>
          <w:b/>
          <w:bCs/>
          <w:sz w:val="24"/>
          <w:szCs w:val="24"/>
          <w:lang w:val="ro-RO"/>
        </w:rPr>
        <w:t>7. Remedierea viciilor ascunse şi a defectelor</w:t>
      </w:r>
    </w:p>
    <w:p w14:paraId="075CF1E3" w14:textId="40B2709B" w:rsidR="00297635" w:rsidRPr="00190394" w:rsidRDefault="00297635" w:rsidP="009D6116">
      <w:pPr>
        <w:pStyle w:val="a8"/>
        <w:tabs>
          <w:tab w:val="left" w:pos="284"/>
        </w:tabs>
        <w:spacing w:line="360" w:lineRule="auto"/>
        <w:jc w:val="both"/>
        <w:rPr>
          <w:rFonts w:ascii="Times New Roman" w:hAnsi="Times New Roman"/>
          <w:sz w:val="24"/>
          <w:szCs w:val="24"/>
          <w:lang w:val="ro-RO"/>
        </w:rPr>
      </w:pPr>
      <w:r w:rsidRPr="00190394">
        <w:rPr>
          <w:rFonts w:ascii="Times New Roman" w:hAnsi="Times New Roman"/>
          <w:sz w:val="24"/>
          <w:szCs w:val="24"/>
          <w:lang w:val="ro-RO"/>
        </w:rPr>
        <w:t>Executorul va garanta e</w:t>
      </w:r>
      <w:r w:rsidR="0020248D">
        <w:rPr>
          <w:rFonts w:ascii="Times New Roman" w:hAnsi="Times New Roman"/>
          <w:sz w:val="24"/>
          <w:szCs w:val="24"/>
          <w:lang w:val="ro-RO"/>
        </w:rPr>
        <w:t>xecutarea</w:t>
      </w:r>
      <w:r w:rsidRPr="00190394">
        <w:rPr>
          <w:rFonts w:ascii="Times New Roman" w:hAnsi="Times New Roman"/>
          <w:sz w:val="24"/>
          <w:szCs w:val="24"/>
          <w:lang w:val="ro-RO"/>
        </w:rPr>
        <w:t xml:space="preserve"> serviciilor </w:t>
      </w:r>
      <w:r w:rsidR="0020248D" w:rsidRPr="0020248D">
        <w:rPr>
          <w:rFonts w:ascii="Times New Roman" w:hAnsi="Times New Roman"/>
          <w:sz w:val="24"/>
          <w:szCs w:val="24"/>
          <w:lang w:val="ro-RO"/>
        </w:rPr>
        <w:t>la timp și în volum deplin.</w:t>
      </w:r>
    </w:p>
    <w:p w14:paraId="13B83A27" w14:textId="1896C44D" w:rsidR="00150A22" w:rsidRDefault="00297635" w:rsidP="009D6116">
      <w:pPr>
        <w:pStyle w:val="a8"/>
        <w:tabs>
          <w:tab w:val="left" w:pos="284"/>
        </w:tabs>
        <w:spacing w:line="360" w:lineRule="auto"/>
        <w:jc w:val="both"/>
        <w:rPr>
          <w:rFonts w:ascii="Times New Roman" w:hAnsi="Times New Roman"/>
          <w:sz w:val="24"/>
          <w:szCs w:val="24"/>
          <w:lang w:val="ro-RO"/>
        </w:rPr>
      </w:pPr>
      <w:bookmarkStart w:id="5" w:name="_Hlk149228847"/>
      <w:r w:rsidRPr="00190394">
        <w:rPr>
          <w:rFonts w:ascii="Times New Roman" w:hAnsi="Times New Roman"/>
          <w:sz w:val="24"/>
          <w:szCs w:val="24"/>
          <w:lang w:val="ro-RO"/>
        </w:rPr>
        <w:t xml:space="preserve">În cazul în care Agenția de Mediu va constata vicii ascunse în </w:t>
      </w:r>
      <w:r w:rsidR="00491013" w:rsidRPr="00190394">
        <w:rPr>
          <w:rFonts w:ascii="Times New Roman" w:hAnsi="Times New Roman"/>
          <w:sz w:val="24"/>
          <w:szCs w:val="24"/>
          <w:lang w:val="ro-RO"/>
        </w:rPr>
        <w:t>Dosarul tehnic</w:t>
      </w:r>
      <w:r w:rsidRPr="00190394">
        <w:rPr>
          <w:rFonts w:ascii="Times New Roman" w:hAnsi="Times New Roman"/>
          <w:sz w:val="24"/>
          <w:szCs w:val="24"/>
          <w:lang w:val="ro-RO"/>
        </w:rPr>
        <w:t xml:space="preserve"> Executorul poartă răspunderea pentru remedierea lor pe cont propriu într-un termen restrâns ce nu depășește zece zile lucrătoare de la data constatării</w:t>
      </w:r>
      <w:bookmarkEnd w:id="5"/>
      <w:r w:rsidRPr="00190394">
        <w:rPr>
          <w:rFonts w:ascii="Times New Roman" w:hAnsi="Times New Roman"/>
          <w:sz w:val="24"/>
          <w:szCs w:val="24"/>
          <w:lang w:val="ro-RO"/>
        </w:rPr>
        <w:t>.</w:t>
      </w:r>
    </w:p>
    <w:p w14:paraId="799C0AD6" w14:textId="77777777" w:rsidR="004E4683" w:rsidRPr="005040C9"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t xml:space="preserve">8. Trasarea geodezică a lucrărilor, </w:t>
      </w:r>
      <w:r w:rsidR="00356D01" w:rsidRPr="005040C9">
        <w:rPr>
          <w:rFonts w:ascii="Times New Roman" w:hAnsi="Times New Roman"/>
          <w:b/>
          <w:bCs/>
          <w:sz w:val="24"/>
          <w:szCs w:val="24"/>
          <w:lang w:val="ro-RO"/>
        </w:rPr>
        <w:t>toleranțe</w:t>
      </w:r>
      <w:r w:rsidRPr="005040C9">
        <w:rPr>
          <w:rFonts w:ascii="Times New Roman" w:hAnsi="Times New Roman"/>
          <w:b/>
          <w:bCs/>
          <w:sz w:val="24"/>
          <w:szCs w:val="24"/>
          <w:lang w:val="ro-RO"/>
        </w:rPr>
        <w:t xml:space="preserve"> de execuţie</w:t>
      </w:r>
    </w:p>
    <w:p w14:paraId="7258BF1B" w14:textId="77777777" w:rsidR="004E4683" w:rsidRPr="0042690E" w:rsidRDefault="00EF0224"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 xml:space="preserve">Nu </w:t>
      </w:r>
      <w:r w:rsidR="00636912" w:rsidRPr="0042690E">
        <w:rPr>
          <w:rFonts w:ascii="Times New Roman" w:hAnsi="Times New Roman"/>
          <w:sz w:val="24"/>
          <w:szCs w:val="24"/>
          <w:lang w:val="ro-RO"/>
        </w:rPr>
        <w:t>se aplică</w:t>
      </w:r>
    </w:p>
    <w:p w14:paraId="51A86951" w14:textId="77777777" w:rsidR="004E4683" w:rsidRPr="005040C9"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t>9. Parametrii de calcul ai elementelor constructive</w:t>
      </w:r>
    </w:p>
    <w:p w14:paraId="44DD21AA" w14:textId="77777777" w:rsidR="004E4683" w:rsidRPr="0042690E" w:rsidRDefault="00150A22"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 xml:space="preserve">Nu </w:t>
      </w:r>
      <w:r w:rsidR="00636912" w:rsidRPr="0042690E">
        <w:rPr>
          <w:rFonts w:ascii="Times New Roman" w:hAnsi="Times New Roman"/>
          <w:sz w:val="24"/>
          <w:szCs w:val="24"/>
          <w:lang w:val="ro-RO"/>
        </w:rPr>
        <w:t>se aplică</w:t>
      </w:r>
    </w:p>
    <w:p w14:paraId="72615D68" w14:textId="77777777" w:rsidR="004E4683" w:rsidRPr="005040C9"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t xml:space="preserve">10. Criterii privind calculul sistemelor de încălzire, ventilare şi </w:t>
      </w:r>
      <w:r w:rsidR="00553CC2" w:rsidRPr="005040C9">
        <w:rPr>
          <w:rFonts w:ascii="Times New Roman" w:hAnsi="Times New Roman"/>
          <w:b/>
          <w:bCs/>
          <w:sz w:val="24"/>
          <w:szCs w:val="24"/>
          <w:lang w:val="ro-RO"/>
        </w:rPr>
        <w:t>condiționare</w:t>
      </w:r>
      <w:r w:rsidRPr="005040C9">
        <w:rPr>
          <w:rFonts w:ascii="Times New Roman" w:hAnsi="Times New Roman"/>
          <w:b/>
          <w:bCs/>
          <w:sz w:val="24"/>
          <w:szCs w:val="24"/>
          <w:lang w:val="ro-RO"/>
        </w:rPr>
        <w:t xml:space="preserve"> a aerului</w:t>
      </w:r>
    </w:p>
    <w:p w14:paraId="1C495924" w14:textId="77777777" w:rsidR="004E4683" w:rsidRPr="0042690E" w:rsidRDefault="00D81F13"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 xml:space="preserve">Nu </w:t>
      </w:r>
      <w:r w:rsidR="00636912" w:rsidRPr="0042690E">
        <w:rPr>
          <w:rFonts w:ascii="Times New Roman" w:hAnsi="Times New Roman"/>
          <w:sz w:val="24"/>
          <w:szCs w:val="24"/>
          <w:lang w:val="ro-RO"/>
        </w:rPr>
        <w:t>se aplică</w:t>
      </w:r>
    </w:p>
    <w:p w14:paraId="44ED8562" w14:textId="77777777" w:rsidR="004E4683" w:rsidRPr="005040C9"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t xml:space="preserve">11. Nivelul admis al zgomotului şi al </w:t>
      </w:r>
      <w:r w:rsidR="00553CC2" w:rsidRPr="005040C9">
        <w:rPr>
          <w:rFonts w:ascii="Times New Roman" w:hAnsi="Times New Roman"/>
          <w:b/>
          <w:bCs/>
          <w:sz w:val="24"/>
          <w:szCs w:val="24"/>
          <w:lang w:val="ro-RO"/>
        </w:rPr>
        <w:t>vibrațiilor</w:t>
      </w:r>
    </w:p>
    <w:p w14:paraId="6722C921" w14:textId="77777777" w:rsidR="00150A22" w:rsidRPr="0042690E" w:rsidRDefault="00636912"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Nu se aplică</w:t>
      </w:r>
    </w:p>
    <w:p w14:paraId="3C8AF099" w14:textId="77777777" w:rsidR="004E4683" w:rsidRPr="005040C9"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lastRenderedPageBreak/>
        <w:t>12. Cerinţe privind montarea utilajelor şi a instalaţiilor</w:t>
      </w:r>
    </w:p>
    <w:p w14:paraId="393CEFDB" w14:textId="77777777" w:rsidR="00636912" w:rsidRPr="0042690E" w:rsidRDefault="00636912"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Nu se aplică</w:t>
      </w:r>
    </w:p>
    <w:p w14:paraId="71CA68F7" w14:textId="79E153B4" w:rsidR="004E4683" w:rsidRPr="001F5505" w:rsidRDefault="004E4683" w:rsidP="0042690E">
      <w:pPr>
        <w:spacing w:line="360" w:lineRule="auto"/>
        <w:jc w:val="both"/>
        <w:rPr>
          <w:rFonts w:ascii="Times New Roman" w:hAnsi="Times New Roman"/>
          <w:b/>
          <w:bCs/>
          <w:sz w:val="24"/>
          <w:szCs w:val="24"/>
          <w:lang w:val="ro-RO"/>
        </w:rPr>
      </w:pPr>
      <w:r w:rsidRPr="001F5505">
        <w:rPr>
          <w:rFonts w:ascii="Times New Roman" w:hAnsi="Times New Roman"/>
          <w:b/>
          <w:bCs/>
          <w:sz w:val="24"/>
          <w:szCs w:val="24"/>
          <w:lang w:val="ro-RO"/>
        </w:rPr>
        <w:t xml:space="preserve">13. </w:t>
      </w:r>
      <w:r w:rsidR="00E03F38" w:rsidRPr="001F5505">
        <w:rPr>
          <w:rFonts w:ascii="Times New Roman" w:hAnsi="Times New Roman"/>
          <w:b/>
          <w:bCs/>
          <w:sz w:val="24"/>
          <w:szCs w:val="24"/>
          <w:lang w:val="ro-RO"/>
        </w:rPr>
        <w:t xml:space="preserve">Volumul  serviciilor       </w:t>
      </w:r>
    </w:p>
    <w:p w14:paraId="0A5FF34B" w14:textId="047DCB57" w:rsidR="00277F7A" w:rsidRPr="00CB3D91" w:rsidRDefault="00277F7A" w:rsidP="00277F7A">
      <w:pPr>
        <w:tabs>
          <w:tab w:val="left" w:pos="567"/>
        </w:tabs>
        <w:spacing w:after="0" w:line="240" w:lineRule="auto"/>
        <w:jc w:val="both"/>
        <w:rPr>
          <w:rFonts w:ascii="Times New Roman" w:hAnsi="Times New Roman"/>
          <w:iCs/>
          <w:color w:val="FF0000"/>
          <w:sz w:val="24"/>
          <w:szCs w:val="24"/>
          <w:lang w:val="ro-RO"/>
        </w:rPr>
      </w:pPr>
      <w:r w:rsidRPr="001F5505">
        <w:rPr>
          <w:rFonts w:ascii="Times New Roman" w:hAnsi="Times New Roman"/>
          <w:iCs/>
          <w:sz w:val="24"/>
          <w:szCs w:val="24"/>
          <w:lang w:val="ro-RO"/>
        </w:rPr>
        <w:t xml:space="preserve">Lista cu  cantitățile de  </w:t>
      </w:r>
      <w:r w:rsidR="00CB3D91" w:rsidRPr="001F5505">
        <w:rPr>
          <w:rFonts w:ascii="Times New Roman" w:hAnsi="Times New Roman"/>
          <w:sz w:val="24"/>
          <w:szCs w:val="24"/>
          <w:lang w:val="ro-MD" w:eastAsia="ru-RU"/>
        </w:rPr>
        <w:t>surselor fixe de poluare a aerului situate pe teritoriul</w:t>
      </w:r>
      <w:r w:rsidR="00CB3D91" w:rsidRPr="001F5505">
        <w:rPr>
          <w:rFonts w:ascii="Times New Roman" w:hAnsi="Times New Roman"/>
          <w:iCs/>
          <w:sz w:val="24"/>
          <w:szCs w:val="24"/>
          <w:lang w:val="ro-RO"/>
        </w:rPr>
        <w:t xml:space="preserve"> </w:t>
      </w:r>
      <w:r w:rsidRPr="001F5505">
        <w:rPr>
          <w:rFonts w:ascii="Times New Roman" w:hAnsi="Times New Roman"/>
          <w:iCs/>
          <w:sz w:val="24"/>
          <w:szCs w:val="24"/>
          <w:lang w:val="ro-RO"/>
        </w:rPr>
        <w:t xml:space="preserve"> </w:t>
      </w:r>
      <w:r w:rsidR="00CB3D91" w:rsidRPr="001F5505">
        <w:rPr>
          <w:rFonts w:ascii="Times New Roman" w:hAnsi="Times New Roman"/>
          <w:iCs/>
          <w:sz w:val="24"/>
          <w:szCs w:val="24"/>
          <w:lang w:val="ro-RO"/>
        </w:rPr>
        <w:t xml:space="preserve">întreprinderii </w:t>
      </w:r>
      <w:r w:rsidRPr="001F5505">
        <w:rPr>
          <w:rFonts w:ascii="Times New Roman" w:hAnsi="Times New Roman"/>
          <w:iCs/>
          <w:sz w:val="24"/>
          <w:szCs w:val="24"/>
          <w:lang w:val="ro-RO"/>
        </w:rPr>
        <w:t xml:space="preserve">sunt  prezentate  în </w:t>
      </w:r>
      <w:r w:rsidR="00CB3D91" w:rsidRPr="001F5505">
        <w:rPr>
          <w:rFonts w:ascii="Times New Roman" w:hAnsi="Times New Roman"/>
          <w:iCs/>
          <w:sz w:val="24"/>
          <w:szCs w:val="24"/>
          <w:lang w:val="ro-RO"/>
        </w:rPr>
        <w:t xml:space="preserve"> Tab.2.</w:t>
      </w:r>
      <w:r w:rsidR="000B4FD2">
        <w:rPr>
          <w:rFonts w:ascii="Times New Roman" w:hAnsi="Times New Roman"/>
          <w:iCs/>
          <w:sz w:val="24"/>
          <w:szCs w:val="24"/>
          <w:lang w:val="ro-RO"/>
        </w:rPr>
        <w:t xml:space="preserve"> </w:t>
      </w:r>
      <w:r w:rsidR="00297166">
        <w:rPr>
          <w:rFonts w:ascii="Times New Roman" w:hAnsi="Times New Roman"/>
          <w:iCs/>
          <w:sz w:val="24"/>
          <w:szCs w:val="24"/>
          <w:lang w:val="ro-RO"/>
        </w:rPr>
        <w:t xml:space="preserve"> </w:t>
      </w:r>
      <w:r w:rsidR="000B4FD2">
        <w:rPr>
          <w:rFonts w:ascii="Times New Roman" w:hAnsi="Times New Roman"/>
          <w:iCs/>
          <w:sz w:val="24"/>
          <w:szCs w:val="24"/>
          <w:lang w:val="ro-RO"/>
        </w:rPr>
        <w:t xml:space="preserve">Lista  cu  </w:t>
      </w:r>
      <w:r w:rsidR="000B4FD2" w:rsidRPr="001F5505">
        <w:rPr>
          <w:rFonts w:ascii="Times New Roman" w:hAnsi="Times New Roman"/>
          <w:iCs/>
          <w:sz w:val="24"/>
          <w:szCs w:val="24"/>
          <w:lang w:val="ro-RO"/>
        </w:rPr>
        <w:t xml:space="preserve">cantitățile de  </w:t>
      </w:r>
      <w:r w:rsidR="000B4FD2">
        <w:rPr>
          <w:rFonts w:ascii="Times New Roman" w:hAnsi="Times New Roman"/>
          <w:iCs/>
          <w:sz w:val="24"/>
          <w:szCs w:val="24"/>
          <w:lang w:val="ro-RO"/>
        </w:rPr>
        <w:t>servicii</w:t>
      </w:r>
      <w:r w:rsidR="00CC5C94">
        <w:rPr>
          <w:rFonts w:ascii="Times New Roman" w:hAnsi="Times New Roman"/>
          <w:iCs/>
          <w:sz w:val="24"/>
          <w:szCs w:val="24"/>
          <w:lang w:val="ro-RO"/>
        </w:rPr>
        <w:t xml:space="preserve">  </w:t>
      </w:r>
      <w:r w:rsidR="000B4FD2">
        <w:rPr>
          <w:rFonts w:ascii="Times New Roman" w:hAnsi="Times New Roman"/>
          <w:iCs/>
          <w:sz w:val="24"/>
          <w:szCs w:val="24"/>
          <w:lang w:val="ro-RO"/>
        </w:rPr>
        <w:t>sunt prezentate  în Anexa 1.</w:t>
      </w:r>
    </w:p>
    <w:p w14:paraId="50A6BD18" w14:textId="77777777" w:rsidR="00277F7A" w:rsidRPr="00CB3D91" w:rsidRDefault="00277F7A" w:rsidP="00277F7A">
      <w:pPr>
        <w:tabs>
          <w:tab w:val="left" w:pos="567"/>
        </w:tabs>
        <w:spacing w:after="0" w:line="240" w:lineRule="auto"/>
        <w:jc w:val="both"/>
        <w:rPr>
          <w:rFonts w:ascii="Times New Roman" w:hAnsi="Times New Roman"/>
          <w:sz w:val="24"/>
          <w:szCs w:val="24"/>
          <w:lang w:val="ro-RO"/>
        </w:rPr>
      </w:pPr>
    </w:p>
    <w:p w14:paraId="4692CC3B" w14:textId="1258E2BE" w:rsidR="004E4683" w:rsidRPr="005040C9" w:rsidRDefault="00277F7A" w:rsidP="0042690E">
      <w:pPr>
        <w:spacing w:line="360" w:lineRule="auto"/>
        <w:jc w:val="both"/>
        <w:rPr>
          <w:rFonts w:ascii="Times New Roman" w:hAnsi="Times New Roman"/>
          <w:b/>
          <w:bCs/>
          <w:sz w:val="24"/>
          <w:szCs w:val="24"/>
          <w:lang w:val="ro-RO"/>
        </w:rPr>
      </w:pPr>
      <w:r>
        <w:rPr>
          <w:rFonts w:ascii="Times New Roman" w:hAnsi="Times New Roman"/>
          <w:b/>
          <w:bCs/>
          <w:sz w:val="24"/>
          <w:szCs w:val="24"/>
          <w:lang w:val="ro-RO"/>
        </w:rPr>
        <w:t>14</w:t>
      </w:r>
      <w:r w:rsidR="004E4683" w:rsidRPr="005040C9">
        <w:rPr>
          <w:rFonts w:ascii="Times New Roman" w:hAnsi="Times New Roman"/>
          <w:b/>
          <w:bCs/>
          <w:sz w:val="24"/>
          <w:szCs w:val="24"/>
          <w:lang w:val="ro-RO"/>
        </w:rPr>
        <w:t>. Articole, produse şi piese necesare instalaţiilor</w:t>
      </w:r>
    </w:p>
    <w:p w14:paraId="08B1C9AE" w14:textId="77777777" w:rsidR="00636912" w:rsidRPr="0042690E" w:rsidRDefault="00636912"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Nu se aplică</w:t>
      </w:r>
    </w:p>
    <w:p w14:paraId="2792CE50" w14:textId="77777777" w:rsidR="004E4683" w:rsidRPr="005040C9"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t>15. Echipamentele, instalaţiile, utilajele, sculele, instrumentele, dispozitivele şi alte obiecte necesare pentru executarea lucrărilor</w:t>
      </w:r>
    </w:p>
    <w:p w14:paraId="46018C15" w14:textId="77777777" w:rsidR="0055463C" w:rsidRPr="0042690E" w:rsidRDefault="00297635" w:rsidP="0042690E">
      <w:pPr>
        <w:spacing w:line="360" w:lineRule="auto"/>
        <w:jc w:val="both"/>
        <w:rPr>
          <w:rFonts w:ascii="Times New Roman" w:hAnsi="Times New Roman"/>
          <w:sz w:val="24"/>
          <w:szCs w:val="24"/>
          <w:lang w:val="ro-RO"/>
        </w:rPr>
      </w:pPr>
      <w:r w:rsidRPr="0042690E">
        <w:rPr>
          <w:rFonts w:ascii="Times New Roman" w:hAnsi="Times New Roman"/>
          <w:sz w:val="24"/>
          <w:szCs w:val="24"/>
          <w:lang w:val="ro-RO"/>
        </w:rPr>
        <w:t>Ofertantul este obligat să posede mijloace de măsurare verificate și/sau etalonate și consumabile necesare pentru efectuarea investigați</w:t>
      </w:r>
      <w:r w:rsidR="002F3838">
        <w:rPr>
          <w:rFonts w:ascii="Times New Roman" w:hAnsi="Times New Roman"/>
          <w:sz w:val="24"/>
          <w:szCs w:val="24"/>
          <w:lang w:val="ro-RO"/>
        </w:rPr>
        <w:t>i</w:t>
      </w:r>
      <w:r w:rsidRPr="0042690E">
        <w:rPr>
          <w:rFonts w:ascii="Times New Roman" w:hAnsi="Times New Roman"/>
          <w:sz w:val="24"/>
          <w:szCs w:val="24"/>
          <w:lang w:val="ro-RO"/>
        </w:rPr>
        <w:t>lor</w:t>
      </w:r>
      <w:r w:rsidR="00553CC2" w:rsidRPr="0042690E">
        <w:rPr>
          <w:rFonts w:ascii="Times New Roman" w:hAnsi="Times New Roman"/>
          <w:sz w:val="24"/>
          <w:szCs w:val="24"/>
          <w:lang w:val="ro-RO"/>
        </w:rPr>
        <w:t xml:space="preserve"> de laborator</w:t>
      </w:r>
      <w:r w:rsidRPr="0042690E">
        <w:rPr>
          <w:rFonts w:ascii="Times New Roman" w:hAnsi="Times New Roman"/>
          <w:sz w:val="24"/>
          <w:szCs w:val="24"/>
          <w:lang w:val="ro-RO"/>
        </w:rPr>
        <w:t>.</w:t>
      </w:r>
    </w:p>
    <w:p w14:paraId="4467E43C" w14:textId="77777777" w:rsidR="004E4683" w:rsidRDefault="004E4683" w:rsidP="0042690E">
      <w:pPr>
        <w:spacing w:line="360" w:lineRule="auto"/>
        <w:jc w:val="both"/>
        <w:rPr>
          <w:rFonts w:ascii="Times New Roman" w:hAnsi="Times New Roman"/>
          <w:b/>
          <w:bCs/>
          <w:sz w:val="24"/>
          <w:szCs w:val="24"/>
          <w:lang w:val="ro-RO"/>
        </w:rPr>
      </w:pPr>
      <w:r w:rsidRPr="005040C9">
        <w:rPr>
          <w:rFonts w:ascii="Times New Roman" w:hAnsi="Times New Roman"/>
          <w:b/>
          <w:bCs/>
          <w:sz w:val="24"/>
          <w:szCs w:val="24"/>
          <w:lang w:val="ro-RO"/>
        </w:rPr>
        <w:t xml:space="preserve">16. </w:t>
      </w:r>
      <w:r w:rsidR="00BB35C0" w:rsidRPr="005040C9">
        <w:rPr>
          <w:rFonts w:ascii="Times New Roman" w:hAnsi="Times New Roman"/>
          <w:b/>
          <w:bCs/>
          <w:sz w:val="24"/>
          <w:szCs w:val="24"/>
          <w:lang w:val="ro-RO"/>
        </w:rPr>
        <w:t>Definiții</w:t>
      </w:r>
    </w:p>
    <w:p w14:paraId="60ABAD22" w14:textId="77777777" w:rsidR="005040C9" w:rsidRPr="005040C9" w:rsidRDefault="005040C9" w:rsidP="008F7C17">
      <w:pPr>
        <w:spacing w:line="240" w:lineRule="auto"/>
        <w:jc w:val="both"/>
        <w:rPr>
          <w:rFonts w:ascii="Times New Roman" w:hAnsi="Times New Roman"/>
          <w:sz w:val="24"/>
          <w:szCs w:val="24"/>
          <w:lang w:val="ro-RO"/>
        </w:rPr>
      </w:pPr>
      <w:r w:rsidRPr="005040C9">
        <w:rPr>
          <w:rFonts w:ascii="Times New Roman" w:hAnsi="Times New Roman"/>
          <w:b/>
          <w:bCs/>
          <w:i/>
          <w:iCs/>
          <w:sz w:val="24"/>
          <w:szCs w:val="24"/>
          <w:lang w:val="ro-RO"/>
        </w:rPr>
        <w:t>Instalație</w:t>
      </w:r>
      <w:r w:rsidRPr="005040C9">
        <w:rPr>
          <w:rFonts w:ascii="Times New Roman" w:hAnsi="Times New Roman"/>
          <w:sz w:val="24"/>
          <w:szCs w:val="24"/>
          <w:lang w:val="ro-RO"/>
        </w:rPr>
        <w:t xml:space="preserve"> – unitate tehnică staționară în cadrul căreia se desfășoară una sau mai multe activități desfășurate pe același amplasament și care poate avea un efect asupra emisiilor și a poluării;</w:t>
      </w:r>
    </w:p>
    <w:p w14:paraId="351DDB4D" w14:textId="77777777" w:rsidR="005040C9" w:rsidRDefault="005040C9" w:rsidP="005B4E09">
      <w:pPr>
        <w:spacing w:line="240" w:lineRule="auto"/>
        <w:jc w:val="both"/>
        <w:rPr>
          <w:rFonts w:ascii="Times New Roman" w:hAnsi="Times New Roman"/>
          <w:sz w:val="24"/>
          <w:szCs w:val="24"/>
          <w:lang w:val="ro-RO"/>
        </w:rPr>
      </w:pPr>
      <w:r w:rsidRPr="005040C9">
        <w:rPr>
          <w:rFonts w:ascii="Times New Roman" w:hAnsi="Times New Roman"/>
          <w:b/>
          <w:bCs/>
          <w:i/>
          <w:iCs/>
          <w:sz w:val="24"/>
          <w:szCs w:val="24"/>
          <w:lang w:val="ro-RO"/>
        </w:rPr>
        <w:t>Instalație de ardere</w:t>
      </w:r>
      <w:r w:rsidRPr="005040C9">
        <w:rPr>
          <w:rFonts w:ascii="Times New Roman" w:hAnsi="Times New Roman"/>
          <w:sz w:val="24"/>
          <w:szCs w:val="24"/>
          <w:lang w:val="ro-RO"/>
        </w:rPr>
        <w:t xml:space="preserve"> – orice echipament tehnic în care combustibilii sunt oxidați pentru a se folosi energia termică astfel generată;</w:t>
      </w:r>
    </w:p>
    <w:p w14:paraId="5572ECAB" w14:textId="77777777" w:rsidR="005040C9" w:rsidRPr="005040C9" w:rsidRDefault="005040C9" w:rsidP="005B4E09">
      <w:pPr>
        <w:spacing w:line="240" w:lineRule="auto"/>
        <w:jc w:val="both"/>
        <w:rPr>
          <w:rFonts w:ascii="Times New Roman" w:hAnsi="Times New Roman"/>
          <w:sz w:val="24"/>
          <w:szCs w:val="24"/>
          <w:lang w:val="ro-RO"/>
        </w:rPr>
      </w:pPr>
      <w:r w:rsidRPr="005040C9">
        <w:rPr>
          <w:rFonts w:ascii="Times New Roman" w:hAnsi="Times New Roman"/>
          <w:b/>
          <w:bCs/>
          <w:i/>
          <w:iCs/>
          <w:sz w:val="24"/>
          <w:szCs w:val="24"/>
          <w:lang w:val="ro-RO"/>
        </w:rPr>
        <w:t>Emisie</w:t>
      </w:r>
      <w:r w:rsidRPr="005040C9">
        <w:rPr>
          <w:rFonts w:ascii="Times New Roman" w:hAnsi="Times New Roman"/>
          <w:sz w:val="24"/>
          <w:szCs w:val="24"/>
          <w:lang w:val="ro-RO"/>
        </w:rPr>
        <w:t xml:space="preserve"> – evacuare directă sau indirectă de substanțe, vibrații, căldură sau zgomot din surse punctiforme sau difuze dintr-o instalație în aer, apă și sol</w:t>
      </w:r>
      <w:r>
        <w:rPr>
          <w:rFonts w:ascii="Times New Roman" w:hAnsi="Times New Roman"/>
          <w:sz w:val="24"/>
          <w:szCs w:val="24"/>
          <w:lang w:val="ro-RO"/>
        </w:rPr>
        <w:t>;</w:t>
      </w:r>
    </w:p>
    <w:p w14:paraId="34EE31D7" w14:textId="77777777" w:rsidR="00BB35C0" w:rsidRPr="0042690E" w:rsidRDefault="00BB35C0" w:rsidP="005B4E09">
      <w:pPr>
        <w:spacing w:line="240" w:lineRule="auto"/>
        <w:jc w:val="both"/>
        <w:rPr>
          <w:rFonts w:ascii="Times New Roman" w:hAnsi="Times New Roman"/>
          <w:sz w:val="24"/>
          <w:szCs w:val="24"/>
          <w:lang w:val="ro-RO"/>
        </w:rPr>
      </w:pPr>
      <w:r w:rsidRPr="005040C9">
        <w:rPr>
          <w:rFonts w:ascii="Times New Roman" w:hAnsi="Times New Roman"/>
          <w:b/>
          <w:bCs/>
          <w:i/>
          <w:iCs/>
          <w:sz w:val="24"/>
          <w:szCs w:val="24"/>
          <w:lang w:val="ro-RO"/>
        </w:rPr>
        <w:t xml:space="preserve">Poluant </w:t>
      </w:r>
      <w:r w:rsidRPr="0042690E">
        <w:rPr>
          <w:rFonts w:ascii="Times New Roman" w:hAnsi="Times New Roman"/>
          <w:sz w:val="24"/>
          <w:szCs w:val="24"/>
          <w:lang w:val="ro-RO"/>
        </w:rPr>
        <w:t xml:space="preserve">– orice substanță în stare solidă, lichidă, gazoasă (de vapori), prezentă în aer, care poate avea o acțiune negativă asupra sănătăţii oamenilor şi/sau a mediului; </w:t>
      </w:r>
    </w:p>
    <w:p w14:paraId="30FAD727" w14:textId="77777777" w:rsidR="0064537A" w:rsidRDefault="0064537A" w:rsidP="005B4E09">
      <w:pPr>
        <w:spacing w:line="240" w:lineRule="auto"/>
        <w:jc w:val="both"/>
        <w:rPr>
          <w:rFonts w:ascii="Times New Roman" w:hAnsi="Times New Roman"/>
          <w:sz w:val="24"/>
          <w:szCs w:val="24"/>
          <w:lang w:val="ro-RO"/>
        </w:rPr>
      </w:pPr>
      <w:r w:rsidRPr="0064537A">
        <w:rPr>
          <w:rFonts w:ascii="Times New Roman" w:hAnsi="Times New Roman"/>
          <w:b/>
          <w:bCs/>
          <w:i/>
          <w:iCs/>
          <w:sz w:val="24"/>
          <w:szCs w:val="24"/>
          <w:lang w:val="ro-RO"/>
        </w:rPr>
        <w:t>Impact asupra mediului</w:t>
      </w:r>
      <w:r w:rsidRPr="0064537A">
        <w:rPr>
          <w:rFonts w:ascii="Times New Roman" w:hAnsi="Times New Roman"/>
          <w:sz w:val="24"/>
          <w:szCs w:val="24"/>
          <w:lang w:val="ro-RO"/>
        </w:rPr>
        <w:t xml:space="preserve"> – schimbări directe sau indirecte ale mediului, provocate de realizarea unor activități planificate care afectează sau pot afecta atât sănătatea omului, cât şi diversitatea biologică, solul, subsolul, apa, aerul, clima, landșaftul, bunurile materiale, patrimoniul cultural, precum şi interacțiunea dintre factorii enumerați</w:t>
      </w:r>
      <w:r>
        <w:rPr>
          <w:rFonts w:ascii="Times New Roman" w:hAnsi="Times New Roman"/>
          <w:sz w:val="24"/>
          <w:szCs w:val="24"/>
          <w:lang w:val="ro-RO"/>
        </w:rPr>
        <w:t>;</w:t>
      </w:r>
    </w:p>
    <w:p w14:paraId="221CC90A" w14:textId="535E2598" w:rsidR="00297635" w:rsidRDefault="00693693" w:rsidP="005B4E09">
      <w:pPr>
        <w:spacing w:line="240" w:lineRule="auto"/>
        <w:jc w:val="both"/>
        <w:rPr>
          <w:rFonts w:ascii="Times New Roman" w:hAnsi="Times New Roman"/>
          <w:sz w:val="24"/>
          <w:szCs w:val="24"/>
          <w:lang w:val="ro-RO"/>
        </w:rPr>
      </w:pPr>
      <w:r>
        <w:rPr>
          <w:rFonts w:ascii="Times New Roman" w:hAnsi="Times New Roman"/>
          <w:b/>
          <w:bCs/>
          <w:i/>
          <w:iCs/>
          <w:sz w:val="24"/>
          <w:szCs w:val="24"/>
          <w:lang w:val="ro-RO"/>
        </w:rPr>
        <w:t>M</w:t>
      </w:r>
      <w:r w:rsidRPr="00693693">
        <w:rPr>
          <w:rFonts w:ascii="Times New Roman" w:hAnsi="Times New Roman"/>
          <w:b/>
          <w:bCs/>
          <w:i/>
          <w:iCs/>
          <w:sz w:val="24"/>
          <w:szCs w:val="24"/>
          <w:lang w:val="ro-RO"/>
        </w:rPr>
        <w:t>onitorizare a poluării aerului</w:t>
      </w:r>
      <w:r w:rsidRPr="00693693">
        <w:rPr>
          <w:rFonts w:ascii="Times New Roman" w:hAnsi="Times New Roman"/>
          <w:sz w:val="24"/>
          <w:szCs w:val="24"/>
          <w:lang w:val="ro-RO"/>
        </w:rPr>
        <w:t xml:space="preserve"> – sistem de supraveghere sistematică a concentraţiilor de poluanţi din aerul atmosferic în scopul estimării nivelului de poluare a acestuia</w:t>
      </w:r>
      <w:r w:rsidR="008F7C17">
        <w:rPr>
          <w:rFonts w:ascii="Times New Roman" w:hAnsi="Times New Roman"/>
          <w:sz w:val="24"/>
          <w:szCs w:val="24"/>
          <w:lang w:val="ro-RO"/>
        </w:rPr>
        <w:t>.</w:t>
      </w:r>
    </w:p>
    <w:p w14:paraId="45593E41" w14:textId="77777777" w:rsidR="004E4683" w:rsidRPr="0064537A" w:rsidRDefault="00BB35C0" w:rsidP="0042690E">
      <w:pPr>
        <w:spacing w:line="360" w:lineRule="auto"/>
        <w:jc w:val="both"/>
        <w:rPr>
          <w:rFonts w:ascii="Times New Roman" w:hAnsi="Times New Roman"/>
          <w:b/>
          <w:bCs/>
          <w:sz w:val="24"/>
          <w:szCs w:val="24"/>
          <w:lang w:val="ro-RO"/>
        </w:rPr>
      </w:pPr>
      <w:r w:rsidRPr="0064537A">
        <w:rPr>
          <w:rFonts w:ascii="Times New Roman" w:hAnsi="Times New Roman"/>
          <w:b/>
          <w:bCs/>
          <w:sz w:val="24"/>
          <w:szCs w:val="24"/>
          <w:lang w:val="ro-RO"/>
        </w:rPr>
        <w:t xml:space="preserve"> </w:t>
      </w:r>
      <w:r w:rsidR="004E4683" w:rsidRPr="0064537A">
        <w:rPr>
          <w:rFonts w:ascii="Times New Roman" w:hAnsi="Times New Roman"/>
          <w:b/>
          <w:bCs/>
          <w:sz w:val="24"/>
          <w:szCs w:val="24"/>
          <w:lang w:val="ro-RO"/>
        </w:rPr>
        <w:t xml:space="preserve">17. </w:t>
      </w:r>
      <w:r w:rsidRPr="0064537A">
        <w:rPr>
          <w:rFonts w:ascii="Times New Roman" w:hAnsi="Times New Roman"/>
          <w:b/>
          <w:bCs/>
          <w:sz w:val="24"/>
          <w:szCs w:val="24"/>
          <w:lang w:val="ro-RO"/>
        </w:rPr>
        <w:t>Cerințe</w:t>
      </w:r>
      <w:r w:rsidR="004E4683" w:rsidRPr="0064537A">
        <w:rPr>
          <w:rFonts w:ascii="Times New Roman" w:hAnsi="Times New Roman"/>
          <w:b/>
          <w:bCs/>
          <w:sz w:val="24"/>
          <w:szCs w:val="24"/>
          <w:lang w:val="ro-RO"/>
        </w:rPr>
        <w:t xml:space="preserve"> privind calculul costului</w:t>
      </w:r>
    </w:p>
    <w:p w14:paraId="544B91D2" w14:textId="0DEEF735" w:rsidR="00D474E1" w:rsidRDefault="00D474E1" w:rsidP="00D474E1">
      <w:pPr>
        <w:tabs>
          <w:tab w:val="left" w:pos="426"/>
        </w:tabs>
        <w:spacing w:after="0" w:line="360" w:lineRule="auto"/>
        <w:jc w:val="both"/>
        <w:rPr>
          <w:rFonts w:ascii="Times New Roman" w:hAnsi="Times New Roman"/>
          <w:bCs/>
          <w:sz w:val="24"/>
          <w:szCs w:val="24"/>
          <w:lang w:val="ro-RO"/>
        </w:rPr>
      </w:pPr>
      <w:r>
        <w:rPr>
          <w:rFonts w:ascii="Times New Roman" w:hAnsi="Times New Roman"/>
          <w:bCs/>
          <w:sz w:val="24"/>
          <w:szCs w:val="24"/>
          <w:lang w:val="ro-RO"/>
        </w:rPr>
        <w:t>Determinarea</w:t>
      </w:r>
      <w:r w:rsidRPr="005B4E09">
        <w:rPr>
          <w:rFonts w:ascii="Times New Roman" w:hAnsi="Times New Roman"/>
          <w:bCs/>
          <w:sz w:val="24"/>
          <w:szCs w:val="24"/>
          <w:lang w:val="ro-RO"/>
        </w:rPr>
        <w:t xml:space="preserve"> costului  </w:t>
      </w:r>
      <w:r>
        <w:rPr>
          <w:rFonts w:ascii="Times New Roman" w:hAnsi="Times New Roman"/>
          <w:bCs/>
          <w:sz w:val="24"/>
          <w:szCs w:val="24"/>
          <w:lang w:val="ro-RO"/>
        </w:rPr>
        <w:t>serviciilor solicitate</w:t>
      </w:r>
      <w:r w:rsidRPr="005B4E09">
        <w:rPr>
          <w:rFonts w:ascii="Times New Roman" w:hAnsi="Times New Roman"/>
          <w:bCs/>
          <w:sz w:val="24"/>
          <w:szCs w:val="24"/>
          <w:lang w:val="ro-RO"/>
        </w:rPr>
        <w:t xml:space="preserve">  </w:t>
      </w:r>
      <w:r>
        <w:rPr>
          <w:rFonts w:ascii="Times New Roman" w:hAnsi="Times New Roman"/>
          <w:bCs/>
          <w:sz w:val="24"/>
          <w:szCs w:val="24"/>
          <w:lang w:val="ro-RO"/>
        </w:rPr>
        <w:t>trebuie să fie</w:t>
      </w:r>
      <w:r w:rsidRPr="005B4E09">
        <w:rPr>
          <w:rFonts w:ascii="Times New Roman" w:hAnsi="Times New Roman"/>
          <w:bCs/>
          <w:sz w:val="24"/>
          <w:szCs w:val="24"/>
          <w:lang w:val="ro-RO"/>
        </w:rPr>
        <w:t xml:space="preserve">  realizat</w:t>
      </w:r>
      <w:r>
        <w:rPr>
          <w:rFonts w:ascii="Times New Roman" w:hAnsi="Times New Roman"/>
          <w:bCs/>
          <w:sz w:val="24"/>
          <w:szCs w:val="24"/>
          <w:lang w:val="ro-RO"/>
        </w:rPr>
        <w:t>ă</w:t>
      </w:r>
      <w:r w:rsidRPr="005B4E09">
        <w:rPr>
          <w:rFonts w:ascii="Times New Roman" w:hAnsi="Times New Roman"/>
          <w:bCs/>
          <w:sz w:val="24"/>
          <w:szCs w:val="24"/>
          <w:lang w:val="ro-RO"/>
        </w:rPr>
        <w:t xml:space="preserve">  în conformitate  cu</w:t>
      </w:r>
      <w:r>
        <w:rPr>
          <w:rFonts w:ascii="Times New Roman" w:hAnsi="Times New Roman"/>
          <w:bCs/>
          <w:sz w:val="24"/>
          <w:szCs w:val="24"/>
          <w:lang w:val="ro-RO"/>
        </w:rPr>
        <w:t xml:space="preserve"> prevederile</w:t>
      </w:r>
      <w:r w:rsidRPr="005B4E09">
        <w:rPr>
          <w:rFonts w:ascii="Times New Roman" w:hAnsi="Times New Roman"/>
          <w:bCs/>
          <w:sz w:val="24"/>
          <w:szCs w:val="24"/>
          <w:lang w:val="ro-RO"/>
        </w:rPr>
        <w:t xml:space="preserve">  «Ценник на  разработку  нрмативов ПВД в  атмосферу предприятий  отрасли химического и нефтяного  машиностроения», М,1989, раздел 1,</w:t>
      </w:r>
      <w:r>
        <w:rPr>
          <w:rFonts w:ascii="Times New Roman" w:hAnsi="Times New Roman"/>
          <w:bCs/>
          <w:sz w:val="24"/>
          <w:szCs w:val="24"/>
          <w:lang w:val="ro-RO"/>
        </w:rPr>
        <w:t xml:space="preserve"> </w:t>
      </w:r>
      <w:r w:rsidRPr="005B4E09">
        <w:rPr>
          <w:rFonts w:ascii="Times New Roman" w:hAnsi="Times New Roman"/>
          <w:bCs/>
          <w:sz w:val="24"/>
          <w:szCs w:val="24"/>
          <w:lang w:val="ro-RO"/>
        </w:rPr>
        <w:t>2,</w:t>
      </w:r>
      <w:r>
        <w:rPr>
          <w:rFonts w:ascii="Times New Roman" w:hAnsi="Times New Roman"/>
          <w:bCs/>
          <w:sz w:val="24"/>
          <w:szCs w:val="24"/>
          <w:lang w:val="ro-RO"/>
        </w:rPr>
        <w:t xml:space="preserve"> </w:t>
      </w:r>
      <w:r w:rsidRPr="005B4E09">
        <w:rPr>
          <w:rFonts w:ascii="Times New Roman" w:hAnsi="Times New Roman"/>
          <w:bCs/>
          <w:sz w:val="24"/>
          <w:szCs w:val="24"/>
          <w:lang w:val="ro-RO"/>
        </w:rPr>
        <w:t>3.</w:t>
      </w:r>
    </w:p>
    <w:p w14:paraId="667EB5CE" w14:textId="65B068B0" w:rsidR="00D474E1" w:rsidRPr="008F7C17" w:rsidRDefault="00D474E1" w:rsidP="00D474E1">
      <w:pPr>
        <w:pStyle w:val="a8"/>
        <w:spacing w:line="360" w:lineRule="auto"/>
        <w:jc w:val="both"/>
        <w:rPr>
          <w:rStyle w:val="FontStyle70"/>
          <w:color w:val="FF0000"/>
          <w:sz w:val="32"/>
          <w:szCs w:val="32"/>
          <w:lang w:val="ro-RO"/>
        </w:rPr>
      </w:pPr>
      <w:r>
        <w:rPr>
          <w:rFonts w:ascii="Times New Roman" w:hAnsi="Times New Roman"/>
          <w:sz w:val="24"/>
          <w:szCs w:val="24"/>
          <w:lang w:val="ro-RO"/>
        </w:rPr>
        <w:t>Determinarea valorilor de deviz a lucrărilor/serviciilor efectuate de către Antreprenori</w:t>
      </w:r>
      <w:r w:rsidRPr="005B4E09">
        <w:rPr>
          <w:rFonts w:ascii="Times New Roman" w:hAnsi="Times New Roman"/>
          <w:sz w:val="24"/>
          <w:szCs w:val="24"/>
          <w:lang w:val="ro-RO"/>
        </w:rPr>
        <w:t xml:space="preserve"> </w:t>
      </w:r>
      <w:r>
        <w:rPr>
          <w:rFonts w:ascii="Times New Roman" w:hAnsi="Times New Roman"/>
          <w:sz w:val="24"/>
          <w:szCs w:val="24"/>
          <w:lang w:val="ro-RO"/>
        </w:rPr>
        <w:t>se efectuează cu respectarea</w:t>
      </w:r>
      <w:r w:rsidRPr="005B4E09">
        <w:rPr>
          <w:rFonts w:ascii="Times New Roman" w:hAnsi="Times New Roman"/>
          <w:sz w:val="24"/>
          <w:szCs w:val="24"/>
          <w:lang w:val="ro-RO"/>
        </w:rPr>
        <w:t xml:space="preserve"> cerințelor </w:t>
      </w:r>
      <w:r>
        <w:rPr>
          <w:rFonts w:ascii="Times New Roman" w:hAnsi="Times New Roman"/>
          <w:sz w:val="24"/>
          <w:szCs w:val="24"/>
          <w:lang w:val="ro-RO"/>
        </w:rPr>
        <w:t xml:space="preserve">pct. 4 al </w:t>
      </w:r>
      <w:r w:rsidRPr="005B4E09">
        <w:rPr>
          <w:rFonts w:ascii="Times New Roman" w:hAnsi="Times New Roman"/>
          <w:sz w:val="24"/>
          <w:szCs w:val="24"/>
          <w:lang w:val="ro-RO"/>
        </w:rPr>
        <w:t>ordinului intern  nr.</w:t>
      </w:r>
      <w:r w:rsidRPr="00B0482D">
        <w:rPr>
          <w:rFonts w:ascii="Times New Roman" w:hAnsi="Times New Roman"/>
          <w:sz w:val="24"/>
          <w:szCs w:val="24"/>
          <w:lang w:val="en-US"/>
        </w:rPr>
        <w:t xml:space="preserve"> </w:t>
      </w:r>
      <w:r w:rsidRPr="005D37BC">
        <w:rPr>
          <w:rFonts w:ascii="Times New Roman" w:hAnsi="Times New Roman"/>
          <w:sz w:val="24"/>
          <w:szCs w:val="24"/>
          <w:lang w:val="ro-RO"/>
        </w:rPr>
        <w:t xml:space="preserve">52 </w:t>
      </w:r>
      <w:r w:rsidRPr="005B4E09">
        <w:rPr>
          <w:rFonts w:ascii="Times New Roman" w:hAnsi="Times New Roman"/>
          <w:sz w:val="24"/>
          <w:szCs w:val="24"/>
          <w:lang w:val="ro-RO"/>
        </w:rPr>
        <w:t>din 30.03.202</w:t>
      </w:r>
      <w:r w:rsidRPr="005B4E09">
        <w:rPr>
          <w:rFonts w:ascii="Times New Roman" w:hAnsi="Times New Roman"/>
          <w:sz w:val="24"/>
          <w:szCs w:val="24"/>
          <w:lang w:val="en-US"/>
        </w:rPr>
        <w:t>3</w:t>
      </w:r>
      <w:r w:rsidRPr="00B0482D">
        <w:rPr>
          <w:rFonts w:ascii="Times New Roman" w:hAnsi="Times New Roman"/>
          <w:sz w:val="24"/>
          <w:szCs w:val="24"/>
          <w:lang w:val="en-US"/>
        </w:rPr>
        <w:t xml:space="preserve"> (</w:t>
      </w:r>
      <w:hyperlink r:id="rId8" w:history="1">
        <w:r w:rsidRPr="00674309">
          <w:rPr>
            <w:rStyle w:val="ac"/>
            <w:rFonts w:ascii="Times New Roman" w:hAnsi="Times New Roman"/>
            <w:b/>
            <w:bCs/>
            <w:lang w:val="ro-RO"/>
          </w:rPr>
          <w:t>https://termoelectrica.md/wp-content/uploads/2023/03/doc07416220230331083928.pdf</w:t>
        </w:r>
      </w:hyperlink>
      <w:r>
        <w:rPr>
          <w:rStyle w:val="ac"/>
          <w:rFonts w:ascii="Times New Roman" w:hAnsi="Times New Roman"/>
          <w:b/>
          <w:bCs/>
          <w:lang w:val="ro-RO"/>
        </w:rPr>
        <w:t>)</w:t>
      </w:r>
    </w:p>
    <w:p w14:paraId="30E6C9FD" w14:textId="77777777" w:rsidR="008F7C17" w:rsidRDefault="009B5D10" w:rsidP="008F7C17">
      <w:pPr>
        <w:tabs>
          <w:tab w:val="left" w:pos="426"/>
        </w:tabs>
        <w:spacing w:after="0" w:line="360" w:lineRule="auto"/>
        <w:jc w:val="both"/>
        <w:rPr>
          <w:rFonts w:ascii="Times New Roman" w:hAnsi="Times New Roman"/>
          <w:sz w:val="24"/>
          <w:szCs w:val="24"/>
          <w:lang w:val="ro-RO"/>
        </w:rPr>
      </w:pPr>
      <w:r w:rsidRPr="005B4E09">
        <w:rPr>
          <w:rFonts w:ascii="Times New Roman" w:hAnsi="Times New Roman"/>
          <w:sz w:val="24"/>
          <w:szCs w:val="24"/>
          <w:lang w:val="ro-RO"/>
        </w:rPr>
        <w:lastRenderedPageBreak/>
        <w:t>La determinarea costului serviciilor se vor lua în considerare prevederile Informației Ministerului Dezvoltării Regionale și Construcțiilor nr. 05-26/176 din 31.01.2017 cu privire la determinarea valorii lucrărilor de proiectări și prospecțiuni începând cu 1 februarie 2017.</w:t>
      </w:r>
    </w:p>
    <w:p w14:paraId="62C031E4" w14:textId="0158F5EC" w:rsidR="009B5D10" w:rsidRPr="005B4E09" w:rsidRDefault="009B5D10" w:rsidP="008F7C17">
      <w:pPr>
        <w:tabs>
          <w:tab w:val="left" w:pos="426"/>
        </w:tabs>
        <w:spacing w:after="0" w:line="360" w:lineRule="auto"/>
        <w:jc w:val="both"/>
        <w:rPr>
          <w:rFonts w:ascii="Times New Roman" w:hAnsi="Times New Roman"/>
          <w:sz w:val="24"/>
          <w:szCs w:val="24"/>
          <w:lang w:val="ro-RO"/>
        </w:rPr>
      </w:pPr>
      <w:r w:rsidRPr="005B4E09">
        <w:rPr>
          <w:rFonts w:ascii="Times New Roman" w:hAnsi="Times New Roman"/>
          <w:sz w:val="24"/>
          <w:szCs w:val="24"/>
          <w:lang w:val="ro-RO"/>
        </w:rPr>
        <w:t>Costul serviciilor va include toate cheltuielile aferente suportate de către Executor pentru îndeplinirea volumului de servicii</w:t>
      </w:r>
      <w:r w:rsidR="00D474E1">
        <w:rPr>
          <w:rFonts w:ascii="Times New Roman" w:hAnsi="Times New Roman"/>
          <w:sz w:val="24"/>
          <w:szCs w:val="24"/>
          <w:lang w:val="ro-RO"/>
        </w:rPr>
        <w:t>.</w:t>
      </w:r>
    </w:p>
    <w:p w14:paraId="38A9A263" w14:textId="77777777" w:rsidR="005B4E09" w:rsidRPr="005B4E09" w:rsidRDefault="009B5D10" w:rsidP="008F7C17">
      <w:pPr>
        <w:pStyle w:val="a8"/>
        <w:spacing w:line="360" w:lineRule="auto"/>
        <w:jc w:val="both"/>
        <w:rPr>
          <w:rFonts w:ascii="Times New Roman" w:hAnsi="Times New Roman"/>
          <w:sz w:val="24"/>
          <w:szCs w:val="24"/>
          <w:lang w:val="ro-RO"/>
        </w:rPr>
      </w:pPr>
      <w:r w:rsidRPr="005B4E09">
        <w:rPr>
          <w:rFonts w:ascii="Times New Roman" w:hAnsi="Times New Roman"/>
          <w:sz w:val="24"/>
          <w:szCs w:val="24"/>
          <w:lang w:val="ro-RO"/>
        </w:rPr>
        <w:t xml:space="preserve">Costul serviciilor va fi exprimat în lei fără și cu TVA per fiecare </w:t>
      </w:r>
      <w:r w:rsidR="00E428E3" w:rsidRPr="005B4E09">
        <w:rPr>
          <w:rFonts w:ascii="Times New Roman" w:hAnsi="Times New Roman"/>
          <w:sz w:val="24"/>
          <w:szCs w:val="24"/>
          <w:lang w:val="ro-RO"/>
        </w:rPr>
        <w:t>lot</w:t>
      </w:r>
      <w:r w:rsidRPr="005B4E09">
        <w:rPr>
          <w:rFonts w:ascii="Times New Roman" w:hAnsi="Times New Roman"/>
          <w:sz w:val="24"/>
          <w:szCs w:val="24"/>
          <w:lang w:val="ro-RO"/>
        </w:rPr>
        <w:t xml:space="preserve"> în parte și va rămâne ferm pe toată perioada de derulare a contractului. </w:t>
      </w:r>
    </w:p>
    <w:p w14:paraId="74C35DD0" w14:textId="77777777" w:rsidR="004E4683" w:rsidRPr="00E866EC" w:rsidRDefault="004E4683" w:rsidP="0042690E">
      <w:pPr>
        <w:spacing w:line="360" w:lineRule="auto"/>
        <w:jc w:val="both"/>
        <w:rPr>
          <w:rFonts w:ascii="Times New Roman" w:hAnsi="Times New Roman"/>
          <w:b/>
          <w:bCs/>
          <w:sz w:val="24"/>
          <w:szCs w:val="24"/>
          <w:lang w:val="ro-RO"/>
        </w:rPr>
      </w:pPr>
      <w:r w:rsidRPr="00E866EC">
        <w:rPr>
          <w:rFonts w:ascii="Times New Roman" w:hAnsi="Times New Roman"/>
          <w:b/>
          <w:bCs/>
          <w:sz w:val="24"/>
          <w:szCs w:val="24"/>
          <w:lang w:val="ro-RO"/>
        </w:rPr>
        <w:t xml:space="preserve">18.  </w:t>
      </w:r>
      <w:r w:rsidR="001C7E10" w:rsidRPr="00E866EC">
        <w:rPr>
          <w:rFonts w:ascii="Times New Roman" w:hAnsi="Times New Roman"/>
          <w:b/>
          <w:bCs/>
          <w:sz w:val="24"/>
          <w:szCs w:val="24"/>
          <w:lang w:val="ro-RO"/>
        </w:rPr>
        <w:t>Documentația</w:t>
      </w:r>
      <w:r w:rsidRPr="00E866EC">
        <w:rPr>
          <w:rFonts w:ascii="Times New Roman" w:hAnsi="Times New Roman"/>
          <w:b/>
          <w:bCs/>
          <w:sz w:val="24"/>
          <w:szCs w:val="24"/>
          <w:lang w:val="ro-RO"/>
        </w:rPr>
        <w:t xml:space="preserve"> tehnico-normativă de reglementare a lucrărilor/serviciilor de proiectare:</w:t>
      </w:r>
    </w:p>
    <w:tbl>
      <w:tblPr>
        <w:tblW w:w="49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51"/>
        <w:gridCol w:w="4505"/>
        <w:gridCol w:w="4505"/>
      </w:tblGrid>
      <w:tr w:rsidR="00C20287" w:rsidRPr="00460CAF" w14:paraId="32B3AFC8" w14:textId="77777777" w:rsidTr="007C23C9">
        <w:trPr>
          <w:trHeight w:val="425"/>
        </w:trPr>
        <w:tc>
          <w:tcPr>
            <w:tcW w:w="238" w:type="pct"/>
            <w:shd w:val="clear" w:color="auto" w:fill="F2F2F2"/>
            <w:vAlign w:val="center"/>
          </w:tcPr>
          <w:p w14:paraId="05F2E543" w14:textId="77777777" w:rsidR="00C20287" w:rsidRPr="008D7B54" w:rsidRDefault="00C20287" w:rsidP="008D7B54">
            <w:pPr>
              <w:pStyle w:val="a8"/>
              <w:jc w:val="center"/>
              <w:rPr>
                <w:rFonts w:ascii="Times New Roman" w:hAnsi="Times New Roman"/>
                <w:sz w:val="24"/>
                <w:szCs w:val="24"/>
                <w:lang w:val="ro-RO"/>
              </w:rPr>
            </w:pPr>
            <w:r w:rsidRPr="008D7B54">
              <w:rPr>
                <w:rFonts w:ascii="Times New Roman" w:hAnsi="Times New Roman"/>
                <w:sz w:val="24"/>
                <w:szCs w:val="24"/>
                <w:lang w:val="ro-RO"/>
              </w:rPr>
              <w:t>Nr.</w:t>
            </w:r>
          </w:p>
        </w:tc>
        <w:tc>
          <w:tcPr>
            <w:tcW w:w="2381" w:type="pct"/>
            <w:shd w:val="clear" w:color="auto" w:fill="F2F2F2"/>
            <w:vAlign w:val="center"/>
          </w:tcPr>
          <w:p w14:paraId="5251E6B9" w14:textId="77777777" w:rsidR="00C20287" w:rsidRPr="008D7B54" w:rsidRDefault="00C20287" w:rsidP="008D7B54">
            <w:pPr>
              <w:pStyle w:val="a8"/>
              <w:jc w:val="center"/>
              <w:rPr>
                <w:rFonts w:ascii="Times New Roman" w:hAnsi="Times New Roman"/>
                <w:sz w:val="24"/>
                <w:szCs w:val="24"/>
                <w:lang w:val="ro-RO"/>
              </w:rPr>
            </w:pPr>
            <w:r w:rsidRPr="008D7B54">
              <w:rPr>
                <w:rFonts w:ascii="Times New Roman" w:hAnsi="Times New Roman"/>
                <w:sz w:val="24"/>
                <w:szCs w:val="24"/>
                <w:lang w:val="ro-RO"/>
              </w:rPr>
              <w:t>Codul documentului</w:t>
            </w:r>
          </w:p>
        </w:tc>
        <w:tc>
          <w:tcPr>
            <w:tcW w:w="2381" w:type="pct"/>
            <w:shd w:val="clear" w:color="auto" w:fill="F2F2F2"/>
            <w:vAlign w:val="center"/>
          </w:tcPr>
          <w:p w14:paraId="2B0D2791" w14:textId="77777777" w:rsidR="00C20287" w:rsidRPr="008D7B54" w:rsidRDefault="00C20287" w:rsidP="008D7B54">
            <w:pPr>
              <w:pStyle w:val="a8"/>
              <w:jc w:val="center"/>
              <w:rPr>
                <w:rFonts w:ascii="Times New Roman" w:hAnsi="Times New Roman"/>
                <w:sz w:val="24"/>
                <w:szCs w:val="24"/>
                <w:lang w:val="ro-RO"/>
              </w:rPr>
            </w:pPr>
            <w:r w:rsidRPr="008D7B54">
              <w:rPr>
                <w:rFonts w:ascii="Times New Roman" w:hAnsi="Times New Roman"/>
                <w:sz w:val="24"/>
                <w:szCs w:val="24"/>
                <w:lang w:val="ro-RO"/>
              </w:rPr>
              <w:t>Denumirea documentului</w:t>
            </w:r>
          </w:p>
        </w:tc>
      </w:tr>
      <w:tr w:rsidR="000C1DAA" w:rsidRPr="00460CAF" w14:paraId="79B119F9" w14:textId="77777777" w:rsidTr="00D834A2">
        <w:trPr>
          <w:trHeight w:val="114"/>
        </w:trPr>
        <w:tc>
          <w:tcPr>
            <w:tcW w:w="238" w:type="pct"/>
            <w:vAlign w:val="center"/>
          </w:tcPr>
          <w:p w14:paraId="326B57C9" w14:textId="77777777" w:rsidR="000C1DAA" w:rsidRPr="008D7B54" w:rsidRDefault="00D834A2" w:rsidP="00D72CC5">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1</w:t>
            </w:r>
          </w:p>
        </w:tc>
        <w:tc>
          <w:tcPr>
            <w:tcW w:w="2381" w:type="pct"/>
          </w:tcPr>
          <w:p w14:paraId="5B138279" w14:textId="77777777" w:rsidR="000C1DAA" w:rsidRPr="008D7B54" w:rsidRDefault="000C1DA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Legea RM nr. 1422 din 17.12.1997</w:t>
            </w:r>
          </w:p>
        </w:tc>
        <w:tc>
          <w:tcPr>
            <w:tcW w:w="2381" w:type="pct"/>
          </w:tcPr>
          <w:p w14:paraId="16814E9A" w14:textId="77777777" w:rsidR="000C1DAA" w:rsidRPr="008D7B54" w:rsidRDefault="000C1DA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privind protecția aerului atmosferic</w:t>
            </w:r>
          </w:p>
        </w:tc>
      </w:tr>
      <w:tr w:rsidR="000C1DAA" w:rsidRPr="004C470A" w14:paraId="0F5D14E6" w14:textId="77777777" w:rsidTr="00D834A2">
        <w:trPr>
          <w:trHeight w:val="114"/>
        </w:trPr>
        <w:tc>
          <w:tcPr>
            <w:tcW w:w="238" w:type="pct"/>
            <w:vAlign w:val="center"/>
          </w:tcPr>
          <w:p w14:paraId="1A3E4FDC" w14:textId="77777777" w:rsidR="000C1DAA" w:rsidRPr="008D7B54" w:rsidRDefault="00D834A2" w:rsidP="00D72CC5">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2</w:t>
            </w:r>
          </w:p>
        </w:tc>
        <w:tc>
          <w:tcPr>
            <w:tcW w:w="2381" w:type="pct"/>
          </w:tcPr>
          <w:p w14:paraId="638A5BB3" w14:textId="77777777" w:rsidR="000C1DAA" w:rsidRPr="008D7B54" w:rsidRDefault="00E5455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 xml:space="preserve">Legea </w:t>
            </w:r>
            <w:r w:rsidR="008D7B54">
              <w:rPr>
                <w:rFonts w:ascii="Times New Roman" w:hAnsi="Times New Roman"/>
                <w:sz w:val="24"/>
                <w:szCs w:val="24"/>
                <w:lang w:val="ro-RO"/>
              </w:rPr>
              <w:t xml:space="preserve">RM </w:t>
            </w:r>
            <w:r w:rsidRPr="008D7B54">
              <w:rPr>
                <w:rFonts w:ascii="Times New Roman" w:hAnsi="Times New Roman"/>
                <w:sz w:val="24"/>
                <w:szCs w:val="24"/>
                <w:lang w:val="ro-RO"/>
              </w:rPr>
              <w:t>nr. 86 din 29.05.2014</w:t>
            </w:r>
          </w:p>
        </w:tc>
        <w:tc>
          <w:tcPr>
            <w:tcW w:w="2381" w:type="pct"/>
          </w:tcPr>
          <w:p w14:paraId="4DECC562" w14:textId="77777777" w:rsidR="000C1DAA" w:rsidRPr="008D7B54" w:rsidRDefault="00E5455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privind evaluarea impactului asupra mediului</w:t>
            </w:r>
          </w:p>
        </w:tc>
      </w:tr>
      <w:tr w:rsidR="00D834A2" w:rsidRPr="004C470A" w14:paraId="33F050B1" w14:textId="77777777" w:rsidTr="00D834A2">
        <w:trPr>
          <w:trHeight w:val="114"/>
        </w:trPr>
        <w:tc>
          <w:tcPr>
            <w:tcW w:w="238" w:type="pct"/>
            <w:vAlign w:val="center"/>
          </w:tcPr>
          <w:p w14:paraId="00F77C4C" w14:textId="77777777" w:rsidR="00D834A2" w:rsidRPr="008D7B54" w:rsidRDefault="00D834A2" w:rsidP="00D72CC5">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3</w:t>
            </w:r>
          </w:p>
        </w:tc>
        <w:tc>
          <w:tcPr>
            <w:tcW w:w="2381" w:type="pct"/>
          </w:tcPr>
          <w:p w14:paraId="316820B0" w14:textId="172E5BFE" w:rsidR="008D7B54" w:rsidRDefault="008D7B54"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Hotărârea</w:t>
            </w:r>
            <w:r w:rsidR="00D834A2" w:rsidRPr="008D7B54">
              <w:rPr>
                <w:rFonts w:ascii="Times New Roman" w:hAnsi="Times New Roman"/>
                <w:sz w:val="24"/>
                <w:szCs w:val="24"/>
                <w:lang w:val="ro-RO"/>
              </w:rPr>
              <w:t xml:space="preserve"> Guvernului </w:t>
            </w:r>
            <w:r>
              <w:rPr>
                <w:rFonts w:ascii="Times New Roman" w:hAnsi="Times New Roman"/>
                <w:sz w:val="24"/>
                <w:szCs w:val="24"/>
                <w:lang w:val="ro-RO"/>
              </w:rPr>
              <w:t>RM</w:t>
            </w:r>
          </w:p>
          <w:p w14:paraId="02BAD8CF" w14:textId="77777777" w:rsidR="00D834A2" w:rsidRPr="008D7B54" w:rsidRDefault="00D834A2"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nr. 373 din 24. 04.2018</w:t>
            </w:r>
          </w:p>
        </w:tc>
        <w:tc>
          <w:tcPr>
            <w:tcW w:w="2381" w:type="pct"/>
          </w:tcPr>
          <w:p w14:paraId="551C2626" w14:textId="10E5C763" w:rsidR="00D834A2" w:rsidRPr="008D7B54" w:rsidRDefault="00D834A2"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cu privire la Registrul național al emisiilor și al transferului de poluanți</w:t>
            </w:r>
            <w:r w:rsidR="00277F7A">
              <w:rPr>
                <w:rFonts w:ascii="Times New Roman" w:hAnsi="Times New Roman"/>
                <w:sz w:val="24"/>
                <w:szCs w:val="24"/>
                <w:lang w:val="ro-RO"/>
              </w:rPr>
              <w:t xml:space="preserve"> </w:t>
            </w:r>
          </w:p>
        </w:tc>
      </w:tr>
      <w:tr w:rsidR="000C1DAA" w:rsidRPr="00460CAF" w14:paraId="6BAFBE09" w14:textId="77777777" w:rsidTr="008F7C17">
        <w:trPr>
          <w:trHeight w:val="590"/>
        </w:trPr>
        <w:tc>
          <w:tcPr>
            <w:tcW w:w="238" w:type="pct"/>
            <w:vAlign w:val="center"/>
          </w:tcPr>
          <w:p w14:paraId="25547709" w14:textId="77777777" w:rsidR="000C1DAA" w:rsidRPr="008D7B54" w:rsidRDefault="00D834A2" w:rsidP="00D72CC5">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4</w:t>
            </w:r>
          </w:p>
        </w:tc>
        <w:tc>
          <w:tcPr>
            <w:tcW w:w="2381" w:type="pct"/>
          </w:tcPr>
          <w:p w14:paraId="34675ADA" w14:textId="77777777" w:rsidR="000C1DAA" w:rsidRPr="008D7B54" w:rsidRDefault="000C1DA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Legea RM nr. 227 din 30.09.2022</w:t>
            </w:r>
            <w:r w:rsidR="00D834A2" w:rsidRPr="008D7B54">
              <w:rPr>
                <w:rFonts w:ascii="Times New Roman" w:hAnsi="Times New Roman"/>
                <w:sz w:val="24"/>
                <w:szCs w:val="24"/>
                <w:lang w:val="ro-RO"/>
              </w:rPr>
              <w:t>*</w:t>
            </w:r>
          </w:p>
          <w:p w14:paraId="7C153B14" w14:textId="77777777" w:rsidR="000C1DAA" w:rsidRPr="008D7B54" w:rsidRDefault="000C1DA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w:t>
            </w:r>
            <w:r w:rsidR="00D834A2" w:rsidRPr="008D7B54">
              <w:rPr>
                <w:rFonts w:ascii="Times New Roman" w:hAnsi="Times New Roman"/>
                <w:sz w:val="24"/>
                <w:szCs w:val="24"/>
                <w:lang w:val="ro-RO"/>
              </w:rPr>
              <w:t>*</w:t>
            </w:r>
            <w:r w:rsidRPr="008D7B54">
              <w:rPr>
                <w:rFonts w:ascii="Times New Roman" w:hAnsi="Times New Roman"/>
                <w:sz w:val="24"/>
                <w:szCs w:val="24"/>
                <w:lang w:val="ro-RO"/>
              </w:rPr>
              <w:t>Data intrării în vigoare: 21.10.2024)</w:t>
            </w:r>
          </w:p>
        </w:tc>
        <w:tc>
          <w:tcPr>
            <w:tcW w:w="2381" w:type="pct"/>
          </w:tcPr>
          <w:p w14:paraId="55885EF5" w14:textId="77777777" w:rsidR="000C1DAA" w:rsidRPr="008D7B54" w:rsidRDefault="000C1DAA"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privind emisiile industriale</w:t>
            </w:r>
          </w:p>
        </w:tc>
      </w:tr>
      <w:tr w:rsidR="00C20287" w:rsidRPr="00460CAF" w14:paraId="1D371440" w14:textId="77777777" w:rsidTr="00D834A2">
        <w:trPr>
          <w:trHeight w:val="114"/>
        </w:trPr>
        <w:tc>
          <w:tcPr>
            <w:tcW w:w="238" w:type="pct"/>
            <w:vAlign w:val="center"/>
          </w:tcPr>
          <w:p w14:paraId="501A41BA" w14:textId="77777777" w:rsidR="00C20287" w:rsidRPr="008D7B54" w:rsidRDefault="00D834A2" w:rsidP="00D72CC5">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5</w:t>
            </w:r>
          </w:p>
        </w:tc>
        <w:tc>
          <w:tcPr>
            <w:tcW w:w="2381" w:type="pct"/>
          </w:tcPr>
          <w:p w14:paraId="604D026C" w14:textId="77777777" w:rsidR="00B0482D" w:rsidRDefault="00B0482D" w:rsidP="007C23C9">
            <w:pPr>
              <w:pStyle w:val="a8"/>
              <w:spacing w:line="360" w:lineRule="auto"/>
              <w:jc w:val="center"/>
              <w:rPr>
                <w:rFonts w:ascii="Times New Roman" w:hAnsi="Times New Roman"/>
                <w:sz w:val="24"/>
                <w:szCs w:val="24"/>
                <w:lang w:val="ro-RO"/>
              </w:rPr>
            </w:pPr>
          </w:p>
          <w:p w14:paraId="1A584A20" w14:textId="55EC2B7B" w:rsidR="00C20287" w:rsidRPr="008D7B54" w:rsidRDefault="00C20287"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ОНД-86</w:t>
            </w:r>
          </w:p>
        </w:tc>
        <w:tc>
          <w:tcPr>
            <w:tcW w:w="2381" w:type="pct"/>
          </w:tcPr>
          <w:p w14:paraId="48206107" w14:textId="77777777" w:rsidR="00C20287" w:rsidRPr="008D7B54" w:rsidRDefault="00C20287" w:rsidP="007C23C9">
            <w:pPr>
              <w:pStyle w:val="a8"/>
              <w:spacing w:line="360" w:lineRule="auto"/>
              <w:jc w:val="center"/>
              <w:rPr>
                <w:rFonts w:ascii="Times New Roman" w:hAnsi="Times New Roman"/>
                <w:sz w:val="24"/>
                <w:szCs w:val="24"/>
              </w:rPr>
            </w:pPr>
            <w:r w:rsidRPr="008D7B54">
              <w:rPr>
                <w:rFonts w:ascii="Times New Roman" w:hAnsi="Times New Roman"/>
                <w:sz w:val="24"/>
                <w:szCs w:val="24"/>
              </w:rPr>
              <w:t>Методика расчета концентраций в атмосферном воздухе вредных веществ, содержащихся в выбросах предприятий.</w:t>
            </w:r>
          </w:p>
        </w:tc>
      </w:tr>
      <w:tr w:rsidR="001C7E10" w:rsidRPr="00460CAF" w14:paraId="3BEAAF2B" w14:textId="77777777" w:rsidTr="00D834A2">
        <w:trPr>
          <w:trHeight w:val="114"/>
        </w:trPr>
        <w:tc>
          <w:tcPr>
            <w:tcW w:w="238" w:type="pct"/>
            <w:vAlign w:val="center"/>
          </w:tcPr>
          <w:p w14:paraId="65109265" w14:textId="77777777" w:rsidR="001C7E10" w:rsidRPr="008D7B54" w:rsidRDefault="00D834A2" w:rsidP="00D72CC5">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6</w:t>
            </w:r>
          </w:p>
        </w:tc>
        <w:tc>
          <w:tcPr>
            <w:tcW w:w="2381" w:type="pct"/>
          </w:tcPr>
          <w:p w14:paraId="11494327" w14:textId="77777777" w:rsidR="00875114" w:rsidRDefault="00875114" w:rsidP="007C23C9">
            <w:pPr>
              <w:pStyle w:val="a8"/>
              <w:spacing w:line="360" w:lineRule="auto"/>
              <w:jc w:val="center"/>
              <w:rPr>
                <w:rFonts w:ascii="Times New Roman" w:hAnsi="Times New Roman"/>
                <w:sz w:val="24"/>
                <w:szCs w:val="24"/>
                <w:lang w:val="ro-RO"/>
              </w:rPr>
            </w:pPr>
          </w:p>
          <w:p w14:paraId="47CD20E8" w14:textId="3D982827" w:rsidR="001C7E10" w:rsidRPr="008D7B54" w:rsidRDefault="001C7E10" w:rsidP="007C23C9">
            <w:pPr>
              <w:pStyle w:val="a8"/>
              <w:spacing w:line="360" w:lineRule="auto"/>
              <w:jc w:val="center"/>
              <w:rPr>
                <w:rFonts w:ascii="Times New Roman" w:hAnsi="Times New Roman"/>
                <w:sz w:val="24"/>
                <w:szCs w:val="24"/>
                <w:lang w:val="ro-RO"/>
              </w:rPr>
            </w:pPr>
            <w:r w:rsidRPr="008D7B54">
              <w:rPr>
                <w:rFonts w:ascii="Times New Roman" w:hAnsi="Times New Roman"/>
                <w:sz w:val="24"/>
                <w:szCs w:val="24"/>
                <w:lang w:val="ro-RO"/>
              </w:rPr>
              <w:t>ОНД-90</w:t>
            </w:r>
          </w:p>
        </w:tc>
        <w:tc>
          <w:tcPr>
            <w:tcW w:w="2381" w:type="pct"/>
          </w:tcPr>
          <w:p w14:paraId="2374338F" w14:textId="77777777" w:rsidR="001C7E10" w:rsidRPr="008D7B54" w:rsidRDefault="001C7E10" w:rsidP="007C23C9">
            <w:pPr>
              <w:pStyle w:val="a8"/>
              <w:spacing w:line="360" w:lineRule="auto"/>
              <w:jc w:val="center"/>
              <w:rPr>
                <w:rFonts w:ascii="Times New Roman" w:hAnsi="Times New Roman"/>
                <w:sz w:val="24"/>
                <w:szCs w:val="24"/>
              </w:rPr>
            </w:pPr>
            <w:r w:rsidRPr="008D7B54">
              <w:rPr>
                <w:rFonts w:ascii="Times New Roman" w:hAnsi="Times New Roman"/>
                <w:sz w:val="24"/>
                <w:szCs w:val="24"/>
              </w:rPr>
              <w:t>Руководство по контролю источников загрязнения атмосферы</w:t>
            </w:r>
          </w:p>
        </w:tc>
      </w:tr>
      <w:tr w:rsidR="00FB5A1C" w:rsidRPr="004C470A" w14:paraId="41BB4C8E" w14:textId="77777777" w:rsidTr="00D834A2">
        <w:trPr>
          <w:trHeight w:val="114"/>
        </w:trPr>
        <w:tc>
          <w:tcPr>
            <w:tcW w:w="238" w:type="pct"/>
            <w:vAlign w:val="center"/>
          </w:tcPr>
          <w:p w14:paraId="4A6E3CBB" w14:textId="4974B016" w:rsidR="00FB5A1C" w:rsidRPr="008D7B54" w:rsidRDefault="00FB5A1C" w:rsidP="00D72CC5">
            <w:pPr>
              <w:pStyle w:val="a8"/>
              <w:spacing w:line="360" w:lineRule="auto"/>
              <w:jc w:val="center"/>
              <w:rPr>
                <w:rFonts w:ascii="Times New Roman" w:hAnsi="Times New Roman"/>
                <w:sz w:val="24"/>
                <w:szCs w:val="24"/>
                <w:lang w:val="ro-RO"/>
              </w:rPr>
            </w:pPr>
            <w:r>
              <w:rPr>
                <w:rFonts w:ascii="Times New Roman" w:hAnsi="Times New Roman"/>
                <w:sz w:val="24"/>
                <w:szCs w:val="24"/>
                <w:lang w:val="ro-RO"/>
              </w:rPr>
              <w:t>7</w:t>
            </w:r>
          </w:p>
        </w:tc>
        <w:tc>
          <w:tcPr>
            <w:tcW w:w="2381" w:type="pct"/>
          </w:tcPr>
          <w:p w14:paraId="72D52188" w14:textId="77777777" w:rsidR="00FB5A1C" w:rsidRDefault="00FB5A1C" w:rsidP="004E4A54">
            <w:pPr>
              <w:pStyle w:val="a8"/>
              <w:spacing w:line="360" w:lineRule="auto"/>
              <w:jc w:val="center"/>
              <w:rPr>
                <w:rFonts w:ascii="Times New Roman" w:hAnsi="Times New Roman"/>
                <w:sz w:val="24"/>
                <w:szCs w:val="24"/>
              </w:rPr>
            </w:pPr>
          </w:p>
          <w:p w14:paraId="021CA6D5" w14:textId="4A9C1DE8" w:rsidR="00FB5A1C" w:rsidRPr="004E4A54" w:rsidRDefault="004E4A54" w:rsidP="004E4A54">
            <w:pPr>
              <w:pStyle w:val="a8"/>
              <w:spacing w:line="360" w:lineRule="auto"/>
              <w:jc w:val="center"/>
              <w:rPr>
                <w:rFonts w:ascii="Times New Roman" w:hAnsi="Times New Roman"/>
                <w:sz w:val="24"/>
                <w:szCs w:val="24"/>
                <w:lang w:val="ro-RO"/>
              </w:rPr>
            </w:pPr>
            <w:r>
              <w:rPr>
                <w:rFonts w:ascii="Times New Roman" w:hAnsi="Times New Roman"/>
                <w:sz w:val="24"/>
                <w:szCs w:val="24"/>
                <w:lang w:val="en-US"/>
              </w:rPr>
              <w:t>NCM A.07.06:2016</w:t>
            </w:r>
          </w:p>
        </w:tc>
        <w:tc>
          <w:tcPr>
            <w:tcW w:w="2381" w:type="pct"/>
          </w:tcPr>
          <w:p w14:paraId="2038E524" w14:textId="74BE59BA" w:rsidR="00FB5A1C" w:rsidRPr="004E4A54" w:rsidRDefault="004E4A54" w:rsidP="007C23C9">
            <w:pPr>
              <w:pStyle w:val="a8"/>
              <w:spacing w:line="360" w:lineRule="auto"/>
              <w:jc w:val="center"/>
              <w:rPr>
                <w:rFonts w:ascii="Times New Roman" w:hAnsi="Times New Roman"/>
                <w:sz w:val="24"/>
                <w:szCs w:val="24"/>
                <w:lang w:val="ro-RO"/>
              </w:rPr>
            </w:pPr>
            <w:r>
              <w:rPr>
                <w:rFonts w:ascii="Times New Roman" w:hAnsi="Times New Roman"/>
                <w:sz w:val="24"/>
                <w:szCs w:val="24"/>
                <w:lang w:val="ro-RO"/>
              </w:rPr>
              <w:t>Componența și conținutulu</w:t>
            </w:r>
            <w:r w:rsidR="00142DEB">
              <w:rPr>
                <w:rFonts w:ascii="Times New Roman" w:hAnsi="Times New Roman"/>
                <w:sz w:val="24"/>
                <w:szCs w:val="24"/>
                <w:lang w:val="ro-RO"/>
              </w:rPr>
              <w:t>l</w:t>
            </w:r>
            <w:r>
              <w:rPr>
                <w:rFonts w:ascii="Times New Roman" w:hAnsi="Times New Roman"/>
                <w:sz w:val="24"/>
                <w:szCs w:val="24"/>
                <w:lang w:val="ro-RO"/>
              </w:rPr>
              <w:t xml:space="preserve"> comparti</w:t>
            </w:r>
            <w:r w:rsidR="00142DEB">
              <w:rPr>
                <w:rFonts w:ascii="Times New Roman" w:hAnsi="Times New Roman"/>
                <w:sz w:val="24"/>
                <w:szCs w:val="24"/>
                <w:lang w:val="ro-RO"/>
              </w:rPr>
              <w:t>-</w:t>
            </w:r>
            <w:r>
              <w:rPr>
                <w:rFonts w:ascii="Times New Roman" w:hAnsi="Times New Roman"/>
                <w:sz w:val="24"/>
                <w:szCs w:val="24"/>
                <w:lang w:val="ro-RO"/>
              </w:rPr>
              <w:t xml:space="preserve">mentului </w:t>
            </w:r>
            <w:r w:rsidR="00142DEB">
              <w:rPr>
                <w:rFonts w:ascii="Times New Roman" w:hAnsi="Times New Roman"/>
                <w:sz w:val="24"/>
                <w:szCs w:val="24"/>
                <w:lang w:val="ro-RO"/>
              </w:rPr>
              <w:t xml:space="preserve">”Protecția  mediului”  </w:t>
            </w:r>
            <w:r>
              <w:rPr>
                <w:rFonts w:ascii="Times New Roman" w:hAnsi="Times New Roman"/>
                <w:sz w:val="24"/>
                <w:szCs w:val="24"/>
                <w:lang w:val="ro-RO"/>
              </w:rPr>
              <w:t xml:space="preserve">în  documentația </w:t>
            </w:r>
            <w:r w:rsidR="00142DEB">
              <w:rPr>
                <w:rFonts w:ascii="Times New Roman" w:hAnsi="Times New Roman"/>
                <w:sz w:val="24"/>
                <w:szCs w:val="24"/>
                <w:lang w:val="ro-RO"/>
              </w:rPr>
              <w:t>de  proiect”</w:t>
            </w:r>
          </w:p>
        </w:tc>
      </w:tr>
    </w:tbl>
    <w:p w14:paraId="354EE3A2" w14:textId="2042B3CE" w:rsidR="004E4683" w:rsidRPr="00C73750" w:rsidRDefault="004E4683" w:rsidP="00460CAF">
      <w:pPr>
        <w:spacing w:line="360" w:lineRule="auto"/>
        <w:jc w:val="both"/>
        <w:rPr>
          <w:rFonts w:ascii="Times New Roman" w:hAnsi="Times New Roman"/>
          <w:sz w:val="24"/>
          <w:szCs w:val="24"/>
          <w:lang w:val="ro-RO"/>
        </w:rPr>
      </w:pPr>
      <w:r w:rsidRPr="00D834A2">
        <w:rPr>
          <w:rFonts w:ascii="Times New Roman" w:hAnsi="Times New Roman"/>
          <w:b/>
          <w:bCs/>
          <w:sz w:val="24"/>
          <w:szCs w:val="24"/>
          <w:lang w:val="ro-RO"/>
        </w:rPr>
        <w:t>19. Documente obligatorii la depunerea ofertei</w:t>
      </w:r>
      <w:r w:rsidR="00277F7A">
        <w:rPr>
          <w:rFonts w:ascii="Times New Roman" w:hAnsi="Times New Roman"/>
          <w:b/>
          <w:bCs/>
          <w:sz w:val="24"/>
          <w:szCs w:val="24"/>
          <w:lang w:val="ro-RO"/>
        </w:rPr>
        <w:t>:</w:t>
      </w:r>
      <w:r w:rsidR="00652CA3">
        <w:rPr>
          <w:rFonts w:ascii="Times New Roman" w:hAnsi="Times New Roman"/>
          <w:b/>
          <w:bCs/>
          <w:sz w:val="24"/>
          <w:szCs w:val="24"/>
          <w:lang w:val="ro-RO"/>
        </w:rPr>
        <w:t xml:space="preserve"> </w:t>
      </w:r>
      <w:r w:rsidR="00277F7A">
        <w:rPr>
          <w:rFonts w:ascii="Times New Roman" w:hAnsi="Times New Roman"/>
          <w:b/>
          <w:bCs/>
          <w:sz w:val="24"/>
          <w:szCs w:val="24"/>
          <w:lang w:val="ro-RO"/>
        </w:rPr>
        <w:t xml:space="preserve">  </w:t>
      </w:r>
      <w:r w:rsidR="00652CA3" w:rsidRPr="00C73750">
        <w:rPr>
          <w:rFonts w:ascii="Times New Roman" w:hAnsi="Times New Roman"/>
          <w:sz w:val="24"/>
          <w:szCs w:val="24"/>
          <w:lang w:val="ro-RO"/>
        </w:rPr>
        <w:t>va fi specificate în Anunț</w:t>
      </w:r>
    </w:p>
    <w:p w14:paraId="2E7F7D9E" w14:textId="4EB948DD" w:rsidR="004E4683" w:rsidRPr="00C73750" w:rsidRDefault="004E4683" w:rsidP="00D834A2">
      <w:pPr>
        <w:pStyle w:val="a8"/>
        <w:spacing w:line="360" w:lineRule="auto"/>
        <w:rPr>
          <w:rFonts w:ascii="Times New Roman" w:hAnsi="Times New Roman"/>
          <w:sz w:val="24"/>
          <w:szCs w:val="24"/>
          <w:lang w:val="ro-RO"/>
        </w:rPr>
      </w:pPr>
      <w:r w:rsidRPr="0049397B">
        <w:rPr>
          <w:rFonts w:ascii="Times New Roman" w:hAnsi="Times New Roman"/>
          <w:b/>
          <w:bCs/>
          <w:sz w:val="24"/>
          <w:szCs w:val="24"/>
          <w:lang w:val="ro-RO"/>
        </w:rPr>
        <w:t>20. Documente obligatorii la evaluarea ofertelor</w:t>
      </w:r>
      <w:r w:rsidR="00277F7A">
        <w:rPr>
          <w:rFonts w:ascii="Times New Roman" w:hAnsi="Times New Roman"/>
          <w:b/>
          <w:bCs/>
          <w:sz w:val="24"/>
          <w:szCs w:val="24"/>
          <w:lang w:val="ro-RO"/>
        </w:rPr>
        <w:t>:</w:t>
      </w:r>
      <w:r w:rsidR="00E428E3" w:rsidRPr="00CF185C">
        <w:rPr>
          <w:lang w:val="en-US"/>
        </w:rPr>
        <w:t xml:space="preserve"> </w:t>
      </w:r>
      <w:r w:rsidR="00E428E3" w:rsidRPr="00C73750">
        <w:rPr>
          <w:rFonts w:ascii="Times New Roman" w:hAnsi="Times New Roman"/>
          <w:sz w:val="24"/>
          <w:szCs w:val="24"/>
          <w:lang w:val="ro-RO"/>
        </w:rPr>
        <w:t>va fi specificate în Anunț</w:t>
      </w:r>
    </w:p>
    <w:p w14:paraId="455761E5" w14:textId="77777777" w:rsidR="004E4683" w:rsidRPr="00D834A2" w:rsidRDefault="004E4683" w:rsidP="00D834A2">
      <w:pPr>
        <w:pStyle w:val="a8"/>
        <w:spacing w:line="360" w:lineRule="auto"/>
        <w:rPr>
          <w:rFonts w:ascii="Times New Roman" w:hAnsi="Times New Roman"/>
          <w:b/>
          <w:bCs/>
          <w:sz w:val="24"/>
          <w:szCs w:val="24"/>
          <w:lang w:val="ro-RO"/>
        </w:rPr>
      </w:pPr>
      <w:r w:rsidRPr="00D834A2">
        <w:rPr>
          <w:rFonts w:ascii="Times New Roman" w:hAnsi="Times New Roman"/>
          <w:b/>
          <w:bCs/>
          <w:sz w:val="24"/>
          <w:szCs w:val="24"/>
          <w:lang w:val="ro-RO"/>
        </w:rPr>
        <w:t xml:space="preserve">21.  </w:t>
      </w:r>
      <w:r w:rsidR="005633C7" w:rsidRPr="00D834A2">
        <w:rPr>
          <w:rFonts w:ascii="Times New Roman" w:hAnsi="Times New Roman"/>
          <w:b/>
          <w:bCs/>
          <w:sz w:val="24"/>
          <w:szCs w:val="24"/>
          <w:lang w:val="ro-RO"/>
        </w:rPr>
        <w:t>Cerințe</w:t>
      </w:r>
      <w:r w:rsidRPr="00D834A2">
        <w:rPr>
          <w:rFonts w:ascii="Times New Roman" w:hAnsi="Times New Roman"/>
          <w:b/>
          <w:bCs/>
          <w:sz w:val="24"/>
          <w:szCs w:val="24"/>
          <w:lang w:val="ro-RO"/>
        </w:rPr>
        <w:t xml:space="preserve"> de </w:t>
      </w:r>
      <w:r w:rsidR="005633C7" w:rsidRPr="00D834A2">
        <w:rPr>
          <w:rFonts w:ascii="Times New Roman" w:hAnsi="Times New Roman"/>
          <w:b/>
          <w:bCs/>
          <w:sz w:val="24"/>
          <w:szCs w:val="24"/>
          <w:lang w:val="ro-RO"/>
        </w:rPr>
        <w:t>mentenanță</w:t>
      </w:r>
      <w:r w:rsidRPr="00D834A2">
        <w:rPr>
          <w:rFonts w:ascii="Times New Roman" w:hAnsi="Times New Roman"/>
          <w:b/>
          <w:bCs/>
          <w:sz w:val="24"/>
          <w:szCs w:val="24"/>
          <w:lang w:val="ro-RO"/>
        </w:rPr>
        <w:t>:</w:t>
      </w:r>
    </w:p>
    <w:p w14:paraId="44537392" w14:textId="77777777" w:rsidR="00356D01" w:rsidRDefault="00356D01" w:rsidP="00356D01">
      <w:pPr>
        <w:pStyle w:val="a8"/>
        <w:spacing w:line="360" w:lineRule="auto"/>
        <w:rPr>
          <w:rFonts w:ascii="Times New Roman" w:hAnsi="Times New Roman"/>
          <w:sz w:val="24"/>
          <w:szCs w:val="24"/>
          <w:lang w:val="ro-RO"/>
        </w:rPr>
      </w:pPr>
      <w:r w:rsidRPr="00A144EE">
        <w:rPr>
          <w:rFonts w:ascii="Times New Roman" w:hAnsi="Times New Roman"/>
          <w:sz w:val="24"/>
          <w:szCs w:val="24"/>
          <w:lang w:val="ro-RO"/>
        </w:rPr>
        <w:t xml:space="preserve">Perioada de garanție pentru serviciile prestate va fi  de </w:t>
      </w:r>
      <w:r w:rsidRPr="00277F7A">
        <w:rPr>
          <w:rFonts w:ascii="Times New Roman" w:hAnsi="Times New Roman"/>
          <w:b/>
          <w:bCs/>
          <w:sz w:val="24"/>
          <w:szCs w:val="24"/>
          <w:lang w:val="ro-RO"/>
        </w:rPr>
        <w:t>6 luni</w:t>
      </w:r>
      <w:r w:rsidRPr="00A144EE">
        <w:rPr>
          <w:rFonts w:ascii="Times New Roman" w:hAnsi="Times New Roman"/>
          <w:sz w:val="24"/>
          <w:szCs w:val="24"/>
          <w:lang w:val="ro-RO"/>
        </w:rPr>
        <w:t xml:space="preserve"> </w:t>
      </w:r>
      <w:r w:rsidRPr="00D834A2">
        <w:rPr>
          <w:rFonts w:ascii="Times New Roman" w:hAnsi="Times New Roman"/>
          <w:sz w:val="24"/>
          <w:szCs w:val="24"/>
          <w:lang w:val="ro-RO"/>
        </w:rPr>
        <w:t>din data obținer</w:t>
      </w:r>
      <w:r>
        <w:rPr>
          <w:rFonts w:ascii="Times New Roman" w:hAnsi="Times New Roman"/>
          <w:sz w:val="24"/>
          <w:szCs w:val="24"/>
          <w:lang w:val="ro-RO"/>
        </w:rPr>
        <w:t>ii</w:t>
      </w:r>
      <w:r w:rsidRPr="00D834A2">
        <w:rPr>
          <w:rFonts w:ascii="Times New Roman" w:hAnsi="Times New Roman"/>
          <w:sz w:val="24"/>
          <w:szCs w:val="24"/>
          <w:lang w:val="ro-RO"/>
        </w:rPr>
        <w:t xml:space="preserve"> actului permisiv.</w:t>
      </w:r>
    </w:p>
    <w:tbl>
      <w:tblPr>
        <w:tblStyle w:va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2977"/>
        <w:gridCol w:w="2410"/>
      </w:tblGrid>
      <w:tr w:rsidR="00356D01" w:rsidRPr="003C16CA" w14:paraId="78CB5B28" w14:textId="77777777" w:rsidTr="00613148">
        <w:tc>
          <w:tcPr>
            <w:tcW w:w="4111" w:type="dxa"/>
          </w:tcPr>
          <w:p w14:paraId="68A25BF8" w14:textId="6028F310" w:rsidR="004C470A" w:rsidRPr="00FE538D" w:rsidRDefault="004C470A" w:rsidP="003015F9">
            <w:pPr>
              <w:spacing w:line="240" w:lineRule="auto"/>
              <w:rPr>
                <w:rFonts w:ascii="Times New Roman" w:hAnsi="Times New Roman"/>
                <w:b/>
                <w:sz w:val="24"/>
                <w:szCs w:val="24"/>
                <w:lang w:val="ro-RO"/>
              </w:rPr>
            </w:pPr>
            <w:bookmarkStart w:id="6" w:name="_Hlk150331137"/>
          </w:p>
        </w:tc>
        <w:tc>
          <w:tcPr>
            <w:tcW w:w="2977" w:type="dxa"/>
          </w:tcPr>
          <w:p w14:paraId="37AF1F86" w14:textId="77777777" w:rsidR="00356D01" w:rsidRPr="00FE538D" w:rsidRDefault="00356D01" w:rsidP="003015F9">
            <w:pPr>
              <w:spacing w:line="240" w:lineRule="auto"/>
              <w:rPr>
                <w:rFonts w:ascii="Times New Roman" w:hAnsi="Times New Roman"/>
                <w:sz w:val="24"/>
                <w:szCs w:val="24"/>
                <w:lang w:val="ro-RO"/>
              </w:rPr>
            </w:pPr>
          </w:p>
        </w:tc>
        <w:tc>
          <w:tcPr>
            <w:tcW w:w="2410" w:type="dxa"/>
          </w:tcPr>
          <w:p w14:paraId="545916C5" w14:textId="77777777" w:rsidR="00356D01" w:rsidRPr="00FE538D" w:rsidRDefault="00356D01" w:rsidP="003015F9">
            <w:pPr>
              <w:spacing w:line="240" w:lineRule="auto"/>
              <w:rPr>
                <w:rFonts w:ascii="Times New Roman" w:hAnsi="Times New Roman"/>
                <w:sz w:val="24"/>
                <w:szCs w:val="24"/>
                <w:lang w:val="ro-RO"/>
              </w:rPr>
            </w:pPr>
          </w:p>
        </w:tc>
      </w:tr>
      <w:tr w:rsidR="00356D01" w:rsidRPr="003C16CA" w14:paraId="6B172B88" w14:textId="77777777" w:rsidTr="00613148">
        <w:tc>
          <w:tcPr>
            <w:tcW w:w="4111" w:type="dxa"/>
          </w:tcPr>
          <w:p w14:paraId="2C74F456" w14:textId="3E77653C" w:rsidR="00356D01" w:rsidRPr="00FE538D" w:rsidRDefault="00356D01" w:rsidP="003015F9">
            <w:pPr>
              <w:spacing w:line="240" w:lineRule="auto"/>
              <w:rPr>
                <w:rFonts w:ascii="Times New Roman" w:hAnsi="Times New Roman"/>
                <w:sz w:val="24"/>
                <w:szCs w:val="24"/>
                <w:lang w:val="ro-RO"/>
              </w:rPr>
            </w:pPr>
          </w:p>
        </w:tc>
        <w:tc>
          <w:tcPr>
            <w:tcW w:w="2977" w:type="dxa"/>
          </w:tcPr>
          <w:p w14:paraId="1DCE42D0" w14:textId="77777777" w:rsidR="00356D01" w:rsidRPr="00FE538D" w:rsidRDefault="00356D01" w:rsidP="003015F9">
            <w:pPr>
              <w:spacing w:line="240" w:lineRule="auto"/>
              <w:rPr>
                <w:rFonts w:ascii="Times New Roman" w:hAnsi="Times New Roman"/>
                <w:sz w:val="24"/>
                <w:szCs w:val="24"/>
                <w:lang w:val="ro-RO"/>
              </w:rPr>
            </w:pPr>
          </w:p>
        </w:tc>
        <w:tc>
          <w:tcPr>
            <w:tcW w:w="2410" w:type="dxa"/>
          </w:tcPr>
          <w:p w14:paraId="0CE5E88D" w14:textId="1E0199D6" w:rsidR="00356D01" w:rsidRPr="00FE538D" w:rsidRDefault="00356D01" w:rsidP="003015F9">
            <w:pPr>
              <w:spacing w:line="240" w:lineRule="auto"/>
              <w:rPr>
                <w:rFonts w:ascii="Times New Roman" w:hAnsi="Times New Roman"/>
                <w:sz w:val="24"/>
                <w:szCs w:val="24"/>
                <w:lang w:val="ro-RO"/>
              </w:rPr>
            </w:pPr>
          </w:p>
        </w:tc>
      </w:tr>
      <w:tr w:rsidR="00356D01" w:rsidRPr="003C16CA" w14:paraId="330834C4" w14:textId="77777777" w:rsidTr="00613148">
        <w:tc>
          <w:tcPr>
            <w:tcW w:w="4111" w:type="dxa"/>
          </w:tcPr>
          <w:p w14:paraId="72EDF717" w14:textId="05737502" w:rsidR="00356D01" w:rsidRPr="00FE538D" w:rsidRDefault="00356D01" w:rsidP="003015F9">
            <w:pPr>
              <w:spacing w:line="240" w:lineRule="auto"/>
              <w:rPr>
                <w:rFonts w:ascii="Times New Roman" w:hAnsi="Times New Roman"/>
                <w:sz w:val="24"/>
                <w:szCs w:val="24"/>
                <w:lang w:val="ro-RO"/>
              </w:rPr>
            </w:pPr>
          </w:p>
        </w:tc>
        <w:tc>
          <w:tcPr>
            <w:tcW w:w="2977" w:type="dxa"/>
          </w:tcPr>
          <w:p w14:paraId="2E2D22C5" w14:textId="77777777" w:rsidR="00356D01" w:rsidRPr="00FE538D" w:rsidRDefault="00356D01" w:rsidP="003015F9">
            <w:pPr>
              <w:spacing w:line="240" w:lineRule="auto"/>
              <w:rPr>
                <w:rFonts w:ascii="Times New Roman" w:hAnsi="Times New Roman"/>
                <w:sz w:val="24"/>
                <w:szCs w:val="24"/>
                <w:lang w:val="ro-RO"/>
              </w:rPr>
            </w:pPr>
          </w:p>
        </w:tc>
        <w:tc>
          <w:tcPr>
            <w:tcW w:w="2410" w:type="dxa"/>
          </w:tcPr>
          <w:p w14:paraId="149BAB52" w14:textId="77777777" w:rsidR="00356D01" w:rsidRPr="00FE538D" w:rsidRDefault="00356D01" w:rsidP="003015F9">
            <w:pPr>
              <w:spacing w:line="240" w:lineRule="auto"/>
              <w:rPr>
                <w:rFonts w:ascii="Times New Roman" w:hAnsi="Times New Roman"/>
                <w:sz w:val="24"/>
                <w:szCs w:val="24"/>
                <w:lang w:val="ro-RO"/>
              </w:rPr>
            </w:pPr>
          </w:p>
        </w:tc>
      </w:tr>
      <w:tr w:rsidR="00356D01" w:rsidRPr="003C16CA" w14:paraId="0F45D7E1" w14:textId="77777777" w:rsidTr="00613148">
        <w:trPr>
          <w:trHeight w:val="225"/>
        </w:trPr>
        <w:tc>
          <w:tcPr>
            <w:tcW w:w="4111" w:type="dxa"/>
          </w:tcPr>
          <w:p w14:paraId="5CDD2415" w14:textId="2DF7CC81" w:rsidR="00356D01" w:rsidRPr="00FE538D" w:rsidRDefault="00356D01" w:rsidP="00152FFE">
            <w:pPr>
              <w:spacing w:line="360" w:lineRule="auto"/>
              <w:rPr>
                <w:rFonts w:ascii="Times New Roman" w:hAnsi="Times New Roman"/>
                <w:sz w:val="24"/>
                <w:szCs w:val="24"/>
                <w:lang w:val="ro-RO"/>
              </w:rPr>
            </w:pPr>
          </w:p>
        </w:tc>
        <w:tc>
          <w:tcPr>
            <w:tcW w:w="2977" w:type="dxa"/>
          </w:tcPr>
          <w:p w14:paraId="2ABE3483" w14:textId="77777777" w:rsidR="00356D01" w:rsidRPr="00FE538D" w:rsidRDefault="00356D01" w:rsidP="00152FFE">
            <w:pPr>
              <w:spacing w:line="360" w:lineRule="auto"/>
              <w:rPr>
                <w:rFonts w:ascii="Times New Roman" w:hAnsi="Times New Roman"/>
                <w:sz w:val="24"/>
                <w:szCs w:val="24"/>
                <w:lang w:val="ro-RO"/>
              </w:rPr>
            </w:pPr>
          </w:p>
        </w:tc>
        <w:tc>
          <w:tcPr>
            <w:tcW w:w="2410" w:type="dxa"/>
          </w:tcPr>
          <w:p w14:paraId="5DF15B3B" w14:textId="395C88C5" w:rsidR="00356D01" w:rsidRPr="00FE538D" w:rsidRDefault="00356D01" w:rsidP="00152FFE">
            <w:pPr>
              <w:spacing w:line="360" w:lineRule="auto"/>
              <w:rPr>
                <w:rFonts w:ascii="Times New Roman" w:hAnsi="Times New Roman"/>
                <w:sz w:val="24"/>
                <w:szCs w:val="24"/>
                <w:lang w:val="ro-RO"/>
              </w:rPr>
            </w:pPr>
          </w:p>
        </w:tc>
      </w:tr>
      <w:tr w:rsidR="00356D01" w:rsidRPr="003C16CA" w14:paraId="0C4B7315" w14:textId="77777777" w:rsidTr="00613148">
        <w:trPr>
          <w:trHeight w:val="225"/>
        </w:trPr>
        <w:tc>
          <w:tcPr>
            <w:tcW w:w="4111" w:type="dxa"/>
          </w:tcPr>
          <w:p w14:paraId="0577865E" w14:textId="74E40618" w:rsidR="00356D01" w:rsidRPr="00FE538D" w:rsidRDefault="00356D01" w:rsidP="00152FFE">
            <w:pPr>
              <w:spacing w:line="360" w:lineRule="auto"/>
              <w:rPr>
                <w:rFonts w:ascii="Times New Roman" w:hAnsi="Times New Roman"/>
                <w:sz w:val="24"/>
                <w:szCs w:val="24"/>
                <w:lang w:val="ro-RO"/>
              </w:rPr>
            </w:pPr>
          </w:p>
        </w:tc>
        <w:tc>
          <w:tcPr>
            <w:tcW w:w="2977" w:type="dxa"/>
          </w:tcPr>
          <w:p w14:paraId="556A7D65" w14:textId="77777777" w:rsidR="00356D01" w:rsidRPr="00FE538D" w:rsidRDefault="00356D01" w:rsidP="00152FFE">
            <w:pPr>
              <w:spacing w:line="360" w:lineRule="auto"/>
              <w:rPr>
                <w:rFonts w:ascii="Times New Roman" w:hAnsi="Times New Roman"/>
                <w:sz w:val="24"/>
                <w:szCs w:val="24"/>
                <w:lang w:val="ro-RO"/>
              </w:rPr>
            </w:pPr>
          </w:p>
        </w:tc>
        <w:tc>
          <w:tcPr>
            <w:tcW w:w="2410" w:type="dxa"/>
          </w:tcPr>
          <w:p w14:paraId="71595CD6" w14:textId="166D29A9" w:rsidR="00356D01" w:rsidRPr="00FE538D" w:rsidRDefault="00356D01" w:rsidP="00152FFE">
            <w:pPr>
              <w:spacing w:line="360" w:lineRule="auto"/>
              <w:rPr>
                <w:rFonts w:ascii="Times New Roman" w:hAnsi="Times New Roman"/>
                <w:sz w:val="24"/>
                <w:szCs w:val="24"/>
                <w:lang w:val="ro-RO"/>
              </w:rPr>
            </w:pPr>
          </w:p>
        </w:tc>
      </w:tr>
      <w:tr w:rsidR="00356D01" w:rsidRPr="003C16CA" w14:paraId="3661233F" w14:textId="77777777" w:rsidTr="00613148">
        <w:trPr>
          <w:trHeight w:val="225"/>
        </w:trPr>
        <w:tc>
          <w:tcPr>
            <w:tcW w:w="4111" w:type="dxa"/>
          </w:tcPr>
          <w:p w14:paraId="458AB17D" w14:textId="7C9227B1" w:rsidR="00356D01" w:rsidRPr="00FE538D" w:rsidRDefault="00356D01" w:rsidP="00152FFE">
            <w:pPr>
              <w:spacing w:line="360" w:lineRule="auto"/>
              <w:rPr>
                <w:rFonts w:ascii="Times New Roman" w:hAnsi="Times New Roman"/>
                <w:sz w:val="24"/>
                <w:szCs w:val="24"/>
                <w:lang w:val="ro-RO"/>
              </w:rPr>
            </w:pPr>
          </w:p>
        </w:tc>
        <w:tc>
          <w:tcPr>
            <w:tcW w:w="2977" w:type="dxa"/>
          </w:tcPr>
          <w:p w14:paraId="74C7DF79" w14:textId="77777777" w:rsidR="00356D01" w:rsidRPr="00FE538D" w:rsidRDefault="00356D01" w:rsidP="00152FFE">
            <w:pPr>
              <w:spacing w:line="360" w:lineRule="auto"/>
              <w:rPr>
                <w:rFonts w:ascii="Times New Roman" w:hAnsi="Times New Roman"/>
                <w:sz w:val="24"/>
                <w:szCs w:val="24"/>
                <w:lang w:val="ro-RO"/>
              </w:rPr>
            </w:pPr>
          </w:p>
        </w:tc>
        <w:tc>
          <w:tcPr>
            <w:tcW w:w="2410" w:type="dxa"/>
          </w:tcPr>
          <w:p w14:paraId="32D527B5" w14:textId="6ACAAE6B" w:rsidR="00356D01" w:rsidRPr="00FE538D" w:rsidRDefault="00356D01" w:rsidP="00152FFE">
            <w:pPr>
              <w:spacing w:line="360" w:lineRule="auto"/>
              <w:rPr>
                <w:rFonts w:ascii="Times New Roman" w:hAnsi="Times New Roman"/>
                <w:sz w:val="24"/>
                <w:szCs w:val="24"/>
                <w:lang w:val="ro-RO"/>
              </w:rPr>
            </w:pPr>
          </w:p>
        </w:tc>
      </w:tr>
      <w:tr w:rsidR="00356D01" w:rsidRPr="003C16CA" w14:paraId="430D3226" w14:textId="77777777" w:rsidTr="00613148">
        <w:trPr>
          <w:trHeight w:val="225"/>
        </w:trPr>
        <w:tc>
          <w:tcPr>
            <w:tcW w:w="4111" w:type="dxa"/>
          </w:tcPr>
          <w:p w14:paraId="4791EF38" w14:textId="2597EBDA" w:rsidR="00356D01" w:rsidRDefault="00356D01" w:rsidP="00152FFE">
            <w:pPr>
              <w:spacing w:line="360" w:lineRule="auto"/>
              <w:rPr>
                <w:rFonts w:ascii="Times New Roman" w:hAnsi="Times New Roman"/>
                <w:sz w:val="24"/>
                <w:szCs w:val="24"/>
                <w:lang w:val="ro-RO"/>
              </w:rPr>
            </w:pPr>
          </w:p>
        </w:tc>
        <w:tc>
          <w:tcPr>
            <w:tcW w:w="2977" w:type="dxa"/>
          </w:tcPr>
          <w:p w14:paraId="44930E30" w14:textId="77777777" w:rsidR="00356D01" w:rsidRPr="00FE538D" w:rsidRDefault="00356D01" w:rsidP="00152FFE">
            <w:pPr>
              <w:spacing w:line="360" w:lineRule="auto"/>
              <w:rPr>
                <w:rFonts w:ascii="Times New Roman" w:hAnsi="Times New Roman"/>
                <w:sz w:val="24"/>
                <w:szCs w:val="24"/>
                <w:lang w:val="ro-RO"/>
              </w:rPr>
            </w:pPr>
          </w:p>
        </w:tc>
        <w:tc>
          <w:tcPr>
            <w:tcW w:w="2410" w:type="dxa"/>
          </w:tcPr>
          <w:p w14:paraId="58940EEB" w14:textId="0E09B601" w:rsidR="00356D01" w:rsidRDefault="00356D01" w:rsidP="00152FFE">
            <w:pPr>
              <w:spacing w:line="360" w:lineRule="auto"/>
              <w:rPr>
                <w:rFonts w:ascii="Times New Roman" w:hAnsi="Times New Roman"/>
                <w:sz w:val="24"/>
                <w:szCs w:val="24"/>
                <w:lang w:val="ro-RO"/>
              </w:rPr>
            </w:pPr>
          </w:p>
        </w:tc>
      </w:tr>
      <w:tr w:rsidR="00613148" w:rsidRPr="003C16CA" w14:paraId="0255BF88" w14:textId="77777777" w:rsidTr="00613148">
        <w:trPr>
          <w:trHeight w:val="225"/>
        </w:trPr>
        <w:tc>
          <w:tcPr>
            <w:tcW w:w="4111" w:type="dxa"/>
          </w:tcPr>
          <w:p w14:paraId="6C49C168" w14:textId="3C86B12D" w:rsidR="00613148" w:rsidRDefault="00613148" w:rsidP="00152FFE">
            <w:pPr>
              <w:spacing w:line="360" w:lineRule="auto"/>
              <w:rPr>
                <w:rFonts w:ascii="Times New Roman" w:hAnsi="Times New Roman"/>
                <w:sz w:val="24"/>
                <w:szCs w:val="24"/>
                <w:lang w:val="ro-RO"/>
              </w:rPr>
            </w:pPr>
          </w:p>
        </w:tc>
        <w:tc>
          <w:tcPr>
            <w:tcW w:w="2977" w:type="dxa"/>
          </w:tcPr>
          <w:p w14:paraId="648D984F" w14:textId="77777777" w:rsidR="00613148" w:rsidRPr="00FE538D" w:rsidRDefault="00613148" w:rsidP="00152FFE">
            <w:pPr>
              <w:spacing w:line="360" w:lineRule="auto"/>
              <w:rPr>
                <w:rFonts w:ascii="Times New Roman" w:hAnsi="Times New Roman"/>
                <w:sz w:val="24"/>
                <w:szCs w:val="24"/>
                <w:lang w:val="ro-RO"/>
              </w:rPr>
            </w:pPr>
          </w:p>
        </w:tc>
        <w:tc>
          <w:tcPr>
            <w:tcW w:w="2410" w:type="dxa"/>
          </w:tcPr>
          <w:p w14:paraId="2718ED56" w14:textId="503FD978" w:rsidR="00613148" w:rsidRDefault="00613148" w:rsidP="00152FFE">
            <w:pPr>
              <w:spacing w:line="360" w:lineRule="auto"/>
              <w:rPr>
                <w:rFonts w:ascii="Times New Roman" w:hAnsi="Times New Roman"/>
                <w:sz w:val="24"/>
                <w:szCs w:val="24"/>
                <w:lang w:val="ro-RO"/>
              </w:rPr>
            </w:pPr>
          </w:p>
        </w:tc>
      </w:tr>
      <w:tr w:rsidR="00613148" w:rsidRPr="003C16CA" w14:paraId="0EFFC713" w14:textId="77777777" w:rsidTr="00613148">
        <w:trPr>
          <w:trHeight w:val="225"/>
        </w:trPr>
        <w:tc>
          <w:tcPr>
            <w:tcW w:w="4111" w:type="dxa"/>
          </w:tcPr>
          <w:p w14:paraId="2EA17C3B" w14:textId="5FF68B2F" w:rsidR="00613148" w:rsidRPr="00FE538D" w:rsidRDefault="00613148" w:rsidP="00152FFE">
            <w:pPr>
              <w:spacing w:line="360" w:lineRule="auto"/>
              <w:rPr>
                <w:rFonts w:ascii="Times New Roman" w:hAnsi="Times New Roman"/>
                <w:sz w:val="24"/>
                <w:szCs w:val="24"/>
                <w:lang w:val="ro-RO"/>
              </w:rPr>
            </w:pPr>
          </w:p>
        </w:tc>
        <w:tc>
          <w:tcPr>
            <w:tcW w:w="2977" w:type="dxa"/>
          </w:tcPr>
          <w:p w14:paraId="0427A347" w14:textId="77777777" w:rsidR="00613148" w:rsidRPr="00FE538D" w:rsidRDefault="00613148" w:rsidP="00152FFE">
            <w:pPr>
              <w:spacing w:line="360" w:lineRule="auto"/>
              <w:rPr>
                <w:rFonts w:ascii="Times New Roman" w:hAnsi="Times New Roman"/>
                <w:sz w:val="24"/>
                <w:szCs w:val="24"/>
                <w:lang w:val="ro-RO"/>
              </w:rPr>
            </w:pPr>
          </w:p>
        </w:tc>
        <w:tc>
          <w:tcPr>
            <w:tcW w:w="2410" w:type="dxa"/>
          </w:tcPr>
          <w:p w14:paraId="7FAF9BFA" w14:textId="1647EA5C" w:rsidR="00613148" w:rsidRPr="00FE538D" w:rsidRDefault="00613148" w:rsidP="00152FFE">
            <w:pPr>
              <w:spacing w:line="360" w:lineRule="auto"/>
              <w:rPr>
                <w:rFonts w:ascii="Times New Roman" w:hAnsi="Times New Roman"/>
                <w:sz w:val="24"/>
                <w:szCs w:val="24"/>
                <w:lang w:val="ro-RO"/>
              </w:rPr>
            </w:pPr>
          </w:p>
        </w:tc>
      </w:tr>
      <w:tr w:rsidR="00613148" w:rsidRPr="003C16CA" w14:paraId="7BA97AF6" w14:textId="77777777" w:rsidTr="00613148">
        <w:trPr>
          <w:trHeight w:val="225"/>
        </w:trPr>
        <w:tc>
          <w:tcPr>
            <w:tcW w:w="4111" w:type="dxa"/>
          </w:tcPr>
          <w:p w14:paraId="0584E41F" w14:textId="7AC3D386" w:rsidR="00613148" w:rsidRPr="00FE538D" w:rsidRDefault="00613148" w:rsidP="00152FFE">
            <w:pPr>
              <w:spacing w:line="360" w:lineRule="auto"/>
              <w:rPr>
                <w:rFonts w:ascii="Times New Roman" w:hAnsi="Times New Roman"/>
                <w:sz w:val="24"/>
                <w:szCs w:val="24"/>
                <w:lang w:val="ro-RO"/>
              </w:rPr>
            </w:pPr>
          </w:p>
        </w:tc>
        <w:tc>
          <w:tcPr>
            <w:tcW w:w="2977" w:type="dxa"/>
          </w:tcPr>
          <w:p w14:paraId="56301FEC" w14:textId="77777777" w:rsidR="00613148" w:rsidRPr="00FE538D" w:rsidRDefault="00613148" w:rsidP="00152FFE">
            <w:pPr>
              <w:spacing w:line="360" w:lineRule="auto"/>
              <w:rPr>
                <w:rFonts w:ascii="Times New Roman" w:hAnsi="Times New Roman"/>
                <w:sz w:val="24"/>
                <w:szCs w:val="24"/>
                <w:lang w:val="ro-RO"/>
              </w:rPr>
            </w:pPr>
          </w:p>
        </w:tc>
        <w:tc>
          <w:tcPr>
            <w:tcW w:w="2410" w:type="dxa"/>
          </w:tcPr>
          <w:p w14:paraId="0F459673" w14:textId="10467A05" w:rsidR="00613148" w:rsidRPr="00FE538D" w:rsidRDefault="00613148" w:rsidP="00152FFE">
            <w:pPr>
              <w:spacing w:line="360" w:lineRule="auto"/>
              <w:rPr>
                <w:rFonts w:ascii="Times New Roman" w:hAnsi="Times New Roman"/>
                <w:sz w:val="24"/>
                <w:szCs w:val="24"/>
                <w:lang w:val="ro-RO"/>
              </w:rPr>
            </w:pPr>
          </w:p>
        </w:tc>
      </w:tr>
      <w:tr w:rsidR="004C470A" w:rsidRPr="003C16CA" w14:paraId="0E3D6EA8" w14:textId="77777777" w:rsidTr="00613148">
        <w:trPr>
          <w:trHeight w:val="225"/>
        </w:trPr>
        <w:tc>
          <w:tcPr>
            <w:tcW w:w="4111" w:type="dxa"/>
          </w:tcPr>
          <w:p w14:paraId="7A3E85E6" w14:textId="77777777" w:rsidR="004C470A" w:rsidRPr="00FE538D" w:rsidRDefault="004C470A" w:rsidP="00152FFE">
            <w:pPr>
              <w:spacing w:line="360" w:lineRule="auto"/>
              <w:rPr>
                <w:rFonts w:ascii="Times New Roman" w:hAnsi="Times New Roman"/>
                <w:sz w:val="24"/>
                <w:szCs w:val="24"/>
                <w:lang w:val="ro-RO"/>
              </w:rPr>
            </w:pPr>
          </w:p>
        </w:tc>
        <w:tc>
          <w:tcPr>
            <w:tcW w:w="2977" w:type="dxa"/>
          </w:tcPr>
          <w:p w14:paraId="4BA3C0D0" w14:textId="77777777" w:rsidR="004C470A" w:rsidRPr="00FE538D" w:rsidRDefault="004C470A" w:rsidP="00152FFE">
            <w:pPr>
              <w:spacing w:line="360" w:lineRule="auto"/>
              <w:rPr>
                <w:rFonts w:ascii="Times New Roman" w:hAnsi="Times New Roman"/>
                <w:sz w:val="24"/>
                <w:szCs w:val="24"/>
                <w:lang w:val="ro-RO"/>
              </w:rPr>
            </w:pPr>
          </w:p>
        </w:tc>
        <w:tc>
          <w:tcPr>
            <w:tcW w:w="2410" w:type="dxa"/>
          </w:tcPr>
          <w:p w14:paraId="6428D9EE" w14:textId="77777777" w:rsidR="004C470A" w:rsidRPr="00FE538D" w:rsidRDefault="004C470A" w:rsidP="00152FFE">
            <w:pPr>
              <w:spacing w:line="360" w:lineRule="auto"/>
              <w:rPr>
                <w:rFonts w:ascii="Times New Roman" w:hAnsi="Times New Roman"/>
                <w:sz w:val="24"/>
                <w:szCs w:val="24"/>
                <w:lang w:val="ro-RO"/>
              </w:rPr>
            </w:pPr>
          </w:p>
        </w:tc>
      </w:tr>
      <w:tr w:rsidR="004C470A" w:rsidRPr="003C16CA" w14:paraId="5867EC6B" w14:textId="77777777" w:rsidTr="00613148">
        <w:trPr>
          <w:trHeight w:val="225"/>
        </w:trPr>
        <w:tc>
          <w:tcPr>
            <w:tcW w:w="4111" w:type="dxa"/>
          </w:tcPr>
          <w:p w14:paraId="242F79FA" w14:textId="77777777" w:rsidR="004C470A" w:rsidRPr="00FE538D" w:rsidRDefault="004C470A" w:rsidP="00152FFE">
            <w:pPr>
              <w:spacing w:line="360" w:lineRule="auto"/>
              <w:rPr>
                <w:rFonts w:ascii="Times New Roman" w:hAnsi="Times New Roman"/>
                <w:sz w:val="24"/>
                <w:szCs w:val="24"/>
                <w:lang w:val="ro-RO"/>
              </w:rPr>
            </w:pPr>
          </w:p>
        </w:tc>
        <w:tc>
          <w:tcPr>
            <w:tcW w:w="2977" w:type="dxa"/>
          </w:tcPr>
          <w:p w14:paraId="4C671EB2" w14:textId="77777777" w:rsidR="004C470A" w:rsidRPr="00FE538D" w:rsidRDefault="004C470A" w:rsidP="00152FFE">
            <w:pPr>
              <w:spacing w:line="360" w:lineRule="auto"/>
              <w:rPr>
                <w:rFonts w:ascii="Times New Roman" w:hAnsi="Times New Roman"/>
                <w:sz w:val="24"/>
                <w:szCs w:val="24"/>
                <w:lang w:val="ro-RO"/>
              </w:rPr>
            </w:pPr>
          </w:p>
        </w:tc>
        <w:tc>
          <w:tcPr>
            <w:tcW w:w="2410" w:type="dxa"/>
          </w:tcPr>
          <w:p w14:paraId="2B117951" w14:textId="77777777" w:rsidR="004C470A" w:rsidRPr="00FE538D" w:rsidRDefault="004C470A" w:rsidP="00152FFE">
            <w:pPr>
              <w:spacing w:line="360" w:lineRule="auto"/>
              <w:rPr>
                <w:rFonts w:ascii="Times New Roman" w:hAnsi="Times New Roman"/>
                <w:sz w:val="24"/>
                <w:szCs w:val="24"/>
                <w:lang w:val="ro-RO"/>
              </w:rPr>
            </w:pPr>
          </w:p>
        </w:tc>
      </w:tr>
      <w:bookmarkEnd w:id="6"/>
    </w:tbl>
    <w:p w14:paraId="2FDF309F" w14:textId="77777777" w:rsidR="007674DA" w:rsidRDefault="007674DA" w:rsidP="004C470A">
      <w:pPr>
        <w:spacing w:line="360" w:lineRule="auto"/>
        <w:jc w:val="both"/>
        <w:rPr>
          <w:rFonts w:ascii="Times New Roman" w:hAnsi="Times New Roman"/>
          <w:sz w:val="24"/>
          <w:szCs w:val="24"/>
        </w:rPr>
      </w:pPr>
    </w:p>
    <w:p w14:paraId="34C4662C" w14:textId="77777777" w:rsidR="004C470A" w:rsidRDefault="004C470A" w:rsidP="004C470A">
      <w:pPr>
        <w:spacing w:line="360" w:lineRule="auto"/>
        <w:jc w:val="both"/>
        <w:rPr>
          <w:rFonts w:ascii="Times New Roman" w:hAnsi="Times New Roman"/>
          <w:sz w:val="24"/>
          <w:szCs w:val="24"/>
        </w:rPr>
      </w:pPr>
    </w:p>
    <w:p w14:paraId="5887F5B9" w14:textId="77777777" w:rsidR="004C470A" w:rsidRDefault="004C470A" w:rsidP="004C470A">
      <w:pPr>
        <w:spacing w:line="360" w:lineRule="auto"/>
        <w:jc w:val="both"/>
        <w:rPr>
          <w:rFonts w:ascii="Times New Roman" w:hAnsi="Times New Roman"/>
          <w:sz w:val="24"/>
          <w:szCs w:val="24"/>
        </w:rPr>
      </w:pPr>
    </w:p>
    <w:p w14:paraId="51C9A053" w14:textId="77777777" w:rsidR="004C470A" w:rsidRDefault="004C470A" w:rsidP="004C470A">
      <w:pPr>
        <w:spacing w:line="360" w:lineRule="auto"/>
        <w:jc w:val="both"/>
        <w:rPr>
          <w:rFonts w:ascii="Times New Roman" w:hAnsi="Times New Roman"/>
          <w:sz w:val="24"/>
          <w:szCs w:val="24"/>
        </w:rPr>
      </w:pPr>
    </w:p>
    <w:p w14:paraId="269007FB" w14:textId="77777777" w:rsidR="004C470A" w:rsidRPr="00460CAF" w:rsidRDefault="004C470A" w:rsidP="004C470A">
      <w:pPr>
        <w:spacing w:line="360" w:lineRule="auto"/>
        <w:jc w:val="both"/>
        <w:rPr>
          <w:rFonts w:ascii="Times New Roman" w:hAnsi="Times New Roman"/>
          <w:sz w:val="24"/>
          <w:szCs w:val="24"/>
        </w:rPr>
      </w:pPr>
    </w:p>
    <w:sectPr w:rsidR="004C470A" w:rsidRPr="00460CAF" w:rsidSect="003006CD">
      <w:pgSz w:w="11906" w:h="16838" w:code="9"/>
      <w:pgMar w:top="851"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17CDA" w14:textId="77777777" w:rsidR="005459ED" w:rsidRDefault="005459ED" w:rsidP="007A7D72">
      <w:pPr>
        <w:spacing w:after="0" w:line="240" w:lineRule="auto"/>
      </w:pPr>
      <w:r>
        <w:separator/>
      </w:r>
    </w:p>
  </w:endnote>
  <w:endnote w:type="continuationSeparator" w:id="0">
    <w:p w14:paraId="7ABFDC14" w14:textId="77777777" w:rsidR="005459ED" w:rsidRDefault="005459ED"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1"/>
    <w:family w:val="roman"/>
    <w:pitch w:val="variable"/>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2AA3A" w14:textId="77777777" w:rsidR="005459ED" w:rsidRDefault="005459ED" w:rsidP="007A7D72">
      <w:pPr>
        <w:spacing w:after="0" w:line="240" w:lineRule="auto"/>
      </w:pPr>
      <w:r>
        <w:separator/>
      </w:r>
    </w:p>
  </w:footnote>
  <w:footnote w:type="continuationSeparator" w:id="0">
    <w:p w14:paraId="2DC0DCF9" w14:textId="77777777" w:rsidR="005459ED" w:rsidRDefault="005459ED"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5650"/>
    <w:multiLevelType w:val="hybridMultilevel"/>
    <w:tmpl w:val="EE8E5BA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181BC9"/>
    <w:multiLevelType w:val="hybridMultilevel"/>
    <w:tmpl w:val="40C4053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D0B2152"/>
    <w:multiLevelType w:val="hybridMultilevel"/>
    <w:tmpl w:val="18E08C16"/>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0B6EF2"/>
    <w:multiLevelType w:val="hybridMultilevel"/>
    <w:tmpl w:val="A44453B0"/>
    <w:lvl w:ilvl="0" w:tplc="E9700A9C">
      <w:start w:val="3"/>
      <w:numFmt w:val="decimal"/>
      <w:lvlText w:val="%1."/>
      <w:lvlJc w:val="left"/>
      <w:pPr>
        <w:ind w:left="360" w:hanging="360"/>
      </w:pPr>
      <w:rPr>
        <w:rFonts w:hint="default"/>
        <w:b/>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6"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 w15:restartNumberingAfterBreak="0">
    <w:nsid w:val="22195083"/>
    <w:multiLevelType w:val="hybridMultilevel"/>
    <w:tmpl w:val="03E83674"/>
    <w:lvl w:ilvl="0" w:tplc="6A048256">
      <w:start w:val="7"/>
      <w:numFmt w:val="bullet"/>
      <w:lvlText w:val="-"/>
      <w:lvlJc w:val="left"/>
      <w:pPr>
        <w:ind w:left="1326" w:hanging="360"/>
      </w:pPr>
      <w:rPr>
        <w:rFonts w:ascii="Times New Roman R" w:eastAsia="Times New Roman" w:hAnsi="Times New Roman R"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8"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2D276CAB"/>
    <w:multiLevelType w:val="hybridMultilevel"/>
    <w:tmpl w:val="56080216"/>
    <w:lvl w:ilvl="0" w:tplc="04190019">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2" w15:restartNumberingAfterBreak="0">
    <w:nsid w:val="43A015E9"/>
    <w:multiLevelType w:val="hybridMultilevel"/>
    <w:tmpl w:val="699AB77A"/>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AA905ED"/>
    <w:multiLevelType w:val="multilevel"/>
    <w:tmpl w:val="5ADC246C"/>
    <w:lvl w:ilvl="0">
      <w:start w:val="1"/>
      <w:numFmt w:val="decimal"/>
      <w:lvlText w:val="%1."/>
      <w:lvlJc w:val="left"/>
      <w:pPr>
        <w:tabs>
          <w:tab w:val="num" w:pos="720"/>
        </w:tabs>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B33DA8"/>
    <w:multiLevelType w:val="hybridMultilevel"/>
    <w:tmpl w:val="A002F8E8"/>
    <w:lvl w:ilvl="0" w:tplc="95985960">
      <w:start w:val="1"/>
      <w:numFmt w:val="decimal"/>
      <w:lvlText w:val="%1."/>
      <w:lvlJc w:val="left"/>
      <w:pPr>
        <w:ind w:left="1494" w:hanging="360"/>
      </w:pPr>
      <w:rPr>
        <w:rFonts w:ascii="Times New Roman" w:eastAsiaTheme="minorHAnsi" w:hAnsi="Times New Roman" w:cs="Times New Roman"/>
        <w:b w:val="0"/>
        <w:bCs/>
        <w:sz w:val="24"/>
        <w:szCs w:val="24"/>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15" w15:restartNumberingAfterBreak="0">
    <w:nsid w:val="4FE8468B"/>
    <w:multiLevelType w:val="hybridMultilevel"/>
    <w:tmpl w:val="17A09508"/>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5607C5E"/>
    <w:multiLevelType w:val="hybridMultilevel"/>
    <w:tmpl w:val="2E0846D6"/>
    <w:lvl w:ilvl="0" w:tplc="F1642AC4">
      <w:start w:val="1"/>
      <w:numFmt w:val="lowerLetter"/>
      <w:lvlText w:val="%1)"/>
      <w:lvlJc w:val="left"/>
      <w:pPr>
        <w:ind w:left="1440" w:hanging="360"/>
      </w:pPr>
      <w:rPr>
        <w:rFonts w:hint="default"/>
        <w:b/>
        <w:bCs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643E5B25"/>
    <w:multiLevelType w:val="hybridMultilevel"/>
    <w:tmpl w:val="E942088C"/>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C2023"/>
    <w:multiLevelType w:val="hybridMultilevel"/>
    <w:tmpl w:val="39C45E90"/>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5FB7CB9"/>
    <w:multiLevelType w:val="hybridMultilevel"/>
    <w:tmpl w:val="351E2D28"/>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46512048">
    <w:abstractNumId w:val="11"/>
  </w:num>
  <w:num w:numId="2" w16cid:durableId="2082943225">
    <w:abstractNumId w:val="6"/>
  </w:num>
  <w:num w:numId="3" w16cid:durableId="911232442">
    <w:abstractNumId w:val="17"/>
  </w:num>
  <w:num w:numId="4" w16cid:durableId="1449202504">
    <w:abstractNumId w:val="7"/>
  </w:num>
  <w:num w:numId="5" w16cid:durableId="313025764">
    <w:abstractNumId w:val="15"/>
  </w:num>
  <w:num w:numId="6" w16cid:durableId="1866750010">
    <w:abstractNumId w:val="3"/>
  </w:num>
  <w:num w:numId="7" w16cid:durableId="798760751">
    <w:abstractNumId w:val="4"/>
  </w:num>
  <w:num w:numId="8" w16cid:durableId="747922385">
    <w:abstractNumId w:val="19"/>
  </w:num>
  <w:num w:numId="9" w16cid:durableId="1021933869">
    <w:abstractNumId w:val="2"/>
  </w:num>
  <w:num w:numId="10" w16cid:durableId="1344865977">
    <w:abstractNumId w:val="8"/>
  </w:num>
  <w:num w:numId="11" w16cid:durableId="458693606">
    <w:abstractNumId w:val="10"/>
  </w:num>
  <w:num w:numId="12" w16cid:durableId="419373164">
    <w:abstractNumId w:val="5"/>
  </w:num>
  <w:num w:numId="13" w16cid:durableId="502400915">
    <w:abstractNumId w:val="16"/>
  </w:num>
  <w:num w:numId="14" w16cid:durableId="383261251">
    <w:abstractNumId w:val="18"/>
  </w:num>
  <w:num w:numId="15" w16cid:durableId="1957178214">
    <w:abstractNumId w:val="21"/>
  </w:num>
  <w:num w:numId="16" w16cid:durableId="734427586">
    <w:abstractNumId w:val="20"/>
  </w:num>
  <w:num w:numId="17" w16cid:durableId="491022012">
    <w:abstractNumId w:val="1"/>
  </w:num>
  <w:num w:numId="18" w16cid:durableId="1710059923">
    <w:abstractNumId w:val="12"/>
  </w:num>
  <w:num w:numId="19" w16cid:durableId="81070546">
    <w:abstractNumId w:val="9"/>
  </w:num>
  <w:num w:numId="20" w16cid:durableId="1677608772">
    <w:abstractNumId w:val="0"/>
  </w:num>
  <w:num w:numId="21" w16cid:durableId="62605508">
    <w:abstractNumId w:val="14"/>
  </w:num>
  <w:num w:numId="22" w16cid:durableId="1950383887">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2451"/>
    <w:rsid w:val="00021683"/>
    <w:rsid w:val="00026BB4"/>
    <w:rsid w:val="000305D1"/>
    <w:rsid w:val="00034EBF"/>
    <w:rsid w:val="00036690"/>
    <w:rsid w:val="00044F17"/>
    <w:rsid w:val="00046A23"/>
    <w:rsid w:val="0006109B"/>
    <w:rsid w:val="000775ED"/>
    <w:rsid w:val="00082903"/>
    <w:rsid w:val="00087C28"/>
    <w:rsid w:val="00093D1F"/>
    <w:rsid w:val="00095B80"/>
    <w:rsid w:val="00096DAB"/>
    <w:rsid w:val="000A331D"/>
    <w:rsid w:val="000B3000"/>
    <w:rsid w:val="000B4FD2"/>
    <w:rsid w:val="000C1DAA"/>
    <w:rsid w:val="000C4B55"/>
    <w:rsid w:val="000D1DC2"/>
    <w:rsid w:val="000F1CBE"/>
    <w:rsid w:val="000F246B"/>
    <w:rsid w:val="000F304C"/>
    <w:rsid w:val="001056DE"/>
    <w:rsid w:val="00110360"/>
    <w:rsid w:val="001124C7"/>
    <w:rsid w:val="001200FE"/>
    <w:rsid w:val="00126744"/>
    <w:rsid w:val="00135BF3"/>
    <w:rsid w:val="00142DEB"/>
    <w:rsid w:val="00146E6D"/>
    <w:rsid w:val="00150A22"/>
    <w:rsid w:val="00152FFE"/>
    <w:rsid w:val="001535A1"/>
    <w:rsid w:val="00162443"/>
    <w:rsid w:val="001642CE"/>
    <w:rsid w:val="001670EC"/>
    <w:rsid w:val="00171014"/>
    <w:rsid w:val="001803BB"/>
    <w:rsid w:val="001813FC"/>
    <w:rsid w:val="00184DD8"/>
    <w:rsid w:val="001869CF"/>
    <w:rsid w:val="0018785C"/>
    <w:rsid w:val="00190394"/>
    <w:rsid w:val="001A48F4"/>
    <w:rsid w:val="001A65F4"/>
    <w:rsid w:val="001B496F"/>
    <w:rsid w:val="001C1E4A"/>
    <w:rsid w:val="001C3F36"/>
    <w:rsid w:val="001C5B2A"/>
    <w:rsid w:val="001C7E10"/>
    <w:rsid w:val="001D08A4"/>
    <w:rsid w:val="001D1E20"/>
    <w:rsid w:val="001E0225"/>
    <w:rsid w:val="001E5A3B"/>
    <w:rsid w:val="001E6DFF"/>
    <w:rsid w:val="001F0194"/>
    <w:rsid w:val="001F2D56"/>
    <w:rsid w:val="001F5505"/>
    <w:rsid w:val="001F58D8"/>
    <w:rsid w:val="0020248D"/>
    <w:rsid w:val="002146FC"/>
    <w:rsid w:val="002164AE"/>
    <w:rsid w:val="00217B67"/>
    <w:rsid w:val="0022050D"/>
    <w:rsid w:val="00261CCF"/>
    <w:rsid w:val="00261E5B"/>
    <w:rsid w:val="00263F55"/>
    <w:rsid w:val="0026471F"/>
    <w:rsid w:val="00270AAC"/>
    <w:rsid w:val="00273A34"/>
    <w:rsid w:val="00275337"/>
    <w:rsid w:val="00277263"/>
    <w:rsid w:val="00277F7A"/>
    <w:rsid w:val="00284708"/>
    <w:rsid w:val="00287EDC"/>
    <w:rsid w:val="00297009"/>
    <w:rsid w:val="00297166"/>
    <w:rsid w:val="00297635"/>
    <w:rsid w:val="002A33DC"/>
    <w:rsid w:val="002A4C22"/>
    <w:rsid w:val="002B5198"/>
    <w:rsid w:val="002C5FEF"/>
    <w:rsid w:val="002D5C7C"/>
    <w:rsid w:val="002E5EE5"/>
    <w:rsid w:val="002F3838"/>
    <w:rsid w:val="002F3C29"/>
    <w:rsid w:val="002F6D2D"/>
    <w:rsid w:val="003006CD"/>
    <w:rsid w:val="00302CF8"/>
    <w:rsid w:val="00314F1D"/>
    <w:rsid w:val="00334B37"/>
    <w:rsid w:val="00336A69"/>
    <w:rsid w:val="00342E39"/>
    <w:rsid w:val="0034500E"/>
    <w:rsid w:val="00356D01"/>
    <w:rsid w:val="00365734"/>
    <w:rsid w:val="00372288"/>
    <w:rsid w:val="00391692"/>
    <w:rsid w:val="00395DD2"/>
    <w:rsid w:val="003A2E4F"/>
    <w:rsid w:val="003B7677"/>
    <w:rsid w:val="003D0E70"/>
    <w:rsid w:val="003D4078"/>
    <w:rsid w:val="003F3E8A"/>
    <w:rsid w:val="0041658C"/>
    <w:rsid w:val="00421708"/>
    <w:rsid w:val="0042690E"/>
    <w:rsid w:val="00434627"/>
    <w:rsid w:val="0043526A"/>
    <w:rsid w:val="00447215"/>
    <w:rsid w:val="00454DEF"/>
    <w:rsid w:val="00460CAF"/>
    <w:rsid w:val="00464C2D"/>
    <w:rsid w:val="00480E3F"/>
    <w:rsid w:val="00481346"/>
    <w:rsid w:val="00491013"/>
    <w:rsid w:val="00493900"/>
    <w:rsid w:val="0049397B"/>
    <w:rsid w:val="004A2622"/>
    <w:rsid w:val="004A427D"/>
    <w:rsid w:val="004B042E"/>
    <w:rsid w:val="004B1053"/>
    <w:rsid w:val="004C469B"/>
    <w:rsid w:val="004C470A"/>
    <w:rsid w:val="004C6BDB"/>
    <w:rsid w:val="004E0FC5"/>
    <w:rsid w:val="004E4683"/>
    <w:rsid w:val="004E4A54"/>
    <w:rsid w:val="004E682F"/>
    <w:rsid w:val="005040C9"/>
    <w:rsid w:val="005102DC"/>
    <w:rsid w:val="00510A23"/>
    <w:rsid w:val="00513DF1"/>
    <w:rsid w:val="00536AA7"/>
    <w:rsid w:val="005459ED"/>
    <w:rsid w:val="00553CC2"/>
    <w:rsid w:val="0055463C"/>
    <w:rsid w:val="005633C7"/>
    <w:rsid w:val="00564C50"/>
    <w:rsid w:val="00570D75"/>
    <w:rsid w:val="0057205A"/>
    <w:rsid w:val="005720EE"/>
    <w:rsid w:val="005726BA"/>
    <w:rsid w:val="00580067"/>
    <w:rsid w:val="005971A4"/>
    <w:rsid w:val="005A1370"/>
    <w:rsid w:val="005B10D0"/>
    <w:rsid w:val="005B4E09"/>
    <w:rsid w:val="005D37BC"/>
    <w:rsid w:val="005E419D"/>
    <w:rsid w:val="005E4326"/>
    <w:rsid w:val="005F1316"/>
    <w:rsid w:val="005F68A8"/>
    <w:rsid w:val="006032B9"/>
    <w:rsid w:val="00606947"/>
    <w:rsid w:val="00613148"/>
    <w:rsid w:val="00616FDC"/>
    <w:rsid w:val="00621A4C"/>
    <w:rsid w:val="0062218F"/>
    <w:rsid w:val="00631F27"/>
    <w:rsid w:val="00633DFB"/>
    <w:rsid w:val="00636912"/>
    <w:rsid w:val="00637271"/>
    <w:rsid w:val="00640021"/>
    <w:rsid w:val="0064537A"/>
    <w:rsid w:val="00651DB1"/>
    <w:rsid w:val="00652CA3"/>
    <w:rsid w:val="0068103C"/>
    <w:rsid w:val="00684A11"/>
    <w:rsid w:val="00693693"/>
    <w:rsid w:val="00694F86"/>
    <w:rsid w:val="0069759B"/>
    <w:rsid w:val="00697D74"/>
    <w:rsid w:val="006A0E07"/>
    <w:rsid w:val="006A287E"/>
    <w:rsid w:val="006C09EF"/>
    <w:rsid w:val="006C2D3A"/>
    <w:rsid w:val="006D2B09"/>
    <w:rsid w:val="006F5944"/>
    <w:rsid w:val="007009B8"/>
    <w:rsid w:val="007075AA"/>
    <w:rsid w:val="00710528"/>
    <w:rsid w:val="00726D5D"/>
    <w:rsid w:val="00733096"/>
    <w:rsid w:val="00733F5F"/>
    <w:rsid w:val="00740CD4"/>
    <w:rsid w:val="00763476"/>
    <w:rsid w:val="007666A8"/>
    <w:rsid w:val="00767354"/>
    <w:rsid w:val="007674DA"/>
    <w:rsid w:val="007749D0"/>
    <w:rsid w:val="007872B2"/>
    <w:rsid w:val="00787389"/>
    <w:rsid w:val="007A7D72"/>
    <w:rsid w:val="007C23C9"/>
    <w:rsid w:val="007C3D60"/>
    <w:rsid w:val="007D1C15"/>
    <w:rsid w:val="007D2D6D"/>
    <w:rsid w:val="007D4E03"/>
    <w:rsid w:val="007E6CD4"/>
    <w:rsid w:val="007F7D59"/>
    <w:rsid w:val="008015AB"/>
    <w:rsid w:val="00803509"/>
    <w:rsid w:val="00812370"/>
    <w:rsid w:val="0081358A"/>
    <w:rsid w:val="00815FD3"/>
    <w:rsid w:val="00820C3B"/>
    <w:rsid w:val="008228BA"/>
    <w:rsid w:val="00830153"/>
    <w:rsid w:val="008323C5"/>
    <w:rsid w:val="008330C0"/>
    <w:rsid w:val="0084336B"/>
    <w:rsid w:val="008506E4"/>
    <w:rsid w:val="00851949"/>
    <w:rsid w:val="00871952"/>
    <w:rsid w:val="00875114"/>
    <w:rsid w:val="00875500"/>
    <w:rsid w:val="00875576"/>
    <w:rsid w:val="00884921"/>
    <w:rsid w:val="008A72CC"/>
    <w:rsid w:val="008B49B5"/>
    <w:rsid w:val="008B68E7"/>
    <w:rsid w:val="008D4945"/>
    <w:rsid w:val="008D7B54"/>
    <w:rsid w:val="008E0B9A"/>
    <w:rsid w:val="008E4AA2"/>
    <w:rsid w:val="008F7C17"/>
    <w:rsid w:val="0090405B"/>
    <w:rsid w:val="0091642E"/>
    <w:rsid w:val="009216D6"/>
    <w:rsid w:val="009244BF"/>
    <w:rsid w:val="00924B8C"/>
    <w:rsid w:val="009359AF"/>
    <w:rsid w:val="009361AE"/>
    <w:rsid w:val="0093727D"/>
    <w:rsid w:val="00940F4B"/>
    <w:rsid w:val="009443CA"/>
    <w:rsid w:val="00945CB6"/>
    <w:rsid w:val="0094606D"/>
    <w:rsid w:val="00951850"/>
    <w:rsid w:val="009531B1"/>
    <w:rsid w:val="00956843"/>
    <w:rsid w:val="00962CDB"/>
    <w:rsid w:val="009676F1"/>
    <w:rsid w:val="00972AE3"/>
    <w:rsid w:val="0098332D"/>
    <w:rsid w:val="00993A9B"/>
    <w:rsid w:val="009A204D"/>
    <w:rsid w:val="009B5D10"/>
    <w:rsid w:val="009D059A"/>
    <w:rsid w:val="009D5F38"/>
    <w:rsid w:val="009D6116"/>
    <w:rsid w:val="009E1DB2"/>
    <w:rsid w:val="009E762C"/>
    <w:rsid w:val="00A2568F"/>
    <w:rsid w:val="00A31782"/>
    <w:rsid w:val="00A43B62"/>
    <w:rsid w:val="00A463AB"/>
    <w:rsid w:val="00A47A73"/>
    <w:rsid w:val="00A51563"/>
    <w:rsid w:val="00A94EF4"/>
    <w:rsid w:val="00A962CE"/>
    <w:rsid w:val="00AA239E"/>
    <w:rsid w:val="00AA4620"/>
    <w:rsid w:val="00AB2665"/>
    <w:rsid w:val="00AC6353"/>
    <w:rsid w:val="00AE542C"/>
    <w:rsid w:val="00AF793F"/>
    <w:rsid w:val="00B0482D"/>
    <w:rsid w:val="00B04B28"/>
    <w:rsid w:val="00B1462C"/>
    <w:rsid w:val="00B24DED"/>
    <w:rsid w:val="00B3603B"/>
    <w:rsid w:val="00B43D52"/>
    <w:rsid w:val="00B43E31"/>
    <w:rsid w:val="00B56C7A"/>
    <w:rsid w:val="00B868FB"/>
    <w:rsid w:val="00B90342"/>
    <w:rsid w:val="00B9141C"/>
    <w:rsid w:val="00B927D9"/>
    <w:rsid w:val="00B94324"/>
    <w:rsid w:val="00B972DC"/>
    <w:rsid w:val="00BB020B"/>
    <w:rsid w:val="00BB35C0"/>
    <w:rsid w:val="00BC332E"/>
    <w:rsid w:val="00BC403B"/>
    <w:rsid w:val="00BD2FD4"/>
    <w:rsid w:val="00BE572F"/>
    <w:rsid w:val="00BE5D24"/>
    <w:rsid w:val="00BF4E2E"/>
    <w:rsid w:val="00BF74ED"/>
    <w:rsid w:val="00C02064"/>
    <w:rsid w:val="00C1207D"/>
    <w:rsid w:val="00C13595"/>
    <w:rsid w:val="00C16A29"/>
    <w:rsid w:val="00C171FA"/>
    <w:rsid w:val="00C20287"/>
    <w:rsid w:val="00C273E6"/>
    <w:rsid w:val="00C27C49"/>
    <w:rsid w:val="00C348C9"/>
    <w:rsid w:val="00C36F93"/>
    <w:rsid w:val="00C404D7"/>
    <w:rsid w:val="00C5479E"/>
    <w:rsid w:val="00C550C6"/>
    <w:rsid w:val="00C628E9"/>
    <w:rsid w:val="00C62A62"/>
    <w:rsid w:val="00C654AC"/>
    <w:rsid w:val="00C73750"/>
    <w:rsid w:val="00C73C5A"/>
    <w:rsid w:val="00C87843"/>
    <w:rsid w:val="00C965FD"/>
    <w:rsid w:val="00C96C2D"/>
    <w:rsid w:val="00CA7536"/>
    <w:rsid w:val="00CB1715"/>
    <w:rsid w:val="00CB3D91"/>
    <w:rsid w:val="00CB4B63"/>
    <w:rsid w:val="00CC5C94"/>
    <w:rsid w:val="00CC6277"/>
    <w:rsid w:val="00CF185C"/>
    <w:rsid w:val="00CF6A70"/>
    <w:rsid w:val="00D050CC"/>
    <w:rsid w:val="00D05281"/>
    <w:rsid w:val="00D30F42"/>
    <w:rsid w:val="00D30F63"/>
    <w:rsid w:val="00D3773A"/>
    <w:rsid w:val="00D41C09"/>
    <w:rsid w:val="00D469E2"/>
    <w:rsid w:val="00D474E1"/>
    <w:rsid w:val="00D5463B"/>
    <w:rsid w:val="00D72CC5"/>
    <w:rsid w:val="00D766E8"/>
    <w:rsid w:val="00D81F13"/>
    <w:rsid w:val="00D834A2"/>
    <w:rsid w:val="00D86048"/>
    <w:rsid w:val="00D91CC4"/>
    <w:rsid w:val="00D94CAE"/>
    <w:rsid w:val="00D94FC2"/>
    <w:rsid w:val="00DA1500"/>
    <w:rsid w:val="00DB274F"/>
    <w:rsid w:val="00DB5373"/>
    <w:rsid w:val="00DC4EDC"/>
    <w:rsid w:val="00DC6B60"/>
    <w:rsid w:val="00DE2E40"/>
    <w:rsid w:val="00DE6B72"/>
    <w:rsid w:val="00E03F38"/>
    <w:rsid w:val="00E21984"/>
    <w:rsid w:val="00E224F6"/>
    <w:rsid w:val="00E22F38"/>
    <w:rsid w:val="00E428E3"/>
    <w:rsid w:val="00E53FFC"/>
    <w:rsid w:val="00E5455A"/>
    <w:rsid w:val="00E627D8"/>
    <w:rsid w:val="00E76CEF"/>
    <w:rsid w:val="00E81749"/>
    <w:rsid w:val="00E866EC"/>
    <w:rsid w:val="00E902EB"/>
    <w:rsid w:val="00EA40F1"/>
    <w:rsid w:val="00ED7CF1"/>
    <w:rsid w:val="00EF0224"/>
    <w:rsid w:val="00EF78ED"/>
    <w:rsid w:val="00F01673"/>
    <w:rsid w:val="00F02EC0"/>
    <w:rsid w:val="00F05D8F"/>
    <w:rsid w:val="00F12B7F"/>
    <w:rsid w:val="00F17053"/>
    <w:rsid w:val="00F2438D"/>
    <w:rsid w:val="00F32BF0"/>
    <w:rsid w:val="00F33698"/>
    <w:rsid w:val="00F41A95"/>
    <w:rsid w:val="00F51A52"/>
    <w:rsid w:val="00F57A4F"/>
    <w:rsid w:val="00F70CF5"/>
    <w:rsid w:val="00F73AE2"/>
    <w:rsid w:val="00F75ADA"/>
    <w:rsid w:val="00F8131A"/>
    <w:rsid w:val="00F84E4C"/>
    <w:rsid w:val="00F85021"/>
    <w:rsid w:val="00F963FA"/>
    <w:rsid w:val="00FB095D"/>
    <w:rsid w:val="00FB5A1C"/>
    <w:rsid w:val="00FE544F"/>
    <w:rsid w:val="00FF6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07DECB"/>
  <w15:docId w15:val="{2B938A79-204E-4EA3-873D-10E0E7E4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912"/>
    <w:pPr>
      <w:spacing w:after="200" w:line="276" w:lineRule="auto"/>
    </w:pPr>
    <w:rPr>
      <w:lang w:eastAsia="en-US"/>
    </w:rPr>
  </w:style>
  <w:style w:type="paragraph" w:styleId="1">
    <w:name w:val="heading 1"/>
    <w:basedOn w:val="a"/>
    <w:link w:val="10"/>
    <w:uiPriority w:val="99"/>
    <w:qFormat/>
    <w:locked/>
    <w:rsid w:val="006F5944"/>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semiHidden/>
    <w:unhideWhenUsed/>
    <w:qFormat/>
    <w:locked/>
    <w:rsid w:val="004E46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52B8"/>
    <w:rPr>
      <w:rFonts w:asciiTheme="majorHAnsi" w:eastAsiaTheme="majorEastAsia" w:hAnsiTheme="majorHAnsi" w:cstheme="majorBidi"/>
      <w:b/>
      <w:bCs/>
      <w:kern w:val="32"/>
      <w:sz w:val="32"/>
      <w:szCs w:val="32"/>
      <w:lang w:eastAsia="en-US"/>
    </w:rPr>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7A7D72"/>
    <w:rPr>
      <w:rFonts w:ascii="Times New Roman" w:eastAsia="Times New Roman" w:hAnsi="Times New Roman" w:cs="Times New Roman"/>
      <w:sz w:val="20"/>
      <w:szCs w:val="20"/>
    </w:rPr>
  </w:style>
  <w:style w:type="character" w:styleId="a5">
    <w:name w:val="footnote reference"/>
    <w:basedOn w:val="a0"/>
    <w:uiPriority w:val="99"/>
    <w:semiHidden/>
    <w:rsid w:val="007A7D72"/>
    <w:rPr>
      <w:rFonts w:cs="Times New Roman"/>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paragraph" w:styleId="a8">
    <w:name w:val="No Spacing"/>
    <w:uiPriority w:val="99"/>
    <w:qFormat/>
    <w:rsid w:val="00AA4620"/>
    <w:rPr>
      <w:lang w:eastAsia="en-US"/>
    </w:rPr>
  </w:style>
  <w:style w:type="paragraph" w:styleId="HTML">
    <w:name w:val="HTML Preformatted"/>
    <w:basedOn w:val="a"/>
    <w:link w:val="HTML0"/>
    <w:uiPriority w:val="99"/>
    <w:rsid w:val="000D1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0D1DC2"/>
    <w:rPr>
      <w:rFonts w:ascii="Courier New" w:hAnsi="Courier New" w:cs="Courier New"/>
      <w:sz w:val="20"/>
      <w:szCs w:val="20"/>
      <w:lang w:eastAsia="ru-RU"/>
    </w:rPr>
  </w:style>
  <w:style w:type="table" w:styleId="a9">
    <w:name w:val="Table Grid"/>
    <w:basedOn w:val="a1"/>
    <w:rsid w:val="004A42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locked/>
    <w:rsid w:val="009D5F38"/>
    <w:rPr>
      <w:rFonts w:cs="Times New Roman"/>
      <w:i/>
      <w:iCs/>
    </w:rPr>
  </w:style>
  <w:style w:type="character" w:customStyle="1" w:styleId="docblue">
    <w:name w:val="doc_blue"/>
    <w:basedOn w:val="a0"/>
    <w:uiPriority w:val="99"/>
    <w:rsid w:val="009D5F38"/>
    <w:rPr>
      <w:rFonts w:cs="Times New Roman"/>
    </w:rPr>
  </w:style>
  <w:style w:type="paragraph" w:styleId="ab">
    <w:name w:val="Normal (Web)"/>
    <w:basedOn w:val="a"/>
    <w:uiPriority w:val="99"/>
    <w:rsid w:val="006F594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0"/>
    <w:rsid w:val="006F5944"/>
    <w:rPr>
      <w:rFonts w:cs="Times New Roman"/>
    </w:rPr>
  </w:style>
  <w:style w:type="character" w:styleId="ac">
    <w:name w:val="Hyperlink"/>
    <w:basedOn w:val="a0"/>
    <w:uiPriority w:val="99"/>
    <w:rsid w:val="00021683"/>
    <w:rPr>
      <w:rFonts w:cs="Times New Roman"/>
      <w:color w:val="0000FF"/>
      <w:u w:val="single"/>
    </w:rPr>
  </w:style>
  <w:style w:type="paragraph" w:styleId="ad">
    <w:name w:val="Balloon Text"/>
    <w:basedOn w:val="a"/>
    <w:link w:val="ae"/>
    <w:uiPriority w:val="99"/>
    <w:semiHidden/>
    <w:unhideWhenUsed/>
    <w:rsid w:val="00BF4E2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F4E2E"/>
    <w:rPr>
      <w:rFonts w:ascii="Tahoma" w:hAnsi="Tahoma" w:cs="Tahoma"/>
      <w:sz w:val="16"/>
      <w:szCs w:val="16"/>
      <w:lang w:eastAsia="en-US"/>
    </w:rPr>
  </w:style>
  <w:style w:type="paragraph" w:styleId="af">
    <w:name w:val="header"/>
    <w:basedOn w:val="a"/>
    <w:link w:val="af0"/>
    <w:uiPriority w:val="99"/>
    <w:unhideWhenUsed/>
    <w:rsid w:val="0006109B"/>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6109B"/>
    <w:rPr>
      <w:lang w:eastAsia="en-US"/>
    </w:rPr>
  </w:style>
  <w:style w:type="paragraph" w:styleId="af1">
    <w:name w:val="footer"/>
    <w:basedOn w:val="a"/>
    <w:link w:val="af2"/>
    <w:uiPriority w:val="99"/>
    <w:unhideWhenUsed/>
    <w:rsid w:val="0006109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6109B"/>
    <w:rPr>
      <w:lang w:eastAsia="en-US"/>
    </w:rPr>
  </w:style>
  <w:style w:type="character" w:styleId="af3">
    <w:name w:val="Unresolved Mention"/>
    <w:basedOn w:val="a0"/>
    <w:uiPriority w:val="99"/>
    <w:semiHidden/>
    <w:unhideWhenUsed/>
    <w:rsid w:val="00993A9B"/>
    <w:rPr>
      <w:color w:val="605E5C"/>
      <w:shd w:val="clear" w:color="auto" w:fill="E1DFDD"/>
    </w:rPr>
  </w:style>
  <w:style w:type="character" w:customStyle="1" w:styleId="20">
    <w:name w:val="Заголовок 2 Знак"/>
    <w:basedOn w:val="a0"/>
    <w:link w:val="2"/>
    <w:semiHidden/>
    <w:rsid w:val="004E4683"/>
    <w:rPr>
      <w:rFonts w:asciiTheme="majorHAnsi" w:eastAsiaTheme="majorEastAsia" w:hAnsiTheme="majorHAnsi" w:cstheme="majorBidi"/>
      <w:color w:val="365F91" w:themeColor="accent1" w:themeShade="BF"/>
      <w:sz w:val="26"/>
      <w:szCs w:val="26"/>
      <w:lang w:eastAsia="en-US"/>
    </w:rPr>
  </w:style>
  <w:style w:type="paragraph" w:customStyle="1" w:styleId="cp">
    <w:name w:val="cp"/>
    <w:basedOn w:val="a"/>
    <w:rsid w:val="004E4683"/>
    <w:pPr>
      <w:spacing w:after="0" w:line="240" w:lineRule="auto"/>
      <w:jc w:val="center"/>
    </w:pPr>
    <w:rPr>
      <w:rFonts w:ascii="Times New Roman" w:eastAsia="Times New Roman" w:hAnsi="Times New Roman"/>
      <w:b/>
      <w:bCs/>
      <w:sz w:val="24"/>
      <w:szCs w:val="24"/>
      <w:lang w:val="ro-RO" w:eastAsia="ru-RU"/>
    </w:rPr>
  </w:style>
  <w:style w:type="paragraph" w:styleId="af4">
    <w:name w:val="Body Text"/>
    <w:basedOn w:val="a"/>
    <w:link w:val="af5"/>
    <w:rsid w:val="004E4683"/>
    <w:pPr>
      <w:spacing w:after="0" w:line="240" w:lineRule="auto"/>
    </w:pPr>
    <w:rPr>
      <w:rFonts w:ascii="Baltica RR" w:eastAsia="Times New Roman" w:hAnsi="Baltica RR"/>
      <w:sz w:val="24"/>
      <w:szCs w:val="20"/>
      <w:lang w:val="ro-RO"/>
    </w:rPr>
  </w:style>
  <w:style w:type="character" w:customStyle="1" w:styleId="af5">
    <w:name w:val="Основной текст Знак"/>
    <w:basedOn w:val="a0"/>
    <w:link w:val="af4"/>
    <w:rsid w:val="004E4683"/>
    <w:rPr>
      <w:rFonts w:ascii="Baltica RR" w:eastAsia="Times New Roman" w:hAnsi="Baltica RR"/>
      <w:sz w:val="24"/>
      <w:szCs w:val="20"/>
      <w:lang w:val="ro-RO" w:eastAsia="en-US"/>
    </w:rPr>
  </w:style>
  <w:style w:type="character" w:customStyle="1" w:styleId="FontStyle70">
    <w:name w:val="Font Style70"/>
    <w:basedOn w:val="a0"/>
    <w:uiPriority w:val="99"/>
    <w:rsid w:val="001642CE"/>
    <w:rPr>
      <w:rFonts w:ascii="Times New Roman" w:hAnsi="Times New Roman" w:cs="Times New Roman"/>
      <w:sz w:val="20"/>
      <w:szCs w:val="20"/>
    </w:rPr>
  </w:style>
  <w:style w:type="character" w:customStyle="1" w:styleId="a7">
    <w:name w:val="Абзац списка Знак"/>
    <w:aliases w:val="HotarirePunct1 Знак,Lista 1 Знак,body 2 Знак,lp1 Знак,lp11 Знак,List Paragraph1 Caracter Знак,List Paragraph 1 Знак"/>
    <w:link w:val="a6"/>
    <w:rsid w:val="001642CE"/>
    <w:rPr>
      <w:lang w:eastAsia="en-US"/>
    </w:rPr>
  </w:style>
  <w:style w:type="paragraph" w:customStyle="1" w:styleId="Style48">
    <w:name w:val="Style48"/>
    <w:basedOn w:val="a"/>
    <w:uiPriority w:val="99"/>
    <w:rsid w:val="00277F7A"/>
    <w:pPr>
      <w:widowControl w:val="0"/>
      <w:autoSpaceDE w:val="0"/>
      <w:autoSpaceDN w:val="0"/>
      <w:adjustRightInd w:val="0"/>
      <w:spacing w:after="0" w:line="240" w:lineRule="exact"/>
      <w:ind w:hanging="288"/>
    </w:pPr>
    <w:rPr>
      <w:rFonts w:ascii="Times New Roman" w:eastAsiaTheme="minorEastAsia" w:hAnsi="Times New Roman"/>
      <w:sz w:val="24"/>
      <w:szCs w:val="24"/>
      <w:lang w:eastAsia="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7518">
      <w:bodyDiv w:val="1"/>
      <w:marLeft w:val="0"/>
      <w:marRight w:val="0"/>
      <w:marTop w:val="0"/>
      <w:marBottom w:val="0"/>
      <w:divBdr>
        <w:top w:val="none" w:sz="0" w:space="0" w:color="auto"/>
        <w:left w:val="none" w:sz="0" w:space="0" w:color="auto"/>
        <w:bottom w:val="none" w:sz="0" w:space="0" w:color="auto"/>
        <w:right w:val="none" w:sz="0" w:space="0" w:color="auto"/>
      </w:divBdr>
    </w:div>
    <w:div w:id="175192745">
      <w:bodyDiv w:val="1"/>
      <w:marLeft w:val="0"/>
      <w:marRight w:val="0"/>
      <w:marTop w:val="0"/>
      <w:marBottom w:val="0"/>
      <w:divBdr>
        <w:top w:val="none" w:sz="0" w:space="0" w:color="auto"/>
        <w:left w:val="none" w:sz="0" w:space="0" w:color="auto"/>
        <w:bottom w:val="none" w:sz="0" w:space="0" w:color="auto"/>
        <w:right w:val="none" w:sz="0" w:space="0" w:color="auto"/>
      </w:divBdr>
    </w:div>
    <w:div w:id="259873815">
      <w:bodyDiv w:val="1"/>
      <w:marLeft w:val="0"/>
      <w:marRight w:val="0"/>
      <w:marTop w:val="0"/>
      <w:marBottom w:val="0"/>
      <w:divBdr>
        <w:top w:val="none" w:sz="0" w:space="0" w:color="auto"/>
        <w:left w:val="none" w:sz="0" w:space="0" w:color="auto"/>
        <w:bottom w:val="none" w:sz="0" w:space="0" w:color="auto"/>
        <w:right w:val="none" w:sz="0" w:space="0" w:color="auto"/>
      </w:divBdr>
    </w:div>
    <w:div w:id="542524888">
      <w:bodyDiv w:val="1"/>
      <w:marLeft w:val="0"/>
      <w:marRight w:val="0"/>
      <w:marTop w:val="0"/>
      <w:marBottom w:val="0"/>
      <w:divBdr>
        <w:top w:val="none" w:sz="0" w:space="0" w:color="auto"/>
        <w:left w:val="none" w:sz="0" w:space="0" w:color="auto"/>
        <w:bottom w:val="none" w:sz="0" w:space="0" w:color="auto"/>
        <w:right w:val="none" w:sz="0" w:space="0" w:color="auto"/>
      </w:divBdr>
    </w:div>
    <w:div w:id="587662293">
      <w:bodyDiv w:val="1"/>
      <w:marLeft w:val="0"/>
      <w:marRight w:val="0"/>
      <w:marTop w:val="0"/>
      <w:marBottom w:val="0"/>
      <w:divBdr>
        <w:top w:val="none" w:sz="0" w:space="0" w:color="auto"/>
        <w:left w:val="none" w:sz="0" w:space="0" w:color="auto"/>
        <w:bottom w:val="none" w:sz="0" w:space="0" w:color="auto"/>
        <w:right w:val="none" w:sz="0" w:space="0" w:color="auto"/>
      </w:divBdr>
    </w:div>
    <w:div w:id="624314313">
      <w:bodyDiv w:val="1"/>
      <w:marLeft w:val="0"/>
      <w:marRight w:val="0"/>
      <w:marTop w:val="0"/>
      <w:marBottom w:val="0"/>
      <w:divBdr>
        <w:top w:val="none" w:sz="0" w:space="0" w:color="auto"/>
        <w:left w:val="none" w:sz="0" w:space="0" w:color="auto"/>
        <w:bottom w:val="none" w:sz="0" w:space="0" w:color="auto"/>
        <w:right w:val="none" w:sz="0" w:space="0" w:color="auto"/>
      </w:divBdr>
    </w:div>
    <w:div w:id="651104173">
      <w:bodyDiv w:val="1"/>
      <w:marLeft w:val="0"/>
      <w:marRight w:val="0"/>
      <w:marTop w:val="0"/>
      <w:marBottom w:val="0"/>
      <w:divBdr>
        <w:top w:val="none" w:sz="0" w:space="0" w:color="auto"/>
        <w:left w:val="none" w:sz="0" w:space="0" w:color="auto"/>
        <w:bottom w:val="none" w:sz="0" w:space="0" w:color="auto"/>
        <w:right w:val="none" w:sz="0" w:space="0" w:color="auto"/>
      </w:divBdr>
    </w:div>
    <w:div w:id="782966124">
      <w:bodyDiv w:val="1"/>
      <w:marLeft w:val="0"/>
      <w:marRight w:val="0"/>
      <w:marTop w:val="0"/>
      <w:marBottom w:val="0"/>
      <w:divBdr>
        <w:top w:val="none" w:sz="0" w:space="0" w:color="auto"/>
        <w:left w:val="none" w:sz="0" w:space="0" w:color="auto"/>
        <w:bottom w:val="none" w:sz="0" w:space="0" w:color="auto"/>
        <w:right w:val="none" w:sz="0" w:space="0" w:color="auto"/>
      </w:divBdr>
    </w:div>
    <w:div w:id="864102366">
      <w:marLeft w:val="0"/>
      <w:marRight w:val="0"/>
      <w:marTop w:val="0"/>
      <w:marBottom w:val="0"/>
      <w:divBdr>
        <w:top w:val="none" w:sz="0" w:space="0" w:color="auto"/>
        <w:left w:val="none" w:sz="0" w:space="0" w:color="auto"/>
        <w:bottom w:val="none" w:sz="0" w:space="0" w:color="auto"/>
        <w:right w:val="none" w:sz="0" w:space="0" w:color="auto"/>
      </w:divBdr>
    </w:div>
    <w:div w:id="864102367">
      <w:marLeft w:val="0"/>
      <w:marRight w:val="0"/>
      <w:marTop w:val="0"/>
      <w:marBottom w:val="0"/>
      <w:divBdr>
        <w:top w:val="none" w:sz="0" w:space="0" w:color="auto"/>
        <w:left w:val="none" w:sz="0" w:space="0" w:color="auto"/>
        <w:bottom w:val="none" w:sz="0" w:space="0" w:color="auto"/>
        <w:right w:val="none" w:sz="0" w:space="0" w:color="auto"/>
      </w:divBdr>
    </w:div>
    <w:div w:id="864102368">
      <w:marLeft w:val="0"/>
      <w:marRight w:val="0"/>
      <w:marTop w:val="0"/>
      <w:marBottom w:val="0"/>
      <w:divBdr>
        <w:top w:val="none" w:sz="0" w:space="0" w:color="auto"/>
        <w:left w:val="none" w:sz="0" w:space="0" w:color="auto"/>
        <w:bottom w:val="none" w:sz="0" w:space="0" w:color="auto"/>
        <w:right w:val="none" w:sz="0" w:space="0" w:color="auto"/>
      </w:divBdr>
    </w:div>
    <w:div w:id="864102369">
      <w:marLeft w:val="0"/>
      <w:marRight w:val="0"/>
      <w:marTop w:val="0"/>
      <w:marBottom w:val="0"/>
      <w:divBdr>
        <w:top w:val="none" w:sz="0" w:space="0" w:color="auto"/>
        <w:left w:val="none" w:sz="0" w:space="0" w:color="auto"/>
        <w:bottom w:val="none" w:sz="0" w:space="0" w:color="auto"/>
        <w:right w:val="none" w:sz="0" w:space="0" w:color="auto"/>
      </w:divBdr>
    </w:div>
    <w:div w:id="864102370">
      <w:marLeft w:val="0"/>
      <w:marRight w:val="0"/>
      <w:marTop w:val="0"/>
      <w:marBottom w:val="0"/>
      <w:divBdr>
        <w:top w:val="none" w:sz="0" w:space="0" w:color="auto"/>
        <w:left w:val="none" w:sz="0" w:space="0" w:color="auto"/>
        <w:bottom w:val="none" w:sz="0" w:space="0" w:color="auto"/>
        <w:right w:val="none" w:sz="0" w:space="0" w:color="auto"/>
      </w:divBdr>
    </w:div>
    <w:div w:id="864102371">
      <w:marLeft w:val="0"/>
      <w:marRight w:val="0"/>
      <w:marTop w:val="0"/>
      <w:marBottom w:val="0"/>
      <w:divBdr>
        <w:top w:val="none" w:sz="0" w:space="0" w:color="auto"/>
        <w:left w:val="none" w:sz="0" w:space="0" w:color="auto"/>
        <w:bottom w:val="none" w:sz="0" w:space="0" w:color="auto"/>
        <w:right w:val="none" w:sz="0" w:space="0" w:color="auto"/>
      </w:divBdr>
    </w:div>
    <w:div w:id="864102372">
      <w:marLeft w:val="0"/>
      <w:marRight w:val="0"/>
      <w:marTop w:val="0"/>
      <w:marBottom w:val="0"/>
      <w:divBdr>
        <w:top w:val="none" w:sz="0" w:space="0" w:color="auto"/>
        <w:left w:val="none" w:sz="0" w:space="0" w:color="auto"/>
        <w:bottom w:val="none" w:sz="0" w:space="0" w:color="auto"/>
        <w:right w:val="none" w:sz="0" w:space="0" w:color="auto"/>
      </w:divBdr>
    </w:div>
    <w:div w:id="864102373">
      <w:marLeft w:val="0"/>
      <w:marRight w:val="0"/>
      <w:marTop w:val="0"/>
      <w:marBottom w:val="0"/>
      <w:divBdr>
        <w:top w:val="none" w:sz="0" w:space="0" w:color="auto"/>
        <w:left w:val="none" w:sz="0" w:space="0" w:color="auto"/>
        <w:bottom w:val="none" w:sz="0" w:space="0" w:color="auto"/>
        <w:right w:val="none" w:sz="0" w:space="0" w:color="auto"/>
      </w:divBdr>
    </w:div>
    <w:div w:id="864102374">
      <w:marLeft w:val="0"/>
      <w:marRight w:val="0"/>
      <w:marTop w:val="0"/>
      <w:marBottom w:val="0"/>
      <w:divBdr>
        <w:top w:val="none" w:sz="0" w:space="0" w:color="auto"/>
        <w:left w:val="none" w:sz="0" w:space="0" w:color="auto"/>
        <w:bottom w:val="none" w:sz="0" w:space="0" w:color="auto"/>
        <w:right w:val="none" w:sz="0" w:space="0" w:color="auto"/>
      </w:divBdr>
    </w:div>
    <w:div w:id="864102375">
      <w:marLeft w:val="0"/>
      <w:marRight w:val="0"/>
      <w:marTop w:val="0"/>
      <w:marBottom w:val="0"/>
      <w:divBdr>
        <w:top w:val="none" w:sz="0" w:space="0" w:color="auto"/>
        <w:left w:val="none" w:sz="0" w:space="0" w:color="auto"/>
        <w:bottom w:val="none" w:sz="0" w:space="0" w:color="auto"/>
        <w:right w:val="none" w:sz="0" w:space="0" w:color="auto"/>
      </w:divBdr>
    </w:div>
    <w:div w:id="864102376">
      <w:marLeft w:val="0"/>
      <w:marRight w:val="0"/>
      <w:marTop w:val="0"/>
      <w:marBottom w:val="0"/>
      <w:divBdr>
        <w:top w:val="none" w:sz="0" w:space="0" w:color="auto"/>
        <w:left w:val="none" w:sz="0" w:space="0" w:color="auto"/>
        <w:bottom w:val="none" w:sz="0" w:space="0" w:color="auto"/>
        <w:right w:val="none" w:sz="0" w:space="0" w:color="auto"/>
      </w:divBdr>
    </w:div>
    <w:div w:id="864102377">
      <w:marLeft w:val="0"/>
      <w:marRight w:val="0"/>
      <w:marTop w:val="0"/>
      <w:marBottom w:val="0"/>
      <w:divBdr>
        <w:top w:val="none" w:sz="0" w:space="0" w:color="auto"/>
        <w:left w:val="none" w:sz="0" w:space="0" w:color="auto"/>
        <w:bottom w:val="none" w:sz="0" w:space="0" w:color="auto"/>
        <w:right w:val="none" w:sz="0" w:space="0" w:color="auto"/>
      </w:divBdr>
    </w:div>
    <w:div w:id="864102378">
      <w:marLeft w:val="0"/>
      <w:marRight w:val="0"/>
      <w:marTop w:val="0"/>
      <w:marBottom w:val="0"/>
      <w:divBdr>
        <w:top w:val="none" w:sz="0" w:space="0" w:color="auto"/>
        <w:left w:val="none" w:sz="0" w:space="0" w:color="auto"/>
        <w:bottom w:val="none" w:sz="0" w:space="0" w:color="auto"/>
        <w:right w:val="none" w:sz="0" w:space="0" w:color="auto"/>
      </w:divBdr>
    </w:div>
    <w:div w:id="864102379">
      <w:marLeft w:val="0"/>
      <w:marRight w:val="0"/>
      <w:marTop w:val="0"/>
      <w:marBottom w:val="0"/>
      <w:divBdr>
        <w:top w:val="none" w:sz="0" w:space="0" w:color="auto"/>
        <w:left w:val="none" w:sz="0" w:space="0" w:color="auto"/>
        <w:bottom w:val="none" w:sz="0" w:space="0" w:color="auto"/>
        <w:right w:val="none" w:sz="0" w:space="0" w:color="auto"/>
      </w:divBdr>
    </w:div>
    <w:div w:id="864102380">
      <w:marLeft w:val="0"/>
      <w:marRight w:val="0"/>
      <w:marTop w:val="0"/>
      <w:marBottom w:val="0"/>
      <w:divBdr>
        <w:top w:val="none" w:sz="0" w:space="0" w:color="auto"/>
        <w:left w:val="none" w:sz="0" w:space="0" w:color="auto"/>
        <w:bottom w:val="none" w:sz="0" w:space="0" w:color="auto"/>
        <w:right w:val="none" w:sz="0" w:space="0" w:color="auto"/>
      </w:divBdr>
    </w:div>
    <w:div w:id="902985250">
      <w:bodyDiv w:val="1"/>
      <w:marLeft w:val="0"/>
      <w:marRight w:val="0"/>
      <w:marTop w:val="0"/>
      <w:marBottom w:val="0"/>
      <w:divBdr>
        <w:top w:val="none" w:sz="0" w:space="0" w:color="auto"/>
        <w:left w:val="none" w:sz="0" w:space="0" w:color="auto"/>
        <w:bottom w:val="none" w:sz="0" w:space="0" w:color="auto"/>
        <w:right w:val="none" w:sz="0" w:space="0" w:color="auto"/>
      </w:divBdr>
    </w:div>
    <w:div w:id="1004473100">
      <w:bodyDiv w:val="1"/>
      <w:marLeft w:val="0"/>
      <w:marRight w:val="0"/>
      <w:marTop w:val="0"/>
      <w:marBottom w:val="0"/>
      <w:divBdr>
        <w:top w:val="none" w:sz="0" w:space="0" w:color="auto"/>
        <w:left w:val="none" w:sz="0" w:space="0" w:color="auto"/>
        <w:bottom w:val="none" w:sz="0" w:space="0" w:color="auto"/>
        <w:right w:val="none" w:sz="0" w:space="0" w:color="auto"/>
      </w:divBdr>
    </w:div>
    <w:div w:id="1188060494">
      <w:bodyDiv w:val="1"/>
      <w:marLeft w:val="0"/>
      <w:marRight w:val="0"/>
      <w:marTop w:val="0"/>
      <w:marBottom w:val="0"/>
      <w:divBdr>
        <w:top w:val="none" w:sz="0" w:space="0" w:color="auto"/>
        <w:left w:val="none" w:sz="0" w:space="0" w:color="auto"/>
        <w:bottom w:val="none" w:sz="0" w:space="0" w:color="auto"/>
        <w:right w:val="none" w:sz="0" w:space="0" w:color="auto"/>
      </w:divBdr>
    </w:div>
    <w:div w:id="1347243313">
      <w:bodyDiv w:val="1"/>
      <w:marLeft w:val="0"/>
      <w:marRight w:val="0"/>
      <w:marTop w:val="0"/>
      <w:marBottom w:val="0"/>
      <w:divBdr>
        <w:top w:val="none" w:sz="0" w:space="0" w:color="auto"/>
        <w:left w:val="none" w:sz="0" w:space="0" w:color="auto"/>
        <w:bottom w:val="none" w:sz="0" w:space="0" w:color="auto"/>
        <w:right w:val="none" w:sz="0" w:space="0" w:color="auto"/>
      </w:divBdr>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
    <w:div w:id="1393892305">
      <w:bodyDiv w:val="1"/>
      <w:marLeft w:val="0"/>
      <w:marRight w:val="0"/>
      <w:marTop w:val="0"/>
      <w:marBottom w:val="0"/>
      <w:divBdr>
        <w:top w:val="none" w:sz="0" w:space="0" w:color="auto"/>
        <w:left w:val="none" w:sz="0" w:space="0" w:color="auto"/>
        <w:bottom w:val="none" w:sz="0" w:space="0" w:color="auto"/>
        <w:right w:val="none" w:sz="0" w:space="0" w:color="auto"/>
      </w:divBdr>
    </w:div>
    <w:div w:id="1478260973">
      <w:bodyDiv w:val="1"/>
      <w:marLeft w:val="0"/>
      <w:marRight w:val="0"/>
      <w:marTop w:val="0"/>
      <w:marBottom w:val="0"/>
      <w:divBdr>
        <w:top w:val="none" w:sz="0" w:space="0" w:color="auto"/>
        <w:left w:val="none" w:sz="0" w:space="0" w:color="auto"/>
        <w:bottom w:val="none" w:sz="0" w:space="0" w:color="auto"/>
        <w:right w:val="none" w:sz="0" w:space="0" w:color="auto"/>
      </w:divBdr>
    </w:div>
    <w:div w:id="1500658248">
      <w:bodyDiv w:val="1"/>
      <w:marLeft w:val="0"/>
      <w:marRight w:val="0"/>
      <w:marTop w:val="0"/>
      <w:marBottom w:val="0"/>
      <w:divBdr>
        <w:top w:val="none" w:sz="0" w:space="0" w:color="auto"/>
        <w:left w:val="none" w:sz="0" w:space="0" w:color="auto"/>
        <w:bottom w:val="none" w:sz="0" w:space="0" w:color="auto"/>
        <w:right w:val="none" w:sz="0" w:space="0" w:color="auto"/>
      </w:divBdr>
    </w:div>
    <w:div w:id="1535538505">
      <w:bodyDiv w:val="1"/>
      <w:marLeft w:val="0"/>
      <w:marRight w:val="0"/>
      <w:marTop w:val="0"/>
      <w:marBottom w:val="0"/>
      <w:divBdr>
        <w:top w:val="none" w:sz="0" w:space="0" w:color="auto"/>
        <w:left w:val="none" w:sz="0" w:space="0" w:color="auto"/>
        <w:bottom w:val="none" w:sz="0" w:space="0" w:color="auto"/>
        <w:right w:val="none" w:sz="0" w:space="0" w:color="auto"/>
      </w:divBdr>
    </w:div>
    <w:div w:id="1565482547">
      <w:bodyDiv w:val="1"/>
      <w:marLeft w:val="0"/>
      <w:marRight w:val="0"/>
      <w:marTop w:val="0"/>
      <w:marBottom w:val="0"/>
      <w:divBdr>
        <w:top w:val="none" w:sz="0" w:space="0" w:color="auto"/>
        <w:left w:val="none" w:sz="0" w:space="0" w:color="auto"/>
        <w:bottom w:val="none" w:sz="0" w:space="0" w:color="auto"/>
        <w:right w:val="none" w:sz="0" w:space="0" w:color="auto"/>
      </w:divBdr>
    </w:div>
    <w:div w:id="1661419655">
      <w:bodyDiv w:val="1"/>
      <w:marLeft w:val="0"/>
      <w:marRight w:val="0"/>
      <w:marTop w:val="0"/>
      <w:marBottom w:val="0"/>
      <w:divBdr>
        <w:top w:val="none" w:sz="0" w:space="0" w:color="auto"/>
        <w:left w:val="none" w:sz="0" w:space="0" w:color="auto"/>
        <w:bottom w:val="none" w:sz="0" w:space="0" w:color="auto"/>
        <w:right w:val="none" w:sz="0" w:space="0" w:color="auto"/>
      </w:divBdr>
    </w:div>
    <w:div w:id="1814521428">
      <w:bodyDiv w:val="1"/>
      <w:marLeft w:val="0"/>
      <w:marRight w:val="0"/>
      <w:marTop w:val="0"/>
      <w:marBottom w:val="0"/>
      <w:divBdr>
        <w:top w:val="none" w:sz="0" w:space="0" w:color="auto"/>
        <w:left w:val="none" w:sz="0" w:space="0" w:color="auto"/>
        <w:bottom w:val="none" w:sz="0" w:space="0" w:color="auto"/>
        <w:right w:val="none" w:sz="0" w:space="0" w:color="auto"/>
      </w:divBdr>
    </w:div>
    <w:div w:id="1823422034">
      <w:bodyDiv w:val="1"/>
      <w:marLeft w:val="0"/>
      <w:marRight w:val="0"/>
      <w:marTop w:val="0"/>
      <w:marBottom w:val="0"/>
      <w:divBdr>
        <w:top w:val="none" w:sz="0" w:space="0" w:color="auto"/>
        <w:left w:val="none" w:sz="0" w:space="0" w:color="auto"/>
        <w:bottom w:val="none" w:sz="0" w:space="0" w:color="auto"/>
        <w:right w:val="none" w:sz="0" w:space="0" w:color="auto"/>
      </w:divBdr>
    </w:div>
    <w:div w:id="1836259068">
      <w:bodyDiv w:val="1"/>
      <w:marLeft w:val="0"/>
      <w:marRight w:val="0"/>
      <w:marTop w:val="0"/>
      <w:marBottom w:val="0"/>
      <w:divBdr>
        <w:top w:val="none" w:sz="0" w:space="0" w:color="auto"/>
        <w:left w:val="none" w:sz="0" w:space="0" w:color="auto"/>
        <w:bottom w:val="none" w:sz="0" w:space="0" w:color="auto"/>
        <w:right w:val="none" w:sz="0" w:space="0" w:color="auto"/>
      </w:divBdr>
    </w:div>
    <w:div w:id="1875575179">
      <w:bodyDiv w:val="1"/>
      <w:marLeft w:val="0"/>
      <w:marRight w:val="0"/>
      <w:marTop w:val="0"/>
      <w:marBottom w:val="0"/>
      <w:divBdr>
        <w:top w:val="none" w:sz="0" w:space="0" w:color="auto"/>
        <w:left w:val="none" w:sz="0" w:space="0" w:color="auto"/>
        <w:bottom w:val="none" w:sz="0" w:space="0" w:color="auto"/>
        <w:right w:val="none" w:sz="0" w:space="0" w:color="auto"/>
      </w:divBdr>
    </w:div>
    <w:div w:id="212638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3/03/doc07416220230331083928.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2117</Words>
  <Characters>13531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OnoiVV</cp:lastModifiedBy>
  <cp:revision>5</cp:revision>
  <cp:lastPrinted>2023-11-28T06:00:00Z</cp:lastPrinted>
  <dcterms:created xsi:type="dcterms:W3CDTF">2023-12-05T11:06:00Z</dcterms:created>
  <dcterms:modified xsi:type="dcterms:W3CDTF">2024-01-11T11:55:00Z</dcterms:modified>
</cp:coreProperties>
</file>