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ADA8B3B"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CA1D80" w:rsidRPr="00CA1D80">
        <w:rPr>
          <w:rFonts w:ascii="Times New Roman" w:eastAsia="Times New Roman" w:hAnsi="Times New Roman" w:cs="Times New Roman"/>
          <w:b/>
          <w:bCs/>
          <w:iCs/>
          <w:sz w:val="24"/>
          <w:szCs w:val="24"/>
          <w:lang w:val="ro-MD" w:eastAsia="ru-RU"/>
        </w:rPr>
        <w:t>Achiziționarea medicamentelor necesare pentru realizarea Programului Național de Combatere a Hepatitelor virale B, C și D, pentru anul 2026</w:t>
      </w:r>
      <w:r w:rsidR="00141C89">
        <w:rPr>
          <w:rFonts w:ascii="Times New Roman" w:eastAsia="Times New Roman" w:hAnsi="Times New Roman" w:cs="Times New Roman"/>
          <w:b/>
          <w:bCs/>
          <w:iCs/>
          <w:sz w:val="24"/>
          <w:szCs w:val="24"/>
          <w:lang w:val="ro-MD" w:eastAsia="ru-RU"/>
        </w:rPr>
        <w:t xml:space="preserve">, </w:t>
      </w:r>
      <w:r w:rsidR="00DE5154">
        <w:rPr>
          <w:rFonts w:ascii="Times New Roman" w:eastAsia="Times New Roman" w:hAnsi="Times New Roman" w:cs="Times New Roman"/>
          <w:b/>
          <w:bCs/>
          <w:iCs/>
          <w:sz w:val="24"/>
          <w:szCs w:val="24"/>
          <w:lang w:val="ro-MD" w:eastAsia="ru-RU"/>
        </w:rPr>
        <w:t>suplimentar</w:t>
      </w:r>
      <w:r w:rsidR="00B51873" w:rsidRPr="000312A2">
        <w:rPr>
          <w:rFonts w:ascii="Times New Roman" w:eastAsia="Times New Roman" w:hAnsi="Times New Roman" w:cs="Times New Roman"/>
          <w:b/>
          <w:bCs/>
          <w:iCs/>
          <w:sz w:val="24"/>
          <w:szCs w:val="24"/>
          <w:lang w:val="ro-MD" w:eastAsia="ru-RU"/>
        </w:rPr>
        <w:t>”</w:t>
      </w:r>
      <w:r w:rsidR="00094015">
        <w:rPr>
          <w:rFonts w:ascii="Times New Roman" w:eastAsia="Times New Roman" w:hAnsi="Times New Roman" w:cs="Times New Roman"/>
          <w:b/>
          <w:bCs/>
          <w:iCs/>
          <w:sz w:val="24"/>
          <w:szCs w:val="24"/>
          <w:lang w:val="ro-MD" w:eastAsia="ru-RU"/>
        </w:rPr>
        <w:t xml:space="preserve"> repetat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0D9961A"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094015">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9401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2D09C00" w:rsidR="00633AC0" w:rsidRPr="003F77E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AF4BF2">
        <w:rPr>
          <w:lang w:val="en-US"/>
        </w:rPr>
        <w:t xml:space="preserve"> </w:t>
      </w:r>
      <w:r w:rsidR="00CA1D80" w:rsidRPr="003F77E2">
        <w:rPr>
          <w:rFonts w:ascii="Times New Roman" w:hAnsi="Times New Roman" w:cs="Times New Roman"/>
          <w:b/>
          <w:bCs/>
          <w:i/>
          <w:iCs/>
          <w:sz w:val="28"/>
          <w:szCs w:val="28"/>
          <w:lang w:val="ro-MD" w:eastAsia="ru-RU"/>
        </w:rPr>
        <w:t>Achiziționarea medicamentelor necesare pentru realizarea Programului Național de Combatere a Hepatitelor virale B, C și D, pentru anul 2026</w:t>
      </w:r>
      <w:r w:rsidR="00141C89" w:rsidRPr="003F77E2">
        <w:rPr>
          <w:rFonts w:ascii="Times New Roman" w:hAnsi="Times New Roman" w:cs="Times New Roman"/>
          <w:b/>
          <w:bCs/>
          <w:i/>
          <w:iCs/>
          <w:sz w:val="28"/>
          <w:szCs w:val="28"/>
          <w:lang w:val="ro-MD" w:eastAsia="ru-RU"/>
        </w:rPr>
        <w:t xml:space="preserve">, </w:t>
      </w:r>
      <w:r w:rsidR="00DE5154" w:rsidRPr="003F77E2">
        <w:rPr>
          <w:rFonts w:ascii="Times New Roman" w:hAnsi="Times New Roman" w:cs="Times New Roman"/>
          <w:b/>
          <w:bCs/>
          <w:i/>
          <w:iCs/>
          <w:sz w:val="28"/>
          <w:szCs w:val="28"/>
          <w:lang w:val="ro-MD" w:eastAsia="ru-RU"/>
        </w:rPr>
        <w:t>suplimentar</w:t>
      </w:r>
      <w:r w:rsidR="00B51873" w:rsidRPr="003F77E2">
        <w:rPr>
          <w:rFonts w:ascii="Times New Roman" w:hAnsi="Times New Roman" w:cs="Times New Roman"/>
          <w:b/>
          <w:bCs/>
          <w:i/>
          <w:iCs/>
          <w:sz w:val="28"/>
          <w:szCs w:val="28"/>
          <w:lang w:val="ro-MD" w:eastAsia="ru-RU"/>
        </w:rPr>
        <w:t>”</w:t>
      </w:r>
      <w:r w:rsidR="00094015" w:rsidRPr="003F77E2">
        <w:rPr>
          <w:rFonts w:ascii="Times New Roman" w:hAnsi="Times New Roman" w:cs="Times New Roman"/>
          <w:b/>
          <w:bCs/>
          <w:i/>
          <w:iCs/>
          <w:sz w:val="28"/>
          <w:szCs w:val="28"/>
          <w:lang w:val="ro-MD" w:eastAsia="ru-RU"/>
        </w:rPr>
        <w:t xml:space="preserve"> repetat</w:t>
      </w:r>
    </w:p>
    <w:p w14:paraId="29CE7B46" w14:textId="45333DEC" w:rsidR="00000AA1" w:rsidRPr="003F77E2"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3F77E2">
        <w:rPr>
          <w:rFonts w:ascii="Times New Roman" w:eastAsia="PMingLiU" w:hAnsi="Times New Roman" w:cs="Times New Roman"/>
          <w:i/>
          <w:color w:val="000000" w:themeColor="text1"/>
          <w:sz w:val="28"/>
          <w:szCs w:val="28"/>
          <w:lang w:val="ro-MD" w:eastAsia="zh-CN"/>
        </w:rPr>
        <w:t xml:space="preserve">                      (denumirea bunurilor)</w:t>
      </w:r>
      <w:r w:rsidRPr="003F77E2">
        <w:rPr>
          <w:rFonts w:ascii="Times New Roman" w:eastAsia="PMingLiU" w:hAnsi="Times New Roman" w:cs="Times New Roman"/>
          <w:i/>
          <w:color w:val="000000" w:themeColor="text1"/>
          <w:sz w:val="28"/>
          <w:szCs w:val="28"/>
          <w:lang w:val="ro-MD" w:eastAsia="zh-CN"/>
        </w:rPr>
        <w:tab/>
      </w:r>
    </w:p>
    <w:p w14:paraId="715BE705" w14:textId="64FA1C1D"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3F77E2">
        <w:rPr>
          <w:rFonts w:ascii="Times New Roman" w:eastAsia="PMingLiU" w:hAnsi="Times New Roman" w:cs="Times New Roman"/>
          <w:color w:val="000000" w:themeColor="text1"/>
          <w:sz w:val="28"/>
          <w:szCs w:val="28"/>
          <w:lang w:val="ro-MD" w:eastAsia="zh-CN"/>
        </w:rPr>
        <w:t xml:space="preserve">denumite în continuare </w:t>
      </w:r>
      <w:r w:rsidRPr="003F77E2">
        <w:rPr>
          <w:rFonts w:ascii="Times New Roman" w:eastAsia="PMingLiU" w:hAnsi="Times New Roman" w:cs="Times New Roman"/>
          <w:i/>
          <w:color w:val="000000" w:themeColor="text1"/>
          <w:sz w:val="28"/>
          <w:szCs w:val="28"/>
          <w:lang w:val="ro-MD" w:eastAsia="zh-CN"/>
        </w:rPr>
        <w:t>Bunuri,</w:t>
      </w:r>
      <w:r w:rsidRPr="003F77E2">
        <w:rPr>
          <w:rFonts w:ascii="Times New Roman" w:eastAsia="PMingLiU" w:hAnsi="Times New Roman" w:cs="Times New Roman"/>
          <w:color w:val="000000" w:themeColor="text1"/>
          <w:sz w:val="28"/>
          <w:szCs w:val="28"/>
          <w:lang w:val="ro-MD" w:eastAsia="zh-CN"/>
        </w:rPr>
        <w:t xml:space="preserve"> conform</w:t>
      </w:r>
      <w:r w:rsidR="00210202" w:rsidRPr="003F77E2">
        <w:rPr>
          <w:rFonts w:ascii="Times New Roman" w:eastAsia="PMingLiU" w:hAnsi="Times New Roman" w:cs="Times New Roman"/>
          <w:color w:val="000000" w:themeColor="text1"/>
          <w:sz w:val="28"/>
          <w:szCs w:val="28"/>
          <w:lang w:val="ro-MD" w:eastAsia="zh-CN"/>
        </w:rPr>
        <w:t xml:space="preserve"> </w:t>
      </w:r>
      <w:r w:rsidR="002A13D5" w:rsidRPr="003F77E2">
        <w:rPr>
          <w:rFonts w:ascii="Times New Roman" w:eastAsia="PMingLiU" w:hAnsi="Times New Roman" w:cs="Times New Roman"/>
          <w:color w:val="000000"/>
          <w:sz w:val="28"/>
          <w:szCs w:val="28"/>
          <w:lang w:val="ro-MD" w:eastAsia="zh-CN"/>
        </w:rPr>
        <w:t>Licitației deschise</w:t>
      </w:r>
      <w:r w:rsidR="002A550F" w:rsidRPr="003F77E2">
        <w:rPr>
          <w:rFonts w:ascii="Times New Roman" w:eastAsia="PMingLiU" w:hAnsi="Times New Roman" w:cs="Times New Roman"/>
          <w:color w:val="000000" w:themeColor="text1"/>
          <w:sz w:val="28"/>
          <w:szCs w:val="28"/>
          <w:lang w:val="ro-MD" w:eastAsia="zh-CN"/>
        </w:rPr>
        <w:t xml:space="preserve"> </w:t>
      </w:r>
      <w:r w:rsidR="00CB3F15" w:rsidRPr="003F77E2">
        <w:rPr>
          <w:rFonts w:ascii="Times New Roman" w:eastAsia="PMingLiU" w:hAnsi="Times New Roman" w:cs="Times New Roman"/>
          <w:color w:val="000000" w:themeColor="text1"/>
          <w:sz w:val="28"/>
          <w:szCs w:val="28"/>
          <w:lang w:val="ro-MD" w:eastAsia="zh-CN"/>
        </w:rPr>
        <w:t>nr.</w:t>
      </w:r>
      <w:r w:rsidR="003F77E2" w:rsidRPr="003F77E2">
        <w:rPr>
          <w:rFonts w:ascii="Times New Roman" w:hAnsi="Times New Roman" w:cs="Times New Roman"/>
          <w:color w:val="333333"/>
          <w:sz w:val="28"/>
          <w:szCs w:val="28"/>
          <w:shd w:val="clear" w:color="auto" w:fill="FFFFFF"/>
          <w:lang w:val="en-US"/>
        </w:rPr>
        <w:t xml:space="preserve"> </w:t>
      </w:r>
      <w:r w:rsidR="003F77E2" w:rsidRPr="003F77E2">
        <w:rPr>
          <w:rFonts w:ascii="Times New Roman" w:hAnsi="Times New Roman" w:cs="Times New Roman"/>
          <w:color w:val="333333"/>
          <w:sz w:val="28"/>
          <w:szCs w:val="28"/>
          <w:shd w:val="clear" w:color="auto" w:fill="FFFFFF"/>
          <w:lang w:val="en-US"/>
        </w:rPr>
        <w:t>ocds-b3wdp1-MD-1785840306154</w:t>
      </w:r>
      <w:r w:rsidR="003945DB">
        <w:rPr>
          <w:rFonts w:ascii="Times New Roman" w:eastAsia="PMingLiU" w:hAnsi="Times New Roman" w:cs="Times New Roman"/>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w:t>
      </w:r>
      <w:bookmarkStart w:id="4" w:name="_GoBack"/>
      <w:bookmarkEnd w:id="4"/>
      <w:r w:rsidRPr="000312A2">
        <w:rPr>
          <w:rFonts w:ascii="Times New Roman" w:eastAsia="PMingLiU" w:hAnsi="Times New Roman" w:cs="Times New Roman"/>
          <w:iCs/>
          <w:color w:val="000000" w:themeColor="text1"/>
          <w:sz w:val="28"/>
          <w:szCs w:val="28"/>
          <w:lang w:val="ro-MD" w:eastAsia="zh-CN"/>
        </w:rPr>
        <w:t>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1986F886" w:rsidR="00DC613C" w:rsidRPr="00CB4899"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w:t>
      </w:r>
      <w:r w:rsidRPr="00CB4899">
        <w:rPr>
          <w:rFonts w:ascii="Times New Roman" w:eastAsia="PMingLiU" w:hAnsi="Times New Roman" w:cs="Times New Roman"/>
          <w:color w:val="000000" w:themeColor="text1"/>
          <w:sz w:val="28"/>
          <w:szCs w:val="28"/>
          <w:lang w:val="ro-MD" w:eastAsia="zh-CN"/>
        </w:rPr>
        <w:t xml:space="preserve">, cu transportul </w:t>
      </w:r>
      <w:r w:rsidR="00FE3815" w:rsidRPr="00CB4899">
        <w:rPr>
          <w:rFonts w:ascii="Times New Roman" w:eastAsia="PMingLiU" w:hAnsi="Times New Roman" w:cs="Times New Roman"/>
          <w:color w:val="000000" w:themeColor="text1"/>
          <w:sz w:val="28"/>
          <w:szCs w:val="28"/>
          <w:lang w:val="ro-MD" w:eastAsia="zh-CN"/>
        </w:rPr>
        <w:t>Furnizorului</w:t>
      </w:r>
      <w:r w:rsidR="00CB4899" w:rsidRPr="00CB4899">
        <w:rPr>
          <w:rFonts w:ascii="Times New Roman" w:hAnsi="Times New Roman" w:cs="Times New Roman"/>
          <w:color w:val="000000"/>
          <w:sz w:val="28"/>
          <w:szCs w:val="28"/>
          <w:lang w:val="en-US" w:eastAsia="ro-RO"/>
        </w:rPr>
        <w:t xml:space="preserve">: I Tranșă: 100 % Septembrie-Octombrie </w:t>
      </w:r>
      <w:r w:rsidR="00CB4899">
        <w:rPr>
          <w:rFonts w:ascii="Times New Roman" w:hAnsi="Times New Roman" w:cs="Times New Roman"/>
          <w:color w:val="000000"/>
          <w:sz w:val="28"/>
          <w:szCs w:val="28"/>
          <w:lang w:val="en-US" w:eastAsia="ro-RO"/>
        </w:rPr>
        <w:t>2026</w:t>
      </w:r>
      <w:r w:rsidR="00F01356" w:rsidRPr="00CB4899">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9401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9401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9401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94015"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3F77E2"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3F77E2"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3F77E2"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2A82897A"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AF4BF2">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9401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3F77E2" w:rsidP="00846277">
    <w:pPr>
      <w:pStyle w:val="a3"/>
      <w:ind w:right="360"/>
    </w:pPr>
  </w:p>
  <w:p w14:paraId="764C9337" w14:textId="77777777" w:rsidR="00BD7306" w:rsidRDefault="003F77E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4015"/>
    <w:rsid w:val="000A1884"/>
    <w:rsid w:val="000C0038"/>
    <w:rsid w:val="000D2FA9"/>
    <w:rsid w:val="00115288"/>
    <w:rsid w:val="00141C89"/>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945DB"/>
    <w:rsid w:val="003C1DD4"/>
    <w:rsid w:val="003F77E2"/>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222DB"/>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4BF2"/>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4899"/>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154"/>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3672</Words>
  <Characters>21303</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2026-08-04T10:46:00Z</dcterms:modified>
</cp:coreProperties>
</file>