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0F5BE3" w:rsidRDefault="00625EC3" w:rsidP="00D925B0">
      <w:pPr>
        <w:rPr>
          <w:rFonts w:ascii="Arial Narrow" w:hAnsi="Arial Narrow"/>
          <w:b/>
          <w:noProof w:val="0"/>
          <w:sz w:val="26"/>
          <w:szCs w:val="26"/>
          <w:lang w:eastAsia="ru-RU"/>
        </w:rPr>
      </w:pPr>
      <w:r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0"/>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0"/>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r w:rsidR="00E30DD8" w:rsidRPr="000F5BE3">
        <w:rPr>
          <w:rFonts w:ascii="Arial Narrow" w:hAnsi="Arial Narrow"/>
          <w:sz w:val="26"/>
          <w:szCs w:val="26"/>
        </w:rPr>
        <w:t xml:space="preserve">Legii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131/2015 privind</w:t>
      </w:r>
      <w:r w:rsidRPr="000F5BE3">
        <w:rPr>
          <w:rFonts w:ascii="Arial Narrow" w:hAnsi="Arial Narrow"/>
          <w:sz w:val="26"/>
          <w:szCs w:val="26"/>
        </w:rPr>
        <w:t xml:space="preserve"> </w:t>
      </w:r>
      <w:r w:rsidR="001C03B0" w:rsidRPr="000F5BE3">
        <w:rPr>
          <w:rFonts w:ascii="Arial Narrow" w:hAnsi="Arial Narrow"/>
          <w:sz w:val="26"/>
          <w:szCs w:val="26"/>
        </w:rPr>
        <w:t>achizițiile</w:t>
      </w:r>
      <w:r w:rsidRPr="000F5BE3">
        <w:rPr>
          <w:rFonts w:ascii="Arial Narrow" w:hAnsi="Arial Narrow"/>
          <w:sz w:val="26"/>
          <w:szCs w:val="26"/>
        </w:rPr>
        <w:t xml:space="preserve"> </w:t>
      </w:r>
      <w:r w:rsidR="000F680C" w:rsidRPr="000F5BE3">
        <w:rPr>
          <w:rFonts w:ascii="Arial Narrow" w:hAnsi="Arial Narrow"/>
          <w:sz w:val="26"/>
          <w:szCs w:val="26"/>
        </w:rPr>
        <w:t>publice.</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produselor petroliere pentru alimentarea automobilelor</w:t>
      </w:r>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furnizare a energiei</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electrice</w:t>
      </w:r>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a produselor</w:t>
      </w:r>
      <w:r w:rsidR="00D31E62" w:rsidRPr="000F5BE3">
        <w:rPr>
          <w:rFonts w:ascii="Arial Narrow" w:eastAsiaTheme="majorEastAsia" w:hAnsi="Arial Narrow"/>
          <w:b/>
          <w:i/>
          <w:iCs/>
          <w:sz w:val="26"/>
          <w:szCs w:val="26"/>
        </w:rPr>
        <w:t xml:space="preserve"> petroliere pentru alimentarea automobilelor</w:t>
      </w:r>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r w:rsidRPr="000F5BE3">
        <w:rPr>
          <w:rFonts w:ascii="Arial Narrow" w:eastAsiaTheme="majorEastAsia" w:hAnsi="Arial Narrow"/>
          <w:b/>
          <w:i/>
          <w:iCs/>
          <w:sz w:val="26"/>
          <w:szCs w:val="26"/>
        </w:rPr>
        <w:t>a energiei</w:t>
      </w:r>
      <w:r w:rsidR="00C37702" w:rsidRPr="000F5BE3">
        <w:rPr>
          <w:rFonts w:ascii="Arial Narrow" w:eastAsiaTheme="majorEastAsia" w:hAnsi="Arial Narrow"/>
          <w:b/>
          <w:i/>
          <w:iCs/>
          <w:sz w:val="26"/>
          <w:szCs w:val="26"/>
        </w:rPr>
        <w:t xml:space="preserve"> </w:t>
      </w:r>
      <w:r w:rsidRPr="000F5BE3">
        <w:rPr>
          <w:rFonts w:ascii="Arial Narrow" w:eastAsiaTheme="majorEastAsia" w:hAnsi="Arial Narrow"/>
          <w:b/>
          <w:i/>
          <w:iCs/>
          <w:sz w:val="26"/>
          <w:szCs w:val="26"/>
        </w:rPr>
        <w:t>electrice</w:t>
      </w:r>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075BF71" w14:textId="77777777" w:rsidR="00E6307C" w:rsidRPr="00C865EB" w:rsidRDefault="00ED65B3" w:rsidP="00E6307C">
      <w:pPr>
        <w:pStyle w:val="10"/>
        <w:numPr>
          <w:ilvl w:val="0"/>
          <w:numId w:val="0"/>
        </w:numPr>
        <w:shd w:val="clear" w:color="auto" w:fill="FFFFFF"/>
        <w:spacing w:before="120"/>
        <w:ind w:left="720"/>
        <w:jc w:val="right"/>
        <w:rPr>
          <w:rFonts w:ascii="Arial Narrow" w:hAnsi="Arial Narrow"/>
          <w:b w:val="0"/>
          <w:sz w:val="22"/>
          <w:szCs w:val="22"/>
        </w:rPr>
      </w:pPr>
      <w:r w:rsidRPr="0005590C">
        <w:rPr>
          <w:rFonts w:ascii="Arial Narrow" w:hAnsi="Arial Narrow"/>
          <w:sz w:val="28"/>
          <w:szCs w:val="28"/>
        </w:rPr>
        <w:lastRenderedPageBreak/>
        <w:tab/>
      </w:r>
      <w:r w:rsidR="00560E77" w:rsidRPr="00C865EB">
        <w:rPr>
          <w:rFonts w:ascii="Arial Narrow" w:hAnsi="Arial Narrow"/>
          <w:sz w:val="28"/>
          <w:szCs w:val="28"/>
        </w:rPr>
        <w:tab/>
      </w:r>
      <w:r w:rsidR="00017B44" w:rsidRPr="00C865EB">
        <w:rPr>
          <w:rFonts w:ascii="Arial Narrow" w:hAnsi="Arial Narrow"/>
          <w:sz w:val="28"/>
          <w:szCs w:val="28"/>
        </w:rPr>
        <w:tab/>
      </w:r>
      <w:r w:rsidR="00E6307C" w:rsidRPr="00C865EB">
        <w:rPr>
          <w:rFonts w:ascii="Arial Narrow" w:hAnsi="Arial Narrow"/>
          <w:sz w:val="28"/>
          <w:szCs w:val="28"/>
        </w:rPr>
        <w:tab/>
      </w:r>
      <w:r w:rsidR="00E6307C" w:rsidRPr="00C865EB">
        <w:rPr>
          <w:rFonts w:ascii="Arial Narrow" w:hAnsi="Arial Narrow"/>
          <w:b w:val="0"/>
          <w:sz w:val="22"/>
          <w:szCs w:val="22"/>
        </w:rPr>
        <w:t>anexa nr.2 din DS</w:t>
      </w:r>
    </w:p>
    <w:p w14:paraId="703E4091" w14:textId="1159A806" w:rsidR="00E6307C" w:rsidRPr="00C865EB" w:rsidRDefault="00E6307C" w:rsidP="00E6307C">
      <w:pPr>
        <w:pStyle w:val="10"/>
        <w:numPr>
          <w:ilvl w:val="0"/>
          <w:numId w:val="0"/>
        </w:numPr>
        <w:shd w:val="clear" w:color="auto" w:fill="FFFFFF"/>
        <w:spacing w:before="120"/>
        <w:ind w:left="720"/>
        <w:rPr>
          <w:rFonts w:ascii="Arial Narrow" w:hAnsi="Arial Narrow"/>
          <w:sz w:val="28"/>
          <w:szCs w:val="28"/>
        </w:rPr>
      </w:pPr>
      <w:r w:rsidRPr="00C865EB">
        <w:rPr>
          <w:rFonts w:ascii="Arial Narrow" w:hAnsi="Arial Narrow"/>
          <w:sz w:val="28"/>
          <w:szCs w:val="28"/>
        </w:rPr>
        <w:t>ANUNȚ  DE  PARTICIPARE</w:t>
      </w:r>
    </w:p>
    <w:p w14:paraId="1F3FF7E2" w14:textId="77777777" w:rsidR="00E6307C" w:rsidRPr="00302B3E" w:rsidRDefault="00E6307C" w:rsidP="00E6307C">
      <w:pPr>
        <w:shd w:val="clear" w:color="auto" w:fill="FFFFFF"/>
        <w:spacing w:before="120"/>
        <w:jc w:val="center"/>
        <w:rPr>
          <w:rFonts w:ascii="Arial Narrow" w:hAnsi="Arial Narrow"/>
          <w:b/>
          <w:shd w:val="clear" w:color="auto" w:fill="FFFFFF"/>
        </w:rPr>
      </w:pPr>
      <w:r w:rsidRPr="00C865EB">
        <w:rPr>
          <w:rFonts w:ascii="Arial Narrow" w:hAnsi="Arial Narrow"/>
        </w:rPr>
        <w:t>privind achiziționarea:</w:t>
      </w:r>
      <w:r w:rsidRPr="00C865EB">
        <w:rPr>
          <w:rFonts w:ascii="Arial Narrow" w:hAnsi="Arial Narrow"/>
          <w:b/>
        </w:rPr>
        <w:t xml:space="preserve"> </w:t>
      </w:r>
      <w:r w:rsidRPr="00C865EB">
        <w:rPr>
          <w:rFonts w:ascii="Arial Narrow" w:hAnsi="Arial Narrow"/>
          <w:b/>
          <w:sz w:val="26"/>
          <w:szCs w:val="26"/>
        </w:rPr>
        <w:t>Echipamente video și acces control</w:t>
      </w:r>
      <w:r>
        <w:rPr>
          <w:rFonts w:ascii="Arial Narrow" w:hAnsi="Arial Narrow"/>
          <w:i/>
          <w:sz w:val="26"/>
          <w:szCs w:val="26"/>
        </w:rPr>
        <w:t>-</w:t>
      </w:r>
      <w:r w:rsidRPr="00EE3258">
        <w:rPr>
          <w:rFonts w:ascii="Arial Narrow" w:hAnsi="Arial Narrow"/>
          <w:b/>
          <w:sz w:val="26"/>
          <w:szCs w:val="26"/>
        </w:rPr>
        <w:t>REPETAT</w:t>
      </w:r>
      <w:r w:rsidRPr="00F350C3">
        <w:rPr>
          <w:rFonts w:ascii="Arial Narrow" w:hAnsi="Arial Narrow"/>
          <w:b/>
          <w:sz w:val="26"/>
          <w:szCs w:val="26"/>
        </w:rPr>
        <w:t>- II</w:t>
      </w:r>
    </w:p>
    <w:p w14:paraId="741560A8" w14:textId="77777777" w:rsidR="00E6307C" w:rsidRPr="00C865EB" w:rsidRDefault="00E6307C" w:rsidP="00E6307C">
      <w:pPr>
        <w:shd w:val="clear" w:color="auto" w:fill="FFFFFF"/>
        <w:spacing w:before="120"/>
        <w:jc w:val="center"/>
        <w:rPr>
          <w:rFonts w:ascii="Arial Narrow" w:hAnsi="Arial Narrow"/>
        </w:rPr>
      </w:pPr>
      <w:r w:rsidRPr="00C865EB">
        <w:rPr>
          <w:rFonts w:ascii="Arial Narrow" w:hAnsi="Arial Narrow"/>
        </w:rPr>
        <w:t>prin procedura de achiziție</w:t>
      </w:r>
      <w:r w:rsidRPr="00C865EB">
        <w:rPr>
          <w:rFonts w:ascii="Arial Narrow" w:hAnsi="Arial Narrow"/>
          <w:shd w:val="clear" w:color="auto" w:fill="FFFFFF"/>
        </w:rPr>
        <w:t xml:space="preserve">  COP</w:t>
      </w:r>
      <w:r w:rsidRPr="00C865EB">
        <w:rPr>
          <w:rFonts w:ascii="Arial Narrow" w:hAnsi="Arial Narrow"/>
        </w:rPr>
        <w:br/>
      </w:r>
    </w:p>
    <w:p w14:paraId="7329F8C6" w14:textId="77777777" w:rsidR="00E6307C" w:rsidRPr="00C865EB" w:rsidRDefault="00E6307C" w:rsidP="00E6307C">
      <w:pPr>
        <w:shd w:val="clear" w:color="auto" w:fill="FFFFFF"/>
        <w:rPr>
          <w:rFonts w:ascii="Arial Narrow" w:hAnsi="Arial Narrow"/>
          <w:sz w:val="22"/>
          <w:szCs w:val="22"/>
        </w:rPr>
      </w:pPr>
      <w:r w:rsidRPr="00C865EB">
        <w:rPr>
          <w:rFonts w:ascii="Arial Narrow" w:hAnsi="Arial Narrow"/>
          <w:sz w:val="22"/>
          <w:szCs w:val="22"/>
        </w:rPr>
        <w:t xml:space="preserve">   *Procedura a fost inclusă în planul de achiziții publice a autorității contractante (Da/Nu): _Da</w:t>
      </w:r>
    </w:p>
    <w:p w14:paraId="2C39CBED" w14:textId="77777777" w:rsidR="00E6307C" w:rsidRPr="00C865EB" w:rsidRDefault="00E6307C" w:rsidP="00E6307C">
      <w:pPr>
        <w:shd w:val="clear" w:color="auto" w:fill="FFFFFF"/>
        <w:rPr>
          <w:rStyle w:val="a5"/>
          <w:rFonts w:ascii="Arial Narrow" w:hAnsi="Arial Narrow"/>
        </w:rPr>
      </w:pPr>
      <w:r w:rsidRPr="00C865EB">
        <w:rPr>
          <w:rFonts w:ascii="Arial Narrow" w:hAnsi="Arial Narrow"/>
          <w:sz w:val="22"/>
          <w:szCs w:val="22"/>
        </w:rPr>
        <w:t xml:space="preserve">    Link-ul către planul de achiziții publice publicat: </w:t>
      </w:r>
      <w:r w:rsidRPr="00C865EB">
        <w:rPr>
          <w:rFonts w:ascii="Arial Narrow" w:hAnsi="Arial Narrow"/>
          <w:b/>
          <w:sz w:val="22"/>
          <w:szCs w:val="22"/>
          <w:lang w:val="ro-MD"/>
        </w:rPr>
        <w:t xml:space="preserve"> </w:t>
      </w:r>
      <w:hyperlink r:id="rId9" w:history="1">
        <w:r w:rsidRPr="00C865EB">
          <w:rPr>
            <w:rStyle w:val="af4"/>
            <w:rFonts w:ascii="Arial Narrow" w:hAnsi="Arial Narrow"/>
            <w:sz w:val="22"/>
            <w:szCs w:val="22"/>
            <w:lang w:val="ro-MD"/>
          </w:rPr>
          <w:t>https://www.urgenta.md/planuri-de-achizitii.html</w:t>
        </w:r>
      </w:hyperlink>
    </w:p>
    <w:p w14:paraId="405110A6" w14:textId="77777777" w:rsidR="00E6307C" w:rsidRPr="00C865EB" w:rsidRDefault="00E6307C" w:rsidP="00E6307C">
      <w:pPr>
        <w:shd w:val="clear" w:color="auto" w:fill="FFFFFF"/>
        <w:spacing w:before="120"/>
        <w:jc w:val="center"/>
        <w:rPr>
          <w:rFonts w:ascii="Arial Narrow" w:hAnsi="Arial Narrow"/>
          <w:lang w:val="it-IT"/>
        </w:rPr>
      </w:pPr>
    </w:p>
    <w:p w14:paraId="00F88A13" w14:textId="77777777" w:rsidR="00E6307C" w:rsidRPr="00C865EB" w:rsidRDefault="00E6307C" w:rsidP="00E6307C">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C865EB">
        <w:rPr>
          <w:rFonts w:ascii="Arial Narrow" w:hAnsi="Arial Narrow"/>
          <w:b/>
          <w:sz w:val="22"/>
          <w:szCs w:val="22"/>
        </w:rPr>
        <w:t xml:space="preserve">Denumirea autorității contractante: </w:t>
      </w:r>
      <w:r w:rsidRPr="00C865EB">
        <w:rPr>
          <w:rFonts w:ascii="Arial Narrow" w:hAnsi="Arial Narrow"/>
          <w:b/>
          <w:sz w:val="22"/>
          <w:szCs w:val="22"/>
          <w:shd w:val="clear" w:color="auto" w:fill="FFFFFF"/>
        </w:rPr>
        <w:t>IMSP  Institutul de Medicină Urgentă</w:t>
      </w:r>
    </w:p>
    <w:p w14:paraId="59D59F3E" w14:textId="77777777" w:rsidR="00E6307C" w:rsidRPr="00C865EB" w:rsidRDefault="00E6307C" w:rsidP="00E6307C">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C865EB">
        <w:rPr>
          <w:rFonts w:ascii="Arial Narrow" w:hAnsi="Arial Narrow"/>
          <w:b/>
          <w:sz w:val="22"/>
          <w:szCs w:val="22"/>
        </w:rPr>
        <w:t xml:space="preserve">IDNO: </w:t>
      </w:r>
      <w:r w:rsidRPr="00C865EB">
        <w:rPr>
          <w:rFonts w:ascii="Arial Narrow" w:hAnsi="Arial Narrow"/>
          <w:b/>
          <w:sz w:val="22"/>
          <w:szCs w:val="22"/>
          <w:shd w:val="clear" w:color="auto" w:fill="FFFFFF"/>
        </w:rPr>
        <w:t xml:space="preserve"> </w:t>
      </w:r>
      <w:r w:rsidRPr="00C865EB">
        <w:rPr>
          <w:rFonts w:ascii="Arial Narrow" w:hAnsi="Arial Narrow"/>
          <w:b/>
          <w:sz w:val="22"/>
          <w:szCs w:val="22"/>
        </w:rPr>
        <w:t xml:space="preserve"> 1003600152606</w:t>
      </w:r>
    </w:p>
    <w:p w14:paraId="734AEB08" w14:textId="77777777" w:rsidR="00E6307C" w:rsidRPr="00C865EB" w:rsidRDefault="00E6307C" w:rsidP="00E6307C">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C865EB">
        <w:rPr>
          <w:rFonts w:ascii="Arial Narrow" w:hAnsi="Arial Narrow"/>
          <w:b/>
          <w:sz w:val="22"/>
          <w:szCs w:val="22"/>
        </w:rPr>
        <w:t xml:space="preserve">Adresa: </w:t>
      </w:r>
      <w:r w:rsidRPr="00C865EB">
        <w:rPr>
          <w:rFonts w:ascii="Arial Narrow" w:hAnsi="Arial Narrow"/>
          <w:b/>
          <w:sz w:val="22"/>
          <w:szCs w:val="22"/>
          <w:shd w:val="clear" w:color="auto" w:fill="FFFFFF"/>
        </w:rPr>
        <w:t xml:space="preserve"> mun.Chişinău, str. T. Ciorba,1</w:t>
      </w:r>
    </w:p>
    <w:p w14:paraId="1C279196" w14:textId="77777777" w:rsidR="00E6307C" w:rsidRPr="00C865EB" w:rsidRDefault="00E6307C" w:rsidP="00E6307C">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C865EB">
        <w:rPr>
          <w:rFonts w:ascii="Arial Narrow" w:hAnsi="Arial Narrow"/>
          <w:b/>
          <w:sz w:val="22"/>
          <w:szCs w:val="22"/>
        </w:rPr>
        <w:t xml:space="preserve">Numărul de telefon/fax: </w:t>
      </w:r>
      <w:r w:rsidRPr="00C865EB">
        <w:rPr>
          <w:rFonts w:ascii="Arial Narrow" w:hAnsi="Arial Narrow"/>
          <w:b/>
        </w:rPr>
        <w:t>șef STICS,  – 078-301-710, Natalia Golubev</w:t>
      </w:r>
    </w:p>
    <w:p w14:paraId="3508EEC0" w14:textId="77777777" w:rsidR="00E6307C" w:rsidRPr="00C865EB" w:rsidRDefault="00E6307C" w:rsidP="00E6307C">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C865EB">
        <w:rPr>
          <w:rFonts w:ascii="Arial Narrow" w:hAnsi="Arial Narrow"/>
          <w:b/>
          <w:sz w:val="22"/>
          <w:szCs w:val="22"/>
        </w:rPr>
        <w:t xml:space="preserve">Adresa de e-mail și de internet a autorității contractante: </w:t>
      </w:r>
      <w:r w:rsidRPr="00C865EB">
        <w:rPr>
          <w:rFonts w:ascii="Arial Narrow" w:hAnsi="Arial Narrow"/>
          <w:b/>
          <w:sz w:val="22"/>
          <w:szCs w:val="22"/>
          <w:shd w:val="clear" w:color="auto" w:fill="FFFFFF"/>
        </w:rPr>
        <w:t xml:space="preserve"> achizitii@urgenta . md / www.urgenta.md;</w:t>
      </w:r>
      <w:r w:rsidRPr="00C865EB">
        <w:rPr>
          <w:rFonts w:ascii="Arial Narrow" w:hAnsi="Arial Narrow"/>
          <w:b/>
          <w:sz w:val="22"/>
          <w:szCs w:val="22"/>
          <w:shd w:val="clear" w:color="auto" w:fill="FFFF00"/>
        </w:rPr>
        <w:t xml:space="preserve"> </w:t>
      </w:r>
    </w:p>
    <w:p w14:paraId="32BC0BA0" w14:textId="77777777" w:rsidR="00E6307C" w:rsidRPr="00C865EB" w:rsidRDefault="00E6307C" w:rsidP="00E6307C">
      <w:pPr>
        <w:pStyle w:val="a"/>
        <w:numPr>
          <w:ilvl w:val="0"/>
          <w:numId w:val="10"/>
        </w:numPr>
        <w:tabs>
          <w:tab w:val="clear" w:pos="1134"/>
        </w:tabs>
        <w:ind w:left="360"/>
        <w:contextualSpacing/>
        <w:jc w:val="left"/>
        <w:rPr>
          <w:rFonts w:ascii="Arial Narrow" w:hAnsi="Arial Narrow"/>
        </w:rPr>
      </w:pPr>
      <w:r w:rsidRPr="00C865EB">
        <w:rPr>
          <w:rFonts w:ascii="Arial Narrow" w:hAnsi="Arial Narrow"/>
          <w:b/>
          <w:sz w:val="22"/>
          <w:szCs w:val="22"/>
          <w:lang w:val="ro-RO"/>
        </w:rPr>
        <w:t xml:space="preserve">Adresa de e-mail sau de internet de la care se va putea obține accesul la documentația de atribuire: </w:t>
      </w:r>
      <w:r w:rsidRPr="00C865EB">
        <w:rPr>
          <w:rFonts w:ascii="Arial Narrow" w:hAnsi="Arial Narrow"/>
          <w:b/>
          <w:i/>
          <w:sz w:val="22"/>
          <w:szCs w:val="22"/>
          <w:u w:val="single"/>
          <w:lang w:val="ro-RO"/>
        </w:rPr>
        <w:t>documentația de atribuire este anexată în cadrul procedurii în SIA RSAP</w:t>
      </w:r>
      <w:r w:rsidRPr="00C865EB">
        <w:rPr>
          <w:rFonts w:ascii="Arial Narrow" w:hAnsi="Arial Narrow"/>
          <w:b/>
          <w:sz w:val="22"/>
          <w:szCs w:val="22"/>
          <w:lang w:val="ro-RO"/>
        </w:rPr>
        <w:t xml:space="preserve"> </w:t>
      </w:r>
      <w:r w:rsidRPr="00C865EB">
        <w:rPr>
          <w:rFonts w:ascii="Arial Narrow" w:hAnsi="Arial Narrow"/>
          <w:sz w:val="2"/>
          <w:szCs w:val="2"/>
          <w:shd w:val="clear" w:color="auto" w:fill="FFFFFF"/>
        </w:rPr>
        <w:t> </w:t>
      </w:r>
    </w:p>
    <w:p w14:paraId="7316C4BA" w14:textId="77777777" w:rsidR="00E6307C" w:rsidRPr="00C865EB" w:rsidRDefault="00E6307C" w:rsidP="00E6307C">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C865EB">
        <w:rPr>
          <w:rFonts w:ascii="Arial Narrow" w:hAnsi="Arial Narrow"/>
          <w:sz w:val="22"/>
          <w:szCs w:val="22"/>
        </w:rPr>
        <w:t>Tipul autorității contractante și obiectul principal de activitate (</w:t>
      </w:r>
      <w:r w:rsidRPr="00C865EB">
        <w:rPr>
          <w:rFonts w:ascii="Arial Narrow" w:hAnsi="Arial Narrow"/>
          <w:i/>
          <w:sz w:val="22"/>
          <w:szCs w:val="22"/>
        </w:rPr>
        <w:t>dacă este cazul, mențiunea că autoritatea contractantă este o autoritate centrală de achiziție sau că achiziția implică o altă formă de achiziție comună</w:t>
      </w:r>
      <w:r w:rsidRPr="00C865EB">
        <w:rPr>
          <w:rFonts w:ascii="Arial Narrow" w:hAnsi="Arial Narrow"/>
          <w:sz w:val="22"/>
          <w:szCs w:val="22"/>
        </w:rPr>
        <w:t>):</w:t>
      </w:r>
      <w:r w:rsidRPr="00C865EB">
        <w:rPr>
          <w:rFonts w:ascii="Arial Narrow" w:hAnsi="Arial Narrow"/>
          <w:b/>
          <w:sz w:val="22"/>
          <w:szCs w:val="22"/>
        </w:rPr>
        <w:t xml:space="preserve"> </w:t>
      </w:r>
      <w:r w:rsidRPr="00C865EB">
        <w:rPr>
          <w:rFonts w:ascii="Arial Narrow" w:hAnsi="Arial Narrow"/>
          <w:b/>
          <w:sz w:val="22"/>
          <w:szCs w:val="22"/>
          <w:shd w:val="clear" w:color="auto" w:fill="FFFFFF"/>
        </w:rPr>
        <w:t>IMSP  Institutul de Medicină Urgentă – servicii medicale.</w:t>
      </w:r>
    </w:p>
    <w:p w14:paraId="4B85F7F9" w14:textId="77777777" w:rsidR="00E6307C" w:rsidRPr="00C865EB" w:rsidRDefault="00E6307C" w:rsidP="00E6307C">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C865EB">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6D86F494" w14:textId="77777777" w:rsidR="00E6307C" w:rsidRPr="00C865EB" w:rsidRDefault="00E6307C" w:rsidP="00E6307C">
      <w:pPr>
        <w:pStyle w:val="aff4"/>
        <w:tabs>
          <w:tab w:val="right" w:pos="426"/>
        </w:tabs>
        <w:spacing w:before="120"/>
        <w:ind w:left="284"/>
        <w:rPr>
          <w:rFonts w:ascii="Arial Narrow" w:hAnsi="Arial Narrow"/>
          <w:bCs/>
          <w:color w:val="auto"/>
          <w:sz w:val="24"/>
          <w:szCs w:val="24"/>
          <w:lang w:val="ro-RO"/>
        </w:rPr>
      </w:pPr>
    </w:p>
    <w:tbl>
      <w:tblPr>
        <w:tblStyle w:val="af2"/>
        <w:tblW w:w="5000" w:type="pct"/>
        <w:tblLayout w:type="fixed"/>
        <w:tblLook w:val="04A0" w:firstRow="1" w:lastRow="0" w:firstColumn="1" w:lastColumn="0" w:noHBand="0" w:noVBand="1"/>
      </w:tblPr>
      <w:tblGrid>
        <w:gridCol w:w="370"/>
        <w:gridCol w:w="1378"/>
        <w:gridCol w:w="1168"/>
        <w:gridCol w:w="1168"/>
        <w:gridCol w:w="583"/>
        <w:gridCol w:w="1025"/>
        <w:gridCol w:w="3211"/>
        <w:gridCol w:w="1009"/>
      </w:tblGrid>
      <w:tr w:rsidR="00E6307C" w:rsidRPr="00C865EB" w14:paraId="1FA66794" w14:textId="77777777" w:rsidTr="000764EF">
        <w:trPr>
          <w:trHeight w:val="567"/>
        </w:trPr>
        <w:tc>
          <w:tcPr>
            <w:tcW w:w="187" w:type="pct"/>
            <w:vMerge w:val="restart"/>
            <w:hideMark/>
          </w:tcPr>
          <w:p w14:paraId="6D61CBE5" w14:textId="77777777" w:rsidR="00E6307C" w:rsidRPr="00C865EB" w:rsidRDefault="00E6307C" w:rsidP="000764EF">
            <w:pPr>
              <w:jc w:val="center"/>
              <w:rPr>
                <w:b/>
                <w:bCs/>
                <w:sz w:val="16"/>
                <w:szCs w:val="20"/>
                <w:lang w:val="ru-RU" w:eastAsia="ru-RU"/>
              </w:rPr>
            </w:pPr>
            <w:r w:rsidRPr="00C865EB">
              <w:rPr>
                <w:b/>
                <w:bCs/>
                <w:sz w:val="16"/>
                <w:szCs w:val="20"/>
                <w:lang w:val="ru-RU" w:eastAsia="ru-RU"/>
              </w:rPr>
              <w:t>Nr. Lot</w:t>
            </w:r>
          </w:p>
        </w:tc>
        <w:tc>
          <w:tcPr>
            <w:tcW w:w="695" w:type="pct"/>
            <w:vMerge w:val="restart"/>
            <w:hideMark/>
          </w:tcPr>
          <w:p w14:paraId="5BD81364" w14:textId="77777777" w:rsidR="00E6307C" w:rsidRPr="00C865EB" w:rsidRDefault="00E6307C" w:rsidP="000764EF">
            <w:pPr>
              <w:jc w:val="center"/>
              <w:rPr>
                <w:b/>
                <w:bCs/>
                <w:sz w:val="16"/>
                <w:szCs w:val="20"/>
                <w:lang w:val="ru-RU" w:eastAsia="ru-RU"/>
              </w:rPr>
            </w:pPr>
            <w:r w:rsidRPr="00C865EB">
              <w:rPr>
                <w:b/>
                <w:bCs/>
                <w:sz w:val="16"/>
                <w:szCs w:val="20"/>
                <w:lang w:val="ru-RU" w:eastAsia="ru-RU"/>
              </w:rPr>
              <w:t xml:space="preserve">Denumire Lot </w:t>
            </w:r>
            <w:r w:rsidRPr="00C865EB">
              <w:rPr>
                <w:b/>
                <w:bCs/>
                <w:sz w:val="16"/>
                <w:szCs w:val="16"/>
                <w:lang w:val="ru-RU" w:eastAsia="ru-RU"/>
              </w:rPr>
              <w:t>(obiectul achiziției)</w:t>
            </w:r>
          </w:p>
        </w:tc>
        <w:tc>
          <w:tcPr>
            <w:tcW w:w="3609" w:type="pct"/>
            <w:gridSpan w:val="5"/>
            <w:hideMark/>
          </w:tcPr>
          <w:p w14:paraId="0B6CBF45" w14:textId="77777777" w:rsidR="00E6307C" w:rsidRPr="00C865EB" w:rsidRDefault="00E6307C" w:rsidP="000764EF">
            <w:pPr>
              <w:jc w:val="center"/>
              <w:rPr>
                <w:b/>
                <w:bCs/>
                <w:sz w:val="16"/>
                <w:lang w:eastAsia="ru-RU"/>
              </w:rPr>
            </w:pPr>
            <w:r w:rsidRPr="00C865EB">
              <w:rPr>
                <w:b/>
                <w:bCs/>
                <w:sz w:val="16"/>
                <w:lang w:eastAsia="ru-RU"/>
              </w:rPr>
              <w:t xml:space="preserve">Caiet de sarcini p/u bunuri, lucrări și servicii </w:t>
            </w:r>
          </w:p>
        </w:tc>
        <w:tc>
          <w:tcPr>
            <w:tcW w:w="509" w:type="pct"/>
            <w:vMerge w:val="restart"/>
            <w:hideMark/>
          </w:tcPr>
          <w:p w14:paraId="65F268AB" w14:textId="77777777" w:rsidR="00E6307C" w:rsidRPr="00C865EB" w:rsidRDefault="00E6307C" w:rsidP="000764EF">
            <w:pPr>
              <w:jc w:val="center"/>
              <w:rPr>
                <w:b/>
                <w:bCs/>
                <w:sz w:val="16"/>
                <w:szCs w:val="20"/>
                <w:lang w:eastAsia="ru-RU"/>
              </w:rPr>
            </w:pPr>
            <w:r w:rsidRPr="00C865EB">
              <w:rPr>
                <w:b/>
                <w:bCs/>
                <w:sz w:val="16"/>
                <w:szCs w:val="20"/>
                <w:lang w:eastAsia="ru-RU"/>
              </w:rPr>
              <w:t>Valoarea estimativa a achizitiei (</w:t>
            </w:r>
            <w:r w:rsidRPr="00C865EB">
              <w:rPr>
                <w:b/>
                <w:bCs/>
                <w:sz w:val="16"/>
                <w:szCs w:val="20"/>
                <w:u w:val="single"/>
                <w:lang w:eastAsia="ru-RU"/>
              </w:rPr>
              <w:t>pentru fiecare pozitie in parte) fara TVA</w:t>
            </w:r>
          </w:p>
        </w:tc>
      </w:tr>
      <w:tr w:rsidR="00E6307C" w:rsidRPr="00C865EB" w14:paraId="3E8B9ED6" w14:textId="77777777" w:rsidTr="000764EF">
        <w:trPr>
          <w:trHeight w:val="567"/>
        </w:trPr>
        <w:tc>
          <w:tcPr>
            <w:tcW w:w="187" w:type="pct"/>
            <w:vMerge/>
            <w:hideMark/>
          </w:tcPr>
          <w:p w14:paraId="4DE04B1E" w14:textId="77777777" w:rsidR="00E6307C" w:rsidRPr="00C865EB" w:rsidRDefault="00E6307C" w:rsidP="000764EF">
            <w:pPr>
              <w:rPr>
                <w:b/>
                <w:bCs/>
                <w:sz w:val="16"/>
                <w:szCs w:val="20"/>
                <w:lang w:eastAsia="ru-RU"/>
              </w:rPr>
            </w:pPr>
          </w:p>
        </w:tc>
        <w:tc>
          <w:tcPr>
            <w:tcW w:w="695" w:type="pct"/>
            <w:vMerge/>
            <w:hideMark/>
          </w:tcPr>
          <w:p w14:paraId="30AE9A23" w14:textId="77777777" w:rsidR="00E6307C" w:rsidRPr="00C865EB" w:rsidRDefault="00E6307C" w:rsidP="000764EF">
            <w:pPr>
              <w:rPr>
                <w:b/>
                <w:bCs/>
                <w:sz w:val="16"/>
                <w:szCs w:val="20"/>
                <w:lang w:eastAsia="ru-RU"/>
              </w:rPr>
            </w:pPr>
          </w:p>
        </w:tc>
        <w:tc>
          <w:tcPr>
            <w:tcW w:w="589" w:type="pct"/>
            <w:hideMark/>
          </w:tcPr>
          <w:p w14:paraId="355BFB32" w14:textId="77777777" w:rsidR="00E6307C" w:rsidRPr="00C865EB" w:rsidRDefault="00E6307C" w:rsidP="000764EF">
            <w:pPr>
              <w:jc w:val="center"/>
              <w:rPr>
                <w:b/>
                <w:bCs/>
                <w:sz w:val="16"/>
                <w:szCs w:val="20"/>
                <w:lang w:val="ru-RU" w:eastAsia="ru-RU"/>
              </w:rPr>
            </w:pPr>
            <w:r w:rsidRPr="00C865EB">
              <w:rPr>
                <w:b/>
                <w:bCs/>
                <w:sz w:val="16"/>
                <w:szCs w:val="20"/>
                <w:lang w:val="ru-RU" w:eastAsia="ru-RU"/>
              </w:rPr>
              <w:t>Denumire Poziție</w:t>
            </w:r>
          </w:p>
        </w:tc>
        <w:tc>
          <w:tcPr>
            <w:tcW w:w="589" w:type="pct"/>
            <w:hideMark/>
          </w:tcPr>
          <w:p w14:paraId="24C075C6" w14:textId="77777777" w:rsidR="00E6307C" w:rsidRPr="00C865EB" w:rsidRDefault="00E6307C" w:rsidP="000764EF">
            <w:pPr>
              <w:jc w:val="center"/>
              <w:rPr>
                <w:b/>
                <w:bCs/>
                <w:sz w:val="16"/>
                <w:szCs w:val="20"/>
                <w:lang w:val="ru-RU" w:eastAsia="ru-RU"/>
              </w:rPr>
            </w:pPr>
            <w:r w:rsidRPr="00C865EB">
              <w:rPr>
                <w:b/>
                <w:bCs/>
                <w:sz w:val="16"/>
                <w:szCs w:val="20"/>
                <w:lang w:val="ru-RU" w:eastAsia="ru-RU"/>
              </w:rPr>
              <w:t>CPV</w:t>
            </w:r>
          </w:p>
        </w:tc>
        <w:tc>
          <w:tcPr>
            <w:tcW w:w="294" w:type="pct"/>
            <w:hideMark/>
          </w:tcPr>
          <w:p w14:paraId="0672E0C9" w14:textId="77777777" w:rsidR="00E6307C" w:rsidRPr="00C865EB" w:rsidRDefault="00E6307C" w:rsidP="000764EF">
            <w:pPr>
              <w:jc w:val="center"/>
              <w:rPr>
                <w:b/>
                <w:bCs/>
                <w:sz w:val="16"/>
                <w:szCs w:val="20"/>
                <w:lang w:val="ru-RU" w:eastAsia="ru-RU"/>
              </w:rPr>
            </w:pPr>
            <w:r w:rsidRPr="00C865EB">
              <w:rPr>
                <w:b/>
                <w:bCs/>
                <w:sz w:val="16"/>
                <w:szCs w:val="20"/>
                <w:lang w:val="ru-RU" w:eastAsia="ru-RU"/>
              </w:rPr>
              <w:t>Cant.</w:t>
            </w:r>
          </w:p>
        </w:tc>
        <w:tc>
          <w:tcPr>
            <w:tcW w:w="517" w:type="pct"/>
            <w:hideMark/>
          </w:tcPr>
          <w:p w14:paraId="002626D0" w14:textId="77777777" w:rsidR="00E6307C" w:rsidRPr="00C865EB" w:rsidRDefault="00E6307C" w:rsidP="000764EF">
            <w:pPr>
              <w:jc w:val="center"/>
              <w:rPr>
                <w:b/>
                <w:bCs/>
                <w:sz w:val="16"/>
                <w:szCs w:val="20"/>
                <w:lang w:val="ru-RU" w:eastAsia="ru-RU"/>
              </w:rPr>
            </w:pPr>
            <w:r w:rsidRPr="00C865EB">
              <w:rPr>
                <w:b/>
                <w:bCs/>
                <w:sz w:val="16"/>
                <w:szCs w:val="20"/>
                <w:lang w:val="ru-RU" w:eastAsia="ru-RU"/>
              </w:rPr>
              <w:t>U/M</w:t>
            </w:r>
          </w:p>
        </w:tc>
        <w:tc>
          <w:tcPr>
            <w:tcW w:w="1620" w:type="pct"/>
            <w:hideMark/>
          </w:tcPr>
          <w:p w14:paraId="52AB97FC" w14:textId="77777777" w:rsidR="00E6307C" w:rsidRPr="00C865EB" w:rsidRDefault="00E6307C" w:rsidP="000764EF">
            <w:pPr>
              <w:rPr>
                <w:b/>
                <w:bCs/>
                <w:sz w:val="16"/>
                <w:szCs w:val="20"/>
                <w:lang w:val="ru-RU" w:eastAsia="ru-RU"/>
              </w:rPr>
            </w:pPr>
            <w:r w:rsidRPr="00C865EB">
              <w:rPr>
                <w:b/>
                <w:bCs/>
                <w:sz w:val="16"/>
                <w:szCs w:val="20"/>
                <w:lang w:val="ru-RU" w:eastAsia="ru-RU"/>
              </w:rPr>
              <w:t> </w:t>
            </w:r>
          </w:p>
        </w:tc>
        <w:tc>
          <w:tcPr>
            <w:tcW w:w="509" w:type="pct"/>
            <w:vMerge/>
            <w:hideMark/>
          </w:tcPr>
          <w:p w14:paraId="1BF26EA6" w14:textId="77777777" w:rsidR="00E6307C" w:rsidRPr="00C865EB" w:rsidRDefault="00E6307C" w:rsidP="000764EF">
            <w:pPr>
              <w:rPr>
                <w:b/>
                <w:bCs/>
                <w:sz w:val="16"/>
                <w:szCs w:val="20"/>
                <w:lang w:val="ru-RU" w:eastAsia="ru-RU"/>
              </w:rPr>
            </w:pPr>
          </w:p>
        </w:tc>
      </w:tr>
      <w:tr w:rsidR="00E6307C" w:rsidRPr="00C865EB" w14:paraId="3614E841" w14:textId="77777777" w:rsidTr="000764EF">
        <w:trPr>
          <w:trHeight w:val="567"/>
        </w:trPr>
        <w:tc>
          <w:tcPr>
            <w:tcW w:w="187" w:type="pct"/>
            <w:vMerge/>
            <w:hideMark/>
          </w:tcPr>
          <w:p w14:paraId="0D594AFE" w14:textId="77777777" w:rsidR="00E6307C" w:rsidRPr="00C865EB" w:rsidRDefault="00E6307C" w:rsidP="000764EF">
            <w:pPr>
              <w:rPr>
                <w:sz w:val="16"/>
                <w:szCs w:val="20"/>
                <w:lang w:val="ru-RU" w:eastAsia="ru-RU"/>
              </w:rPr>
            </w:pPr>
          </w:p>
        </w:tc>
        <w:tc>
          <w:tcPr>
            <w:tcW w:w="695" w:type="pct"/>
            <w:hideMark/>
          </w:tcPr>
          <w:p w14:paraId="359E9E2F" w14:textId="77777777" w:rsidR="00E6307C" w:rsidRPr="00C865EB" w:rsidRDefault="00E6307C" w:rsidP="000764EF">
            <w:pPr>
              <w:jc w:val="center"/>
              <w:rPr>
                <w:sz w:val="16"/>
                <w:szCs w:val="20"/>
                <w:lang w:val="ru-RU" w:eastAsia="ru-RU"/>
              </w:rPr>
            </w:pPr>
            <w:r w:rsidRPr="00C865EB">
              <w:rPr>
                <w:sz w:val="16"/>
                <w:szCs w:val="20"/>
                <w:lang w:val="ru-RU" w:eastAsia="ru-RU"/>
              </w:rPr>
              <w:t> </w:t>
            </w:r>
          </w:p>
        </w:tc>
        <w:tc>
          <w:tcPr>
            <w:tcW w:w="1989" w:type="pct"/>
            <w:gridSpan w:val="4"/>
            <w:noWrap/>
            <w:hideMark/>
          </w:tcPr>
          <w:p w14:paraId="2127357C" w14:textId="77777777" w:rsidR="00E6307C" w:rsidRPr="00C865EB" w:rsidRDefault="00E6307C" w:rsidP="000764EF">
            <w:pPr>
              <w:jc w:val="center"/>
              <w:rPr>
                <w:rFonts w:ascii="Calibri" w:hAnsi="Calibri" w:cs="Calibri"/>
                <w:sz w:val="16"/>
                <w:szCs w:val="22"/>
                <w:lang w:val="ru-RU" w:eastAsia="ru-RU"/>
              </w:rPr>
            </w:pPr>
            <w:r w:rsidRPr="00C865EB">
              <w:rPr>
                <w:rFonts w:ascii="Calibri" w:hAnsi="Calibri" w:cs="Calibri"/>
                <w:sz w:val="16"/>
                <w:szCs w:val="22"/>
                <w:lang w:val="ru-RU" w:eastAsia="ru-RU"/>
              </w:rPr>
              <w:t> </w:t>
            </w:r>
          </w:p>
        </w:tc>
        <w:tc>
          <w:tcPr>
            <w:tcW w:w="1620" w:type="pct"/>
            <w:noWrap/>
            <w:hideMark/>
          </w:tcPr>
          <w:p w14:paraId="783BA9AA" w14:textId="77777777" w:rsidR="00E6307C" w:rsidRPr="00C865EB" w:rsidRDefault="00E6307C" w:rsidP="000764EF">
            <w:pPr>
              <w:rPr>
                <w:sz w:val="16"/>
                <w:szCs w:val="18"/>
                <w:lang w:eastAsia="ru-RU"/>
              </w:rPr>
            </w:pPr>
          </w:p>
        </w:tc>
        <w:tc>
          <w:tcPr>
            <w:tcW w:w="509" w:type="pct"/>
            <w:noWrap/>
            <w:hideMark/>
          </w:tcPr>
          <w:p w14:paraId="23E8D3DF" w14:textId="77777777" w:rsidR="00E6307C" w:rsidRPr="00C865EB" w:rsidRDefault="00E6307C" w:rsidP="000764EF">
            <w:pPr>
              <w:jc w:val="center"/>
              <w:rPr>
                <w:sz w:val="16"/>
                <w:szCs w:val="18"/>
                <w:lang w:eastAsia="ru-RU"/>
              </w:rPr>
            </w:pPr>
            <w:r w:rsidRPr="00C865EB">
              <w:rPr>
                <w:sz w:val="16"/>
                <w:szCs w:val="18"/>
                <w:lang w:eastAsia="ru-RU"/>
              </w:rPr>
              <w:t> </w:t>
            </w:r>
          </w:p>
        </w:tc>
      </w:tr>
      <w:tr w:rsidR="00E6307C" w:rsidRPr="00C865EB" w14:paraId="72B8CA8E" w14:textId="77777777" w:rsidTr="000764EF">
        <w:trPr>
          <w:trHeight w:val="567"/>
        </w:trPr>
        <w:tc>
          <w:tcPr>
            <w:tcW w:w="187" w:type="pct"/>
            <w:hideMark/>
          </w:tcPr>
          <w:p w14:paraId="5B1EE213" w14:textId="77777777" w:rsidR="00E6307C" w:rsidRPr="000244CE" w:rsidRDefault="00E6307C" w:rsidP="000764EF">
            <w:pPr>
              <w:jc w:val="center"/>
              <w:rPr>
                <w:sz w:val="16"/>
                <w:szCs w:val="20"/>
                <w:lang w:eastAsia="ru-RU"/>
              </w:rPr>
            </w:pPr>
            <w:r>
              <w:rPr>
                <w:sz w:val="16"/>
                <w:szCs w:val="20"/>
                <w:lang w:eastAsia="ru-RU"/>
              </w:rPr>
              <w:t>1</w:t>
            </w:r>
          </w:p>
        </w:tc>
        <w:tc>
          <w:tcPr>
            <w:tcW w:w="695" w:type="pct"/>
            <w:hideMark/>
          </w:tcPr>
          <w:p w14:paraId="4AD3D249" w14:textId="77777777" w:rsidR="00E6307C" w:rsidRPr="00C865EB" w:rsidRDefault="00E6307C" w:rsidP="000764EF">
            <w:pPr>
              <w:rPr>
                <w:sz w:val="16"/>
                <w:szCs w:val="20"/>
                <w:lang w:eastAsia="ru-RU"/>
              </w:rPr>
            </w:pPr>
            <w:r w:rsidRPr="00C865EB">
              <w:rPr>
                <w:sz w:val="16"/>
                <w:szCs w:val="20"/>
                <w:lang w:eastAsia="ru-RU"/>
              </w:rPr>
              <w:t> </w:t>
            </w:r>
            <w:r>
              <w:rPr>
                <w:sz w:val="16"/>
                <w:szCs w:val="20"/>
                <w:lang w:eastAsia="ru-RU"/>
              </w:rPr>
              <w:t>1.</w:t>
            </w:r>
            <w:r w:rsidRPr="00EE3258">
              <w:rPr>
                <w:sz w:val="16"/>
                <w:szCs w:val="20"/>
                <w:lang w:eastAsia="ru-RU"/>
              </w:rPr>
              <w:t>Turnichet tripod dublu bidirecțional</w:t>
            </w:r>
          </w:p>
        </w:tc>
        <w:tc>
          <w:tcPr>
            <w:tcW w:w="589" w:type="pct"/>
            <w:hideMark/>
          </w:tcPr>
          <w:p w14:paraId="3B371D20" w14:textId="77777777" w:rsidR="00E6307C" w:rsidRPr="00C865EB" w:rsidRDefault="00E6307C" w:rsidP="000764EF">
            <w:pPr>
              <w:rPr>
                <w:sz w:val="16"/>
                <w:szCs w:val="20"/>
                <w:lang w:eastAsia="ru-RU"/>
              </w:rPr>
            </w:pPr>
            <w:r>
              <w:rPr>
                <w:sz w:val="16"/>
                <w:szCs w:val="20"/>
                <w:lang w:eastAsia="ru-RU"/>
              </w:rPr>
              <w:t>1.</w:t>
            </w:r>
            <w:r w:rsidRPr="00EE3258">
              <w:rPr>
                <w:sz w:val="16"/>
                <w:szCs w:val="20"/>
                <w:lang w:eastAsia="ru-RU"/>
              </w:rPr>
              <w:t>Turnichet tripod dublu bidirecțional</w:t>
            </w:r>
          </w:p>
        </w:tc>
        <w:tc>
          <w:tcPr>
            <w:tcW w:w="589" w:type="pct"/>
            <w:hideMark/>
          </w:tcPr>
          <w:p w14:paraId="4C652FF6" w14:textId="77777777" w:rsidR="00E6307C" w:rsidRPr="000C6547" w:rsidRDefault="00E6307C" w:rsidP="000764EF">
            <w:pPr>
              <w:jc w:val="center"/>
              <w:rPr>
                <w:sz w:val="16"/>
                <w:szCs w:val="20"/>
                <w:lang w:eastAsia="ru-RU"/>
              </w:rPr>
            </w:pPr>
            <w:r w:rsidRPr="00C865EB">
              <w:rPr>
                <w:sz w:val="16"/>
                <w:szCs w:val="20"/>
                <w:lang w:eastAsia="ru-RU"/>
              </w:rPr>
              <w:t>42961100-1</w:t>
            </w:r>
          </w:p>
        </w:tc>
        <w:tc>
          <w:tcPr>
            <w:tcW w:w="294" w:type="pct"/>
            <w:hideMark/>
          </w:tcPr>
          <w:p w14:paraId="60EDDA50" w14:textId="77777777" w:rsidR="00E6307C" w:rsidRPr="000C6547" w:rsidRDefault="00E6307C" w:rsidP="000764EF">
            <w:pPr>
              <w:rPr>
                <w:sz w:val="16"/>
                <w:szCs w:val="20"/>
                <w:lang w:eastAsia="ru-RU"/>
              </w:rPr>
            </w:pPr>
            <w:r w:rsidRPr="00EE3258">
              <w:rPr>
                <w:sz w:val="16"/>
                <w:szCs w:val="20"/>
                <w:lang w:eastAsia="ru-RU"/>
              </w:rPr>
              <w:t>1</w:t>
            </w:r>
          </w:p>
        </w:tc>
        <w:tc>
          <w:tcPr>
            <w:tcW w:w="517" w:type="pct"/>
            <w:hideMark/>
          </w:tcPr>
          <w:p w14:paraId="1FDD291F" w14:textId="77777777" w:rsidR="00E6307C" w:rsidRPr="00EE3258" w:rsidRDefault="00E6307C" w:rsidP="000764EF">
            <w:pPr>
              <w:jc w:val="center"/>
              <w:rPr>
                <w:sz w:val="16"/>
                <w:szCs w:val="20"/>
                <w:lang w:eastAsia="ru-RU"/>
              </w:rPr>
            </w:pPr>
            <w:r w:rsidRPr="00EE3258">
              <w:rPr>
                <w:sz w:val="16"/>
                <w:szCs w:val="20"/>
                <w:lang w:eastAsia="ru-RU"/>
              </w:rPr>
              <w:t>buc</w:t>
            </w:r>
          </w:p>
        </w:tc>
        <w:tc>
          <w:tcPr>
            <w:tcW w:w="1620" w:type="pct"/>
            <w:vMerge w:val="restart"/>
            <w:noWrap/>
            <w:hideMark/>
          </w:tcPr>
          <w:p w14:paraId="027F5FFC" w14:textId="77777777" w:rsidR="00E6307C" w:rsidRPr="00C865EB" w:rsidRDefault="00E6307C" w:rsidP="000764EF">
            <w:pPr>
              <w:ind w:firstLineChars="100" w:firstLine="160"/>
              <w:rPr>
                <w:sz w:val="16"/>
                <w:szCs w:val="18"/>
                <w:lang w:eastAsia="ru-RU"/>
              </w:rPr>
            </w:pPr>
            <w:r w:rsidRPr="00C865EB">
              <w:rPr>
                <w:sz w:val="16"/>
                <w:szCs w:val="18"/>
                <w:lang w:eastAsia="ru-RU"/>
              </w:rPr>
              <w:t>Brand name international</w:t>
            </w:r>
          </w:p>
          <w:p w14:paraId="6B91F23A" w14:textId="77777777" w:rsidR="00E6307C" w:rsidRPr="00C865EB" w:rsidRDefault="00E6307C" w:rsidP="000764EF">
            <w:pPr>
              <w:ind w:firstLineChars="100" w:firstLine="160"/>
              <w:rPr>
                <w:sz w:val="16"/>
                <w:szCs w:val="18"/>
                <w:lang w:eastAsia="ru-RU"/>
              </w:rPr>
            </w:pPr>
            <w:r w:rsidRPr="00C865EB">
              <w:rPr>
                <w:sz w:val="16"/>
                <w:szCs w:val="18"/>
                <w:lang w:eastAsia="ru-RU"/>
              </w:rPr>
              <w:t>Cu cititoare RFID EM-Marine încorporate (4 buc.)</w:t>
            </w:r>
          </w:p>
          <w:p w14:paraId="5906974D" w14:textId="77777777" w:rsidR="00E6307C" w:rsidRPr="00C865EB" w:rsidRDefault="00E6307C" w:rsidP="000764EF">
            <w:pPr>
              <w:ind w:firstLineChars="100" w:firstLine="160"/>
              <w:rPr>
                <w:sz w:val="16"/>
                <w:szCs w:val="18"/>
                <w:lang w:eastAsia="ru-RU"/>
              </w:rPr>
            </w:pPr>
            <w:r w:rsidRPr="00C865EB">
              <w:rPr>
                <w:sz w:val="16"/>
                <w:szCs w:val="18"/>
                <w:lang w:eastAsia="ru-RU"/>
              </w:rPr>
              <w:t>Corp din oțel inoxidabil</w:t>
            </w:r>
          </w:p>
          <w:p w14:paraId="6CE75C08" w14:textId="77777777" w:rsidR="00E6307C" w:rsidRPr="00C865EB" w:rsidRDefault="00E6307C" w:rsidP="000764EF">
            <w:pPr>
              <w:ind w:firstLineChars="100" w:firstLine="160"/>
              <w:rPr>
                <w:sz w:val="16"/>
                <w:szCs w:val="18"/>
                <w:lang w:eastAsia="ru-RU"/>
              </w:rPr>
            </w:pPr>
            <w:r w:rsidRPr="00C865EB">
              <w:rPr>
                <w:sz w:val="16"/>
                <w:szCs w:val="18"/>
                <w:lang w:eastAsia="ru-RU"/>
              </w:rPr>
              <w:t>Controler de rețea Ethernet</w:t>
            </w:r>
          </w:p>
          <w:p w14:paraId="02C290CD" w14:textId="77777777" w:rsidR="00E6307C" w:rsidRPr="00C865EB" w:rsidRDefault="00E6307C" w:rsidP="000764EF">
            <w:pPr>
              <w:ind w:firstLineChars="100" w:firstLine="160"/>
              <w:rPr>
                <w:sz w:val="16"/>
                <w:szCs w:val="18"/>
                <w:lang w:eastAsia="ru-RU"/>
              </w:rPr>
            </w:pPr>
            <w:r w:rsidRPr="00C865EB">
              <w:rPr>
                <w:sz w:val="16"/>
                <w:szCs w:val="18"/>
                <w:lang w:eastAsia="ru-RU"/>
              </w:rPr>
              <w:t>Debit minim 25-48/minut</w:t>
            </w:r>
          </w:p>
          <w:p w14:paraId="7D39BF8B" w14:textId="77777777" w:rsidR="00E6307C" w:rsidRPr="00C865EB" w:rsidRDefault="00E6307C" w:rsidP="000764EF">
            <w:pPr>
              <w:ind w:firstLineChars="100" w:firstLine="160"/>
              <w:rPr>
                <w:sz w:val="16"/>
                <w:szCs w:val="18"/>
                <w:lang w:eastAsia="ru-RU"/>
              </w:rPr>
            </w:pPr>
            <w:r w:rsidRPr="00C865EB">
              <w:rPr>
                <w:sz w:val="16"/>
                <w:szCs w:val="18"/>
                <w:lang w:eastAsia="ru-RU"/>
              </w:rPr>
              <w:t>Blocare doar în modul standby</w:t>
            </w:r>
          </w:p>
          <w:p w14:paraId="2B7624BF" w14:textId="77777777" w:rsidR="00E6307C" w:rsidRPr="00C865EB" w:rsidRDefault="00E6307C" w:rsidP="000764EF">
            <w:pPr>
              <w:ind w:firstLineChars="100" w:firstLine="160"/>
              <w:rPr>
                <w:sz w:val="16"/>
                <w:szCs w:val="18"/>
                <w:lang w:eastAsia="ru-RU"/>
              </w:rPr>
            </w:pPr>
            <w:r w:rsidRPr="00C865EB">
              <w:rPr>
                <w:sz w:val="16"/>
                <w:szCs w:val="18"/>
                <w:lang w:eastAsia="ru-RU"/>
              </w:rPr>
              <w:t>Indicatoare cu indicarea nivelului de acces și a direcției de mișcare</w:t>
            </w:r>
          </w:p>
          <w:p w14:paraId="6E6C777E" w14:textId="77777777" w:rsidR="00E6307C" w:rsidRPr="00C865EB" w:rsidRDefault="00E6307C" w:rsidP="000764EF">
            <w:pPr>
              <w:ind w:firstLineChars="100" w:firstLine="160"/>
              <w:rPr>
                <w:sz w:val="16"/>
                <w:szCs w:val="18"/>
                <w:lang w:eastAsia="ru-RU"/>
              </w:rPr>
            </w:pPr>
            <w:r w:rsidRPr="00C865EB">
              <w:rPr>
                <w:sz w:val="16"/>
                <w:szCs w:val="18"/>
                <w:lang w:eastAsia="ru-RU"/>
              </w:rPr>
              <w:t>Funcție "ANTI-PANICĂ"</w:t>
            </w:r>
          </w:p>
          <w:p w14:paraId="5231213F" w14:textId="77777777" w:rsidR="00E6307C" w:rsidRPr="00C865EB" w:rsidRDefault="00E6307C" w:rsidP="000764EF">
            <w:pPr>
              <w:ind w:firstLineChars="100" w:firstLine="160"/>
              <w:rPr>
                <w:sz w:val="16"/>
                <w:szCs w:val="18"/>
                <w:lang w:eastAsia="ru-RU"/>
              </w:rPr>
            </w:pPr>
            <w:r w:rsidRPr="00C865EB">
              <w:rPr>
                <w:sz w:val="16"/>
                <w:szCs w:val="18"/>
                <w:lang w:eastAsia="ru-RU"/>
              </w:rPr>
              <w:t>Mod de deblocare automată în situații de urgență</w:t>
            </w:r>
          </w:p>
          <w:p w14:paraId="41D54D1F" w14:textId="77777777" w:rsidR="00E6307C" w:rsidRPr="00C865EB" w:rsidRDefault="00E6307C" w:rsidP="000764EF">
            <w:pPr>
              <w:ind w:firstLineChars="100" w:firstLine="160"/>
              <w:rPr>
                <w:sz w:val="16"/>
                <w:szCs w:val="18"/>
                <w:lang w:eastAsia="ru-RU"/>
              </w:rPr>
            </w:pPr>
            <w:r w:rsidRPr="00C865EB">
              <w:rPr>
                <w:sz w:val="16"/>
                <w:szCs w:val="18"/>
                <w:lang w:eastAsia="ru-RU"/>
              </w:rPr>
              <w:t>Urmărirea timpului (sosire/plecare)</w:t>
            </w:r>
          </w:p>
          <w:p w14:paraId="2EFC72EF" w14:textId="77777777" w:rsidR="00E6307C" w:rsidRPr="00C865EB" w:rsidRDefault="00E6307C" w:rsidP="000764EF">
            <w:pPr>
              <w:ind w:firstLineChars="100" w:firstLine="160"/>
              <w:rPr>
                <w:sz w:val="16"/>
                <w:szCs w:val="18"/>
                <w:lang w:eastAsia="ru-RU"/>
              </w:rPr>
            </w:pPr>
            <w:r w:rsidRPr="00C865EB">
              <w:rPr>
                <w:sz w:val="16"/>
                <w:szCs w:val="18"/>
                <w:lang w:eastAsia="ru-RU"/>
              </w:rPr>
              <w:t>Alimentare AC 220V/110V, 50/60Hz (alimentator inclus)</w:t>
            </w:r>
          </w:p>
          <w:p w14:paraId="25D1F80B" w14:textId="77777777" w:rsidR="00E6307C" w:rsidRPr="00C865EB" w:rsidRDefault="00E6307C" w:rsidP="000764EF">
            <w:pPr>
              <w:ind w:firstLineChars="100" w:firstLine="160"/>
              <w:rPr>
                <w:sz w:val="16"/>
                <w:szCs w:val="18"/>
                <w:lang w:eastAsia="ru-RU"/>
              </w:rPr>
            </w:pPr>
            <w:r w:rsidRPr="00C865EB">
              <w:rPr>
                <w:sz w:val="16"/>
                <w:szCs w:val="18"/>
                <w:lang w:eastAsia="ru-RU"/>
              </w:rPr>
              <w:t xml:space="preserve">Dimensiuni nu mai mari de L&lt;=60×H&lt;=98×l&lt;=33(cm) </w:t>
            </w:r>
          </w:p>
          <w:p w14:paraId="032580D6" w14:textId="77777777" w:rsidR="00E6307C" w:rsidRPr="00C865EB" w:rsidRDefault="00E6307C" w:rsidP="000764EF">
            <w:pPr>
              <w:ind w:firstLineChars="100" w:firstLine="160"/>
              <w:rPr>
                <w:sz w:val="16"/>
                <w:szCs w:val="18"/>
                <w:lang w:eastAsia="ru-RU"/>
              </w:rPr>
            </w:pPr>
            <w:r w:rsidRPr="00C865EB">
              <w:rPr>
                <w:sz w:val="16"/>
                <w:szCs w:val="18"/>
                <w:lang w:eastAsia="ru-RU"/>
              </w:rPr>
              <w:t>Lungime barieră - 500mm (+/- 20 mm)</w:t>
            </w:r>
          </w:p>
          <w:p w14:paraId="50CC461E" w14:textId="77777777" w:rsidR="00E6307C" w:rsidRPr="00C865EB" w:rsidRDefault="00E6307C" w:rsidP="000764EF">
            <w:pPr>
              <w:ind w:firstLineChars="100" w:firstLine="160"/>
              <w:rPr>
                <w:sz w:val="16"/>
                <w:szCs w:val="18"/>
                <w:lang w:eastAsia="ru-RU"/>
              </w:rPr>
            </w:pPr>
            <w:r w:rsidRPr="00C865EB">
              <w:rPr>
                <w:sz w:val="16"/>
                <w:szCs w:val="18"/>
                <w:lang w:eastAsia="ru-RU"/>
              </w:rPr>
              <w:t>Greutate minim 55 kg</w:t>
            </w:r>
          </w:p>
          <w:p w14:paraId="47AAC577" w14:textId="77777777" w:rsidR="00E6307C" w:rsidRPr="00C865EB" w:rsidRDefault="00E6307C" w:rsidP="000764EF">
            <w:pPr>
              <w:rPr>
                <w:sz w:val="16"/>
                <w:szCs w:val="18"/>
                <w:lang w:eastAsia="ru-RU"/>
              </w:rPr>
            </w:pPr>
            <w:r w:rsidRPr="00C865EB">
              <w:rPr>
                <w:sz w:val="16"/>
                <w:szCs w:val="18"/>
                <w:lang w:eastAsia="ru-RU"/>
              </w:rPr>
              <w:t xml:space="preserve">  Clasă de protecție minim IP54</w:t>
            </w:r>
          </w:p>
          <w:p w14:paraId="7D664B88" w14:textId="77777777" w:rsidR="00E6307C" w:rsidRPr="00C865EB" w:rsidRDefault="00E6307C" w:rsidP="000764EF">
            <w:pPr>
              <w:rPr>
                <w:sz w:val="16"/>
                <w:szCs w:val="18"/>
                <w:lang w:eastAsia="ru-RU"/>
              </w:rPr>
            </w:pPr>
            <w:r w:rsidRPr="00C865EB">
              <w:rPr>
                <w:sz w:val="16"/>
                <w:szCs w:val="18"/>
                <w:lang w:eastAsia="ru-RU"/>
              </w:rPr>
              <w:t xml:space="preserve">  Compatibil cu softul existent (consultați beneficiarul)</w:t>
            </w:r>
          </w:p>
          <w:p w14:paraId="586C906C" w14:textId="77777777" w:rsidR="00E6307C" w:rsidRPr="00C865EB" w:rsidRDefault="00E6307C" w:rsidP="000764EF">
            <w:pPr>
              <w:ind w:firstLineChars="100" w:firstLine="160"/>
              <w:rPr>
                <w:sz w:val="16"/>
                <w:szCs w:val="18"/>
                <w:lang w:eastAsia="ru-RU"/>
              </w:rPr>
            </w:pPr>
            <w:r w:rsidRPr="00C865EB">
              <w:rPr>
                <w:sz w:val="16"/>
                <w:szCs w:val="18"/>
                <w:lang w:eastAsia="ru-RU"/>
              </w:rPr>
              <w:t>Software gratuit inclus</w:t>
            </w:r>
          </w:p>
          <w:p w14:paraId="57ED6E5A" w14:textId="77777777" w:rsidR="00E6307C" w:rsidRPr="00C865EB" w:rsidRDefault="00E6307C" w:rsidP="000764EF">
            <w:pPr>
              <w:ind w:firstLineChars="100" w:firstLine="160"/>
              <w:rPr>
                <w:sz w:val="16"/>
                <w:szCs w:val="18"/>
                <w:lang w:eastAsia="ru-RU"/>
              </w:rPr>
            </w:pPr>
            <w:r w:rsidRPr="00C865EB">
              <w:rPr>
                <w:sz w:val="16"/>
                <w:szCs w:val="18"/>
                <w:lang w:eastAsia="ru-RU"/>
              </w:rPr>
              <w:t xml:space="preserve">Lucrări de montare </w:t>
            </w:r>
            <w:r>
              <w:rPr>
                <w:sz w:val="16"/>
                <w:szCs w:val="18"/>
                <w:lang w:eastAsia="ru-RU"/>
              </w:rPr>
              <w:t>incluse in pret</w:t>
            </w:r>
          </w:p>
          <w:p w14:paraId="4AAF5AD8" w14:textId="77777777" w:rsidR="00E6307C" w:rsidRPr="000C6547" w:rsidRDefault="00E6307C" w:rsidP="000764EF">
            <w:pPr>
              <w:ind w:firstLineChars="100" w:firstLine="160"/>
              <w:rPr>
                <w:sz w:val="16"/>
                <w:szCs w:val="16"/>
                <w:lang w:eastAsia="ru-RU"/>
              </w:rPr>
            </w:pPr>
            <w:r w:rsidRPr="00C865EB">
              <w:rPr>
                <w:sz w:val="16"/>
                <w:szCs w:val="18"/>
                <w:lang w:eastAsia="ru-RU"/>
              </w:rPr>
              <w:t xml:space="preserve">Perioada de garantie </w:t>
            </w:r>
            <w:r>
              <w:rPr>
                <w:sz w:val="16"/>
                <w:szCs w:val="18"/>
                <w:lang w:eastAsia="ru-RU"/>
              </w:rPr>
              <w:t>minim</w:t>
            </w:r>
            <w:r w:rsidRPr="00C865EB">
              <w:rPr>
                <w:sz w:val="16"/>
                <w:szCs w:val="18"/>
                <w:lang w:eastAsia="ru-RU"/>
              </w:rPr>
              <w:t xml:space="preserve"> 24  luni din momentul </w:t>
            </w:r>
            <w:r>
              <w:rPr>
                <w:sz w:val="16"/>
                <w:szCs w:val="18"/>
                <w:lang w:eastAsia="ru-RU"/>
              </w:rPr>
              <w:t>instalării.</w:t>
            </w:r>
          </w:p>
        </w:tc>
        <w:tc>
          <w:tcPr>
            <w:tcW w:w="509" w:type="pct"/>
            <w:noWrap/>
            <w:hideMark/>
          </w:tcPr>
          <w:p w14:paraId="443CFCBD" w14:textId="77777777" w:rsidR="00E6307C" w:rsidRPr="00C865EB" w:rsidRDefault="00E6307C" w:rsidP="000764EF">
            <w:pPr>
              <w:jc w:val="center"/>
              <w:rPr>
                <w:sz w:val="16"/>
                <w:szCs w:val="18"/>
                <w:lang w:eastAsia="ru-RU"/>
              </w:rPr>
            </w:pPr>
            <w:r w:rsidRPr="00C865EB">
              <w:rPr>
                <w:sz w:val="16"/>
                <w:szCs w:val="18"/>
                <w:lang w:val="ru-RU" w:eastAsia="ru-RU"/>
              </w:rPr>
              <w:t>46000</w:t>
            </w:r>
            <w:r w:rsidRPr="00C865EB">
              <w:rPr>
                <w:sz w:val="16"/>
                <w:szCs w:val="18"/>
                <w:lang w:eastAsia="ru-RU"/>
              </w:rPr>
              <w:t>,00</w:t>
            </w:r>
          </w:p>
        </w:tc>
      </w:tr>
      <w:tr w:rsidR="00E6307C" w:rsidRPr="00C865EB" w14:paraId="356EC957" w14:textId="77777777" w:rsidTr="000764EF">
        <w:trPr>
          <w:trHeight w:val="567"/>
        </w:trPr>
        <w:tc>
          <w:tcPr>
            <w:tcW w:w="187" w:type="pct"/>
            <w:noWrap/>
            <w:hideMark/>
          </w:tcPr>
          <w:p w14:paraId="363F9901" w14:textId="77777777" w:rsidR="00E6307C" w:rsidRPr="00C865EB" w:rsidRDefault="00E6307C" w:rsidP="000764EF">
            <w:pPr>
              <w:jc w:val="center"/>
              <w:rPr>
                <w:sz w:val="16"/>
                <w:szCs w:val="20"/>
                <w:lang w:val="ru-RU" w:eastAsia="ru-RU"/>
              </w:rPr>
            </w:pPr>
            <w:r w:rsidRPr="00C865EB">
              <w:rPr>
                <w:sz w:val="16"/>
                <w:szCs w:val="20"/>
                <w:lang w:val="ru-RU" w:eastAsia="ru-RU"/>
              </w:rPr>
              <w:t> </w:t>
            </w:r>
          </w:p>
        </w:tc>
        <w:tc>
          <w:tcPr>
            <w:tcW w:w="695" w:type="pct"/>
            <w:noWrap/>
            <w:hideMark/>
          </w:tcPr>
          <w:p w14:paraId="40DD9919" w14:textId="77777777" w:rsidR="00E6307C" w:rsidRPr="00C865EB" w:rsidRDefault="00E6307C" w:rsidP="000764EF">
            <w:pPr>
              <w:jc w:val="center"/>
              <w:rPr>
                <w:sz w:val="16"/>
                <w:szCs w:val="20"/>
                <w:lang w:val="ru-RU" w:eastAsia="ru-RU"/>
              </w:rPr>
            </w:pPr>
            <w:r w:rsidRPr="00C865EB">
              <w:rPr>
                <w:sz w:val="16"/>
                <w:szCs w:val="20"/>
                <w:lang w:val="ru-RU" w:eastAsia="ru-RU"/>
              </w:rPr>
              <w:t> </w:t>
            </w:r>
          </w:p>
        </w:tc>
        <w:tc>
          <w:tcPr>
            <w:tcW w:w="1989" w:type="pct"/>
            <w:gridSpan w:val="4"/>
            <w:noWrap/>
            <w:hideMark/>
          </w:tcPr>
          <w:p w14:paraId="104736D7" w14:textId="77777777" w:rsidR="00E6307C" w:rsidRPr="00C865EB" w:rsidRDefault="00E6307C" w:rsidP="000764EF">
            <w:pPr>
              <w:jc w:val="center"/>
              <w:rPr>
                <w:sz w:val="16"/>
                <w:szCs w:val="20"/>
                <w:lang w:val="ru-RU" w:eastAsia="ru-RU"/>
              </w:rPr>
            </w:pPr>
            <w:r w:rsidRPr="00C865EB">
              <w:rPr>
                <w:sz w:val="16"/>
                <w:szCs w:val="20"/>
                <w:lang w:val="ru-RU" w:eastAsia="ru-RU"/>
              </w:rPr>
              <w:t> </w:t>
            </w:r>
          </w:p>
        </w:tc>
        <w:tc>
          <w:tcPr>
            <w:tcW w:w="1620" w:type="pct"/>
            <w:vMerge/>
            <w:hideMark/>
          </w:tcPr>
          <w:p w14:paraId="170F9905" w14:textId="77777777" w:rsidR="00E6307C" w:rsidRPr="00C865EB" w:rsidRDefault="00E6307C" w:rsidP="000764EF">
            <w:pPr>
              <w:rPr>
                <w:sz w:val="18"/>
                <w:szCs w:val="18"/>
                <w:lang w:eastAsia="ru-RU"/>
              </w:rPr>
            </w:pPr>
          </w:p>
        </w:tc>
        <w:tc>
          <w:tcPr>
            <w:tcW w:w="509" w:type="pct"/>
            <w:noWrap/>
            <w:hideMark/>
          </w:tcPr>
          <w:p w14:paraId="4C6E1029" w14:textId="77777777" w:rsidR="00E6307C" w:rsidRPr="00C865EB" w:rsidRDefault="00E6307C" w:rsidP="000764EF">
            <w:pPr>
              <w:jc w:val="center"/>
              <w:rPr>
                <w:sz w:val="16"/>
                <w:szCs w:val="20"/>
                <w:lang w:eastAsia="ru-RU"/>
              </w:rPr>
            </w:pPr>
            <w:r w:rsidRPr="00C865EB">
              <w:rPr>
                <w:sz w:val="16"/>
                <w:szCs w:val="20"/>
                <w:lang w:eastAsia="ru-RU"/>
              </w:rPr>
              <w:t> </w:t>
            </w:r>
          </w:p>
        </w:tc>
      </w:tr>
      <w:tr w:rsidR="00E6307C" w:rsidRPr="00C865EB" w14:paraId="5F9ACCEE" w14:textId="77777777" w:rsidTr="000764EF">
        <w:trPr>
          <w:trHeight w:val="567"/>
        </w:trPr>
        <w:tc>
          <w:tcPr>
            <w:tcW w:w="187" w:type="pct"/>
            <w:hideMark/>
          </w:tcPr>
          <w:p w14:paraId="762EDD47" w14:textId="77777777" w:rsidR="00E6307C" w:rsidRPr="00C865EB" w:rsidRDefault="00E6307C" w:rsidP="000764EF">
            <w:pPr>
              <w:jc w:val="center"/>
              <w:rPr>
                <w:sz w:val="16"/>
                <w:szCs w:val="20"/>
                <w:lang w:eastAsia="ru-RU"/>
              </w:rPr>
            </w:pPr>
            <w:r w:rsidRPr="00C865EB">
              <w:rPr>
                <w:sz w:val="16"/>
                <w:szCs w:val="20"/>
                <w:lang w:eastAsia="ru-RU"/>
              </w:rPr>
              <w:t> </w:t>
            </w:r>
            <w:r>
              <w:rPr>
                <w:sz w:val="16"/>
                <w:szCs w:val="20"/>
                <w:lang w:eastAsia="ru-RU"/>
              </w:rPr>
              <w:t>2</w:t>
            </w:r>
          </w:p>
        </w:tc>
        <w:tc>
          <w:tcPr>
            <w:tcW w:w="695" w:type="pct"/>
            <w:hideMark/>
          </w:tcPr>
          <w:p w14:paraId="7EEBE25A" w14:textId="77777777" w:rsidR="00E6307C" w:rsidRPr="00C865EB" w:rsidRDefault="00E6307C" w:rsidP="000764EF">
            <w:pPr>
              <w:rPr>
                <w:sz w:val="16"/>
                <w:szCs w:val="20"/>
                <w:lang w:eastAsia="ru-RU"/>
              </w:rPr>
            </w:pPr>
            <w:r>
              <w:rPr>
                <w:sz w:val="16"/>
                <w:szCs w:val="20"/>
                <w:lang w:eastAsia="ru-RU"/>
              </w:rPr>
              <w:t>2.</w:t>
            </w:r>
            <w:r w:rsidRPr="00C865EB">
              <w:rPr>
                <w:sz w:val="16"/>
                <w:szCs w:val="20"/>
                <w:lang w:eastAsia="ru-RU"/>
              </w:rPr>
              <w:t>Turnichet tripod</w:t>
            </w:r>
          </w:p>
        </w:tc>
        <w:tc>
          <w:tcPr>
            <w:tcW w:w="589" w:type="pct"/>
            <w:hideMark/>
          </w:tcPr>
          <w:p w14:paraId="3A5796C0" w14:textId="77777777" w:rsidR="00E6307C" w:rsidRPr="00C865EB" w:rsidRDefault="00E6307C" w:rsidP="000764EF">
            <w:pPr>
              <w:rPr>
                <w:sz w:val="16"/>
                <w:szCs w:val="20"/>
                <w:lang w:eastAsia="ru-RU"/>
              </w:rPr>
            </w:pPr>
            <w:r>
              <w:rPr>
                <w:sz w:val="16"/>
                <w:szCs w:val="20"/>
                <w:lang w:eastAsia="ru-RU"/>
              </w:rPr>
              <w:t>2.</w:t>
            </w:r>
            <w:r w:rsidRPr="00C865EB">
              <w:rPr>
                <w:sz w:val="16"/>
                <w:szCs w:val="20"/>
                <w:lang w:eastAsia="ru-RU"/>
              </w:rPr>
              <w:t>Turnichet tripod</w:t>
            </w:r>
          </w:p>
        </w:tc>
        <w:tc>
          <w:tcPr>
            <w:tcW w:w="589" w:type="pct"/>
            <w:hideMark/>
          </w:tcPr>
          <w:p w14:paraId="4D3F078F" w14:textId="77777777" w:rsidR="00E6307C" w:rsidRPr="00EE3258" w:rsidRDefault="00E6307C" w:rsidP="000764EF">
            <w:pPr>
              <w:jc w:val="center"/>
              <w:rPr>
                <w:sz w:val="16"/>
                <w:szCs w:val="20"/>
                <w:lang w:eastAsia="ru-RU"/>
              </w:rPr>
            </w:pPr>
            <w:r w:rsidRPr="00C865EB">
              <w:rPr>
                <w:sz w:val="16"/>
                <w:szCs w:val="20"/>
                <w:lang w:eastAsia="ru-RU"/>
              </w:rPr>
              <w:t>42961100-1</w:t>
            </w:r>
          </w:p>
        </w:tc>
        <w:tc>
          <w:tcPr>
            <w:tcW w:w="294" w:type="pct"/>
            <w:hideMark/>
          </w:tcPr>
          <w:p w14:paraId="0611E18E" w14:textId="77777777" w:rsidR="00E6307C" w:rsidRPr="00EE3258" w:rsidRDefault="00E6307C" w:rsidP="000764EF">
            <w:pPr>
              <w:jc w:val="center"/>
              <w:rPr>
                <w:sz w:val="16"/>
                <w:szCs w:val="20"/>
                <w:lang w:eastAsia="ru-RU"/>
              </w:rPr>
            </w:pPr>
            <w:r w:rsidRPr="00C865EB">
              <w:rPr>
                <w:sz w:val="16"/>
                <w:szCs w:val="20"/>
                <w:lang w:eastAsia="ru-RU"/>
              </w:rPr>
              <w:t>2</w:t>
            </w:r>
          </w:p>
        </w:tc>
        <w:tc>
          <w:tcPr>
            <w:tcW w:w="517" w:type="pct"/>
            <w:hideMark/>
          </w:tcPr>
          <w:p w14:paraId="7706A793" w14:textId="77777777" w:rsidR="00E6307C" w:rsidRPr="00EE3258" w:rsidRDefault="00E6307C" w:rsidP="000764EF">
            <w:pPr>
              <w:jc w:val="center"/>
              <w:rPr>
                <w:sz w:val="16"/>
                <w:szCs w:val="20"/>
                <w:lang w:eastAsia="ru-RU"/>
              </w:rPr>
            </w:pPr>
            <w:r w:rsidRPr="00C865EB">
              <w:rPr>
                <w:sz w:val="16"/>
                <w:szCs w:val="20"/>
                <w:lang w:eastAsia="ru-RU"/>
              </w:rPr>
              <w:t>buc</w:t>
            </w:r>
          </w:p>
        </w:tc>
        <w:tc>
          <w:tcPr>
            <w:tcW w:w="1620" w:type="pct"/>
            <w:vMerge w:val="restart"/>
            <w:noWrap/>
            <w:hideMark/>
          </w:tcPr>
          <w:p w14:paraId="5557ABEF" w14:textId="77777777" w:rsidR="00E6307C" w:rsidRPr="00C865EB" w:rsidRDefault="00E6307C" w:rsidP="000764EF">
            <w:pPr>
              <w:ind w:firstLineChars="100" w:firstLine="160"/>
              <w:rPr>
                <w:sz w:val="16"/>
                <w:szCs w:val="18"/>
                <w:lang w:eastAsia="ru-RU"/>
              </w:rPr>
            </w:pPr>
            <w:r w:rsidRPr="00C865EB">
              <w:rPr>
                <w:sz w:val="16"/>
                <w:szCs w:val="18"/>
                <w:lang w:eastAsia="ru-RU"/>
              </w:rPr>
              <w:t>Brand name international</w:t>
            </w:r>
          </w:p>
          <w:p w14:paraId="1F6BE1A5" w14:textId="77777777" w:rsidR="00E6307C" w:rsidRPr="00C865EB" w:rsidRDefault="00E6307C" w:rsidP="000764EF">
            <w:pPr>
              <w:ind w:firstLineChars="100" w:firstLine="160"/>
              <w:rPr>
                <w:sz w:val="16"/>
                <w:szCs w:val="18"/>
                <w:lang w:eastAsia="ru-RU"/>
              </w:rPr>
            </w:pPr>
            <w:r w:rsidRPr="00C865EB">
              <w:rPr>
                <w:sz w:val="16"/>
                <w:szCs w:val="18"/>
                <w:lang w:eastAsia="ru-RU"/>
              </w:rPr>
              <w:t>2 cititoare RFID Em-Marine încorporate (cu bare)</w:t>
            </w:r>
          </w:p>
          <w:p w14:paraId="08BC270D" w14:textId="77777777" w:rsidR="00E6307C" w:rsidRPr="00C865EB" w:rsidRDefault="00E6307C" w:rsidP="000764EF">
            <w:pPr>
              <w:ind w:firstLineChars="100" w:firstLine="160"/>
              <w:rPr>
                <w:sz w:val="16"/>
                <w:szCs w:val="18"/>
                <w:lang w:eastAsia="ru-RU"/>
              </w:rPr>
            </w:pPr>
            <w:r w:rsidRPr="00C865EB">
              <w:rPr>
                <w:sz w:val="16"/>
                <w:szCs w:val="18"/>
                <w:lang w:eastAsia="ru-RU"/>
              </w:rPr>
              <w:lastRenderedPageBreak/>
              <w:t>Corp din oțel inoxidabil</w:t>
            </w:r>
          </w:p>
          <w:p w14:paraId="3532C25D" w14:textId="77777777" w:rsidR="00E6307C" w:rsidRPr="00C865EB" w:rsidRDefault="00E6307C" w:rsidP="000764EF">
            <w:pPr>
              <w:ind w:firstLineChars="100" w:firstLine="160"/>
              <w:rPr>
                <w:sz w:val="16"/>
                <w:szCs w:val="18"/>
                <w:lang w:eastAsia="ru-RU"/>
              </w:rPr>
            </w:pPr>
            <w:r w:rsidRPr="00C865EB">
              <w:rPr>
                <w:sz w:val="16"/>
                <w:szCs w:val="18"/>
                <w:lang w:eastAsia="ru-RU"/>
              </w:rPr>
              <w:t>Controler de rețea Ethernet</w:t>
            </w:r>
          </w:p>
          <w:p w14:paraId="77573CCD" w14:textId="77777777" w:rsidR="00E6307C" w:rsidRPr="00C865EB" w:rsidRDefault="00E6307C" w:rsidP="000764EF">
            <w:pPr>
              <w:ind w:firstLineChars="100" w:firstLine="160"/>
              <w:rPr>
                <w:sz w:val="16"/>
                <w:szCs w:val="18"/>
                <w:lang w:eastAsia="ru-RU"/>
              </w:rPr>
            </w:pPr>
            <w:r w:rsidRPr="00C865EB">
              <w:rPr>
                <w:sz w:val="16"/>
                <w:szCs w:val="18"/>
                <w:lang w:eastAsia="ru-RU"/>
              </w:rPr>
              <w:t>Debit minim 25-48/minut</w:t>
            </w:r>
          </w:p>
          <w:p w14:paraId="68C48E90" w14:textId="77777777" w:rsidR="00E6307C" w:rsidRPr="00C865EB" w:rsidRDefault="00E6307C" w:rsidP="000764EF">
            <w:pPr>
              <w:ind w:firstLineChars="100" w:firstLine="160"/>
              <w:rPr>
                <w:sz w:val="16"/>
                <w:szCs w:val="18"/>
                <w:lang w:eastAsia="ru-RU"/>
              </w:rPr>
            </w:pPr>
            <w:r w:rsidRPr="00C865EB">
              <w:rPr>
                <w:sz w:val="16"/>
                <w:szCs w:val="18"/>
                <w:lang w:eastAsia="ru-RU"/>
              </w:rPr>
              <w:t>Blocare doar în modul standby</w:t>
            </w:r>
          </w:p>
          <w:p w14:paraId="579E2186" w14:textId="77777777" w:rsidR="00E6307C" w:rsidRPr="00C865EB" w:rsidRDefault="00E6307C" w:rsidP="000764EF">
            <w:pPr>
              <w:ind w:firstLineChars="100" w:firstLine="160"/>
              <w:rPr>
                <w:sz w:val="16"/>
                <w:szCs w:val="18"/>
                <w:lang w:eastAsia="ru-RU"/>
              </w:rPr>
            </w:pPr>
            <w:r w:rsidRPr="00C865EB">
              <w:rPr>
                <w:sz w:val="16"/>
                <w:szCs w:val="18"/>
                <w:lang w:eastAsia="ru-RU"/>
              </w:rPr>
              <w:t>Indicatoare cu indicarea nivelului de acces și a direcției de mișcare</w:t>
            </w:r>
          </w:p>
          <w:p w14:paraId="6878EB24" w14:textId="77777777" w:rsidR="00E6307C" w:rsidRPr="00C865EB" w:rsidRDefault="00E6307C" w:rsidP="000764EF">
            <w:pPr>
              <w:ind w:firstLineChars="100" w:firstLine="160"/>
              <w:rPr>
                <w:sz w:val="16"/>
                <w:szCs w:val="18"/>
                <w:lang w:eastAsia="ru-RU"/>
              </w:rPr>
            </w:pPr>
            <w:r w:rsidRPr="00C865EB">
              <w:rPr>
                <w:sz w:val="16"/>
                <w:szCs w:val="18"/>
                <w:lang w:eastAsia="ru-RU"/>
              </w:rPr>
              <w:t>Funcție "ANTI-PANICĂ"</w:t>
            </w:r>
          </w:p>
          <w:p w14:paraId="01E1BFA4" w14:textId="77777777" w:rsidR="00E6307C" w:rsidRPr="00C865EB" w:rsidRDefault="00E6307C" w:rsidP="000764EF">
            <w:pPr>
              <w:ind w:firstLineChars="100" w:firstLine="160"/>
              <w:rPr>
                <w:sz w:val="16"/>
                <w:szCs w:val="18"/>
                <w:lang w:eastAsia="ru-RU"/>
              </w:rPr>
            </w:pPr>
            <w:r w:rsidRPr="00C865EB">
              <w:rPr>
                <w:sz w:val="16"/>
                <w:szCs w:val="18"/>
                <w:lang w:eastAsia="ru-RU"/>
              </w:rPr>
              <w:t>Mod de deblocare automată în situații de urgență</w:t>
            </w:r>
          </w:p>
          <w:p w14:paraId="4C8197D9" w14:textId="77777777" w:rsidR="00E6307C" w:rsidRPr="00C865EB" w:rsidRDefault="00E6307C" w:rsidP="000764EF">
            <w:pPr>
              <w:ind w:firstLineChars="100" w:firstLine="160"/>
              <w:rPr>
                <w:sz w:val="16"/>
                <w:szCs w:val="18"/>
                <w:lang w:eastAsia="ru-RU"/>
              </w:rPr>
            </w:pPr>
            <w:r w:rsidRPr="00C865EB">
              <w:rPr>
                <w:sz w:val="16"/>
                <w:szCs w:val="18"/>
                <w:lang w:eastAsia="ru-RU"/>
              </w:rPr>
              <w:t>Urmărirea timpului (sosire/plecare)</w:t>
            </w:r>
          </w:p>
          <w:p w14:paraId="22AB2C30" w14:textId="77777777" w:rsidR="00E6307C" w:rsidRPr="00C865EB" w:rsidRDefault="00E6307C" w:rsidP="000764EF">
            <w:pPr>
              <w:ind w:firstLineChars="100" w:firstLine="160"/>
              <w:rPr>
                <w:sz w:val="16"/>
                <w:szCs w:val="18"/>
                <w:lang w:eastAsia="ru-RU"/>
              </w:rPr>
            </w:pPr>
            <w:r w:rsidRPr="00C865EB">
              <w:rPr>
                <w:sz w:val="16"/>
                <w:szCs w:val="18"/>
                <w:lang w:eastAsia="ru-RU"/>
              </w:rPr>
              <w:t>Alimentare AC 220V/110V, 50/60Hz (alimentator inclus)</w:t>
            </w:r>
          </w:p>
          <w:p w14:paraId="1BCAFB71" w14:textId="77777777" w:rsidR="00E6307C" w:rsidRPr="00C865EB" w:rsidRDefault="00E6307C" w:rsidP="000764EF">
            <w:pPr>
              <w:ind w:firstLineChars="100" w:firstLine="160"/>
              <w:rPr>
                <w:sz w:val="16"/>
                <w:szCs w:val="18"/>
                <w:lang w:eastAsia="ru-RU"/>
              </w:rPr>
            </w:pPr>
            <w:r w:rsidRPr="00C865EB">
              <w:rPr>
                <w:sz w:val="16"/>
                <w:szCs w:val="18"/>
                <w:lang w:eastAsia="ru-RU"/>
              </w:rPr>
              <w:t>Consum de energie: maxim 18W / în standby 6W</w:t>
            </w:r>
          </w:p>
          <w:p w14:paraId="551CD4E6" w14:textId="77777777" w:rsidR="00E6307C" w:rsidRPr="00C865EB" w:rsidRDefault="00E6307C" w:rsidP="000764EF">
            <w:pPr>
              <w:ind w:firstLineChars="100" w:firstLine="160"/>
              <w:rPr>
                <w:sz w:val="16"/>
                <w:szCs w:val="18"/>
                <w:lang w:eastAsia="ru-RU"/>
              </w:rPr>
            </w:pPr>
            <w:r w:rsidRPr="00C865EB">
              <w:rPr>
                <w:sz w:val="16"/>
                <w:szCs w:val="18"/>
                <w:lang w:eastAsia="ru-RU"/>
              </w:rPr>
              <w:t>Dimensiuni: L&lt;=480 x l&lt;=280 x H&lt;=1008 (mm)</w:t>
            </w:r>
          </w:p>
          <w:p w14:paraId="4E2053E5" w14:textId="77777777" w:rsidR="00E6307C" w:rsidRPr="00C865EB" w:rsidRDefault="00E6307C" w:rsidP="000764EF">
            <w:pPr>
              <w:ind w:firstLineChars="100" w:firstLine="160"/>
              <w:rPr>
                <w:sz w:val="16"/>
                <w:szCs w:val="18"/>
                <w:lang w:eastAsia="ru-RU"/>
              </w:rPr>
            </w:pPr>
            <w:r w:rsidRPr="00C865EB">
              <w:rPr>
                <w:sz w:val="16"/>
                <w:szCs w:val="18"/>
                <w:lang w:eastAsia="ru-RU"/>
              </w:rPr>
              <w:t>Lungime barieră - 500mm (+/- 20 mm)</w:t>
            </w:r>
          </w:p>
          <w:p w14:paraId="493F57F3" w14:textId="77777777" w:rsidR="00E6307C" w:rsidRPr="00C865EB" w:rsidRDefault="00E6307C" w:rsidP="000764EF">
            <w:pPr>
              <w:ind w:firstLineChars="100" w:firstLine="160"/>
              <w:rPr>
                <w:sz w:val="16"/>
                <w:szCs w:val="18"/>
                <w:lang w:eastAsia="ru-RU"/>
              </w:rPr>
            </w:pPr>
            <w:r w:rsidRPr="00C865EB">
              <w:rPr>
                <w:sz w:val="16"/>
                <w:szCs w:val="18"/>
                <w:lang w:eastAsia="ru-RU"/>
              </w:rPr>
              <w:t>Greutate minim 31 kg</w:t>
            </w:r>
          </w:p>
          <w:p w14:paraId="1E1DE45D" w14:textId="77777777" w:rsidR="00E6307C" w:rsidRPr="00C865EB" w:rsidRDefault="00E6307C" w:rsidP="000764EF">
            <w:pPr>
              <w:rPr>
                <w:sz w:val="16"/>
                <w:szCs w:val="18"/>
                <w:lang w:eastAsia="ru-RU"/>
              </w:rPr>
            </w:pPr>
            <w:r w:rsidRPr="00C865EB">
              <w:rPr>
                <w:sz w:val="16"/>
                <w:szCs w:val="18"/>
                <w:lang w:eastAsia="ru-RU"/>
              </w:rPr>
              <w:t xml:space="preserve">  Clasă de protecție minim IP54</w:t>
            </w:r>
          </w:p>
          <w:p w14:paraId="7BCE8A84" w14:textId="77777777" w:rsidR="00E6307C" w:rsidRPr="00C865EB" w:rsidRDefault="00E6307C" w:rsidP="000764EF">
            <w:pPr>
              <w:rPr>
                <w:sz w:val="16"/>
                <w:szCs w:val="18"/>
                <w:lang w:eastAsia="ru-RU"/>
              </w:rPr>
            </w:pPr>
            <w:r w:rsidRPr="00C865EB">
              <w:rPr>
                <w:sz w:val="16"/>
                <w:szCs w:val="18"/>
                <w:lang w:eastAsia="ru-RU"/>
              </w:rPr>
              <w:t xml:space="preserve">  Compatibil cu softul existent (consultați beneficiarul)</w:t>
            </w:r>
          </w:p>
          <w:p w14:paraId="3DA4D5C7" w14:textId="77777777" w:rsidR="00E6307C" w:rsidRPr="00C865EB" w:rsidRDefault="00E6307C" w:rsidP="000764EF">
            <w:pPr>
              <w:ind w:firstLineChars="100" w:firstLine="160"/>
              <w:rPr>
                <w:sz w:val="16"/>
                <w:szCs w:val="18"/>
                <w:lang w:eastAsia="ru-RU"/>
              </w:rPr>
            </w:pPr>
            <w:r w:rsidRPr="00C865EB">
              <w:rPr>
                <w:sz w:val="16"/>
                <w:szCs w:val="18"/>
                <w:lang w:eastAsia="ru-RU"/>
              </w:rPr>
              <w:t>Software gratuit inclus</w:t>
            </w:r>
          </w:p>
          <w:p w14:paraId="77A9F574" w14:textId="77777777" w:rsidR="00E6307C" w:rsidRPr="00C865EB" w:rsidRDefault="00E6307C" w:rsidP="000764EF">
            <w:pPr>
              <w:ind w:firstLineChars="100" w:firstLine="160"/>
              <w:rPr>
                <w:sz w:val="16"/>
                <w:szCs w:val="18"/>
                <w:lang w:eastAsia="ru-RU"/>
              </w:rPr>
            </w:pPr>
            <w:r w:rsidRPr="00C865EB">
              <w:rPr>
                <w:sz w:val="16"/>
                <w:szCs w:val="18"/>
                <w:lang w:eastAsia="ru-RU"/>
              </w:rPr>
              <w:t xml:space="preserve">Lucrări de montare </w:t>
            </w:r>
            <w:r>
              <w:rPr>
                <w:sz w:val="16"/>
                <w:szCs w:val="18"/>
                <w:lang w:eastAsia="ru-RU"/>
              </w:rPr>
              <w:t>incluse in pret</w:t>
            </w:r>
          </w:p>
          <w:p w14:paraId="4E3A4BE4" w14:textId="77777777" w:rsidR="00E6307C" w:rsidRPr="00C865EB" w:rsidRDefault="00E6307C" w:rsidP="000764EF">
            <w:pPr>
              <w:rPr>
                <w:sz w:val="18"/>
                <w:szCs w:val="18"/>
                <w:lang w:eastAsia="ru-RU"/>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 xml:space="preserve">24  luni din momentul </w:t>
            </w:r>
            <w:r>
              <w:rPr>
                <w:sz w:val="16"/>
                <w:szCs w:val="18"/>
                <w:lang w:eastAsia="ru-RU"/>
              </w:rPr>
              <w:t>instalării</w:t>
            </w:r>
          </w:p>
        </w:tc>
        <w:tc>
          <w:tcPr>
            <w:tcW w:w="509" w:type="pct"/>
            <w:noWrap/>
            <w:hideMark/>
          </w:tcPr>
          <w:p w14:paraId="2D7E4145" w14:textId="77777777" w:rsidR="00E6307C" w:rsidRPr="00C865EB" w:rsidRDefault="00E6307C" w:rsidP="000764EF">
            <w:pPr>
              <w:jc w:val="center"/>
              <w:rPr>
                <w:sz w:val="16"/>
                <w:szCs w:val="18"/>
                <w:lang w:eastAsia="ru-RU"/>
              </w:rPr>
            </w:pPr>
            <w:r w:rsidRPr="00C865EB">
              <w:rPr>
                <w:sz w:val="16"/>
                <w:szCs w:val="18"/>
                <w:lang w:val="ru-RU" w:eastAsia="ru-RU"/>
              </w:rPr>
              <w:lastRenderedPageBreak/>
              <w:t>38000</w:t>
            </w:r>
            <w:r w:rsidRPr="00C865EB">
              <w:rPr>
                <w:sz w:val="16"/>
                <w:szCs w:val="18"/>
                <w:lang w:eastAsia="ru-RU"/>
              </w:rPr>
              <w:t>,00</w:t>
            </w:r>
          </w:p>
        </w:tc>
      </w:tr>
      <w:tr w:rsidR="00E6307C" w:rsidRPr="00C865EB" w14:paraId="62B7E1E4" w14:textId="77777777" w:rsidTr="000764EF">
        <w:trPr>
          <w:trHeight w:val="567"/>
        </w:trPr>
        <w:tc>
          <w:tcPr>
            <w:tcW w:w="187" w:type="pct"/>
            <w:noWrap/>
            <w:hideMark/>
          </w:tcPr>
          <w:p w14:paraId="50B4B0A2" w14:textId="77777777" w:rsidR="00E6307C" w:rsidRPr="00C865EB" w:rsidRDefault="00E6307C" w:rsidP="000764EF">
            <w:pPr>
              <w:jc w:val="center"/>
              <w:rPr>
                <w:sz w:val="16"/>
                <w:szCs w:val="20"/>
                <w:lang w:val="ru-RU" w:eastAsia="ru-RU"/>
              </w:rPr>
            </w:pPr>
            <w:r w:rsidRPr="00C865EB">
              <w:rPr>
                <w:sz w:val="16"/>
                <w:szCs w:val="20"/>
                <w:lang w:val="ru-RU" w:eastAsia="ru-RU"/>
              </w:rPr>
              <w:lastRenderedPageBreak/>
              <w:t> </w:t>
            </w:r>
          </w:p>
        </w:tc>
        <w:tc>
          <w:tcPr>
            <w:tcW w:w="695" w:type="pct"/>
            <w:noWrap/>
            <w:hideMark/>
          </w:tcPr>
          <w:p w14:paraId="3EE91F74" w14:textId="77777777" w:rsidR="00E6307C" w:rsidRPr="00C865EB" w:rsidRDefault="00E6307C" w:rsidP="000764EF">
            <w:pPr>
              <w:jc w:val="center"/>
              <w:rPr>
                <w:sz w:val="16"/>
                <w:szCs w:val="20"/>
                <w:lang w:val="ru-RU" w:eastAsia="ru-RU"/>
              </w:rPr>
            </w:pPr>
            <w:r w:rsidRPr="00C865EB">
              <w:rPr>
                <w:sz w:val="16"/>
                <w:szCs w:val="20"/>
                <w:lang w:val="ru-RU" w:eastAsia="ru-RU"/>
              </w:rPr>
              <w:t> </w:t>
            </w:r>
          </w:p>
        </w:tc>
        <w:tc>
          <w:tcPr>
            <w:tcW w:w="1989" w:type="pct"/>
            <w:gridSpan w:val="4"/>
            <w:noWrap/>
            <w:hideMark/>
          </w:tcPr>
          <w:p w14:paraId="10686E80" w14:textId="77777777" w:rsidR="00E6307C" w:rsidRPr="00C865EB" w:rsidRDefault="00E6307C" w:rsidP="000764EF">
            <w:pPr>
              <w:jc w:val="center"/>
              <w:rPr>
                <w:sz w:val="16"/>
                <w:szCs w:val="20"/>
                <w:lang w:val="ru-RU" w:eastAsia="ru-RU"/>
              </w:rPr>
            </w:pPr>
            <w:r w:rsidRPr="00C865EB">
              <w:rPr>
                <w:sz w:val="16"/>
                <w:szCs w:val="20"/>
                <w:lang w:val="ru-RU" w:eastAsia="ru-RU"/>
              </w:rPr>
              <w:t> </w:t>
            </w:r>
          </w:p>
        </w:tc>
        <w:tc>
          <w:tcPr>
            <w:tcW w:w="1620" w:type="pct"/>
            <w:vMerge/>
            <w:hideMark/>
          </w:tcPr>
          <w:p w14:paraId="1163D14F" w14:textId="77777777" w:rsidR="00E6307C" w:rsidRPr="00C865EB" w:rsidRDefault="00E6307C" w:rsidP="000764EF">
            <w:pPr>
              <w:rPr>
                <w:sz w:val="18"/>
                <w:szCs w:val="18"/>
                <w:lang w:eastAsia="ru-RU"/>
              </w:rPr>
            </w:pPr>
          </w:p>
        </w:tc>
        <w:tc>
          <w:tcPr>
            <w:tcW w:w="509" w:type="pct"/>
            <w:noWrap/>
            <w:hideMark/>
          </w:tcPr>
          <w:p w14:paraId="3D618F01" w14:textId="77777777" w:rsidR="00E6307C" w:rsidRPr="00C865EB" w:rsidRDefault="00E6307C" w:rsidP="000764EF">
            <w:pPr>
              <w:jc w:val="center"/>
              <w:rPr>
                <w:sz w:val="16"/>
                <w:szCs w:val="20"/>
                <w:lang w:eastAsia="ru-RU"/>
              </w:rPr>
            </w:pPr>
            <w:r w:rsidRPr="00C865EB">
              <w:rPr>
                <w:sz w:val="16"/>
                <w:szCs w:val="20"/>
                <w:lang w:eastAsia="ru-RU"/>
              </w:rPr>
              <w:t> </w:t>
            </w:r>
          </w:p>
        </w:tc>
      </w:tr>
      <w:tr w:rsidR="00E6307C" w:rsidRPr="00C865EB" w14:paraId="4716980D" w14:textId="77777777" w:rsidTr="000764EF">
        <w:trPr>
          <w:trHeight w:val="567"/>
        </w:trPr>
        <w:tc>
          <w:tcPr>
            <w:tcW w:w="187" w:type="pct"/>
            <w:hideMark/>
          </w:tcPr>
          <w:p w14:paraId="4361E170" w14:textId="77777777" w:rsidR="00E6307C" w:rsidRPr="00C865EB" w:rsidRDefault="00E6307C" w:rsidP="000764EF">
            <w:pPr>
              <w:jc w:val="center"/>
              <w:rPr>
                <w:sz w:val="16"/>
                <w:szCs w:val="20"/>
                <w:lang w:eastAsia="ru-RU"/>
              </w:rPr>
            </w:pPr>
            <w:r w:rsidRPr="00C865EB">
              <w:rPr>
                <w:sz w:val="16"/>
                <w:szCs w:val="20"/>
                <w:lang w:eastAsia="ru-RU"/>
              </w:rPr>
              <w:lastRenderedPageBreak/>
              <w:t> </w:t>
            </w:r>
            <w:r>
              <w:rPr>
                <w:sz w:val="16"/>
                <w:szCs w:val="20"/>
                <w:lang w:eastAsia="ru-RU"/>
              </w:rPr>
              <w:t>3</w:t>
            </w:r>
          </w:p>
        </w:tc>
        <w:tc>
          <w:tcPr>
            <w:tcW w:w="695" w:type="pct"/>
            <w:hideMark/>
          </w:tcPr>
          <w:p w14:paraId="1D1257F6" w14:textId="77777777" w:rsidR="00E6307C" w:rsidRPr="00C865EB" w:rsidRDefault="00E6307C" w:rsidP="000764EF">
            <w:pPr>
              <w:rPr>
                <w:sz w:val="16"/>
                <w:szCs w:val="20"/>
                <w:lang w:eastAsia="ru-RU"/>
              </w:rPr>
            </w:pPr>
            <w:r>
              <w:rPr>
                <w:sz w:val="16"/>
                <w:szCs w:val="20"/>
                <w:lang w:eastAsia="ru-RU"/>
              </w:rPr>
              <w:t>3</w:t>
            </w:r>
            <w:r w:rsidRPr="00C865EB">
              <w:rPr>
                <w:sz w:val="16"/>
                <w:szCs w:val="20"/>
                <w:lang w:eastAsia="ru-RU"/>
              </w:rPr>
              <w:t>.</w:t>
            </w:r>
            <w:r w:rsidRPr="00C865EB">
              <w:rPr>
                <w:sz w:val="16"/>
                <w:szCs w:val="20"/>
                <w:lang w:val="ru-RU" w:eastAsia="ru-RU"/>
              </w:rPr>
              <w:t>Poartă electromecanică</w:t>
            </w:r>
          </w:p>
        </w:tc>
        <w:tc>
          <w:tcPr>
            <w:tcW w:w="589" w:type="pct"/>
            <w:hideMark/>
          </w:tcPr>
          <w:p w14:paraId="63C53CC6" w14:textId="77777777" w:rsidR="00E6307C" w:rsidRPr="00C865EB" w:rsidRDefault="00E6307C" w:rsidP="000764EF">
            <w:pPr>
              <w:rPr>
                <w:sz w:val="16"/>
                <w:szCs w:val="20"/>
                <w:lang w:val="ru-RU" w:eastAsia="ru-RU"/>
              </w:rPr>
            </w:pPr>
            <w:r>
              <w:rPr>
                <w:sz w:val="16"/>
                <w:szCs w:val="20"/>
                <w:lang w:eastAsia="ru-RU"/>
              </w:rPr>
              <w:t>3</w:t>
            </w:r>
            <w:r w:rsidRPr="00C865EB">
              <w:rPr>
                <w:sz w:val="16"/>
                <w:szCs w:val="20"/>
                <w:lang w:eastAsia="ru-RU"/>
              </w:rPr>
              <w:t>.</w:t>
            </w:r>
            <w:r w:rsidRPr="00C865EB">
              <w:rPr>
                <w:sz w:val="16"/>
                <w:szCs w:val="20"/>
                <w:lang w:val="ru-RU" w:eastAsia="ru-RU"/>
              </w:rPr>
              <w:t>Poartă electromecanică</w:t>
            </w:r>
          </w:p>
        </w:tc>
        <w:tc>
          <w:tcPr>
            <w:tcW w:w="589" w:type="pct"/>
            <w:hideMark/>
          </w:tcPr>
          <w:p w14:paraId="20B971EA" w14:textId="77777777" w:rsidR="00E6307C" w:rsidRPr="00C865EB" w:rsidRDefault="00E6307C" w:rsidP="000764EF">
            <w:pPr>
              <w:jc w:val="center"/>
              <w:rPr>
                <w:sz w:val="16"/>
                <w:szCs w:val="20"/>
                <w:lang w:val="ru-RU" w:eastAsia="ru-RU"/>
              </w:rPr>
            </w:pPr>
            <w:r w:rsidRPr="00C865EB">
              <w:rPr>
                <w:sz w:val="16"/>
                <w:szCs w:val="20"/>
                <w:lang w:eastAsia="ru-RU"/>
              </w:rPr>
              <w:t>42961100-1</w:t>
            </w:r>
          </w:p>
        </w:tc>
        <w:tc>
          <w:tcPr>
            <w:tcW w:w="294" w:type="pct"/>
            <w:hideMark/>
          </w:tcPr>
          <w:p w14:paraId="0553ECC3" w14:textId="77777777" w:rsidR="00E6307C" w:rsidRPr="00C865EB" w:rsidRDefault="00E6307C" w:rsidP="000764EF">
            <w:pPr>
              <w:rPr>
                <w:sz w:val="16"/>
                <w:szCs w:val="20"/>
                <w:lang w:val="ru-RU" w:eastAsia="ru-RU"/>
              </w:rPr>
            </w:pPr>
            <w:r w:rsidRPr="00C865EB">
              <w:rPr>
                <w:sz w:val="16"/>
                <w:szCs w:val="20"/>
                <w:lang w:val="ru-RU" w:eastAsia="ru-RU"/>
              </w:rPr>
              <w:t>1</w:t>
            </w:r>
          </w:p>
        </w:tc>
        <w:tc>
          <w:tcPr>
            <w:tcW w:w="517" w:type="pct"/>
            <w:hideMark/>
          </w:tcPr>
          <w:p w14:paraId="7FAEA4A4" w14:textId="77777777" w:rsidR="00E6307C" w:rsidRPr="00C865EB" w:rsidRDefault="00E6307C" w:rsidP="000764EF">
            <w:pPr>
              <w:jc w:val="center"/>
              <w:rPr>
                <w:sz w:val="16"/>
                <w:szCs w:val="20"/>
                <w:lang w:val="ru-RU" w:eastAsia="ru-RU"/>
              </w:rPr>
            </w:pPr>
            <w:r w:rsidRPr="00C865EB">
              <w:rPr>
                <w:sz w:val="16"/>
                <w:szCs w:val="20"/>
                <w:lang w:val="ru-RU" w:eastAsia="ru-RU"/>
              </w:rPr>
              <w:t>buc</w:t>
            </w:r>
          </w:p>
        </w:tc>
        <w:tc>
          <w:tcPr>
            <w:tcW w:w="1620" w:type="pct"/>
            <w:vMerge w:val="restart"/>
            <w:noWrap/>
            <w:hideMark/>
          </w:tcPr>
          <w:p w14:paraId="69EF236F" w14:textId="77777777" w:rsidR="00E6307C" w:rsidRPr="00C865EB" w:rsidRDefault="00E6307C" w:rsidP="000764EF">
            <w:pPr>
              <w:ind w:firstLineChars="100" w:firstLine="160"/>
              <w:rPr>
                <w:sz w:val="16"/>
                <w:szCs w:val="18"/>
                <w:lang w:eastAsia="ru-RU"/>
              </w:rPr>
            </w:pPr>
            <w:r w:rsidRPr="00C865EB">
              <w:rPr>
                <w:sz w:val="16"/>
                <w:szCs w:val="18"/>
                <w:lang w:eastAsia="ru-RU"/>
              </w:rPr>
              <w:t>Brand name international</w:t>
            </w:r>
          </w:p>
          <w:p w14:paraId="162F3CE8" w14:textId="77777777" w:rsidR="00E6307C" w:rsidRPr="00C865EB" w:rsidRDefault="00E6307C" w:rsidP="000764EF">
            <w:pPr>
              <w:ind w:firstLineChars="100" w:firstLine="160"/>
              <w:rPr>
                <w:sz w:val="16"/>
                <w:szCs w:val="18"/>
                <w:lang w:eastAsia="ru-RU"/>
              </w:rPr>
            </w:pPr>
            <w:r w:rsidRPr="00C865EB">
              <w:rPr>
                <w:sz w:val="16"/>
                <w:szCs w:val="18"/>
                <w:lang w:eastAsia="ru-RU"/>
              </w:rPr>
              <w:t>Debit minim 70/minut</w:t>
            </w:r>
          </w:p>
          <w:p w14:paraId="2D40531E" w14:textId="77777777" w:rsidR="00E6307C" w:rsidRPr="00C865EB" w:rsidRDefault="00E6307C" w:rsidP="000764EF">
            <w:pPr>
              <w:ind w:firstLineChars="100" w:firstLine="160"/>
              <w:rPr>
                <w:sz w:val="16"/>
                <w:szCs w:val="18"/>
                <w:lang w:eastAsia="ru-RU"/>
              </w:rPr>
            </w:pPr>
            <w:r w:rsidRPr="00C865EB">
              <w:rPr>
                <w:sz w:val="16"/>
                <w:szCs w:val="18"/>
                <w:lang w:eastAsia="ru-RU"/>
              </w:rPr>
              <w:t>Indicatoare cu indicarea nivelului de acces și a direcției de mișcare</w:t>
            </w:r>
          </w:p>
          <w:p w14:paraId="17C180A4" w14:textId="77777777" w:rsidR="00E6307C" w:rsidRPr="00C865EB" w:rsidRDefault="00E6307C" w:rsidP="000764EF">
            <w:pPr>
              <w:rPr>
                <w:sz w:val="16"/>
                <w:szCs w:val="18"/>
                <w:lang w:eastAsia="ru-RU"/>
              </w:rPr>
            </w:pPr>
            <w:r w:rsidRPr="00C865EB">
              <w:rPr>
                <w:sz w:val="16"/>
                <w:szCs w:val="18"/>
                <w:lang w:eastAsia="ru-RU"/>
              </w:rPr>
              <w:t xml:space="preserve">   Trecere simplă într-o direcție dată</w:t>
            </w:r>
          </w:p>
          <w:p w14:paraId="7570C5C7" w14:textId="77777777" w:rsidR="00E6307C" w:rsidRPr="00C865EB" w:rsidRDefault="00E6307C" w:rsidP="000764EF">
            <w:pPr>
              <w:ind w:firstLineChars="100" w:firstLine="160"/>
              <w:rPr>
                <w:sz w:val="16"/>
                <w:szCs w:val="18"/>
                <w:lang w:eastAsia="ru-RU"/>
              </w:rPr>
            </w:pPr>
            <w:r w:rsidRPr="00C865EB">
              <w:rPr>
                <w:sz w:val="16"/>
                <w:szCs w:val="18"/>
                <w:lang w:eastAsia="ru-RU"/>
              </w:rPr>
              <w:t>Trecere simplă în două sensuri</w:t>
            </w:r>
          </w:p>
          <w:p w14:paraId="026057F6" w14:textId="77777777" w:rsidR="00E6307C" w:rsidRPr="00C865EB" w:rsidRDefault="00E6307C" w:rsidP="000764EF">
            <w:pPr>
              <w:ind w:firstLineChars="100" w:firstLine="160"/>
              <w:rPr>
                <w:sz w:val="16"/>
                <w:szCs w:val="18"/>
                <w:lang w:eastAsia="ru-RU"/>
              </w:rPr>
            </w:pPr>
            <w:r w:rsidRPr="00C865EB">
              <w:rPr>
                <w:sz w:val="16"/>
                <w:szCs w:val="18"/>
                <w:lang w:eastAsia="ru-RU"/>
              </w:rPr>
              <w:t>Trecere liberă, întotdeauna blocată sau neblocată</w:t>
            </w:r>
          </w:p>
          <w:p w14:paraId="451B24CD" w14:textId="77777777" w:rsidR="00E6307C" w:rsidRPr="00C865EB" w:rsidRDefault="00E6307C" w:rsidP="000764EF">
            <w:pPr>
              <w:ind w:firstLineChars="100" w:firstLine="160"/>
              <w:rPr>
                <w:sz w:val="16"/>
                <w:szCs w:val="18"/>
                <w:lang w:eastAsia="ru-RU"/>
              </w:rPr>
            </w:pPr>
            <w:r w:rsidRPr="00C865EB">
              <w:rPr>
                <w:sz w:val="16"/>
                <w:szCs w:val="18"/>
                <w:lang w:eastAsia="ru-RU"/>
              </w:rPr>
              <w:t>Posibilitatea de dirijare cu telecomanda cu fir</w:t>
            </w:r>
          </w:p>
          <w:p w14:paraId="3D5F9B4D" w14:textId="77777777" w:rsidR="00E6307C" w:rsidRPr="00C865EB" w:rsidRDefault="00E6307C" w:rsidP="000764EF">
            <w:pPr>
              <w:ind w:firstLineChars="100" w:firstLine="160"/>
              <w:rPr>
                <w:sz w:val="16"/>
                <w:szCs w:val="18"/>
                <w:lang w:eastAsia="ru-RU"/>
              </w:rPr>
            </w:pPr>
            <w:r w:rsidRPr="00C865EB">
              <w:rPr>
                <w:sz w:val="16"/>
                <w:szCs w:val="18"/>
                <w:lang w:eastAsia="ru-RU"/>
              </w:rPr>
              <w:t>Alimentare: 220-240V 50-60Hz Putere minim 60W</w:t>
            </w:r>
          </w:p>
          <w:p w14:paraId="17D5A6C0" w14:textId="77777777" w:rsidR="00E6307C" w:rsidRPr="00C865EB" w:rsidRDefault="00E6307C" w:rsidP="000764EF">
            <w:pPr>
              <w:ind w:firstLineChars="100" w:firstLine="160"/>
              <w:rPr>
                <w:sz w:val="16"/>
                <w:szCs w:val="18"/>
                <w:lang w:eastAsia="ru-RU"/>
              </w:rPr>
            </w:pPr>
            <w:r w:rsidRPr="00C865EB">
              <w:rPr>
                <w:sz w:val="16"/>
                <w:szCs w:val="18"/>
                <w:lang w:eastAsia="ru-RU"/>
              </w:rPr>
              <w:t>Dimensiuni: L&lt;=440 x l&lt;=200 x H&lt;=1098,5 mm</w:t>
            </w:r>
          </w:p>
          <w:p w14:paraId="7A6ADC0D" w14:textId="77777777" w:rsidR="00E6307C" w:rsidRPr="00C865EB" w:rsidRDefault="00E6307C" w:rsidP="000764EF">
            <w:pPr>
              <w:ind w:firstLineChars="100" w:firstLine="160"/>
              <w:rPr>
                <w:sz w:val="16"/>
                <w:szCs w:val="18"/>
                <w:lang w:eastAsia="ru-RU"/>
              </w:rPr>
            </w:pPr>
            <w:r w:rsidRPr="00C865EB">
              <w:rPr>
                <w:sz w:val="16"/>
                <w:szCs w:val="18"/>
                <w:lang w:eastAsia="ru-RU"/>
              </w:rPr>
              <w:t>Lățimea zonei de trecere 50-55 cm</w:t>
            </w:r>
          </w:p>
          <w:p w14:paraId="7088E9C9" w14:textId="77777777" w:rsidR="00E6307C" w:rsidRPr="00C865EB" w:rsidRDefault="00E6307C" w:rsidP="000764EF">
            <w:pPr>
              <w:ind w:firstLineChars="100" w:firstLine="160"/>
              <w:rPr>
                <w:sz w:val="16"/>
                <w:szCs w:val="18"/>
                <w:lang w:eastAsia="ru-RU"/>
              </w:rPr>
            </w:pPr>
            <w:r w:rsidRPr="00C865EB">
              <w:rPr>
                <w:sz w:val="16"/>
                <w:szCs w:val="18"/>
                <w:lang w:eastAsia="ru-RU"/>
              </w:rPr>
              <w:t>Greutate minim 31 kg</w:t>
            </w:r>
          </w:p>
          <w:p w14:paraId="4F7DC904" w14:textId="77777777" w:rsidR="00E6307C" w:rsidRPr="00C865EB" w:rsidRDefault="00E6307C" w:rsidP="000764EF">
            <w:pPr>
              <w:rPr>
                <w:sz w:val="16"/>
                <w:szCs w:val="18"/>
                <w:lang w:eastAsia="ru-RU"/>
              </w:rPr>
            </w:pPr>
            <w:r w:rsidRPr="00C865EB">
              <w:rPr>
                <w:sz w:val="16"/>
                <w:szCs w:val="18"/>
                <w:lang w:eastAsia="ru-RU"/>
              </w:rPr>
              <w:t xml:space="preserve">  Clasă de protecție minim IP54</w:t>
            </w:r>
          </w:p>
          <w:p w14:paraId="2795882E" w14:textId="77777777" w:rsidR="00E6307C" w:rsidRPr="00C865EB" w:rsidRDefault="00E6307C" w:rsidP="000764EF">
            <w:pPr>
              <w:ind w:firstLineChars="100" w:firstLine="160"/>
              <w:rPr>
                <w:sz w:val="16"/>
                <w:szCs w:val="18"/>
                <w:lang w:eastAsia="ru-RU"/>
              </w:rPr>
            </w:pPr>
            <w:r w:rsidRPr="00C865EB">
              <w:rPr>
                <w:sz w:val="16"/>
                <w:szCs w:val="18"/>
                <w:lang w:eastAsia="ru-RU"/>
              </w:rPr>
              <w:t xml:space="preserve">Lucrări de montare </w:t>
            </w:r>
            <w:r>
              <w:rPr>
                <w:sz w:val="16"/>
                <w:szCs w:val="18"/>
                <w:lang w:eastAsia="ru-RU"/>
              </w:rPr>
              <w:t>incluse in pret</w:t>
            </w:r>
          </w:p>
          <w:p w14:paraId="2E960B81" w14:textId="77777777" w:rsidR="00E6307C" w:rsidRPr="00C865EB" w:rsidRDefault="00E6307C" w:rsidP="000764EF">
            <w:pPr>
              <w:rPr>
                <w:sz w:val="18"/>
                <w:szCs w:val="18"/>
                <w:lang w:eastAsia="ru-RU"/>
              </w:rPr>
            </w:pPr>
            <w:r w:rsidRPr="00C865EB">
              <w:rPr>
                <w:sz w:val="16"/>
                <w:szCs w:val="18"/>
                <w:lang w:eastAsia="ru-RU"/>
              </w:rPr>
              <w:t>Perioada de garantie</w:t>
            </w:r>
            <w:r>
              <w:rPr>
                <w:sz w:val="16"/>
                <w:szCs w:val="18"/>
                <w:lang w:eastAsia="ru-RU"/>
              </w:rPr>
              <w:t xml:space="preserve"> minm</w:t>
            </w:r>
            <w:r w:rsidRPr="00C865EB">
              <w:rPr>
                <w:sz w:val="16"/>
                <w:szCs w:val="18"/>
                <w:lang w:eastAsia="ru-RU"/>
              </w:rPr>
              <w:t xml:space="preserve">  24  luni din momentul </w:t>
            </w:r>
            <w:r>
              <w:rPr>
                <w:sz w:val="16"/>
                <w:szCs w:val="18"/>
                <w:lang w:eastAsia="ru-RU"/>
              </w:rPr>
              <w:t>instalării</w:t>
            </w:r>
          </w:p>
        </w:tc>
        <w:tc>
          <w:tcPr>
            <w:tcW w:w="509" w:type="pct"/>
            <w:noWrap/>
            <w:hideMark/>
          </w:tcPr>
          <w:p w14:paraId="4D440F95" w14:textId="77777777" w:rsidR="00E6307C" w:rsidRPr="00C865EB" w:rsidRDefault="00E6307C" w:rsidP="000764EF">
            <w:pPr>
              <w:jc w:val="center"/>
              <w:rPr>
                <w:sz w:val="16"/>
                <w:szCs w:val="18"/>
                <w:lang w:eastAsia="ru-RU"/>
              </w:rPr>
            </w:pPr>
            <w:r w:rsidRPr="00C865EB">
              <w:rPr>
                <w:sz w:val="16"/>
                <w:szCs w:val="18"/>
                <w:lang w:val="ru-RU" w:eastAsia="ru-RU"/>
              </w:rPr>
              <w:t>21000</w:t>
            </w:r>
            <w:r w:rsidRPr="00C865EB">
              <w:rPr>
                <w:sz w:val="16"/>
                <w:szCs w:val="18"/>
                <w:lang w:eastAsia="ru-RU"/>
              </w:rPr>
              <w:t>,00</w:t>
            </w:r>
          </w:p>
        </w:tc>
      </w:tr>
      <w:tr w:rsidR="00E6307C" w:rsidRPr="00C865EB" w14:paraId="0A04EE16" w14:textId="77777777" w:rsidTr="000764EF">
        <w:trPr>
          <w:trHeight w:val="567"/>
        </w:trPr>
        <w:tc>
          <w:tcPr>
            <w:tcW w:w="187" w:type="pct"/>
            <w:noWrap/>
            <w:hideMark/>
          </w:tcPr>
          <w:p w14:paraId="48D40B28" w14:textId="77777777" w:rsidR="00E6307C" w:rsidRPr="00C865EB" w:rsidRDefault="00E6307C" w:rsidP="000764EF">
            <w:pPr>
              <w:jc w:val="center"/>
              <w:rPr>
                <w:sz w:val="16"/>
                <w:szCs w:val="20"/>
                <w:lang w:val="ru-RU" w:eastAsia="ru-RU"/>
              </w:rPr>
            </w:pPr>
            <w:r w:rsidRPr="00C865EB">
              <w:rPr>
                <w:sz w:val="16"/>
                <w:szCs w:val="20"/>
                <w:lang w:val="ru-RU" w:eastAsia="ru-RU"/>
              </w:rPr>
              <w:t> </w:t>
            </w:r>
          </w:p>
        </w:tc>
        <w:tc>
          <w:tcPr>
            <w:tcW w:w="695" w:type="pct"/>
            <w:noWrap/>
            <w:hideMark/>
          </w:tcPr>
          <w:p w14:paraId="09BCCE9B" w14:textId="77777777" w:rsidR="00E6307C" w:rsidRPr="00C865EB" w:rsidRDefault="00E6307C" w:rsidP="000764EF">
            <w:pPr>
              <w:jc w:val="center"/>
              <w:rPr>
                <w:sz w:val="16"/>
                <w:szCs w:val="20"/>
                <w:lang w:val="ru-RU" w:eastAsia="ru-RU"/>
              </w:rPr>
            </w:pPr>
            <w:r w:rsidRPr="00C865EB">
              <w:rPr>
                <w:sz w:val="16"/>
                <w:szCs w:val="20"/>
                <w:lang w:val="ru-RU" w:eastAsia="ru-RU"/>
              </w:rPr>
              <w:t> </w:t>
            </w:r>
          </w:p>
        </w:tc>
        <w:tc>
          <w:tcPr>
            <w:tcW w:w="1989" w:type="pct"/>
            <w:gridSpan w:val="4"/>
            <w:noWrap/>
            <w:hideMark/>
          </w:tcPr>
          <w:p w14:paraId="2B4ED851" w14:textId="77777777" w:rsidR="00E6307C" w:rsidRPr="00C865EB" w:rsidRDefault="00E6307C" w:rsidP="000764EF">
            <w:pPr>
              <w:jc w:val="center"/>
              <w:rPr>
                <w:sz w:val="16"/>
                <w:szCs w:val="20"/>
                <w:lang w:val="ru-RU" w:eastAsia="ru-RU"/>
              </w:rPr>
            </w:pPr>
            <w:r w:rsidRPr="00C865EB">
              <w:rPr>
                <w:sz w:val="16"/>
                <w:szCs w:val="20"/>
                <w:lang w:val="ru-RU" w:eastAsia="ru-RU"/>
              </w:rPr>
              <w:t> </w:t>
            </w:r>
          </w:p>
        </w:tc>
        <w:tc>
          <w:tcPr>
            <w:tcW w:w="1620" w:type="pct"/>
            <w:vMerge/>
            <w:hideMark/>
          </w:tcPr>
          <w:p w14:paraId="0ACD6442" w14:textId="77777777" w:rsidR="00E6307C" w:rsidRPr="00C865EB" w:rsidRDefault="00E6307C" w:rsidP="000764EF">
            <w:pPr>
              <w:rPr>
                <w:sz w:val="18"/>
                <w:szCs w:val="18"/>
                <w:lang w:eastAsia="ru-RU"/>
              </w:rPr>
            </w:pPr>
          </w:p>
        </w:tc>
        <w:tc>
          <w:tcPr>
            <w:tcW w:w="509" w:type="pct"/>
            <w:noWrap/>
            <w:hideMark/>
          </w:tcPr>
          <w:p w14:paraId="048C00BC" w14:textId="77777777" w:rsidR="00E6307C" w:rsidRPr="00C865EB" w:rsidRDefault="00E6307C" w:rsidP="000764EF">
            <w:pPr>
              <w:jc w:val="center"/>
              <w:rPr>
                <w:sz w:val="16"/>
                <w:szCs w:val="20"/>
                <w:lang w:eastAsia="ru-RU"/>
              </w:rPr>
            </w:pPr>
            <w:r w:rsidRPr="00C865EB">
              <w:rPr>
                <w:sz w:val="16"/>
                <w:szCs w:val="20"/>
                <w:lang w:eastAsia="ru-RU"/>
              </w:rPr>
              <w:t> </w:t>
            </w:r>
          </w:p>
        </w:tc>
      </w:tr>
      <w:tr w:rsidR="00E6307C" w:rsidRPr="00C865EB" w14:paraId="1B147271" w14:textId="77777777" w:rsidTr="000764EF">
        <w:trPr>
          <w:trHeight w:val="567"/>
        </w:trPr>
        <w:tc>
          <w:tcPr>
            <w:tcW w:w="187" w:type="pct"/>
          </w:tcPr>
          <w:p w14:paraId="7A2E87E6" w14:textId="77777777" w:rsidR="00E6307C" w:rsidRPr="00C865EB" w:rsidRDefault="00E6307C" w:rsidP="000764EF">
            <w:pPr>
              <w:jc w:val="center"/>
              <w:rPr>
                <w:sz w:val="16"/>
                <w:szCs w:val="20"/>
                <w:lang w:val="ru-RU" w:eastAsia="ru-RU"/>
              </w:rPr>
            </w:pPr>
          </w:p>
        </w:tc>
        <w:tc>
          <w:tcPr>
            <w:tcW w:w="2684" w:type="pct"/>
            <w:gridSpan w:val="5"/>
          </w:tcPr>
          <w:p w14:paraId="66206E73" w14:textId="77777777" w:rsidR="00E6307C" w:rsidRPr="00970BDA" w:rsidRDefault="00E6307C" w:rsidP="000764EF">
            <w:pPr>
              <w:jc w:val="center"/>
              <w:rPr>
                <w:rFonts w:ascii="Arial Narrow" w:hAnsi="Arial Narrow"/>
                <w:b/>
                <w:lang w:eastAsia="ru-RU"/>
              </w:rPr>
            </w:pPr>
            <w:r w:rsidRPr="00970BDA">
              <w:rPr>
                <w:rFonts w:ascii="Arial Narrow" w:hAnsi="Arial Narrow"/>
                <w:b/>
                <w:lang w:eastAsia="ru-RU"/>
              </w:rPr>
              <w:t>TOTAL</w:t>
            </w:r>
          </w:p>
        </w:tc>
        <w:tc>
          <w:tcPr>
            <w:tcW w:w="1620" w:type="pct"/>
          </w:tcPr>
          <w:p w14:paraId="053A2133" w14:textId="77777777" w:rsidR="00E6307C" w:rsidRPr="00C865EB" w:rsidRDefault="00E6307C" w:rsidP="000764EF">
            <w:pPr>
              <w:rPr>
                <w:sz w:val="16"/>
                <w:szCs w:val="18"/>
                <w:lang w:eastAsia="ru-RU"/>
              </w:rPr>
            </w:pPr>
          </w:p>
        </w:tc>
        <w:tc>
          <w:tcPr>
            <w:tcW w:w="509" w:type="pct"/>
            <w:noWrap/>
          </w:tcPr>
          <w:p w14:paraId="221858D4" w14:textId="77777777" w:rsidR="00E6307C" w:rsidRPr="00C865EB" w:rsidRDefault="00E6307C" w:rsidP="000764EF">
            <w:pPr>
              <w:jc w:val="center"/>
              <w:rPr>
                <w:sz w:val="16"/>
                <w:szCs w:val="18"/>
                <w:lang w:eastAsia="ru-RU"/>
              </w:rPr>
            </w:pPr>
            <w:r>
              <w:rPr>
                <w:sz w:val="16"/>
                <w:szCs w:val="18"/>
                <w:lang w:eastAsia="ru-RU"/>
              </w:rPr>
              <w:t>105 000,00</w:t>
            </w:r>
          </w:p>
        </w:tc>
      </w:tr>
    </w:tbl>
    <w:p w14:paraId="7A772014" w14:textId="77777777" w:rsidR="00E6307C" w:rsidRPr="00C865EB" w:rsidRDefault="00E6307C" w:rsidP="00E6307C">
      <w:pPr>
        <w:shd w:val="clear" w:color="auto" w:fill="FFFFFF" w:themeFill="background1"/>
        <w:tabs>
          <w:tab w:val="right" w:pos="426"/>
        </w:tabs>
        <w:spacing w:before="120"/>
        <w:rPr>
          <w:rFonts w:ascii="Arial Narrow" w:hAnsi="Arial Narrow"/>
          <w:lang w:eastAsia="ru-RU"/>
        </w:rPr>
      </w:pPr>
    </w:p>
    <w:p w14:paraId="4716A6F6" w14:textId="77777777" w:rsidR="00E6307C" w:rsidRPr="00C865EB" w:rsidRDefault="00E6307C" w:rsidP="00E6307C">
      <w:pPr>
        <w:numPr>
          <w:ilvl w:val="0"/>
          <w:numId w:val="10"/>
        </w:numPr>
        <w:shd w:val="clear" w:color="auto" w:fill="FFFFFF"/>
        <w:tabs>
          <w:tab w:val="right" w:pos="426"/>
        </w:tabs>
        <w:spacing w:before="120"/>
        <w:ind w:left="360"/>
        <w:jc w:val="both"/>
        <w:rPr>
          <w:rFonts w:ascii="Arial Narrow" w:hAnsi="Arial Narrow"/>
          <w:b/>
          <w:sz w:val="22"/>
          <w:szCs w:val="22"/>
        </w:rPr>
      </w:pPr>
      <w:r w:rsidRPr="00C865EB">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C865EB">
        <w:rPr>
          <w:rFonts w:ascii="Arial Narrow" w:hAnsi="Arial Narrow"/>
          <w:b/>
          <w:sz w:val="22"/>
          <w:szCs w:val="22"/>
          <w:shd w:val="clear" w:color="auto" w:fill="FFFFFF"/>
        </w:rPr>
        <w:t>nu se aplică</w:t>
      </w:r>
      <w:r w:rsidRPr="00C865EB">
        <w:rPr>
          <w:rFonts w:ascii="Arial Narrow" w:hAnsi="Arial Narrow"/>
          <w:b/>
          <w:sz w:val="22"/>
          <w:szCs w:val="22"/>
        </w:rPr>
        <w:t xml:space="preserve"> </w:t>
      </w:r>
    </w:p>
    <w:p w14:paraId="4B100368" w14:textId="77777777" w:rsidR="00E6307C" w:rsidRPr="00C865EB" w:rsidRDefault="00E6307C" w:rsidP="00E6307C">
      <w:pPr>
        <w:numPr>
          <w:ilvl w:val="0"/>
          <w:numId w:val="10"/>
        </w:numPr>
        <w:shd w:val="clear" w:color="auto" w:fill="FFFFFF"/>
        <w:tabs>
          <w:tab w:val="right" w:pos="426"/>
        </w:tabs>
        <w:spacing w:before="120"/>
        <w:ind w:left="360"/>
        <w:jc w:val="both"/>
        <w:rPr>
          <w:rFonts w:ascii="Arial Narrow" w:hAnsi="Arial Narrow"/>
          <w:sz w:val="22"/>
          <w:szCs w:val="22"/>
        </w:rPr>
      </w:pPr>
      <w:r w:rsidRPr="00C865EB">
        <w:rPr>
          <w:rFonts w:ascii="Arial Narrow" w:hAnsi="Arial Narrow"/>
          <w:sz w:val="22"/>
          <w:szCs w:val="22"/>
        </w:rPr>
        <w:t>În cazul în care contractul este împărțit pe loturi un operator economic poate depune oferta (se va selecta):</w:t>
      </w:r>
    </w:p>
    <w:p w14:paraId="405F9708" w14:textId="77777777" w:rsidR="00E6307C" w:rsidRPr="00C865EB" w:rsidRDefault="00E6307C" w:rsidP="00E6307C">
      <w:pPr>
        <w:pStyle w:val="a"/>
        <w:numPr>
          <w:ilvl w:val="0"/>
          <w:numId w:val="23"/>
        </w:numPr>
        <w:shd w:val="clear" w:color="auto" w:fill="FFFF00"/>
        <w:tabs>
          <w:tab w:val="clear" w:pos="1134"/>
          <w:tab w:val="right" w:pos="426"/>
        </w:tabs>
        <w:jc w:val="left"/>
        <w:rPr>
          <w:rFonts w:ascii="Arial Narrow" w:hAnsi="Arial Narrow"/>
          <w:sz w:val="22"/>
          <w:szCs w:val="22"/>
        </w:rPr>
      </w:pPr>
      <w:r w:rsidRPr="00C865EB">
        <w:rPr>
          <w:rFonts w:ascii="Arial Narrow" w:hAnsi="Arial Narrow"/>
          <w:sz w:val="22"/>
          <w:szCs w:val="22"/>
        </w:rPr>
        <w:t>Pentru un singur lot;</w:t>
      </w:r>
    </w:p>
    <w:p w14:paraId="2E31D71D" w14:textId="77777777" w:rsidR="00E6307C" w:rsidRPr="00C865EB" w:rsidRDefault="00E6307C" w:rsidP="00E6307C">
      <w:pPr>
        <w:pStyle w:val="a"/>
        <w:numPr>
          <w:ilvl w:val="0"/>
          <w:numId w:val="23"/>
        </w:numPr>
        <w:shd w:val="clear" w:color="auto" w:fill="FFFF00"/>
        <w:tabs>
          <w:tab w:val="clear" w:pos="1134"/>
          <w:tab w:val="right" w:pos="426"/>
        </w:tabs>
        <w:jc w:val="left"/>
        <w:rPr>
          <w:rFonts w:ascii="Arial Narrow" w:hAnsi="Arial Narrow"/>
          <w:sz w:val="22"/>
          <w:szCs w:val="22"/>
        </w:rPr>
      </w:pPr>
      <w:r w:rsidRPr="00C865EB">
        <w:rPr>
          <w:rFonts w:ascii="Arial Narrow" w:hAnsi="Arial Narrow"/>
          <w:sz w:val="22"/>
          <w:szCs w:val="22"/>
        </w:rPr>
        <w:t>Pentru mai multe loturi;</w:t>
      </w:r>
    </w:p>
    <w:p w14:paraId="491638C5" w14:textId="77777777" w:rsidR="00E6307C" w:rsidRPr="00C865EB" w:rsidRDefault="00E6307C" w:rsidP="00E6307C">
      <w:pPr>
        <w:pStyle w:val="a"/>
        <w:numPr>
          <w:ilvl w:val="0"/>
          <w:numId w:val="23"/>
        </w:numPr>
        <w:shd w:val="clear" w:color="auto" w:fill="FFFF00"/>
        <w:tabs>
          <w:tab w:val="clear" w:pos="1134"/>
          <w:tab w:val="right" w:pos="426"/>
        </w:tabs>
        <w:jc w:val="left"/>
        <w:rPr>
          <w:rFonts w:ascii="Arial Narrow" w:hAnsi="Arial Narrow"/>
          <w:sz w:val="22"/>
          <w:szCs w:val="22"/>
        </w:rPr>
      </w:pPr>
      <w:r w:rsidRPr="00C865EB">
        <w:rPr>
          <w:rFonts w:ascii="Arial Narrow" w:hAnsi="Arial Narrow"/>
          <w:sz w:val="22"/>
          <w:szCs w:val="22"/>
        </w:rPr>
        <w:t>Pentru toate loturile;</w:t>
      </w:r>
    </w:p>
    <w:p w14:paraId="748CB11C"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sz w:val="22"/>
          <w:szCs w:val="22"/>
        </w:rPr>
        <w:t>Admiterea sau interzicerea ofertelor alternative</w:t>
      </w:r>
      <w:r w:rsidRPr="00C865EB">
        <w:rPr>
          <w:rFonts w:ascii="Arial Narrow" w:hAnsi="Arial Narrow"/>
          <w:b/>
          <w:sz w:val="22"/>
          <w:szCs w:val="22"/>
        </w:rPr>
        <w:t xml:space="preserve">: </w:t>
      </w:r>
      <w:r w:rsidRPr="00C865EB">
        <w:rPr>
          <w:rFonts w:ascii="Arial Narrow" w:hAnsi="Arial Narrow"/>
          <w:b/>
          <w:sz w:val="22"/>
          <w:szCs w:val="22"/>
          <w:shd w:val="clear" w:color="auto" w:fill="FFFFFF"/>
        </w:rPr>
        <w:t>nu se admite</w:t>
      </w:r>
    </w:p>
    <w:p w14:paraId="54736D51" w14:textId="77777777" w:rsidR="00E6307C" w:rsidRPr="00C865EB" w:rsidRDefault="00E6307C" w:rsidP="00E6307C">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C865EB">
        <w:rPr>
          <w:rFonts w:ascii="Arial Narrow" w:hAnsi="Arial Narrow"/>
          <w:sz w:val="22"/>
          <w:szCs w:val="22"/>
          <w:shd w:val="clear" w:color="auto" w:fill="FFFFFF"/>
        </w:rPr>
        <w:t xml:space="preserve">Termenii și condițiile de livrare solicitați </w:t>
      </w:r>
      <w:r w:rsidRPr="00C865EB">
        <w:rPr>
          <w:rFonts w:ascii="Arial Narrow" w:hAnsi="Arial Narrow"/>
          <w:b/>
          <w:i/>
          <w:sz w:val="22"/>
          <w:szCs w:val="22"/>
          <w:u w:val="single"/>
          <w:shd w:val="clear" w:color="auto" w:fill="FFFFFF"/>
        </w:rPr>
        <w:t xml:space="preserve">în termen de </w:t>
      </w:r>
      <w:r>
        <w:rPr>
          <w:rFonts w:ascii="Arial Narrow" w:hAnsi="Arial Narrow"/>
          <w:b/>
          <w:i/>
          <w:sz w:val="22"/>
          <w:szCs w:val="22"/>
          <w:u w:val="single"/>
          <w:shd w:val="clear" w:color="auto" w:fill="FFFFFF"/>
        </w:rPr>
        <w:t>până la 30 decembrie</w:t>
      </w:r>
      <w:r w:rsidRPr="00C865EB">
        <w:rPr>
          <w:rFonts w:ascii="Arial Narrow" w:hAnsi="Arial Narrow"/>
          <w:b/>
          <w:i/>
          <w:sz w:val="22"/>
          <w:szCs w:val="22"/>
          <w:u w:val="single"/>
          <w:shd w:val="clear" w:color="auto" w:fill="FFFFFF"/>
        </w:rPr>
        <w:t>,  Incoterms DDP 2020.</w:t>
      </w:r>
    </w:p>
    <w:p w14:paraId="6B3596DD" w14:textId="77777777" w:rsidR="00E6307C" w:rsidRPr="00C865EB" w:rsidRDefault="00E6307C" w:rsidP="00E6307C">
      <w:pPr>
        <w:numPr>
          <w:ilvl w:val="0"/>
          <w:numId w:val="10"/>
        </w:numPr>
        <w:shd w:val="clear" w:color="auto" w:fill="FFFFFF"/>
        <w:tabs>
          <w:tab w:val="right" w:pos="426"/>
        </w:tabs>
        <w:spacing w:before="120"/>
        <w:ind w:left="0" w:firstLine="0"/>
        <w:jc w:val="both"/>
        <w:rPr>
          <w:rFonts w:ascii="Arial Narrow" w:hAnsi="Arial Narrow"/>
          <w:b/>
          <w:sz w:val="22"/>
          <w:szCs w:val="22"/>
        </w:rPr>
      </w:pPr>
      <w:r w:rsidRPr="00C865EB">
        <w:rPr>
          <w:rFonts w:ascii="Arial Narrow" w:hAnsi="Arial Narrow"/>
          <w:sz w:val="22"/>
          <w:szCs w:val="22"/>
        </w:rPr>
        <w:t>Termenul de valabilitate a contractului</w:t>
      </w:r>
      <w:r w:rsidRPr="00C865EB">
        <w:rPr>
          <w:rFonts w:ascii="Arial Narrow" w:hAnsi="Arial Narrow"/>
          <w:sz w:val="22"/>
          <w:szCs w:val="22"/>
          <w:shd w:val="clear" w:color="auto" w:fill="FFFFFF"/>
        </w:rPr>
        <w:t>:</w:t>
      </w:r>
      <w:r w:rsidRPr="00C865EB">
        <w:rPr>
          <w:rFonts w:ascii="Arial Narrow" w:hAnsi="Arial Narrow"/>
          <w:b/>
          <w:sz w:val="22"/>
          <w:szCs w:val="22"/>
          <w:shd w:val="clear" w:color="auto" w:fill="FFFFFF"/>
        </w:rPr>
        <w:t xml:space="preserve"> din data semnării și până la 31 decembrie 2025</w:t>
      </w:r>
    </w:p>
    <w:p w14:paraId="01E97F58" w14:textId="77777777" w:rsidR="00E6307C" w:rsidRPr="00C865EB" w:rsidRDefault="00E6307C" w:rsidP="00E6307C">
      <w:pPr>
        <w:numPr>
          <w:ilvl w:val="0"/>
          <w:numId w:val="10"/>
        </w:numPr>
        <w:shd w:val="clear" w:color="auto" w:fill="FFFFFF"/>
        <w:tabs>
          <w:tab w:val="right" w:pos="426"/>
        </w:tabs>
        <w:spacing w:before="120"/>
        <w:ind w:left="360"/>
        <w:jc w:val="both"/>
        <w:rPr>
          <w:rFonts w:ascii="Arial Narrow" w:hAnsi="Arial Narrow"/>
          <w:b/>
          <w:sz w:val="22"/>
          <w:szCs w:val="22"/>
        </w:rPr>
      </w:pPr>
      <w:r w:rsidRPr="00C865EB">
        <w:rPr>
          <w:rFonts w:ascii="Arial Narrow" w:hAnsi="Arial Narrow"/>
          <w:sz w:val="22"/>
          <w:szCs w:val="22"/>
        </w:rPr>
        <w:t>Contract de achiziție rezervat atelierelor protejate sau că acesta poate fi executat numai în cadrul unor programe de angajare protejată (după caz):</w:t>
      </w:r>
      <w:r w:rsidRPr="00C865EB">
        <w:rPr>
          <w:rFonts w:ascii="Arial Narrow" w:hAnsi="Arial Narrow"/>
          <w:b/>
          <w:sz w:val="22"/>
          <w:szCs w:val="22"/>
        </w:rPr>
        <w:t xml:space="preserve"> </w:t>
      </w:r>
      <w:r w:rsidRPr="00C865EB">
        <w:rPr>
          <w:rFonts w:ascii="Arial Narrow" w:hAnsi="Arial Narrow"/>
          <w:b/>
          <w:sz w:val="22"/>
          <w:szCs w:val="22"/>
          <w:shd w:val="clear" w:color="auto" w:fill="FFFFFF"/>
        </w:rPr>
        <w:t>nu se aplică</w:t>
      </w:r>
    </w:p>
    <w:p w14:paraId="75C70B89" w14:textId="77777777" w:rsidR="00E6307C" w:rsidRPr="00C865EB" w:rsidRDefault="00E6307C" w:rsidP="00E6307C">
      <w:pPr>
        <w:numPr>
          <w:ilvl w:val="0"/>
          <w:numId w:val="10"/>
        </w:numPr>
        <w:shd w:val="clear" w:color="auto" w:fill="FFFFFF"/>
        <w:tabs>
          <w:tab w:val="right" w:pos="426"/>
        </w:tabs>
        <w:spacing w:before="120"/>
        <w:ind w:left="360"/>
        <w:jc w:val="both"/>
        <w:rPr>
          <w:rFonts w:ascii="Arial Narrow" w:hAnsi="Arial Narrow"/>
          <w:b/>
          <w:sz w:val="22"/>
          <w:szCs w:val="22"/>
        </w:rPr>
      </w:pPr>
      <w:r w:rsidRPr="00C865EB">
        <w:rPr>
          <w:rFonts w:ascii="Arial Narrow" w:hAnsi="Arial Narrow"/>
          <w:sz w:val="22"/>
          <w:szCs w:val="22"/>
        </w:rPr>
        <w:t>Prestarea serviciului este rezervată unei anumite profesii în temeiul unor acte cu putere de lege sau al unor acte administrative (după caz):</w:t>
      </w:r>
      <w:r w:rsidRPr="00C865EB">
        <w:rPr>
          <w:rFonts w:ascii="Arial Narrow" w:hAnsi="Arial Narrow"/>
          <w:b/>
          <w:sz w:val="22"/>
          <w:szCs w:val="22"/>
        </w:rPr>
        <w:t xml:space="preserve"> </w:t>
      </w:r>
      <w:r w:rsidRPr="00C865EB">
        <w:rPr>
          <w:rFonts w:ascii="Arial Narrow" w:hAnsi="Arial Narrow"/>
          <w:b/>
          <w:sz w:val="22"/>
          <w:szCs w:val="22"/>
          <w:shd w:val="clear" w:color="auto" w:fill="FFFFFF"/>
        </w:rPr>
        <w:t>nu se aplică</w:t>
      </w:r>
      <w:r w:rsidRPr="00C865EB">
        <w:rPr>
          <w:rFonts w:ascii="Arial Narrow" w:hAnsi="Arial Narrow"/>
          <w:b/>
          <w:sz w:val="22"/>
          <w:szCs w:val="22"/>
          <w:shd w:val="clear" w:color="auto" w:fill="FFFF00"/>
        </w:rPr>
        <w:t xml:space="preserve"> </w:t>
      </w:r>
    </w:p>
    <w:p w14:paraId="70128C4B" w14:textId="77777777" w:rsidR="00E6307C" w:rsidRPr="00C865EB" w:rsidRDefault="00E6307C" w:rsidP="00E6307C">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lang w:val="ro-RO"/>
        </w:rPr>
      </w:pPr>
      <w:r w:rsidRPr="00C865EB">
        <w:rPr>
          <w:rFonts w:ascii="Arial Narrow" w:hAnsi="Arial Narrow"/>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E6307C" w:rsidRPr="00C865EB" w14:paraId="410BC1BD" w14:textId="77777777" w:rsidTr="000764EF">
        <w:trPr>
          <w:trHeight w:val="713"/>
        </w:trPr>
        <w:tc>
          <w:tcPr>
            <w:tcW w:w="571" w:type="dxa"/>
            <w:shd w:val="clear" w:color="auto" w:fill="FFFFFF"/>
          </w:tcPr>
          <w:p w14:paraId="129CFE07" w14:textId="77777777" w:rsidR="00E6307C" w:rsidRPr="00C865EB" w:rsidRDefault="00E6307C" w:rsidP="000764EF">
            <w:pPr>
              <w:shd w:val="clear" w:color="auto" w:fill="FFFFFF"/>
              <w:tabs>
                <w:tab w:val="left" w:pos="612"/>
              </w:tabs>
              <w:spacing w:before="120" w:after="120"/>
              <w:rPr>
                <w:rFonts w:ascii="Arial Narrow" w:hAnsi="Arial Narrow"/>
                <w:b/>
                <w:iCs/>
              </w:rPr>
            </w:pPr>
            <w:r w:rsidRPr="00C865EB">
              <w:rPr>
                <w:rFonts w:ascii="Arial Narrow" w:hAnsi="Arial Narrow"/>
                <w:b/>
                <w:iCs/>
              </w:rPr>
              <w:lastRenderedPageBreak/>
              <w:t>Nr. d/o</w:t>
            </w:r>
          </w:p>
        </w:tc>
        <w:tc>
          <w:tcPr>
            <w:tcW w:w="3804" w:type="dxa"/>
            <w:shd w:val="clear" w:color="auto" w:fill="FFFFFF"/>
          </w:tcPr>
          <w:p w14:paraId="2BCA11DC"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Descrierea criteriului/cerinței</w:t>
            </w:r>
          </w:p>
        </w:tc>
        <w:tc>
          <w:tcPr>
            <w:tcW w:w="3554" w:type="dxa"/>
            <w:shd w:val="clear" w:color="auto" w:fill="FFFFFF"/>
          </w:tcPr>
          <w:p w14:paraId="021BEB0F" w14:textId="77777777" w:rsidR="00E6307C" w:rsidRPr="00C865EB" w:rsidRDefault="00E6307C" w:rsidP="000764EF">
            <w:pPr>
              <w:shd w:val="clear" w:color="auto" w:fill="FFFFFF"/>
              <w:tabs>
                <w:tab w:val="left" w:pos="612"/>
              </w:tabs>
              <w:spacing w:before="120" w:after="120"/>
              <w:rPr>
                <w:rFonts w:ascii="Arial Narrow" w:hAnsi="Arial Narrow"/>
                <w:b/>
                <w:iCs/>
              </w:rPr>
            </w:pPr>
            <w:r w:rsidRPr="00C865EB">
              <w:rPr>
                <w:rFonts w:ascii="Arial Narrow" w:hAnsi="Arial Narrow"/>
                <w:b/>
                <w:iCs/>
              </w:rPr>
              <w:t>Mod de demonstrare a îndeplinirii criteriului/cerinței:</w:t>
            </w:r>
          </w:p>
        </w:tc>
        <w:tc>
          <w:tcPr>
            <w:tcW w:w="1608" w:type="dxa"/>
            <w:shd w:val="clear" w:color="auto" w:fill="FFFFFF"/>
          </w:tcPr>
          <w:p w14:paraId="04155287"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Nivelul minim/</w:t>
            </w:r>
            <w:r w:rsidRPr="00C865EB">
              <w:rPr>
                <w:rFonts w:ascii="Arial Narrow" w:hAnsi="Arial Narrow"/>
                <w:b/>
                <w:iCs/>
              </w:rPr>
              <w:br/>
              <w:t>Obligativitatea</w:t>
            </w:r>
          </w:p>
        </w:tc>
      </w:tr>
      <w:tr w:rsidR="00E6307C" w:rsidRPr="00C865EB" w14:paraId="43D9C689" w14:textId="77777777" w:rsidTr="000764EF">
        <w:trPr>
          <w:trHeight w:val="713"/>
        </w:trPr>
        <w:tc>
          <w:tcPr>
            <w:tcW w:w="571" w:type="dxa"/>
            <w:shd w:val="clear" w:color="auto" w:fill="FFFFFF"/>
          </w:tcPr>
          <w:p w14:paraId="7B143F12"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1</w:t>
            </w:r>
          </w:p>
        </w:tc>
        <w:tc>
          <w:tcPr>
            <w:tcW w:w="3804" w:type="dxa"/>
            <w:shd w:val="clear" w:color="auto" w:fill="FFFFFF"/>
          </w:tcPr>
          <w:p w14:paraId="52C49B23" w14:textId="77777777" w:rsidR="00E6307C" w:rsidRPr="00C865EB" w:rsidRDefault="00E6307C" w:rsidP="000764EF">
            <w:pPr>
              <w:shd w:val="clear" w:color="auto" w:fill="FFFFFF"/>
              <w:tabs>
                <w:tab w:val="left" w:pos="612"/>
              </w:tabs>
              <w:spacing w:before="120" w:after="120"/>
              <w:rPr>
                <w:rFonts w:ascii="Arial Narrow" w:hAnsi="Arial Narrow"/>
                <w:b/>
                <w:iCs/>
                <w:sz w:val="22"/>
                <w:szCs w:val="22"/>
              </w:rPr>
            </w:pPr>
            <w:r w:rsidRPr="00C865EB">
              <w:rPr>
                <w:rFonts w:ascii="Arial Narrow" w:hAnsi="Arial Narrow"/>
                <w:b/>
                <w:iCs/>
                <w:sz w:val="22"/>
                <w:szCs w:val="22"/>
              </w:rPr>
              <w:t>Declarație privind valabilitatea ofertei (anexa nr.8 din DS)</w:t>
            </w:r>
          </w:p>
        </w:tc>
        <w:tc>
          <w:tcPr>
            <w:tcW w:w="3554" w:type="dxa"/>
            <w:shd w:val="clear" w:color="auto" w:fill="FFFFFF"/>
          </w:tcPr>
          <w:p w14:paraId="5B806275" w14:textId="77777777" w:rsidR="00E6307C" w:rsidRPr="00EE3258" w:rsidRDefault="00E6307C" w:rsidP="000764EF">
            <w:pPr>
              <w:shd w:val="clear" w:color="auto" w:fill="FFFFFF"/>
              <w:tabs>
                <w:tab w:val="left" w:pos="612"/>
              </w:tabs>
              <w:spacing w:before="120" w:after="120"/>
              <w:rPr>
                <w:rFonts w:ascii="Arial Narrow" w:hAnsi="Arial Narrow"/>
                <w:sz w:val="20"/>
                <w:szCs w:val="20"/>
              </w:rPr>
            </w:pPr>
            <w:r w:rsidRPr="00EE3258">
              <w:rPr>
                <w:rFonts w:ascii="Arial Narrow" w:hAnsi="Arial Narrow"/>
                <w:sz w:val="20"/>
                <w:szCs w:val="20"/>
              </w:rPr>
              <w:t xml:space="preserve">Conform </w:t>
            </w:r>
            <w:r w:rsidRPr="00EE3258">
              <w:rPr>
                <w:rFonts w:ascii="Arial Narrow" w:hAnsi="Arial Narrow"/>
                <w:b/>
                <w:iCs/>
                <w:sz w:val="20"/>
                <w:szCs w:val="20"/>
              </w:rPr>
              <w:t>anexei nr.8 din DS</w:t>
            </w:r>
          </w:p>
          <w:p w14:paraId="674E0D0D" w14:textId="77777777" w:rsidR="00E6307C" w:rsidRPr="00EE3258" w:rsidRDefault="00E6307C" w:rsidP="000764EF">
            <w:pPr>
              <w:shd w:val="clear" w:color="auto" w:fill="FFFFFF"/>
              <w:tabs>
                <w:tab w:val="left" w:pos="612"/>
              </w:tabs>
              <w:spacing w:before="120" w:after="120"/>
              <w:rPr>
                <w:rFonts w:ascii="Arial Narrow" w:hAnsi="Arial Narrow"/>
                <w:b/>
                <w:iCs/>
                <w:sz w:val="20"/>
                <w:szCs w:val="20"/>
              </w:rPr>
            </w:pPr>
            <w:r w:rsidRPr="00EE3258">
              <w:rPr>
                <w:rFonts w:ascii="Arial Narrow" w:hAnsi="Arial Narrow"/>
                <w:sz w:val="20"/>
                <w:szCs w:val="20"/>
              </w:rPr>
              <w:t xml:space="preserve">– </w:t>
            </w: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w:t>
            </w:r>
          </w:p>
        </w:tc>
        <w:tc>
          <w:tcPr>
            <w:tcW w:w="1608" w:type="dxa"/>
            <w:shd w:val="clear" w:color="auto" w:fill="FFFFFF"/>
          </w:tcPr>
          <w:p w14:paraId="385790CD" w14:textId="77777777" w:rsidR="00E6307C" w:rsidRPr="00C865EB" w:rsidRDefault="00E6307C" w:rsidP="000764EF">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 xml:space="preserve">Obligatoriu </w:t>
            </w:r>
          </w:p>
          <w:p w14:paraId="125AE397" w14:textId="77777777" w:rsidR="00E6307C" w:rsidRPr="00C865EB" w:rsidRDefault="00E6307C" w:rsidP="000764EF">
            <w:pPr>
              <w:shd w:val="clear" w:color="auto" w:fill="FFFFFF"/>
              <w:tabs>
                <w:tab w:val="left" w:pos="612"/>
              </w:tabs>
              <w:spacing w:before="120" w:after="120"/>
              <w:jc w:val="center"/>
              <w:rPr>
                <w:rFonts w:ascii="Arial Narrow" w:hAnsi="Arial Narrow"/>
                <w:b/>
                <w:iCs/>
                <w:sz w:val="16"/>
                <w:szCs w:val="16"/>
              </w:rPr>
            </w:pPr>
            <w:r w:rsidRPr="00C865EB">
              <w:rPr>
                <w:rFonts w:ascii="Arial Narrow" w:hAnsi="Arial Narrow"/>
                <w:sz w:val="16"/>
                <w:szCs w:val="16"/>
              </w:rPr>
              <w:t>de a fi prezentate la depunerea ofertei prin intermediul SIA RSAP</w:t>
            </w:r>
          </w:p>
        </w:tc>
      </w:tr>
      <w:tr w:rsidR="00E6307C" w:rsidRPr="00C865EB" w14:paraId="2421DB4D" w14:textId="77777777" w:rsidTr="000764EF">
        <w:trPr>
          <w:trHeight w:val="403"/>
        </w:trPr>
        <w:tc>
          <w:tcPr>
            <w:tcW w:w="571" w:type="dxa"/>
            <w:shd w:val="clear" w:color="auto" w:fill="FFFFFF"/>
            <w:vAlign w:val="center"/>
          </w:tcPr>
          <w:p w14:paraId="14A255D5"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2</w:t>
            </w:r>
          </w:p>
        </w:tc>
        <w:tc>
          <w:tcPr>
            <w:tcW w:w="3804" w:type="dxa"/>
            <w:shd w:val="clear" w:color="auto" w:fill="FFFFFF"/>
          </w:tcPr>
          <w:p w14:paraId="32C37A9C" w14:textId="77777777" w:rsidR="00E6307C" w:rsidRPr="00C865EB" w:rsidRDefault="00E6307C" w:rsidP="000764EF">
            <w:pPr>
              <w:rPr>
                <w:rFonts w:ascii="Arial Narrow" w:hAnsi="Arial Narrow"/>
                <w:b/>
                <w:sz w:val="22"/>
                <w:szCs w:val="22"/>
              </w:rPr>
            </w:pPr>
            <w:r w:rsidRPr="00C865EB">
              <w:rPr>
                <w:rFonts w:ascii="Arial Narrow" w:hAnsi="Arial Narrow"/>
                <w:b/>
                <w:sz w:val="22"/>
                <w:szCs w:val="22"/>
              </w:rPr>
              <w:t xml:space="preserve">Propunerea tehnică </w:t>
            </w:r>
          </w:p>
        </w:tc>
        <w:tc>
          <w:tcPr>
            <w:tcW w:w="3554" w:type="dxa"/>
            <w:shd w:val="clear" w:color="auto" w:fill="FFFFFF"/>
          </w:tcPr>
          <w:p w14:paraId="10438F49" w14:textId="77777777" w:rsidR="00E6307C" w:rsidRPr="00EE3258" w:rsidRDefault="00E6307C" w:rsidP="000764EF">
            <w:pPr>
              <w:rPr>
                <w:rFonts w:ascii="Arial Narrow" w:hAnsi="Arial Narrow"/>
                <w:sz w:val="20"/>
                <w:szCs w:val="20"/>
              </w:rPr>
            </w:pPr>
            <w:r w:rsidRPr="00EE3258">
              <w:rPr>
                <w:rFonts w:ascii="Arial Narrow" w:hAnsi="Arial Narrow"/>
                <w:b/>
                <w:sz w:val="20"/>
                <w:szCs w:val="20"/>
              </w:rPr>
              <w:t>Specificații tehnice conform anexei nr.22 din DS</w:t>
            </w:r>
          </w:p>
          <w:p w14:paraId="0ADCAA7B" w14:textId="77777777" w:rsidR="00E6307C" w:rsidRPr="00EE3258" w:rsidRDefault="00E6307C" w:rsidP="000764EF">
            <w:pPr>
              <w:rPr>
                <w:rFonts w:ascii="Arial Narrow" w:hAnsi="Arial Narrow"/>
                <w:b/>
                <w:sz w:val="20"/>
                <w:szCs w:val="20"/>
              </w:rPr>
            </w:pPr>
            <w:r w:rsidRPr="00EE3258">
              <w:rPr>
                <w:rFonts w:ascii="Arial Narrow" w:hAnsi="Arial Narrow"/>
                <w:sz w:val="20"/>
                <w:szCs w:val="20"/>
              </w:rPr>
              <w:t xml:space="preserve">– </w:t>
            </w: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w:t>
            </w:r>
          </w:p>
        </w:tc>
        <w:tc>
          <w:tcPr>
            <w:tcW w:w="1608" w:type="dxa"/>
            <w:shd w:val="clear" w:color="auto" w:fill="FFFFFF"/>
          </w:tcPr>
          <w:p w14:paraId="4E84E4AF" w14:textId="77777777" w:rsidR="00E6307C" w:rsidRPr="00C865EB" w:rsidRDefault="00E6307C" w:rsidP="000764EF">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 xml:space="preserve">Obligatoriu </w:t>
            </w:r>
          </w:p>
          <w:p w14:paraId="5B45E9A9" w14:textId="77777777" w:rsidR="00E6307C" w:rsidRPr="00C865EB" w:rsidRDefault="00E6307C" w:rsidP="000764EF">
            <w:pPr>
              <w:jc w:val="center"/>
              <w:rPr>
                <w:rFonts w:ascii="Arial Narrow" w:hAnsi="Arial Narrow"/>
                <w:b/>
                <w:sz w:val="22"/>
                <w:szCs w:val="22"/>
              </w:rPr>
            </w:pPr>
            <w:r w:rsidRPr="00C865EB">
              <w:rPr>
                <w:rFonts w:ascii="Arial Narrow" w:hAnsi="Arial Narrow"/>
                <w:sz w:val="16"/>
                <w:szCs w:val="16"/>
              </w:rPr>
              <w:t>de a fi prezentate la depunerea ofertei prin intermediul SIA RSAP</w:t>
            </w:r>
          </w:p>
        </w:tc>
      </w:tr>
      <w:tr w:rsidR="00E6307C" w:rsidRPr="00C865EB" w14:paraId="0F774816" w14:textId="77777777" w:rsidTr="000764EF">
        <w:trPr>
          <w:trHeight w:val="541"/>
        </w:trPr>
        <w:tc>
          <w:tcPr>
            <w:tcW w:w="571" w:type="dxa"/>
            <w:shd w:val="clear" w:color="auto" w:fill="FFFFFF"/>
            <w:vAlign w:val="center"/>
          </w:tcPr>
          <w:p w14:paraId="41E6E9D2"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3</w:t>
            </w:r>
          </w:p>
        </w:tc>
        <w:tc>
          <w:tcPr>
            <w:tcW w:w="3804" w:type="dxa"/>
            <w:shd w:val="clear" w:color="auto" w:fill="FFFFFF"/>
          </w:tcPr>
          <w:p w14:paraId="52A4F6C1" w14:textId="77777777" w:rsidR="00E6307C" w:rsidRPr="00C865EB" w:rsidRDefault="00E6307C" w:rsidP="000764EF">
            <w:pPr>
              <w:rPr>
                <w:rFonts w:ascii="Arial Narrow" w:hAnsi="Arial Narrow"/>
                <w:b/>
                <w:sz w:val="22"/>
                <w:szCs w:val="22"/>
              </w:rPr>
            </w:pPr>
            <w:r w:rsidRPr="00C865EB">
              <w:rPr>
                <w:rFonts w:ascii="Arial Narrow" w:hAnsi="Arial Narrow"/>
                <w:b/>
                <w:sz w:val="22"/>
                <w:szCs w:val="22"/>
              </w:rPr>
              <w:t>Propunerea financiară</w:t>
            </w:r>
          </w:p>
          <w:p w14:paraId="1D9B1F4F" w14:textId="77777777" w:rsidR="00E6307C" w:rsidRPr="00C865EB" w:rsidRDefault="00E6307C" w:rsidP="000764EF">
            <w:pPr>
              <w:rPr>
                <w:rFonts w:ascii="Arial Narrow" w:hAnsi="Arial Narrow"/>
                <w:b/>
                <w:sz w:val="22"/>
                <w:szCs w:val="22"/>
              </w:rPr>
            </w:pPr>
          </w:p>
        </w:tc>
        <w:tc>
          <w:tcPr>
            <w:tcW w:w="3554" w:type="dxa"/>
            <w:shd w:val="clear" w:color="auto" w:fill="FFFFFF"/>
          </w:tcPr>
          <w:p w14:paraId="630CE154" w14:textId="77777777" w:rsidR="00E6307C" w:rsidRPr="00EE3258" w:rsidRDefault="00E6307C" w:rsidP="000764EF">
            <w:pPr>
              <w:rPr>
                <w:rFonts w:ascii="Arial Narrow" w:hAnsi="Arial Narrow"/>
                <w:sz w:val="20"/>
                <w:szCs w:val="20"/>
              </w:rPr>
            </w:pPr>
            <w:r w:rsidRPr="00EE3258">
              <w:rPr>
                <w:rFonts w:ascii="Arial Narrow" w:hAnsi="Arial Narrow"/>
                <w:b/>
                <w:sz w:val="20"/>
                <w:szCs w:val="20"/>
              </w:rPr>
              <w:t>Specificații de preț conform anexei nr.23 din DS</w:t>
            </w:r>
          </w:p>
          <w:p w14:paraId="002D463C" w14:textId="77777777" w:rsidR="00E6307C" w:rsidRPr="00EE3258" w:rsidRDefault="00E6307C" w:rsidP="000764EF">
            <w:pPr>
              <w:rPr>
                <w:rFonts w:ascii="Arial Narrow" w:hAnsi="Arial Narrow"/>
                <w:b/>
                <w:sz w:val="20"/>
                <w:szCs w:val="20"/>
              </w:rPr>
            </w:pPr>
            <w:r w:rsidRPr="00EE3258">
              <w:rPr>
                <w:rFonts w:ascii="Arial Narrow" w:hAnsi="Arial Narrow"/>
                <w:sz w:val="20"/>
                <w:szCs w:val="20"/>
              </w:rPr>
              <w:t xml:space="preserve">– </w:t>
            </w: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w:t>
            </w:r>
          </w:p>
        </w:tc>
        <w:tc>
          <w:tcPr>
            <w:tcW w:w="1608" w:type="dxa"/>
            <w:shd w:val="clear" w:color="auto" w:fill="FFFFFF"/>
          </w:tcPr>
          <w:p w14:paraId="63EC22CB" w14:textId="77777777" w:rsidR="00E6307C" w:rsidRPr="00C865EB" w:rsidRDefault="00E6307C" w:rsidP="000764EF">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 xml:space="preserve">Obligatoriu </w:t>
            </w:r>
          </w:p>
          <w:p w14:paraId="74FFAC06" w14:textId="77777777" w:rsidR="00E6307C" w:rsidRPr="00C865EB" w:rsidRDefault="00E6307C" w:rsidP="000764EF">
            <w:pPr>
              <w:jc w:val="center"/>
              <w:rPr>
                <w:rFonts w:ascii="Arial Narrow" w:hAnsi="Arial Narrow"/>
                <w:b/>
                <w:sz w:val="22"/>
                <w:szCs w:val="22"/>
              </w:rPr>
            </w:pPr>
            <w:r w:rsidRPr="00C865EB">
              <w:rPr>
                <w:rFonts w:ascii="Arial Narrow" w:hAnsi="Arial Narrow"/>
                <w:sz w:val="16"/>
                <w:szCs w:val="16"/>
              </w:rPr>
              <w:t>de a fi prezentate la depunerea ofertei prin intermediul SIA RSAP</w:t>
            </w:r>
          </w:p>
        </w:tc>
      </w:tr>
      <w:tr w:rsidR="00E6307C" w:rsidRPr="00C865EB" w14:paraId="7DE00A90" w14:textId="77777777" w:rsidTr="000764EF">
        <w:trPr>
          <w:trHeight w:val="541"/>
        </w:trPr>
        <w:tc>
          <w:tcPr>
            <w:tcW w:w="571" w:type="dxa"/>
            <w:shd w:val="clear" w:color="auto" w:fill="FFFFFF"/>
            <w:vAlign w:val="center"/>
          </w:tcPr>
          <w:p w14:paraId="6E1528AA"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4</w:t>
            </w:r>
          </w:p>
        </w:tc>
        <w:tc>
          <w:tcPr>
            <w:tcW w:w="3804" w:type="dxa"/>
            <w:shd w:val="clear" w:color="auto" w:fill="FFFFFF"/>
          </w:tcPr>
          <w:p w14:paraId="3CC5F632" w14:textId="77777777" w:rsidR="00E6307C" w:rsidRPr="00C865EB" w:rsidRDefault="00E6307C" w:rsidP="000764EF">
            <w:pPr>
              <w:rPr>
                <w:rFonts w:ascii="Arial Narrow" w:hAnsi="Arial Narrow"/>
                <w:b/>
                <w:sz w:val="22"/>
                <w:szCs w:val="22"/>
                <w:u w:val="single"/>
              </w:rPr>
            </w:pPr>
          </w:p>
          <w:p w14:paraId="1182C07F" w14:textId="77777777" w:rsidR="00E6307C" w:rsidRPr="00C865EB" w:rsidRDefault="00E6307C" w:rsidP="000764EF">
            <w:pPr>
              <w:rPr>
                <w:rFonts w:ascii="Arial Narrow" w:hAnsi="Arial Narrow"/>
                <w:b/>
                <w:sz w:val="22"/>
                <w:szCs w:val="22"/>
                <w:u w:val="single"/>
              </w:rPr>
            </w:pPr>
          </w:p>
          <w:p w14:paraId="601F83EE" w14:textId="77777777" w:rsidR="00E6307C" w:rsidRPr="00C865EB" w:rsidRDefault="00E6307C" w:rsidP="000764EF">
            <w:pPr>
              <w:rPr>
                <w:rFonts w:ascii="Arial Narrow" w:hAnsi="Arial Narrow"/>
                <w:b/>
                <w:sz w:val="22"/>
                <w:szCs w:val="22"/>
                <w:u w:val="single"/>
              </w:rPr>
            </w:pPr>
          </w:p>
          <w:p w14:paraId="3415195A" w14:textId="77777777" w:rsidR="00E6307C" w:rsidRPr="00C865EB" w:rsidRDefault="00E6307C" w:rsidP="000764EF">
            <w:pPr>
              <w:rPr>
                <w:rFonts w:ascii="Arial Narrow" w:hAnsi="Arial Narrow"/>
                <w:b/>
                <w:sz w:val="22"/>
                <w:szCs w:val="22"/>
                <w:u w:val="single"/>
              </w:rPr>
            </w:pPr>
            <w:r w:rsidRPr="00C865EB">
              <w:rPr>
                <w:rFonts w:ascii="Arial Narrow" w:hAnsi="Arial Narrow"/>
                <w:b/>
                <w:sz w:val="22"/>
                <w:szCs w:val="22"/>
                <w:u w:val="single"/>
              </w:rPr>
              <w:t xml:space="preserve">Garanția pentru ofertă </w:t>
            </w:r>
            <w:r w:rsidRPr="00C865EB">
              <w:rPr>
                <w:rFonts w:ascii="Arial Narrow" w:hAnsi="Arial Narrow"/>
                <w:b/>
                <w:i/>
                <w:sz w:val="22"/>
                <w:szCs w:val="22"/>
              </w:rPr>
              <w:t>1% din valoarea ofertei fără TVA</w:t>
            </w:r>
            <w:r w:rsidRPr="00C865EB">
              <w:rPr>
                <w:rFonts w:ascii="Arial Narrow" w:hAnsi="Arial Narrow"/>
                <w:i/>
                <w:sz w:val="22"/>
                <w:szCs w:val="22"/>
              </w:rPr>
              <w:t>.</w:t>
            </w:r>
            <w:r w:rsidRPr="00C865EB">
              <w:rPr>
                <w:rFonts w:ascii="Arial Narrow" w:hAnsi="Arial Narrow"/>
                <w:b/>
                <w:sz w:val="22"/>
                <w:szCs w:val="22"/>
                <w:u w:val="single"/>
              </w:rPr>
              <w:t xml:space="preserve"> </w:t>
            </w:r>
          </w:p>
        </w:tc>
        <w:tc>
          <w:tcPr>
            <w:tcW w:w="3554" w:type="dxa"/>
            <w:shd w:val="clear" w:color="auto" w:fill="FFFFFF"/>
          </w:tcPr>
          <w:p w14:paraId="287A6E02" w14:textId="77777777" w:rsidR="00E6307C" w:rsidRPr="00EE3258" w:rsidRDefault="00E6307C" w:rsidP="00E6307C">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EE3258">
              <w:rPr>
                <w:rFonts w:ascii="Arial Narrow" w:hAnsi="Arial Narrow"/>
                <w:iCs/>
                <w:lang w:val="ro-MD"/>
              </w:rPr>
              <w:t xml:space="preserve">Emisă de o bancă comercială </w:t>
            </w:r>
            <w:r w:rsidRPr="00EE3258">
              <w:rPr>
                <w:rFonts w:ascii="Arial Narrow" w:hAnsi="Arial Narrow"/>
                <w:b/>
                <w:u w:val="single"/>
              </w:rPr>
              <w:t>(anexa nr.9 din DS)</w:t>
            </w:r>
          </w:p>
          <w:p w14:paraId="7BDB142C" w14:textId="77777777" w:rsidR="00E6307C" w:rsidRPr="00EE3258" w:rsidRDefault="00E6307C" w:rsidP="000764EF">
            <w:pPr>
              <w:pStyle w:val="a"/>
              <w:tabs>
                <w:tab w:val="left" w:pos="106"/>
              </w:tabs>
              <w:spacing w:line="276" w:lineRule="auto"/>
              <w:ind w:left="0"/>
              <w:contextualSpacing/>
              <w:rPr>
                <w:rFonts w:ascii="Arial Narrow" w:hAnsi="Arial Narrow"/>
                <w:iCs/>
                <w:lang w:val="ro-MD"/>
              </w:rPr>
            </w:pPr>
          </w:p>
          <w:p w14:paraId="1EA1C6D6" w14:textId="77777777" w:rsidR="00E6307C" w:rsidRPr="00EE3258" w:rsidRDefault="00E6307C" w:rsidP="000764EF">
            <w:pPr>
              <w:tabs>
                <w:tab w:val="left" w:pos="612"/>
              </w:tabs>
              <w:spacing w:line="276" w:lineRule="auto"/>
              <w:rPr>
                <w:rFonts w:ascii="Arial Narrow" w:hAnsi="Arial Narrow"/>
                <w:iCs/>
                <w:sz w:val="20"/>
                <w:szCs w:val="20"/>
                <w:lang w:val="ro-MD"/>
              </w:rPr>
            </w:pPr>
            <w:r w:rsidRPr="00EE3258">
              <w:rPr>
                <w:rFonts w:ascii="Arial Narrow" w:hAnsi="Arial Narrow"/>
                <w:iCs/>
                <w:sz w:val="20"/>
                <w:szCs w:val="20"/>
                <w:lang w:val="ro-MD"/>
              </w:rPr>
              <w:t>sau</w:t>
            </w:r>
          </w:p>
          <w:p w14:paraId="3F55B41E" w14:textId="77777777" w:rsidR="00E6307C" w:rsidRPr="00EE3258" w:rsidRDefault="00E6307C" w:rsidP="00E6307C">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EE3258">
              <w:rPr>
                <w:rFonts w:ascii="Arial Narrow" w:hAnsi="Arial Narrow"/>
                <w:iCs/>
                <w:lang w:val="ro-MD"/>
              </w:rPr>
              <w:t>Transfer la contul IMSP IMU (</w:t>
            </w:r>
            <w:r w:rsidRPr="00EE3258">
              <w:rPr>
                <w:rFonts w:ascii="Arial Narrow" w:hAnsi="Arial Narrow"/>
                <w:b/>
                <w:iCs/>
                <w:lang w:val="ro-MD"/>
              </w:rPr>
              <w:t>confirmat prin ștampila băncii</w:t>
            </w:r>
            <w:r w:rsidRPr="00EE3258">
              <w:rPr>
                <w:rFonts w:ascii="Arial Narrow" w:hAnsi="Arial Narrow"/>
                <w:iCs/>
                <w:lang w:val="ro-MD"/>
              </w:rPr>
              <w:t>)</w:t>
            </w:r>
          </w:p>
          <w:p w14:paraId="55EBBB76" w14:textId="77777777" w:rsidR="00E6307C" w:rsidRPr="00EE3258" w:rsidRDefault="00E6307C" w:rsidP="000764EF">
            <w:pPr>
              <w:rPr>
                <w:rFonts w:ascii="Arial Narrow" w:hAnsi="Arial Narrow"/>
                <w:iCs/>
                <w:sz w:val="20"/>
                <w:szCs w:val="20"/>
                <w:lang w:val="ro-MD"/>
              </w:rPr>
            </w:pPr>
            <w:r w:rsidRPr="00EE3258">
              <w:rPr>
                <w:rFonts w:ascii="Arial Narrow" w:hAnsi="Arial Narrow"/>
                <w:iCs/>
                <w:sz w:val="20"/>
                <w:szCs w:val="20"/>
                <w:lang w:val="ro-MD"/>
              </w:rPr>
              <w:t>(IBAN: MD55VI022510300000002MDL</w:t>
            </w:r>
            <w:r w:rsidRPr="00EE3258">
              <w:rPr>
                <w:rFonts w:ascii="Arial Narrow" w:hAnsi="Arial Narrow"/>
                <w:iCs/>
                <w:sz w:val="20"/>
                <w:szCs w:val="20"/>
              </w:rPr>
              <w:t>, c/b:VICBMD2X416</w:t>
            </w:r>
            <w:r w:rsidRPr="00EE3258">
              <w:rPr>
                <w:rFonts w:ascii="Arial Narrow" w:hAnsi="Arial Narrow"/>
                <w:iCs/>
                <w:sz w:val="20"/>
                <w:szCs w:val="20"/>
                <w:lang w:val="ro-MD"/>
              </w:rPr>
              <w:t>)</w:t>
            </w:r>
          </w:p>
          <w:p w14:paraId="4F839288" w14:textId="77777777" w:rsidR="00E6307C" w:rsidRPr="00EE3258" w:rsidRDefault="00E6307C" w:rsidP="000764EF">
            <w:pPr>
              <w:rPr>
                <w:rFonts w:ascii="Arial Narrow" w:hAnsi="Arial Narrow"/>
                <w:iCs/>
                <w:sz w:val="20"/>
                <w:szCs w:val="20"/>
                <w:lang w:val="ro-MD"/>
              </w:rPr>
            </w:pPr>
          </w:p>
          <w:p w14:paraId="05993E22" w14:textId="77777777" w:rsidR="00E6307C" w:rsidRPr="00EE3258" w:rsidRDefault="00E6307C" w:rsidP="000764EF">
            <w:pPr>
              <w:rPr>
                <w:rFonts w:ascii="Arial Narrow" w:hAnsi="Arial Narrow"/>
                <w:sz w:val="20"/>
                <w:szCs w:val="20"/>
              </w:rPr>
            </w:pP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w:t>
            </w:r>
          </w:p>
        </w:tc>
        <w:tc>
          <w:tcPr>
            <w:tcW w:w="1608" w:type="dxa"/>
            <w:shd w:val="clear" w:color="auto" w:fill="FFFFFF"/>
          </w:tcPr>
          <w:p w14:paraId="62F13FD8" w14:textId="77777777" w:rsidR="00E6307C" w:rsidRPr="00C865EB" w:rsidRDefault="00E6307C" w:rsidP="000764EF">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 xml:space="preserve">Obligatoriu </w:t>
            </w:r>
          </w:p>
          <w:p w14:paraId="5C2B22B9" w14:textId="77777777" w:rsidR="00E6307C" w:rsidRPr="00C865EB" w:rsidRDefault="00E6307C" w:rsidP="000764EF">
            <w:pPr>
              <w:jc w:val="center"/>
              <w:rPr>
                <w:rFonts w:ascii="Arial Narrow" w:hAnsi="Arial Narrow"/>
                <w:b/>
              </w:rPr>
            </w:pPr>
            <w:r w:rsidRPr="00C865EB">
              <w:rPr>
                <w:rFonts w:ascii="Arial Narrow" w:hAnsi="Arial Narrow"/>
                <w:sz w:val="16"/>
                <w:szCs w:val="16"/>
              </w:rPr>
              <w:t>de a fi prezentate la depunerea ofertei prin intermediul SIA RSAP</w:t>
            </w:r>
          </w:p>
        </w:tc>
      </w:tr>
      <w:tr w:rsidR="00E6307C" w:rsidRPr="00C865EB" w14:paraId="3F95772B" w14:textId="77777777" w:rsidTr="000764EF">
        <w:trPr>
          <w:trHeight w:val="395"/>
        </w:trPr>
        <w:tc>
          <w:tcPr>
            <w:tcW w:w="571" w:type="dxa"/>
            <w:shd w:val="clear" w:color="auto" w:fill="FFFFFF"/>
            <w:vAlign w:val="center"/>
          </w:tcPr>
          <w:p w14:paraId="17024414"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5</w:t>
            </w:r>
          </w:p>
        </w:tc>
        <w:tc>
          <w:tcPr>
            <w:tcW w:w="3804" w:type="dxa"/>
            <w:shd w:val="clear" w:color="auto" w:fill="FFFFFF"/>
          </w:tcPr>
          <w:p w14:paraId="4CFA8037" w14:textId="77777777" w:rsidR="00E6307C" w:rsidRPr="00C865EB" w:rsidRDefault="00E6307C" w:rsidP="000764EF">
            <w:pPr>
              <w:tabs>
                <w:tab w:val="left" w:pos="612"/>
              </w:tabs>
              <w:spacing w:before="120" w:after="120"/>
              <w:rPr>
                <w:rFonts w:ascii="Arial Narrow" w:hAnsi="Arial Narrow"/>
                <w:b/>
                <w:iCs/>
                <w:sz w:val="22"/>
                <w:szCs w:val="22"/>
              </w:rPr>
            </w:pPr>
            <w:r w:rsidRPr="00C865EB">
              <w:rPr>
                <w:rFonts w:ascii="Arial Narrow" w:hAnsi="Arial Narrow"/>
                <w:b/>
                <w:iCs/>
                <w:sz w:val="22"/>
                <w:szCs w:val="22"/>
              </w:rPr>
              <w:t>DUAE</w:t>
            </w:r>
          </w:p>
        </w:tc>
        <w:tc>
          <w:tcPr>
            <w:tcW w:w="3554" w:type="dxa"/>
            <w:shd w:val="clear" w:color="auto" w:fill="FFFFFF"/>
          </w:tcPr>
          <w:p w14:paraId="4115ACBA" w14:textId="77777777" w:rsidR="00E6307C" w:rsidRPr="00EE3258" w:rsidRDefault="00E6307C" w:rsidP="000764EF">
            <w:pPr>
              <w:tabs>
                <w:tab w:val="left" w:pos="612"/>
              </w:tabs>
              <w:spacing w:before="120" w:after="120"/>
              <w:rPr>
                <w:rFonts w:ascii="Arial Narrow" w:hAnsi="Arial Narrow"/>
                <w:sz w:val="20"/>
                <w:szCs w:val="20"/>
              </w:rPr>
            </w:pPr>
            <w:r w:rsidRPr="00EE3258">
              <w:rPr>
                <w:rFonts w:ascii="Arial Narrow" w:hAnsi="Arial Narrow"/>
                <w:b/>
                <w:sz w:val="20"/>
                <w:szCs w:val="20"/>
                <w:u w:val="single"/>
              </w:rPr>
              <w:t>Completat integral</w:t>
            </w:r>
            <w:r w:rsidRPr="00EE3258">
              <w:rPr>
                <w:rFonts w:ascii="Arial Narrow" w:hAnsi="Arial Narrow"/>
                <w:sz w:val="20"/>
                <w:szCs w:val="20"/>
              </w:rPr>
              <w:t xml:space="preserve"> !!!  </w:t>
            </w: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 xml:space="preserve">; </w:t>
            </w:r>
          </w:p>
          <w:p w14:paraId="779020E0" w14:textId="77777777" w:rsidR="00E6307C" w:rsidRPr="00EE3258" w:rsidRDefault="00E6307C" w:rsidP="000764EF">
            <w:pPr>
              <w:tabs>
                <w:tab w:val="left" w:pos="612"/>
              </w:tabs>
              <w:spacing w:before="120" w:after="120"/>
              <w:rPr>
                <w:rFonts w:ascii="Arial Narrow" w:hAnsi="Arial Narrow"/>
                <w:iCs/>
                <w:sz w:val="20"/>
                <w:szCs w:val="20"/>
              </w:rPr>
            </w:pPr>
            <w:r w:rsidRPr="00EE3258">
              <w:rPr>
                <w:rFonts w:ascii="Arial Narrow" w:hAnsi="Arial Narrow"/>
                <w:b/>
                <w:sz w:val="20"/>
                <w:szCs w:val="20"/>
              </w:rPr>
              <w:t>În cazul în care se va prezenta un alt formular de DUAE decât cel încarcat de Autoritatea contractantă sau DUAE nu va fi complet, oferta va fi respinsă</w:t>
            </w:r>
            <w:r w:rsidRPr="00EE3258">
              <w:rPr>
                <w:rFonts w:ascii="Arial Narrow" w:hAnsi="Arial Narrow"/>
                <w:sz w:val="20"/>
                <w:szCs w:val="20"/>
              </w:rPr>
              <w:t>.</w:t>
            </w:r>
          </w:p>
        </w:tc>
        <w:tc>
          <w:tcPr>
            <w:tcW w:w="1608" w:type="dxa"/>
            <w:shd w:val="clear" w:color="auto" w:fill="FFFFFF"/>
          </w:tcPr>
          <w:p w14:paraId="6F4A3240" w14:textId="77777777" w:rsidR="00E6307C" w:rsidRPr="00C865EB" w:rsidRDefault="00E6307C" w:rsidP="000764EF">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 xml:space="preserve">Obligatoriu </w:t>
            </w:r>
          </w:p>
          <w:p w14:paraId="0C76AB47" w14:textId="77777777" w:rsidR="00E6307C" w:rsidRPr="00C865EB" w:rsidRDefault="00E6307C" w:rsidP="000764EF">
            <w:pPr>
              <w:tabs>
                <w:tab w:val="left" w:pos="612"/>
              </w:tabs>
              <w:spacing w:before="120" w:after="120"/>
              <w:jc w:val="center"/>
              <w:rPr>
                <w:rFonts w:ascii="Arial Narrow" w:hAnsi="Arial Narrow"/>
                <w:b/>
                <w:iCs/>
                <w:sz w:val="22"/>
                <w:szCs w:val="22"/>
              </w:rPr>
            </w:pPr>
            <w:r w:rsidRPr="00C865EB">
              <w:rPr>
                <w:rFonts w:ascii="Arial Narrow" w:hAnsi="Arial Narrow"/>
                <w:sz w:val="16"/>
                <w:szCs w:val="16"/>
              </w:rPr>
              <w:t>de a fi prezentate la depunerea ofertei prin intermediul SIA RSAP</w:t>
            </w:r>
          </w:p>
        </w:tc>
      </w:tr>
      <w:tr w:rsidR="00E6307C" w:rsidRPr="00C865EB" w14:paraId="64EE4724" w14:textId="77777777" w:rsidTr="000764EF">
        <w:trPr>
          <w:trHeight w:val="1222"/>
        </w:trPr>
        <w:tc>
          <w:tcPr>
            <w:tcW w:w="571" w:type="dxa"/>
            <w:shd w:val="clear" w:color="auto" w:fill="FFFFFF"/>
            <w:vAlign w:val="center"/>
          </w:tcPr>
          <w:p w14:paraId="6409852F"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6</w:t>
            </w:r>
          </w:p>
        </w:tc>
        <w:tc>
          <w:tcPr>
            <w:tcW w:w="3804" w:type="dxa"/>
            <w:shd w:val="clear" w:color="auto" w:fill="FFFFFF"/>
          </w:tcPr>
          <w:p w14:paraId="5C4750BC" w14:textId="77777777" w:rsidR="00E6307C" w:rsidRPr="00C865EB" w:rsidRDefault="00E6307C" w:rsidP="000764EF">
            <w:pPr>
              <w:spacing w:before="240"/>
              <w:rPr>
                <w:rFonts w:ascii="Arial Narrow" w:hAnsi="Arial Narrow"/>
                <w:b/>
                <w:sz w:val="22"/>
                <w:szCs w:val="22"/>
              </w:rPr>
            </w:pPr>
            <w:r w:rsidRPr="00C865EB">
              <w:rPr>
                <w:rFonts w:ascii="Arial Narrow" w:hAnsi="Arial Narrow"/>
                <w:b/>
                <w:sz w:val="22"/>
                <w:szCs w:val="22"/>
              </w:rPr>
              <w:t>Certificat de înregistrare a întreprinderii sau extras</w:t>
            </w:r>
          </w:p>
        </w:tc>
        <w:tc>
          <w:tcPr>
            <w:tcW w:w="3554" w:type="dxa"/>
            <w:shd w:val="clear" w:color="auto" w:fill="FFFFFF"/>
          </w:tcPr>
          <w:p w14:paraId="36F13562" w14:textId="77777777" w:rsidR="00E6307C" w:rsidRPr="00EE3258" w:rsidRDefault="00E6307C" w:rsidP="000764EF">
            <w:pPr>
              <w:shd w:val="clear" w:color="auto" w:fill="FFFFFF"/>
              <w:tabs>
                <w:tab w:val="left" w:pos="612"/>
              </w:tabs>
              <w:spacing w:before="120" w:after="120"/>
              <w:rPr>
                <w:rFonts w:ascii="Arial Narrow" w:hAnsi="Arial Narrow"/>
                <w:iCs/>
                <w:sz w:val="20"/>
                <w:szCs w:val="20"/>
              </w:rPr>
            </w:pPr>
          </w:p>
          <w:p w14:paraId="5E99B875" w14:textId="77777777" w:rsidR="00E6307C" w:rsidRPr="00C865EB" w:rsidRDefault="00E6307C" w:rsidP="000764EF">
            <w:pPr>
              <w:shd w:val="clear" w:color="auto" w:fill="FFFFFF"/>
              <w:tabs>
                <w:tab w:val="left" w:pos="612"/>
              </w:tabs>
              <w:spacing w:before="120" w:after="120"/>
              <w:rPr>
                <w:rFonts w:ascii="Arial Narrow" w:hAnsi="Arial Narrow"/>
                <w:iCs/>
                <w:sz w:val="22"/>
                <w:szCs w:val="22"/>
              </w:rPr>
            </w:pPr>
            <w:r w:rsidRPr="00EE3258">
              <w:rPr>
                <w:rFonts w:ascii="Arial Narrow" w:hAnsi="Arial Narrow"/>
                <w:iCs/>
                <w:sz w:val="20"/>
                <w:szCs w:val="20"/>
              </w:rPr>
              <w:t xml:space="preserve">copie – </w:t>
            </w:r>
            <w:r w:rsidRPr="00EE3258">
              <w:rPr>
                <w:rFonts w:ascii="Arial Narrow" w:hAnsi="Arial Narrow"/>
                <w:iCs/>
                <w:sz w:val="20"/>
                <w:szCs w:val="20"/>
                <w:lang w:val="ro-MD"/>
              </w:rPr>
              <w:t>În format electronic, confirmat prin semnătura electronică a participantului</w:t>
            </w:r>
            <w:r w:rsidRPr="00EE3258">
              <w:rPr>
                <w:rFonts w:ascii="Arial Narrow" w:hAnsi="Arial Narrow"/>
                <w:sz w:val="20"/>
                <w:szCs w:val="20"/>
              </w:rPr>
              <w:t>;</w:t>
            </w:r>
            <w:r w:rsidRPr="00EE3258">
              <w:rPr>
                <w:rFonts w:ascii="Arial Narrow" w:hAnsi="Arial Narrow"/>
                <w:iCs/>
                <w:sz w:val="20"/>
                <w:szCs w:val="20"/>
              </w:rPr>
              <w:t>.</w:t>
            </w:r>
          </w:p>
        </w:tc>
        <w:tc>
          <w:tcPr>
            <w:tcW w:w="1608" w:type="dxa"/>
            <w:shd w:val="clear" w:color="auto" w:fill="FFFFFF"/>
            <w:vAlign w:val="center"/>
          </w:tcPr>
          <w:p w14:paraId="4A4641C3" w14:textId="77777777" w:rsidR="00E6307C" w:rsidRPr="00C865EB" w:rsidRDefault="00E6307C" w:rsidP="000764EF">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 xml:space="preserve">Obligatoriu </w:t>
            </w:r>
          </w:p>
          <w:p w14:paraId="0455A6D7" w14:textId="77777777" w:rsidR="00E6307C" w:rsidRPr="00C865EB" w:rsidRDefault="00E6307C" w:rsidP="000764EF">
            <w:pPr>
              <w:shd w:val="clear" w:color="auto" w:fill="FFFFFF"/>
              <w:tabs>
                <w:tab w:val="left" w:pos="612"/>
              </w:tabs>
              <w:spacing w:before="120" w:after="120"/>
              <w:jc w:val="center"/>
              <w:rPr>
                <w:rFonts w:ascii="Arial Narrow" w:hAnsi="Arial Narrow"/>
                <w:iCs/>
                <w:sz w:val="22"/>
                <w:szCs w:val="22"/>
              </w:rPr>
            </w:pPr>
            <w:r w:rsidRPr="00C865EB">
              <w:rPr>
                <w:rFonts w:ascii="Arial Narrow" w:hAnsi="Arial Narrow"/>
                <w:sz w:val="16"/>
                <w:szCs w:val="16"/>
              </w:rPr>
              <w:t>de a fi prezentate la depunerea ofertei prin intermediul SIA RSAP</w:t>
            </w:r>
          </w:p>
        </w:tc>
      </w:tr>
      <w:tr w:rsidR="00E6307C" w:rsidRPr="00C865EB" w14:paraId="41F493C1" w14:textId="77777777" w:rsidTr="000764EF">
        <w:trPr>
          <w:trHeight w:val="1098"/>
        </w:trPr>
        <w:tc>
          <w:tcPr>
            <w:tcW w:w="571" w:type="dxa"/>
            <w:shd w:val="clear" w:color="auto" w:fill="FFFFFF"/>
            <w:vAlign w:val="center"/>
          </w:tcPr>
          <w:p w14:paraId="242C2365"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7</w:t>
            </w:r>
          </w:p>
        </w:tc>
        <w:tc>
          <w:tcPr>
            <w:tcW w:w="3804" w:type="dxa"/>
            <w:shd w:val="clear" w:color="auto" w:fill="FFFFFF"/>
          </w:tcPr>
          <w:p w14:paraId="4C56A212" w14:textId="77777777" w:rsidR="00E6307C" w:rsidRPr="00C865EB" w:rsidRDefault="00E6307C" w:rsidP="000764EF">
            <w:pPr>
              <w:rPr>
                <w:rFonts w:ascii="Arial Narrow" w:hAnsi="Arial Narrow"/>
                <w:b/>
              </w:rPr>
            </w:pPr>
            <w:r w:rsidRPr="00C865EB">
              <w:rPr>
                <w:rFonts w:ascii="Arial Narrow" w:hAnsi="Arial Narrow"/>
                <w:b/>
              </w:rPr>
              <w:t>Declarație de la producător sau ofertant privind perioada de garanție a bunurilor ofertate</w:t>
            </w:r>
          </w:p>
        </w:tc>
        <w:tc>
          <w:tcPr>
            <w:tcW w:w="3554" w:type="dxa"/>
            <w:shd w:val="clear" w:color="auto" w:fill="FFFFFF"/>
          </w:tcPr>
          <w:p w14:paraId="32947836" w14:textId="77777777" w:rsidR="00E6307C" w:rsidRPr="00EE3258" w:rsidRDefault="00E6307C" w:rsidP="000764EF">
            <w:pPr>
              <w:shd w:val="clear" w:color="auto" w:fill="FFFFFF"/>
              <w:tabs>
                <w:tab w:val="left" w:pos="612"/>
              </w:tabs>
              <w:spacing w:before="120" w:after="120"/>
              <w:rPr>
                <w:rFonts w:ascii="Arial Narrow" w:hAnsi="Arial Narrow"/>
                <w:b/>
                <w:iCs/>
                <w:sz w:val="20"/>
                <w:szCs w:val="20"/>
              </w:rPr>
            </w:pPr>
            <w:r w:rsidRPr="00EE3258">
              <w:rPr>
                <w:rFonts w:ascii="Arial Narrow" w:hAnsi="Arial Narrow"/>
                <w:iCs/>
                <w:sz w:val="20"/>
                <w:szCs w:val="20"/>
              </w:rPr>
              <w:t xml:space="preserve">copie – </w:t>
            </w:r>
            <w:r w:rsidRPr="00EE3258">
              <w:rPr>
                <w:rFonts w:ascii="Arial Narrow" w:hAnsi="Arial Narrow"/>
                <w:iCs/>
                <w:sz w:val="20"/>
                <w:szCs w:val="20"/>
                <w:lang w:val="ro-MD"/>
              </w:rPr>
              <w:t>În format electronic, confirmat prin semnătura electronică a participantului</w:t>
            </w:r>
          </w:p>
        </w:tc>
        <w:tc>
          <w:tcPr>
            <w:tcW w:w="1608" w:type="dxa"/>
            <w:shd w:val="clear" w:color="auto" w:fill="FFFFFF"/>
            <w:vAlign w:val="center"/>
          </w:tcPr>
          <w:p w14:paraId="04D48A22" w14:textId="77777777" w:rsidR="00E6307C" w:rsidRPr="00C865EB" w:rsidRDefault="00E6307C" w:rsidP="000764EF">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t>Obligatoriu</w:t>
            </w:r>
          </w:p>
          <w:p w14:paraId="68C3FE02" w14:textId="77777777" w:rsidR="00E6307C" w:rsidRPr="00C865EB" w:rsidRDefault="00E6307C" w:rsidP="000764EF">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sz w:val="16"/>
                <w:szCs w:val="16"/>
              </w:rPr>
              <w:t>de a fi prezentate la depunerea ofertei prin intermediul SIA RSAP</w:t>
            </w:r>
          </w:p>
        </w:tc>
      </w:tr>
      <w:tr w:rsidR="00E6307C" w:rsidRPr="00C865EB" w14:paraId="1BA10330" w14:textId="77777777" w:rsidTr="000764EF">
        <w:trPr>
          <w:trHeight w:val="535"/>
        </w:trPr>
        <w:tc>
          <w:tcPr>
            <w:tcW w:w="571" w:type="dxa"/>
            <w:shd w:val="clear" w:color="auto" w:fill="FFFFFF"/>
            <w:vAlign w:val="center"/>
          </w:tcPr>
          <w:p w14:paraId="5ED524B5"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8</w:t>
            </w:r>
          </w:p>
        </w:tc>
        <w:tc>
          <w:tcPr>
            <w:tcW w:w="3804" w:type="dxa"/>
            <w:shd w:val="clear" w:color="auto" w:fill="FFFFFF"/>
          </w:tcPr>
          <w:p w14:paraId="31EE2C8A" w14:textId="77777777" w:rsidR="00E6307C" w:rsidRPr="00C865EB" w:rsidRDefault="00E6307C" w:rsidP="000764EF">
            <w:pPr>
              <w:rPr>
                <w:rFonts w:ascii="Arial Narrow" w:hAnsi="Arial Narrow"/>
                <w:b/>
              </w:rPr>
            </w:pPr>
            <w:r w:rsidRPr="00C865EB">
              <w:rPr>
                <w:rFonts w:ascii="Arial Narrow" w:hAnsi="Arial Narrow"/>
                <w:b/>
              </w:rPr>
              <w:t>Certificate de origine de la producător</w:t>
            </w:r>
          </w:p>
        </w:tc>
        <w:tc>
          <w:tcPr>
            <w:tcW w:w="3554" w:type="dxa"/>
            <w:shd w:val="clear" w:color="auto" w:fill="FFFFFF"/>
          </w:tcPr>
          <w:p w14:paraId="192F7C7B" w14:textId="77777777" w:rsidR="00E6307C" w:rsidRPr="00EE3258" w:rsidRDefault="00E6307C" w:rsidP="000764EF">
            <w:pPr>
              <w:shd w:val="clear" w:color="auto" w:fill="FFFFFF"/>
              <w:tabs>
                <w:tab w:val="left" w:pos="612"/>
              </w:tabs>
              <w:spacing w:before="120" w:after="120"/>
              <w:rPr>
                <w:rFonts w:ascii="Arial Narrow" w:hAnsi="Arial Narrow"/>
                <w:iCs/>
                <w:sz w:val="20"/>
                <w:szCs w:val="20"/>
              </w:rPr>
            </w:pPr>
            <w:r w:rsidRPr="00EE3258">
              <w:rPr>
                <w:rFonts w:ascii="Arial Narrow" w:hAnsi="Arial Narrow"/>
                <w:iCs/>
                <w:sz w:val="20"/>
                <w:szCs w:val="20"/>
              </w:rPr>
              <w:t>Va fi prezentat odată cu livrarea marfii</w:t>
            </w:r>
          </w:p>
        </w:tc>
        <w:tc>
          <w:tcPr>
            <w:tcW w:w="1608" w:type="dxa"/>
            <w:shd w:val="clear" w:color="auto" w:fill="FFFFFF"/>
            <w:vAlign w:val="center"/>
          </w:tcPr>
          <w:p w14:paraId="4DC74610" w14:textId="77777777" w:rsidR="00E6307C" w:rsidRPr="00C865EB" w:rsidRDefault="00E6307C" w:rsidP="000764EF">
            <w:pPr>
              <w:shd w:val="clear" w:color="auto" w:fill="FFFFFF"/>
              <w:tabs>
                <w:tab w:val="left" w:pos="612"/>
              </w:tabs>
              <w:jc w:val="center"/>
              <w:rPr>
                <w:rFonts w:ascii="Arial Narrow" w:hAnsi="Arial Narrow"/>
                <w:b/>
                <w:sz w:val="22"/>
                <w:szCs w:val="22"/>
              </w:rPr>
            </w:pPr>
            <w:r w:rsidRPr="00C865EB">
              <w:rPr>
                <w:rFonts w:ascii="Arial Narrow" w:hAnsi="Arial Narrow"/>
                <w:b/>
                <w:sz w:val="22"/>
                <w:szCs w:val="22"/>
              </w:rPr>
              <w:t>Obligatoriu</w:t>
            </w:r>
          </w:p>
          <w:p w14:paraId="70D7A34F" w14:textId="77777777" w:rsidR="00E6307C" w:rsidRPr="00C865EB" w:rsidRDefault="00E6307C" w:rsidP="000764EF">
            <w:pPr>
              <w:shd w:val="clear" w:color="auto" w:fill="FFFFFF"/>
              <w:tabs>
                <w:tab w:val="left" w:pos="612"/>
              </w:tabs>
              <w:jc w:val="center"/>
              <w:rPr>
                <w:rFonts w:ascii="Arial Narrow" w:hAnsi="Arial Narrow"/>
                <w:sz w:val="18"/>
                <w:szCs w:val="18"/>
              </w:rPr>
            </w:pPr>
            <w:r w:rsidRPr="00C865EB">
              <w:rPr>
                <w:rFonts w:ascii="Arial Narrow" w:hAnsi="Arial Narrow"/>
                <w:sz w:val="22"/>
                <w:szCs w:val="22"/>
              </w:rPr>
              <w:t xml:space="preserve"> </w:t>
            </w:r>
            <w:r w:rsidRPr="00C865EB">
              <w:rPr>
                <w:rFonts w:ascii="Arial Narrow" w:hAnsi="Arial Narrow"/>
                <w:sz w:val="18"/>
                <w:szCs w:val="18"/>
              </w:rPr>
              <w:t>la livrare</w:t>
            </w:r>
          </w:p>
        </w:tc>
      </w:tr>
      <w:tr w:rsidR="00E6307C" w:rsidRPr="00C865EB" w14:paraId="6FC21E27" w14:textId="77777777" w:rsidTr="000764EF">
        <w:trPr>
          <w:trHeight w:val="785"/>
        </w:trPr>
        <w:tc>
          <w:tcPr>
            <w:tcW w:w="571" w:type="dxa"/>
            <w:shd w:val="clear" w:color="auto" w:fill="FFFFFF"/>
            <w:vAlign w:val="center"/>
          </w:tcPr>
          <w:p w14:paraId="0B041B16"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9</w:t>
            </w:r>
          </w:p>
        </w:tc>
        <w:tc>
          <w:tcPr>
            <w:tcW w:w="3804" w:type="dxa"/>
            <w:shd w:val="clear" w:color="auto" w:fill="FFFFFF"/>
          </w:tcPr>
          <w:p w14:paraId="378FDBE2" w14:textId="77777777" w:rsidR="00E6307C" w:rsidRPr="00C865EB" w:rsidRDefault="00E6307C" w:rsidP="000764EF">
            <w:pPr>
              <w:rPr>
                <w:rFonts w:ascii="Arial Narrow" w:hAnsi="Arial Narrow"/>
                <w:b/>
              </w:rPr>
            </w:pPr>
            <w:r w:rsidRPr="00C865EB">
              <w:rPr>
                <w:rFonts w:ascii="Arial Narrow" w:hAnsi="Arial Narrow"/>
                <w:b/>
              </w:rPr>
              <w:t>Cerințe speciale:</w:t>
            </w:r>
          </w:p>
        </w:tc>
        <w:tc>
          <w:tcPr>
            <w:tcW w:w="3554" w:type="dxa"/>
            <w:shd w:val="clear" w:color="auto" w:fill="FFFFFF"/>
          </w:tcPr>
          <w:p w14:paraId="24F32C1E" w14:textId="77777777" w:rsidR="00E6307C" w:rsidRPr="00EE3258" w:rsidRDefault="00E6307C" w:rsidP="000764EF">
            <w:pPr>
              <w:shd w:val="clear" w:color="auto" w:fill="FFFFFF"/>
              <w:tabs>
                <w:tab w:val="left" w:pos="612"/>
              </w:tabs>
              <w:spacing w:before="120" w:after="120"/>
              <w:rPr>
                <w:rFonts w:ascii="Arial Narrow" w:hAnsi="Arial Narrow"/>
                <w:iCs/>
                <w:sz w:val="20"/>
                <w:szCs w:val="20"/>
              </w:rPr>
            </w:pPr>
            <w:r w:rsidRPr="00EE3258">
              <w:rPr>
                <w:rFonts w:ascii="Arial Narrow" w:hAnsi="Arial Narrow"/>
                <w:iCs/>
                <w:sz w:val="20"/>
                <w:szCs w:val="20"/>
              </w:rPr>
              <w:t>1.Bunurile trebuie să fie noi (non refurbished), data producerii acestora să nu depașeașcă mai mult de un an din momentul livrării.</w:t>
            </w:r>
          </w:p>
          <w:p w14:paraId="1FF04B86" w14:textId="77777777" w:rsidR="00E6307C" w:rsidRPr="00EE3258" w:rsidRDefault="00E6307C" w:rsidP="000764EF">
            <w:pPr>
              <w:tabs>
                <w:tab w:val="left" w:pos="1125"/>
              </w:tabs>
              <w:rPr>
                <w:rFonts w:ascii="Arial Narrow" w:hAnsi="Arial Narrow"/>
                <w:iCs/>
                <w:sz w:val="20"/>
                <w:szCs w:val="20"/>
              </w:rPr>
            </w:pPr>
            <w:r w:rsidRPr="00EE3258">
              <w:rPr>
                <w:rFonts w:ascii="Arial Narrow" w:hAnsi="Arial Narrow"/>
                <w:iCs/>
                <w:sz w:val="20"/>
                <w:szCs w:val="20"/>
              </w:rPr>
              <w:t xml:space="preserve">2.Echipamentele vor funcționa in regim 7/7, 24/24. </w:t>
            </w:r>
          </w:p>
          <w:p w14:paraId="608E183D" w14:textId="77777777" w:rsidR="00E6307C" w:rsidRPr="00EE3258" w:rsidRDefault="00E6307C" w:rsidP="000764EF">
            <w:pPr>
              <w:tabs>
                <w:tab w:val="left" w:pos="1125"/>
              </w:tabs>
              <w:rPr>
                <w:rFonts w:ascii="Arial Narrow" w:hAnsi="Arial Narrow"/>
                <w:iCs/>
                <w:sz w:val="20"/>
                <w:szCs w:val="20"/>
              </w:rPr>
            </w:pPr>
          </w:p>
          <w:p w14:paraId="4644BDB7" w14:textId="77777777" w:rsidR="00E6307C" w:rsidRPr="00EE3258" w:rsidRDefault="00E6307C" w:rsidP="000764EF">
            <w:pPr>
              <w:tabs>
                <w:tab w:val="left" w:pos="1125"/>
              </w:tabs>
              <w:rPr>
                <w:rFonts w:ascii="Arial Narrow" w:hAnsi="Arial Narrow"/>
                <w:iCs/>
                <w:sz w:val="20"/>
                <w:szCs w:val="20"/>
              </w:rPr>
            </w:pPr>
            <w:r w:rsidRPr="00EE3258">
              <w:rPr>
                <w:rFonts w:ascii="Arial Narrow" w:hAnsi="Arial Narrow"/>
                <w:iCs/>
                <w:sz w:val="20"/>
                <w:szCs w:val="20"/>
              </w:rPr>
              <w:t>3.Serviciile de garanție se vor efectua în maximum 24 ore din momentul solicitării.</w:t>
            </w:r>
          </w:p>
          <w:p w14:paraId="562F025A" w14:textId="77777777" w:rsidR="00E6307C" w:rsidRPr="00EE3258" w:rsidRDefault="00E6307C" w:rsidP="000764EF">
            <w:pPr>
              <w:shd w:val="clear" w:color="auto" w:fill="FFFFFF"/>
              <w:tabs>
                <w:tab w:val="left" w:pos="612"/>
              </w:tabs>
              <w:spacing w:before="120" w:after="120"/>
              <w:rPr>
                <w:rFonts w:ascii="Arial Narrow" w:hAnsi="Arial Narrow"/>
                <w:iCs/>
                <w:sz w:val="20"/>
                <w:szCs w:val="20"/>
              </w:rPr>
            </w:pPr>
            <w:r w:rsidRPr="00EE3258">
              <w:rPr>
                <w:rFonts w:ascii="Arial Narrow" w:hAnsi="Arial Narrow"/>
                <w:sz w:val="20"/>
                <w:szCs w:val="20"/>
                <w:shd w:val="clear" w:color="auto" w:fill="F4F6F7"/>
              </w:rPr>
              <w:t xml:space="preserve">4.Serviciile de garantie se refera la toate echipamentele/bunurile incluse in procedura </w:t>
            </w:r>
            <w:r w:rsidRPr="00EE3258">
              <w:rPr>
                <w:rFonts w:ascii="Arial Narrow" w:hAnsi="Arial Narrow"/>
                <w:sz w:val="20"/>
                <w:szCs w:val="20"/>
                <w:shd w:val="clear" w:color="auto" w:fill="F4F6F7"/>
              </w:rPr>
              <w:lastRenderedPageBreak/>
              <w:t>de achizitie. Furnizorul de bunuri trebuie sa garanteze repararea echipamentului defectat sau înlocuirea acestora timp de 24 ore de la solicitare</w:t>
            </w:r>
          </w:p>
          <w:p w14:paraId="647A0D9C" w14:textId="77777777" w:rsidR="00E6307C" w:rsidRDefault="00E6307C" w:rsidP="000764EF">
            <w:pPr>
              <w:shd w:val="clear" w:color="auto" w:fill="FFFFFF"/>
              <w:tabs>
                <w:tab w:val="left" w:pos="612"/>
              </w:tabs>
              <w:spacing w:before="120" w:after="120"/>
              <w:rPr>
                <w:rFonts w:ascii="Arial Narrow" w:hAnsi="Arial Narrow"/>
                <w:iCs/>
                <w:sz w:val="20"/>
                <w:szCs w:val="20"/>
              </w:rPr>
            </w:pPr>
            <w:r w:rsidRPr="00EE3258">
              <w:rPr>
                <w:rFonts w:ascii="Arial Narrow" w:hAnsi="Arial Narrow"/>
                <w:iCs/>
                <w:sz w:val="20"/>
                <w:szCs w:val="20"/>
              </w:rPr>
              <w:t>5.La solicitare, timp de 1 zi, se vor prezenta dovezi privind conformitatea produselor, identificată prin referire la specificații sau standarde relevante (pasaport tehnic/descriere cu date tehnice de la producător/link/broșure etc)</w:t>
            </w:r>
          </w:p>
          <w:p w14:paraId="39690E7C" w14:textId="77777777" w:rsidR="00E6307C" w:rsidRPr="00EE3258" w:rsidRDefault="00E6307C" w:rsidP="000764EF">
            <w:pPr>
              <w:shd w:val="clear" w:color="auto" w:fill="FFFFFF"/>
              <w:tabs>
                <w:tab w:val="left" w:pos="612"/>
              </w:tabs>
              <w:spacing w:before="120" w:after="120"/>
              <w:rPr>
                <w:rFonts w:ascii="Arial Narrow" w:hAnsi="Arial Narrow"/>
                <w:iCs/>
                <w:sz w:val="20"/>
                <w:szCs w:val="20"/>
              </w:rPr>
            </w:pPr>
            <w:r>
              <w:rPr>
                <w:rFonts w:ascii="Arial Narrow" w:hAnsi="Arial Narrow"/>
                <w:iCs/>
                <w:sz w:val="20"/>
                <w:szCs w:val="20"/>
              </w:rPr>
              <w:t xml:space="preserve">6. </w:t>
            </w:r>
            <w:r w:rsidRPr="00010CF9">
              <w:rPr>
                <w:rFonts w:ascii="Arial Narrow" w:hAnsi="Arial Narrow"/>
                <w:iCs/>
                <w:sz w:val="20"/>
                <w:szCs w:val="20"/>
              </w:rPr>
              <w:t xml:space="preserve">Toate bunurile trebuie sa fie compatibile cu </w:t>
            </w:r>
            <w:r w:rsidRPr="00010CF9">
              <w:rPr>
                <w:rFonts w:ascii="Arial Narrow" w:hAnsi="Arial Narrow"/>
                <w:sz w:val="20"/>
                <w:szCs w:val="20"/>
                <w:lang w:eastAsia="ru-RU"/>
              </w:rPr>
              <w:t>sistema existentă în instituție ZKTecho</w:t>
            </w:r>
          </w:p>
        </w:tc>
        <w:tc>
          <w:tcPr>
            <w:tcW w:w="1608" w:type="dxa"/>
            <w:shd w:val="clear" w:color="auto" w:fill="FFFFFF"/>
            <w:vAlign w:val="center"/>
          </w:tcPr>
          <w:p w14:paraId="0E5D8BB5" w14:textId="77777777" w:rsidR="00E6307C" w:rsidRPr="00C865EB" w:rsidRDefault="00E6307C" w:rsidP="000764EF">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sz w:val="22"/>
                <w:szCs w:val="22"/>
              </w:rPr>
              <w:lastRenderedPageBreak/>
              <w:t>Obligatoriu</w:t>
            </w:r>
          </w:p>
          <w:p w14:paraId="35C55E5E" w14:textId="77777777" w:rsidR="00E6307C" w:rsidRPr="00C865EB" w:rsidRDefault="00E6307C" w:rsidP="000764EF">
            <w:pPr>
              <w:shd w:val="clear" w:color="auto" w:fill="FFFFFF"/>
              <w:tabs>
                <w:tab w:val="left" w:pos="612"/>
              </w:tabs>
              <w:spacing w:before="120" w:after="120"/>
              <w:jc w:val="center"/>
              <w:rPr>
                <w:rFonts w:ascii="Arial Narrow" w:hAnsi="Arial Narrow"/>
                <w:sz w:val="18"/>
                <w:szCs w:val="18"/>
              </w:rPr>
            </w:pPr>
          </w:p>
        </w:tc>
      </w:tr>
      <w:tr w:rsidR="00E6307C" w:rsidRPr="00C865EB" w14:paraId="61FCE93B" w14:textId="77777777" w:rsidTr="000764EF">
        <w:trPr>
          <w:trHeight w:val="785"/>
        </w:trPr>
        <w:tc>
          <w:tcPr>
            <w:tcW w:w="571" w:type="dxa"/>
            <w:shd w:val="clear" w:color="auto" w:fill="FFFFFF"/>
            <w:vAlign w:val="center"/>
          </w:tcPr>
          <w:p w14:paraId="050BAE7D"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lastRenderedPageBreak/>
              <w:t>10</w:t>
            </w:r>
          </w:p>
        </w:tc>
        <w:tc>
          <w:tcPr>
            <w:tcW w:w="3804" w:type="dxa"/>
            <w:shd w:val="clear" w:color="auto" w:fill="FFFFFF"/>
          </w:tcPr>
          <w:p w14:paraId="2C31AFAD" w14:textId="77777777" w:rsidR="00E6307C" w:rsidRPr="00C865EB" w:rsidRDefault="00E6307C" w:rsidP="000764EF">
            <w:pPr>
              <w:rPr>
                <w:rFonts w:ascii="Arial Narrow" w:hAnsi="Arial Narrow"/>
                <w:b/>
              </w:rPr>
            </w:pPr>
            <w:r w:rsidRPr="00C865EB">
              <w:rPr>
                <w:rFonts w:ascii="Arial Narrow" w:hAnsi="Arial Narrow"/>
                <w:b/>
              </w:rPr>
              <w:t>Notă</w:t>
            </w:r>
          </w:p>
        </w:tc>
        <w:tc>
          <w:tcPr>
            <w:tcW w:w="3554" w:type="dxa"/>
            <w:shd w:val="clear" w:color="auto" w:fill="FFFFFF"/>
          </w:tcPr>
          <w:p w14:paraId="092D5784" w14:textId="77777777" w:rsidR="00E6307C" w:rsidRPr="00EE3258" w:rsidRDefault="00E6307C" w:rsidP="000764EF">
            <w:pPr>
              <w:shd w:val="clear" w:color="auto" w:fill="FFFFFF"/>
              <w:tabs>
                <w:tab w:val="left" w:pos="612"/>
              </w:tabs>
              <w:spacing w:before="120" w:after="120"/>
              <w:rPr>
                <w:rFonts w:ascii="Arial Narrow" w:hAnsi="Arial Narrow"/>
                <w:iCs/>
                <w:sz w:val="20"/>
                <w:szCs w:val="20"/>
              </w:rPr>
            </w:pPr>
            <w:r w:rsidRPr="00EE3258">
              <w:rPr>
                <w:rFonts w:ascii="Arial Narrow" w:hAnsi="Arial Narrow"/>
                <w:sz w:val="20"/>
                <w:szCs w:val="20"/>
              </w:rPr>
              <w:t>- Ofertele depuse cu preț identic – oferta care a fost depusă prima in SIA RSAP va avea prioritate la procedura de evaluare</w:t>
            </w:r>
          </w:p>
        </w:tc>
        <w:tc>
          <w:tcPr>
            <w:tcW w:w="1608" w:type="dxa"/>
            <w:shd w:val="clear" w:color="auto" w:fill="FFFFFF"/>
            <w:vAlign w:val="center"/>
          </w:tcPr>
          <w:p w14:paraId="2B832A5D" w14:textId="77777777" w:rsidR="00E6307C" w:rsidRPr="00C865EB" w:rsidRDefault="00E6307C" w:rsidP="000764EF">
            <w:pPr>
              <w:shd w:val="clear" w:color="auto" w:fill="FFFFFF"/>
              <w:tabs>
                <w:tab w:val="left" w:pos="612"/>
              </w:tabs>
              <w:spacing w:before="120" w:after="120"/>
              <w:jc w:val="center"/>
              <w:rPr>
                <w:rFonts w:ascii="Arial Narrow" w:hAnsi="Arial Narrow"/>
                <w:b/>
                <w:sz w:val="22"/>
                <w:szCs w:val="22"/>
              </w:rPr>
            </w:pPr>
            <w:r w:rsidRPr="00C865EB">
              <w:rPr>
                <w:rFonts w:ascii="Arial Narrow" w:hAnsi="Arial Narrow"/>
                <w:b/>
                <w:iCs/>
                <w:sz w:val="22"/>
                <w:szCs w:val="22"/>
                <w:lang w:val="ro-MD"/>
              </w:rPr>
              <w:t>Obligatoriu</w:t>
            </w:r>
          </w:p>
        </w:tc>
      </w:tr>
      <w:tr w:rsidR="00E6307C" w:rsidRPr="00C865EB" w14:paraId="76EE74BA" w14:textId="77777777" w:rsidTr="000764EF">
        <w:trPr>
          <w:trHeight w:val="785"/>
        </w:trPr>
        <w:tc>
          <w:tcPr>
            <w:tcW w:w="571" w:type="dxa"/>
            <w:shd w:val="clear" w:color="auto" w:fill="FFFFFF"/>
            <w:vAlign w:val="center"/>
          </w:tcPr>
          <w:p w14:paraId="3E8C6628"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11</w:t>
            </w:r>
          </w:p>
        </w:tc>
        <w:tc>
          <w:tcPr>
            <w:tcW w:w="3804" w:type="dxa"/>
            <w:shd w:val="clear" w:color="auto" w:fill="FFFFFF"/>
          </w:tcPr>
          <w:p w14:paraId="2B37F1B0" w14:textId="77777777" w:rsidR="00E6307C" w:rsidRPr="00C865EB" w:rsidRDefault="00E6307C" w:rsidP="000764EF">
            <w:pPr>
              <w:shd w:val="clear" w:color="auto" w:fill="FFFFFF" w:themeFill="background1"/>
              <w:tabs>
                <w:tab w:val="left" w:pos="612"/>
              </w:tabs>
              <w:spacing w:before="120" w:after="120"/>
              <w:rPr>
                <w:rFonts w:ascii="Arial Narrow" w:hAnsi="Arial Narrow"/>
                <w:b/>
                <w:iCs/>
                <w:sz w:val="22"/>
                <w:szCs w:val="22"/>
              </w:rPr>
            </w:pPr>
            <w:r w:rsidRPr="00C865EB">
              <w:rPr>
                <w:rFonts w:ascii="Arial Narrow" w:hAnsi="Arial Narrow"/>
                <w:b/>
                <w:iCs/>
                <w:sz w:val="22"/>
                <w:szCs w:val="22"/>
                <w:lang w:val="ro-MD"/>
              </w:rPr>
              <w:t xml:space="preserve">Garanția de bună execuție 5% (în cazul semnării contractului) </w:t>
            </w:r>
          </w:p>
        </w:tc>
        <w:tc>
          <w:tcPr>
            <w:tcW w:w="3554" w:type="dxa"/>
            <w:shd w:val="clear" w:color="auto" w:fill="FFFFFF"/>
          </w:tcPr>
          <w:p w14:paraId="1C3FA8A8" w14:textId="77777777" w:rsidR="00E6307C" w:rsidRPr="00EE3258" w:rsidRDefault="00E6307C" w:rsidP="00E6307C">
            <w:pPr>
              <w:pStyle w:val="a"/>
              <w:numPr>
                <w:ilvl w:val="0"/>
                <w:numId w:val="22"/>
              </w:numPr>
              <w:tabs>
                <w:tab w:val="clear" w:pos="1134"/>
                <w:tab w:val="left" w:pos="106"/>
              </w:tabs>
              <w:spacing w:line="276" w:lineRule="auto"/>
              <w:ind w:left="0" w:firstLine="0"/>
              <w:contextualSpacing/>
              <w:jc w:val="left"/>
              <w:rPr>
                <w:rFonts w:ascii="Arial Narrow" w:hAnsi="Arial Narrow"/>
                <w:lang w:val="ro-RO"/>
              </w:rPr>
            </w:pPr>
            <w:r w:rsidRPr="00EE3258">
              <w:rPr>
                <w:rFonts w:ascii="Arial Narrow" w:hAnsi="Arial Narrow"/>
              </w:rPr>
              <w:t>E</w:t>
            </w:r>
            <w:r w:rsidRPr="00EE3258">
              <w:rPr>
                <w:rFonts w:ascii="Arial Narrow" w:hAnsi="Arial Narrow"/>
                <w:bCs/>
                <w:lang w:val="ro-RO"/>
              </w:rPr>
              <w:t>misă de o bancă comercială (</w:t>
            </w:r>
            <w:r w:rsidRPr="00EE3258">
              <w:rPr>
                <w:rFonts w:ascii="Arial Narrow" w:hAnsi="Arial Narrow"/>
                <w:b/>
                <w:iCs/>
                <w:lang w:val="ro-MD"/>
              </w:rPr>
              <w:t>Anexa nr.10 din DS</w:t>
            </w:r>
            <w:r w:rsidRPr="00EE3258">
              <w:rPr>
                <w:rFonts w:ascii="Arial Narrow" w:hAnsi="Arial Narrow"/>
                <w:bCs/>
                <w:lang w:val="ro-RO"/>
              </w:rPr>
              <w:t>)</w:t>
            </w:r>
          </w:p>
          <w:p w14:paraId="513605F4" w14:textId="77777777" w:rsidR="00E6307C" w:rsidRPr="00EE3258" w:rsidRDefault="00E6307C" w:rsidP="000764EF">
            <w:pPr>
              <w:spacing w:line="276" w:lineRule="auto"/>
              <w:ind w:left="-36"/>
              <w:rPr>
                <w:rFonts w:ascii="Arial Narrow" w:hAnsi="Arial Narrow"/>
                <w:sz w:val="20"/>
                <w:szCs w:val="20"/>
              </w:rPr>
            </w:pPr>
            <w:r w:rsidRPr="00EE3258">
              <w:rPr>
                <w:rFonts w:ascii="Arial Narrow" w:hAnsi="Arial Narrow"/>
                <w:bCs/>
                <w:sz w:val="20"/>
                <w:szCs w:val="20"/>
              </w:rPr>
              <w:t>sau</w:t>
            </w:r>
          </w:p>
          <w:p w14:paraId="208F4213" w14:textId="77777777" w:rsidR="00E6307C" w:rsidRPr="00EE3258" w:rsidRDefault="00E6307C" w:rsidP="00E6307C">
            <w:pPr>
              <w:pStyle w:val="a"/>
              <w:numPr>
                <w:ilvl w:val="0"/>
                <w:numId w:val="22"/>
              </w:numPr>
              <w:tabs>
                <w:tab w:val="clear" w:pos="1134"/>
                <w:tab w:val="left" w:pos="106"/>
              </w:tabs>
              <w:spacing w:line="276" w:lineRule="auto"/>
              <w:ind w:left="0" w:firstLine="0"/>
              <w:contextualSpacing/>
              <w:jc w:val="left"/>
              <w:rPr>
                <w:rFonts w:ascii="Arial Narrow" w:hAnsi="Arial Narrow"/>
              </w:rPr>
            </w:pPr>
            <w:r w:rsidRPr="00EE3258">
              <w:rPr>
                <w:rFonts w:ascii="Arial Narrow" w:hAnsi="Arial Narrow"/>
              </w:rPr>
              <w:t>Transfer  la contul IMSP IMU</w:t>
            </w:r>
          </w:p>
          <w:p w14:paraId="32E6A3FA" w14:textId="77777777" w:rsidR="00E6307C" w:rsidRPr="00EE3258" w:rsidRDefault="00E6307C" w:rsidP="00E6307C">
            <w:pPr>
              <w:pStyle w:val="a"/>
              <w:tabs>
                <w:tab w:val="left" w:pos="106"/>
              </w:tabs>
              <w:spacing w:line="276" w:lineRule="auto"/>
              <w:ind w:left="0" w:right="-122"/>
              <w:rPr>
                <w:rFonts w:ascii="Arial Narrow" w:hAnsi="Arial Narrow"/>
              </w:rPr>
            </w:pPr>
            <w:r w:rsidRPr="00EE3258">
              <w:rPr>
                <w:rFonts w:ascii="Arial Narrow" w:hAnsi="Arial Narrow"/>
              </w:rPr>
              <w:t>(IBAN: MD55VI022510300000002MDL, c/b:VICBMD2X416)</w:t>
            </w:r>
          </w:p>
        </w:tc>
        <w:tc>
          <w:tcPr>
            <w:tcW w:w="1608" w:type="dxa"/>
            <w:shd w:val="clear" w:color="auto" w:fill="FFFFFF"/>
          </w:tcPr>
          <w:p w14:paraId="552D75D3" w14:textId="77777777" w:rsidR="00E6307C" w:rsidRPr="00C865EB" w:rsidRDefault="00E6307C" w:rsidP="000764EF">
            <w:pPr>
              <w:tabs>
                <w:tab w:val="left" w:pos="0"/>
              </w:tabs>
              <w:jc w:val="center"/>
              <w:rPr>
                <w:rFonts w:ascii="Arial Narrow" w:hAnsi="Arial Narrow"/>
                <w:iCs/>
              </w:rPr>
            </w:pPr>
          </w:p>
          <w:p w14:paraId="4C0E0ED8" w14:textId="77777777" w:rsidR="00E6307C" w:rsidRPr="00C865EB" w:rsidRDefault="00E6307C" w:rsidP="000764EF">
            <w:pPr>
              <w:tabs>
                <w:tab w:val="left" w:pos="0"/>
              </w:tabs>
              <w:jc w:val="center"/>
              <w:rPr>
                <w:rFonts w:ascii="Arial Narrow" w:hAnsi="Arial Narrow"/>
                <w:b/>
                <w:iCs/>
                <w:sz w:val="22"/>
                <w:szCs w:val="22"/>
              </w:rPr>
            </w:pPr>
            <w:r w:rsidRPr="00C865EB">
              <w:rPr>
                <w:rFonts w:ascii="Arial Narrow" w:hAnsi="Arial Narrow"/>
                <w:b/>
                <w:iCs/>
                <w:sz w:val="22"/>
                <w:szCs w:val="22"/>
              </w:rPr>
              <w:t>Obligatoriu</w:t>
            </w:r>
          </w:p>
          <w:p w14:paraId="525C6396" w14:textId="77777777" w:rsidR="00E6307C" w:rsidRPr="00C865EB" w:rsidRDefault="00E6307C" w:rsidP="000764EF">
            <w:pPr>
              <w:tabs>
                <w:tab w:val="left" w:pos="0"/>
              </w:tabs>
              <w:jc w:val="center"/>
              <w:rPr>
                <w:rFonts w:ascii="Arial Narrow" w:hAnsi="Arial Narrow"/>
                <w:iCs/>
                <w:sz w:val="18"/>
                <w:szCs w:val="18"/>
              </w:rPr>
            </w:pPr>
            <w:r w:rsidRPr="00C865EB">
              <w:rPr>
                <w:rFonts w:ascii="Arial Narrow" w:hAnsi="Arial Narrow"/>
                <w:iCs/>
                <w:sz w:val="18"/>
                <w:szCs w:val="18"/>
              </w:rPr>
              <w:t>la semnarea contractului</w:t>
            </w:r>
          </w:p>
          <w:p w14:paraId="3D6559A5" w14:textId="77777777" w:rsidR="00E6307C" w:rsidRPr="00C865EB" w:rsidRDefault="00E6307C" w:rsidP="000764EF">
            <w:pPr>
              <w:tabs>
                <w:tab w:val="left" w:pos="0"/>
              </w:tabs>
              <w:jc w:val="center"/>
              <w:rPr>
                <w:rFonts w:ascii="Arial Narrow" w:hAnsi="Arial Narrow"/>
                <w:b/>
                <w:iCs/>
              </w:rPr>
            </w:pPr>
          </w:p>
          <w:p w14:paraId="742CD4D9" w14:textId="77777777" w:rsidR="00E6307C" w:rsidRPr="00C865EB" w:rsidRDefault="00E6307C" w:rsidP="000764EF">
            <w:pPr>
              <w:tabs>
                <w:tab w:val="left" w:pos="0"/>
              </w:tabs>
              <w:jc w:val="center"/>
              <w:rPr>
                <w:rFonts w:ascii="Arial Narrow" w:hAnsi="Arial Narrow"/>
                <w:b/>
              </w:rPr>
            </w:pPr>
          </w:p>
        </w:tc>
      </w:tr>
      <w:tr w:rsidR="00E6307C" w:rsidRPr="00C865EB" w14:paraId="70FCF65B" w14:textId="77777777" w:rsidTr="000764EF">
        <w:trPr>
          <w:trHeight w:val="350"/>
        </w:trPr>
        <w:tc>
          <w:tcPr>
            <w:tcW w:w="571" w:type="dxa"/>
            <w:shd w:val="clear" w:color="auto" w:fill="FFFFFF"/>
            <w:vAlign w:val="center"/>
          </w:tcPr>
          <w:p w14:paraId="3500F2FD"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12</w:t>
            </w:r>
          </w:p>
        </w:tc>
        <w:tc>
          <w:tcPr>
            <w:tcW w:w="3804" w:type="dxa"/>
            <w:shd w:val="clear" w:color="auto" w:fill="FFFFFF"/>
          </w:tcPr>
          <w:p w14:paraId="0076B1A6" w14:textId="77777777" w:rsidR="00E6307C" w:rsidRPr="00C865EB" w:rsidRDefault="00E6307C" w:rsidP="000764EF">
            <w:pPr>
              <w:tabs>
                <w:tab w:val="left" w:pos="612"/>
              </w:tabs>
              <w:spacing w:line="276" w:lineRule="auto"/>
              <w:jc w:val="both"/>
              <w:rPr>
                <w:rFonts w:ascii="Arial Narrow" w:hAnsi="Arial Narrow"/>
                <w:b/>
                <w:bCs/>
                <w:i/>
                <w:sz w:val="22"/>
                <w:szCs w:val="22"/>
              </w:rPr>
            </w:pPr>
            <w:r w:rsidRPr="00C865EB">
              <w:rPr>
                <w:rStyle w:val="aff3"/>
                <w:rFonts w:ascii="Arial Narrow" w:hAnsi="Arial Narrow"/>
                <w:b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C865EB">
              <w:rPr>
                <w:rStyle w:val="aff0"/>
                <w:rFonts w:ascii="Arial Narrow" w:hAnsi="Arial Narrow"/>
                <w:i/>
                <w:sz w:val="22"/>
                <w:szCs w:val="22"/>
              </w:rPr>
              <w:t> (conform Ordinului MF nr. 145 din 24.11.2020).</w:t>
            </w:r>
          </w:p>
        </w:tc>
        <w:tc>
          <w:tcPr>
            <w:tcW w:w="3554" w:type="dxa"/>
            <w:shd w:val="clear" w:color="auto" w:fill="FFFFFF"/>
          </w:tcPr>
          <w:p w14:paraId="6489E9B2" w14:textId="77777777" w:rsidR="00E6307C" w:rsidRPr="00EE3258" w:rsidRDefault="00E6307C" w:rsidP="000764EF">
            <w:pPr>
              <w:tabs>
                <w:tab w:val="left" w:pos="612"/>
              </w:tabs>
              <w:spacing w:line="276" w:lineRule="auto"/>
              <w:rPr>
                <w:rFonts w:ascii="Arial Narrow" w:hAnsi="Arial Narrow"/>
                <w:iCs/>
                <w:sz w:val="20"/>
                <w:szCs w:val="20"/>
              </w:rPr>
            </w:pPr>
            <w:r w:rsidRPr="00EE3258">
              <w:rPr>
                <w:rFonts w:ascii="Arial Narrow" w:hAnsi="Arial Narrow"/>
                <w:sz w:val="20"/>
                <w:szCs w:val="20"/>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19D73AF1" w14:textId="77777777" w:rsidR="00E6307C" w:rsidRPr="00C865EB" w:rsidRDefault="00E6307C" w:rsidP="000764EF">
            <w:pPr>
              <w:spacing w:line="276" w:lineRule="auto"/>
              <w:ind w:left="-108" w:right="-108"/>
              <w:jc w:val="center"/>
              <w:rPr>
                <w:rFonts w:ascii="Arial Narrow" w:hAnsi="Arial Narrow"/>
                <w:b/>
                <w:sz w:val="22"/>
                <w:szCs w:val="22"/>
              </w:rPr>
            </w:pPr>
            <w:r w:rsidRPr="00C865EB">
              <w:rPr>
                <w:rFonts w:ascii="Arial Narrow" w:hAnsi="Arial Narrow"/>
                <w:b/>
                <w:iCs/>
                <w:sz w:val="22"/>
                <w:szCs w:val="22"/>
                <w:lang w:val="ro-MD"/>
              </w:rPr>
              <w:t>Obligatoriu</w:t>
            </w:r>
          </w:p>
        </w:tc>
      </w:tr>
      <w:tr w:rsidR="00E6307C" w:rsidRPr="00C865EB" w14:paraId="589A859D" w14:textId="77777777" w:rsidTr="000764EF">
        <w:trPr>
          <w:trHeight w:val="632"/>
        </w:trPr>
        <w:tc>
          <w:tcPr>
            <w:tcW w:w="571" w:type="dxa"/>
            <w:shd w:val="clear" w:color="auto" w:fill="FFFFFF"/>
            <w:vAlign w:val="center"/>
          </w:tcPr>
          <w:p w14:paraId="3383F3DA" w14:textId="77777777" w:rsidR="00E6307C" w:rsidRPr="00C865EB" w:rsidRDefault="00E6307C" w:rsidP="000764EF">
            <w:pPr>
              <w:shd w:val="clear" w:color="auto" w:fill="FFFFFF"/>
              <w:tabs>
                <w:tab w:val="left" w:pos="612"/>
              </w:tabs>
              <w:spacing w:before="120" w:after="120"/>
              <w:jc w:val="center"/>
              <w:rPr>
                <w:rFonts w:ascii="Arial Narrow" w:hAnsi="Arial Narrow"/>
                <w:b/>
                <w:iCs/>
              </w:rPr>
            </w:pPr>
            <w:r w:rsidRPr="00C865EB">
              <w:rPr>
                <w:rFonts w:ascii="Arial Narrow" w:hAnsi="Arial Narrow"/>
                <w:b/>
                <w:iCs/>
              </w:rPr>
              <w:t>13</w:t>
            </w:r>
          </w:p>
        </w:tc>
        <w:tc>
          <w:tcPr>
            <w:tcW w:w="3804" w:type="dxa"/>
            <w:shd w:val="clear" w:color="auto" w:fill="FFFFFF"/>
          </w:tcPr>
          <w:p w14:paraId="682EB029" w14:textId="77777777" w:rsidR="00E6307C" w:rsidRPr="00C865EB" w:rsidRDefault="00E6307C" w:rsidP="000764EF">
            <w:pPr>
              <w:spacing w:before="240"/>
              <w:rPr>
                <w:rFonts w:ascii="Arial Narrow" w:hAnsi="Arial Narrow"/>
                <w:b/>
                <w:sz w:val="22"/>
                <w:szCs w:val="22"/>
              </w:rPr>
            </w:pPr>
            <w:r w:rsidRPr="00C865EB">
              <w:rPr>
                <w:rFonts w:ascii="Arial Narrow" w:hAnsi="Arial Narrow"/>
                <w:b/>
                <w:sz w:val="22"/>
                <w:szCs w:val="22"/>
              </w:rPr>
              <w:t>Metoda și condițiile de plată:</w:t>
            </w:r>
          </w:p>
        </w:tc>
        <w:tc>
          <w:tcPr>
            <w:tcW w:w="5162" w:type="dxa"/>
            <w:gridSpan w:val="2"/>
            <w:shd w:val="clear" w:color="auto" w:fill="FFFFFF"/>
          </w:tcPr>
          <w:p w14:paraId="6228F70D" w14:textId="77777777" w:rsidR="00E6307C" w:rsidRPr="00C865EB" w:rsidRDefault="00E6307C" w:rsidP="000764EF">
            <w:pPr>
              <w:spacing w:line="276" w:lineRule="auto"/>
              <w:ind w:left="-108" w:right="-108"/>
              <w:jc w:val="center"/>
              <w:rPr>
                <w:rFonts w:ascii="Arial Narrow" w:hAnsi="Arial Narrow"/>
                <w:b/>
                <w:sz w:val="22"/>
                <w:szCs w:val="22"/>
              </w:rPr>
            </w:pPr>
            <w:r w:rsidRPr="00C865EB">
              <w:rPr>
                <w:rFonts w:ascii="Arial Narrow" w:hAnsi="Arial Narrow"/>
                <w:b/>
              </w:rPr>
              <w:t>–</w:t>
            </w:r>
            <w:r w:rsidRPr="00C865EB">
              <w:rPr>
                <w:rFonts w:ascii="Arial Narrow" w:hAnsi="Arial Narrow"/>
                <w:b/>
                <w:sz w:val="22"/>
                <w:szCs w:val="22"/>
              </w:rPr>
              <w:t>Prin transfer, în termen de 90 zile după prezentarea facturii;</w:t>
            </w:r>
          </w:p>
        </w:tc>
      </w:tr>
    </w:tbl>
    <w:p w14:paraId="3B04B459" w14:textId="77777777" w:rsidR="00E6307C" w:rsidRPr="00C865EB" w:rsidRDefault="00E6307C" w:rsidP="00E6307C">
      <w:pPr>
        <w:pStyle w:val="aff4"/>
        <w:spacing w:before="120"/>
        <w:rPr>
          <w:rFonts w:ascii="Arial Narrow" w:hAnsi="Arial Narrow"/>
          <w:bCs/>
          <w:color w:val="auto"/>
          <w:sz w:val="24"/>
          <w:szCs w:val="24"/>
          <w:lang w:val="ro-RO"/>
        </w:rPr>
      </w:pPr>
      <w:r w:rsidRPr="00C865EB">
        <w:rPr>
          <w:rFonts w:ascii="Arial Narrow" w:hAnsi="Arial Narrow"/>
          <w:bCs/>
          <w:color w:val="auto"/>
          <w:sz w:val="24"/>
          <w:szCs w:val="24"/>
          <w:lang w:val="ro-RO"/>
        </w:rPr>
        <w:t xml:space="preserve"> </w:t>
      </w:r>
    </w:p>
    <w:p w14:paraId="3E878BC8" w14:textId="77777777" w:rsidR="00E6307C" w:rsidRPr="00C865EB" w:rsidRDefault="00E6307C" w:rsidP="00E6307C">
      <w:pPr>
        <w:numPr>
          <w:ilvl w:val="0"/>
          <w:numId w:val="10"/>
        </w:numPr>
        <w:shd w:val="clear" w:color="auto" w:fill="FFFFFF"/>
        <w:tabs>
          <w:tab w:val="right" w:pos="426"/>
        </w:tabs>
        <w:spacing w:before="120"/>
        <w:ind w:left="360"/>
        <w:rPr>
          <w:rFonts w:ascii="Arial Narrow" w:hAnsi="Arial Narrow"/>
          <w:b/>
          <w:sz w:val="22"/>
          <w:szCs w:val="22"/>
        </w:rPr>
      </w:pPr>
      <w:r w:rsidRPr="00C865EB">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C865EB">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C865EB">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C865EB">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C865EB">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710A3C23" w14:textId="77777777" w:rsidR="00E6307C" w:rsidRPr="00C865EB" w:rsidRDefault="00E6307C" w:rsidP="00E6307C">
      <w:pPr>
        <w:numPr>
          <w:ilvl w:val="0"/>
          <w:numId w:val="10"/>
        </w:numPr>
        <w:shd w:val="clear" w:color="auto" w:fill="FFFFFF"/>
        <w:tabs>
          <w:tab w:val="right" w:pos="426"/>
        </w:tabs>
        <w:spacing w:before="120"/>
        <w:ind w:left="360"/>
        <w:rPr>
          <w:rFonts w:ascii="Arial Narrow" w:hAnsi="Arial Narrow"/>
          <w:sz w:val="22"/>
          <w:szCs w:val="22"/>
        </w:rPr>
      </w:pPr>
      <w:r w:rsidRPr="00C865EB">
        <w:rPr>
          <w:rFonts w:ascii="Arial Narrow" w:hAnsi="Arial Narrow"/>
          <w:sz w:val="22"/>
          <w:szCs w:val="22"/>
          <w:lang w:val="it-IT"/>
        </w:rPr>
        <w:t>Garanția de bună execuție a contractului, după caz</w:t>
      </w:r>
      <w:r w:rsidRPr="00C865EB">
        <w:rPr>
          <w:rFonts w:ascii="Arial Narrow" w:hAnsi="Arial Narrow"/>
          <w:sz w:val="22"/>
          <w:szCs w:val="22"/>
        </w:rPr>
        <w:t xml:space="preserve">:  </w:t>
      </w:r>
      <w:r w:rsidRPr="00C865EB">
        <w:rPr>
          <w:rFonts w:ascii="Arial Narrow" w:hAnsi="Arial Narrow"/>
          <w:b/>
          <w:sz w:val="22"/>
          <w:szCs w:val="22"/>
        </w:rPr>
        <w:t>Obligatoriu</w:t>
      </w:r>
      <w:r w:rsidRPr="00C865EB">
        <w:rPr>
          <w:rFonts w:ascii="Arial Narrow" w:hAnsi="Arial Narrow"/>
          <w:b/>
          <w:sz w:val="22"/>
          <w:szCs w:val="22"/>
          <w:lang w:val="it-IT"/>
        </w:rPr>
        <w:t>,</w:t>
      </w:r>
      <w:r w:rsidRPr="00C865EB">
        <w:rPr>
          <w:rFonts w:ascii="Arial Narrow" w:hAnsi="Arial Narrow"/>
          <w:sz w:val="22"/>
          <w:szCs w:val="22"/>
          <w:lang w:val="it-IT"/>
        </w:rPr>
        <w:t xml:space="preserve"> cuantumul </w:t>
      </w:r>
      <w:r w:rsidRPr="00C865EB">
        <w:rPr>
          <w:rFonts w:ascii="Arial Narrow" w:hAnsi="Arial Narrow"/>
          <w:b/>
          <w:sz w:val="22"/>
          <w:szCs w:val="22"/>
          <w:lang w:val="it-IT"/>
        </w:rPr>
        <w:t xml:space="preserve">5 % </w:t>
      </w:r>
      <w:r w:rsidRPr="00C865EB">
        <w:rPr>
          <w:rFonts w:ascii="Arial Narrow" w:hAnsi="Arial Narrow"/>
          <w:sz w:val="22"/>
          <w:szCs w:val="22"/>
          <w:lang w:val="it-IT"/>
        </w:rPr>
        <w:t>din valoarea contractului cu TVA.</w:t>
      </w:r>
    </w:p>
    <w:p w14:paraId="30B20BAB" w14:textId="77777777" w:rsidR="00E6307C" w:rsidRPr="00C865EB" w:rsidRDefault="00E6307C" w:rsidP="00E6307C">
      <w:pPr>
        <w:numPr>
          <w:ilvl w:val="0"/>
          <w:numId w:val="10"/>
        </w:numPr>
        <w:shd w:val="clear" w:color="auto" w:fill="FFFFFF"/>
        <w:tabs>
          <w:tab w:val="right" w:pos="426"/>
        </w:tabs>
        <w:spacing w:before="120"/>
        <w:ind w:left="360"/>
        <w:rPr>
          <w:rFonts w:ascii="Arial Narrow" w:hAnsi="Arial Narrow"/>
          <w:b/>
          <w:sz w:val="22"/>
          <w:szCs w:val="22"/>
        </w:rPr>
      </w:pPr>
      <w:r w:rsidRPr="00C865EB">
        <w:rPr>
          <w:rFonts w:ascii="Arial Narrow" w:hAnsi="Arial Narrow"/>
          <w:sz w:val="22"/>
          <w:szCs w:val="22"/>
        </w:rPr>
        <w:t xml:space="preserve">Motivul recurgerii la procedura accelerată (în cazul licitației deschise, restrânse și al procedurii negociate), după caz: </w:t>
      </w:r>
      <w:r w:rsidRPr="00C865EB">
        <w:rPr>
          <w:rFonts w:ascii="Arial Narrow" w:hAnsi="Arial Narrow"/>
          <w:b/>
          <w:sz w:val="22"/>
          <w:szCs w:val="22"/>
          <w:shd w:val="clear" w:color="auto" w:fill="FFFFFF"/>
        </w:rPr>
        <w:t>nu se aplică</w:t>
      </w:r>
      <w:r w:rsidRPr="00C865EB">
        <w:rPr>
          <w:rFonts w:ascii="Arial Narrow" w:hAnsi="Arial Narrow"/>
          <w:b/>
          <w:sz w:val="22"/>
          <w:szCs w:val="22"/>
          <w:shd w:val="clear" w:color="auto" w:fill="FFFF00"/>
        </w:rPr>
        <w:t xml:space="preserve"> </w:t>
      </w:r>
    </w:p>
    <w:p w14:paraId="397669D3" w14:textId="77777777" w:rsidR="00E6307C" w:rsidRPr="00C865EB" w:rsidRDefault="00E6307C" w:rsidP="00E6307C">
      <w:pPr>
        <w:numPr>
          <w:ilvl w:val="0"/>
          <w:numId w:val="10"/>
        </w:numPr>
        <w:shd w:val="clear" w:color="auto" w:fill="FFFFFF"/>
        <w:tabs>
          <w:tab w:val="right" w:pos="426"/>
        </w:tabs>
        <w:spacing w:before="120"/>
        <w:ind w:left="360"/>
        <w:rPr>
          <w:rFonts w:ascii="Arial Narrow" w:hAnsi="Arial Narrow"/>
          <w:b/>
          <w:sz w:val="22"/>
          <w:szCs w:val="22"/>
        </w:rPr>
      </w:pPr>
      <w:r w:rsidRPr="00C865EB">
        <w:rPr>
          <w:rFonts w:ascii="Arial Narrow" w:hAnsi="Arial Narrow"/>
          <w:sz w:val="22"/>
          <w:szCs w:val="22"/>
        </w:rPr>
        <w:t>Tehnici și instrumente specifice de atribuire (dacă este cazul specificați dacă se va utiliza acordul-cadru, sistemul dinamic de achiziție sau licitația electronică):</w:t>
      </w:r>
      <w:r w:rsidRPr="00C865EB">
        <w:rPr>
          <w:rFonts w:ascii="Arial Narrow" w:hAnsi="Arial Narrow"/>
          <w:b/>
          <w:sz w:val="22"/>
          <w:szCs w:val="22"/>
        </w:rPr>
        <w:t xml:space="preserve"> </w:t>
      </w:r>
      <w:r w:rsidRPr="00C865EB">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sidRPr="00C865EB">
        <w:rPr>
          <w:rFonts w:ascii="Arial Narrow" w:hAnsi="Arial Narrow"/>
          <w:b/>
          <w:sz w:val="22"/>
          <w:szCs w:val="22"/>
          <w:shd w:val="clear" w:color="auto" w:fill="FFFF00"/>
        </w:rPr>
        <w:t xml:space="preserve"> </w:t>
      </w:r>
    </w:p>
    <w:p w14:paraId="0EC6A12B"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sz w:val="22"/>
          <w:szCs w:val="22"/>
        </w:rPr>
        <w:t>Condiții speciale de care depinde îndeplinirea contractului</w:t>
      </w:r>
      <w:r w:rsidRPr="00C865EB">
        <w:rPr>
          <w:rFonts w:ascii="Arial Narrow" w:hAnsi="Arial Narrow"/>
          <w:b/>
          <w:sz w:val="22"/>
          <w:szCs w:val="22"/>
        </w:rPr>
        <w:t xml:space="preserve"> (</w:t>
      </w:r>
      <w:r w:rsidRPr="00C865EB">
        <w:rPr>
          <w:rFonts w:ascii="Arial Narrow" w:hAnsi="Arial Narrow"/>
          <w:sz w:val="22"/>
          <w:szCs w:val="22"/>
        </w:rPr>
        <w:t>indicați după caz</w:t>
      </w:r>
      <w:r w:rsidRPr="00C865EB">
        <w:rPr>
          <w:rFonts w:ascii="Arial Narrow" w:hAnsi="Arial Narrow"/>
          <w:b/>
          <w:sz w:val="22"/>
          <w:szCs w:val="22"/>
        </w:rPr>
        <w:t xml:space="preserve">): </w:t>
      </w:r>
      <w:r w:rsidRPr="00C865EB">
        <w:rPr>
          <w:rFonts w:ascii="Arial Narrow" w:hAnsi="Arial Narrow"/>
          <w:b/>
          <w:sz w:val="22"/>
          <w:szCs w:val="22"/>
          <w:shd w:val="clear" w:color="auto" w:fill="FFFFFF"/>
        </w:rPr>
        <w:t>nu se aplică</w:t>
      </w:r>
      <w:r w:rsidRPr="00C865EB">
        <w:rPr>
          <w:rFonts w:ascii="Arial Narrow" w:hAnsi="Arial Narrow"/>
          <w:b/>
          <w:sz w:val="22"/>
          <w:szCs w:val="22"/>
          <w:shd w:val="clear" w:color="auto" w:fill="FFFF00"/>
        </w:rPr>
        <w:t xml:space="preserve"> </w:t>
      </w:r>
    </w:p>
    <w:p w14:paraId="7521961B"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sz w:val="22"/>
          <w:szCs w:val="22"/>
        </w:rPr>
      </w:pPr>
      <w:r w:rsidRPr="00C865EB">
        <w:rPr>
          <w:rFonts w:ascii="Arial Narrow" w:hAnsi="Arial Narrow"/>
          <w:sz w:val="22"/>
          <w:szCs w:val="22"/>
          <w:lang w:val="it-IT"/>
        </w:rPr>
        <w:t>Ofertele se prezintă în valuta na</w:t>
      </w:r>
      <w:r w:rsidRPr="00C865EB">
        <w:rPr>
          <w:rFonts w:ascii="Arial Narrow" w:hAnsi="Arial Narrow"/>
          <w:sz w:val="22"/>
          <w:szCs w:val="22"/>
        </w:rPr>
        <w:t xml:space="preserve">ționlă </w:t>
      </w:r>
      <w:r w:rsidRPr="00C865EB">
        <w:rPr>
          <w:rFonts w:ascii="Arial Narrow" w:hAnsi="Arial Narrow"/>
          <w:b/>
          <w:sz w:val="22"/>
          <w:szCs w:val="22"/>
        </w:rPr>
        <w:t>MDL</w:t>
      </w:r>
      <w:r w:rsidRPr="00C865EB">
        <w:rPr>
          <w:rFonts w:ascii="Arial Narrow" w:hAnsi="Arial Narrow"/>
          <w:sz w:val="22"/>
          <w:szCs w:val="22"/>
        </w:rPr>
        <w:t>.</w:t>
      </w:r>
    </w:p>
    <w:p w14:paraId="24887F73"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sz w:val="22"/>
          <w:szCs w:val="22"/>
        </w:rPr>
        <w:t>Criteriul de evaluare aplicat pentru adjudecarea contractului</w:t>
      </w:r>
      <w:r w:rsidRPr="00C865EB">
        <w:rPr>
          <w:rFonts w:ascii="Arial Narrow" w:hAnsi="Arial Narrow"/>
          <w:b/>
          <w:sz w:val="22"/>
          <w:szCs w:val="22"/>
        </w:rPr>
        <w:t>: evaluarea se va face pe fiecare lot in parte, la cel mai mic preț, în corespundere cu parametrii solicitați în documentația standard și anunțul de participare.</w:t>
      </w:r>
    </w:p>
    <w:p w14:paraId="238E1926"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sz w:val="22"/>
          <w:szCs w:val="22"/>
        </w:rPr>
      </w:pPr>
      <w:r w:rsidRPr="00C865EB">
        <w:rPr>
          <w:rFonts w:ascii="Arial Narrow" w:hAnsi="Arial Narrow"/>
          <w:sz w:val="22"/>
          <w:szCs w:val="22"/>
        </w:rPr>
        <w:t>Factorii de evaluare a ofertei celei mai avantajoase din punct de vedere economic, precum și ponderile lor:</w:t>
      </w:r>
    </w:p>
    <w:p w14:paraId="1D678D64" w14:textId="77777777" w:rsidR="00E6307C" w:rsidRPr="00C865EB" w:rsidRDefault="00E6307C" w:rsidP="00E6307C">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E6307C" w:rsidRPr="00C865EB" w14:paraId="0B38A294" w14:textId="77777777" w:rsidTr="000764EF">
        <w:trPr>
          <w:trHeight w:val="268"/>
        </w:trPr>
        <w:tc>
          <w:tcPr>
            <w:tcW w:w="575" w:type="dxa"/>
          </w:tcPr>
          <w:p w14:paraId="28A7ECDA" w14:textId="77777777" w:rsidR="00E6307C" w:rsidRPr="00C865EB" w:rsidRDefault="00E6307C" w:rsidP="000764EF">
            <w:pPr>
              <w:pStyle w:val="aff4"/>
              <w:tabs>
                <w:tab w:val="left" w:pos="612"/>
              </w:tabs>
              <w:spacing w:before="120" w:after="120"/>
              <w:rPr>
                <w:rFonts w:ascii="Arial Narrow" w:hAnsi="Arial Narrow"/>
                <w:color w:val="auto"/>
                <w:lang w:val="ro-RO"/>
              </w:rPr>
            </w:pPr>
            <w:r w:rsidRPr="00C865EB">
              <w:rPr>
                <w:rFonts w:ascii="Arial Narrow" w:hAnsi="Arial Narrow"/>
                <w:b/>
                <w:bCs/>
                <w:color w:val="auto"/>
                <w:lang w:val="ro-RO"/>
              </w:rPr>
              <w:t>Nr. d/o</w:t>
            </w:r>
          </w:p>
        </w:tc>
        <w:tc>
          <w:tcPr>
            <w:tcW w:w="7252" w:type="dxa"/>
          </w:tcPr>
          <w:p w14:paraId="4D363186" w14:textId="77777777" w:rsidR="00E6307C" w:rsidRPr="00C865EB" w:rsidRDefault="00E6307C" w:rsidP="000764EF">
            <w:pPr>
              <w:pStyle w:val="aff4"/>
              <w:tabs>
                <w:tab w:val="left" w:pos="612"/>
              </w:tabs>
              <w:spacing w:before="120" w:after="120"/>
              <w:jc w:val="center"/>
              <w:rPr>
                <w:rFonts w:ascii="Arial Narrow" w:hAnsi="Arial Narrow"/>
                <w:color w:val="auto"/>
                <w:lang w:val="ro-RO"/>
              </w:rPr>
            </w:pPr>
            <w:r w:rsidRPr="00C865EB">
              <w:rPr>
                <w:rFonts w:ascii="Arial Narrow" w:hAnsi="Arial Narrow"/>
                <w:b/>
                <w:bCs/>
                <w:color w:val="auto"/>
                <w:lang w:val="ro-RO"/>
              </w:rPr>
              <w:t>Denumirea factorului de evaluare</w:t>
            </w:r>
          </w:p>
        </w:tc>
        <w:tc>
          <w:tcPr>
            <w:tcW w:w="1826" w:type="dxa"/>
          </w:tcPr>
          <w:p w14:paraId="3316C2B7" w14:textId="77777777" w:rsidR="00E6307C" w:rsidRPr="00C865EB" w:rsidRDefault="00E6307C" w:rsidP="000764EF">
            <w:pPr>
              <w:pStyle w:val="aff4"/>
              <w:tabs>
                <w:tab w:val="left" w:pos="612"/>
              </w:tabs>
              <w:spacing w:before="120" w:after="120"/>
              <w:jc w:val="center"/>
              <w:rPr>
                <w:rFonts w:ascii="Arial Narrow" w:hAnsi="Arial Narrow"/>
                <w:color w:val="auto"/>
                <w:lang w:val="ro-RO"/>
              </w:rPr>
            </w:pPr>
            <w:r w:rsidRPr="00C865EB">
              <w:rPr>
                <w:rFonts w:ascii="Arial Narrow" w:hAnsi="Arial Narrow"/>
                <w:b/>
                <w:bCs/>
                <w:color w:val="auto"/>
                <w:lang w:val="ro-RO"/>
              </w:rPr>
              <w:t>Ponderea %</w:t>
            </w:r>
          </w:p>
        </w:tc>
      </w:tr>
      <w:tr w:rsidR="00E6307C" w:rsidRPr="00C865EB" w14:paraId="3ADC5227" w14:textId="77777777" w:rsidTr="000764EF">
        <w:trPr>
          <w:trHeight w:val="182"/>
        </w:trPr>
        <w:tc>
          <w:tcPr>
            <w:tcW w:w="575" w:type="dxa"/>
          </w:tcPr>
          <w:p w14:paraId="16C1AECE" w14:textId="77777777" w:rsidR="00E6307C" w:rsidRPr="00C865EB" w:rsidRDefault="00E6307C" w:rsidP="000764EF">
            <w:pPr>
              <w:rPr>
                <w:rFonts w:ascii="Arial Narrow" w:hAnsi="Arial Narrow"/>
              </w:rPr>
            </w:pPr>
          </w:p>
        </w:tc>
        <w:tc>
          <w:tcPr>
            <w:tcW w:w="7252" w:type="dxa"/>
          </w:tcPr>
          <w:p w14:paraId="1F5BE0AA" w14:textId="77777777" w:rsidR="00E6307C" w:rsidRPr="00C865EB" w:rsidRDefault="00E6307C" w:rsidP="000764EF">
            <w:pPr>
              <w:rPr>
                <w:rFonts w:ascii="Arial Narrow" w:hAnsi="Arial Narrow"/>
              </w:rPr>
            </w:pPr>
            <w:r w:rsidRPr="00C865EB">
              <w:rPr>
                <w:rFonts w:ascii="Arial Narrow" w:hAnsi="Arial Narrow"/>
              </w:rPr>
              <w:t>Nu se aplică</w:t>
            </w:r>
          </w:p>
        </w:tc>
        <w:tc>
          <w:tcPr>
            <w:tcW w:w="1826" w:type="dxa"/>
          </w:tcPr>
          <w:p w14:paraId="22C6ACB5" w14:textId="77777777" w:rsidR="00E6307C" w:rsidRPr="00C865EB" w:rsidRDefault="00E6307C" w:rsidP="000764EF">
            <w:pPr>
              <w:rPr>
                <w:rFonts w:ascii="Arial Narrow" w:hAnsi="Arial Narrow"/>
              </w:rPr>
            </w:pPr>
          </w:p>
        </w:tc>
      </w:tr>
    </w:tbl>
    <w:p w14:paraId="31487710" w14:textId="77777777" w:rsidR="00E6307C" w:rsidRPr="00C865EB" w:rsidRDefault="00E6307C" w:rsidP="00E6307C">
      <w:pPr>
        <w:pStyle w:val="aff4"/>
        <w:widowControl w:val="0"/>
        <w:tabs>
          <w:tab w:val="right" w:pos="426"/>
        </w:tabs>
        <w:spacing w:before="120"/>
        <w:rPr>
          <w:rFonts w:ascii="Arial Narrow" w:hAnsi="Arial Narrow"/>
          <w:color w:val="auto"/>
          <w:lang w:val="ro-RO"/>
        </w:rPr>
      </w:pPr>
    </w:p>
    <w:p w14:paraId="440C72EF" w14:textId="77777777" w:rsidR="00E6307C" w:rsidRPr="00C865EB" w:rsidRDefault="00E6307C" w:rsidP="00E6307C">
      <w:pPr>
        <w:numPr>
          <w:ilvl w:val="0"/>
          <w:numId w:val="10"/>
        </w:numPr>
        <w:shd w:val="clear" w:color="auto" w:fill="FFFFFF"/>
        <w:tabs>
          <w:tab w:val="right" w:pos="426"/>
        </w:tabs>
        <w:ind w:left="0" w:firstLine="0"/>
        <w:rPr>
          <w:rFonts w:ascii="Arial Narrow" w:hAnsi="Arial Narrow"/>
          <w:b/>
          <w:sz w:val="22"/>
          <w:szCs w:val="22"/>
        </w:rPr>
      </w:pPr>
      <w:r w:rsidRPr="00C865EB">
        <w:rPr>
          <w:rFonts w:ascii="Arial Narrow" w:hAnsi="Arial Narrow"/>
          <w:b/>
          <w:sz w:val="22"/>
          <w:szCs w:val="22"/>
        </w:rPr>
        <w:t>Termenul limită de depunere/deschidere a ofertelor:</w:t>
      </w:r>
    </w:p>
    <w:p w14:paraId="2CA217A9" w14:textId="77777777" w:rsidR="00E6307C" w:rsidRPr="00C865EB" w:rsidRDefault="00E6307C" w:rsidP="00E6307C">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C865EB">
        <w:rPr>
          <w:rFonts w:ascii="Arial Narrow" w:hAnsi="Arial Narrow"/>
          <w:b/>
          <w:sz w:val="22"/>
          <w:szCs w:val="22"/>
          <w:lang w:val="ro-RO"/>
        </w:rPr>
        <w:t xml:space="preserve">până la: </w:t>
      </w:r>
      <w:r w:rsidRPr="00C865EB">
        <w:rPr>
          <w:rFonts w:ascii="Arial Narrow" w:hAnsi="Arial Narrow"/>
          <w:b/>
          <w:i/>
          <w:sz w:val="22"/>
          <w:szCs w:val="22"/>
          <w:lang w:val="ro-RO"/>
        </w:rPr>
        <w:t>[ora exactă]</w:t>
      </w:r>
      <w:r w:rsidRPr="00C865EB">
        <w:rPr>
          <w:rFonts w:ascii="Arial Narrow" w:hAnsi="Arial Narrow"/>
          <w:b/>
          <w:sz w:val="22"/>
          <w:szCs w:val="22"/>
          <w:lang w:val="ro-RO"/>
        </w:rPr>
        <w:t xml:space="preserve"> </w:t>
      </w:r>
      <w:r w:rsidRPr="00C865EB">
        <w:rPr>
          <w:rFonts w:ascii="Arial Narrow" w:hAnsi="Arial Narrow"/>
          <w:b/>
          <w:sz w:val="22"/>
          <w:szCs w:val="22"/>
          <w:highlight w:val="yellow"/>
          <w:lang w:val="ro-RO"/>
        </w:rPr>
        <w:t>Informația o găsiți în SIA RSAP</w:t>
      </w:r>
    </w:p>
    <w:p w14:paraId="61728A41" w14:textId="77777777" w:rsidR="00E6307C" w:rsidRPr="00C865EB" w:rsidRDefault="00E6307C" w:rsidP="00E6307C">
      <w:pPr>
        <w:pStyle w:val="a"/>
        <w:shd w:val="clear" w:color="auto" w:fill="FFFFFF"/>
        <w:tabs>
          <w:tab w:val="right" w:pos="426"/>
        </w:tabs>
        <w:ind w:left="0"/>
        <w:rPr>
          <w:rFonts w:ascii="Arial Narrow" w:hAnsi="Arial Narrow"/>
          <w:b/>
          <w:sz w:val="22"/>
          <w:szCs w:val="22"/>
          <w:lang w:val="ro-RO"/>
        </w:rPr>
      </w:pPr>
      <w:r w:rsidRPr="00C865EB">
        <w:rPr>
          <w:rFonts w:ascii="Arial Narrow" w:hAnsi="Arial Narrow"/>
          <w:b/>
          <w:sz w:val="22"/>
          <w:szCs w:val="22"/>
          <w:lang w:val="ro-RO"/>
        </w:rPr>
        <w:t xml:space="preserve">      -     pe: </w:t>
      </w:r>
      <w:r w:rsidRPr="00C865EB">
        <w:rPr>
          <w:rFonts w:ascii="Arial Narrow" w:hAnsi="Arial Narrow"/>
          <w:b/>
          <w:i/>
          <w:sz w:val="22"/>
          <w:szCs w:val="22"/>
          <w:lang w:val="ro-RO"/>
        </w:rPr>
        <w:t>[data]</w:t>
      </w:r>
      <w:r w:rsidRPr="00C865EB">
        <w:rPr>
          <w:rFonts w:ascii="Arial Narrow" w:hAnsi="Arial Narrow"/>
          <w:b/>
          <w:sz w:val="22"/>
          <w:szCs w:val="22"/>
          <w:lang w:val="ro-RO"/>
        </w:rPr>
        <w:t xml:space="preserve"> </w:t>
      </w:r>
      <w:r w:rsidRPr="00C865EB">
        <w:rPr>
          <w:rFonts w:ascii="Arial Narrow" w:hAnsi="Arial Narrow"/>
          <w:b/>
          <w:sz w:val="22"/>
          <w:szCs w:val="22"/>
          <w:highlight w:val="yellow"/>
          <w:lang w:val="ro-RO"/>
        </w:rPr>
        <w:t>Informația o găsiți în SIA RSAP</w:t>
      </w:r>
    </w:p>
    <w:p w14:paraId="022ED3FB" w14:textId="77777777" w:rsidR="00E6307C" w:rsidRPr="00C865EB" w:rsidRDefault="00E6307C" w:rsidP="00E6307C">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C865EB">
        <w:rPr>
          <w:rFonts w:ascii="Arial Narrow" w:hAnsi="Arial Narrow"/>
          <w:b/>
          <w:sz w:val="22"/>
          <w:szCs w:val="22"/>
          <w:lang w:val="ro-RO"/>
        </w:rPr>
        <w:t xml:space="preserve">Adresa la care trebuie transmise ofertele sau cererile de participare: </w:t>
      </w:r>
    </w:p>
    <w:p w14:paraId="5986FB08" w14:textId="77777777" w:rsidR="00E6307C" w:rsidRPr="00C865EB" w:rsidRDefault="00E6307C" w:rsidP="00E6307C">
      <w:pPr>
        <w:shd w:val="clear" w:color="auto" w:fill="FFFFFF"/>
        <w:tabs>
          <w:tab w:val="right" w:pos="426"/>
        </w:tabs>
        <w:spacing w:before="120"/>
        <w:ind w:left="450"/>
        <w:rPr>
          <w:rFonts w:ascii="Arial Narrow" w:hAnsi="Arial Narrow"/>
          <w:b/>
          <w:sz w:val="22"/>
          <w:szCs w:val="22"/>
        </w:rPr>
      </w:pPr>
      <w:r w:rsidRPr="00C865EB">
        <w:rPr>
          <w:rFonts w:ascii="Arial Narrow" w:hAnsi="Arial Narrow"/>
          <w:b/>
          <w:i/>
          <w:sz w:val="22"/>
          <w:szCs w:val="22"/>
        </w:rPr>
        <w:t>Ofertele sau cererile de participare vor fi depuse electronic prin intermediul SIA RSAP</w:t>
      </w:r>
    </w:p>
    <w:p w14:paraId="2A593A40"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b/>
          <w:sz w:val="22"/>
          <w:szCs w:val="22"/>
        </w:rPr>
        <w:t xml:space="preserve">Termenul de valabilitate a ofertelor: </w:t>
      </w:r>
      <w:r w:rsidRPr="00C865EB">
        <w:rPr>
          <w:rFonts w:ascii="Arial Narrow" w:hAnsi="Arial Narrow"/>
          <w:b/>
          <w:sz w:val="22"/>
          <w:szCs w:val="22"/>
          <w:shd w:val="clear" w:color="auto" w:fill="FFFF00"/>
        </w:rPr>
        <w:t>60 zile</w:t>
      </w:r>
    </w:p>
    <w:p w14:paraId="3C1C79A6"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b/>
          <w:sz w:val="22"/>
          <w:szCs w:val="22"/>
        </w:rPr>
        <w:t xml:space="preserve">Locul deschiderii ofertelor: </w:t>
      </w:r>
      <w:r w:rsidRPr="00C865EB">
        <w:rPr>
          <w:rFonts w:ascii="Arial Narrow" w:hAnsi="Arial Narrow"/>
          <w:b/>
          <w:sz w:val="22"/>
          <w:szCs w:val="22"/>
          <w:shd w:val="clear" w:color="auto" w:fill="FFFF00"/>
        </w:rPr>
        <w:t>_SIA RSAP</w:t>
      </w:r>
    </w:p>
    <w:p w14:paraId="2B73AB53" w14:textId="77777777" w:rsidR="00E6307C" w:rsidRPr="00C865EB" w:rsidRDefault="00E6307C" w:rsidP="00E6307C">
      <w:pPr>
        <w:pStyle w:val="a"/>
        <w:shd w:val="clear" w:color="auto" w:fill="FFFFFF"/>
        <w:tabs>
          <w:tab w:val="left" w:pos="360"/>
          <w:tab w:val="left" w:pos="1800"/>
          <w:tab w:val="left" w:pos="3240"/>
        </w:tabs>
        <w:spacing w:after="120"/>
        <w:rPr>
          <w:rFonts w:ascii="Arial Narrow" w:hAnsi="Arial Narrow"/>
          <w:b/>
          <w:i/>
          <w:sz w:val="22"/>
          <w:szCs w:val="22"/>
          <w:lang w:val="ro-RO"/>
        </w:rPr>
      </w:pPr>
      <w:r w:rsidRPr="00C865EB">
        <w:rPr>
          <w:rFonts w:ascii="Arial Narrow" w:hAnsi="Arial Narrow"/>
          <w:b/>
          <w:i/>
          <w:sz w:val="22"/>
          <w:szCs w:val="22"/>
          <w:lang w:val="ro-RO"/>
        </w:rPr>
        <w:t xml:space="preserve">Ofertele întîrziate vor fi respinse. </w:t>
      </w:r>
    </w:p>
    <w:p w14:paraId="0F8056B6" w14:textId="77777777" w:rsidR="00E6307C" w:rsidRPr="00C865EB" w:rsidRDefault="00E6307C" w:rsidP="00E6307C">
      <w:pPr>
        <w:numPr>
          <w:ilvl w:val="0"/>
          <w:numId w:val="10"/>
        </w:numPr>
        <w:shd w:val="clear" w:color="auto" w:fill="FFFFFF"/>
        <w:tabs>
          <w:tab w:val="right" w:pos="426"/>
        </w:tabs>
        <w:ind w:left="450" w:hanging="450"/>
        <w:jc w:val="both"/>
        <w:rPr>
          <w:rFonts w:ascii="Arial Narrow" w:hAnsi="Arial Narrow"/>
          <w:sz w:val="22"/>
          <w:szCs w:val="22"/>
        </w:rPr>
      </w:pPr>
      <w:r w:rsidRPr="00C865EB">
        <w:rPr>
          <w:rFonts w:ascii="Arial Narrow" w:hAnsi="Arial Narrow"/>
          <w:sz w:val="22"/>
          <w:szCs w:val="22"/>
        </w:rPr>
        <w:t xml:space="preserve">Persoanele autorizate să asiste la deschiderea ofertelor: </w:t>
      </w:r>
    </w:p>
    <w:p w14:paraId="498B4980" w14:textId="77777777" w:rsidR="00E6307C" w:rsidRPr="00C865EB" w:rsidRDefault="00E6307C" w:rsidP="00E6307C">
      <w:pPr>
        <w:shd w:val="clear" w:color="auto" w:fill="FFFFFF"/>
        <w:tabs>
          <w:tab w:val="right" w:pos="426"/>
        </w:tabs>
        <w:ind w:left="450"/>
        <w:jc w:val="both"/>
        <w:rPr>
          <w:rFonts w:ascii="Arial Narrow" w:hAnsi="Arial Narrow"/>
          <w:sz w:val="22"/>
          <w:szCs w:val="22"/>
        </w:rPr>
      </w:pPr>
      <w:r w:rsidRPr="00C865EB">
        <w:rPr>
          <w:rFonts w:ascii="Arial Narrow" w:hAnsi="Arial Narrow"/>
          <w:i/>
          <w:sz w:val="22"/>
          <w:szCs w:val="22"/>
        </w:rPr>
        <w:t>Ofertanții sau reprezentanții acestora au dreptul să participe la deschiderea ofertelor, cu excepția cazului cînd ofertele au fost depuse prin SIA “RSAP”</w:t>
      </w:r>
      <w:r w:rsidRPr="00C865EB">
        <w:rPr>
          <w:rFonts w:ascii="Arial Narrow" w:hAnsi="Arial Narrow"/>
          <w:sz w:val="22"/>
          <w:szCs w:val="22"/>
        </w:rPr>
        <w:t>.</w:t>
      </w:r>
    </w:p>
    <w:p w14:paraId="7F8F94FA" w14:textId="77777777" w:rsidR="00E6307C" w:rsidRPr="00C865EB" w:rsidRDefault="00E6307C" w:rsidP="00E6307C">
      <w:pPr>
        <w:numPr>
          <w:ilvl w:val="0"/>
          <w:numId w:val="10"/>
        </w:numPr>
        <w:shd w:val="clear" w:color="auto" w:fill="FFFFFF"/>
        <w:tabs>
          <w:tab w:val="right" w:pos="426"/>
        </w:tabs>
        <w:spacing w:before="120"/>
        <w:ind w:left="450" w:hanging="450"/>
        <w:rPr>
          <w:rFonts w:ascii="Arial Narrow" w:hAnsi="Arial Narrow"/>
          <w:sz w:val="22"/>
          <w:szCs w:val="22"/>
        </w:rPr>
      </w:pPr>
      <w:r w:rsidRPr="00C865EB">
        <w:rPr>
          <w:rFonts w:ascii="Arial Narrow" w:hAnsi="Arial Narrow"/>
          <w:sz w:val="22"/>
          <w:szCs w:val="22"/>
        </w:rPr>
        <w:t xml:space="preserve">Limba sau limbile în care trebuie redactate ofertele sau cererile de participare: </w:t>
      </w:r>
      <w:r w:rsidRPr="00C865EB">
        <w:rPr>
          <w:rFonts w:ascii="Arial Narrow" w:hAnsi="Arial Narrow"/>
          <w:sz w:val="22"/>
          <w:szCs w:val="22"/>
          <w:shd w:val="clear" w:color="auto" w:fill="FFFFFF"/>
        </w:rPr>
        <w:t>Limba de stat.</w:t>
      </w:r>
    </w:p>
    <w:p w14:paraId="42534716" w14:textId="77777777" w:rsidR="00E6307C" w:rsidRPr="00C865EB" w:rsidRDefault="00E6307C" w:rsidP="00E6307C">
      <w:pPr>
        <w:numPr>
          <w:ilvl w:val="0"/>
          <w:numId w:val="10"/>
        </w:numPr>
        <w:shd w:val="clear" w:color="auto" w:fill="FFFFFF"/>
        <w:tabs>
          <w:tab w:val="right" w:pos="426"/>
        </w:tabs>
        <w:spacing w:before="120"/>
        <w:ind w:left="360"/>
        <w:jc w:val="both"/>
        <w:rPr>
          <w:rFonts w:ascii="Arial Narrow" w:hAnsi="Arial Narrow"/>
          <w:sz w:val="22"/>
          <w:szCs w:val="22"/>
        </w:rPr>
      </w:pPr>
      <w:r w:rsidRPr="00C865EB">
        <w:rPr>
          <w:rFonts w:ascii="Arial Narrow" w:hAnsi="Arial Narrow"/>
          <w:sz w:val="22"/>
          <w:szCs w:val="22"/>
        </w:rPr>
        <w:t xml:space="preserve">Respectivul contract se referă la un proiect și/sau program finanțat din fonduri ale Uniunii Europene:  </w:t>
      </w:r>
      <w:r w:rsidRPr="00C865EB">
        <w:rPr>
          <w:rFonts w:ascii="Arial Narrow" w:hAnsi="Arial Narrow"/>
          <w:b/>
          <w:sz w:val="22"/>
          <w:szCs w:val="22"/>
          <w:shd w:val="clear" w:color="auto" w:fill="FFFF00"/>
        </w:rPr>
        <w:t>nu se aplică</w:t>
      </w:r>
      <w:r w:rsidRPr="00C865EB">
        <w:rPr>
          <w:rFonts w:ascii="Arial Narrow" w:hAnsi="Arial Narrow"/>
          <w:sz w:val="22"/>
          <w:szCs w:val="22"/>
          <w:shd w:val="clear" w:color="auto" w:fill="FFFF00"/>
        </w:rPr>
        <w:t xml:space="preserve"> </w:t>
      </w:r>
    </w:p>
    <w:p w14:paraId="0FDAF209"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b/>
          <w:sz w:val="22"/>
          <w:szCs w:val="22"/>
        </w:rPr>
        <w:t xml:space="preserve">Denumirea și adresa organismului competent de soluționare a contestațiilor: </w:t>
      </w:r>
    </w:p>
    <w:p w14:paraId="5D83EAFB" w14:textId="77777777" w:rsidR="00E6307C" w:rsidRPr="00C865EB" w:rsidRDefault="00E6307C" w:rsidP="00E6307C">
      <w:pPr>
        <w:shd w:val="clear" w:color="auto" w:fill="FFFFFF"/>
        <w:tabs>
          <w:tab w:val="right" w:pos="426"/>
        </w:tabs>
        <w:ind w:left="450"/>
        <w:rPr>
          <w:rFonts w:ascii="Arial Narrow" w:hAnsi="Arial Narrow"/>
          <w:b/>
          <w:i/>
          <w:sz w:val="22"/>
          <w:szCs w:val="22"/>
        </w:rPr>
      </w:pPr>
      <w:r w:rsidRPr="00C865EB">
        <w:rPr>
          <w:rFonts w:ascii="Arial Narrow" w:hAnsi="Arial Narrow"/>
          <w:b/>
          <w:i/>
          <w:sz w:val="22"/>
          <w:szCs w:val="22"/>
        </w:rPr>
        <w:t>Agenția Națională pentru Soluționarea Contestațiilor</w:t>
      </w:r>
    </w:p>
    <w:p w14:paraId="28DA835D" w14:textId="77777777" w:rsidR="00E6307C" w:rsidRPr="00C865EB" w:rsidRDefault="00E6307C" w:rsidP="00E6307C">
      <w:pPr>
        <w:shd w:val="clear" w:color="auto" w:fill="FFFFFF"/>
        <w:tabs>
          <w:tab w:val="right" w:pos="426"/>
        </w:tabs>
        <w:ind w:left="450"/>
        <w:rPr>
          <w:rFonts w:ascii="Arial Narrow" w:hAnsi="Arial Narrow"/>
          <w:b/>
          <w:i/>
          <w:sz w:val="22"/>
          <w:szCs w:val="22"/>
        </w:rPr>
      </w:pPr>
      <w:r w:rsidRPr="00C865EB">
        <w:rPr>
          <w:rFonts w:ascii="Arial Narrow" w:hAnsi="Arial Narrow"/>
          <w:b/>
          <w:i/>
          <w:sz w:val="22"/>
          <w:szCs w:val="22"/>
        </w:rPr>
        <w:t>Adresa: mun. Chișinău, bd. Ștefan cel Mare și Sfânt nr.124 (et.4), MD 2001;</w:t>
      </w:r>
    </w:p>
    <w:p w14:paraId="61EE5B01" w14:textId="77777777" w:rsidR="00E6307C" w:rsidRPr="00C865EB" w:rsidRDefault="00E6307C" w:rsidP="00E6307C">
      <w:pPr>
        <w:shd w:val="clear" w:color="auto" w:fill="FFFFFF"/>
        <w:tabs>
          <w:tab w:val="right" w:pos="426"/>
        </w:tabs>
        <w:ind w:left="450"/>
        <w:rPr>
          <w:rFonts w:ascii="Arial Narrow" w:hAnsi="Arial Narrow"/>
          <w:b/>
          <w:i/>
          <w:sz w:val="22"/>
          <w:szCs w:val="22"/>
        </w:rPr>
      </w:pPr>
      <w:r w:rsidRPr="00C865EB">
        <w:rPr>
          <w:rFonts w:ascii="Arial Narrow" w:hAnsi="Arial Narrow"/>
          <w:b/>
          <w:i/>
          <w:sz w:val="22"/>
          <w:szCs w:val="22"/>
        </w:rPr>
        <w:t>Tel/Fax/email:</w:t>
      </w:r>
      <w:r w:rsidRPr="00C865EB">
        <w:rPr>
          <w:rFonts w:ascii="Arial Narrow" w:hAnsi="Arial Narrow"/>
          <w:b/>
          <w:i/>
          <w:sz w:val="22"/>
          <w:szCs w:val="22"/>
          <w:shd w:val="clear" w:color="auto" w:fill="FFFFFF"/>
        </w:rPr>
        <w:t xml:space="preserve"> </w:t>
      </w:r>
      <w:r w:rsidRPr="00C865EB">
        <w:rPr>
          <w:rFonts w:ascii="Arial Narrow" w:hAnsi="Arial Narrow"/>
          <w:b/>
          <w:i/>
          <w:sz w:val="22"/>
          <w:szCs w:val="22"/>
        </w:rPr>
        <w:t>022-820 652, 022 820-651, contestatii@ansc.md</w:t>
      </w:r>
    </w:p>
    <w:p w14:paraId="10261580" w14:textId="77777777" w:rsidR="00E6307C" w:rsidRPr="00C865EB" w:rsidRDefault="00E6307C" w:rsidP="00E6307C">
      <w:pPr>
        <w:numPr>
          <w:ilvl w:val="0"/>
          <w:numId w:val="10"/>
        </w:numPr>
        <w:shd w:val="clear" w:color="auto" w:fill="FFFFFF"/>
        <w:tabs>
          <w:tab w:val="right" w:pos="426"/>
        </w:tabs>
        <w:spacing w:before="120"/>
        <w:ind w:left="360"/>
        <w:jc w:val="both"/>
        <w:rPr>
          <w:rFonts w:ascii="Arial Narrow" w:hAnsi="Arial Narrow"/>
          <w:b/>
          <w:sz w:val="22"/>
          <w:szCs w:val="22"/>
        </w:rPr>
      </w:pPr>
      <w:r w:rsidRPr="00C865EB">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C865EB">
        <w:rPr>
          <w:rFonts w:ascii="Arial Narrow" w:hAnsi="Arial Narrow"/>
          <w:b/>
          <w:sz w:val="22"/>
          <w:szCs w:val="22"/>
        </w:rPr>
        <w:t xml:space="preserve"> </w:t>
      </w:r>
      <w:r w:rsidRPr="00C865EB">
        <w:rPr>
          <w:rFonts w:ascii="Arial Narrow" w:hAnsi="Arial Narrow"/>
          <w:b/>
          <w:sz w:val="22"/>
          <w:szCs w:val="22"/>
          <w:shd w:val="clear" w:color="auto" w:fill="FFFFFF"/>
        </w:rPr>
        <w:t>nu se aplică</w:t>
      </w:r>
    </w:p>
    <w:p w14:paraId="201384B4" w14:textId="77777777" w:rsidR="00E6307C" w:rsidRPr="00C865EB" w:rsidRDefault="00E6307C" w:rsidP="00E6307C">
      <w:pPr>
        <w:numPr>
          <w:ilvl w:val="0"/>
          <w:numId w:val="10"/>
        </w:numPr>
        <w:shd w:val="clear" w:color="auto" w:fill="FFFFFF"/>
        <w:tabs>
          <w:tab w:val="right" w:pos="426"/>
        </w:tabs>
        <w:spacing w:before="120"/>
        <w:ind w:left="360"/>
        <w:rPr>
          <w:rFonts w:ascii="Arial Narrow" w:hAnsi="Arial Narrow"/>
          <w:b/>
          <w:sz w:val="22"/>
          <w:szCs w:val="22"/>
        </w:rPr>
      </w:pPr>
      <w:r w:rsidRPr="00C865EB">
        <w:rPr>
          <w:rFonts w:ascii="Arial Narrow" w:hAnsi="Arial Narrow"/>
          <w:sz w:val="22"/>
          <w:szCs w:val="22"/>
        </w:rPr>
        <w:t>În cazul achizițiilor periodice, calendarul estimat pentru publicarea anunțurilor viitoare</w:t>
      </w:r>
      <w:r w:rsidRPr="00C865EB">
        <w:rPr>
          <w:rFonts w:ascii="Arial Narrow" w:hAnsi="Arial Narrow"/>
          <w:b/>
          <w:sz w:val="22"/>
          <w:szCs w:val="22"/>
          <w:shd w:val="clear" w:color="auto" w:fill="FFFFFF"/>
        </w:rPr>
        <w:t>:</w:t>
      </w:r>
      <w:r w:rsidRPr="00C865EB">
        <w:rPr>
          <w:rFonts w:ascii="Arial Narrow" w:hAnsi="Arial Narrow"/>
          <w:sz w:val="22"/>
          <w:szCs w:val="22"/>
        </w:rPr>
        <w:t xml:space="preserve"> </w:t>
      </w:r>
      <w:r w:rsidRPr="00C865EB">
        <w:rPr>
          <w:rFonts w:ascii="Arial Narrow" w:hAnsi="Arial Narrow"/>
          <w:b/>
          <w:sz w:val="22"/>
          <w:szCs w:val="22"/>
          <w:shd w:val="clear" w:color="auto" w:fill="FFFFFF"/>
        </w:rPr>
        <w:t>nu se aplică</w:t>
      </w:r>
      <w:r w:rsidRPr="00C865EB">
        <w:rPr>
          <w:rFonts w:ascii="Arial Narrow" w:hAnsi="Arial Narrow"/>
          <w:b/>
          <w:sz w:val="22"/>
          <w:szCs w:val="22"/>
          <w:shd w:val="clear" w:color="auto" w:fill="FFFF00"/>
        </w:rPr>
        <w:t xml:space="preserve"> </w:t>
      </w:r>
    </w:p>
    <w:p w14:paraId="27D69F85"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sz w:val="22"/>
          <w:szCs w:val="22"/>
        </w:rPr>
      </w:pPr>
      <w:r w:rsidRPr="00C865EB">
        <w:rPr>
          <w:rFonts w:ascii="Arial Narrow" w:hAnsi="Arial Narrow"/>
          <w:sz w:val="22"/>
          <w:szCs w:val="22"/>
        </w:rPr>
        <w:t>Data publicării anunțului de intenție sau, după caz, precizarea că nu a fost publicat un astfel de anunţ</w:t>
      </w:r>
      <w:r w:rsidRPr="00C865EB">
        <w:rPr>
          <w:rFonts w:ascii="Arial Narrow" w:hAnsi="Arial Narrow"/>
          <w:sz w:val="22"/>
          <w:szCs w:val="22"/>
          <w:shd w:val="clear" w:color="auto" w:fill="FFFFFF"/>
        </w:rPr>
        <w:t>:</w:t>
      </w:r>
      <w:r w:rsidRPr="00C865EB">
        <w:rPr>
          <w:rFonts w:ascii="Arial Narrow" w:hAnsi="Arial Narrow"/>
          <w:b/>
          <w:sz w:val="22"/>
          <w:szCs w:val="22"/>
          <w:shd w:val="clear" w:color="auto" w:fill="FFFFFF"/>
        </w:rPr>
        <w:t xml:space="preserve"> </w:t>
      </w:r>
      <w:r w:rsidRPr="00C865EB">
        <w:rPr>
          <w:rFonts w:ascii="Arial Narrow" w:hAnsi="Arial Narrow"/>
          <w:b/>
          <w:sz w:val="22"/>
          <w:szCs w:val="22"/>
          <w:shd w:val="clear" w:color="auto" w:fill="FFFF00"/>
        </w:rPr>
        <w:t>nu se aplică</w:t>
      </w:r>
    </w:p>
    <w:p w14:paraId="6FB278A5"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sz w:val="22"/>
          <w:szCs w:val="22"/>
        </w:rPr>
      </w:pPr>
      <w:r w:rsidRPr="00C865EB">
        <w:rPr>
          <w:rFonts w:ascii="Arial Narrow" w:hAnsi="Arial Narrow"/>
          <w:sz w:val="22"/>
          <w:szCs w:val="22"/>
        </w:rPr>
        <w:t>Data transmiterii spre publicare a anunțului de participare</w:t>
      </w:r>
      <w:r w:rsidRPr="00C865EB">
        <w:rPr>
          <w:rFonts w:ascii="Arial Narrow" w:hAnsi="Arial Narrow"/>
          <w:sz w:val="22"/>
          <w:szCs w:val="22"/>
          <w:shd w:val="clear" w:color="auto" w:fill="FFFFFF"/>
        </w:rPr>
        <w:t>: conform SIA RSAP M-Tender</w:t>
      </w:r>
    </w:p>
    <w:p w14:paraId="2CCB4F26"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E6307C" w:rsidRPr="00C865EB" w14:paraId="692BA01A" w14:textId="77777777" w:rsidTr="000764EF">
        <w:tc>
          <w:tcPr>
            <w:tcW w:w="5305" w:type="dxa"/>
            <w:shd w:val="clear" w:color="auto" w:fill="FFFFFF"/>
          </w:tcPr>
          <w:p w14:paraId="0EA82C5D" w14:textId="77777777" w:rsidR="00E6307C" w:rsidRPr="00C865EB" w:rsidRDefault="00E6307C" w:rsidP="000764EF">
            <w:pPr>
              <w:shd w:val="clear" w:color="auto" w:fill="FFFFFF"/>
              <w:tabs>
                <w:tab w:val="right" w:pos="426"/>
              </w:tabs>
              <w:rPr>
                <w:rFonts w:ascii="Arial Narrow" w:hAnsi="Arial Narrow"/>
                <w:b/>
                <w:sz w:val="22"/>
                <w:szCs w:val="22"/>
              </w:rPr>
            </w:pPr>
            <w:r w:rsidRPr="00C865EB">
              <w:rPr>
                <w:rFonts w:ascii="Arial Narrow" w:hAnsi="Arial Narrow"/>
                <w:b/>
                <w:sz w:val="22"/>
                <w:szCs w:val="22"/>
              </w:rPr>
              <w:t>Denumirea instrumentului electronic</w:t>
            </w:r>
          </w:p>
        </w:tc>
        <w:tc>
          <w:tcPr>
            <w:tcW w:w="3785" w:type="dxa"/>
            <w:shd w:val="clear" w:color="auto" w:fill="FFFFFF"/>
          </w:tcPr>
          <w:p w14:paraId="64BAB12B" w14:textId="77777777" w:rsidR="00E6307C" w:rsidRPr="00C865EB" w:rsidRDefault="00E6307C" w:rsidP="000764EF">
            <w:pPr>
              <w:shd w:val="clear" w:color="auto" w:fill="FFFFFF"/>
              <w:tabs>
                <w:tab w:val="right" w:pos="426"/>
              </w:tabs>
              <w:rPr>
                <w:rFonts w:ascii="Arial Narrow" w:hAnsi="Arial Narrow"/>
                <w:b/>
                <w:sz w:val="22"/>
                <w:szCs w:val="22"/>
              </w:rPr>
            </w:pPr>
            <w:r w:rsidRPr="00C865EB">
              <w:rPr>
                <w:rFonts w:ascii="Arial Narrow" w:hAnsi="Arial Narrow"/>
                <w:b/>
                <w:sz w:val="22"/>
                <w:szCs w:val="22"/>
              </w:rPr>
              <w:t>Se va utiliza/accepta sau nu</w:t>
            </w:r>
          </w:p>
        </w:tc>
      </w:tr>
      <w:tr w:rsidR="00E6307C" w:rsidRPr="00C865EB" w14:paraId="74CD5A96" w14:textId="77777777" w:rsidTr="000764EF">
        <w:tc>
          <w:tcPr>
            <w:tcW w:w="5305" w:type="dxa"/>
            <w:shd w:val="clear" w:color="auto" w:fill="FFFFFF"/>
          </w:tcPr>
          <w:p w14:paraId="49A9EB59" w14:textId="77777777" w:rsidR="00E6307C" w:rsidRPr="00C865EB" w:rsidRDefault="00E6307C" w:rsidP="000764EF">
            <w:pPr>
              <w:shd w:val="clear" w:color="auto" w:fill="FFFFFF"/>
              <w:tabs>
                <w:tab w:val="right" w:pos="426"/>
              </w:tabs>
              <w:rPr>
                <w:rFonts w:ascii="Arial Narrow" w:hAnsi="Arial Narrow"/>
                <w:sz w:val="22"/>
                <w:szCs w:val="22"/>
              </w:rPr>
            </w:pPr>
            <w:r w:rsidRPr="00C865EB">
              <w:rPr>
                <w:rFonts w:ascii="Arial Narrow" w:hAnsi="Arial Narrow"/>
                <w:sz w:val="22"/>
                <w:szCs w:val="22"/>
              </w:rPr>
              <w:t>depunerea electronică a ofertelor sau a cererilor de participare</w:t>
            </w:r>
          </w:p>
        </w:tc>
        <w:tc>
          <w:tcPr>
            <w:tcW w:w="3785" w:type="dxa"/>
            <w:shd w:val="clear" w:color="auto" w:fill="FFFFFF"/>
          </w:tcPr>
          <w:p w14:paraId="16B6905F" w14:textId="77777777" w:rsidR="00E6307C" w:rsidRPr="00C865EB" w:rsidRDefault="00E6307C" w:rsidP="000764EF">
            <w:pPr>
              <w:shd w:val="clear" w:color="auto" w:fill="FFFFFF"/>
              <w:tabs>
                <w:tab w:val="right" w:pos="426"/>
              </w:tabs>
              <w:rPr>
                <w:rFonts w:ascii="Arial Narrow" w:hAnsi="Arial Narrow"/>
                <w:sz w:val="22"/>
                <w:szCs w:val="22"/>
              </w:rPr>
            </w:pPr>
            <w:r w:rsidRPr="00C865EB">
              <w:rPr>
                <w:rFonts w:ascii="Arial Narrow" w:hAnsi="Arial Narrow"/>
                <w:sz w:val="22"/>
                <w:szCs w:val="22"/>
              </w:rPr>
              <w:t>Se acceptă prin intermediul MTender</w:t>
            </w:r>
          </w:p>
        </w:tc>
      </w:tr>
      <w:tr w:rsidR="00E6307C" w:rsidRPr="00C865EB" w14:paraId="248A3B65" w14:textId="77777777" w:rsidTr="000764EF">
        <w:tc>
          <w:tcPr>
            <w:tcW w:w="5305" w:type="dxa"/>
            <w:shd w:val="clear" w:color="auto" w:fill="FFFFFF"/>
          </w:tcPr>
          <w:p w14:paraId="051910AD" w14:textId="77777777" w:rsidR="00E6307C" w:rsidRPr="00C865EB" w:rsidRDefault="00E6307C" w:rsidP="000764EF">
            <w:pPr>
              <w:shd w:val="clear" w:color="auto" w:fill="FFFFFF"/>
              <w:tabs>
                <w:tab w:val="right" w:pos="426"/>
              </w:tabs>
              <w:rPr>
                <w:rFonts w:ascii="Arial Narrow" w:hAnsi="Arial Narrow"/>
                <w:sz w:val="22"/>
                <w:szCs w:val="22"/>
              </w:rPr>
            </w:pPr>
            <w:r w:rsidRPr="00C865EB">
              <w:rPr>
                <w:rFonts w:ascii="Arial Narrow" w:hAnsi="Arial Narrow"/>
                <w:sz w:val="22"/>
                <w:szCs w:val="22"/>
              </w:rPr>
              <w:t>sistemul de comenzi electronice</w:t>
            </w:r>
          </w:p>
        </w:tc>
        <w:tc>
          <w:tcPr>
            <w:tcW w:w="3785" w:type="dxa"/>
            <w:shd w:val="clear" w:color="auto" w:fill="FFFFFF"/>
          </w:tcPr>
          <w:p w14:paraId="2DA16AC8" w14:textId="77777777" w:rsidR="00E6307C" w:rsidRPr="00C865EB" w:rsidRDefault="00E6307C" w:rsidP="000764EF">
            <w:pPr>
              <w:shd w:val="clear" w:color="auto" w:fill="FFFFFF"/>
              <w:tabs>
                <w:tab w:val="right" w:pos="426"/>
              </w:tabs>
              <w:rPr>
                <w:rFonts w:ascii="Arial Narrow" w:hAnsi="Arial Narrow"/>
                <w:sz w:val="22"/>
                <w:szCs w:val="22"/>
              </w:rPr>
            </w:pPr>
            <w:r w:rsidRPr="00C865EB">
              <w:rPr>
                <w:rFonts w:ascii="Arial Narrow" w:hAnsi="Arial Narrow"/>
                <w:sz w:val="22"/>
                <w:szCs w:val="22"/>
              </w:rPr>
              <w:t>Nu se acceptă</w:t>
            </w:r>
          </w:p>
        </w:tc>
      </w:tr>
      <w:tr w:rsidR="00E6307C" w:rsidRPr="00C865EB" w14:paraId="66B42627" w14:textId="77777777" w:rsidTr="000764EF">
        <w:tc>
          <w:tcPr>
            <w:tcW w:w="5305" w:type="dxa"/>
            <w:shd w:val="clear" w:color="auto" w:fill="FFFFFF"/>
          </w:tcPr>
          <w:p w14:paraId="66156921" w14:textId="77777777" w:rsidR="00E6307C" w:rsidRPr="00C865EB" w:rsidRDefault="00E6307C" w:rsidP="000764EF">
            <w:pPr>
              <w:shd w:val="clear" w:color="auto" w:fill="FFFFFF"/>
              <w:tabs>
                <w:tab w:val="right" w:pos="426"/>
              </w:tabs>
              <w:rPr>
                <w:rFonts w:ascii="Arial Narrow" w:hAnsi="Arial Narrow"/>
                <w:sz w:val="22"/>
                <w:szCs w:val="22"/>
              </w:rPr>
            </w:pPr>
            <w:r w:rsidRPr="00C865EB">
              <w:rPr>
                <w:rFonts w:ascii="Arial Narrow" w:hAnsi="Arial Narrow"/>
                <w:sz w:val="22"/>
                <w:szCs w:val="22"/>
              </w:rPr>
              <w:t>facturarea electronică</w:t>
            </w:r>
          </w:p>
        </w:tc>
        <w:tc>
          <w:tcPr>
            <w:tcW w:w="3785" w:type="dxa"/>
            <w:shd w:val="clear" w:color="auto" w:fill="FFFFFF"/>
          </w:tcPr>
          <w:p w14:paraId="5E6F1637" w14:textId="77777777" w:rsidR="00E6307C" w:rsidRPr="00C865EB" w:rsidRDefault="00E6307C" w:rsidP="000764EF">
            <w:pPr>
              <w:shd w:val="clear" w:color="auto" w:fill="FFFFFF"/>
              <w:tabs>
                <w:tab w:val="right" w:pos="426"/>
              </w:tabs>
              <w:rPr>
                <w:rFonts w:ascii="Arial Narrow" w:hAnsi="Arial Narrow"/>
                <w:sz w:val="22"/>
                <w:szCs w:val="22"/>
              </w:rPr>
            </w:pPr>
            <w:r w:rsidRPr="00C865EB">
              <w:rPr>
                <w:rFonts w:ascii="Arial Narrow" w:hAnsi="Arial Narrow"/>
                <w:sz w:val="22"/>
                <w:szCs w:val="22"/>
              </w:rPr>
              <w:t>Se acceptă</w:t>
            </w:r>
          </w:p>
        </w:tc>
      </w:tr>
      <w:tr w:rsidR="00E6307C" w:rsidRPr="00C865EB" w14:paraId="2BD004E8" w14:textId="77777777" w:rsidTr="000764EF">
        <w:tc>
          <w:tcPr>
            <w:tcW w:w="5305" w:type="dxa"/>
            <w:shd w:val="clear" w:color="auto" w:fill="FFFFFF"/>
          </w:tcPr>
          <w:p w14:paraId="28288EC5" w14:textId="77777777" w:rsidR="00E6307C" w:rsidRPr="00C865EB" w:rsidRDefault="00E6307C" w:rsidP="000764EF">
            <w:pPr>
              <w:shd w:val="clear" w:color="auto" w:fill="FFFFFF"/>
              <w:tabs>
                <w:tab w:val="right" w:pos="426"/>
              </w:tabs>
              <w:rPr>
                <w:rFonts w:ascii="Arial Narrow" w:hAnsi="Arial Narrow"/>
                <w:sz w:val="22"/>
                <w:szCs w:val="22"/>
              </w:rPr>
            </w:pPr>
            <w:r w:rsidRPr="00C865EB">
              <w:rPr>
                <w:rFonts w:ascii="Arial Narrow" w:hAnsi="Arial Narrow"/>
                <w:sz w:val="22"/>
                <w:szCs w:val="22"/>
              </w:rPr>
              <w:t>plățile electronice</w:t>
            </w:r>
          </w:p>
        </w:tc>
        <w:tc>
          <w:tcPr>
            <w:tcW w:w="3785" w:type="dxa"/>
            <w:shd w:val="clear" w:color="auto" w:fill="FFFFFF"/>
          </w:tcPr>
          <w:p w14:paraId="36F9E4EC" w14:textId="77777777" w:rsidR="00E6307C" w:rsidRPr="00C865EB" w:rsidRDefault="00E6307C" w:rsidP="000764EF">
            <w:pPr>
              <w:shd w:val="clear" w:color="auto" w:fill="FFFFFF"/>
              <w:tabs>
                <w:tab w:val="right" w:pos="426"/>
              </w:tabs>
              <w:rPr>
                <w:rFonts w:ascii="Arial Narrow" w:hAnsi="Arial Narrow"/>
                <w:sz w:val="22"/>
                <w:szCs w:val="22"/>
              </w:rPr>
            </w:pPr>
            <w:r w:rsidRPr="00C865EB">
              <w:rPr>
                <w:rFonts w:ascii="Arial Narrow" w:hAnsi="Arial Narrow"/>
                <w:sz w:val="22"/>
                <w:szCs w:val="22"/>
              </w:rPr>
              <w:t>Se acceptă</w:t>
            </w:r>
          </w:p>
        </w:tc>
      </w:tr>
    </w:tbl>
    <w:p w14:paraId="66590395" w14:textId="77777777" w:rsidR="00E6307C" w:rsidRPr="00C865EB" w:rsidRDefault="00E6307C" w:rsidP="00E6307C">
      <w:pPr>
        <w:numPr>
          <w:ilvl w:val="0"/>
          <w:numId w:val="10"/>
        </w:numPr>
        <w:shd w:val="clear" w:color="auto" w:fill="FFFFFF"/>
        <w:tabs>
          <w:tab w:val="right" w:pos="426"/>
        </w:tabs>
        <w:spacing w:before="120"/>
        <w:ind w:left="360"/>
        <w:rPr>
          <w:rFonts w:ascii="Arial Narrow" w:hAnsi="Arial Narrow"/>
          <w:b/>
          <w:sz w:val="22"/>
          <w:szCs w:val="22"/>
        </w:rPr>
      </w:pPr>
      <w:r w:rsidRPr="00C865EB">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C865EB">
        <w:rPr>
          <w:rFonts w:ascii="Arial Narrow" w:hAnsi="Arial Narrow"/>
          <w:b/>
          <w:sz w:val="22"/>
          <w:szCs w:val="22"/>
        </w:rPr>
        <w:t xml:space="preserve"> </w:t>
      </w:r>
      <w:r w:rsidRPr="00C865EB">
        <w:rPr>
          <w:rFonts w:ascii="Arial Narrow" w:hAnsi="Arial Narrow"/>
          <w:sz w:val="22"/>
          <w:szCs w:val="22"/>
        </w:rPr>
        <w:t xml:space="preserve"> </w:t>
      </w:r>
      <w:r w:rsidRPr="00C865EB">
        <w:rPr>
          <w:rFonts w:ascii="Arial Narrow" w:hAnsi="Arial Narrow"/>
          <w:b/>
          <w:sz w:val="22"/>
          <w:szCs w:val="22"/>
          <w:shd w:val="clear" w:color="auto" w:fill="FFFFFF"/>
        </w:rPr>
        <w:t>nu se aplică</w:t>
      </w:r>
      <w:r w:rsidRPr="00C865EB">
        <w:rPr>
          <w:rFonts w:ascii="Arial Narrow" w:hAnsi="Arial Narrow"/>
          <w:b/>
          <w:sz w:val="22"/>
          <w:szCs w:val="22"/>
          <w:shd w:val="clear" w:color="auto" w:fill="FFFF00"/>
        </w:rPr>
        <w:t xml:space="preserve"> </w:t>
      </w:r>
    </w:p>
    <w:p w14:paraId="7FEB5A05" w14:textId="77777777" w:rsidR="00E6307C" w:rsidRPr="00C865EB" w:rsidRDefault="00E6307C" w:rsidP="00E6307C">
      <w:pPr>
        <w:numPr>
          <w:ilvl w:val="0"/>
          <w:numId w:val="10"/>
        </w:numPr>
        <w:shd w:val="clear" w:color="auto" w:fill="FFFFFF"/>
        <w:tabs>
          <w:tab w:val="right" w:pos="426"/>
        </w:tabs>
        <w:spacing w:before="120"/>
        <w:ind w:left="0" w:firstLine="0"/>
        <w:rPr>
          <w:rFonts w:ascii="Arial Narrow" w:hAnsi="Arial Narrow"/>
          <w:b/>
          <w:sz w:val="22"/>
          <w:szCs w:val="22"/>
        </w:rPr>
      </w:pPr>
      <w:r w:rsidRPr="00C865EB">
        <w:rPr>
          <w:rFonts w:ascii="Arial Narrow" w:hAnsi="Arial Narrow"/>
          <w:b/>
          <w:sz w:val="22"/>
          <w:szCs w:val="22"/>
        </w:rPr>
        <w:t>Alte informații relevante</w:t>
      </w:r>
      <w:r w:rsidRPr="00C865EB">
        <w:rPr>
          <w:rFonts w:ascii="Arial Narrow" w:hAnsi="Arial Narrow"/>
          <w:b/>
          <w:sz w:val="22"/>
          <w:szCs w:val="22"/>
          <w:shd w:val="clear" w:color="auto" w:fill="FFFFFF"/>
        </w:rPr>
        <w:t xml:space="preserve">: </w:t>
      </w:r>
      <w:r w:rsidRPr="00C865EB">
        <w:rPr>
          <w:rFonts w:ascii="Arial Narrow" w:hAnsi="Arial Narrow"/>
        </w:rPr>
        <w:t>(</w:t>
      </w:r>
      <w:r w:rsidRPr="00C865EB">
        <w:rPr>
          <w:rFonts w:ascii="Arial Narrow" w:hAnsi="Arial Narrow"/>
          <w:shd w:val="clear" w:color="auto" w:fill="FFFF00"/>
        </w:rPr>
        <w:t>022) 250-707 (serviciu achiziții publice)</w:t>
      </w:r>
    </w:p>
    <w:p w14:paraId="02E96B6E" w14:textId="77777777" w:rsidR="00E6307C" w:rsidRPr="00C865EB" w:rsidRDefault="00E6307C" w:rsidP="00E6307C">
      <w:pPr>
        <w:shd w:val="clear" w:color="auto" w:fill="FFFFFF"/>
        <w:tabs>
          <w:tab w:val="right" w:pos="426"/>
        </w:tabs>
        <w:spacing w:before="120"/>
        <w:rPr>
          <w:rFonts w:ascii="Arial Narrow" w:hAnsi="Arial Narrow"/>
          <w:b/>
          <w:sz w:val="22"/>
          <w:szCs w:val="22"/>
        </w:rPr>
      </w:pPr>
    </w:p>
    <w:p w14:paraId="4FCB06F1" w14:textId="77777777" w:rsidR="00E6307C" w:rsidRPr="00C865EB" w:rsidRDefault="00E6307C" w:rsidP="00E6307C">
      <w:pPr>
        <w:shd w:val="clear" w:color="auto" w:fill="FFFFFF"/>
        <w:tabs>
          <w:tab w:val="right" w:pos="426"/>
        </w:tabs>
        <w:spacing w:before="120"/>
        <w:rPr>
          <w:rFonts w:ascii="Arial Narrow" w:hAnsi="Arial Narrow"/>
          <w:b/>
          <w:sz w:val="22"/>
          <w:szCs w:val="22"/>
        </w:rPr>
      </w:pPr>
    </w:p>
    <w:p w14:paraId="3AD63D4B" w14:textId="77777777" w:rsidR="00E6307C" w:rsidRPr="00C865EB" w:rsidRDefault="00E6307C" w:rsidP="00E6307C">
      <w:pPr>
        <w:shd w:val="clear" w:color="auto" w:fill="FFFFFF"/>
        <w:tabs>
          <w:tab w:val="right" w:pos="426"/>
        </w:tabs>
        <w:spacing w:before="120"/>
        <w:rPr>
          <w:rFonts w:ascii="Arial Narrow" w:hAnsi="Arial Narrow"/>
          <w:b/>
          <w:sz w:val="22"/>
          <w:szCs w:val="22"/>
        </w:rPr>
      </w:pPr>
    </w:p>
    <w:p w14:paraId="47FA4CBF" w14:textId="77777777" w:rsidR="00E6307C" w:rsidRPr="00C865EB" w:rsidRDefault="00E6307C" w:rsidP="00E6307C">
      <w:pPr>
        <w:shd w:val="clear" w:color="auto" w:fill="FFFFFF"/>
        <w:tabs>
          <w:tab w:val="right" w:pos="426"/>
        </w:tabs>
        <w:spacing w:before="120"/>
        <w:rPr>
          <w:rFonts w:ascii="Arial Narrow" w:hAnsi="Arial Narrow"/>
          <w:b/>
          <w:sz w:val="22"/>
          <w:szCs w:val="22"/>
        </w:rPr>
      </w:pPr>
    </w:p>
    <w:p w14:paraId="685F27CE" w14:textId="77777777" w:rsidR="00E6307C" w:rsidRPr="00C865EB" w:rsidRDefault="00E6307C" w:rsidP="00E6307C">
      <w:pPr>
        <w:shd w:val="clear" w:color="auto" w:fill="FFFFFF"/>
        <w:tabs>
          <w:tab w:val="right" w:pos="426"/>
        </w:tabs>
        <w:spacing w:before="120"/>
        <w:rPr>
          <w:rFonts w:ascii="Arial Narrow" w:hAnsi="Arial Narrow"/>
          <w:b/>
          <w:sz w:val="22"/>
          <w:szCs w:val="22"/>
        </w:rPr>
      </w:pPr>
    </w:p>
    <w:p w14:paraId="258703AC" w14:textId="77777777" w:rsidR="00E6307C" w:rsidRPr="00C865EB" w:rsidRDefault="00E6307C" w:rsidP="00E6307C">
      <w:pPr>
        <w:shd w:val="clear" w:color="auto" w:fill="FFFFFF"/>
        <w:spacing w:before="120" w:after="120"/>
        <w:rPr>
          <w:rFonts w:ascii="Arial Narrow" w:hAnsi="Arial Narrow"/>
          <w:b/>
          <w:i/>
          <w:sz w:val="22"/>
          <w:szCs w:val="22"/>
        </w:rPr>
      </w:pPr>
      <w:r w:rsidRPr="00C865EB">
        <w:rPr>
          <w:rFonts w:ascii="Arial Narrow" w:hAnsi="Arial Narrow"/>
          <w:b/>
        </w:rPr>
        <w:t xml:space="preserve">Conducătorul grupului de lucru:                                         </w:t>
      </w:r>
      <w:r w:rsidRPr="00C865EB">
        <w:rPr>
          <w:rFonts w:ascii="Arial Narrow" w:hAnsi="Arial Narrow"/>
          <w:b/>
          <w:shd w:val="clear" w:color="auto" w:fill="FFFF00"/>
        </w:rPr>
        <w:t>Diana MANEA</w:t>
      </w:r>
      <w:r w:rsidRPr="00C865EB">
        <w:rPr>
          <w:rFonts w:ascii="Arial Narrow" w:hAnsi="Arial Narrow"/>
          <w:b/>
        </w:rPr>
        <w:t xml:space="preserve">                            L.Ș.</w:t>
      </w:r>
    </w:p>
    <w:p w14:paraId="47A49E4C" w14:textId="77777777" w:rsidR="00E6307C" w:rsidRPr="00C865EB" w:rsidRDefault="00E6307C" w:rsidP="00E6307C">
      <w:pPr>
        <w:pStyle w:val="aff4"/>
        <w:spacing w:before="120" w:after="120"/>
        <w:rPr>
          <w:rFonts w:ascii="Arial Narrow" w:hAnsi="Arial Narrow"/>
          <w:color w:val="auto"/>
          <w:lang w:val="en-US"/>
        </w:rPr>
      </w:pPr>
    </w:p>
    <w:p w14:paraId="0B824C71" w14:textId="680705C8" w:rsidR="00017B44" w:rsidRPr="00C865EB" w:rsidRDefault="00017B44" w:rsidP="00E6307C">
      <w:pPr>
        <w:pStyle w:val="10"/>
        <w:numPr>
          <w:ilvl w:val="0"/>
          <w:numId w:val="0"/>
        </w:numPr>
        <w:shd w:val="clear" w:color="auto" w:fill="FFFFFF"/>
        <w:spacing w:before="120"/>
        <w:ind w:left="720"/>
        <w:jc w:val="right"/>
        <w:rPr>
          <w:rFonts w:ascii="Arial Narrow" w:hAnsi="Arial Narrow"/>
          <w:b w:val="0"/>
          <w:i/>
          <w:sz w:val="22"/>
          <w:szCs w:val="22"/>
        </w:rPr>
      </w:pPr>
      <w:r w:rsidRPr="00C865EB">
        <w:rPr>
          <w:rFonts w:ascii="Arial Narrow" w:hAnsi="Arial Narrow"/>
        </w:rPr>
        <w:t>.</w:t>
      </w:r>
    </w:p>
    <w:p w14:paraId="20BB4BF1" w14:textId="77777777" w:rsidR="00017B44" w:rsidRPr="00C865EB" w:rsidRDefault="00017B44" w:rsidP="00017B44">
      <w:pPr>
        <w:pStyle w:val="aff4"/>
        <w:spacing w:before="120" w:after="120"/>
        <w:rPr>
          <w:rFonts w:ascii="Arial Narrow" w:hAnsi="Arial Narrow"/>
          <w:color w:val="auto"/>
          <w:lang w:val="en-US"/>
        </w:rPr>
      </w:pPr>
    </w:p>
    <w:p w14:paraId="640B4069" w14:textId="703E0C65" w:rsidR="00560E77" w:rsidRPr="00C865EB" w:rsidRDefault="00560E77" w:rsidP="00017B44">
      <w:pPr>
        <w:pStyle w:val="10"/>
        <w:numPr>
          <w:ilvl w:val="0"/>
          <w:numId w:val="0"/>
        </w:numPr>
        <w:shd w:val="clear" w:color="auto" w:fill="FFFFFF"/>
        <w:spacing w:before="120"/>
        <w:ind w:left="720"/>
        <w:jc w:val="right"/>
        <w:rPr>
          <w:rFonts w:ascii="Arial Narrow" w:hAnsi="Arial Narrow"/>
          <w:b w:val="0"/>
          <w:i/>
          <w:sz w:val="22"/>
          <w:szCs w:val="22"/>
        </w:rPr>
      </w:pPr>
    </w:p>
    <w:p w14:paraId="1EB2E439" w14:textId="77777777" w:rsidR="00560E77" w:rsidRPr="00C865EB" w:rsidRDefault="00560E77" w:rsidP="00560E77">
      <w:pPr>
        <w:pStyle w:val="aff4"/>
        <w:spacing w:before="120" w:after="120"/>
        <w:rPr>
          <w:rFonts w:ascii="Arial Narrow" w:hAnsi="Arial Narrow"/>
          <w:color w:val="auto"/>
          <w:lang w:val="en-US"/>
        </w:rPr>
      </w:pPr>
    </w:p>
    <w:p w14:paraId="0027EEC8" w14:textId="6FD76A5B" w:rsidR="00560E77" w:rsidRDefault="00560E77" w:rsidP="00250887">
      <w:pPr>
        <w:pStyle w:val="10"/>
        <w:numPr>
          <w:ilvl w:val="0"/>
          <w:numId w:val="0"/>
        </w:numPr>
        <w:shd w:val="clear" w:color="auto" w:fill="FFFFFF"/>
        <w:spacing w:before="120"/>
        <w:ind w:left="720"/>
        <w:rPr>
          <w:rFonts w:ascii="Arial Narrow" w:hAnsi="Arial Narrow"/>
          <w:b w:val="0"/>
          <w:i/>
          <w:sz w:val="22"/>
          <w:szCs w:val="22"/>
        </w:rPr>
      </w:pPr>
    </w:p>
    <w:p w14:paraId="4CF97ADE" w14:textId="0EC250BE" w:rsidR="00276D2D" w:rsidRPr="000F5BE3" w:rsidRDefault="00FB4C29" w:rsidP="00363C82">
      <w:pPr>
        <w:rPr>
          <w:rFonts w:ascii="Arial Narrow" w:hAnsi="Arial Narrow"/>
          <w:noProof w:val="0"/>
          <w:sz w:val="26"/>
          <w:szCs w:val="26"/>
          <w:lang w:val="it-IT"/>
        </w:rPr>
      </w:pPr>
      <w:r>
        <w:rPr>
          <w:rFonts w:ascii="Arial Narrow" w:hAnsi="Arial Narrow"/>
          <w:b/>
          <w:sz w:val="26"/>
          <w:szCs w:val="26"/>
          <w:lang w:val="en-US"/>
        </w:rPr>
        <w:t xml:space="preserve">  </w:t>
      </w:r>
      <w:r w:rsidR="001D75BF" w:rsidRPr="0082790C">
        <w:rPr>
          <w:rFonts w:ascii="Arial Narrow" w:hAnsi="Arial Narrow"/>
          <w:b/>
          <w:sz w:val="26"/>
          <w:szCs w:val="26"/>
          <w:lang w:val="en-US"/>
        </w:rPr>
        <w:t xml:space="preserve">         </w:t>
      </w:r>
      <w:r>
        <w:rPr>
          <w:rFonts w:ascii="Arial Narrow" w:hAnsi="Arial Narrow"/>
          <w:b/>
          <w:sz w:val="26"/>
          <w:szCs w:val="26"/>
          <w:lang w:val="en-US"/>
        </w:rPr>
        <w:t xml:space="preserve">                      </w:t>
      </w:r>
      <w:r w:rsidR="00276D2D" w:rsidRPr="000F5BE3">
        <w:rPr>
          <w:rFonts w:ascii="Arial Narrow" w:hAnsi="Arial Narrow"/>
          <w:b/>
          <w:lang w:val="en-US"/>
        </w:rPr>
        <w:t xml:space="preserve">                          </w:t>
      </w:r>
    </w:p>
    <w:p w14:paraId="05306CBF" w14:textId="6883BDCA" w:rsidR="00E44553" w:rsidRPr="000F5BE3" w:rsidRDefault="009C2F8F" w:rsidP="00AC59A6">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r w:rsidR="00631A2C" w:rsidRPr="000F5BE3">
        <w:rPr>
          <w:rFonts w:ascii="Arial Narrow" w:hAnsi="Arial Narrow"/>
          <w:b/>
          <w:sz w:val="26"/>
          <w:szCs w:val="26"/>
          <w:lang w:val="ru-RU" w:eastAsia="ru-RU"/>
        </w:rPr>
        <w:t>enumirea</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autorității</w:t>
      </w:r>
      <w:r w:rsidR="00515F31" w:rsidRPr="000F5BE3">
        <w:rPr>
          <w:rFonts w:ascii="Arial Narrow" w:hAnsi="Arial Narrow"/>
          <w:b/>
          <w:sz w:val="26"/>
          <w:szCs w:val="26"/>
          <w:lang w:val="ro-MD" w:eastAsia="ru-RU"/>
        </w:rPr>
        <w:t xml:space="preserve"> </w:t>
      </w:r>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Numărul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telefon/fax: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0F5BE3">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r w:rsidR="00631A2C" w:rsidRPr="000F5BE3">
        <w:rPr>
          <w:rFonts w:ascii="Arial Narrow" w:hAnsi="Arial Narrow"/>
          <w:b/>
          <w:noProof w:val="0"/>
          <w:sz w:val="26"/>
          <w:szCs w:val="26"/>
          <w:lang w:val="ru-RU" w:eastAsia="ru-RU"/>
        </w:rPr>
        <w:t>ână</w:t>
      </w:r>
      <w:r w:rsidRPr="000F5BE3">
        <w:rPr>
          <w:rFonts w:ascii="Arial Narrow" w:hAnsi="Arial Narrow"/>
          <w:b/>
          <w:noProof w:val="0"/>
          <w:sz w:val="26"/>
          <w:szCs w:val="26"/>
          <w:lang w:val="ro-MD" w:eastAsia="ru-RU"/>
        </w:rPr>
        <w:t xml:space="preserve"> </w:t>
      </w:r>
      <w:r w:rsidR="00631A2C" w:rsidRPr="000F5BE3">
        <w:rPr>
          <w:rFonts w:ascii="Arial Narrow" w:hAnsi="Arial Narrow"/>
          <w:b/>
          <w:noProof w:val="0"/>
          <w:sz w:val="26"/>
          <w:szCs w:val="26"/>
          <w:lang w:val="ru-RU" w:eastAsia="ru-RU"/>
        </w:rPr>
        <w:t xml:space="preserve">la: </w:t>
      </w:r>
      <w:r w:rsidR="00631A2C" w:rsidRPr="000F5BE3">
        <w:rPr>
          <w:rFonts w:ascii="Arial Narrow" w:hAnsi="Arial Narrow"/>
          <w:b/>
          <w:i/>
          <w:noProof w:val="0"/>
          <w:sz w:val="26"/>
          <w:szCs w:val="26"/>
          <w:lang w:val="ru-RU" w:eastAsia="ru-RU"/>
        </w:rPr>
        <w:t>[ora</w:t>
      </w:r>
      <w:r w:rsidRPr="000F5BE3">
        <w:rPr>
          <w:rFonts w:ascii="Arial Narrow" w:hAnsi="Arial Narrow"/>
          <w:b/>
          <w:i/>
          <w:noProof w:val="0"/>
          <w:sz w:val="26"/>
          <w:szCs w:val="26"/>
          <w:lang w:val="ro-MD" w:eastAsia="ru-RU"/>
        </w:rPr>
        <w:t xml:space="preserve"> </w:t>
      </w:r>
      <w:r w:rsidR="00631A2C" w:rsidRPr="000F5BE3">
        <w:rPr>
          <w:rFonts w:ascii="Arial Narrow" w:hAnsi="Arial Narrow"/>
          <w:b/>
          <w:i/>
          <w:noProof w:val="0"/>
          <w:sz w:val="26"/>
          <w:szCs w:val="26"/>
          <w:lang w:val="ru-RU" w:eastAsia="ru-RU"/>
        </w:rPr>
        <w:t>exactă]</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pe: </w:t>
      </w:r>
      <w:r w:rsidRPr="000F5BE3">
        <w:rPr>
          <w:rFonts w:ascii="Arial Narrow" w:hAnsi="Arial Narrow"/>
          <w:b/>
          <w:i/>
          <w:noProof w:val="0"/>
          <w:sz w:val="26"/>
          <w:szCs w:val="26"/>
          <w:lang w:val="ru-RU" w:eastAsia="ru-RU"/>
        </w:rPr>
        <w:t>[data]</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lastRenderedPageBreak/>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Locul</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deschiderii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ofertelor: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Alte</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informații</w:t>
      </w:r>
      <w:r w:rsidR="00515F31" w:rsidRPr="000F5BE3">
        <w:rPr>
          <w:rFonts w:ascii="Arial Narrow" w:hAnsi="Arial Narrow"/>
          <w:b/>
          <w:noProof w:val="0"/>
          <w:sz w:val="26"/>
          <w:szCs w:val="26"/>
          <w:lang w:val="ro-MD" w:eastAsia="ru-RU"/>
        </w:rPr>
        <w:t xml:space="preserve"> </w:t>
      </w:r>
      <w:r w:rsidRPr="000F5BE3">
        <w:rPr>
          <w:rFonts w:ascii="Arial Narrow" w:hAnsi="Arial Narrow"/>
          <w:b/>
          <w:noProof w:val="0"/>
          <w:sz w:val="26"/>
          <w:szCs w:val="26"/>
          <w:lang w:val="ru-RU" w:eastAsia="ru-RU"/>
        </w:rPr>
        <w:t xml:space="preserve">relevante: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FA048F0" w14:textId="77777777" w:rsidR="00363C82" w:rsidRPr="000F5BE3" w:rsidRDefault="00363C82"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0F5BE3"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0F5BE3"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hyperlink r:id="rId11" w:history="1">
              <w:r w:rsidRPr="000F5BE3">
                <w:rPr>
                  <w:rFonts w:ascii="Arial Narrow" w:hAnsi="Arial Narrow"/>
                  <w:i/>
                  <w:noProof w:val="0"/>
                  <w:color w:val="0000FF"/>
                  <w:sz w:val="26"/>
                  <w:szCs w:val="26"/>
                  <w:u w:val="single"/>
                  <w:lang w:eastAsia="ro-RO"/>
                </w:rPr>
                <w:t>www.mtender.gov.md</w:t>
              </w:r>
            </w:hyperlink>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lastRenderedPageBreak/>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0"/>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25266E38"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FB4C29">
        <w:rPr>
          <w:rFonts w:ascii="Arial Narrow" w:hAnsi="Arial Narrow"/>
          <w:b/>
          <w:i/>
          <w:noProof w:val="0"/>
          <w:sz w:val="26"/>
          <w:szCs w:val="26"/>
          <w:lang w:val="it-IT" w:eastAsia="ru-RU"/>
        </w:rPr>
        <w:t>COP</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Default="00BC3AE6" w:rsidP="00EC7C12">
      <w:pPr>
        <w:spacing w:line="276" w:lineRule="auto"/>
        <w:jc w:val="center"/>
        <w:rPr>
          <w:rFonts w:ascii="Arial Narrow" w:eastAsia="PMingLiU" w:hAnsi="Arial Narrow"/>
          <w:b/>
          <w:sz w:val="26"/>
          <w:szCs w:val="26"/>
          <w:lang w:eastAsia="zh-CN"/>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Default="000F0030" w:rsidP="000F0030">
      <w:pPr>
        <w:spacing w:after="200" w:line="276" w:lineRule="auto"/>
        <w:jc w:val="center"/>
        <w:rPr>
          <w:rFonts w:ascii="Arial Narrow" w:eastAsia="PMingLiU" w:hAnsi="Arial Narrow"/>
          <w:b/>
          <w:sz w:val="26"/>
          <w:szCs w:val="26"/>
          <w:lang w:eastAsia="zh-CN"/>
        </w:rPr>
      </w:pPr>
    </w:p>
    <w:p w14:paraId="4C773739" w14:textId="77777777" w:rsidR="00363C82" w:rsidRDefault="00363C82" w:rsidP="000F0030">
      <w:pPr>
        <w:spacing w:after="200" w:line="276" w:lineRule="auto"/>
        <w:jc w:val="center"/>
        <w:rPr>
          <w:rFonts w:ascii="Arial Narrow" w:eastAsia="PMingLiU" w:hAnsi="Arial Narrow"/>
          <w:b/>
          <w:sz w:val="26"/>
          <w:szCs w:val="26"/>
          <w:lang w:eastAsia="zh-CN"/>
        </w:rPr>
      </w:pPr>
    </w:p>
    <w:p w14:paraId="148E6BC3" w14:textId="77777777" w:rsidR="00363C82" w:rsidRPr="000F5BE3" w:rsidRDefault="00363C82"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0"/>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36C8DA74" w14:textId="77777777" w:rsidR="00363C82" w:rsidRPr="000F5BE3" w:rsidRDefault="00363C82" w:rsidP="00C06FE7">
      <w:pPr>
        <w:shd w:val="clear" w:color="auto" w:fill="FFFFFF"/>
        <w:rPr>
          <w:rFonts w:ascii="Arial Narrow" w:hAnsi="Arial Narrow"/>
          <w:i/>
          <w:spacing w:val="-1"/>
          <w:sz w:val="26"/>
          <w:szCs w:val="26"/>
        </w:rPr>
      </w:pP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0"/>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0"/>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0F5BE3" w:rsidRDefault="001B5FA0" w:rsidP="001B5FA0">
      <w:pPr>
        <w:jc w:val="both"/>
        <w:rPr>
          <w:rFonts w:ascii="Arial Narrow" w:hAnsi="Arial Narrow"/>
          <w:bCs/>
        </w:rPr>
      </w:pPr>
      <w:r w:rsidRPr="000F5BE3">
        <w:rPr>
          <w:rFonts w:ascii="Arial Narrow" w:hAnsi="Arial Narrow"/>
          <w:bCs/>
        </w:rPr>
        <w:t xml:space="preserve">Obiectul </w:t>
      </w:r>
      <w:r w:rsidRPr="000F5BE3">
        <w:rPr>
          <w:rFonts w:ascii="Arial Narrow" w:hAnsi="Arial Narrow"/>
          <w:b/>
          <w:bCs/>
          <w:u w:val="single"/>
        </w:rPr>
        <w:t>Conform Anunțului de participare atașat în SIARSAP Mtender</w:t>
      </w:r>
    </w:p>
    <w:p w14:paraId="7FB583DA"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19042FF" w14:textId="73A9B056" w:rsidR="001B5FA0" w:rsidRPr="000F5BE3" w:rsidRDefault="001B5FA0" w:rsidP="001B5FA0">
      <w:pPr>
        <w:jc w:val="both"/>
        <w:rPr>
          <w:rFonts w:ascii="Arial Narrow" w:hAnsi="Arial Narrow"/>
          <w:bCs/>
        </w:rPr>
      </w:pPr>
      <w:r w:rsidRPr="000F5BE3">
        <w:rPr>
          <w:rFonts w:ascii="Arial Narrow" w:hAnsi="Arial Narrow"/>
          <w:bCs/>
        </w:rPr>
        <w:t xml:space="preserve">Autoritatea contractantă </w:t>
      </w:r>
      <w:r w:rsidR="00835635" w:rsidRPr="000F5BE3">
        <w:rPr>
          <w:rFonts w:ascii="Arial Narrow" w:hAnsi="Arial Narrow"/>
          <w:b/>
          <w:bCs/>
          <w:u w:val="single"/>
        </w:rPr>
        <w:t>IMSP Institutul</w:t>
      </w:r>
      <w:r w:rsidR="00540965" w:rsidRPr="000F5BE3">
        <w:rPr>
          <w:rFonts w:ascii="Arial Narrow" w:hAnsi="Arial Narrow"/>
          <w:b/>
          <w:bCs/>
          <w:u w:val="single"/>
        </w:rPr>
        <w:t xml:space="preserve"> de</w:t>
      </w:r>
      <w:r w:rsidR="00835635" w:rsidRPr="000F5BE3">
        <w:rPr>
          <w:rFonts w:ascii="Arial Narrow" w:hAnsi="Arial Narrow"/>
          <w:b/>
          <w:bCs/>
          <w:u w:val="single"/>
        </w:rPr>
        <w:t xml:space="preserve"> </w:t>
      </w:r>
      <w:r w:rsidRPr="000F5BE3">
        <w:rPr>
          <w:rFonts w:ascii="Arial Narrow" w:hAnsi="Arial Narrow"/>
          <w:b/>
          <w:bCs/>
          <w:u w:val="single"/>
        </w:rPr>
        <w:t>Medicină Urgentă</w:t>
      </w:r>
    </w:p>
    <w:p w14:paraId="466713C4" w14:textId="77777777" w:rsidR="001B5FA0" w:rsidRPr="000F5BE3" w:rsidRDefault="001B5FA0" w:rsidP="001B5FA0">
      <w:pPr>
        <w:jc w:val="both"/>
        <w:rPr>
          <w:rFonts w:ascii="Arial Narrow" w:hAnsi="Arial Narrow"/>
          <w:bCs/>
          <w:sz w:val="20"/>
          <w:szCs w:val="20"/>
        </w:rPr>
      </w:pPr>
      <w:r w:rsidRPr="000F5BE3">
        <w:rPr>
          <w:rFonts w:ascii="Arial Narrow" w:hAnsi="Arial Narrow"/>
          <w:bCs/>
          <w:sz w:val="20"/>
          <w:szCs w:val="20"/>
        </w:rPr>
        <w:t xml:space="preserve">                                                                              (denumirea, adresa)</w:t>
      </w:r>
    </w:p>
    <w:p w14:paraId="7B6E2C07" w14:textId="77777777" w:rsidR="001B5FA0" w:rsidRPr="000F5BE3" w:rsidRDefault="001B5FA0" w:rsidP="001B5FA0">
      <w:pPr>
        <w:keepNext/>
        <w:keepLines/>
        <w:outlineLvl w:val="1"/>
        <w:rPr>
          <w:rFonts w:ascii="Arial Narrow" w:eastAsiaTheme="majorEastAsia" w:hAnsi="Arial Narrow"/>
          <w:b/>
        </w:rPr>
      </w:pPr>
    </w:p>
    <w:p w14:paraId="4C9C02FA" w14:textId="77777777" w:rsidR="001B5FA0" w:rsidRPr="000F5BE3" w:rsidRDefault="001B5FA0" w:rsidP="001B5FA0">
      <w:pPr>
        <w:ind w:left="709"/>
        <w:rPr>
          <w:rFonts w:ascii="Arial Narrow" w:hAnsi="Arial Narrow"/>
          <w:b/>
        </w:rPr>
      </w:pPr>
      <w:r w:rsidRPr="000F5BE3">
        <w:rPr>
          <w:rFonts w:ascii="Arial Narrow" w:hAnsi="Arial Narrow"/>
          <w:b/>
        </w:rPr>
        <w:t>1. Descriere generală. Informaţii</w:t>
      </w:r>
    </w:p>
    <w:p w14:paraId="182B032B" w14:textId="77777777" w:rsidR="001B5FA0" w:rsidRPr="000F5BE3" w:rsidRDefault="001B5FA0" w:rsidP="001B5FA0">
      <w:pPr>
        <w:ind w:firstLine="709"/>
        <w:jc w:val="both"/>
        <w:rPr>
          <w:rFonts w:ascii="Arial Narrow" w:hAnsi="Arial Narrow"/>
          <w:bCs/>
        </w:rPr>
      </w:pPr>
      <w:bookmarkStart w:id="108" w:name="_Hlk63345649"/>
      <w:r w:rsidRPr="000F5BE3">
        <w:rPr>
          <w:rFonts w:ascii="Arial Narrow" w:hAnsi="Arial Narrow"/>
          <w:bCs/>
        </w:rPr>
        <w:t>Se dau detalii generale privind obiectul achiziției.</w:t>
      </w:r>
      <w:bookmarkEnd w:id="108"/>
    </w:p>
    <w:p w14:paraId="45255400"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44145380" w14:textId="77777777" w:rsidR="001B5FA0" w:rsidRPr="000F5BE3" w:rsidRDefault="001B5FA0" w:rsidP="001B5FA0">
      <w:pPr>
        <w:ind w:firstLine="709"/>
        <w:jc w:val="both"/>
        <w:rPr>
          <w:rFonts w:ascii="Arial Narrow" w:hAnsi="Arial Narrow"/>
          <w:b/>
        </w:rPr>
      </w:pPr>
      <w:r w:rsidRPr="000F5BE3">
        <w:rPr>
          <w:rFonts w:ascii="Arial Narrow" w:hAnsi="Arial Narrow"/>
          <w:b/>
        </w:rPr>
        <w:t>2.  Utilizarea, păstrarea, protecţia, calitatea</w:t>
      </w:r>
      <w:bookmarkStart w:id="109" w:name="_Hlk63425519"/>
      <w:r w:rsidRPr="000F5BE3">
        <w:rPr>
          <w:rFonts w:ascii="Arial Narrow" w:hAnsi="Arial Narrow"/>
          <w:b/>
        </w:rPr>
        <w:t xml:space="preserve"> produselor/serviciilor</w:t>
      </w:r>
      <w:bookmarkEnd w:id="109"/>
    </w:p>
    <w:p w14:paraId="5AD4249F" w14:textId="77777777" w:rsidR="001B5FA0" w:rsidRPr="000F5BE3" w:rsidRDefault="001B5FA0" w:rsidP="001B5FA0">
      <w:pPr>
        <w:ind w:firstLine="709"/>
        <w:jc w:val="both"/>
        <w:rPr>
          <w:rFonts w:ascii="Arial Narrow" w:hAnsi="Arial Narrow"/>
          <w:bCs/>
        </w:rPr>
      </w:pPr>
      <w:r w:rsidRPr="000F5BE3">
        <w:rPr>
          <w:rFonts w:ascii="Arial Narrow" w:hAnsi="Arial Narrow"/>
          <w:bCs/>
        </w:rPr>
        <w:t>Se precizează detalii privind modul de transportare, prestare, utilizare și locul livrării/prestării a produselor/serviciilor.</w:t>
      </w:r>
    </w:p>
    <w:p w14:paraId="178DE0C6"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38F4CCD1"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Materiale, compatibilităţi, reglementări tehnice şi standarde utilizate</w:t>
      </w:r>
    </w:p>
    <w:p w14:paraId="2262534E" w14:textId="77777777" w:rsidR="001B5FA0" w:rsidRPr="000F5BE3" w:rsidRDefault="001B5FA0" w:rsidP="001B5FA0">
      <w:pPr>
        <w:ind w:firstLine="709"/>
        <w:jc w:val="both"/>
        <w:rPr>
          <w:rFonts w:ascii="Arial Narrow" w:hAnsi="Arial Narrow"/>
        </w:rPr>
      </w:pPr>
      <w:r w:rsidRPr="000F5BE3">
        <w:rPr>
          <w:rFonts w:ascii="Arial Narrow" w:hAnsi="Arial Narrow"/>
        </w:rPr>
        <w:t>Se precizează conformitatea şi aplicabilitatea materialelor, legislaţia, reglementările tehnice şi standardele aplicate.</w:t>
      </w:r>
    </w:p>
    <w:p w14:paraId="3122A7F6"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9924CEE"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Cerinţe privind calculul costului/prețului</w:t>
      </w:r>
    </w:p>
    <w:p w14:paraId="1C9E01A8" w14:textId="77777777" w:rsidR="001B5FA0" w:rsidRPr="000F5BE3" w:rsidRDefault="001B5FA0" w:rsidP="001B5FA0">
      <w:pPr>
        <w:ind w:firstLine="709"/>
        <w:jc w:val="both"/>
        <w:rPr>
          <w:rFonts w:ascii="Arial Narrow" w:hAnsi="Arial Narrow"/>
          <w:bCs/>
        </w:rPr>
      </w:pPr>
      <w:r w:rsidRPr="000F5BE3">
        <w:rPr>
          <w:rFonts w:ascii="Arial Narrow" w:hAnsi="Arial Narrow"/>
          <w:bCs/>
        </w:rPr>
        <w:t xml:space="preserve">Se precizează modalitatea de calculare a costului bunului/serviciului, prin trimitere la actele normative în domeniu. </w:t>
      </w:r>
    </w:p>
    <w:p w14:paraId="74B25089" w14:textId="77777777" w:rsidR="001B5FA0" w:rsidRPr="000F5BE3" w:rsidRDefault="001B5FA0" w:rsidP="001B5FA0">
      <w:pPr>
        <w:ind w:firstLine="709"/>
        <w:jc w:val="both"/>
        <w:rPr>
          <w:rFonts w:ascii="Arial Narrow" w:hAnsi="Arial Narrow"/>
          <w:bCs/>
        </w:rPr>
      </w:pPr>
      <w:r w:rsidRPr="000F5BE3">
        <w:rPr>
          <w:rFonts w:ascii="Arial Narrow" w:hAnsi="Arial Narrow"/>
          <w:b/>
          <w:bCs/>
          <w:u w:val="single"/>
        </w:rPr>
        <w:t>Conform Anunțului de participare atașat în SIARSAP Mtender</w:t>
      </w:r>
    </w:p>
    <w:p w14:paraId="77C8950C" w14:textId="77777777" w:rsidR="001B5FA0" w:rsidRPr="000F5BE3" w:rsidRDefault="001B5FA0" w:rsidP="00221F71">
      <w:pPr>
        <w:pStyle w:val="a"/>
        <w:numPr>
          <w:ilvl w:val="0"/>
          <w:numId w:val="20"/>
        </w:numPr>
        <w:rPr>
          <w:rFonts w:ascii="Arial Narrow" w:hAnsi="Arial Narrow"/>
          <w:b/>
        </w:rPr>
      </w:pPr>
      <w:r w:rsidRPr="000F5BE3">
        <w:rPr>
          <w:rFonts w:ascii="Arial Narrow" w:hAnsi="Arial Narrow"/>
          <w:b/>
        </w:rPr>
        <w:t>Mostre</w:t>
      </w:r>
    </w:p>
    <w:p w14:paraId="650AE22C" w14:textId="77777777" w:rsidR="001B5FA0" w:rsidRPr="000F5BE3" w:rsidRDefault="001B5FA0" w:rsidP="001B5FA0">
      <w:pPr>
        <w:ind w:firstLine="709"/>
        <w:jc w:val="both"/>
        <w:rPr>
          <w:rFonts w:ascii="Arial Narrow" w:hAnsi="Arial Narrow"/>
        </w:rPr>
      </w:pPr>
      <w:r w:rsidRPr="000F5BE3">
        <w:rPr>
          <w:rFonts w:ascii="Arial Narrow" w:hAnsi="Arial Narrow"/>
        </w:rPr>
        <w:t>Se precizează modul de prezentare a mostrelor la toate produsele utilizate.</w:t>
      </w:r>
    </w:p>
    <w:p w14:paraId="6D9392B7"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5170636D" w14:textId="77777777" w:rsidR="001B5FA0" w:rsidRPr="000F5BE3" w:rsidRDefault="001B5FA0" w:rsidP="00221F71">
      <w:pPr>
        <w:pStyle w:val="a"/>
        <w:numPr>
          <w:ilvl w:val="0"/>
          <w:numId w:val="20"/>
        </w:numPr>
        <w:tabs>
          <w:tab w:val="clear" w:pos="1134"/>
          <w:tab w:val="left" w:pos="993"/>
        </w:tabs>
        <w:rPr>
          <w:rFonts w:ascii="Arial Narrow" w:hAnsi="Arial Narrow"/>
          <w:b/>
        </w:rPr>
      </w:pPr>
      <w:r w:rsidRPr="000F5BE3">
        <w:rPr>
          <w:rFonts w:ascii="Arial Narrow" w:hAnsi="Arial Narrow"/>
          <w:b/>
        </w:rPr>
        <w:t>Echipamentele, instalaţiile, utilajele, sculele, instrumentele, dispozitivele şi alte obiecte necesare pentru prestarea serviciilor</w:t>
      </w:r>
    </w:p>
    <w:p w14:paraId="5FA32AA2" w14:textId="77777777" w:rsidR="001B5FA0" w:rsidRPr="000F5BE3" w:rsidRDefault="001B5FA0" w:rsidP="001B5FA0">
      <w:pPr>
        <w:ind w:firstLine="709"/>
        <w:jc w:val="both"/>
        <w:rPr>
          <w:rFonts w:ascii="Arial Narrow" w:hAnsi="Arial Narrow"/>
        </w:rPr>
      </w:pPr>
      <w:r w:rsidRPr="000F5BE3">
        <w:rPr>
          <w:rFonts w:ascii="Arial Narrow" w:hAnsi="Arial Narrow"/>
        </w:rPr>
        <w:t>Se precizează echipamentele, instalaţiile, utilajele, sculele, instrumentele, dispozitivele, mijloacele de transport, etc..</w:t>
      </w:r>
    </w:p>
    <w:p w14:paraId="11A7611F"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D4594B0" w14:textId="77777777" w:rsidR="001B5FA0" w:rsidRPr="000F5BE3" w:rsidRDefault="001B5FA0" w:rsidP="001B5FA0">
      <w:pPr>
        <w:ind w:firstLine="709"/>
        <w:jc w:val="both"/>
        <w:rPr>
          <w:rFonts w:ascii="Arial Narrow" w:hAnsi="Arial Narrow"/>
          <w:b/>
        </w:rPr>
      </w:pPr>
      <w:r w:rsidRPr="000F5BE3">
        <w:rPr>
          <w:rFonts w:ascii="Arial Narrow" w:hAnsi="Arial Narrow"/>
          <w:b/>
        </w:rPr>
        <w:t>7. Articole, produse şi piese necesare instalaţiilor</w:t>
      </w:r>
    </w:p>
    <w:p w14:paraId="51660724" w14:textId="77777777" w:rsidR="001B5FA0" w:rsidRPr="000F5BE3" w:rsidRDefault="001B5FA0" w:rsidP="001B5FA0">
      <w:pPr>
        <w:ind w:firstLine="709"/>
        <w:jc w:val="both"/>
        <w:rPr>
          <w:rFonts w:ascii="Arial Narrow" w:hAnsi="Arial Narrow"/>
        </w:rPr>
      </w:pPr>
      <w:r w:rsidRPr="000F5BE3">
        <w:rPr>
          <w:rFonts w:ascii="Arial Narrow" w:hAnsi="Arial Narrow"/>
        </w:rPr>
        <w:t>Se precizează furnizorul articolelor, produselor şi pieselor necesare instalaţiilor, tipurile şi cantitatea.</w:t>
      </w:r>
    </w:p>
    <w:p w14:paraId="522CDCCC"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1E1F6D75" w14:textId="77777777" w:rsidR="001B5FA0" w:rsidRPr="000F5BE3" w:rsidRDefault="001B5FA0" w:rsidP="001B5FA0">
      <w:pPr>
        <w:ind w:firstLine="709"/>
        <w:jc w:val="both"/>
        <w:rPr>
          <w:rFonts w:ascii="Arial Narrow" w:hAnsi="Arial Narrow"/>
          <w:b/>
        </w:rPr>
      </w:pPr>
      <w:r w:rsidRPr="000F5BE3">
        <w:rPr>
          <w:rFonts w:ascii="Arial Narrow" w:hAnsi="Arial Narrow"/>
          <w:b/>
        </w:rPr>
        <w:t>8. Definiţii</w:t>
      </w:r>
    </w:p>
    <w:p w14:paraId="36B6D1D5" w14:textId="77777777" w:rsidR="001B5FA0" w:rsidRPr="000F5BE3" w:rsidRDefault="001B5FA0" w:rsidP="001B5FA0">
      <w:pPr>
        <w:ind w:firstLine="709"/>
        <w:jc w:val="both"/>
        <w:rPr>
          <w:rFonts w:ascii="Arial Narrow" w:hAnsi="Arial Narrow"/>
        </w:rPr>
      </w:pPr>
      <w:r w:rsidRPr="000F5BE3">
        <w:rPr>
          <w:rFonts w:ascii="Arial Narrow" w:hAnsi="Arial Narrow"/>
        </w:rPr>
        <w:t>Se precizează termenii şi definiţiile utilizate în caietul de sarcini şi unele caracteristici.</w:t>
      </w:r>
    </w:p>
    <w:p w14:paraId="1E9CB84A" w14:textId="77777777" w:rsidR="001B5FA0" w:rsidRPr="000F5BE3" w:rsidRDefault="001B5FA0" w:rsidP="001B5FA0">
      <w:pPr>
        <w:ind w:firstLine="709"/>
        <w:jc w:val="both"/>
        <w:rPr>
          <w:rFonts w:ascii="Arial Narrow" w:hAnsi="Arial Narrow"/>
          <w:b/>
        </w:rPr>
      </w:pPr>
      <w:r w:rsidRPr="000F5BE3">
        <w:rPr>
          <w:rFonts w:ascii="Arial Narrow" w:hAnsi="Arial Narrow"/>
          <w:b/>
          <w:bCs/>
          <w:u w:val="single"/>
        </w:rPr>
        <w:t>Conform Anunțului de participare atașat în SIARSAP Mtender</w:t>
      </w:r>
    </w:p>
    <w:p w14:paraId="7D56B589" w14:textId="77777777" w:rsidR="001B5FA0" w:rsidRPr="000F5BE3" w:rsidRDefault="001B5FA0" w:rsidP="001B5FA0">
      <w:pPr>
        <w:ind w:firstLine="709"/>
        <w:jc w:val="both"/>
        <w:rPr>
          <w:rFonts w:ascii="Arial Narrow" w:hAnsi="Arial Narrow"/>
          <w:b/>
        </w:rPr>
      </w:pPr>
      <w:r w:rsidRPr="000F5BE3">
        <w:rPr>
          <w:rFonts w:ascii="Arial Narrow" w:hAnsi="Arial Narrow"/>
          <w:b/>
        </w:rPr>
        <w:t>9. Documente obligatorii la depunerea ofertei</w:t>
      </w:r>
    </w:p>
    <w:p w14:paraId="027F53FE"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65E03B0C" w14:textId="77777777" w:rsidR="001B5FA0" w:rsidRPr="000F5BE3" w:rsidRDefault="001B5FA0" w:rsidP="001B5FA0">
      <w:pPr>
        <w:ind w:firstLine="709"/>
        <w:jc w:val="both"/>
        <w:rPr>
          <w:rFonts w:ascii="Arial Narrow" w:hAnsi="Arial Narrow"/>
          <w:b/>
        </w:rPr>
      </w:pPr>
      <w:r w:rsidRPr="000F5BE3">
        <w:rPr>
          <w:rFonts w:ascii="Arial Narrow" w:hAnsi="Arial Narrow"/>
          <w:b/>
        </w:rPr>
        <w:t>10. Documente obligatorii la evaluarea ofertelor</w:t>
      </w:r>
    </w:p>
    <w:p w14:paraId="6646290D" w14:textId="77777777" w:rsidR="001B5FA0" w:rsidRPr="000F5BE3" w:rsidRDefault="001B5FA0" w:rsidP="001B5FA0">
      <w:pPr>
        <w:ind w:firstLine="709"/>
        <w:jc w:val="both"/>
        <w:rPr>
          <w:rFonts w:ascii="Arial Narrow" w:hAnsi="Arial Narrow"/>
        </w:rPr>
      </w:pPr>
      <w:r w:rsidRPr="000F5BE3">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0F5BE3" w:rsidRDefault="001B5FA0" w:rsidP="001B5FA0">
      <w:pPr>
        <w:ind w:firstLine="709"/>
        <w:jc w:val="both"/>
        <w:rPr>
          <w:rFonts w:ascii="Arial Narrow" w:hAnsi="Arial Narrow"/>
        </w:rPr>
      </w:pPr>
      <w:r w:rsidRPr="000F5BE3">
        <w:rPr>
          <w:rFonts w:ascii="Arial Narrow" w:hAnsi="Arial Narrow"/>
          <w:b/>
          <w:bCs/>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lastRenderedPageBreak/>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2"/>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4351"/>
        <w:gridCol w:w="1135"/>
        <w:gridCol w:w="1173"/>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0"/>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7AF549B" w:rsidR="00CD5275" w:rsidRPr="004D5064" w:rsidRDefault="00CD5275" w:rsidP="004D5064">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r w:rsidR="00DC54EA">
              <w:rPr>
                <w:rFonts w:ascii="Helvetica" w:hAnsi="Helvetica"/>
                <w:color w:val="333333"/>
                <w:sz w:val="2"/>
                <w:szCs w:val="2"/>
                <w:shd w:val="clear" w:color="auto" w:fill="FFFFFF"/>
              </w:rPr>
              <w:t xml:space="preserve">  </w:t>
            </w:r>
            <w:r w:rsidR="00EB7B0C">
              <w:t xml:space="preserve"> </w:t>
            </w:r>
            <w:r w:rsidR="005971BC">
              <w:t xml:space="preserve"> </w:t>
            </w:r>
            <w:r w:rsidR="004D5064">
              <w:rPr>
                <w:rFonts w:ascii="Helvetica Neue" w:hAnsi="Helvetica Neue"/>
                <w:color w:val="333333"/>
                <w:sz w:val="2"/>
                <w:szCs w:val="2"/>
                <w:shd w:val="clear" w:color="auto" w:fill="FFFFFF"/>
              </w:rPr>
              <w:t xml:space="preserve"> </w:t>
            </w:r>
            <w:r w:rsidR="004D5064">
              <w:rPr>
                <w:rFonts w:ascii="Helvetica Neue" w:hAnsi="Helvetica Neue"/>
                <w:color w:val="333333"/>
                <w:sz w:val="2"/>
                <w:szCs w:val="2"/>
                <w:shd w:val="clear" w:color="auto" w:fill="FFFFFF"/>
              </w:rPr>
              <w:t> </w:t>
            </w:r>
            <w:hyperlink r:id="rId13" w:tgtFrame="_blank" w:history="1">
              <w:r w:rsidR="004D5064">
                <w:rPr>
                  <w:rStyle w:val="af4"/>
                  <w:rFonts w:ascii="inherit" w:hAnsi="inherit"/>
                  <w:color w:val="3560B9"/>
                  <w:sz w:val="23"/>
                  <w:szCs w:val="23"/>
                  <w:bdr w:val="none" w:sz="0" w:space="0" w:color="auto" w:frame="1"/>
                </w:rPr>
                <w:t>ocds-b3wdp1-MD-1764856426068</w:t>
              </w:r>
            </w:hyperlink>
            <w:r w:rsidR="005971BC" w:rsidRPr="00017B44">
              <w:rPr>
                <w:rFonts w:ascii="Arial Narrow" w:hAnsi="Arial Narrow"/>
                <w:color w:val="FF0000"/>
                <w:sz w:val="22"/>
                <w:szCs w:val="22"/>
                <w:lang w:val="en-US"/>
              </w:rPr>
              <w:t xml:space="preserve"> </w:t>
            </w:r>
            <w:r w:rsidR="00234A9E" w:rsidRPr="00017B44">
              <w:rPr>
                <w:rFonts w:ascii="Arial Narrow" w:hAnsi="Arial Narrow"/>
                <w:color w:val="FF0000"/>
                <w:sz w:val="22"/>
                <w:szCs w:val="22"/>
                <w:lang w:val="en-US"/>
              </w:rPr>
              <w:t xml:space="preserve">  /</w:t>
            </w:r>
            <w:r w:rsidR="00234A9E" w:rsidRPr="00017B44">
              <w:rPr>
                <w:rFonts w:ascii="Arial Narrow" w:hAnsi="Arial Narrow"/>
                <w:color w:val="FF0000"/>
                <w:sz w:val="22"/>
                <w:szCs w:val="22"/>
                <w:shd w:val="clear" w:color="auto" w:fill="FFFFFF"/>
                <w:lang w:val="en-US"/>
              </w:rPr>
              <w:t xml:space="preserve"> </w:t>
            </w:r>
            <w:r w:rsidR="005971BC">
              <w:rPr>
                <w:rFonts w:ascii="Helvetica Neue" w:hAnsi="Helvetica Neue"/>
                <w:color w:val="333333"/>
                <w:sz w:val="23"/>
                <w:szCs w:val="23"/>
                <w:shd w:val="clear" w:color="auto" w:fill="FFFFFF"/>
              </w:rPr>
              <w:t xml:space="preserve"> </w:t>
            </w:r>
            <w:r w:rsidR="004D5064">
              <w:rPr>
                <w:rFonts w:ascii="Helvetica Neue" w:hAnsi="Helvetica Neue"/>
                <w:color w:val="333333"/>
                <w:sz w:val="23"/>
                <w:szCs w:val="23"/>
                <w:shd w:val="clear" w:color="auto" w:fill="FFFFFF"/>
              </w:rPr>
              <w:t xml:space="preserve"> </w:t>
            </w:r>
            <w:r w:rsidR="004D5064">
              <w:rPr>
                <w:rFonts w:ascii="Helvetica Neue" w:hAnsi="Helvetica Neue"/>
                <w:color w:val="333333"/>
                <w:sz w:val="23"/>
                <w:szCs w:val="23"/>
                <w:shd w:val="clear" w:color="auto" w:fill="FFFFFF"/>
              </w:rPr>
              <w:t>21518187</w:t>
            </w:r>
            <w:r w:rsidR="004D5064">
              <w:rPr>
                <w:rFonts w:ascii="Arial Narrow" w:hAnsi="Arial Narrow" w:cs="Helvetica"/>
                <w:b/>
                <w:sz w:val="22"/>
                <w:szCs w:val="22"/>
                <w:lang w:val="en-US"/>
              </w:rPr>
              <w:t xml:space="preserve"> </w:t>
            </w:r>
            <w:r w:rsidR="00234A9E">
              <w:rPr>
                <w:rFonts w:ascii="Arial Narrow" w:hAnsi="Arial Narrow" w:cs="Helvetica"/>
                <w:b/>
                <w:sz w:val="22"/>
                <w:szCs w:val="22"/>
                <w:lang w:val="en-US"/>
              </w:rPr>
              <w:t xml:space="preserve"> </w:t>
            </w:r>
            <w:r w:rsidR="00E13C98" w:rsidRPr="00033BE2">
              <w:rPr>
                <w:rFonts w:ascii="Arial Narrow" w:hAnsi="Arial Narrow" w:cs="Helvetica"/>
                <w:b/>
                <w:color w:val="FF0000"/>
                <w:sz w:val="22"/>
                <w:szCs w:val="22"/>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E51E708" w:rsidR="00CD5275" w:rsidRPr="001D75BF" w:rsidRDefault="00CD5275" w:rsidP="002E77BB">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8F74D7">
              <w:rPr>
                <w:rFonts w:ascii="Arial Narrow" w:hAnsi="Arial Narrow"/>
                <w:b/>
              </w:rPr>
              <w:t xml:space="preserve"> </w:t>
            </w:r>
            <w:r w:rsidR="000C53A8" w:rsidRPr="002B23CE">
              <w:rPr>
                <w:rFonts w:ascii="Arial Narrow" w:hAnsi="Arial Narrow"/>
                <w:b/>
                <w:sz w:val="26"/>
                <w:szCs w:val="26"/>
              </w:rPr>
              <w:t xml:space="preserve"> </w:t>
            </w:r>
            <w:r w:rsidR="00033BE2" w:rsidRPr="003438C7">
              <w:rPr>
                <w:rFonts w:ascii="Arial Narrow" w:hAnsi="Arial Narrow"/>
                <w:b/>
                <w:sz w:val="26"/>
                <w:szCs w:val="26"/>
              </w:rPr>
              <w:t xml:space="preserve"> Ec</w:t>
            </w:r>
            <w:r w:rsidR="00017B44">
              <w:rPr>
                <w:rFonts w:ascii="Arial Narrow" w:hAnsi="Arial Narrow"/>
                <w:b/>
                <w:sz w:val="26"/>
                <w:szCs w:val="26"/>
              </w:rPr>
              <w:t xml:space="preserve">hipamente video și acces control </w:t>
            </w:r>
            <w:r w:rsidR="00FB76C7">
              <w:rPr>
                <w:rFonts w:ascii="Arial Narrow" w:hAnsi="Arial Narrow"/>
                <w:b/>
                <w:sz w:val="26"/>
                <w:szCs w:val="26"/>
              </w:rPr>
              <w:t>–</w:t>
            </w:r>
            <w:r w:rsidR="00017B44">
              <w:rPr>
                <w:rFonts w:ascii="Arial Narrow" w:hAnsi="Arial Narrow"/>
                <w:b/>
                <w:sz w:val="26"/>
                <w:szCs w:val="26"/>
              </w:rPr>
              <w:t xml:space="preserve"> REPETAT</w:t>
            </w:r>
            <w:r w:rsidR="00FB76C7">
              <w:rPr>
                <w:rFonts w:ascii="Arial Narrow" w:hAnsi="Arial Narrow"/>
                <w:b/>
                <w:sz w:val="26"/>
                <w:szCs w:val="26"/>
              </w:rPr>
              <w:t xml:space="preserve"> - II</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D633B8">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D633B8" w:rsidRDefault="00215125" w:rsidP="008B73E5">
            <w:pPr>
              <w:jc w:val="center"/>
              <w:rPr>
                <w:rFonts w:ascii="Arial Narrow" w:hAnsi="Arial Narrow"/>
                <w:b/>
                <w:sz w:val="20"/>
                <w:szCs w:val="20"/>
              </w:rPr>
            </w:pPr>
            <w:r w:rsidRPr="00D633B8">
              <w:rPr>
                <w:rFonts w:ascii="Arial Narrow" w:hAnsi="Arial Narrow"/>
                <w:b/>
                <w:sz w:val="20"/>
                <w:szCs w:val="20"/>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D633B8" w:rsidRDefault="00D33322" w:rsidP="008B73E5">
            <w:pPr>
              <w:jc w:val="center"/>
              <w:rPr>
                <w:rFonts w:ascii="Arial Narrow" w:hAnsi="Arial Narrow"/>
                <w:b/>
                <w:sz w:val="20"/>
                <w:szCs w:val="20"/>
              </w:rPr>
            </w:pPr>
            <w:r w:rsidRPr="00D633B8">
              <w:rPr>
                <w:rFonts w:ascii="Arial Narrow" w:hAnsi="Arial Narrow"/>
                <w:b/>
                <w:sz w:val="20"/>
                <w:szCs w:val="20"/>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633B8" w:rsidRDefault="00215125" w:rsidP="00590BCC">
            <w:pPr>
              <w:jc w:val="center"/>
              <w:rPr>
                <w:rFonts w:ascii="Arial Narrow" w:hAnsi="Arial Narrow"/>
                <w:b/>
                <w:sz w:val="20"/>
                <w:szCs w:val="20"/>
              </w:rPr>
            </w:pPr>
            <w:r w:rsidRPr="00D633B8">
              <w:rPr>
                <w:rFonts w:ascii="Arial Narrow" w:hAnsi="Arial Narrow"/>
                <w:b/>
                <w:sz w:val="20"/>
                <w:szCs w:val="20"/>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633B8" w:rsidRDefault="00215125" w:rsidP="00590BCC">
            <w:pPr>
              <w:jc w:val="center"/>
              <w:rPr>
                <w:rFonts w:ascii="Arial Narrow" w:hAnsi="Arial Narrow"/>
                <w:b/>
                <w:sz w:val="20"/>
                <w:szCs w:val="20"/>
              </w:rPr>
            </w:pPr>
            <w:r w:rsidRPr="00D633B8">
              <w:rPr>
                <w:rFonts w:ascii="Arial Narrow" w:hAnsi="Arial Narrow"/>
                <w:b/>
                <w:sz w:val="20"/>
                <w:szCs w:val="20"/>
              </w:rPr>
              <w:t>Produ-cătorul</w:t>
            </w: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D633B8" w:rsidRDefault="00215125" w:rsidP="00590BCC">
            <w:pPr>
              <w:jc w:val="center"/>
              <w:rPr>
                <w:rFonts w:ascii="Arial Narrow" w:hAnsi="Arial Narrow"/>
                <w:b/>
                <w:sz w:val="20"/>
                <w:szCs w:val="20"/>
              </w:rPr>
            </w:pPr>
            <w:r w:rsidRPr="00D633B8">
              <w:rPr>
                <w:rFonts w:ascii="Arial Narrow" w:hAnsi="Arial Narrow"/>
                <w:b/>
                <w:sz w:val="20"/>
                <w:szCs w:val="20"/>
              </w:rPr>
              <w:t>Specificarea tehnică deplină solicitată de către autoritatea contractantă</w:t>
            </w:r>
          </w:p>
          <w:p w14:paraId="41ABDCA1" w14:textId="77777777" w:rsidR="00215125" w:rsidRPr="00D633B8" w:rsidRDefault="00215125" w:rsidP="00590BCC">
            <w:pPr>
              <w:jc w:val="center"/>
              <w:rPr>
                <w:rFonts w:ascii="Arial Narrow" w:hAnsi="Arial Narrow"/>
                <w:sz w:val="20"/>
                <w:szCs w:val="20"/>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D633B8" w:rsidRDefault="00215125" w:rsidP="00590BCC">
            <w:pPr>
              <w:jc w:val="center"/>
              <w:rPr>
                <w:rFonts w:ascii="Arial Narrow" w:hAnsi="Arial Narrow"/>
                <w:b/>
                <w:sz w:val="20"/>
                <w:szCs w:val="20"/>
              </w:rPr>
            </w:pPr>
            <w:r w:rsidRPr="00D633B8">
              <w:rPr>
                <w:rFonts w:ascii="Arial Narrow" w:hAnsi="Arial Narrow"/>
                <w:b/>
                <w:sz w:val="20"/>
                <w:szCs w:val="20"/>
              </w:rPr>
              <w:t>Specificarea tehnică deplină propusă de către ofertant</w:t>
            </w:r>
          </w:p>
          <w:p w14:paraId="085F28F2" w14:textId="77777777" w:rsidR="00215125" w:rsidRPr="00D633B8" w:rsidRDefault="00215125" w:rsidP="00590BCC">
            <w:pPr>
              <w:jc w:val="center"/>
              <w:rPr>
                <w:rFonts w:ascii="Arial Narrow" w:hAnsi="Arial Narrow"/>
                <w:b/>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D633B8" w:rsidRDefault="00215125" w:rsidP="00590BCC">
            <w:pPr>
              <w:jc w:val="center"/>
              <w:rPr>
                <w:rFonts w:ascii="Arial Narrow" w:hAnsi="Arial Narrow"/>
                <w:b/>
                <w:sz w:val="20"/>
                <w:szCs w:val="20"/>
              </w:rPr>
            </w:pPr>
            <w:r w:rsidRPr="00D633B8">
              <w:rPr>
                <w:rFonts w:ascii="Arial Narrow" w:hAnsi="Arial Narrow"/>
                <w:b/>
                <w:sz w:val="20"/>
                <w:szCs w:val="20"/>
              </w:rPr>
              <w:t>Standarde de referinţă</w:t>
            </w:r>
            <w:r w:rsidR="001D75BF" w:rsidRPr="00D633B8">
              <w:rPr>
                <w:rFonts w:ascii="Arial Narrow" w:hAnsi="Arial Narrow"/>
                <w:b/>
                <w:sz w:val="20"/>
                <w:szCs w:val="20"/>
              </w:rPr>
              <w:t>/certificate de calitate</w:t>
            </w:r>
          </w:p>
        </w:tc>
      </w:tr>
      <w:tr w:rsidR="00215125" w:rsidRPr="000F5BE3" w14:paraId="683B6E54" w14:textId="77777777" w:rsidTr="00D633B8">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D633B8">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38E0799"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2E77BB" w:rsidRPr="00666E11">
              <w:rPr>
                <w:rFonts w:ascii="Arial Narrow" w:hAnsi="Arial Narrow"/>
                <w:b/>
                <w:sz w:val="18"/>
                <w:szCs w:val="18"/>
                <w:shd w:val="clear" w:color="auto" w:fill="FFFFFF"/>
              </w:rPr>
              <w:t>30200000-1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017B44" w:rsidRPr="000F5BE3" w14:paraId="093A5062"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FAA8DA" w14:textId="164FAF66" w:rsidR="00017B44" w:rsidRPr="00EB7B0C" w:rsidRDefault="00FB76C7" w:rsidP="00017B44">
            <w:pPr>
              <w:rPr>
                <w:rFonts w:ascii="Arial Narrow" w:hAnsi="Arial Narrow"/>
                <w:sz w:val="20"/>
                <w:szCs w:val="20"/>
              </w:rPr>
            </w:pPr>
            <w:r>
              <w:rPr>
                <w:sz w:val="16"/>
                <w:szCs w:val="20"/>
                <w:lang w:eastAsia="ru-RU"/>
              </w:rPr>
              <w:t>Lot 1</w:t>
            </w:r>
            <w:r w:rsidR="00017B44">
              <w:rPr>
                <w:sz w:val="16"/>
                <w:szCs w:val="20"/>
                <w:lang w:eastAsia="ru-RU"/>
              </w:rPr>
              <w:t>.</w:t>
            </w:r>
            <w:r w:rsidR="00017B44" w:rsidRPr="00017B44">
              <w:rPr>
                <w:sz w:val="16"/>
                <w:szCs w:val="20"/>
                <w:lang w:val="en-US" w:eastAsia="ru-RU"/>
              </w:rPr>
              <w:t>Turnichet tripod dublu bidirecțional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572C865D" w14:textId="77777777" w:rsidR="00017B44" w:rsidRPr="000F5BE3" w:rsidRDefault="00017B44" w:rsidP="00017B44">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2B8F73" w14:textId="77777777" w:rsidR="00017B44" w:rsidRPr="000F5BE3" w:rsidRDefault="00017B44" w:rsidP="00017B44">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C2B1DAC" w14:textId="77777777" w:rsidR="00017B44" w:rsidRPr="000F5BE3" w:rsidRDefault="00017B44" w:rsidP="00017B44">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22984" w14:textId="77777777" w:rsidR="00017B44" w:rsidRPr="00C865EB" w:rsidRDefault="00017B44" w:rsidP="00017B44">
            <w:pPr>
              <w:ind w:firstLineChars="100" w:firstLine="160"/>
              <w:rPr>
                <w:sz w:val="16"/>
                <w:szCs w:val="18"/>
                <w:lang w:eastAsia="ru-RU"/>
              </w:rPr>
            </w:pPr>
            <w:r w:rsidRPr="00C865EB">
              <w:rPr>
                <w:sz w:val="16"/>
                <w:szCs w:val="18"/>
                <w:lang w:eastAsia="ru-RU"/>
              </w:rPr>
              <w:t>Brand name international</w:t>
            </w:r>
          </w:p>
          <w:p w14:paraId="69CF5AA8" w14:textId="77777777" w:rsidR="00017B44" w:rsidRPr="00C865EB" w:rsidRDefault="00017B44" w:rsidP="00017B44">
            <w:pPr>
              <w:ind w:firstLineChars="100" w:firstLine="160"/>
              <w:rPr>
                <w:sz w:val="16"/>
                <w:szCs w:val="18"/>
                <w:lang w:eastAsia="ru-RU"/>
              </w:rPr>
            </w:pPr>
            <w:r w:rsidRPr="00C865EB">
              <w:rPr>
                <w:sz w:val="16"/>
                <w:szCs w:val="18"/>
                <w:lang w:eastAsia="ru-RU"/>
              </w:rPr>
              <w:t>Cu cititoare RFID EM-Marine încorporate (4 buc.)</w:t>
            </w:r>
          </w:p>
          <w:p w14:paraId="52D5D797" w14:textId="77777777" w:rsidR="00017B44" w:rsidRPr="00C865EB" w:rsidRDefault="00017B44" w:rsidP="00017B44">
            <w:pPr>
              <w:ind w:firstLineChars="100" w:firstLine="160"/>
              <w:rPr>
                <w:sz w:val="16"/>
                <w:szCs w:val="18"/>
                <w:lang w:eastAsia="ru-RU"/>
              </w:rPr>
            </w:pPr>
            <w:r w:rsidRPr="00C865EB">
              <w:rPr>
                <w:sz w:val="16"/>
                <w:szCs w:val="18"/>
                <w:lang w:eastAsia="ru-RU"/>
              </w:rPr>
              <w:t>Corp din oțel inoxidabil</w:t>
            </w:r>
          </w:p>
          <w:p w14:paraId="70BC9FA8" w14:textId="77777777" w:rsidR="00017B44" w:rsidRPr="00C865EB" w:rsidRDefault="00017B44" w:rsidP="00017B44">
            <w:pPr>
              <w:ind w:firstLineChars="100" w:firstLine="160"/>
              <w:rPr>
                <w:sz w:val="16"/>
                <w:szCs w:val="18"/>
                <w:lang w:eastAsia="ru-RU"/>
              </w:rPr>
            </w:pPr>
            <w:r w:rsidRPr="00C865EB">
              <w:rPr>
                <w:sz w:val="16"/>
                <w:szCs w:val="18"/>
                <w:lang w:eastAsia="ru-RU"/>
              </w:rPr>
              <w:t>Controler de rețea Ethernet</w:t>
            </w:r>
          </w:p>
          <w:p w14:paraId="0F45EE24" w14:textId="77777777" w:rsidR="00017B44" w:rsidRPr="00C865EB" w:rsidRDefault="00017B44" w:rsidP="00017B44">
            <w:pPr>
              <w:ind w:firstLineChars="100" w:firstLine="160"/>
              <w:rPr>
                <w:sz w:val="16"/>
                <w:szCs w:val="18"/>
                <w:lang w:eastAsia="ru-RU"/>
              </w:rPr>
            </w:pPr>
            <w:r w:rsidRPr="00C865EB">
              <w:rPr>
                <w:sz w:val="16"/>
                <w:szCs w:val="18"/>
                <w:lang w:eastAsia="ru-RU"/>
              </w:rPr>
              <w:t>Debit minim 25-48/minut</w:t>
            </w:r>
          </w:p>
          <w:p w14:paraId="08CD832B" w14:textId="77777777" w:rsidR="00017B44" w:rsidRPr="00C865EB" w:rsidRDefault="00017B44" w:rsidP="00017B44">
            <w:pPr>
              <w:ind w:firstLineChars="100" w:firstLine="160"/>
              <w:rPr>
                <w:sz w:val="16"/>
                <w:szCs w:val="18"/>
                <w:lang w:eastAsia="ru-RU"/>
              </w:rPr>
            </w:pPr>
            <w:r w:rsidRPr="00C865EB">
              <w:rPr>
                <w:sz w:val="16"/>
                <w:szCs w:val="18"/>
                <w:lang w:eastAsia="ru-RU"/>
              </w:rPr>
              <w:t>Blocare doar în modul standby</w:t>
            </w:r>
          </w:p>
          <w:p w14:paraId="4F2DC2EA" w14:textId="77777777" w:rsidR="00017B44" w:rsidRPr="00C865EB" w:rsidRDefault="00017B44" w:rsidP="00017B44">
            <w:pPr>
              <w:ind w:firstLineChars="100" w:firstLine="160"/>
              <w:rPr>
                <w:sz w:val="16"/>
                <w:szCs w:val="18"/>
                <w:lang w:eastAsia="ru-RU"/>
              </w:rPr>
            </w:pPr>
            <w:r w:rsidRPr="00C865EB">
              <w:rPr>
                <w:sz w:val="16"/>
                <w:szCs w:val="18"/>
                <w:lang w:eastAsia="ru-RU"/>
              </w:rPr>
              <w:t>Indicatoare cu indicarea nivelului de acces și a direcției de mișcare</w:t>
            </w:r>
          </w:p>
          <w:p w14:paraId="299B70FD" w14:textId="77777777" w:rsidR="00017B44" w:rsidRPr="00C865EB" w:rsidRDefault="00017B44" w:rsidP="00017B44">
            <w:pPr>
              <w:ind w:firstLineChars="100" w:firstLine="160"/>
              <w:rPr>
                <w:sz w:val="16"/>
                <w:szCs w:val="18"/>
                <w:lang w:eastAsia="ru-RU"/>
              </w:rPr>
            </w:pPr>
            <w:r w:rsidRPr="00C865EB">
              <w:rPr>
                <w:sz w:val="16"/>
                <w:szCs w:val="18"/>
                <w:lang w:eastAsia="ru-RU"/>
              </w:rPr>
              <w:t>Funcție "ANTI-PANICĂ"</w:t>
            </w:r>
          </w:p>
          <w:p w14:paraId="4B4A558D" w14:textId="77777777" w:rsidR="00017B44" w:rsidRPr="00C865EB" w:rsidRDefault="00017B44" w:rsidP="00017B44">
            <w:pPr>
              <w:ind w:firstLineChars="100" w:firstLine="160"/>
              <w:rPr>
                <w:sz w:val="16"/>
                <w:szCs w:val="18"/>
                <w:lang w:eastAsia="ru-RU"/>
              </w:rPr>
            </w:pPr>
            <w:r w:rsidRPr="00C865EB">
              <w:rPr>
                <w:sz w:val="16"/>
                <w:szCs w:val="18"/>
                <w:lang w:eastAsia="ru-RU"/>
              </w:rPr>
              <w:t>Mod de deblocare automată în situații de urgență</w:t>
            </w:r>
          </w:p>
          <w:p w14:paraId="7DC0F289" w14:textId="77777777" w:rsidR="00017B44" w:rsidRPr="00C865EB" w:rsidRDefault="00017B44" w:rsidP="00017B44">
            <w:pPr>
              <w:ind w:firstLineChars="100" w:firstLine="160"/>
              <w:rPr>
                <w:sz w:val="16"/>
                <w:szCs w:val="18"/>
                <w:lang w:eastAsia="ru-RU"/>
              </w:rPr>
            </w:pPr>
            <w:r w:rsidRPr="00C865EB">
              <w:rPr>
                <w:sz w:val="16"/>
                <w:szCs w:val="18"/>
                <w:lang w:eastAsia="ru-RU"/>
              </w:rPr>
              <w:t>Urmărirea timpului (sosire/plecare)</w:t>
            </w:r>
          </w:p>
          <w:p w14:paraId="6E257CAF" w14:textId="77777777" w:rsidR="00017B44" w:rsidRPr="00C865EB" w:rsidRDefault="00017B44" w:rsidP="00017B44">
            <w:pPr>
              <w:ind w:firstLineChars="100" w:firstLine="160"/>
              <w:rPr>
                <w:sz w:val="16"/>
                <w:szCs w:val="18"/>
                <w:lang w:eastAsia="ru-RU"/>
              </w:rPr>
            </w:pPr>
            <w:r w:rsidRPr="00C865EB">
              <w:rPr>
                <w:sz w:val="16"/>
                <w:szCs w:val="18"/>
                <w:lang w:eastAsia="ru-RU"/>
              </w:rPr>
              <w:t>Alimentare AC 220V/110V, 50/60Hz (alimentator inclus)</w:t>
            </w:r>
          </w:p>
          <w:p w14:paraId="2F2D3CC9" w14:textId="77777777" w:rsidR="00017B44" w:rsidRPr="00C865EB" w:rsidRDefault="00017B44" w:rsidP="00017B44">
            <w:pPr>
              <w:ind w:firstLineChars="100" w:firstLine="160"/>
              <w:rPr>
                <w:sz w:val="16"/>
                <w:szCs w:val="18"/>
                <w:lang w:eastAsia="ru-RU"/>
              </w:rPr>
            </w:pPr>
            <w:r w:rsidRPr="00C865EB">
              <w:rPr>
                <w:sz w:val="16"/>
                <w:szCs w:val="18"/>
                <w:lang w:eastAsia="ru-RU"/>
              </w:rPr>
              <w:t xml:space="preserve">Dimensiuni nu mai mari de L&lt;=60×H&lt;=98×l&lt;=33(cm) </w:t>
            </w:r>
          </w:p>
          <w:p w14:paraId="7581C48E" w14:textId="77777777" w:rsidR="00017B44" w:rsidRPr="00C865EB" w:rsidRDefault="00017B44" w:rsidP="00017B44">
            <w:pPr>
              <w:ind w:firstLineChars="100" w:firstLine="160"/>
              <w:rPr>
                <w:sz w:val="16"/>
                <w:szCs w:val="18"/>
                <w:lang w:eastAsia="ru-RU"/>
              </w:rPr>
            </w:pPr>
            <w:r w:rsidRPr="00C865EB">
              <w:rPr>
                <w:sz w:val="16"/>
                <w:szCs w:val="18"/>
                <w:lang w:eastAsia="ru-RU"/>
              </w:rPr>
              <w:t>Lungime barieră - 500mm (+/- 20 mm)</w:t>
            </w:r>
          </w:p>
          <w:p w14:paraId="0E5E7E1D" w14:textId="77777777" w:rsidR="00017B44" w:rsidRPr="00C865EB" w:rsidRDefault="00017B44" w:rsidP="00017B44">
            <w:pPr>
              <w:ind w:firstLineChars="100" w:firstLine="160"/>
              <w:rPr>
                <w:sz w:val="16"/>
                <w:szCs w:val="18"/>
                <w:lang w:eastAsia="ru-RU"/>
              </w:rPr>
            </w:pPr>
            <w:r w:rsidRPr="00C865EB">
              <w:rPr>
                <w:sz w:val="16"/>
                <w:szCs w:val="18"/>
                <w:lang w:eastAsia="ru-RU"/>
              </w:rPr>
              <w:t>Greutate minim 55 kg</w:t>
            </w:r>
          </w:p>
          <w:p w14:paraId="5A18E232" w14:textId="77777777" w:rsidR="00017B44" w:rsidRPr="00C865EB" w:rsidRDefault="00017B44" w:rsidP="00017B44">
            <w:pPr>
              <w:rPr>
                <w:sz w:val="16"/>
                <w:szCs w:val="18"/>
                <w:lang w:eastAsia="ru-RU"/>
              </w:rPr>
            </w:pPr>
            <w:r w:rsidRPr="00C865EB">
              <w:rPr>
                <w:sz w:val="16"/>
                <w:szCs w:val="18"/>
                <w:lang w:eastAsia="ru-RU"/>
              </w:rPr>
              <w:t xml:space="preserve">  Clasă de protecție minim IP54</w:t>
            </w:r>
          </w:p>
          <w:p w14:paraId="07AA72D5" w14:textId="77777777" w:rsidR="00017B44" w:rsidRPr="00C865EB" w:rsidRDefault="00017B44" w:rsidP="00017B44">
            <w:pPr>
              <w:rPr>
                <w:sz w:val="16"/>
                <w:szCs w:val="18"/>
                <w:lang w:eastAsia="ru-RU"/>
              </w:rPr>
            </w:pPr>
            <w:r w:rsidRPr="00C865EB">
              <w:rPr>
                <w:sz w:val="16"/>
                <w:szCs w:val="18"/>
                <w:lang w:eastAsia="ru-RU"/>
              </w:rPr>
              <w:t xml:space="preserve">  Compatibil cu softul existent (consultați beneficiarul)</w:t>
            </w:r>
          </w:p>
          <w:p w14:paraId="3104009D" w14:textId="77777777" w:rsidR="00017B44" w:rsidRPr="00C865EB" w:rsidRDefault="00017B44" w:rsidP="00017B44">
            <w:pPr>
              <w:ind w:firstLineChars="100" w:firstLine="160"/>
              <w:rPr>
                <w:sz w:val="16"/>
                <w:szCs w:val="18"/>
                <w:lang w:eastAsia="ru-RU"/>
              </w:rPr>
            </w:pPr>
            <w:r w:rsidRPr="00C865EB">
              <w:rPr>
                <w:sz w:val="16"/>
                <w:szCs w:val="18"/>
                <w:lang w:eastAsia="ru-RU"/>
              </w:rPr>
              <w:t>Software gratuit inclus</w:t>
            </w:r>
          </w:p>
          <w:p w14:paraId="12B08E44" w14:textId="77777777" w:rsidR="00FB76C7" w:rsidRPr="00C865EB" w:rsidRDefault="00FB76C7" w:rsidP="00FB76C7">
            <w:pPr>
              <w:ind w:firstLineChars="100" w:firstLine="160"/>
              <w:rPr>
                <w:sz w:val="16"/>
                <w:szCs w:val="18"/>
                <w:lang w:eastAsia="ru-RU"/>
              </w:rPr>
            </w:pPr>
            <w:r w:rsidRPr="00C865EB">
              <w:rPr>
                <w:sz w:val="16"/>
                <w:szCs w:val="18"/>
                <w:lang w:eastAsia="ru-RU"/>
              </w:rPr>
              <w:t xml:space="preserve">Lucrări de montare </w:t>
            </w:r>
            <w:r>
              <w:rPr>
                <w:sz w:val="16"/>
                <w:szCs w:val="18"/>
                <w:lang w:eastAsia="ru-RU"/>
              </w:rPr>
              <w:t>incluse in preț</w:t>
            </w:r>
          </w:p>
          <w:p w14:paraId="5D1E22BA" w14:textId="1A4E7563" w:rsidR="00017B44" w:rsidRPr="002E77BB" w:rsidRDefault="00FB76C7" w:rsidP="00FB76C7">
            <w:pPr>
              <w:rPr>
                <w:rFonts w:ascii="Arial Narrow" w:hAnsi="Arial Narrow"/>
                <w:sz w:val="20"/>
                <w:szCs w:val="20"/>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 xml:space="preserve">24  luni din momentul </w:t>
            </w:r>
            <w:r>
              <w:rPr>
                <w:sz w:val="16"/>
                <w:szCs w:val="18"/>
                <w:lang w:eastAsia="ru-RU"/>
              </w:rPr>
              <w:t>montării.</w:t>
            </w:r>
            <w:r w:rsidR="00017B44" w:rsidRPr="00C865EB">
              <w:rPr>
                <w:sz w:val="16"/>
                <w:szCs w:val="18"/>
                <w:lang w:eastAsia="ru-RU"/>
              </w:rPr>
              <w:t>.</w:t>
            </w:r>
          </w:p>
        </w:tc>
        <w:tc>
          <w:tcPr>
            <w:tcW w:w="364" w:type="pct"/>
            <w:tcBorders>
              <w:top w:val="single" w:sz="4" w:space="0" w:color="auto"/>
              <w:left w:val="single" w:sz="4" w:space="0" w:color="auto"/>
              <w:bottom w:val="single" w:sz="4" w:space="0" w:color="auto"/>
              <w:right w:val="single" w:sz="4" w:space="0" w:color="auto"/>
            </w:tcBorders>
            <w:vAlign w:val="center"/>
          </w:tcPr>
          <w:p w14:paraId="68273234" w14:textId="77777777" w:rsidR="00017B44" w:rsidRPr="000F5BE3" w:rsidRDefault="00017B44" w:rsidP="00017B44">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2BDDFAA" w14:textId="77777777" w:rsidR="00017B44" w:rsidRPr="000F5BE3" w:rsidRDefault="00017B44" w:rsidP="00017B44">
            <w:pPr>
              <w:rPr>
                <w:rFonts w:ascii="Arial Narrow" w:hAnsi="Arial Narrow"/>
                <w:sz w:val="26"/>
                <w:szCs w:val="26"/>
              </w:rPr>
            </w:pPr>
          </w:p>
        </w:tc>
      </w:tr>
      <w:tr w:rsidR="00017B44" w:rsidRPr="000F5BE3" w14:paraId="377205D7"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060F7F3A" w:rsidR="00017B44" w:rsidRPr="00EB7B0C" w:rsidRDefault="00FB76C7" w:rsidP="00017B44">
            <w:pPr>
              <w:rPr>
                <w:rFonts w:ascii="Arial Narrow" w:hAnsi="Arial Narrow"/>
                <w:sz w:val="20"/>
                <w:szCs w:val="20"/>
              </w:rPr>
            </w:pPr>
            <w:r>
              <w:rPr>
                <w:sz w:val="16"/>
                <w:szCs w:val="20"/>
                <w:lang w:eastAsia="ru-RU"/>
              </w:rPr>
              <w:lastRenderedPageBreak/>
              <w:t>Lot 2</w:t>
            </w:r>
            <w:r w:rsidR="00017B44">
              <w:rPr>
                <w:sz w:val="16"/>
                <w:szCs w:val="20"/>
                <w:lang w:eastAsia="ru-RU"/>
              </w:rPr>
              <w:t>.</w:t>
            </w:r>
            <w:r w:rsidR="00017B44" w:rsidRPr="002A61F2">
              <w:rPr>
                <w:sz w:val="16"/>
                <w:szCs w:val="20"/>
                <w:lang w:eastAsia="ru-RU"/>
              </w:rPr>
              <w:t>Turnichet tripod</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017B44" w:rsidRPr="000F5BE3" w:rsidRDefault="00017B44" w:rsidP="00017B44">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017B44" w:rsidRPr="000F5BE3" w:rsidRDefault="00017B44" w:rsidP="00017B44">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017B44" w:rsidRPr="000F5BE3" w:rsidRDefault="00017B44" w:rsidP="00017B44">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3275D" w14:textId="77777777" w:rsidR="00017B44" w:rsidRPr="00C865EB" w:rsidRDefault="00017B44" w:rsidP="00017B44">
            <w:pPr>
              <w:ind w:firstLineChars="100" w:firstLine="160"/>
              <w:rPr>
                <w:sz w:val="16"/>
                <w:szCs w:val="18"/>
                <w:lang w:eastAsia="ru-RU"/>
              </w:rPr>
            </w:pPr>
            <w:r w:rsidRPr="00C865EB">
              <w:rPr>
                <w:sz w:val="16"/>
                <w:szCs w:val="18"/>
                <w:lang w:eastAsia="ru-RU"/>
              </w:rPr>
              <w:t>Brand name international</w:t>
            </w:r>
          </w:p>
          <w:p w14:paraId="3A3A0842" w14:textId="77777777" w:rsidR="00017B44" w:rsidRPr="00C865EB" w:rsidRDefault="00017B44" w:rsidP="00017B44">
            <w:pPr>
              <w:ind w:firstLineChars="100" w:firstLine="160"/>
              <w:rPr>
                <w:sz w:val="16"/>
                <w:szCs w:val="18"/>
                <w:lang w:eastAsia="ru-RU"/>
              </w:rPr>
            </w:pPr>
            <w:r w:rsidRPr="00C865EB">
              <w:rPr>
                <w:sz w:val="16"/>
                <w:szCs w:val="18"/>
                <w:lang w:eastAsia="ru-RU"/>
              </w:rPr>
              <w:t>2 cititoare RFID Em-Marine încorporate (cu bare)</w:t>
            </w:r>
          </w:p>
          <w:p w14:paraId="5F5B8DFD" w14:textId="77777777" w:rsidR="00017B44" w:rsidRPr="00C865EB" w:rsidRDefault="00017B44" w:rsidP="00017B44">
            <w:pPr>
              <w:ind w:firstLineChars="100" w:firstLine="160"/>
              <w:rPr>
                <w:sz w:val="16"/>
                <w:szCs w:val="18"/>
                <w:lang w:eastAsia="ru-RU"/>
              </w:rPr>
            </w:pPr>
            <w:r w:rsidRPr="00C865EB">
              <w:rPr>
                <w:sz w:val="16"/>
                <w:szCs w:val="18"/>
                <w:lang w:eastAsia="ru-RU"/>
              </w:rPr>
              <w:t>Corp din oțel inoxidabil</w:t>
            </w:r>
          </w:p>
          <w:p w14:paraId="5662FDB9" w14:textId="77777777" w:rsidR="00017B44" w:rsidRPr="00C865EB" w:rsidRDefault="00017B44" w:rsidP="00017B44">
            <w:pPr>
              <w:ind w:firstLineChars="100" w:firstLine="160"/>
              <w:rPr>
                <w:sz w:val="16"/>
                <w:szCs w:val="18"/>
                <w:lang w:eastAsia="ru-RU"/>
              </w:rPr>
            </w:pPr>
            <w:r w:rsidRPr="00C865EB">
              <w:rPr>
                <w:sz w:val="16"/>
                <w:szCs w:val="18"/>
                <w:lang w:eastAsia="ru-RU"/>
              </w:rPr>
              <w:t>Controler de rețea Ethernet</w:t>
            </w:r>
          </w:p>
          <w:p w14:paraId="2EAC81BE" w14:textId="77777777" w:rsidR="00017B44" w:rsidRPr="00C865EB" w:rsidRDefault="00017B44" w:rsidP="00017B44">
            <w:pPr>
              <w:ind w:firstLineChars="100" w:firstLine="160"/>
              <w:rPr>
                <w:sz w:val="16"/>
                <w:szCs w:val="18"/>
                <w:lang w:eastAsia="ru-RU"/>
              </w:rPr>
            </w:pPr>
            <w:r w:rsidRPr="00C865EB">
              <w:rPr>
                <w:sz w:val="16"/>
                <w:szCs w:val="18"/>
                <w:lang w:eastAsia="ru-RU"/>
              </w:rPr>
              <w:t>Debit minim 25-48/minut</w:t>
            </w:r>
          </w:p>
          <w:p w14:paraId="2AFA2034" w14:textId="77777777" w:rsidR="00017B44" w:rsidRPr="00C865EB" w:rsidRDefault="00017B44" w:rsidP="00017B44">
            <w:pPr>
              <w:ind w:firstLineChars="100" w:firstLine="160"/>
              <w:rPr>
                <w:sz w:val="16"/>
                <w:szCs w:val="18"/>
                <w:lang w:eastAsia="ru-RU"/>
              </w:rPr>
            </w:pPr>
            <w:r w:rsidRPr="00C865EB">
              <w:rPr>
                <w:sz w:val="16"/>
                <w:szCs w:val="18"/>
                <w:lang w:eastAsia="ru-RU"/>
              </w:rPr>
              <w:t>Blocare doar în modul standby</w:t>
            </w:r>
          </w:p>
          <w:p w14:paraId="58B23DFC" w14:textId="77777777" w:rsidR="00017B44" w:rsidRPr="00C865EB" w:rsidRDefault="00017B44" w:rsidP="00017B44">
            <w:pPr>
              <w:ind w:firstLineChars="100" w:firstLine="160"/>
              <w:rPr>
                <w:sz w:val="16"/>
                <w:szCs w:val="18"/>
                <w:lang w:eastAsia="ru-RU"/>
              </w:rPr>
            </w:pPr>
            <w:r w:rsidRPr="00C865EB">
              <w:rPr>
                <w:sz w:val="16"/>
                <w:szCs w:val="18"/>
                <w:lang w:eastAsia="ru-RU"/>
              </w:rPr>
              <w:t>Indicatoare cu indicarea nivelului de acces și a direcției de mișcare</w:t>
            </w:r>
          </w:p>
          <w:p w14:paraId="4900D73F" w14:textId="77777777" w:rsidR="00017B44" w:rsidRPr="00C865EB" w:rsidRDefault="00017B44" w:rsidP="00017B44">
            <w:pPr>
              <w:ind w:firstLineChars="100" w:firstLine="160"/>
              <w:rPr>
                <w:sz w:val="16"/>
                <w:szCs w:val="18"/>
                <w:lang w:eastAsia="ru-RU"/>
              </w:rPr>
            </w:pPr>
            <w:r w:rsidRPr="00C865EB">
              <w:rPr>
                <w:sz w:val="16"/>
                <w:szCs w:val="18"/>
                <w:lang w:eastAsia="ru-RU"/>
              </w:rPr>
              <w:t>Funcție "ANTI-PANICĂ"</w:t>
            </w:r>
          </w:p>
          <w:p w14:paraId="404E588A" w14:textId="77777777" w:rsidR="00017B44" w:rsidRPr="00C865EB" w:rsidRDefault="00017B44" w:rsidP="00017B44">
            <w:pPr>
              <w:ind w:firstLineChars="100" w:firstLine="160"/>
              <w:rPr>
                <w:sz w:val="16"/>
                <w:szCs w:val="18"/>
                <w:lang w:eastAsia="ru-RU"/>
              </w:rPr>
            </w:pPr>
            <w:r w:rsidRPr="00C865EB">
              <w:rPr>
                <w:sz w:val="16"/>
                <w:szCs w:val="18"/>
                <w:lang w:eastAsia="ru-RU"/>
              </w:rPr>
              <w:t>Mod de deblocare automată în situații de urgență</w:t>
            </w:r>
          </w:p>
          <w:p w14:paraId="18A77902" w14:textId="77777777" w:rsidR="00017B44" w:rsidRPr="00C865EB" w:rsidRDefault="00017B44" w:rsidP="00017B44">
            <w:pPr>
              <w:ind w:firstLineChars="100" w:firstLine="160"/>
              <w:rPr>
                <w:sz w:val="16"/>
                <w:szCs w:val="18"/>
                <w:lang w:eastAsia="ru-RU"/>
              </w:rPr>
            </w:pPr>
            <w:r w:rsidRPr="00C865EB">
              <w:rPr>
                <w:sz w:val="16"/>
                <w:szCs w:val="18"/>
                <w:lang w:eastAsia="ru-RU"/>
              </w:rPr>
              <w:t>Urmărirea timpului (sosire/plecare)</w:t>
            </w:r>
          </w:p>
          <w:p w14:paraId="6BD9F127" w14:textId="77777777" w:rsidR="00017B44" w:rsidRPr="00C865EB" w:rsidRDefault="00017B44" w:rsidP="00017B44">
            <w:pPr>
              <w:ind w:firstLineChars="100" w:firstLine="160"/>
              <w:rPr>
                <w:sz w:val="16"/>
                <w:szCs w:val="18"/>
                <w:lang w:eastAsia="ru-RU"/>
              </w:rPr>
            </w:pPr>
            <w:r w:rsidRPr="00C865EB">
              <w:rPr>
                <w:sz w:val="16"/>
                <w:szCs w:val="18"/>
                <w:lang w:eastAsia="ru-RU"/>
              </w:rPr>
              <w:t>Alimentare AC 220V/110V, 50/60Hz (alimentator inclus)</w:t>
            </w:r>
          </w:p>
          <w:p w14:paraId="2305648C" w14:textId="77777777" w:rsidR="00017B44" w:rsidRPr="00C865EB" w:rsidRDefault="00017B44" w:rsidP="00017B44">
            <w:pPr>
              <w:ind w:firstLineChars="100" w:firstLine="160"/>
              <w:rPr>
                <w:sz w:val="16"/>
                <w:szCs w:val="18"/>
                <w:lang w:eastAsia="ru-RU"/>
              </w:rPr>
            </w:pPr>
            <w:r w:rsidRPr="00C865EB">
              <w:rPr>
                <w:sz w:val="16"/>
                <w:szCs w:val="18"/>
                <w:lang w:eastAsia="ru-RU"/>
              </w:rPr>
              <w:t>Consum de energie: maxim 18W / în standby 6W</w:t>
            </w:r>
          </w:p>
          <w:p w14:paraId="20EF209C" w14:textId="77777777" w:rsidR="00017B44" w:rsidRPr="00C865EB" w:rsidRDefault="00017B44" w:rsidP="00017B44">
            <w:pPr>
              <w:ind w:firstLineChars="100" w:firstLine="160"/>
              <w:rPr>
                <w:sz w:val="16"/>
                <w:szCs w:val="18"/>
                <w:lang w:eastAsia="ru-RU"/>
              </w:rPr>
            </w:pPr>
            <w:r w:rsidRPr="00C865EB">
              <w:rPr>
                <w:sz w:val="16"/>
                <w:szCs w:val="18"/>
                <w:lang w:eastAsia="ru-RU"/>
              </w:rPr>
              <w:t>Dimensiuni: L&lt;=480 x l&lt;=280 x H&lt;=1008 (mm)</w:t>
            </w:r>
          </w:p>
          <w:p w14:paraId="10C2BAAB" w14:textId="77777777" w:rsidR="00017B44" w:rsidRPr="00C865EB" w:rsidRDefault="00017B44" w:rsidP="00017B44">
            <w:pPr>
              <w:ind w:firstLineChars="100" w:firstLine="160"/>
              <w:rPr>
                <w:sz w:val="16"/>
                <w:szCs w:val="18"/>
                <w:lang w:eastAsia="ru-RU"/>
              </w:rPr>
            </w:pPr>
            <w:r w:rsidRPr="00C865EB">
              <w:rPr>
                <w:sz w:val="16"/>
                <w:szCs w:val="18"/>
                <w:lang w:eastAsia="ru-RU"/>
              </w:rPr>
              <w:t>Lungime barieră - 500mm (+/- 20 mm)</w:t>
            </w:r>
          </w:p>
          <w:p w14:paraId="197FFC3A" w14:textId="77777777" w:rsidR="00017B44" w:rsidRPr="00C865EB" w:rsidRDefault="00017B44" w:rsidP="00017B44">
            <w:pPr>
              <w:ind w:firstLineChars="100" w:firstLine="160"/>
              <w:rPr>
                <w:sz w:val="16"/>
                <w:szCs w:val="18"/>
                <w:lang w:eastAsia="ru-RU"/>
              </w:rPr>
            </w:pPr>
            <w:r w:rsidRPr="00C865EB">
              <w:rPr>
                <w:sz w:val="16"/>
                <w:szCs w:val="18"/>
                <w:lang w:eastAsia="ru-RU"/>
              </w:rPr>
              <w:t>Greutate minim 31 kg</w:t>
            </w:r>
          </w:p>
          <w:p w14:paraId="5DFC0932" w14:textId="77777777" w:rsidR="00017B44" w:rsidRPr="00C865EB" w:rsidRDefault="00017B44" w:rsidP="00017B44">
            <w:pPr>
              <w:rPr>
                <w:sz w:val="16"/>
                <w:szCs w:val="18"/>
                <w:lang w:eastAsia="ru-RU"/>
              </w:rPr>
            </w:pPr>
            <w:r w:rsidRPr="00C865EB">
              <w:rPr>
                <w:sz w:val="16"/>
                <w:szCs w:val="18"/>
                <w:lang w:eastAsia="ru-RU"/>
              </w:rPr>
              <w:t xml:space="preserve">  Clasă de protecție minim IP54</w:t>
            </w:r>
          </w:p>
          <w:p w14:paraId="28F9B1FC" w14:textId="77777777" w:rsidR="00017B44" w:rsidRPr="00C865EB" w:rsidRDefault="00017B44" w:rsidP="00017B44">
            <w:pPr>
              <w:rPr>
                <w:sz w:val="16"/>
                <w:szCs w:val="18"/>
                <w:lang w:eastAsia="ru-RU"/>
              </w:rPr>
            </w:pPr>
            <w:r w:rsidRPr="00C865EB">
              <w:rPr>
                <w:sz w:val="16"/>
                <w:szCs w:val="18"/>
                <w:lang w:eastAsia="ru-RU"/>
              </w:rPr>
              <w:t xml:space="preserve">  Compatibil cu softul existent (consultați beneficiarul)</w:t>
            </w:r>
          </w:p>
          <w:p w14:paraId="0E2DDCD4" w14:textId="77777777" w:rsidR="00017B44" w:rsidRPr="00C865EB" w:rsidRDefault="00017B44" w:rsidP="00017B44">
            <w:pPr>
              <w:ind w:firstLineChars="100" w:firstLine="160"/>
              <w:rPr>
                <w:sz w:val="16"/>
                <w:szCs w:val="18"/>
                <w:lang w:eastAsia="ru-RU"/>
              </w:rPr>
            </w:pPr>
            <w:r w:rsidRPr="00C865EB">
              <w:rPr>
                <w:sz w:val="16"/>
                <w:szCs w:val="18"/>
                <w:lang w:eastAsia="ru-RU"/>
              </w:rPr>
              <w:t>Software gratuit inclus</w:t>
            </w:r>
          </w:p>
          <w:p w14:paraId="107D610C" w14:textId="044C8FF5" w:rsidR="00017B44" w:rsidRPr="00C865EB" w:rsidRDefault="00017B44" w:rsidP="00017B44">
            <w:pPr>
              <w:ind w:firstLineChars="100" w:firstLine="160"/>
              <w:rPr>
                <w:sz w:val="16"/>
                <w:szCs w:val="18"/>
                <w:lang w:eastAsia="ru-RU"/>
              </w:rPr>
            </w:pPr>
            <w:r w:rsidRPr="00C865EB">
              <w:rPr>
                <w:sz w:val="16"/>
                <w:szCs w:val="18"/>
                <w:lang w:eastAsia="ru-RU"/>
              </w:rPr>
              <w:t xml:space="preserve">Lucrări de montare </w:t>
            </w:r>
            <w:r w:rsidR="00FB76C7">
              <w:rPr>
                <w:sz w:val="16"/>
                <w:szCs w:val="18"/>
                <w:lang w:eastAsia="ru-RU"/>
              </w:rPr>
              <w:t>incluse in preț</w:t>
            </w:r>
          </w:p>
          <w:p w14:paraId="56E9373C" w14:textId="600B5C3D" w:rsidR="00017B44" w:rsidRPr="002E77BB" w:rsidRDefault="00017B44" w:rsidP="00FB76C7">
            <w:pPr>
              <w:rPr>
                <w:rFonts w:ascii="Arial Narrow" w:hAnsi="Arial Narrow"/>
                <w:sz w:val="20"/>
                <w:szCs w:val="20"/>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 xml:space="preserve">24  luni din momentul </w:t>
            </w:r>
            <w:r w:rsidR="00FB76C7">
              <w:rPr>
                <w:sz w:val="16"/>
                <w:szCs w:val="18"/>
                <w:lang w:eastAsia="ru-RU"/>
              </w:rPr>
              <w:t>montării.</w:t>
            </w:r>
          </w:p>
        </w:tc>
        <w:tc>
          <w:tcPr>
            <w:tcW w:w="364" w:type="pct"/>
            <w:tcBorders>
              <w:top w:val="single" w:sz="4" w:space="0" w:color="auto"/>
              <w:left w:val="single" w:sz="4" w:space="0" w:color="auto"/>
              <w:bottom w:val="single" w:sz="4" w:space="0" w:color="auto"/>
              <w:right w:val="single" w:sz="4" w:space="0" w:color="auto"/>
            </w:tcBorders>
            <w:vAlign w:val="center"/>
          </w:tcPr>
          <w:p w14:paraId="4BF8D6C2" w14:textId="77777777" w:rsidR="00017B44" w:rsidRPr="000F5BE3" w:rsidRDefault="00017B44" w:rsidP="00017B44">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017B44" w:rsidRPr="000F5BE3" w:rsidRDefault="00017B44" w:rsidP="00017B44">
            <w:pPr>
              <w:rPr>
                <w:rFonts w:ascii="Arial Narrow" w:hAnsi="Arial Narrow"/>
                <w:sz w:val="26"/>
                <w:szCs w:val="26"/>
              </w:rPr>
            </w:pPr>
          </w:p>
        </w:tc>
      </w:tr>
      <w:tr w:rsidR="00017B44" w:rsidRPr="000F5BE3" w14:paraId="19438CCD" w14:textId="77777777" w:rsidTr="00D633B8">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FCF7D3" w14:textId="145EE402" w:rsidR="00017B44" w:rsidRPr="00EB7B0C" w:rsidRDefault="00017B44" w:rsidP="00FB76C7">
            <w:pPr>
              <w:rPr>
                <w:rFonts w:ascii="Arial Narrow" w:hAnsi="Arial Narrow"/>
                <w:sz w:val="20"/>
                <w:szCs w:val="20"/>
              </w:rPr>
            </w:pPr>
            <w:r>
              <w:rPr>
                <w:sz w:val="16"/>
                <w:szCs w:val="20"/>
                <w:lang w:eastAsia="ru-RU"/>
              </w:rPr>
              <w:t xml:space="preserve">Lot </w:t>
            </w:r>
            <w:r w:rsidR="00FB76C7">
              <w:rPr>
                <w:sz w:val="16"/>
                <w:szCs w:val="20"/>
                <w:lang w:eastAsia="ru-RU"/>
              </w:rPr>
              <w:t>3</w:t>
            </w:r>
            <w:r>
              <w:rPr>
                <w:sz w:val="16"/>
                <w:szCs w:val="20"/>
                <w:lang w:eastAsia="ru-RU"/>
              </w:rPr>
              <w:t>.</w:t>
            </w:r>
            <w:r w:rsidRPr="003438C7">
              <w:rPr>
                <w:sz w:val="16"/>
                <w:szCs w:val="20"/>
                <w:lang w:val="ru-RU" w:eastAsia="ru-RU"/>
              </w:rPr>
              <w:t>Poartă electromecanică</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66BC22A1" w14:textId="77777777" w:rsidR="00017B44" w:rsidRPr="000F5BE3" w:rsidRDefault="00017B44" w:rsidP="00017B44">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A89778B" w14:textId="77777777" w:rsidR="00017B44" w:rsidRPr="000F5BE3" w:rsidRDefault="00017B44" w:rsidP="00017B44">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6BBEF67" w14:textId="77777777" w:rsidR="00017B44" w:rsidRPr="000F5BE3" w:rsidRDefault="00017B44" w:rsidP="00017B44">
            <w:pPr>
              <w:rPr>
                <w:rFonts w:ascii="Arial Narrow" w:hAnsi="Arial Narrow"/>
                <w:sz w:val="26"/>
                <w:szCs w:val="26"/>
              </w:rPr>
            </w:pPr>
          </w:p>
        </w:tc>
        <w:tc>
          <w:tcPr>
            <w:tcW w:w="2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638BC" w14:textId="77777777" w:rsidR="00017B44" w:rsidRPr="00C865EB" w:rsidRDefault="00017B44" w:rsidP="00017B44">
            <w:pPr>
              <w:ind w:firstLineChars="100" w:firstLine="160"/>
              <w:rPr>
                <w:sz w:val="16"/>
                <w:szCs w:val="18"/>
                <w:lang w:eastAsia="ru-RU"/>
              </w:rPr>
            </w:pPr>
            <w:r w:rsidRPr="00C865EB">
              <w:rPr>
                <w:sz w:val="16"/>
                <w:szCs w:val="18"/>
                <w:lang w:eastAsia="ru-RU"/>
              </w:rPr>
              <w:t>Brand name international</w:t>
            </w:r>
          </w:p>
          <w:p w14:paraId="77FB58BD" w14:textId="77777777" w:rsidR="00017B44" w:rsidRPr="00C865EB" w:rsidRDefault="00017B44" w:rsidP="00017B44">
            <w:pPr>
              <w:ind w:firstLineChars="100" w:firstLine="160"/>
              <w:rPr>
                <w:sz w:val="16"/>
                <w:szCs w:val="18"/>
                <w:lang w:eastAsia="ru-RU"/>
              </w:rPr>
            </w:pPr>
            <w:r w:rsidRPr="00C865EB">
              <w:rPr>
                <w:sz w:val="16"/>
                <w:szCs w:val="18"/>
                <w:lang w:eastAsia="ru-RU"/>
              </w:rPr>
              <w:t>Debit minim 70/minut</w:t>
            </w:r>
          </w:p>
          <w:p w14:paraId="00883FB4" w14:textId="77777777" w:rsidR="00017B44" w:rsidRPr="00C865EB" w:rsidRDefault="00017B44" w:rsidP="00017B44">
            <w:pPr>
              <w:ind w:firstLineChars="100" w:firstLine="160"/>
              <w:rPr>
                <w:sz w:val="16"/>
                <w:szCs w:val="18"/>
                <w:lang w:eastAsia="ru-RU"/>
              </w:rPr>
            </w:pPr>
            <w:r w:rsidRPr="00C865EB">
              <w:rPr>
                <w:sz w:val="16"/>
                <w:szCs w:val="18"/>
                <w:lang w:eastAsia="ru-RU"/>
              </w:rPr>
              <w:t>Indicatoare cu indicarea nivelului de acces și a direcției de mișcare</w:t>
            </w:r>
          </w:p>
          <w:p w14:paraId="06008561" w14:textId="77777777" w:rsidR="00017B44" w:rsidRPr="00C865EB" w:rsidRDefault="00017B44" w:rsidP="00017B44">
            <w:pPr>
              <w:rPr>
                <w:sz w:val="16"/>
                <w:szCs w:val="18"/>
                <w:lang w:eastAsia="ru-RU"/>
              </w:rPr>
            </w:pPr>
            <w:r w:rsidRPr="00C865EB">
              <w:rPr>
                <w:sz w:val="16"/>
                <w:szCs w:val="18"/>
                <w:lang w:eastAsia="ru-RU"/>
              </w:rPr>
              <w:t xml:space="preserve">   Trecere simplă într-o direcție dată</w:t>
            </w:r>
          </w:p>
          <w:p w14:paraId="5D099B6D" w14:textId="77777777" w:rsidR="00017B44" w:rsidRPr="00C865EB" w:rsidRDefault="00017B44" w:rsidP="00017B44">
            <w:pPr>
              <w:ind w:firstLineChars="100" w:firstLine="160"/>
              <w:rPr>
                <w:sz w:val="16"/>
                <w:szCs w:val="18"/>
                <w:lang w:eastAsia="ru-RU"/>
              </w:rPr>
            </w:pPr>
            <w:r w:rsidRPr="00C865EB">
              <w:rPr>
                <w:sz w:val="16"/>
                <w:szCs w:val="18"/>
                <w:lang w:eastAsia="ru-RU"/>
              </w:rPr>
              <w:t>Trecere simplă în două sensuri</w:t>
            </w:r>
          </w:p>
          <w:p w14:paraId="549C8AFB" w14:textId="77777777" w:rsidR="00017B44" w:rsidRPr="00C865EB" w:rsidRDefault="00017B44" w:rsidP="00017B44">
            <w:pPr>
              <w:ind w:firstLineChars="100" w:firstLine="160"/>
              <w:rPr>
                <w:sz w:val="16"/>
                <w:szCs w:val="18"/>
                <w:lang w:eastAsia="ru-RU"/>
              </w:rPr>
            </w:pPr>
            <w:r w:rsidRPr="00C865EB">
              <w:rPr>
                <w:sz w:val="16"/>
                <w:szCs w:val="18"/>
                <w:lang w:eastAsia="ru-RU"/>
              </w:rPr>
              <w:t>Trecere liberă, întotdeauna blocată sau neblocată</w:t>
            </w:r>
          </w:p>
          <w:p w14:paraId="148CACBB" w14:textId="77777777" w:rsidR="00017B44" w:rsidRPr="00C865EB" w:rsidRDefault="00017B44" w:rsidP="00017B44">
            <w:pPr>
              <w:ind w:firstLineChars="100" w:firstLine="160"/>
              <w:rPr>
                <w:sz w:val="16"/>
                <w:szCs w:val="18"/>
                <w:lang w:eastAsia="ru-RU"/>
              </w:rPr>
            </w:pPr>
            <w:r w:rsidRPr="00C865EB">
              <w:rPr>
                <w:sz w:val="16"/>
                <w:szCs w:val="18"/>
                <w:lang w:eastAsia="ru-RU"/>
              </w:rPr>
              <w:t>Posibilitatea de dirijare cu telecomanda cu fir</w:t>
            </w:r>
          </w:p>
          <w:p w14:paraId="73CB4AD6" w14:textId="77777777" w:rsidR="00017B44" w:rsidRPr="00C865EB" w:rsidRDefault="00017B44" w:rsidP="00017B44">
            <w:pPr>
              <w:ind w:firstLineChars="100" w:firstLine="160"/>
              <w:rPr>
                <w:sz w:val="16"/>
                <w:szCs w:val="18"/>
                <w:lang w:eastAsia="ru-RU"/>
              </w:rPr>
            </w:pPr>
            <w:r w:rsidRPr="00C865EB">
              <w:rPr>
                <w:sz w:val="16"/>
                <w:szCs w:val="18"/>
                <w:lang w:eastAsia="ru-RU"/>
              </w:rPr>
              <w:t>Alimentare: 220-240V 50-60Hz Putere minim 60W</w:t>
            </w:r>
          </w:p>
          <w:p w14:paraId="5902E9D4" w14:textId="77777777" w:rsidR="00017B44" w:rsidRPr="00C865EB" w:rsidRDefault="00017B44" w:rsidP="00017B44">
            <w:pPr>
              <w:ind w:firstLineChars="100" w:firstLine="160"/>
              <w:rPr>
                <w:sz w:val="16"/>
                <w:szCs w:val="18"/>
                <w:lang w:eastAsia="ru-RU"/>
              </w:rPr>
            </w:pPr>
            <w:r w:rsidRPr="00C865EB">
              <w:rPr>
                <w:sz w:val="16"/>
                <w:szCs w:val="18"/>
                <w:lang w:eastAsia="ru-RU"/>
              </w:rPr>
              <w:t>Dimensiuni: L&lt;=440 x l&lt;=200 x H&lt;=1098,5 mm</w:t>
            </w:r>
          </w:p>
          <w:p w14:paraId="5FD14E0B" w14:textId="77777777" w:rsidR="00017B44" w:rsidRPr="00C865EB" w:rsidRDefault="00017B44" w:rsidP="00017B44">
            <w:pPr>
              <w:ind w:firstLineChars="100" w:firstLine="160"/>
              <w:rPr>
                <w:sz w:val="16"/>
                <w:szCs w:val="18"/>
                <w:lang w:eastAsia="ru-RU"/>
              </w:rPr>
            </w:pPr>
            <w:r w:rsidRPr="00C865EB">
              <w:rPr>
                <w:sz w:val="16"/>
                <w:szCs w:val="18"/>
                <w:lang w:eastAsia="ru-RU"/>
              </w:rPr>
              <w:t>Lățimea zonei de trecere 50-55 cm</w:t>
            </w:r>
          </w:p>
          <w:p w14:paraId="7BABE8A4" w14:textId="77777777" w:rsidR="00017B44" w:rsidRPr="00C865EB" w:rsidRDefault="00017B44" w:rsidP="00017B44">
            <w:pPr>
              <w:ind w:firstLineChars="100" w:firstLine="160"/>
              <w:rPr>
                <w:sz w:val="16"/>
                <w:szCs w:val="18"/>
                <w:lang w:eastAsia="ru-RU"/>
              </w:rPr>
            </w:pPr>
            <w:r w:rsidRPr="00C865EB">
              <w:rPr>
                <w:sz w:val="16"/>
                <w:szCs w:val="18"/>
                <w:lang w:eastAsia="ru-RU"/>
              </w:rPr>
              <w:t>Greutate minim 31 kg</w:t>
            </w:r>
          </w:p>
          <w:p w14:paraId="0D08C3F5" w14:textId="77777777" w:rsidR="00017B44" w:rsidRPr="00C865EB" w:rsidRDefault="00017B44" w:rsidP="00017B44">
            <w:pPr>
              <w:rPr>
                <w:sz w:val="16"/>
                <w:szCs w:val="18"/>
                <w:lang w:eastAsia="ru-RU"/>
              </w:rPr>
            </w:pPr>
            <w:r w:rsidRPr="00C865EB">
              <w:rPr>
                <w:sz w:val="16"/>
                <w:szCs w:val="18"/>
                <w:lang w:eastAsia="ru-RU"/>
              </w:rPr>
              <w:t xml:space="preserve">  Clasă de protecție minim IP54</w:t>
            </w:r>
          </w:p>
          <w:p w14:paraId="09FE4730" w14:textId="77777777" w:rsidR="00FB76C7" w:rsidRPr="00C865EB" w:rsidRDefault="00FB76C7" w:rsidP="00FB76C7">
            <w:pPr>
              <w:ind w:firstLineChars="100" w:firstLine="160"/>
              <w:rPr>
                <w:sz w:val="16"/>
                <w:szCs w:val="18"/>
                <w:lang w:eastAsia="ru-RU"/>
              </w:rPr>
            </w:pPr>
            <w:r w:rsidRPr="00C865EB">
              <w:rPr>
                <w:sz w:val="16"/>
                <w:szCs w:val="18"/>
                <w:lang w:eastAsia="ru-RU"/>
              </w:rPr>
              <w:t xml:space="preserve">Lucrări de montare </w:t>
            </w:r>
            <w:r>
              <w:rPr>
                <w:sz w:val="16"/>
                <w:szCs w:val="18"/>
                <w:lang w:eastAsia="ru-RU"/>
              </w:rPr>
              <w:t>incluse in preț</w:t>
            </w:r>
          </w:p>
          <w:p w14:paraId="52DC2F70" w14:textId="7AFDC57D" w:rsidR="00017B44" w:rsidRPr="00D633B8" w:rsidRDefault="00FB76C7" w:rsidP="00FB76C7">
            <w:pPr>
              <w:rPr>
                <w:rFonts w:ascii="Arial Narrow" w:hAnsi="Arial Narrow"/>
                <w:sz w:val="16"/>
                <w:szCs w:val="16"/>
              </w:rPr>
            </w:pPr>
            <w:r w:rsidRPr="00C865EB">
              <w:rPr>
                <w:sz w:val="16"/>
                <w:szCs w:val="18"/>
                <w:lang w:eastAsia="ru-RU"/>
              </w:rPr>
              <w:t xml:space="preserve">Perioada de garantie  </w:t>
            </w:r>
            <w:r>
              <w:rPr>
                <w:sz w:val="16"/>
                <w:szCs w:val="18"/>
                <w:lang w:eastAsia="ru-RU"/>
              </w:rPr>
              <w:t xml:space="preserve">minim </w:t>
            </w:r>
            <w:r w:rsidRPr="00C865EB">
              <w:rPr>
                <w:sz w:val="16"/>
                <w:szCs w:val="18"/>
                <w:lang w:eastAsia="ru-RU"/>
              </w:rPr>
              <w:t xml:space="preserve">24  luni din momentul </w:t>
            </w:r>
            <w:r>
              <w:rPr>
                <w:sz w:val="16"/>
                <w:szCs w:val="18"/>
                <w:lang w:eastAsia="ru-RU"/>
              </w:rPr>
              <w:t>montării.</w:t>
            </w:r>
          </w:p>
        </w:tc>
        <w:tc>
          <w:tcPr>
            <w:tcW w:w="364" w:type="pct"/>
            <w:tcBorders>
              <w:top w:val="single" w:sz="4" w:space="0" w:color="auto"/>
              <w:left w:val="single" w:sz="4" w:space="0" w:color="auto"/>
              <w:bottom w:val="single" w:sz="4" w:space="0" w:color="auto"/>
              <w:right w:val="single" w:sz="4" w:space="0" w:color="auto"/>
            </w:tcBorders>
            <w:vAlign w:val="center"/>
          </w:tcPr>
          <w:p w14:paraId="6414C08A" w14:textId="77777777" w:rsidR="00017B44" w:rsidRPr="000F5BE3" w:rsidRDefault="00017B44" w:rsidP="00017B44">
            <w:pPr>
              <w:rPr>
                <w:rFonts w:ascii="Arial Narrow" w:hAnsi="Arial Narrow"/>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B2B5AB5" w14:textId="77777777" w:rsidR="00017B44" w:rsidRPr="000F5BE3" w:rsidRDefault="00017B44" w:rsidP="00017B44">
            <w:pPr>
              <w:rPr>
                <w:rFonts w:ascii="Arial Narrow" w:hAnsi="Arial Narrow"/>
                <w:sz w:val="26"/>
                <w:szCs w:val="26"/>
              </w:rPr>
            </w:pPr>
          </w:p>
        </w:tc>
      </w:tr>
      <w:tr w:rsidR="00017B44" w:rsidRPr="000F5BE3" w14:paraId="1F8005AB" w14:textId="77777777" w:rsidTr="00D633B8">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17B44" w:rsidRPr="000F5BE3" w:rsidRDefault="00017B44" w:rsidP="00017B44">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17B44" w:rsidRPr="000F5BE3" w:rsidRDefault="00017B44" w:rsidP="00017B44">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17B44" w:rsidRPr="000F5BE3" w:rsidRDefault="00017B44" w:rsidP="00017B44">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17B44" w:rsidRPr="000F5BE3" w:rsidRDefault="00017B44" w:rsidP="00017B44">
            <w:pPr>
              <w:rPr>
                <w:rFonts w:ascii="Arial Narrow" w:hAnsi="Arial Narrow"/>
                <w:sz w:val="26"/>
                <w:szCs w:val="26"/>
              </w:rPr>
            </w:pPr>
          </w:p>
        </w:tc>
        <w:tc>
          <w:tcPr>
            <w:tcW w:w="209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017B44" w:rsidRPr="000F5BE3" w:rsidRDefault="00017B44" w:rsidP="00017B44">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017B44" w:rsidRPr="000F5BE3" w:rsidRDefault="00017B44" w:rsidP="00017B44">
            <w:pPr>
              <w:rPr>
                <w:rFonts w:ascii="Arial Narrow" w:hAnsi="Arial Narrow"/>
                <w:sz w:val="26"/>
                <w:szCs w:val="26"/>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17B44" w:rsidRPr="000F5BE3" w:rsidRDefault="00017B44" w:rsidP="00017B44">
            <w:pPr>
              <w:rPr>
                <w:rFonts w:ascii="Arial Narrow" w:hAnsi="Arial Narrow"/>
                <w:sz w:val="26"/>
                <w:szCs w:val="26"/>
              </w:rPr>
            </w:pPr>
          </w:p>
        </w:tc>
      </w:tr>
      <w:tr w:rsidR="00017B44"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017B44" w:rsidRPr="000F5BE3" w:rsidRDefault="00017B44" w:rsidP="00017B44">
            <w:pPr>
              <w:rPr>
                <w:rFonts w:ascii="Arial Narrow" w:hAnsi="Arial Narrow"/>
                <w:sz w:val="26"/>
                <w:szCs w:val="26"/>
              </w:rPr>
            </w:pPr>
          </w:p>
          <w:p w14:paraId="26A48492" w14:textId="1389D789" w:rsidR="00017B44" w:rsidRPr="000F5BE3" w:rsidRDefault="00017B44" w:rsidP="00017B44">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017B44" w:rsidRPr="000F5BE3" w:rsidRDefault="00017B44" w:rsidP="00017B44">
            <w:pPr>
              <w:rPr>
                <w:rFonts w:ascii="Arial Narrow" w:hAnsi="Arial Narrow"/>
                <w:bCs/>
                <w:iCs/>
                <w:sz w:val="26"/>
                <w:szCs w:val="26"/>
              </w:rPr>
            </w:pPr>
          </w:p>
          <w:p w14:paraId="107E9089" w14:textId="625314B1" w:rsidR="00017B44" w:rsidRPr="000F5BE3" w:rsidRDefault="00017B44" w:rsidP="00017B44">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764"/>
              <w:gridCol w:w="929"/>
              <w:gridCol w:w="1401"/>
              <w:gridCol w:w="1172"/>
              <w:gridCol w:w="1478"/>
              <w:gridCol w:w="1166"/>
              <w:gridCol w:w="54"/>
              <w:gridCol w:w="1376"/>
              <w:gridCol w:w="265"/>
              <w:gridCol w:w="36"/>
              <w:gridCol w:w="948"/>
              <w:gridCol w:w="1030"/>
              <w:gridCol w:w="25"/>
              <w:gridCol w:w="36"/>
              <w:gridCol w:w="926"/>
              <w:gridCol w:w="18"/>
              <w:gridCol w:w="41"/>
              <w:gridCol w:w="453"/>
            </w:tblGrid>
            <w:tr w:rsidR="00017B44" w:rsidRPr="000F5BE3" w14:paraId="7848E2F1" w14:textId="5B04FF0B" w:rsidTr="0097049D">
              <w:trPr>
                <w:gridAfter w:val="3"/>
                <w:wAfter w:w="512" w:type="dxa"/>
                <w:trHeight w:val="697"/>
              </w:trPr>
              <w:tc>
                <w:tcPr>
                  <w:tcW w:w="14588" w:type="dxa"/>
                  <w:gridSpan w:val="15"/>
                  <w:shd w:val="clear" w:color="auto" w:fill="auto"/>
                  <w:vAlign w:val="center"/>
                </w:tcPr>
                <w:p w14:paraId="300EBE38" w14:textId="011289B0" w:rsidR="00017B44" w:rsidRPr="000F5BE3" w:rsidRDefault="00017B44" w:rsidP="00017B44">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t xml:space="preserve"> Anexa nr.23</w:t>
                  </w:r>
                </w:p>
                <w:p w14:paraId="79120E28" w14:textId="1AEEFA74" w:rsidR="00017B44" w:rsidRPr="000F5BE3" w:rsidRDefault="00017B44" w:rsidP="00017B44">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017B44" w:rsidRPr="000F5BE3" w:rsidRDefault="00017B44" w:rsidP="00017B44">
                  <w:pPr>
                    <w:pStyle w:val="20"/>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017B44" w:rsidRPr="000F5BE3" w:rsidRDefault="00017B44" w:rsidP="00017B44">
                  <w:pPr>
                    <w:pStyle w:val="20"/>
                    <w:jc w:val="right"/>
                    <w:rPr>
                      <w:rFonts w:ascii="Arial Narrow" w:hAnsi="Arial Narrow" w:cs="Times New Roman"/>
                      <w:b w:val="0"/>
                      <w:lang w:val="en-US"/>
                    </w:rPr>
                  </w:pPr>
                </w:p>
              </w:tc>
            </w:tr>
            <w:tr w:rsidR="00017B44"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017B44" w:rsidRPr="000F5BE3" w:rsidRDefault="00017B44" w:rsidP="00017B44">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017B44" w:rsidRPr="000F5BE3" w:rsidRDefault="00017B44" w:rsidP="00017B44">
                  <w:pPr>
                    <w:jc w:val="center"/>
                    <w:rPr>
                      <w:rFonts w:ascii="Arial Narrow" w:hAnsi="Arial Narrow"/>
                      <w:sz w:val="26"/>
                      <w:szCs w:val="26"/>
                    </w:rPr>
                  </w:pPr>
                </w:p>
              </w:tc>
              <w:tc>
                <w:tcPr>
                  <w:tcW w:w="987" w:type="dxa"/>
                  <w:gridSpan w:val="3"/>
                  <w:tcBorders>
                    <w:bottom w:val="single" w:sz="4" w:space="0" w:color="auto"/>
                  </w:tcBorders>
                </w:tcPr>
                <w:p w14:paraId="5732468A" w14:textId="77777777" w:rsidR="00017B44" w:rsidRPr="000F5BE3" w:rsidRDefault="00017B44" w:rsidP="00017B44">
                  <w:pPr>
                    <w:jc w:val="both"/>
                    <w:rPr>
                      <w:rFonts w:ascii="Arial Narrow" w:hAnsi="Arial Narrow"/>
                      <w:i/>
                      <w:iCs/>
                      <w:sz w:val="26"/>
                      <w:szCs w:val="26"/>
                    </w:rPr>
                  </w:pPr>
                </w:p>
              </w:tc>
            </w:tr>
            <w:tr w:rsidR="00017B44"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017B44" w:rsidRPr="000F5BE3" w:rsidRDefault="00017B44" w:rsidP="00017B44">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5C47AF2" w:rsidR="00017B44" w:rsidRPr="000F5BE3" w:rsidRDefault="00017B44" w:rsidP="00017B44">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4" w:tgtFrame="_blank" w:history="1">
                    <w:r w:rsidR="004D5064">
                      <w:rPr>
                        <w:rStyle w:val="af4"/>
                        <w:rFonts w:ascii="inherit" w:hAnsi="inherit"/>
                        <w:color w:val="3560B9"/>
                        <w:sz w:val="23"/>
                        <w:szCs w:val="23"/>
                        <w:bdr w:val="none" w:sz="0" w:space="0" w:color="auto" w:frame="1"/>
                      </w:rPr>
                      <w:t>ocds-b3wdp1-MD-1764856426068</w:t>
                    </w:r>
                  </w:hyperlink>
                  <w:r w:rsidR="004D5064" w:rsidRPr="00017B44">
                    <w:rPr>
                      <w:rFonts w:ascii="Arial Narrow" w:hAnsi="Arial Narrow"/>
                      <w:color w:val="FF0000"/>
                      <w:sz w:val="22"/>
                      <w:szCs w:val="22"/>
                      <w:lang w:val="en-US"/>
                    </w:rPr>
                    <w:t xml:space="preserve">   /</w:t>
                  </w:r>
                  <w:r w:rsidR="004D5064" w:rsidRPr="00017B44">
                    <w:rPr>
                      <w:rFonts w:ascii="Arial Narrow" w:hAnsi="Arial Narrow"/>
                      <w:color w:val="FF0000"/>
                      <w:sz w:val="22"/>
                      <w:szCs w:val="22"/>
                      <w:shd w:val="clear" w:color="auto" w:fill="FFFFFF"/>
                      <w:lang w:val="en-US"/>
                    </w:rPr>
                    <w:t xml:space="preserve"> </w:t>
                  </w:r>
                  <w:r w:rsidR="004D5064">
                    <w:rPr>
                      <w:rFonts w:ascii="Helvetica Neue" w:hAnsi="Helvetica Neue"/>
                      <w:color w:val="333333"/>
                      <w:sz w:val="23"/>
                      <w:szCs w:val="23"/>
                      <w:shd w:val="clear" w:color="auto" w:fill="FFFFFF"/>
                    </w:rPr>
                    <w:t xml:space="preserve">  21518187</w:t>
                  </w:r>
                  <w:bookmarkStart w:id="114" w:name="_GoBack"/>
                  <w:bookmarkEnd w:id="114"/>
                  <w:r w:rsidR="005971BC">
                    <w:rPr>
                      <w:rFonts w:ascii="Arial Narrow" w:hAnsi="Arial Narrow" w:cs="Helvetica"/>
                      <w:b/>
                      <w:sz w:val="22"/>
                      <w:szCs w:val="22"/>
                      <w:lang w:val="en-US"/>
                    </w:rPr>
                    <w:t xml:space="preserve">  </w:t>
                  </w:r>
                  <w:r w:rsidR="005971BC" w:rsidRPr="00033BE2">
                    <w:rPr>
                      <w:rFonts w:ascii="Arial Narrow" w:hAnsi="Arial Narrow" w:cs="Helvetica"/>
                      <w:b/>
                      <w:color w:val="FF0000"/>
                      <w:sz w:val="22"/>
                      <w:szCs w:val="22"/>
                    </w:rPr>
                    <w:t xml:space="preserve"> </w:t>
                  </w:r>
                  <w:r w:rsidRPr="000F5BE3">
                    <w:rPr>
                      <w:rFonts w:ascii="Arial Narrow" w:hAnsi="Arial Narrow"/>
                      <w:sz w:val="26"/>
                      <w:szCs w:val="26"/>
                    </w:rPr>
                    <w:t>din: conform SIARSAP Mtender</w:t>
                  </w:r>
                </w:p>
              </w:tc>
            </w:tr>
            <w:tr w:rsidR="00017B44"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017B44" w:rsidRPr="000F5BE3" w:rsidRDefault="00017B44" w:rsidP="00017B44">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5ADCD48" w:rsidR="00017B44" w:rsidRPr="000F5BE3" w:rsidRDefault="00017B44" w:rsidP="00017B44">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Pr>
                      <w:rFonts w:ascii="Arial Narrow" w:hAnsi="Arial Narrow"/>
                      <w:b/>
                      <w:sz w:val="28"/>
                      <w:lang w:val="en-US"/>
                    </w:rPr>
                    <w:t xml:space="preserve"> </w:t>
                  </w:r>
                  <w:r>
                    <w:rPr>
                      <w:rFonts w:ascii="Arial Narrow" w:hAnsi="Arial Narrow"/>
                      <w:b/>
                    </w:rPr>
                    <w:t xml:space="preserve"> </w:t>
                  </w:r>
                  <w:r w:rsidRPr="002B23CE">
                    <w:rPr>
                      <w:rFonts w:ascii="Arial Narrow" w:hAnsi="Arial Narrow"/>
                      <w:b/>
                      <w:sz w:val="26"/>
                      <w:szCs w:val="26"/>
                    </w:rPr>
                    <w:t xml:space="preserve"> </w:t>
                  </w:r>
                  <w:r w:rsidRPr="003438C7">
                    <w:rPr>
                      <w:rFonts w:ascii="Arial Narrow" w:hAnsi="Arial Narrow"/>
                      <w:b/>
                      <w:sz w:val="26"/>
                      <w:szCs w:val="26"/>
                    </w:rPr>
                    <w:t xml:space="preserve"> Echipamente video și acces control</w:t>
                  </w:r>
                  <w:r>
                    <w:rPr>
                      <w:rFonts w:ascii="Arial Narrow" w:hAnsi="Arial Narrow"/>
                      <w:b/>
                      <w:sz w:val="26"/>
                      <w:szCs w:val="26"/>
                    </w:rPr>
                    <w:t xml:space="preserve"> - REPETAT</w:t>
                  </w:r>
                  <w:r w:rsidRPr="00A356FE">
                    <w:rPr>
                      <w:rFonts w:ascii="Arial Narrow" w:hAnsi="Arial Narrow"/>
                      <w:i/>
                      <w:sz w:val="26"/>
                      <w:szCs w:val="26"/>
                      <w:lang w:val="en-US"/>
                    </w:rPr>
                    <w:t xml:space="preserve"> </w:t>
                  </w:r>
                  <w:r w:rsidR="0079362E">
                    <w:rPr>
                      <w:rFonts w:ascii="Arial Narrow" w:hAnsi="Arial Narrow"/>
                      <w:i/>
                      <w:sz w:val="26"/>
                      <w:szCs w:val="26"/>
                      <w:lang w:val="en-US"/>
                    </w:rPr>
                    <w:t>- II</w:t>
                  </w:r>
                  <w:r w:rsidRPr="00A356FE">
                    <w:rPr>
                      <w:rFonts w:ascii="Arial Narrow" w:hAnsi="Arial Narrow"/>
                      <w:i/>
                      <w:sz w:val="26"/>
                      <w:szCs w:val="26"/>
                      <w:lang w:val="en-US"/>
                    </w:rPr>
                    <w:t xml:space="preserve">   </w:t>
                  </w:r>
                </w:p>
              </w:tc>
            </w:tr>
            <w:tr w:rsidR="00017B44" w:rsidRPr="000F5BE3" w14:paraId="45FCF0E7" w14:textId="77777777" w:rsidTr="0097049D">
              <w:trPr>
                <w:trHeight w:val="567"/>
              </w:trPr>
              <w:tc>
                <w:tcPr>
                  <w:tcW w:w="12309" w:type="dxa"/>
                  <w:gridSpan w:val="11"/>
                  <w:shd w:val="clear" w:color="auto" w:fill="auto"/>
                </w:tcPr>
                <w:p w14:paraId="65A004C9" w14:textId="77777777" w:rsidR="00017B44" w:rsidRPr="000F5BE3" w:rsidRDefault="00017B44" w:rsidP="00017B44">
                  <w:pPr>
                    <w:rPr>
                      <w:rFonts w:ascii="Arial Narrow" w:hAnsi="Arial Narrow"/>
                      <w:sz w:val="26"/>
                      <w:szCs w:val="26"/>
                    </w:rPr>
                  </w:pPr>
                </w:p>
              </w:tc>
              <w:tc>
                <w:tcPr>
                  <w:tcW w:w="1249" w:type="dxa"/>
                  <w:gridSpan w:val="3"/>
                </w:tcPr>
                <w:p w14:paraId="25A190B6" w14:textId="77777777" w:rsidR="00017B44" w:rsidRPr="000F5BE3" w:rsidRDefault="00017B44" w:rsidP="00017B44">
                  <w:pPr>
                    <w:rPr>
                      <w:rFonts w:ascii="Arial Narrow" w:hAnsi="Arial Narrow"/>
                      <w:sz w:val="26"/>
                      <w:szCs w:val="26"/>
                    </w:rPr>
                  </w:pPr>
                </w:p>
              </w:tc>
              <w:tc>
                <w:tcPr>
                  <w:tcW w:w="2529" w:type="dxa"/>
                  <w:gridSpan w:val="7"/>
                </w:tcPr>
                <w:p w14:paraId="46E478D9" w14:textId="36924D05" w:rsidR="00017B44" w:rsidRPr="000F5BE3" w:rsidRDefault="00017B44" w:rsidP="00017B44">
                  <w:pPr>
                    <w:rPr>
                      <w:rFonts w:ascii="Arial Narrow" w:hAnsi="Arial Narrow"/>
                      <w:sz w:val="26"/>
                      <w:szCs w:val="26"/>
                    </w:rPr>
                  </w:pPr>
                </w:p>
              </w:tc>
            </w:tr>
            <w:tr w:rsidR="00017B44" w:rsidRPr="000F5BE3" w14:paraId="0669F17B" w14:textId="42394C11" w:rsidTr="00606BC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Denumirea bunurilor/serviciilor</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17B44" w:rsidRPr="000F5BE3" w:rsidRDefault="00017B44" w:rsidP="00017B44">
                  <w:pPr>
                    <w:jc w:val="center"/>
                    <w:rPr>
                      <w:rFonts w:ascii="Arial Narrow" w:hAnsi="Arial Narrow"/>
                      <w:b/>
                      <w:sz w:val="20"/>
                      <w:szCs w:val="20"/>
                    </w:rPr>
                  </w:pPr>
                  <w:r w:rsidRPr="000F5BE3">
                    <w:rPr>
                      <w:rFonts w:ascii="Arial Narrow" w:hAnsi="Arial Narrow"/>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Suma</w:t>
                  </w:r>
                </w:p>
                <w:p w14:paraId="241DE82A"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fără</w:t>
                  </w:r>
                </w:p>
                <w:p w14:paraId="2A606634"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Suma</w:t>
                  </w:r>
                </w:p>
                <w:p w14:paraId="0D6E9C91" w14:textId="77777777" w:rsidR="00017B44" w:rsidRPr="000F5BE3" w:rsidRDefault="00017B44" w:rsidP="00017B44">
                  <w:pPr>
                    <w:jc w:val="center"/>
                    <w:rPr>
                      <w:rFonts w:ascii="Arial Narrow" w:hAnsi="Arial Narrow"/>
                      <w:b/>
                      <w:sz w:val="26"/>
                      <w:szCs w:val="26"/>
                    </w:rPr>
                  </w:pPr>
                  <w:r w:rsidRPr="000F5BE3">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017B44" w:rsidRPr="000F5BE3" w:rsidRDefault="00017B44" w:rsidP="00017B44">
                  <w:pPr>
                    <w:jc w:val="center"/>
                    <w:rPr>
                      <w:rFonts w:ascii="Arial Narrow" w:hAnsi="Arial Narrow"/>
                      <w:b/>
                    </w:rPr>
                  </w:pPr>
                  <w:r w:rsidRPr="000F5BE3">
                    <w:rPr>
                      <w:rFonts w:ascii="Arial Narrow" w:hAnsi="Arial Narrow"/>
                      <w:b/>
                    </w:rPr>
                    <w:t xml:space="preserve">Termenul de </w:t>
                  </w:r>
                </w:p>
                <w:p w14:paraId="2AC50929" w14:textId="09F41CD1" w:rsidR="00017B44" w:rsidRPr="000F5BE3" w:rsidRDefault="00017B44" w:rsidP="00017B44">
                  <w:pPr>
                    <w:jc w:val="center"/>
                    <w:rPr>
                      <w:rFonts w:ascii="Arial Narrow" w:hAnsi="Arial Narrow"/>
                      <w:b/>
                      <w:sz w:val="26"/>
                      <w:szCs w:val="26"/>
                    </w:rPr>
                  </w:pPr>
                  <w:r w:rsidRPr="000F5BE3">
                    <w:rPr>
                      <w:rFonts w:ascii="Arial Narrow" w:hAnsi="Arial Narrow"/>
                      <w:b/>
                    </w:rPr>
                    <w:t>livrare/prestare</w:t>
                  </w:r>
                  <w:r w:rsidRPr="000F5BE3">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017B44" w:rsidRPr="000F5BE3" w:rsidRDefault="00017B44" w:rsidP="00017B44">
                  <w:pPr>
                    <w:rPr>
                      <w:rFonts w:ascii="Arial Narrow" w:hAnsi="Arial Narrow"/>
                      <w:b/>
                      <w:sz w:val="26"/>
                      <w:szCs w:val="26"/>
                    </w:rPr>
                  </w:pPr>
                  <w:r w:rsidRPr="000F5BE3">
                    <w:rPr>
                      <w:rFonts w:ascii="Arial Narrow" w:hAnsi="Arial Narrow"/>
                      <w:b/>
                      <w:sz w:val="26"/>
                      <w:szCs w:val="26"/>
                    </w:rPr>
                    <w:t>Clasificație bugetară (IBAN)</w:t>
                  </w:r>
                </w:p>
              </w:tc>
            </w:tr>
            <w:tr w:rsidR="00017B44" w:rsidRPr="000F5BE3" w14:paraId="4256B2EE" w14:textId="37A0339C" w:rsidTr="00606BC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2</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017B44" w:rsidRPr="000F5BE3" w:rsidRDefault="00017B44" w:rsidP="00017B44">
                  <w:pPr>
                    <w:jc w:val="center"/>
                    <w:rPr>
                      <w:rFonts w:ascii="Arial Narrow" w:hAnsi="Arial Narrow"/>
                      <w:sz w:val="26"/>
                      <w:szCs w:val="26"/>
                    </w:rPr>
                  </w:pPr>
                  <w:r w:rsidRPr="000F5BE3">
                    <w:rPr>
                      <w:rFonts w:ascii="Arial Narrow" w:hAnsi="Arial Narrow"/>
                      <w:sz w:val="26"/>
                      <w:szCs w:val="26"/>
                    </w:rPr>
                    <w:t>10</w:t>
                  </w:r>
                </w:p>
              </w:tc>
            </w:tr>
            <w:tr w:rsidR="00017B44" w:rsidRPr="000F5BE3" w14:paraId="3CF9D0E5" w14:textId="57714EF8"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F5C7FC" w:rsidR="00017B44" w:rsidRPr="00407ECB" w:rsidRDefault="00017B44" w:rsidP="00017B44">
                  <w:pPr>
                    <w:rPr>
                      <w:rFonts w:ascii="Arial Narrow" w:hAnsi="Arial Narrow"/>
                      <w:sz w:val="16"/>
                      <w:szCs w:val="16"/>
                    </w:rPr>
                  </w:pPr>
                  <w:r w:rsidRPr="00407ECB">
                    <w:rPr>
                      <w:rFonts w:ascii="Arial Narrow" w:hAnsi="Arial Narrow"/>
                      <w:b/>
                      <w:sz w:val="16"/>
                      <w:szCs w:val="16"/>
                      <w:shd w:val="clear" w:color="auto" w:fill="FFFFFF"/>
                    </w:rPr>
                    <w:t>30200000-1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017B44" w:rsidRPr="000F5BE3" w:rsidRDefault="00017B44" w:rsidP="00017B44">
                  <w:pPr>
                    <w:rPr>
                      <w:rFonts w:ascii="Arial Narrow" w:hAnsi="Arial Narrow"/>
                      <w:b/>
                      <w:sz w:val="26"/>
                      <w:szCs w:val="26"/>
                    </w:rPr>
                  </w:pPr>
                  <w:r w:rsidRPr="000F5BE3">
                    <w:rPr>
                      <w:rFonts w:ascii="Arial Narrow" w:hAnsi="Arial Narrow"/>
                      <w:b/>
                      <w:sz w:val="26"/>
                      <w:szCs w:val="26"/>
                    </w:rPr>
                    <w:t>Bunuri/servicii</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017B44" w:rsidRPr="000F5BE3" w:rsidRDefault="00017B44" w:rsidP="00017B44">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17B44" w:rsidRPr="000F5BE3" w:rsidRDefault="00017B44" w:rsidP="00017B44">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017B44" w:rsidRPr="006E7005" w:rsidRDefault="00017B44" w:rsidP="00017B44">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017B44" w:rsidRPr="002F2E58" w:rsidRDefault="00017B44" w:rsidP="00017B44">
                  <w:pPr>
                    <w:rPr>
                      <w:rFonts w:ascii="Arial Narrow" w:hAnsi="Arial Narrow"/>
                      <w:b/>
                      <w:sz w:val="14"/>
                      <w:szCs w:val="14"/>
                    </w:rPr>
                  </w:pPr>
                  <w:r w:rsidRPr="002F2E58">
                    <w:rPr>
                      <w:rFonts w:ascii="Arial Narrow" w:hAnsi="Arial Narrow"/>
                      <w:b/>
                      <w:sz w:val="14"/>
                      <w:szCs w:val="14"/>
                    </w:rPr>
                    <w:t>MD63TRPCCC518430H00172AA</w:t>
                  </w:r>
                </w:p>
              </w:tc>
            </w:tr>
            <w:tr w:rsidR="00017B44" w:rsidRPr="000F5BE3" w14:paraId="2635BD01"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EBA10A"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98DD160" w14:textId="017FFB72" w:rsidR="00017B44" w:rsidRPr="00EB7B0C" w:rsidRDefault="0079362E" w:rsidP="00017B44">
                  <w:pPr>
                    <w:jc w:val="both"/>
                    <w:rPr>
                      <w:rFonts w:ascii="Arial Narrow" w:hAnsi="Arial Narrow" w:cs="Arial"/>
                    </w:rPr>
                  </w:pPr>
                  <w:r>
                    <w:rPr>
                      <w:sz w:val="16"/>
                      <w:szCs w:val="20"/>
                      <w:lang w:eastAsia="ru-RU"/>
                    </w:rPr>
                    <w:t>1</w:t>
                  </w:r>
                  <w:r w:rsidR="00017B44">
                    <w:rPr>
                      <w:sz w:val="16"/>
                      <w:szCs w:val="20"/>
                      <w:lang w:eastAsia="ru-RU"/>
                    </w:rPr>
                    <w:t>.</w:t>
                  </w:r>
                  <w:r w:rsidR="00017B44" w:rsidRPr="003438C7">
                    <w:rPr>
                      <w:sz w:val="16"/>
                      <w:szCs w:val="20"/>
                      <w:lang w:val="ru-RU" w:eastAsia="ru-RU"/>
                    </w:rPr>
                    <w:t>Turnichet tripod dublu bidirecțional</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30A63A6D" w14:textId="40575B08"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1C264F" w14:textId="724C184C" w:rsidR="00017B44" w:rsidRDefault="00017B44" w:rsidP="00017B44">
                  <w:pPr>
                    <w:jc w:val="center"/>
                    <w:rPr>
                      <w:rFonts w:ascii="Arial Narrow" w:hAnsi="Arial Narrow" w:cs="Arial"/>
                      <w:b/>
                      <w:bCs/>
                      <w:color w:val="000000"/>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F6A62C"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51E164"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409976"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4C1F81"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3617753"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2B6E5E" w14:textId="77777777" w:rsidR="00017B44" w:rsidRPr="000F5BE3" w:rsidRDefault="00017B44" w:rsidP="00017B44">
                  <w:pPr>
                    <w:rPr>
                      <w:rFonts w:ascii="Arial Narrow" w:hAnsi="Arial Narrow"/>
                      <w:sz w:val="26"/>
                      <w:szCs w:val="26"/>
                    </w:rPr>
                  </w:pPr>
                </w:p>
              </w:tc>
            </w:tr>
            <w:tr w:rsidR="00017B44" w:rsidRPr="000F5BE3" w14:paraId="3F713D65"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BDB096A"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050CBC" w14:textId="4F4519F5" w:rsidR="00017B44" w:rsidRPr="00EB7B0C" w:rsidRDefault="0079362E" w:rsidP="00017B44">
                  <w:pPr>
                    <w:jc w:val="both"/>
                    <w:rPr>
                      <w:rFonts w:ascii="Arial Narrow" w:hAnsi="Arial Narrow" w:cs="Arial"/>
                    </w:rPr>
                  </w:pPr>
                  <w:r>
                    <w:rPr>
                      <w:sz w:val="16"/>
                      <w:szCs w:val="20"/>
                      <w:lang w:eastAsia="ru-RU"/>
                    </w:rPr>
                    <w:t>2</w:t>
                  </w:r>
                  <w:r w:rsidR="00017B44">
                    <w:rPr>
                      <w:sz w:val="16"/>
                      <w:szCs w:val="20"/>
                      <w:lang w:eastAsia="ru-RU"/>
                    </w:rPr>
                    <w:t>.</w:t>
                  </w:r>
                  <w:r w:rsidR="00017B44" w:rsidRPr="002A61F2">
                    <w:rPr>
                      <w:sz w:val="16"/>
                      <w:szCs w:val="20"/>
                      <w:lang w:eastAsia="ru-RU"/>
                    </w:rPr>
                    <w:t>Turnichet tripod</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25C67159" w14:textId="61EC51DE"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F73022" w14:textId="420D9514" w:rsidR="00017B44" w:rsidRDefault="00017B44" w:rsidP="00017B44">
                  <w:pPr>
                    <w:jc w:val="center"/>
                    <w:rPr>
                      <w:rFonts w:ascii="Arial Narrow" w:hAnsi="Arial Narrow" w:cs="Arial"/>
                      <w:b/>
                      <w:bCs/>
                      <w:color w:val="000000"/>
                      <w:sz w:val="20"/>
                      <w:szCs w:val="20"/>
                    </w:rPr>
                  </w:pPr>
                  <w:r>
                    <w:rPr>
                      <w:rFonts w:ascii="Arial Narrow" w:hAnsi="Arial Narrow"/>
                      <w:b/>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FE6929"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151772"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314A2E"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F7916B"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5926D06"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D6D26AA" w14:textId="77777777" w:rsidR="00017B44" w:rsidRPr="000F5BE3" w:rsidRDefault="00017B44" w:rsidP="00017B44">
                  <w:pPr>
                    <w:rPr>
                      <w:rFonts w:ascii="Arial Narrow" w:hAnsi="Arial Narrow"/>
                      <w:sz w:val="26"/>
                      <w:szCs w:val="26"/>
                    </w:rPr>
                  </w:pPr>
                </w:p>
              </w:tc>
            </w:tr>
            <w:tr w:rsidR="00017B44" w:rsidRPr="000F5BE3" w14:paraId="65B5122B" w14:textId="77777777"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64D2C45" w14:textId="77777777" w:rsidR="00017B44" w:rsidRPr="000F5BE3" w:rsidRDefault="00017B44" w:rsidP="00017B44">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9A85871" w14:textId="41287B50" w:rsidR="00017B44" w:rsidRPr="00EB7B0C" w:rsidRDefault="0079362E" w:rsidP="00CC0083">
                  <w:pPr>
                    <w:jc w:val="both"/>
                    <w:rPr>
                      <w:rFonts w:ascii="Arial Narrow" w:hAnsi="Arial Narrow" w:cs="Arial"/>
                    </w:rPr>
                  </w:pPr>
                  <w:r>
                    <w:rPr>
                      <w:sz w:val="16"/>
                      <w:szCs w:val="20"/>
                      <w:lang w:eastAsia="ru-RU"/>
                    </w:rPr>
                    <w:t>2</w:t>
                  </w:r>
                  <w:r w:rsidR="00017B44">
                    <w:rPr>
                      <w:sz w:val="16"/>
                      <w:szCs w:val="20"/>
                      <w:lang w:eastAsia="ru-RU"/>
                    </w:rPr>
                    <w:t>.</w:t>
                  </w:r>
                  <w:r w:rsidR="00017B44" w:rsidRPr="003438C7">
                    <w:rPr>
                      <w:sz w:val="16"/>
                      <w:szCs w:val="20"/>
                      <w:lang w:val="ru-RU" w:eastAsia="ru-RU"/>
                    </w:rPr>
                    <w:t>Poartă electromecanică</w:t>
                  </w:r>
                </w:p>
              </w:tc>
              <w:tc>
                <w:tcPr>
                  <w:tcW w:w="764" w:type="dxa"/>
                  <w:tcBorders>
                    <w:top w:val="single" w:sz="4" w:space="0" w:color="auto"/>
                    <w:left w:val="single" w:sz="4" w:space="0" w:color="auto"/>
                    <w:bottom w:val="single" w:sz="4" w:space="0" w:color="auto"/>
                    <w:right w:val="single" w:sz="4" w:space="0" w:color="auto"/>
                  </w:tcBorders>
                  <w:shd w:val="clear" w:color="auto" w:fill="auto"/>
                </w:tcPr>
                <w:p w14:paraId="1A55A6D1" w14:textId="58EA4D06" w:rsidR="00017B44" w:rsidRDefault="00017B44" w:rsidP="00017B44">
                  <w:pPr>
                    <w:jc w:val="center"/>
                    <w:rPr>
                      <w:rFonts w:ascii="Arial Narrow" w:hAnsi="Arial Narrow"/>
                      <w:sz w:val="20"/>
                      <w:szCs w:val="20"/>
                      <w:lang w:val="en-US"/>
                    </w:rPr>
                  </w:pPr>
                  <w:r>
                    <w:rPr>
                      <w:rFonts w:ascii="Arial Narrow" w:hAnsi="Arial Narrow"/>
                      <w:sz w:val="20"/>
                      <w:szCs w:val="20"/>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ED6981" w14:textId="2F99B6FF" w:rsidR="00017B44" w:rsidRDefault="00017B44" w:rsidP="00017B44">
                  <w:pPr>
                    <w:jc w:val="center"/>
                    <w:rPr>
                      <w:rFonts w:ascii="Arial Narrow" w:hAnsi="Arial Narrow" w:cs="Arial"/>
                      <w:b/>
                      <w:bCs/>
                      <w:color w:val="000000"/>
                      <w:sz w:val="20"/>
                      <w:szCs w:val="20"/>
                    </w:rPr>
                  </w:pPr>
                  <w:r>
                    <w:rPr>
                      <w:rFonts w:ascii="Arial Narrow" w:hAnsi="Arial Narrow"/>
                      <w:b/>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F561F0"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B197F"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CDC06E"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5C04A4"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12AE8C4"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6304ADE" w14:textId="77777777" w:rsidR="00017B44" w:rsidRPr="000F5BE3" w:rsidRDefault="00017B44" w:rsidP="00017B44">
                  <w:pPr>
                    <w:rPr>
                      <w:rFonts w:ascii="Arial Narrow" w:hAnsi="Arial Narrow"/>
                      <w:sz w:val="26"/>
                      <w:szCs w:val="26"/>
                    </w:rPr>
                  </w:pPr>
                </w:p>
              </w:tc>
            </w:tr>
            <w:tr w:rsidR="00017B44" w:rsidRPr="000F5BE3" w14:paraId="6951F015" w14:textId="2C39A5EF" w:rsidTr="00606BC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17B44" w:rsidRPr="000F5BE3" w:rsidRDefault="00017B44" w:rsidP="00017B44">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017B44" w:rsidRPr="000F5BE3" w:rsidRDefault="00017B44" w:rsidP="00017B44">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17B44" w:rsidRPr="000F5BE3" w:rsidRDefault="00017B44" w:rsidP="00017B44">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17B44" w:rsidRPr="000F5BE3" w:rsidRDefault="00017B44" w:rsidP="00017B44">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17B44" w:rsidRPr="000F5BE3" w:rsidRDefault="00017B44" w:rsidP="00017B44">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17B44" w:rsidRPr="000F5BE3" w:rsidRDefault="00017B44" w:rsidP="00017B44">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17B44" w:rsidRPr="000F5BE3" w:rsidRDefault="00017B44" w:rsidP="00017B44">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17B44" w:rsidRPr="000F5BE3" w:rsidRDefault="00017B44" w:rsidP="00017B44">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017B44" w:rsidRPr="000F5BE3" w:rsidRDefault="00017B44" w:rsidP="00017B44">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017B44" w:rsidRPr="000F5BE3" w:rsidRDefault="00017B44" w:rsidP="00017B44">
                  <w:pPr>
                    <w:rPr>
                      <w:rFonts w:ascii="Arial Narrow" w:hAnsi="Arial Narrow"/>
                      <w:sz w:val="26"/>
                      <w:szCs w:val="26"/>
                    </w:rPr>
                  </w:pPr>
                </w:p>
              </w:tc>
            </w:tr>
            <w:tr w:rsidR="00017B44"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017B44" w:rsidRPr="000F5BE3" w:rsidRDefault="00017B44" w:rsidP="00017B44">
                  <w:pPr>
                    <w:tabs>
                      <w:tab w:val="left" w:pos="6120"/>
                    </w:tabs>
                    <w:rPr>
                      <w:rFonts w:ascii="Arial Narrow" w:hAnsi="Arial Narrow"/>
                      <w:sz w:val="26"/>
                      <w:szCs w:val="26"/>
                    </w:rPr>
                  </w:pPr>
                </w:p>
                <w:p w14:paraId="15135DCC" w14:textId="1A8C4478" w:rsidR="00017B44" w:rsidRPr="000F5BE3" w:rsidRDefault="00017B44" w:rsidP="00017B44">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017B44" w:rsidRPr="000F5BE3" w:rsidRDefault="00017B44" w:rsidP="00017B44">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017B44" w:rsidRPr="000F5BE3" w:rsidRDefault="00017B44" w:rsidP="00017B44">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017B44" w:rsidRPr="000F5BE3" w:rsidRDefault="00017B44" w:rsidP="00017B44">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017B44" w:rsidRPr="000F5BE3" w:rsidRDefault="00017B44" w:rsidP="00017B44">
                  <w:pPr>
                    <w:tabs>
                      <w:tab w:val="left" w:pos="6120"/>
                    </w:tabs>
                    <w:rPr>
                      <w:rFonts w:ascii="Arial Narrow" w:hAnsi="Arial Narrow"/>
                      <w:sz w:val="26"/>
                      <w:szCs w:val="26"/>
                    </w:rPr>
                  </w:pPr>
                </w:p>
              </w:tc>
            </w:tr>
          </w:tbl>
          <w:p w14:paraId="29814EB5" w14:textId="77777777" w:rsidR="00017B44" w:rsidRPr="000F5BE3" w:rsidRDefault="00017B44" w:rsidP="00017B44">
            <w:pPr>
              <w:rPr>
                <w:rFonts w:ascii="Arial Narrow" w:hAnsi="Arial Narrow"/>
                <w:bCs/>
                <w:iCs/>
                <w:sz w:val="26"/>
                <w:szCs w:val="26"/>
              </w:rPr>
            </w:pPr>
          </w:p>
        </w:tc>
      </w:tr>
      <w:tr w:rsidR="00017B44"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017B44" w:rsidRPr="000F5BE3" w:rsidRDefault="00017B44" w:rsidP="00017B44">
            <w:pPr>
              <w:tabs>
                <w:tab w:val="left" w:pos="6120"/>
              </w:tabs>
              <w:rPr>
                <w:rFonts w:ascii="Arial Narrow" w:hAnsi="Arial Narrow"/>
                <w:sz w:val="26"/>
                <w:szCs w:val="26"/>
              </w:rPr>
            </w:pPr>
          </w:p>
        </w:tc>
        <w:tc>
          <w:tcPr>
            <w:tcW w:w="88" w:type="pct"/>
            <w:tcBorders>
              <w:top w:val="single" w:sz="4" w:space="0" w:color="auto"/>
            </w:tcBorders>
          </w:tcPr>
          <w:p w14:paraId="4F6BA3DA" w14:textId="77777777" w:rsidR="00017B44" w:rsidRPr="000F5BE3" w:rsidRDefault="00017B44" w:rsidP="00017B44">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017B44" w:rsidRPr="000F5BE3" w:rsidRDefault="00017B44" w:rsidP="00017B44">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5"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5"/>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7265CE09"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615E86" w:rsidRPr="003438C7">
              <w:rPr>
                <w:rFonts w:ascii="Arial Narrow" w:hAnsi="Arial Narrow"/>
                <w:b/>
                <w:sz w:val="26"/>
                <w:szCs w:val="26"/>
              </w:rPr>
              <w:t>Echipamente video și acces control</w:t>
            </w:r>
            <w:r w:rsidR="004E170B" w:rsidRPr="00A356FE">
              <w:rPr>
                <w:rFonts w:ascii="Arial Narrow" w:hAnsi="Arial Narrow"/>
                <w:i/>
                <w:sz w:val="26"/>
                <w:szCs w:val="26"/>
                <w:lang w:val="en-US"/>
              </w:rPr>
              <w:t xml:space="preserve"> </w:t>
            </w:r>
            <w:r w:rsidR="00BD1A0F">
              <w:rPr>
                <w:rFonts w:ascii="Arial Narrow" w:hAnsi="Arial Narrow"/>
                <w:i/>
                <w:sz w:val="26"/>
                <w:szCs w:val="26"/>
                <w:lang w:val="en-US"/>
              </w:rPr>
              <w:t>- REPETAT</w:t>
            </w:r>
            <w:r w:rsidR="004E170B" w:rsidRPr="00A356FE">
              <w:rPr>
                <w:rFonts w:ascii="Arial Narrow" w:hAnsi="Arial Narrow"/>
                <w:i/>
                <w:sz w:val="26"/>
                <w:szCs w:val="26"/>
                <w:lang w:val="en-US"/>
              </w:rPr>
              <w:t xml:space="preserve"> </w:t>
            </w:r>
            <w:r w:rsidR="00D31CD8" w:rsidRPr="00581077">
              <w:rPr>
                <w:rFonts w:ascii="Arial Narrow" w:hAnsi="Arial Narrow"/>
                <w:b/>
                <w:noProof w:val="0"/>
                <w:sz w:val="26"/>
                <w:szCs w:val="26"/>
                <w:shd w:val="clear" w:color="auto" w:fill="D9D9D9" w:themeFill="background1" w:themeFillShade="D9"/>
                <w:lang w:val="it-IT" w:eastAsia="ru-RU"/>
              </w:rPr>
              <w:t xml:space="preserve">    </w:t>
            </w:r>
            <w:r w:rsidR="0079362E">
              <w:rPr>
                <w:rFonts w:ascii="Arial Narrow" w:hAnsi="Arial Narrow"/>
                <w:b/>
                <w:noProof w:val="0"/>
                <w:sz w:val="26"/>
                <w:szCs w:val="26"/>
                <w:shd w:val="clear" w:color="auto" w:fill="D9D9D9" w:themeFill="background1" w:themeFillShade="D9"/>
                <w:lang w:val="it-IT" w:eastAsia="ru-RU"/>
              </w:rPr>
              <w:t>- II</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58C9623C"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615E86">
              <w:rPr>
                <w:rFonts w:ascii="Arial Narrow" w:hAnsi="Arial Narrow"/>
                <w:b/>
                <w:sz w:val="20"/>
                <w:szCs w:val="20"/>
              </w:rPr>
              <w:t>42961100-1</w:t>
            </w:r>
          </w:p>
          <w:p w14:paraId="2FA9E817" w14:textId="77777777" w:rsidR="00B56360" w:rsidRPr="000F5BE3" w:rsidRDefault="00B56360" w:rsidP="00B56360">
            <w:pPr>
              <w:jc w:val="both"/>
              <w:rPr>
                <w:rFonts w:ascii="Arial Narrow" w:hAnsi="Arial Narrow"/>
                <w:i/>
                <w:sz w:val="26"/>
                <w:szCs w:val="26"/>
              </w:rPr>
            </w:pPr>
          </w:p>
          <w:p w14:paraId="24397999" w14:textId="298CBF8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B56D1A">
              <w:rPr>
                <w:rFonts w:ascii="Arial Narrow" w:hAnsi="Arial Narrow"/>
                <w:i/>
                <w:sz w:val="26"/>
                <w:szCs w:val="26"/>
              </w:rPr>
              <w:t>5</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349847CE"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615E86" w:rsidRPr="003438C7">
              <w:rPr>
                <w:rFonts w:ascii="Arial Narrow" w:hAnsi="Arial Narrow"/>
                <w:b/>
                <w:sz w:val="26"/>
                <w:szCs w:val="26"/>
              </w:rPr>
              <w:t>Echipamente video și acces control</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15CDC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79362E" w:rsidRPr="00C865EB">
              <w:rPr>
                <w:rFonts w:ascii="Arial Narrow" w:hAnsi="Arial Narrow"/>
                <w:b/>
                <w:i/>
                <w:sz w:val="22"/>
                <w:szCs w:val="22"/>
                <w:u w:val="single"/>
                <w:shd w:val="clear" w:color="auto" w:fill="FFFFFF"/>
              </w:rPr>
              <w:t xml:space="preserve">în termen de </w:t>
            </w:r>
            <w:r w:rsidR="0079362E">
              <w:rPr>
                <w:rFonts w:ascii="Arial Narrow" w:hAnsi="Arial Narrow"/>
                <w:b/>
                <w:i/>
                <w:sz w:val="22"/>
                <w:szCs w:val="22"/>
                <w:u w:val="single"/>
                <w:shd w:val="clear" w:color="auto" w:fill="FFFFFF"/>
              </w:rPr>
              <w:t>până la 30 decembrie</w:t>
            </w:r>
            <w:r w:rsidR="0079362E" w:rsidRPr="00C865EB">
              <w:rPr>
                <w:rFonts w:ascii="Arial Narrow" w:hAnsi="Arial Narrow"/>
                <w:b/>
                <w:i/>
                <w:sz w:val="22"/>
                <w:szCs w:val="22"/>
                <w:u w:val="single"/>
                <w:shd w:val="clear" w:color="auto" w:fill="FFFFFF"/>
              </w:rPr>
              <w:t>,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74C534F"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B56D1A">
              <w:rPr>
                <w:rFonts w:ascii="Arial Narrow" w:hAnsi="Arial Narrow"/>
                <w:b/>
                <w:iCs/>
                <w:sz w:val="26"/>
                <w:szCs w:val="26"/>
              </w:rPr>
              <w:t>5</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0"/>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lastRenderedPageBreak/>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6"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6"/>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0"/>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7" w:name="_Hlk77771474"/>
            <w:r w:rsidRPr="000F5BE3">
              <w:rPr>
                <w:rFonts w:ascii="Arial Narrow" w:hAnsi="Arial Narrow"/>
                <w:b/>
                <w:bCs/>
                <w:sz w:val="26"/>
                <w:szCs w:val="26"/>
              </w:rPr>
              <w:lastRenderedPageBreak/>
              <w:t>ACORD-CADRU</w:t>
            </w:r>
          </w:p>
          <w:bookmarkEnd w:id="117"/>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care constituie obiectul achiziției prevăzute în acordul-cadru, precum și condițiile obiective în funcție de care se </w:t>
            </w:r>
            <w:r w:rsidR="00C44B96" w:rsidRPr="000F5BE3">
              <w:rPr>
                <w:rFonts w:ascii="Arial Narrow" w:hAnsi="Arial Narrow"/>
                <w:sz w:val="26"/>
                <w:szCs w:val="26"/>
              </w:rPr>
              <w:lastRenderedPageBreak/>
              <w:t>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0F5BE3">
              <w:rPr>
                <w:rFonts w:ascii="Arial Narrow" w:hAnsi="Arial Narrow"/>
                <w:b/>
                <w:bCs/>
                <w:sz w:val="26"/>
                <w:szCs w:val="26"/>
              </w:rPr>
              <w:t>Documentele</w:t>
            </w:r>
            <w:r w:rsidR="007E0CEB" w:rsidRPr="000F5BE3">
              <w:rPr>
                <w:rFonts w:ascii="Arial Narrow" w:hAnsi="Arial Narrow"/>
                <w:b/>
                <w:bCs/>
                <w:sz w:val="26"/>
                <w:szCs w:val="26"/>
              </w:rPr>
              <w:t xml:space="preserve"> </w:t>
            </w:r>
            <w:r w:rsidRPr="000F5BE3">
              <w:rPr>
                <w:rFonts w:ascii="Arial Narrow" w:hAnsi="Arial Narrow"/>
                <w:b/>
                <w:bCs/>
                <w:sz w:val="26"/>
                <w:szCs w:val="26"/>
              </w:rPr>
              <w:t>acordului</w:t>
            </w:r>
            <w:r w:rsidR="007E0CEB" w:rsidRPr="000F5BE3">
              <w:rPr>
                <w:rFonts w:ascii="Arial Narrow" w:hAnsi="Arial Narrow"/>
                <w:b/>
                <w:bCs/>
                <w:sz w:val="26"/>
                <w:szCs w:val="26"/>
              </w:rPr>
              <w:t xml:space="preserve"> </w:t>
            </w:r>
            <w:r w:rsidRPr="000F5BE3">
              <w:rPr>
                <w:rFonts w:ascii="Arial Narrow" w:hAnsi="Arial Narrow"/>
                <w:b/>
                <w:bCs/>
                <w:sz w:val="26"/>
                <w:szCs w:val="26"/>
              </w:rPr>
              <w:t>cadru:</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lastRenderedPageBreak/>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1521),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1369 din 10 octombrie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1522),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1367 din 10 octombrie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r w:rsidRPr="000F5BE3">
        <w:rPr>
          <w:rFonts w:ascii="Arial Narrow" w:hAnsi="Arial Narrow"/>
          <w:b/>
          <w:color w:val="FF0000"/>
          <w:sz w:val="26"/>
          <w:szCs w:val="26"/>
        </w:rPr>
        <w:t>Ordinul ministrului finanțelor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1523), înregistrat la Ministerul Justiției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1368 din 10 octombrie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2AB404" w14:textId="77777777" w:rsidR="00CA416E" w:rsidRDefault="00CA416E" w:rsidP="00A20ACF">
      <w:r>
        <w:separator/>
      </w:r>
    </w:p>
  </w:endnote>
  <w:endnote w:type="continuationSeparator" w:id="0">
    <w:p w14:paraId="54ED8229" w14:textId="77777777" w:rsidR="00CA416E" w:rsidRDefault="00CA416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28D4A22C" w:rsidR="00886AA0" w:rsidRDefault="00886AA0">
        <w:pPr>
          <w:pStyle w:val="a4"/>
          <w:jc w:val="right"/>
        </w:pPr>
        <w:r>
          <w:fldChar w:fldCharType="begin"/>
        </w:r>
        <w:r>
          <w:instrText xml:space="preserve"> PAGE   \* MERGEFORMAT </w:instrText>
        </w:r>
        <w:r>
          <w:fldChar w:fldCharType="separate"/>
        </w:r>
        <w:r w:rsidR="004D5064">
          <w:t>62</w:t>
        </w:r>
        <w:r>
          <w:fldChar w:fldCharType="end"/>
        </w:r>
      </w:p>
    </w:sdtContent>
  </w:sdt>
  <w:p w14:paraId="394448D7" w14:textId="77777777" w:rsidR="00886AA0" w:rsidRDefault="00886AA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84B72E" w14:textId="77777777" w:rsidR="00CA416E" w:rsidRDefault="00CA416E" w:rsidP="00A20ACF">
      <w:r>
        <w:separator/>
      </w:r>
    </w:p>
  </w:footnote>
  <w:footnote w:type="continuationSeparator" w:id="0">
    <w:p w14:paraId="3F8288DB" w14:textId="77777777" w:rsidR="00CA416E" w:rsidRDefault="00CA416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7"/>
  </w:num>
  <w:num w:numId="4">
    <w:abstractNumId w:val="10"/>
  </w:num>
  <w:num w:numId="5">
    <w:abstractNumId w:val="8"/>
  </w:num>
  <w:num w:numId="6">
    <w:abstractNumId w:val="4"/>
  </w:num>
  <w:num w:numId="7">
    <w:abstractNumId w:val="18"/>
  </w:num>
  <w:num w:numId="8">
    <w:abstractNumId w:val="5"/>
  </w:num>
  <w:num w:numId="9">
    <w:abstractNumId w:val="11"/>
  </w:num>
  <w:num w:numId="10">
    <w:abstractNumId w:val="13"/>
  </w:num>
  <w:num w:numId="11">
    <w:abstractNumId w:val="21"/>
  </w:num>
  <w:num w:numId="12">
    <w:abstractNumId w:val="6"/>
  </w:num>
  <w:num w:numId="13">
    <w:abstractNumId w:val="3"/>
  </w:num>
  <w:num w:numId="14">
    <w:abstractNumId w:val="2"/>
  </w:num>
  <w:num w:numId="15">
    <w:abstractNumId w:val="15"/>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14"/>
  </w:num>
  <w:num w:numId="21">
    <w:abstractNumId w:val="9"/>
  </w:num>
  <w:num w:numId="22">
    <w:abstractNumId w:val="20"/>
  </w:num>
  <w:num w:numId="23">
    <w:abstractNumId w:val="22"/>
  </w:num>
  <w:num w:numId="24">
    <w:abstractNumId w:val="0"/>
  </w:num>
  <w:num w:numId="25">
    <w:abstractNumId w:val="1"/>
  </w:num>
  <w:num w:numId="26">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17B44"/>
    <w:rsid w:val="0002022A"/>
    <w:rsid w:val="000208BD"/>
    <w:rsid w:val="00021BB8"/>
    <w:rsid w:val="00022156"/>
    <w:rsid w:val="00022311"/>
    <w:rsid w:val="00022B73"/>
    <w:rsid w:val="00022B7E"/>
    <w:rsid w:val="00023621"/>
    <w:rsid w:val="00023EB9"/>
    <w:rsid w:val="000253EE"/>
    <w:rsid w:val="000257F1"/>
    <w:rsid w:val="00027875"/>
    <w:rsid w:val="00030A1C"/>
    <w:rsid w:val="00031FB5"/>
    <w:rsid w:val="00032137"/>
    <w:rsid w:val="000323EB"/>
    <w:rsid w:val="00032ECE"/>
    <w:rsid w:val="00033BE2"/>
    <w:rsid w:val="00034020"/>
    <w:rsid w:val="000347CA"/>
    <w:rsid w:val="00034B21"/>
    <w:rsid w:val="00034C2A"/>
    <w:rsid w:val="0003591A"/>
    <w:rsid w:val="00037595"/>
    <w:rsid w:val="00037AB3"/>
    <w:rsid w:val="00037EFE"/>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768"/>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97F9C"/>
    <w:rsid w:val="000A2D22"/>
    <w:rsid w:val="000A63ED"/>
    <w:rsid w:val="000A7542"/>
    <w:rsid w:val="000A7988"/>
    <w:rsid w:val="000A7A90"/>
    <w:rsid w:val="000A7CB1"/>
    <w:rsid w:val="000B2369"/>
    <w:rsid w:val="000B5D92"/>
    <w:rsid w:val="000B6CE5"/>
    <w:rsid w:val="000C00CF"/>
    <w:rsid w:val="000C3C74"/>
    <w:rsid w:val="000C4352"/>
    <w:rsid w:val="000C470A"/>
    <w:rsid w:val="000C53A8"/>
    <w:rsid w:val="000C5AE0"/>
    <w:rsid w:val="000C6960"/>
    <w:rsid w:val="000C7750"/>
    <w:rsid w:val="000D11C4"/>
    <w:rsid w:val="000D16DA"/>
    <w:rsid w:val="000D1C50"/>
    <w:rsid w:val="000D1E13"/>
    <w:rsid w:val="000D20B9"/>
    <w:rsid w:val="000D3725"/>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F0030"/>
    <w:rsid w:val="000F13FE"/>
    <w:rsid w:val="000F148A"/>
    <w:rsid w:val="000F1DBF"/>
    <w:rsid w:val="000F2B1A"/>
    <w:rsid w:val="000F3016"/>
    <w:rsid w:val="000F52DC"/>
    <w:rsid w:val="000F5439"/>
    <w:rsid w:val="000F5A5D"/>
    <w:rsid w:val="000F5BE3"/>
    <w:rsid w:val="000F680C"/>
    <w:rsid w:val="000F68BC"/>
    <w:rsid w:val="000F7FA0"/>
    <w:rsid w:val="001012C9"/>
    <w:rsid w:val="001034CC"/>
    <w:rsid w:val="00103B7C"/>
    <w:rsid w:val="0010496F"/>
    <w:rsid w:val="00104A00"/>
    <w:rsid w:val="00106AE6"/>
    <w:rsid w:val="001103B7"/>
    <w:rsid w:val="0011124D"/>
    <w:rsid w:val="0011134B"/>
    <w:rsid w:val="00111546"/>
    <w:rsid w:val="00111BF3"/>
    <w:rsid w:val="00112F50"/>
    <w:rsid w:val="00113083"/>
    <w:rsid w:val="001139F0"/>
    <w:rsid w:val="00115188"/>
    <w:rsid w:val="00115FEB"/>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03A"/>
    <w:rsid w:val="00156704"/>
    <w:rsid w:val="00156A6F"/>
    <w:rsid w:val="00160332"/>
    <w:rsid w:val="00160A28"/>
    <w:rsid w:val="00160DF3"/>
    <w:rsid w:val="00161F37"/>
    <w:rsid w:val="00162FDC"/>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D83"/>
    <w:rsid w:val="001C73E5"/>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07F"/>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4F07"/>
    <w:rsid w:val="00205404"/>
    <w:rsid w:val="00207416"/>
    <w:rsid w:val="002076FA"/>
    <w:rsid w:val="00207FF4"/>
    <w:rsid w:val="00212F8E"/>
    <w:rsid w:val="00214E35"/>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4A9E"/>
    <w:rsid w:val="0023571C"/>
    <w:rsid w:val="002359F7"/>
    <w:rsid w:val="00235D6F"/>
    <w:rsid w:val="00240DAC"/>
    <w:rsid w:val="00241479"/>
    <w:rsid w:val="00241B8D"/>
    <w:rsid w:val="002429ED"/>
    <w:rsid w:val="00244A30"/>
    <w:rsid w:val="002459D8"/>
    <w:rsid w:val="00246C3E"/>
    <w:rsid w:val="002477E2"/>
    <w:rsid w:val="00247A37"/>
    <w:rsid w:val="0025071C"/>
    <w:rsid w:val="00250887"/>
    <w:rsid w:val="002514C3"/>
    <w:rsid w:val="00251B8A"/>
    <w:rsid w:val="002539DB"/>
    <w:rsid w:val="00253F47"/>
    <w:rsid w:val="00260B38"/>
    <w:rsid w:val="002614DE"/>
    <w:rsid w:val="00264637"/>
    <w:rsid w:val="00266F98"/>
    <w:rsid w:val="0026748B"/>
    <w:rsid w:val="00267E8E"/>
    <w:rsid w:val="0027162A"/>
    <w:rsid w:val="002739A1"/>
    <w:rsid w:val="00275D82"/>
    <w:rsid w:val="002767DE"/>
    <w:rsid w:val="00276D0B"/>
    <w:rsid w:val="00276D2D"/>
    <w:rsid w:val="00277F3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3BE8"/>
    <w:rsid w:val="002944F0"/>
    <w:rsid w:val="0029594F"/>
    <w:rsid w:val="002A015F"/>
    <w:rsid w:val="002A04D8"/>
    <w:rsid w:val="002A0AE5"/>
    <w:rsid w:val="002A0D9D"/>
    <w:rsid w:val="002A0E2C"/>
    <w:rsid w:val="002A26B7"/>
    <w:rsid w:val="002A667D"/>
    <w:rsid w:val="002A68CD"/>
    <w:rsid w:val="002A6E99"/>
    <w:rsid w:val="002B00FC"/>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1981"/>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F"/>
    <w:rsid w:val="00352B05"/>
    <w:rsid w:val="00353038"/>
    <w:rsid w:val="003534BD"/>
    <w:rsid w:val="00353CFA"/>
    <w:rsid w:val="00355106"/>
    <w:rsid w:val="00355211"/>
    <w:rsid w:val="00356E1C"/>
    <w:rsid w:val="00357925"/>
    <w:rsid w:val="0035798B"/>
    <w:rsid w:val="00357B7D"/>
    <w:rsid w:val="0036022B"/>
    <w:rsid w:val="00360232"/>
    <w:rsid w:val="00361092"/>
    <w:rsid w:val="00361D56"/>
    <w:rsid w:val="00363C82"/>
    <w:rsid w:val="0036564A"/>
    <w:rsid w:val="00365B58"/>
    <w:rsid w:val="00366D59"/>
    <w:rsid w:val="00366E2C"/>
    <w:rsid w:val="00367E05"/>
    <w:rsid w:val="00370A9B"/>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822"/>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081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2351"/>
    <w:rsid w:val="004426A2"/>
    <w:rsid w:val="00442D67"/>
    <w:rsid w:val="00443325"/>
    <w:rsid w:val="004437C2"/>
    <w:rsid w:val="00443BED"/>
    <w:rsid w:val="00444038"/>
    <w:rsid w:val="00444596"/>
    <w:rsid w:val="004464FF"/>
    <w:rsid w:val="0044783C"/>
    <w:rsid w:val="00451A22"/>
    <w:rsid w:val="00451E14"/>
    <w:rsid w:val="00453E2A"/>
    <w:rsid w:val="00453E79"/>
    <w:rsid w:val="00455A94"/>
    <w:rsid w:val="00456D4E"/>
    <w:rsid w:val="00460653"/>
    <w:rsid w:val="00461DAC"/>
    <w:rsid w:val="00463911"/>
    <w:rsid w:val="00464994"/>
    <w:rsid w:val="004649CC"/>
    <w:rsid w:val="00464A07"/>
    <w:rsid w:val="00464A19"/>
    <w:rsid w:val="00466394"/>
    <w:rsid w:val="00466EB9"/>
    <w:rsid w:val="004702B5"/>
    <w:rsid w:val="00470E50"/>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1E4"/>
    <w:rsid w:val="004A582E"/>
    <w:rsid w:val="004A695A"/>
    <w:rsid w:val="004A7FEE"/>
    <w:rsid w:val="004B0051"/>
    <w:rsid w:val="004B0F2F"/>
    <w:rsid w:val="004B1842"/>
    <w:rsid w:val="004B28B9"/>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5064"/>
    <w:rsid w:val="004D6702"/>
    <w:rsid w:val="004D6DBE"/>
    <w:rsid w:val="004D6FF0"/>
    <w:rsid w:val="004E0B63"/>
    <w:rsid w:val="004E170B"/>
    <w:rsid w:val="004E1B4E"/>
    <w:rsid w:val="004E25FB"/>
    <w:rsid w:val="004E4A66"/>
    <w:rsid w:val="004E5EBB"/>
    <w:rsid w:val="004E625D"/>
    <w:rsid w:val="004E7A05"/>
    <w:rsid w:val="004E7F6B"/>
    <w:rsid w:val="004F0C98"/>
    <w:rsid w:val="004F2097"/>
    <w:rsid w:val="004F220E"/>
    <w:rsid w:val="004F6BE6"/>
    <w:rsid w:val="004F6D56"/>
    <w:rsid w:val="004F77F1"/>
    <w:rsid w:val="004F7800"/>
    <w:rsid w:val="004F7F09"/>
    <w:rsid w:val="004F7FF9"/>
    <w:rsid w:val="005005A8"/>
    <w:rsid w:val="005054DA"/>
    <w:rsid w:val="00507348"/>
    <w:rsid w:val="005113AD"/>
    <w:rsid w:val="00511F81"/>
    <w:rsid w:val="0051243C"/>
    <w:rsid w:val="005124FD"/>
    <w:rsid w:val="0051453A"/>
    <w:rsid w:val="00515F31"/>
    <w:rsid w:val="00516A3C"/>
    <w:rsid w:val="005229B2"/>
    <w:rsid w:val="00522B45"/>
    <w:rsid w:val="005230F3"/>
    <w:rsid w:val="00523447"/>
    <w:rsid w:val="00530124"/>
    <w:rsid w:val="005309C1"/>
    <w:rsid w:val="00531712"/>
    <w:rsid w:val="0053238B"/>
    <w:rsid w:val="00532A46"/>
    <w:rsid w:val="00533BEC"/>
    <w:rsid w:val="0053459C"/>
    <w:rsid w:val="00536C2B"/>
    <w:rsid w:val="00540965"/>
    <w:rsid w:val="00541A98"/>
    <w:rsid w:val="00541DCC"/>
    <w:rsid w:val="00544071"/>
    <w:rsid w:val="005459A4"/>
    <w:rsid w:val="00545DF1"/>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0E77"/>
    <w:rsid w:val="00561A1F"/>
    <w:rsid w:val="00563A9C"/>
    <w:rsid w:val="00563E78"/>
    <w:rsid w:val="005640A1"/>
    <w:rsid w:val="00564463"/>
    <w:rsid w:val="005652D8"/>
    <w:rsid w:val="0056736A"/>
    <w:rsid w:val="00570670"/>
    <w:rsid w:val="00571EC0"/>
    <w:rsid w:val="0057329B"/>
    <w:rsid w:val="00573A39"/>
    <w:rsid w:val="005754E4"/>
    <w:rsid w:val="00575B83"/>
    <w:rsid w:val="00581077"/>
    <w:rsid w:val="005827D9"/>
    <w:rsid w:val="00583AB1"/>
    <w:rsid w:val="00583B50"/>
    <w:rsid w:val="00585937"/>
    <w:rsid w:val="00590BCC"/>
    <w:rsid w:val="00590DF7"/>
    <w:rsid w:val="00590EDE"/>
    <w:rsid w:val="00590F43"/>
    <w:rsid w:val="00591150"/>
    <w:rsid w:val="00593281"/>
    <w:rsid w:val="00593B4C"/>
    <w:rsid w:val="00593D34"/>
    <w:rsid w:val="00594BDE"/>
    <w:rsid w:val="00595839"/>
    <w:rsid w:val="00595BBF"/>
    <w:rsid w:val="00596D3B"/>
    <w:rsid w:val="005970D4"/>
    <w:rsid w:val="005971BC"/>
    <w:rsid w:val="00597903"/>
    <w:rsid w:val="00597AD4"/>
    <w:rsid w:val="005A027E"/>
    <w:rsid w:val="005A14A0"/>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69A6"/>
    <w:rsid w:val="005D708F"/>
    <w:rsid w:val="005D7B4D"/>
    <w:rsid w:val="005E3355"/>
    <w:rsid w:val="005E42C9"/>
    <w:rsid w:val="005E5325"/>
    <w:rsid w:val="005E57E4"/>
    <w:rsid w:val="005E5A05"/>
    <w:rsid w:val="005E5CFB"/>
    <w:rsid w:val="005E6B4A"/>
    <w:rsid w:val="005E7C99"/>
    <w:rsid w:val="005E7D08"/>
    <w:rsid w:val="005F0C11"/>
    <w:rsid w:val="005F0DE9"/>
    <w:rsid w:val="005F211D"/>
    <w:rsid w:val="005F2C77"/>
    <w:rsid w:val="005F2FA5"/>
    <w:rsid w:val="005F6807"/>
    <w:rsid w:val="00600941"/>
    <w:rsid w:val="006009B2"/>
    <w:rsid w:val="00601A5E"/>
    <w:rsid w:val="00601B8F"/>
    <w:rsid w:val="00602562"/>
    <w:rsid w:val="00602F2C"/>
    <w:rsid w:val="00603207"/>
    <w:rsid w:val="00603DE7"/>
    <w:rsid w:val="00604556"/>
    <w:rsid w:val="00606054"/>
    <w:rsid w:val="0060606F"/>
    <w:rsid w:val="00606581"/>
    <w:rsid w:val="00606BCB"/>
    <w:rsid w:val="006104BA"/>
    <w:rsid w:val="00611887"/>
    <w:rsid w:val="00612081"/>
    <w:rsid w:val="00612956"/>
    <w:rsid w:val="00612F38"/>
    <w:rsid w:val="00613469"/>
    <w:rsid w:val="006155E4"/>
    <w:rsid w:val="00615E49"/>
    <w:rsid w:val="00615E86"/>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2DA8"/>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41D"/>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53E5"/>
    <w:rsid w:val="006E6AB6"/>
    <w:rsid w:val="006E7005"/>
    <w:rsid w:val="006F0FE0"/>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56B"/>
    <w:rsid w:val="00734AAD"/>
    <w:rsid w:val="00736134"/>
    <w:rsid w:val="00736B8F"/>
    <w:rsid w:val="00740BE4"/>
    <w:rsid w:val="0074397A"/>
    <w:rsid w:val="00744A00"/>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7101F"/>
    <w:rsid w:val="00771CA8"/>
    <w:rsid w:val="007721DB"/>
    <w:rsid w:val="00772553"/>
    <w:rsid w:val="0077336C"/>
    <w:rsid w:val="00773661"/>
    <w:rsid w:val="00773FE9"/>
    <w:rsid w:val="00774881"/>
    <w:rsid w:val="00776ADB"/>
    <w:rsid w:val="00777538"/>
    <w:rsid w:val="007809FE"/>
    <w:rsid w:val="00781336"/>
    <w:rsid w:val="00785E49"/>
    <w:rsid w:val="00792182"/>
    <w:rsid w:val="0079362E"/>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B7321"/>
    <w:rsid w:val="007C1176"/>
    <w:rsid w:val="007C12C6"/>
    <w:rsid w:val="007C3857"/>
    <w:rsid w:val="007C5BE7"/>
    <w:rsid w:val="007C67E1"/>
    <w:rsid w:val="007C752D"/>
    <w:rsid w:val="007D14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6A3"/>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5C7"/>
    <w:rsid w:val="00855FBC"/>
    <w:rsid w:val="008612A7"/>
    <w:rsid w:val="0086183C"/>
    <w:rsid w:val="00861B59"/>
    <w:rsid w:val="00862B1E"/>
    <w:rsid w:val="00863AAB"/>
    <w:rsid w:val="00864A33"/>
    <w:rsid w:val="00864A45"/>
    <w:rsid w:val="00864C4C"/>
    <w:rsid w:val="00867676"/>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6AA0"/>
    <w:rsid w:val="0088728A"/>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3E5"/>
    <w:rsid w:val="008B75B2"/>
    <w:rsid w:val="008B7665"/>
    <w:rsid w:val="008B7CBD"/>
    <w:rsid w:val="008C0290"/>
    <w:rsid w:val="008C0B6E"/>
    <w:rsid w:val="008C182E"/>
    <w:rsid w:val="008D067E"/>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8F74D7"/>
    <w:rsid w:val="009009C2"/>
    <w:rsid w:val="0090214E"/>
    <w:rsid w:val="00905255"/>
    <w:rsid w:val="009056E5"/>
    <w:rsid w:val="00905E0C"/>
    <w:rsid w:val="00907166"/>
    <w:rsid w:val="00911AC8"/>
    <w:rsid w:val="00916065"/>
    <w:rsid w:val="009175A1"/>
    <w:rsid w:val="00920A78"/>
    <w:rsid w:val="00920F84"/>
    <w:rsid w:val="0092158C"/>
    <w:rsid w:val="00922793"/>
    <w:rsid w:val="009230E9"/>
    <w:rsid w:val="0092339D"/>
    <w:rsid w:val="009258C8"/>
    <w:rsid w:val="00925DF7"/>
    <w:rsid w:val="00926C42"/>
    <w:rsid w:val="00926CDF"/>
    <w:rsid w:val="00931320"/>
    <w:rsid w:val="009324DC"/>
    <w:rsid w:val="009337E1"/>
    <w:rsid w:val="009357DB"/>
    <w:rsid w:val="0093664D"/>
    <w:rsid w:val="009375F3"/>
    <w:rsid w:val="00940CEC"/>
    <w:rsid w:val="009415BE"/>
    <w:rsid w:val="00941D71"/>
    <w:rsid w:val="0094296A"/>
    <w:rsid w:val="00943891"/>
    <w:rsid w:val="00944AC5"/>
    <w:rsid w:val="00944E16"/>
    <w:rsid w:val="009451E2"/>
    <w:rsid w:val="00945428"/>
    <w:rsid w:val="00945952"/>
    <w:rsid w:val="00946C34"/>
    <w:rsid w:val="0094702E"/>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83CB9"/>
    <w:rsid w:val="00992766"/>
    <w:rsid w:val="00993F1D"/>
    <w:rsid w:val="00995AF6"/>
    <w:rsid w:val="00995D0E"/>
    <w:rsid w:val="009960A5"/>
    <w:rsid w:val="00997198"/>
    <w:rsid w:val="009A02A3"/>
    <w:rsid w:val="009A074E"/>
    <w:rsid w:val="009A1B61"/>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ED0"/>
    <w:rsid w:val="009F6B02"/>
    <w:rsid w:val="009F6CFB"/>
    <w:rsid w:val="009F7ECD"/>
    <w:rsid w:val="00A0111B"/>
    <w:rsid w:val="00A01179"/>
    <w:rsid w:val="00A013AD"/>
    <w:rsid w:val="00A01A87"/>
    <w:rsid w:val="00A02360"/>
    <w:rsid w:val="00A037E6"/>
    <w:rsid w:val="00A03A65"/>
    <w:rsid w:val="00A05835"/>
    <w:rsid w:val="00A05D01"/>
    <w:rsid w:val="00A07B23"/>
    <w:rsid w:val="00A11198"/>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98"/>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63EB"/>
    <w:rsid w:val="00A76842"/>
    <w:rsid w:val="00A76B48"/>
    <w:rsid w:val="00A77C4F"/>
    <w:rsid w:val="00A84B21"/>
    <w:rsid w:val="00A851A6"/>
    <w:rsid w:val="00A85592"/>
    <w:rsid w:val="00A85C06"/>
    <w:rsid w:val="00A875CF"/>
    <w:rsid w:val="00A900BE"/>
    <w:rsid w:val="00A93C8E"/>
    <w:rsid w:val="00A946E0"/>
    <w:rsid w:val="00A953D2"/>
    <w:rsid w:val="00A95E9C"/>
    <w:rsid w:val="00A96BD5"/>
    <w:rsid w:val="00A96FA9"/>
    <w:rsid w:val="00A973C8"/>
    <w:rsid w:val="00AA11B8"/>
    <w:rsid w:val="00AA1372"/>
    <w:rsid w:val="00AA3E12"/>
    <w:rsid w:val="00AA5AEF"/>
    <w:rsid w:val="00AA698F"/>
    <w:rsid w:val="00AA70E8"/>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3B42"/>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3627"/>
    <w:rsid w:val="00AF3952"/>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8EA"/>
    <w:rsid w:val="00B20D14"/>
    <w:rsid w:val="00B228FC"/>
    <w:rsid w:val="00B22C9B"/>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372"/>
    <w:rsid w:val="00B41939"/>
    <w:rsid w:val="00B433B3"/>
    <w:rsid w:val="00B4495F"/>
    <w:rsid w:val="00B453B6"/>
    <w:rsid w:val="00B4553F"/>
    <w:rsid w:val="00B45840"/>
    <w:rsid w:val="00B46D92"/>
    <w:rsid w:val="00B47003"/>
    <w:rsid w:val="00B501CC"/>
    <w:rsid w:val="00B50773"/>
    <w:rsid w:val="00B50C92"/>
    <w:rsid w:val="00B513E8"/>
    <w:rsid w:val="00B51C38"/>
    <w:rsid w:val="00B51DAA"/>
    <w:rsid w:val="00B5234C"/>
    <w:rsid w:val="00B53095"/>
    <w:rsid w:val="00B5415A"/>
    <w:rsid w:val="00B541A3"/>
    <w:rsid w:val="00B54EFC"/>
    <w:rsid w:val="00B5547C"/>
    <w:rsid w:val="00B555F2"/>
    <w:rsid w:val="00B56360"/>
    <w:rsid w:val="00B56D1A"/>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6F"/>
    <w:rsid w:val="00B93180"/>
    <w:rsid w:val="00B93561"/>
    <w:rsid w:val="00B93DBE"/>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FC7"/>
    <w:rsid w:val="00BC0C79"/>
    <w:rsid w:val="00BC243B"/>
    <w:rsid w:val="00BC24BB"/>
    <w:rsid w:val="00BC3359"/>
    <w:rsid w:val="00BC3851"/>
    <w:rsid w:val="00BC3AE6"/>
    <w:rsid w:val="00BC48B7"/>
    <w:rsid w:val="00BC59A9"/>
    <w:rsid w:val="00BC6192"/>
    <w:rsid w:val="00BC6269"/>
    <w:rsid w:val="00BC7216"/>
    <w:rsid w:val="00BD0575"/>
    <w:rsid w:val="00BD05D1"/>
    <w:rsid w:val="00BD1029"/>
    <w:rsid w:val="00BD12C3"/>
    <w:rsid w:val="00BD1516"/>
    <w:rsid w:val="00BD1A0F"/>
    <w:rsid w:val="00BD3082"/>
    <w:rsid w:val="00BD36A5"/>
    <w:rsid w:val="00BD4D27"/>
    <w:rsid w:val="00BD50F9"/>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56FCC"/>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123"/>
    <w:rsid w:val="00CA416E"/>
    <w:rsid w:val="00CA5BFA"/>
    <w:rsid w:val="00CA69F7"/>
    <w:rsid w:val="00CA7EF1"/>
    <w:rsid w:val="00CB0AEA"/>
    <w:rsid w:val="00CB0CC6"/>
    <w:rsid w:val="00CB0DDA"/>
    <w:rsid w:val="00CB392C"/>
    <w:rsid w:val="00CB40AA"/>
    <w:rsid w:val="00CB4A20"/>
    <w:rsid w:val="00CB5A3C"/>
    <w:rsid w:val="00CB5DEC"/>
    <w:rsid w:val="00CC0083"/>
    <w:rsid w:val="00CC0BA8"/>
    <w:rsid w:val="00CC13A1"/>
    <w:rsid w:val="00CC14B6"/>
    <w:rsid w:val="00CC18AD"/>
    <w:rsid w:val="00CC3A09"/>
    <w:rsid w:val="00CC6514"/>
    <w:rsid w:val="00CC6536"/>
    <w:rsid w:val="00CC6697"/>
    <w:rsid w:val="00CD25CC"/>
    <w:rsid w:val="00CD278A"/>
    <w:rsid w:val="00CD2C95"/>
    <w:rsid w:val="00CD30E0"/>
    <w:rsid w:val="00CD31E8"/>
    <w:rsid w:val="00CD3B1C"/>
    <w:rsid w:val="00CD5275"/>
    <w:rsid w:val="00CD5C6E"/>
    <w:rsid w:val="00CD5F65"/>
    <w:rsid w:val="00CD67DE"/>
    <w:rsid w:val="00CE1192"/>
    <w:rsid w:val="00CE11D6"/>
    <w:rsid w:val="00CE32F1"/>
    <w:rsid w:val="00CE3D8F"/>
    <w:rsid w:val="00CE4974"/>
    <w:rsid w:val="00CE50D2"/>
    <w:rsid w:val="00CE5D4B"/>
    <w:rsid w:val="00CF09D7"/>
    <w:rsid w:val="00CF101D"/>
    <w:rsid w:val="00CF30CA"/>
    <w:rsid w:val="00CF39BF"/>
    <w:rsid w:val="00CF55CA"/>
    <w:rsid w:val="00CF6F18"/>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3761"/>
    <w:rsid w:val="00D553E7"/>
    <w:rsid w:val="00D56452"/>
    <w:rsid w:val="00D6106D"/>
    <w:rsid w:val="00D61AFF"/>
    <w:rsid w:val="00D633B8"/>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25B0"/>
    <w:rsid w:val="00D93087"/>
    <w:rsid w:val="00D931CE"/>
    <w:rsid w:val="00D9356C"/>
    <w:rsid w:val="00D9480B"/>
    <w:rsid w:val="00D95A83"/>
    <w:rsid w:val="00DA1062"/>
    <w:rsid w:val="00DA1153"/>
    <w:rsid w:val="00DA2348"/>
    <w:rsid w:val="00DA25BA"/>
    <w:rsid w:val="00DA299D"/>
    <w:rsid w:val="00DA331F"/>
    <w:rsid w:val="00DA3C87"/>
    <w:rsid w:val="00DA5198"/>
    <w:rsid w:val="00DA53C7"/>
    <w:rsid w:val="00DA5FD5"/>
    <w:rsid w:val="00DA661D"/>
    <w:rsid w:val="00DB0059"/>
    <w:rsid w:val="00DB0EE7"/>
    <w:rsid w:val="00DB1F06"/>
    <w:rsid w:val="00DB2C77"/>
    <w:rsid w:val="00DB3868"/>
    <w:rsid w:val="00DB45B1"/>
    <w:rsid w:val="00DB5DCF"/>
    <w:rsid w:val="00DB63EA"/>
    <w:rsid w:val="00DB6666"/>
    <w:rsid w:val="00DB755C"/>
    <w:rsid w:val="00DC0C09"/>
    <w:rsid w:val="00DC1659"/>
    <w:rsid w:val="00DC2E3A"/>
    <w:rsid w:val="00DC35AC"/>
    <w:rsid w:val="00DC54EA"/>
    <w:rsid w:val="00DC6A83"/>
    <w:rsid w:val="00DD155F"/>
    <w:rsid w:val="00DD1675"/>
    <w:rsid w:val="00DD23DF"/>
    <w:rsid w:val="00DD2404"/>
    <w:rsid w:val="00DD311C"/>
    <w:rsid w:val="00DD4A09"/>
    <w:rsid w:val="00DD50E5"/>
    <w:rsid w:val="00DD583A"/>
    <w:rsid w:val="00DD5869"/>
    <w:rsid w:val="00DD5BE5"/>
    <w:rsid w:val="00DD77F0"/>
    <w:rsid w:val="00DE01E7"/>
    <w:rsid w:val="00DE0FF5"/>
    <w:rsid w:val="00DE3066"/>
    <w:rsid w:val="00DE5104"/>
    <w:rsid w:val="00DE6441"/>
    <w:rsid w:val="00DF0F70"/>
    <w:rsid w:val="00DF4668"/>
    <w:rsid w:val="00DF4E93"/>
    <w:rsid w:val="00DF6ADE"/>
    <w:rsid w:val="00E000AD"/>
    <w:rsid w:val="00E028BD"/>
    <w:rsid w:val="00E02E95"/>
    <w:rsid w:val="00E03760"/>
    <w:rsid w:val="00E04007"/>
    <w:rsid w:val="00E04619"/>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49AF"/>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0CCD"/>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307C"/>
    <w:rsid w:val="00E6529F"/>
    <w:rsid w:val="00E6584A"/>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62C5"/>
    <w:rsid w:val="00EA77C5"/>
    <w:rsid w:val="00EB080B"/>
    <w:rsid w:val="00EB13AF"/>
    <w:rsid w:val="00EB1FF8"/>
    <w:rsid w:val="00EB219D"/>
    <w:rsid w:val="00EB31E1"/>
    <w:rsid w:val="00EB37C1"/>
    <w:rsid w:val="00EB576E"/>
    <w:rsid w:val="00EB66BD"/>
    <w:rsid w:val="00EB72DB"/>
    <w:rsid w:val="00EB7B0C"/>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489D"/>
    <w:rsid w:val="00EF143F"/>
    <w:rsid w:val="00EF2B11"/>
    <w:rsid w:val="00EF3B66"/>
    <w:rsid w:val="00EF3DE5"/>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3E90"/>
    <w:rsid w:val="00F041BF"/>
    <w:rsid w:val="00F042FF"/>
    <w:rsid w:val="00F04803"/>
    <w:rsid w:val="00F059B8"/>
    <w:rsid w:val="00F07EDA"/>
    <w:rsid w:val="00F12593"/>
    <w:rsid w:val="00F12FF4"/>
    <w:rsid w:val="00F133B2"/>
    <w:rsid w:val="00F13982"/>
    <w:rsid w:val="00F1442D"/>
    <w:rsid w:val="00F144A6"/>
    <w:rsid w:val="00F15324"/>
    <w:rsid w:val="00F1573D"/>
    <w:rsid w:val="00F17B3A"/>
    <w:rsid w:val="00F20EB1"/>
    <w:rsid w:val="00F226F2"/>
    <w:rsid w:val="00F261F8"/>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4C29"/>
    <w:rsid w:val="00FB4DDC"/>
    <w:rsid w:val="00FB6D29"/>
    <w:rsid w:val="00FB76C7"/>
    <w:rsid w:val="00FC07E1"/>
    <w:rsid w:val="00FC181A"/>
    <w:rsid w:val="00FC1922"/>
    <w:rsid w:val="00FC31C3"/>
    <w:rsid w:val="00FC360A"/>
    <w:rsid w:val="00FC4C14"/>
    <w:rsid w:val="00FC5749"/>
    <w:rsid w:val="00FC5A05"/>
    <w:rsid w:val="00FC5B6D"/>
    <w:rsid w:val="00FC5EAA"/>
    <w:rsid w:val="00FD0E94"/>
    <w:rsid w:val="00FD225D"/>
    <w:rsid w:val="00FD4BC2"/>
    <w:rsid w:val="00FD5669"/>
    <w:rsid w:val="00FD63CB"/>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0">
    <w:name w:val="heading 2"/>
    <w:basedOn w:val="a0"/>
    <w:next w:val="a0"/>
    <w:link w:val="2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1"/>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1">
    <w:name w:val="Заголовок 2 Знак"/>
    <w:basedOn w:val="a1"/>
    <w:link w:val="20"/>
    <w:rsid w:val="00A20ACF"/>
    <w:rPr>
      <w:rFonts w:asciiTheme="majorHAnsi" w:eastAsiaTheme="majorEastAsia" w:hAnsiTheme="majorHAnsi" w:cstheme="majorBidi"/>
      <w:b/>
      <w:bCs/>
      <w:noProof/>
      <w:color w:val="5B9BD5" w:themeColor="accent1"/>
      <w:sz w:val="26"/>
      <w:szCs w:val="26"/>
      <w:lang w:val="ro-RO"/>
    </w:rPr>
  </w:style>
  <w:style w:type="character" w:customStyle="1" w:styleId="31">
    <w:name w:val="Заголовок 3 Знак"/>
    <w:basedOn w:val="a1"/>
    <w:link w:val="30"/>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2">
    <w:name w:val="Body Text Indent 2"/>
    <w:basedOn w:val="a0"/>
    <w:link w:val="23"/>
    <w:rsid w:val="00A20ACF"/>
    <w:pPr>
      <w:ind w:firstLine="567"/>
    </w:pPr>
    <w:rPr>
      <w:rFonts w:ascii="Baltica RR" w:hAnsi="Baltica RR"/>
      <w:noProof w:val="0"/>
      <w:szCs w:val="20"/>
      <w:lang w:eastAsia="ru-RU"/>
    </w:rPr>
  </w:style>
  <w:style w:type="character" w:customStyle="1" w:styleId="23">
    <w:name w:val="Основной текст с отступом 2 Знак"/>
    <w:basedOn w:val="a1"/>
    <w:link w:val="22"/>
    <w:rsid w:val="00A20ACF"/>
    <w:rPr>
      <w:rFonts w:ascii="Baltica RR" w:eastAsia="Times New Roman" w:hAnsi="Baltica RR" w:cs="Times New Roman"/>
      <w:sz w:val="24"/>
      <w:szCs w:val="20"/>
      <w:lang w:val="ro-RO" w:eastAsia="ru-RU"/>
    </w:rPr>
  </w:style>
  <w:style w:type="paragraph" w:styleId="24">
    <w:name w:val="Body Text 2"/>
    <w:basedOn w:val="a0"/>
    <w:link w:val="25"/>
    <w:rsid w:val="00A20ACF"/>
    <w:pPr>
      <w:tabs>
        <w:tab w:val="left" w:pos="426"/>
      </w:tabs>
      <w:jc w:val="both"/>
    </w:pPr>
    <w:rPr>
      <w:rFonts w:ascii="Baltica RR" w:hAnsi="Baltica RR"/>
      <w:noProof w:val="0"/>
      <w:szCs w:val="20"/>
      <w:lang w:eastAsia="ru-RU"/>
    </w:rPr>
  </w:style>
  <w:style w:type="character" w:customStyle="1" w:styleId="25">
    <w:name w:val="Основной текст 2 Знак"/>
    <w:basedOn w:val="a1"/>
    <w:link w:val="24"/>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2">
    <w:name w:val="Body Text Indent 3"/>
    <w:basedOn w:val="a0"/>
    <w:link w:val="33"/>
    <w:rsid w:val="00A20ACF"/>
    <w:pPr>
      <w:spacing w:after="120"/>
      <w:ind w:left="283"/>
    </w:pPr>
    <w:rPr>
      <w:noProof w:val="0"/>
      <w:sz w:val="16"/>
      <w:szCs w:val="16"/>
    </w:rPr>
  </w:style>
  <w:style w:type="character" w:customStyle="1" w:styleId="33">
    <w:name w:val="Основной текст с отступом 3 Знак"/>
    <w:basedOn w:val="a1"/>
    <w:link w:val="32"/>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4">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7">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aff4">
    <w:name w:val="Текстовый блок"/>
    <w:rsid w:val="00FB4C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FB4C29"/>
    <w:pPr>
      <w:numPr>
        <w:numId w:val="24"/>
      </w:numPr>
    </w:pPr>
  </w:style>
  <w:style w:type="table" w:customStyle="1" w:styleId="TableNormal1">
    <w:name w:val="Table Normal1"/>
    <w:rsid w:val="00560E7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5">
    <w:name w:val="Колонтитулы"/>
    <w:rsid w:val="00560E7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ru-RU" w:eastAsia="ru-RU"/>
    </w:rPr>
  </w:style>
  <w:style w:type="paragraph" w:customStyle="1" w:styleId="13">
    <w:name w:val="Заголовок1"/>
    <w:next w:val="aff4"/>
    <w:rsid w:val="00560E77"/>
    <w:pPr>
      <w:pBdr>
        <w:top w:val="nil"/>
        <w:left w:val="nil"/>
        <w:bottom w:val="nil"/>
        <w:right w:val="nil"/>
        <w:between w:val="nil"/>
        <w:bar w:val="nil"/>
      </w:pBdr>
      <w:spacing w:after="0" w:line="240" w:lineRule="auto"/>
      <w:jc w:val="center"/>
      <w:outlineLvl w:val="0"/>
    </w:pPr>
    <w:rPr>
      <w:rFonts w:ascii="Times New Roman" w:eastAsia="Arial Unicode MS" w:hAnsi="Times New Roman" w:cs="Arial Unicode MS"/>
      <w:b/>
      <w:bCs/>
      <w:color w:val="000000"/>
      <w:sz w:val="32"/>
      <w:szCs w:val="32"/>
      <w:u w:color="000000"/>
      <w:bdr w:val="nil"/>
      <w:lang w:val="ru-RU" w:eastAsia="ru-RU"/>
    </w:rPr>
  </w:style>
  <w:style w:type="numbering" w:customStyle="1" w:styleId="2">
    <w:name w:val="Импортированный стиль 2"/>
    <w:rsid w:val="00560E77"/>
    <w:pPr>
      <w:numPr>
        <w:numId w:val="25"/>
      </w:numPr>
    </w:pPr>
  </w:style>
  <w:style w:type="numbering" w:customStyle="1" w:styleId="3">
    <w:name w:val="Импортированный стиль 3"/>
    <w:rsid w:val="00560E77"/>
    <w:pPr>
      <w:numPr>
        <w:numId w:val="26"/>
      </w:numPr>
    </w:pPr>
  </w:style>
  <w:style w:type="character" w:styleId="aff6">
    <w:name w:val="FollowedHyperlink"/>
    <w:basedOn w:val="a1"/>
    <w:uiPriority w:val="99"/>
    <w:semiHidden/>
    <w:unhideWhenUsed/>
    <w:rsid w:val="00560E77"/>
    <w:rPr>
      <w:color w:val="954F72"/>
      <w:u w:val="single"/>
    </w:rPr>
  </w:style>
  <w:style w:type="paragraph" w:customStyle="1" w:styleId="msonormal0">
    <w:name w:val="msonormal"/>
    <w:basedOn w:val="a0"/>
    <w:rsid w:val="00560E77"/>
    <w:pPr>
      <w:spacing w:before="100" w:beforeAutospacing="1" w:after="100" w:afterAutospacing="1"/>
    </w:pPr>
    <w:rPr>
      <w:noProof w:val="0"/>
      <w:lang w:val="ru-RU" w:eastAsia="ru-RU"/>
    </w:rPr>
  </w:style>
  <w:style w:type="paragraph" w:customStyle="1" w:styleId="font5">
    <w:name w:val="font5"/>
    <w:basedOn w:val="a0"/>
    <w:rsid w:val="00560E77"/>
    <w:pPr>
      <w:spacing w:before="100" w:beforeAutospacing="1" w:after="100" w:afterAutospacing="1"/>
    </w:pPr>
    <w:rPr>
      <w:b/>
      <w:bCs/>
      <w:noProof w:val="0"/>
      <w:sz w:val="20"/>
      <w:szCs w:val="20"/>
      <w:u w:val="single"/>
      <w:lang w:val="ru-RU" w:eastAsia="ru-RU"/>
    </w:rPr>
  </w:style>
  <w:style w:type="paragraph" w:customStyle="1" w:styleId="font6">
    <w:name w:val="font6"/>
    <w:basedOn w:val="a0"/>
    <w:rsid w:val="00560E77"/>
    <w:pPr>
      <w:spacing w:before="100" w:beforeAutospacing="1" w:after="100" w:afterAutospacing="1"/>
    </w:pPr>
    <w:rPr>
      <w:b/>
      <w:bCs/>
      <w:noProof w:val="0"/>
      <w:color w:val="000000"/>
      <w:sz w:val="16"/>
      <w:szCs w:val="16"/>
      <w:lang w:val="ru-RU" w:eastAsia="ru-RU"/>
    </w:rPr>
  </w:style>
  <w:style w:type="paragraph" w:customStyle="1" w:styleId="xl72">
    <w:name w:val="xl72"/>
    <w:basedOn w:val="a0"/>
    <w:rsid w:val="00560E77"/>
    <w:pPr>
      <w:spacing w:before="100" w:beforeAutospacing="1" w:after="100" w:afterAutospacing="1"/>
    </w:pPr>
    <w:rPr>
      <w:noProof w:val="0"/>
      <w:sz w:val="20"/>
      <w:szCs w:val="20"/>
      <w:lang w:val="ru-RU" w:eastAsia="ru-RU"/>
    </w:rPr>
  </w:style>
  <w:style w:type="paragraph" w:customStyle="1" w:styleId="xl73">
    <w:name w:val="xl73"/>
    <w:basedOn w:val="a0"/>
    <w:rsid w:val="00560E77"/>
    <w:pPr>
      <w:spacing w:before="100" w:beforeAutospacing="1" w:after="100" w:afterAutospacing="1"/>
      <w:jc w:val="center"/>
      <w:textAlignment w:val="center"/>
    </w:pPr>
    <w:rPr>
      <w:noProof w:val="0"/>
      <w:sz w:val="20"/>
      <w:szCs w:val="20"/>
      <w:lang w:val="ru-RU" w:eastAsia="ru-RU"/>
    </w:rPr>
  </w:style>
  <w:style w:type="paragraph" w:customStyle="1" w:styleId="xl74">
    <w:name w:val="xl74"/>
    <w:basedOn w:val="a0"/>
    <w:rsid w:val="00560E77"/>
    <w:pPr>
      <w:spacing w:before="100" w:beforeAutospacing="1" w:after="100" w:afterAutospacing="1"/>
      <w:jc w:val="center"/>
    </w:pPr>
    <w:rPr>
      <w:noProof w:val="0"/>
      <w:sz w:val="20"/>
      <w:szCs w:val="20"/>
      <w:lang w:val="ru-RU" w:eastAsia="ru-RU"/>
    </w:rPr>
  </w:style>
  <w:style w:type="paragraph" w:customStyle="1" w:styleId="xl75">
    <w:name w:val="xl75"/>
    <w:basedOn w:val="a0"/>
    <w:rsid w:val="00560E77"/>
    <w:pPr>
      <w:spacing w:before="100" w:beforeAutospacing="1" w:after="100" w:afterAutospacing="1"/>
      <w:jc w:val="center"/>
      <w:textAlignment w:val="top"/>
    </w:pPr>
    <w:rPr>
      <w:noProof w:val="0"/>
      <w:sz w:val="20"/>
      <w:szCs w:val="20"/>
      <w:lang w:val="ru-RU" w:eastAsia="ru-RU"/>
    </w:rPr>
  </w:style>
  <w:style w:type="paragraph" w:customStyle="1" w:styleId="xl76">
    <w:name w:val="xl76"/>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77">
    <w:name w:val="xl77"/>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sz w:val="20"/>
      <w:szCs w:val="20"/>
      <w:lang w:val="ru-RU" w:eastAsia="ru-RU"/>
    </w:rPr>
  </w:style>
  <w:style w:type="paragraph" w:customStyle="1" w:styleId="xl78">
    <w:name w:val="xl78"/>
    <w:basedOn w:val="a0"/>
    <w:rsid w:val="00560E7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noProof w:val="0"/>
      <w:color w:val="333333"/>
      <w:sz w:val="18"/>
      <w:szCs w:val="18"/>
      <w:lang w:val="ru-RU" w:eastAsia="ru-RU"/>
    </w:rPr>
  </w:style>
  <w:style w:type="paragraph" w:customStyle="1" w:styleId="xl79">
    <w:name w:val="xl79"/>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18"/>
      <w:szCs w:val="18"/>
      <w:lang w:val="ru-RU" w:eastAsia="ru-RU"/>
    </w:rPr>
  </w:style>
  <w:style w:type="paragraph" w:customStyle="1" w:styleId="xl80">
    <w:name w:val="xl80"/>
    <w:basedOn w:val="a0"/>
    <w:rsid w:val="00560E7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noProof w:val="0"/>
      <w:color w:val="333333"/>
      <w:sz w:val="18"/>
      <w:szCs w:val="18"/>
      <w:lang w:val="ru-RU" w:eastAsia="ru-RU"/>
    </w:rPr>
  </w:style>
  <w:style w:type="paragraph" w:customStyle="1" w:styleId="xl81">
    <w:name w:val="xl81"/>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82">
    <w:name w:val="xl82"/>
    <w:basedOn w:val="a0"/>
    <w:rsid w:val="00560E7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noProof w:val="0"/>
      <w:color w:val="333333"/>
      <w:sz w:val="18"/>
      <w:szCs w:val="18"/>
      <w:lang w:val="ru-RU" w:eastAsia="ru-RU"/>
    </w:rPr>
  </w:style>
  <w:style w:type="paragraph" w:customStyle="1" w:styleId="xl83">
    <w:name w:val="xl83"/>
    <w:basedOn w:val="a0"/>
    <w:rsid w:val="00560E77"/>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noProof w:val="0"/>
      <w:color w:val="333333"/>
      <w:sz w:val="18"/>
      <w:szCs w:val="18"/>
      <w:lang w:val="ru-RU" w:eastAsia="ru-RU"/>
    </w:rPr>
  </w:style>
  <w:style w:type="paragraph" w:customStyle="1" w:styleId="xl84">
    <w:name w:val="xl84"/>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85">
    <w:name w:val="xl85"/>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86">
    <w:name w:val="xl86"/>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color w:val="000000"/>
      <w:sz w:val="20"/>
      <w:szCs w:val="20"/>
      <w:lang w:val="ru-RU" w:eastAsia="ru-RU"/>
    </w:rPr>
  </w:style>
  <w:style w:type="paragraph" w:customStyle="1" w:styleId="xl87">
    <w:name w:val="xl87"/>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sz w:val="20"/>
      <w:szCs w:val="20"/>
      <w:lang w:val="ru-RU" w:eastAsia="ru-RU"/>
    </w:rPr>
  </w:style>
  <w:style w:type="paragraph" w:customStyle="1" w:styleId="xl88">
    <w:name w:val="xl88"/>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sz w:val="18"/>
      <w:szCs w:val="18"/>
      <w:lang w:val="ru-RU" w:eastAsia="ru-RU"/>
    </w:rPr>
  </w:style>
  <w:style w:type="paragraph" w:customStyle="1" w:styleId="xl89">
    <w:name w:val="xl89"/>
    <w:basedOn w:val="a0"/>
    <w:rsid w:val="00560E77"/>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18"/>
      <w:szCs w:val="18"/>
      <w:lang w:val="ru-RU" w:eastAsia="ru-RU"/>
    </w:rPr>
  </w:style>
  <w:style w:type="paragraph" w:customStyle="1" w:styleId="xl90">
    <w:name w:val="xl90"/>
    <w:basedOn w:val="a0"/>
    <w:rsid w:val="00560E77"/>
    <w:pPr>
      <w:pBdr>
        <w:left w:val="single" w:sz="4" w:space="0" w:color="auto"/>
        <w:right w:val="single" w:sz="4" w:space="0" w:color="auto"/>
      </w:pBdr>
      <w:spacing w:before="100" w:beforeAutospacing="1" w:after="100" w:afterAutospacing="1"/>
      <w:jc w:val="center"/>
      <w:textAlignment w:val="top"/>
    </w:pPr>
    <w:rPr>
      <w:noProof w:val="0"/>
      <w:sz w:val="18"/>
      <w:szCs w:val="18"/>
      <w:lang w:val="ru-RU" w:eastAsia="ru-RU"/>
    </w:rPr>
  </w:style>
  <w:style w:type="paragraph" w:customStyle="1" w:styleId="xl91">
    <w:name w:val="xl91"/>
    <w:basedOn w:val="a0"/>
    <w:rsid w:val="00560E77"/>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18"/>
      <w:szCs w:val="18"/>
      <w:lang w:val="ru-RU" w:eastAsia="ru-RU"/>
    </w:rPr>
  </w:style>
  <w:style w:type="paragraph" w:customStyle="1" w:styleId="xl92">
    <w:name w:val="xl92"/>
    <w:basedOn w:val="a0"/>
    <w:rsid w:val="00560E77"/>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93">
    <w:name w:val="xl93"/>
    <w:basedOn w:val="a0"/>
    <w:rsid w:val="00560E77"/>
    <w:pPr>
      <w:pBdr>
        <w:left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94">
    <w:name w:val="xl94"/>
    <w:basedOn w:val="a0"/>
    <w:rsid w:val="00560E77"/>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95">
    <w:name w:val="xl95"/>
    <w:basedOn w:val="a0"/>
    <w:rsid w:val="00560E77"/>
    <w:pPr>
      <w:pBdr>
        <w:top w:val="single" w:sz="4" w:space="0" w:color="auto"/>
        <w:left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96">
    <w:name w:val="xl96"/>
    <w:basedOn w:val="a0"/>
    <w:rsid w:val="00560E77"/>
    <w:pPr>
      <w:pBdr>
        <w:left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97">
    <w:name w:val="xl97"/>
    <w:basedOn w:val="a0"/>
    <w:rsid w:val="00560E77"/>
    <w:pPr>
      <w:pBdr>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98">
    <w:name w:val="xl98"/>
    <w:basedOn w:val="a0"/>
    <w:rsid w:val="00560E77"/>
    <w:pPr>
      <w:pBdr>
        <w:top w:val="single" w:sz="4" w:space="0" w:color="auto"/>
        <w:left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99">
    <w:name w:val="xl99"/>
    <w:basedOn w:val="a0"/>
    <w:rsid w:val="00560E77"/>
    <w:pPr>
      <w:pBdr>
        <w:left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00">
    <w:name w:val="xl100"/>
    <w:basedOn w:val="a0"/>
    <w:rsid w:val="00560E77"/>
    <w:pPr>
      <w:pBdr>
        <w:left w:val="single" w:sz="4" w:space="0" w:color="auto"/>
        <w:bottom w:val="single" w:sz="4" w:space="0" w:color="auto"/>
        <w:right w:val="single" w:sz="4" w:space="0" w:color="auto"/>
      </w:pBdr>
      <w:spacing w:before="100" w:beforeAutospacing="1" w:after="100" w:afterAutospacing="1"/>
      <w:jc w:val="center"/>
      <w:textAlignment w:val="top"/>
    </w:pPr>
    <w:rPr>
      <w:noProof w:val="0"/>
      <w:sz w:val="20"/>
      <w:szCs w:val="20"/>
      <w:lang w:val="ru-RU" w:eastAsia="ru-RU"/>
    </w:rPr>
  </w:style>
  <w:style w:type="paragraph" w:customStyle="1" w:styleId="xl101">
    <w:name w:val="xl101"/>
    <w:basedOn w:val="a0"/>
    <w:rsid w:val="00560E77"/>
    <w:pPr>
      <w:pBdr>
        <w:top w:val="single" w:sz="4" w:space="0" w:color="auto"/>
        <w:lef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2">
    <w:name w:val="xl102"/>
    <w:basedOn w:val="a0"/>
    <w:rsid w:val="00560E77"/>
    <w:pPr>
      <w:pBdr>
        <w:top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3">
    <w:name w:val="xl103"/>
    <w:basedOn w:val="a0"/>
    <w:rsid w:val="00560E77"/>
    <w:pPr>
      <w:pBdr>
        <w:top w:val="single" w:sz="4" w:space="0" w:color="auto"/>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4">
    <w:name w:val="xl104"/>
    <w:basedOn w:val="a0"/>
    <w:rsid w:val="00560E77"/>
    <w:pPr>
      <w:pBdr>
        <w:lef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5">
    <w:name w:val="xl105"/>
    <w:basedOn w:val="a0"/>
    <w:rsid w:val="00560E77"/>
    <w:pPr>
      <w:spacing w:before="100" w:beforeAutospacing="1" w:after="100" w:afterAutospacing="1"/>
      <w:jc w:val="center"/>
    </w:pPr>
    <w:rPr>
      <w:rFonts w:ascii="Calibri" w:hAnsi="Calibri" w:cs="Calibri"/>
      <w:noProof w:val="0"/>
      <w:lang w:val="ru-RU" w:eastAsia="ru-RU"/>
    </w:rPr>
  </w:style>
  <w:style w:type="paragraph" w:customStyle="1" w:styleId="xl106">
    <w:name w:val="xl106"/>
    <w:basedOn w:val="a0"/>
    <w:rsid w:val="00560E77"/>
    <w:pPr>
      <w:pBdr>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7">
    <w:name w:val="xl107"/>
    <w:basedOn w:val="a0"/>
    <w:rsid w:val="00560E77"/>
    <w:pPr>
      <w:pBdr>
        <w:left w:val="single" w:sz="4" w:space="0" w:color="auto"/>
        <w:bottom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8">
    <w:name w:val="xl108"/>
    <w:basedOn w:val="a0"/>
    <w:rsid w:val="00560E77"/>
    <w:pPr>
      <w:pBdr>
        <w:bottom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09">
    <w:name w:val="xl109"/>
    <w:basedOn w:val="a0"/>
    <w:rsid w:val="00560E77"/>
    <w:pPr>
      <w:pBdr>
        <w:bottom w:val="single" w:sz="4" w:space="0" w:color="auto"/>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10">
    <w:name w:val="xl110"/>
    <w:basedOn w:val="a0"/>
    <w:rsid w:val="00560E77"/>
    <w:pPr>
      <w:pBdr>
        <w:top w:val="single" w:sz="4" w:space="0" w:color="auto"/>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11">
    <w:name w:val="xl111"/>
    <w:basedOn w:val="a0"/>
    <w:rsid w:val="00560E77"/>
    <w:pPr>
      <w:pBdr>
        <w:left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12">
    <w:name w:val="xl112"/>
    <w:basedOn w:val="a0"/>
    <w:rsid w:val="00560E77"/>
    <w:pPr>
      <w:pBdr>
        <w:left w:val="single" w:sz="4" w:space="0" w:color="auto"/>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13">
    <w:name w:val="xl113"/>
    <w:basedOn w:val="a0"/>
    <w:rsid w:val="00560E77"/>
    <w:pPr>
      <w:pBdr>
        <w:top w:val="single" w:sz="4" w:space="0" w:color="auto"/>
        <w:left w:val="single" w:sz="4" w:space="0" w:color="auto"/>
      </w:pBdr>
      <w:spacing w:before="100" w:beforeAutospacing="1" w:after="100" w:afterAutospacing="1"/>
      <w:jc w:val="center"/>
    </w:pPr>
    <w:rPr>
      <w:noProof w:val="0"/>
      <w:sz w:val="20"/>
      <w:szCs w:val="20"/>
      <w:lang w:val="ru-RU" w:eastAsia="ru-RU"/>
    </w:rPr>
  </w:style>
  <w:style w:type="paragraph" w:customStyle="1" w:styleId="xl114">
    <w:name w:val="xl114"/>
    <w:basedOn w:val="a0"/>
    <w:rsid w:val="00560E77"/>
    <w:pPr>
      <w:pBdr>
        <w:top w:val="single" w:sz="4" w:space="0" w:color="auto"/>
      </w:pBdr>
      <w:spacing w:before="100" w:beforeAutospacing="1" w:after="100" w:afterAutospacing="1"/>
      <w:jc w:val="center"/>
    </w:pPr>
    <w:rPr>
      <w:noProof w:val="0"/>
      <w:sz w:val="20"/>
      <w:szCs w:val="20"/>
      <w:lang w:val="ru-RU" w:eastAsia="ru-RU"/>
    </w:rPr>
  </w:style>
  <w:style w:type="paragraph" w:customStyle="1" w:styleId="xl115">
    <w:name w:val="xl115"/>
    <w:basedOn w:val="a0"/>
    <w:rsid w:val="00560E77"/>
    <w:pPr>
      <w:pBdr>
        <w:top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16">
    <w:name w:val="xl116"/>
    <w:basedOn w:val="a0"/>
    <w:rsid w:val="00560E77"/>
    <w:pPr>
      <w:pBdr>
        <w:left w:val="single" w:sz="4" w:space="0" w:color="auto"/>
      </w:pBdr>
      <w:spacing w:before="100" w:beforeAutospacing="1" w:after="100" w:afterAutospacing="1"/>
      <w:jc w:val="center"/>
    </w:pPr>
    <w:rPr>
      <w:noProof w:val="0"/>
      <w:sz w:val="20"/>
      <w:szCs w:val="20"/>
      <w:lang w:val="ru-RU" w:eastAsia="ru-RU"/>
    </w:rPr>
  </w:style>
  <w:style w:type="paragraph" w:customStyle="1" w:styleId="xl117">
    <w:name w:val="xl117"/>
    <w:basedOn w:val="a0"/>
    <w:rsid w:val="00560E77"/>
    <w:pPr>
      <w:pBdr>
        <w:right w:val="single" w:sz="4" w:space="0" w:color="auto"/>
      </w:pBdr>
      <w:spacing w:before="100" w:beforeAutospacing="1" w:after="100" w:afterAutospacing="1"/>
      <w:jc w:val="center"/>
    </w:pPr>
    <w:rPr>
      <w:noProof w:val="0"/>
      <w:sz w:val="20"/>
      <w:szCs w:val="20"/>
      <w:lang w:val="ru-RU" w:eastAsia="ru-RU"/>
    </w:rPr>
  </w:style>
  <w:style w:type="paragraph" w:customStyle="1" w:styleId="xl118">
    <w:name w:val="xl118"/>
    <w:basedOn w:val="a0"/>
    <w:rsid w:val="00560E77"/>
    <w:pPr>
      <w:pBdr>
        <w:left w:val="single" w:sz="4" w:space="0" w:color="auto"/>
        <w:bottom w:val="single" w:sz="4" w:space="0" w:color="auto"/>
      </w:pBdr>
      <w:spacing w:before="100" w:beforeAutospacing="1" w:after="100" w:afterAutospacing="1"/>
      <w:jc w:val="center"/>
    </w:pPr>
    <w:rPr>
      <w:noProof w:val="0"/>
      <w:sz w:val="20"/>
      <w:szCs w:val="20"/>
      <w:lang w:val="ru-RU" w:eastAsia="ru-RU"/>
    </w:rPr>
  </w:style>
  <w:style w:type="paragraph" w:customStyle="1" w:styleId="xl119">
    <w:name w:val="xl119"/>
    <w:basedOn w:val="a0"/>
    <w:rsid w:val="00560E77"/>
    <w:pPr>
      <w:pBdr>
        <w:bottom w:val="single" w:sz="4" w:space="0" w:color="auto"/>
      </w:pBdr>
      <w:spacing w:before="100" w:beforeAutospacing="1" w:after="100" w:afterAutospacing="1"/>
      <w:jc w:val="center"/>
    </w:pPr>
    <w:rPr>
      <w:noProof w:val="0"/>
      <w:sz w:val="20"/>
      <w:szCs w:val="20"/>
      <w:lang w:val="ru-RU" w:eastAsia="ru-RU"/>
    </w:rPr>
  </w:style>
  <w:style w:type="paragraph" w:customStyle="1" w:styleId="xl120">
    <w:name w:val="xl120"/>
    <w:basedOn w:val="a0"/>
    <w:rsid w:val="00560E77"/>
    <w:pPr>
      <w:pBdr>
        <w:bottom w:val="single" w:sz="4" w:space="0" w:color="auto"/>
        <w:right w:val="single" w:sz="4" w:space="0" w:color="auto"/>
      </w:pBdr>
      <w:spacing w:before="100" w:beforeAutospacing="1" w:after="100" w:afterAutospacing="1"/>
      <w:jc w:val="center"/>
    </w:pPr>
    <w:rPr>
      <w:noProof w:val="0"/>
      <w:sz w:val="20"/>
      <w:szCs w:val="20"/>
      <w:lang w:val="ru-RU" w:eastAsia="ru-RU"/>
    </w:rPr>
  </w:style>
  <w:style w:type="paragraph" w:customStyle="1" w:styleId="xl121">
    <w:name w:val="xl121"/>
    <w:basedOn w:val="a0"/>
    <w:rsid w:val="00560E77"/>
    <w:pPr>
      <w:pBdr>
        <w:top w:val="single" w:sz="4" w:space="0" w:color="auto"/>
        <w:lef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2">
    <w:name w:val="xl122"/>
    <w:basedOn w:val="a0"/>
    <w:rsid w:val="00560E77"/>
    <w:pPr>
      <w:pBdr>
        <w:top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3">
    <w:name w:val="xl123"/>
    <w:basedOn w:val="a0"/>
    <w:rsid w:val="00560E77"/>
    <w:pPr>
      <w:pBdr>
        <w:top w:val="single" w:sz="4" w:space="0" w:color="auto"/>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4">
    <w:name w:val="xl124"/>
    <w:basedOn w:val="a0"/>
    <w:rsid w:val="00560E77"/>
    <w:pPr>
      <w:pBdr>
        <w:lef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5">
    <w:name w:val="xl125"/>
    <w:basedOn w:val="a0"/>
    <w:rsid w:val="00560E77"/>
    <w:pPr>
      <w:spacing w:before="100" w:beforeAutospacing="1" w:after="100" w:afterAutospacing="1"/>
      <w:jc w:val="center"/>
    </w:pPr>
    <w:rPr>
      <w:rFonts w:ascii="Calibri" w:hAnsi="Calibri" w:cs="Calibri"/>
      <w:noProof w:val="0"/>
      <w:lang w:val="ru-RU" w:eastAsia="ru-RU"/>
    </w:rPr>
  </w:style>
  <w:style w:type="paragraph" w:customStyle="1" w:styleId="xl126">
    <w:name w:val="xl126"/>
    <w:basedOn w:val="a0"/>
    <w:rsid w:val="00560E77"/>
    <w:pPr>
      <w:pBdr>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7">
    <w:name w:val="xl127"/>
    <w:basedOn w:val="a0"/>
    <w:rsid w:val="00560E77"/>
    <w:pPr>
      <w:pBdr>
        <w:left w:val="single" w:sz="4" w:space="0" w:color="auto"/>
        <w:bottom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8">
    <w:name w:val="xl128"/>
    <w:basedOn w:val="a0"/>
    <w:rsid w:val="00560E77"/>
    <w:pPr>
      <w:pBdr>
        <w:bottom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29">
    <w:name w:val="xl129"/>
    <w:basedOn w:val="a0"/>
    <w:rsid w:val="00560E77"/>
    <w:pPr>
      <w:pBdr>
        <w:bottom w:val="single" w:sz="4" w:space="0" w:color="auto"/>
        <w:right w:val="single" w:sz="4" w:space="0" w:color="auto"/>
      </w:pBdr>
      <w:spacing w:before="100" w:beforeAutospacing="1" w:after="100" w:afterAutospacing="1"/>
      <w:jc w:val="center"/>
    </w:pPr>
    <w:rPr>
      <w:rFonts w:ascii="Calibri" w:hAnsi="Calibri" w:cs="Calibri"/>
      <w:noProof w:val="0"/>
      <w:lang w:val="ru-RU" w:eastAsia="ru-RU"/>
    </w:rPr>
  </w:style>
  <w:style w:type="paragraph" w:customStyle="1" w:styleId="xl130">
    <w:name w:val="xl130"/>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sz w:val="20"/>
      <w:szCs w:val="20"/>
      <w:lang w:val="ru-RU" w:eastAsia="ru-RU"/>
    </w:rPr>
  </w:style>
  <w:style w:type="paragraph" w:customStyle="1" w:styleId="xl131">
    <w:name w:val="xl131"/>
    <w:basedOn w:val="a0"/>
    <w:rsid w:val="00560E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sz w:val="20"/>
      <w:szCs w:val="20"/>
      <w:lang w:val="ru-RU" w:eastAsia="ru-RU"/>
    </w:rPr>
  </w:style>
  <w:style w:type="paragraph" w:customStyle="1" w:styleId="xl132">
    <w:name w:val="xl132"/>
    <w:basedOn w:val="a0"/>
    <w:rsid w:val="00560E7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133">
    <w:name w:val="xl133"/>
    <w:basedOn w:val="a0"/>
    <w:rsid w:val="00560E7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134">
    <w:name w:val="xl134"/>
    <w:basedOn w:val="a0"/>
    <w:rsid w:val="00560E7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color w:val="000000"/>
      <w:sz w:val="20"/>
      <w:szCs w:val="20"/>
      <w:lang w:val="ru-RU" w:eastAsia="ru-RU"/>
    </w:rPr>
  </w:style>
  <w:style w:type="paragraph" w:customStyle="1" w:styleId="xl135">
    <w:name w:val="xl135"/>
    <w:basedOn w:val="a0"/>
    <w:rsid w:val="00560E77"/>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lang w:val="ru-RU" w:eastAsia="ru-RU"/>
    </w:rPr>
  </w:style>
  <w:style w:type="paragraph" w:customStyle="1" w:styleId="xl136">
    <w:name w:val="xl136"/>
    <w:basedOn w:val="a0"/>
    <w:rsid w:val="00560E77"/>
    <w:pPr>
      <w:pBdr>
        <w:top w:val="single" w:sz="8" w:space="0" w:color="auto"/>
        <w:left w:val="single" w:sz="4" w:space="0" w:color="auto"/>
        <w:right w:val="single" w:sz="8" w:space="0" w:color="auto"/>
      </w:pBdr>
      <w:spacing w:before="100" w:beforeAutospacing="1" w:after="100" w:afterAutospacing="1"/>
      <w:jc w:val="center"/>
      <w:textAlignment w:val="top"/>
    </w:pPr>
    <w:rPr>
      <w:b/>
      <w:bCs/>
      <w:noProof w:val="0"/>
      <w:sz w:val="20"/>
      <w:szCs w:val="20"/>
      <w:lang w:val="ru-RU" w:eastAsia="ru-RU"/>
    </w:rPr>
  </w:style>
  <w:style w:type="paragraph" w:customStyle="1" w:styleId="xl137">
    <w:name w:val="xl137"/>
    <w:basedOn w:val="a0"/>
    <w:rsid w:val="00560E77"/>
    <w:pPr>
      <w:pBdr>
        <w:left w:val="single" w:sz="4" w:space="0" w:color="auto"/>
        <w:bottom w:val="single" w:sz="4" w:space="0" w:color="auto"/>
        <w:right w:val="single" w:sz="8" w:space="0" w:color="auto"/>
      </w:pBdr>
      <w:spacing w:before="100" w:beforeAutospacing="1" w:after="100" w:afterAutospacing="1"/>
      <w:jc w:val="center"/>
      <w:textAlignment w:val="top"/>
    </w:pPr>
    <w:rPr>
      <w:b/>
      <w:bCs/>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897899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9559079">
      <w:bodyDiv w:val="1"/>
      <w:marLeft w:val="0"/>
      <w:marRight w:val="0"/>
      <w:marTop w:val="0"/>
      <w:marBottom w:val="0"/>
      <w:divBdr>
        <w:top w:val="none" w:sz="0" w:space="0" w:color="auto"/>
        <w:left w:val="none" w:sz="0" w:space="0" w:color="auto"/>
        <w:bottom w:val="none" w:sz="0" w:space="0" w:color="auto"/>
        <w:right w:val="none" w:sz="0" w:space="0" w:color="auto"/>
      </w:divBdr>
      <w:divsChild>
        <w:div w:id="495531708">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097360272">
      <w:bodyDiv w:val="1"/>
      <w:marLeft w:val="0"/>
      <w:marRight w:val="0"/>
      <w:marTop w:val="0"/>
      <w:marBottom w:val="0"/>
      <w:divBdr>
        <w:top w:val="none" w:sz="0" w:space="0" w:color="auto"/>
        <w:left w:val="none" w:sz="0" w:space="0" w:color="auto"/>
        <w:bottom w:val="none" w:sz="0" w:space="0" w:color="auto"/>
        <w:right w:val="none" w:sz="0" w:space="0" w:color="auto"/>
      </w:divBdr>
      <w:divsChild>
        <w:div w:id="209015086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485642606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hyperlink" Target="https://mtender.gov.md/tenders/ocds-b3wdp1-MD-17648564260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41C8C-6D2E-4665-A49B-5C517AC07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940</TotalTime>
  <Pages>65</Pages>
  <Words>22488</Words>
  <Characters>128188</Characters>
  <Application>Microsoft Office Word</Application>
  <DocSecurity>0</DocSecurity>
  <Lines>1068</Lines>
  <Paragraphs>300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150376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336</cp:revision>
  <cp:lastPrinted>2021-10-13T08:43:00Z</cp:lastPrinted>
  <dcterms:created xsi:type="dcterms:W3CDTF">2021-10-13T08:52:00Z</dcterms:created>
  <dcterms:modified xsi:type="dcterms:W3CDTF">2025-12-04T13:54:00Z</dcterms:modified>
</cp:coreProperties>
</file>