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7230A" w14:textId="77777777" w:rsidR="006655AE" w:rsidRPr="00655AE2" w:rsidRDefault="006655AE" w:rsidP="006655AE">
      <w:pPr>
        <w:spacing w:before="120"/>
        <w:jc w:val="center"/>
        <w:outlineLvl w:val="0"/>
        <w:rPr>
          <w:b/>
          <w:noProof w:val="0"/>
          <w:sz w:val="28"/>
          <w:szCs w:val="28"/>
          <w:lang w:eastAsia="ru-RU"/>
        </w:rPr>
      </w:pPr>
      <w:bookmarkStart w:id="0" w:name="_Hlk77770922"/>
      <w:bookmarkStart w:id="1" w:name="_Toc222936677"/>
      <w:r w:rsidRPr="00655AE2">
        <w:rPr>
          <w:b/>
          <w:noProof w:val="0"/>
          <w:sz w:val="28"/>
          <w:szCs w:val="28"/>
          <w:lang w:eastAsia="ru-RU"/>
        </w:rPr>
        <w:t xml:space="preserve">ANUNȚ DE PARTICIPARE </w:t>
      </w:r>
      <w:bookmarkEnd w:id="0"/>
      <w:bookmarkEnd w:id="1"/>
    </w:p>
    <w:p w14:paraId="6AD81557" w14:textId="77777777" w:rsidR="006655AE" w:rsidRPr="00655AE2" w:rsidRDefault="006655AE" w:rsidP="006655AE">
      <w:pPr>
        <w:rPr>
          <w:noProof w:val="0"/>
          <w:sz w:val="20"/>
          <w:szCs w:val="20"/>
          <w:lang w:eastAsia="ru-RU"/>
        </w:rPr>
      </w:pPr>
    </w:p>
    <w:tbl>
      <w:tblPr>
        <w:tblStyle w:val="TableGrid"/>
        <w:tblW w:w="10065"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567"/>
        <w:gridCol w:w="6951"/>
      </w:tblGrid>
      <w:tr w:rsidR="006655AE" w:rsidRPr="00655AE2" w14:paraId="4F625317" w14:textId="77777777" w:rsidTr="002B2C4E">
        <w:tc>
          <w:tcPr>
            <w:tcW w:w="2547" w:type="dxa"/>
          </w:tcPr>
          <w:p w14:paraId="7EB79B38" w14:textId="77777777" w:rsidR="006655AE" w:rsidRPr="00655AE2" w:rsidRDefault="006655AE" w:rsidP="006655AE">
            <w:pPr>
              <w:rPr>
                <w:noProof w:val="0"/>
                <w:sz w:val="20"/>
                <w:szCs w:val="20"/>
                <w:lang w:eastAsia="ru-RU"/>
              </w:rPr>
            </w:pPr>
            <w:r w:rsidRPr="00655AE2">
              <w:rPr>
                <w:b/>
                <w:noProof w:val="0"/>
                <w:lang w:eastAsia="ru-RU"/>
              </w:rPr>
              <w:t>privind achiziționarea</w:t>
            </w:r>
          </w:p>
        </w:tc>
        <w:tc>
          <w:tcPr>
            <w:tcW w:w="7518" w:type="dxa"/>
            <w:gridSpan w:val="2"/>
            <w:tcBorders>
              <w:bottom w:val="single" w:sz="4" w:space="0" w:color="auto"/>
            </w:tcBorders>
          </w:tcPr>
          <w:p w14:paraId="64CAB3D8" w14:textId="017A16E8" w:rsidR="006655AE" w:rsidRPr="00655AE2" w:rsidRDefault="00C154DB" w:rsidP="006655AE">
            <w:pPr>
              <w:rPr>
                <w:noProof w:val="0"/>
                <w:lang w:eastAsia="ru-RU"/>
              </w:rPr>
            </w:pPr>
            <w:r w:rsidRPr="00655AE2">
              <w:rPr>
                <w:noProof w:val="0"/>
                <w:lang w:eastAsia="ru-RU"/>
              </w:rPr>
              <w:t>Stați</w:t>
            </w:r>
            <w:r w:rsidR="003B0E4C">
              <w:rPr>
                <w:noProof w:val="0"/>
                <w:lang w:eastAsia="ru-RU"/>
              </w:rPr>
              <w:t>e</w:t>
            </w:r>
            <w:r w:rsidRPr="00655AE2">
              <w:rPr>
                <w:noProof w:val="0"/>
                <w:lang w:eastAsia="ru-RU"/>
              </w:rPr>
              <w:t xml:space="preserve"> de lucru staționar</w:t>
            </w:r>
            <w:r w:rsidR="003B0E4C">
              <w:rPr>
                <w:noProof w:val="0"/>
                <w:lang w:eastAsia="ru-RU"/>
              </w:rPr>
              <w:t>ă</w:t>
            </w:r>
          </w:p>
        </w:tc>
      </w:tr>
      <w:tr w:rsidR="006655AE" w:rsidRPr="00655AE2" w14:paraId="6D5DE5AC" w14:textId="77777777" w:rsidTr="002B2C4E">
        <w:tc>
          <w:tcPr>
            <w:tcW w:w="2547" w:type="dxa"/>
          </w:tcPr>
          <w:p w14:paraId="0A1A693C" w14:textId="77777777" w:rsidR="006655AE" w:rsidRPr="00655AE2" w:rsidRDefault="006655AE" w:rsidP="006655AE">
            <w:pPr>
              <w:rPr>
                <w:noProof w:val="0"/>
                <w:sz w:val="20"/>
                <w:szCs w:val="20"/>
                <w:lang w:eastAsia="ru-RU"/>
              </w:rPr>
            </w:pPr>
          </w:p>
        </w:tc>
        <w:tc>
          <w:tcPr>
            <w:tcW w:w="7518" w:type="dxa"/>
            <w:gridSpan w:val="2"/>
            <w:tcBorders>
              <w:top w:val="single" w:sz="4" w:space="0" w:color="auto"/>
            </w:tcBorders>
          </w:tcPr>
          <w:p w14:paraId="3243C80A" w14:textId="77777777" w:rsidR="006655AE" w:rsidRPr="00655AE2" w:rsidRDefault="006655AE" w:rsidP="006655AE">
            <w:pPr>
              <w:jc w:val="center"/>
              <w:rPr>
                <w:noProof w:val="0"/>
                <w:sz w:val="20"/>
                <w:szCs w:val="20"/>
                <w:lang w:eastAsia="ru-RU"/>
              </w:rPr>
            </w:pPr>
            <w:r w:rsidRPr="00655AE2">
              <w:rPr>
                <w:noProof w:val="0"/>
                <w:sz w:val="20"/>
                <w:lang w:eastAsia="ru-RU"/>
              </w:rPr>
              <w:t>(se indică obiectul achiziției)</w:t>
            </w:r>
          </w:p>
        </w:tc>
      </w:tr>
      <w:tr w:rsidR="006655AE" w:rsidRPr="00655AE2" w14:paraId="054F6F9D" w14:textId="77777777" w:rsidTr="002B2C4E">
        <w:tc>
          <w:tcPr>
            <w:tcW w:w="3114" w:type="dxa"/>
            <w:gridSpan w:val="2"/>
          </w:tcPr>
          <w:p w14:paraId="4640E09C" w14:textId="77777777" w:rsidR="006655AE" w:rsidRPr="00655AE2" w:rsidRDefault="006655AE" w:rsidP="006655AE">
            <w:pPr>
              <w:rPr>
                <w:noProof w:val="0"/>
                <w:sz w:val="20"/>
                <w:szCs w:val="20"/>
                <w:lang w:eastAsia="ru-RU"/>
              </w:rPr>
            </w:pPr>
            <w:r w:rsidRPr="00655AE2">
              <w:rPr>
                <w:b/>
                <w:noProof w:val="0"/>
                <w:lang w:eastAsia="ru-RU"/>
              </w:rPr>
              <w:t>prin procedura de achiziție</w:t>
            </w:r>
          </w:p>
        </w:tc>
        <w:tc>
          <w:tcPr>
            <w:tcW w:w="6951" w:type="dxa"/>
            <w:tcBorders>
              <w:bottom w:val="single" w:sz="4" w:space="0" w:color="auto"/>
            </w:tcBorders>
          </w:tcPr>
          <w:p w14:paraId="41F59484" w14:textId="0CAC46BA" w:rsidR="006655AE" w:rsidRPr="00655AE2" w:rsidRDefault="00C154DB" w:rsidP="006655AE">
            <w:pPr>
              <w:rPr>
                <w:noProof w:val="0"/>
                <w:sz w:val="20"/>
                <w:szCs w:val="20"/>
                <w:lang w:eastAsia="ru-RU"/>
              </w:rPr>
            </w:pPr>
            <w:r w:rsidRPr="00655AE2">
              <w:rPr>
                <w:noProof w:val="0"/>
                <w:lang w:eastAsia="ru-RU"/>
              </w:rPr>
              <w:t>Licitație deschisă</w:t>
            </w:r>
          </w:p>
        </w:tc>
      </w:tr>
      <w:tr w:rsidR="006655AE" w:rsidRPr="00655AE2" w14:paraId="129EDB21" w14:textId="77777777" w:rsidTr="002B2C4E">
        <w:tc>
          <w:tcPr>
            <w:tcW w:w="3114" w:type="dxa"/>
            <w:gridSpan w:val="2"/>
          </w:tcPr>
          <w:p w14:paraId="53797D7A" w14:textId="77777777" w:rsidR="006655AE" w:rsidRPr="00655AE2" w:rsidRDefault="006655AE" w:rsidP="006655AE">
            <w:pPr>
              <w:rPr>
                <w:noProof w:val="0"/>
                <w:sz w:val="20"/>
                <w:szCs w:val="20"/>
                <w:lang w:eastAsia="ru-RU"/>
              </w:rPr>
            </w:pPr>
          </w:p>
        </w:tc>
        <w:tc>
          <w:tcPr>
            <w:tcW w:w="6951" w:type="dxa"/>
          </w:tcPr>
          <w:p w14:paraId="76CF87EF" w14:textId="77777777" w:rsidR="006655AE" w:rsidRPr="00655AE2" w:rsidRDefault="006655AE" w:rsidP="006655AE">
            <w:pPr>
              <w:jc w:val="center"/>
              <w:rPr>
                <w:noProof w:val="0"/>
                <w:sz w:val="20"/>
                <w:szCs w:val="20"/>
                <w:lang w:eastAsia="ru-RU"/>
              </w:rPr>
            </w:pPr>
            <w:r w:rsidRPr="00655AE2">
              <w:rPr>
                <w:noProof w:val="0"/>
                <w:sz w:val="20"/>
                <w:lang w:eastAsia="ru-RU"/>
              </w:rPr>
              <w:t>(tipul procedurii de achiziție)</w:t>
            </w:r>
          </w:p>
        </w:tc>
      </w:tr>
    </w:tbl>
    <w:p w14:paraId="73494BD7" w14:textId="77777777" w:rsidR="006655AE" w:rsidRPr="00655AE2" w:rsidRDefault="006655AE" w:rsidP="006655AE">
      <w:pPr>
        <w:rPr>
          <w:noProof w:val="0"/>
          <w:sz w:val="4"/>
          <w:szCs w:val="4"/>
          <w:lang w:eastAsia="ru-RU"/>
        </w:rPr>
      </w:pPr>
    </w:p>
    <w:tbl>
      <w:tblPr>
        <w:tblStyle w:val="TableGrid"/>
        <w:tblW w:w="10065"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9"/>
        <w:gridCol w:w="979"/>
        <w:gridCol w:w="69"/>
        <w:gridCol w:w="938"/>
        <w:gridCol w:w="709"/>
        <w:gridCol w:w="425"/>
        <w:gridCol w:w="436"/>
        <w:gridCol w:w="284"/>
        <w:gridCol w:w="3261"/>
        <w:gridCol w:w="2545"/>
      </w:tblGrid>
      <w:tr w:rsidR="004A617E" w:rsidRPr="00655AE2" w14:paraId="162753C3" w14:textId="77777777" w:rsidTr="00F73778">
        <w:tc>
          <w:tcPr>
            <w:tcW w:w="419" w:type="dxa"/>
          </w:tcPr>
          <w:p w14:paraId="5DEF628D" w14:textId="77777777" w:rsidR="004A617E" w:rsidRPr="00655AE2" w:rsidRDefault="004A617E" w:rsidP="00FC5A76">
            <w:pPr>
              <w:pStyle w:val="ListParagraph"/>
              <w:numPr>
                <w:ilvl w:val="0"/>
                <w:numId w:val="5"/>
              </w:numPr>
              <w:rPr>
                <w:sz w:val="20"/>
                <w:szCs w:val="20"/>
                <w:lang w:val="ro-RO" w:eastAsia="ru-RU"/>
              </w:rPr>
            </w:pPr>
          </w:p>
        </w:tc>
        <w:tc>
          <w:tcPr>
            <w:tcW w:w="3840" w:type="dxa"/>
            <w:gridSpan w:val="7"/>
          </w:tcPr>
          <w:p w14:paraId="43A4A758" w14:textId="77777777" w:rsidR="004A617E" w:rsidRPr="00655AE2" w:rsidRDefault="004A617E" w:rsidP="00F73778">
            <w:pPr>
              <w:ind w:left="-57" w:right="-57"/>
              <w:rPr>
                <w:noProof w:val="0"/>
                <w:sz w:val="20"/>
                <w:szCs w:val="20"/>
                <w:lang w:eastAsia="ru-RU"/>
              </w:rPr>
            </w:pPr>
            <w:r w:rsidRPr="00655AE2">
              <w:rPr>
                <w:b/>
                <w:noProof w:val="0"/>
                <w:lang w:eastAsia="ru-RU"/>
              </w:rPr>
              <w:t>Denumirea autorității contractante:</w:t>
            </w:r>
          </w:p>
        </w:tc>
        <w:tc>
          <w:tcPr>
            <w:tcW w:w="5806" w:type="dxa"/>
            <w:gridSpan w:val="2"/>
            <w:tcBorders>
              <w:bottom w:val="single" w:sz="4" w:space="0" w:color="auto"/>
            </w:tcBorders>
          </w:tcPr>
          <w:p w14:paraId="1EB4B8EE" w14:textId="77777777" w:rsidR="004A617E" w:rsidRPr="00655AE2" w:rsidRDefault="000B3C57" w:rsidP="00F73778">
            <w:pPr>
              <w:ind w:left="-57" w:right="-57"/>
              <w:rPr>
                <w:b/>
                <w:i/>
                <w:noProof w:val="0"/>
                <w:sz w:val="20"/>
                <w:szCs w:val="20"/>
                <w:lang w:eastAsia="ru-RU"/>
              </w:rPr>
            </w:pPr>
            <w:r w:rsidRPr="00655AE2">
              <w:rPr>
                <w:b/>
                <w:bCs/>
                <w:i/>
                <w:noProof w:val="0"/>
              </w:rPr>
              <w:t xml:space="preserve">I.P. ,,Serviciul național unic pentru apelurile de urgență </w:t>
            </w:r>
          </w:p>
        </w:tc>
      </w:tr>
      <w:tr w:rsidR="000B3C57" w:rsidRPr="00655AE2" w14:paraId="3C897A10" w14:textId="77777777" w:rsidTr="00860A63">
        <w:tc>
          <w:tcPr>
            <w:tcW w:w="419" w:type="dxa"/>
          </w:tcPr>
          <w:p w14:paraId="7DC51662" w14:textId="77777777" w:rsidR="000B3C57" w:rsidRPr="00655AE2" w:rsidRDefault="000B3C57" w:rsidP="009E482D">
            <w:pPr>
              <w:rPr>
                <w:noProof w:val="0"/>
                <w:sz w:val="20"/>
                <w:szCs w:val="20"/>
                <w:lang w:eastAsia="ru-RU"/>
              </w:rPr>
            </w:pPr>
          </w:p>
        </w:tc>
        <w:tc>
          <w:tcPr>
            <w:tcW w:w="9646" w:type="dxa"/>
            <w:gridSpan w:val="9"/>
            <w:tcBorders>
              <w:bottom w:val="single" w:sz="4" w:space="0" w:color="auto"/>
            </w:tcBorders>
          </w:tcPr>
          <w:p w14:paraId="0CF8B6CC" w14:textId="77777777" w:rsidR="000B3C57" w:rsidRPr="00655AE2" w:rsidRDefault="000B3C57" w:rsidP="006655AE">
            <w:pPr>
              <w:rPr>
                <w:b/>
                <w:i/>
                <w:noProof w:val="0"/>
                <w:sz w:val="20"/>
                <w:szCs w:val="20"/>
                <w:lang w:eastAsia="ru-RU"/>
              </w:rPr>
            </w:pPr>
            <w:r w:rsidRPr="00655AE2">
              <w:rPr>
                <w:b/>
                <w:bCs/>
                <w:i/>
                <w:noProof w:val="0"/>
              </w:rPr>
              <w:t>112”, în continuare – Serviciul 112</w:t>
            </w:r>
          </w:p>
        </w:tc>
      </w:tr>
      <w:tr w:rsidR="004A617E" w:rsidRPr="00655AE2" w14:paraId="65CC6452" w14:textId="77777777" w:rsidTr="002A2409">
        <w:tc>
          <w:tcPr>
            <w:tcW w:w="419" w:type="dxa"/>
          </w:tcPr>
          <w:p w14:paraId="011C9C5F" w14:textId="77777777" w:rsidR="004A617E" w:rsidRPr="00655AE2" w:rsidRDefault="004A617E" w:rsidP="00FC5A76">
            <w:pPr>
              <w:pStyle w:val="ListParagraph"/>
              <w:numPr>
                <w:ilvl w:val="0"/>
                <w:numId w:val="5"/>
              </w:numPr>
              <w:rPr>
                <w:sz w:val="20"/>
                <w:szCs w:val="20"/>
                <w:lang w:val="ro-RO" w:eastAsia="ru-RU"/>
              </w:rPr>
            </w:pPr>
          </w:p>
        </w:tc>
        <w:tc>
          <w:tcPr>
            <w:tcW w:w="979" w:type="dxa"/>
          </w:tcPr>
          <w:p w14:paraId="41A792D9" w14:textId="77777777" w:rsidR="004A617E" w:rsidRPr="00655AE2" w:rsidRDefault="004A617E" w:rsidP="006655AE">
            <w:pPr>
              <w:rPr>
                <w:noProof w:val="0"/>
                <w:sz w:val="20"/>
                <w:szCs w:val="20"/>
                <w:lang w:eastAsia="ru-RU"/>
              </w:rPr>
            </w:pPr>
            <w:r w:rsidRPr="00655AE2">
              <w:rPr>
                <w:b/>
                <w:noProof w:val="0"/>
                <w:lang w:eastAsia="ru-RU"/>
              </w:rPr>
              <w:t>IDNO:</w:t>
            </w:r>
          </w:p>
        </w:tc>
        <w:tc>
          <w:tcPr>
            <w:tcW w:w="8667" w:type="dxa"/>
            <w:gridSpan w:val="8"/>
            <w:tcBorders>
              <w:bottom w:val="single" w:sz="4" w:space="0" w:color="auto"/>
            </w:tcBorders>
          </w:tcPr>
          <w:p w14:paraId="54B95A5C" w14:textId="77777777" w:rsidR="004A617E" w:rsidRPr="00655AE2" w:rsidRDefault="000B3C57" w:rsidP="006655AE">
            <w:pPr>
              <w:rPr>
                <w:b/>
                <w:i/>
                <w:noProof w:val="0"/>
                <w:sz w:val="20"/>
                <w:szCs w:val="20"/>
                <w:lang w:eastAsia="ru-RU"/>
              </w:rPr>
            </w:pPr>
            <w:r w:rsidRPr="00655AE2">
              <w:rPr>
                <w:b/>
                <w:bCs/>
                <w:i/>
                <w:noProof w:val="0"/>
                <w:shd w:val="clear" w:color="auto" w:fill="FFFFFF" w:themeFill="background1"/>
              </w:rPr>
              <w:t>1016600011534</w:t>
            </w:r>
          </w:p>
        </w:tc>
      </w:tr>
      <w:tr w:rsidR="004A617E" w:rsidRPr="00655AE2" w14:paraId="38A2B84F" w14:textId="77777777" w:rsidTr="002A2409">
        <w:tc>
          <w:tcPr>
            <w:tcW w:w="419" w:type="dxa"/>
          </w:tcPr>
          <w:p w14:paraId="6D318304" w14:textId="77777777" w:rsidR="004A617E" w:rsidRPr="00655AE2" w:rsidRDefault="004A617E" w:rsidP="00FC5A76">
            <w:pPr>
              <w:pStyle w:val="ListParagraph"/>
              <w:numPr>
                <w:ilvl w:val="0"/>
                <w:numId w:val="5"/>
              </w:numPr>
              <w:rPr>
                <w:sz w:val="20"/>
                <w:szCs w:val="20"/>
                <w:lang w:val="ro-RO" w:eastAsia="ru-RU"/>
              </w:rPr>
            </w:pPr>
          </w:p>
        </w:tc>
        <w:tc>
          <w:tcPr>
            <w:tcW w:w="1048" w:type="dxa"/>
            <w:gridSpan w:val="2"/>
          </w:tcPr>
          <w:p w14:paraId="1F7C1981" w14:textId="77777777" w:rsidR="004A617E" w:rsidRPr="00655AE2" w:rsidRDefault="004A617E" w:rsidP="006655AE">
            <w:pPr>
              <w:rPr>
                <w:noProof w:val="0"/>
                <w:sz w:val="20"/>
                <w:szCs w:val="20"/>
                <w:lang w:eastAsia="ru-RU"/>
              </w:rPr>
            </w:pPr>
            <w:r w:rsidRPr="00655AE2">
              <w:rPr>
                <w:b/>
                <w:noProof w:val="0"/>
                <w:lang w:eastAsia="ru-RU"/>
              </w:rPr>
              <w:t>Adresa</w:t>
            </w:r>
            <w:r w:rsidR="00FC5A76" w:rsidRPr="00655AE2">
              <w:rPr>
                <w:b/>
                <w:noProof w:val="0"/>
                <w:lang w:eastAsia="ru-RU"/>
              </w:rPr>
              <w:t>:</w:t>
            </w:r>
          </w:p>
        </w:tc>
        <w:tc>
          <w:tcPr>
            <w:tcW w:w="8598" w:type="dxa"/>
            <w:gridSpan w:val="7"/>
            <w:tcBorders>
              <w:bottom w:val="single" w:sz="4" w:space="0" w:color="auto"/>
            </w:tcBorders>
          </w:tcPr>
          <w:p w14:paraId="76EB36D0" w14:textId="77777777" w:rsidR="004A617E" w:rsidRPr="00655AE2" w:rsidRDefault="000B3C57" w:rsidP="006655AE">
            <w:pPr>
              <w:rPr>
                <w:b/>
                <w:i/>
                <w:noProof w:val="0"/>
                <w:sz w:val="20"/>
                <w:szCs w:val="20"/>
                <w:lang w:eastAsia="ru-RU"/>
              </w:rPr>
            </w:pPr>
            <w:r w:rsidRPr="00655AE2">
              <w:rPr>
                <w:b/>
                <w:bCs/>
                <w:i/>
                <w:noProof w:val="0"/>
              </w:rPr>
              <w:t>mun. Chișinău, bd. Dacia 58/C, com. Băcioi</w:t>
            </w:r>
          </w:p>
        </w:tc>
      </w:tr>
      <w:tr w:rsidR="004A617E" w:rsidRPr="00655AE2" w14:paraId="551D7F38" w14:textId="77777777" w:rsidTr="002A2409">
        <w:tc>
          <w:tcPr>
            <w:tcW w:w="419" w:type="dxa"/>
          </w:tcPr>
          <w:p w14:paraId="55857428" w14:textId="77777777" w:rsidR="004A617E" w:rsidRPr="00655AE2" w:rsidRDefault="004A617E" w:rsidP="00FC5A76">
            <w:pPr>
              <w:pStyle w:val="ListParagraph"/>
              <w:numPr>
                <w:ilvl w:val="0"/>
                <w:numId w:val="5"/>
              </w:numPr>
              <w:rPr>
                <w:sz w:val="20"/>
                <w:szCs w:val="20"/>
                <w:lang w:val="ro-RO" w:eastAsia="ru-RU"/>
              </w:rPr>
            </w:pPr>
          </w:p>
        </w:tc>
        <w:tc>
          <w:tcPr>
            <w:tcW w:w="2695" w:type="dxa"/>
            <w:gridSpan w:val="4"/>
          </w:tcPr>
          <w:p w14:paraId="7BC60AFA" w14:textId="77777777" w:rsidR="004A617E" w:rsidRPr="00655AE2" w:rsidRDefault="004A617E" w:rsidP="006655AE">
            <w:pPr>
              <w:rPr>
                <w:noProof w:val="0"/>
                <w:sz w:val="20"/>
                <w:szCs w:val="20"/>
                <w:lang w:eastAsia="ru-RU"/>
              </w:rPr>
            </w:pPr>
            <w:r w:rsidRPr="00655AE2">
              <w:rPr>
                <w:b/>
                <w:noProof w:val="0"/>
                <w:lang w:eastAsia="ru-RU"/>
              </w:rPr>
              <w:t>Numărul de telefon/fax:</w:t>
            </w:r>
          </w:p>
        </w:tc>
        <w:tc>
          <w:tcPr>
            <w:tcW w:w="6951" w:type="dxa"/>
            <w:gridSpan w:val="5"/>
            <w:tcBorders>
              <w:bottom w:val="single" w:sz="4" w:space="0" w:color="auto"/>
            </w:tcBorders>
          </w:tcPr>
          <w:p w14:paraId="77A020F6" w14:textId="77777777" w:rsidR="004A617E" w:rsidRPr="00655AE2" w:rsidRDefault="000B3C57" w:rsidP="006655AE">
            <w:pPr>
              <w:rPr>
                <w:b/>
                <w:i/>
                <w:noProof w:val="0"/>
                <w:sz w:val="20"/>
                <w:szCs w:val="20"/>
                <w:lang w:eastAsia="ru-RU"/>
              </w:rPr>
            </w:pPr>
            <w:r w:rsidRPr="00655AE2">
              <w:rPr>
                <w:b/>
                <w:bCs/>
                <w:i/>
                <w:noProof w:val="0"/>
                <w:shd w:val="clear" w:color="auto" w:fill="FFFFFF" w:themeFill="background1"/>
              </w:rPr>
              <w:t>022/ 294-813</w:t>
            </w:r>
          </w:p>
        </w:tc>
      </w:tr>
      <w:tr w:rsidR="004A617E" w:rsidRPr="00655AE2" w14:paraId="3B4C634A" w14:textId="77777777" w:rsidTr="00717BC5">
        <w:tc>
          <w:tcPr>
            <w:tcW w:w="419" w:type="dxa"/>
          </w:tcPr>
          <w:p w14:paraId="67A658F0" w14:textId="77777777" w:rsidR="004A617E" w:rsidRPr="00655AE2" w:rsidRDefault="004A617E" w:rsidP="00FC5A76">
            <w:pPr>
              <w:pStyle w:val="ListParagraph"/>
              <w:numPr>
                <w:ilvl w:val="0"/>
                <w:numId w:val="5"/>
              </w:numPr>
              <w:rPr>
                <w:sz w:val="20"/>
                <w:szCs w:val="20"/>
                <w:lang w:val="ro-RO" w:eastAsia="ru-RU"/>
              </w:rPr>
            </w:pPr>
          </w:p>
        </w:tc>
        <w:tc>
          <w:tcPr>
            <w:tcW w:w="7101" w:type="dxa"/>
            <w:gridSpan w:val="8"/>
          </w:tcPr>
          <w:p w14:paraId="73AEE7F8" w14:textId="77777777" w:rsidR="004A617E" w:rsidRPr="00655AE2" w:rsidRDefault="004A617E" w:rsidP="006655AE">
            <w:pPr>
              <w:rPr>
                <w:noProof w:val="0"/>
                <w:sz w:val="20"/>
                <w:szCs w:val="20"/>
                <w:lang w:eastAsia="ru-RU"/>
              </w:rPr>
            </w:pPr>
            <w:r w:rsidRPr="00655AE2">
              <w:rPr>
                <w:b/>
                <w:noProof w:val="0"/>
                <w:lang w:eastAsia="ru-RU"/>
              </w:rPr>
              <w:t>Adresa de e-mail și pagina web oficială ale autorității contractante:</w:t>
            </w:r>
          </w:p>
        </w:tc>
        <w:tc>
          <w:tcPr>
            <w:tcW w:w="2545" w:type="dxa"/>
            <w:tcBorders>
              <w:bottom w:val="single" w:sz="4" w:space="0" w:color="auto"/>
            </w:tcBorders>
          </w:tcPr>
          <w:p w14:paraId="18060DCE" w14:textId="77777777" w:rsidR="004A617E" w:rsidRPr="00655AE2" w:rsidRDefault="000B3C57" w:rsidP="006655AE">
            <w:pPr>
              <w:rPr>
                <w:noProof w:val="0"/>
                <w:sz w:val="20"/>
                <w:szCs w:val="20"/>
                <w:lang w:eastAsia="ru-RU"/>
              </w:rPr>
            </w:pPr>
            <w:hyperlink r:id="rId8" w:history="1">
              <w:r w:rsidRPr="00655AE2">
                <w:rPr>
                  <w:rStyle w:val="Hyperlink"/>
                  <w:bCs/>
                  <w:noProof w:val="0"/>
                  <w:color w:val="auto"/>
                </w:rPr>
                <w:t>office@112.md</w:t>
              </w:r>
            </w:hyperlink>
          </w:p>
        </w:tc>
      </w:tr>
      <w:tr w:rsidR="009E482D" w:rsidRPr="00655AE2" w14:paraId="0BD57520" w14:textId="77777777" w:rsidTr="002A2409">
        <w:tc>
          <w:tcPr>
            <w:tcW w:w="419" w:type="dxa"/>
          </w:tcPr>
          <w:p w14:paraId="7C89E459" w14:textId="77777777" w:rsidR="009E482D" w:rsidRPr="00655AE2" w:rsidRDefault="009E482D" w:rsidP="006655AE">
            <w:pPr>
              <w:rPr>
                <w:noProof w:val="0"/>
                <w:sz w:val="20"/>
                <w:szCs w:val="20"/>
                <w:lang w:eastAsia="ru-RU"/>
              </w:rPr>
            </w:pPr>
          </w:p>
        </w:tc>
        <w:tc>
          <w:tcPr>
            <w:tcW w:w="9646" w:type="dxa"/>
            <w:gridSpan w:val="9"/>
            <w:tcBorders>
              <w:bottom w:val="single" w:sz="4" w:space="0" w:color="auto"/>
            </w:tcBorders>
          </w:tcPr>
          <w:p w14:paraId="510A1BB3" w14:textId="77777777" w:rsidR="009E482D" w:rsidRPr="00655AE2" w:rsidRDefault="000B3C57" w:rsidP="006655AE">
            <w:pPr>
              <w:rPr>
                <w:noProof w:val="0"/>
                <w:lang w:eastAsia="ru-RU"/>
              </w:rPr>
            </w:pPr>
            <w:hyperlink r:id="rId9" w:history="1">
              <w:r w:rsidRPr="00655AE2">
                <w:rPr>
                  <w:rStyle w:val="Hyperlink"/>
                  <w:noProof w:val="0"/>
                  <w:color w:val="auto"/>
                  <w:lang w:eastAsia="ru-RU"/>
                </w:rPr>
                <w:t>https://112.md/</w:t>
              </w:r>
            </w:hyperlink>
            <w:r w:rsidRPr="00655AE2">
              <w:rPr>
                <w:noProof w:val="0"/>
                <w:lang w:eastAsia="ru-RU"/>
              </w:rPr>
              <w:t xml:space="preserve"> </w:t>
            </w:r>
          </w:p>
        </w:tc>
      </w:tr>
      <w:tr w:rsidR="009E482D" w:rsidRPr="00655AE2" w14:paraId="3143E4B0" w14:textId="77777777" w:rsidTr="002A2409">
        <w:tc>
          <w:tcPr>
            <w:tcW w:w="419" w:type="dxa"/>
          </w:tcPr>
          <w:p w14:paraId="16FB10F6" w14:textId="77777777" w:rsidR="009E482D" w:rsidRPr="00655AE2" w:rsidRDefault="009E482D" w:rsidP="009E482D">
            <w:pPr>
              <w:pStyle w:val="ListParagraph"/>
              <w:numPr>
                <w:ilvl w:val="0"/>
                <w:numId w:val="5"/>
              </w:numPr>
              <w:rPr>
                <w:sz w:val="20"/>
                <w:szCs w:val="20"/>
                <w:lang w:val="ro-RO" w:eastAsia="ru-RU"/>
              </w:rPr>
            </w:pPr>
          </w:p>
        </w:tc>
        <w:tc>
          <w:tcPr>
            <w:tcW w:w="9646" w:type="dxa"/>
            <w:gridSpan w:val="9"/>
            <w:tcBorders>
              <w:top w:val="single" w:sz="4" w:space="0" w:color="auto"/>
            </w:tcBorders>
          </w:tcPr>
          <w:p w14:paraId="38C67A05" w14:textId="77777777" w:rsidR="009E482D" w:rsidRPr="00655AE2" w:rsidRDefault="009E482D" w:rsidP="009E482D">
            <w:pPr>
              <w:rPr>
                <w:noProof w:val="0"/>
                <w:sz w:val="20"/>
                <w:szCs w:val="20"/>
                <w:lang w:eastAsia="ru-RU"/>
              </w:rPr>
            </w:pPr>
            <w:r w:rsidRPr="00655AE2">
              <w:rPr>
                <w:b/>
                <w:noProof w:val="0"/>
                <w:lang w:eastAsia="ru-RU"/>
              </w:rPr>
              <w:t>Adresa de e-mail sau pagina web oficială de la care se va putea obține accesul la</w:t>
            </w:r>
          </w:p>
        </w:tc>
      </w:tr>
      <w:tr w:rsidR="009E482D" w:rsidRPr="00655AE2" w14:paraId="4D2A0D89" w14:textId="77777777" w:rsidTr="00A63C4C">
        <w:tc>
          <w:tcPr>
            <w:tcW w:w="419" w:type="dxa"/>
          </w:tcPr>
          <w:p w14:paraId="14A909BC" w14:textId="77777777" w:rsidR="009E482D" w:rsidRPr="00655AE2" w:rsidRDefault="009E482D" w:rsidP="009E482D">
            <w:pPr>
              <w:rPr>
                <w:noProof w:val="0"/>
                <w:sz w:val="20"/>
                <w:szCs w:val="20"/>
                <w:lang w:eastAsia="ru-RU"/>
              </w:rPr>
            </w:pPr>
          </w:p>
        </w:tc>
        <w:tc>
          <w:tcPr>
            <w:tcW w:w="3120" w:type="dxa"/>
            <w:gridSpan w:val="5"/>
          </w:tcPr>
          <w:p w14:paraId="33E723F3" w14:textId="77777777" w:rsidR="009E482D" w:rsidRPr="00655AE2" w:rsidRDefault="009E482D" w:rsidP="006655AE">
            <w:pPr>
              <w:rPr>
                <w:b/>
                <w:bCs/>
                <w:noProof w:val="0"/>
                <w:lang w:eastAsia="ru-RU"/>
              </w:rPr>
            </w:pPr>
            <w:r w:rsidRPr="00655AE2">
              <w:rPr>
                <w:b/>
                <w:bCs/>
                <w:noProof w:val="0"/>
                <w:lang w:eastAsia="ru-RU"/>
              </w:rPr>
              <w:t>documentația de atribuire:</w:t>
            </w:r>
          </w:p>
        </w:tc>
        <w:tc>
          <w:tcPr>
            <w:tcW w:w="6526" w:type="dxa"/>
            <w:gridSpan w:val="4"/>
            <w:tcBorders>
              <w:bottom w:val="single" w:sz="4" w:space="0" w:color="auto"/>
            </w:tcBorders>
          </w:tcPr>
          <w:p w14:paraId="455AF306" w14:textId="77777777" w:rsidR="009E482D" w:rsidRPr="00655AE2" w:rsidRDefault="009E482D" w:rsidP="009E482D">
            <w:pPr>
              <w:rPr>
                <w:bCs/>
                <w:noProof w:val="0"/>
                <w:sz w:val="20"/>
                <w:szCs w:val="20"/>
                <w:lang w:eastAsia="ru-RU"/>
              </w:rPr>
            </w:pPr>
            <w:r w:rsidRPr="00655AE2">
              <w:rPr>
                <w:bCs/>
                <w:i/>
                <w:noProof w:val="0"/>
                <w:lang w:eastAsia="ru-RU"/>
              </w:rPr>
              <w:t xml:space="preserve">documentația de atribuire este anexată în cadrul </w:t>
            </w:r>
            <w:r w:rsidR="002A2188" w:rsidRPr="00655AE2">
              <w:rPr>
                <w:bCs/>
                <w:i/>
                <w:noProof w:val="0"/>
                <w:lang w:eastAsia="ru-RU"/>
              </w:rPr>
              <w:t>procedurii în</w:t>
            </w:r>
          </w:p>
        </w:tc>
      </w:tr>
      <w:tr w:rsidR="009E482D" w:rsidRPr="00655AE2" w14:paraId="51898856" w14:textId="77777777" w:rsidTr="002A2409">
        <w:tc>
          <w:tcPr>
            <w:tcW w:w="419" w:type="dxa"/>
          </w:tcPr>
          <w:p w14:paraId="6156313C" w14:textId="77777777" w:rsidR="009E482D" w:rsidRPr="00655AE2" w:rsidRDefault="009E482D" w:rsidP="009E482D">
            <w:pPr>
              <w:pStyle w:val="ListParagraph"/>
              <w:numPr>
                <w:ilvl w:val="0"/>
                <w:numId w:val="0"/>
              </w:numPr>
              <w:rPr>
                <w:sz w:val="20"/>
                <w:szCs w:val="20"/>
                <w:lang w:val="ro-RO" w:eastAsia="ru-RU"/>
              </w:rPr>
            </w:pPr>
          </w:p>
        </w:tc>
        <w:tc>
          <w:tcPr>
            <w:tcW w:w="9646" w:type="dxa"/>
            <w:gridSpan w:val="9"/>
            <w:tcBorders>
              <w:bottom w:val="single" w:sz="4" w:space="0" w:color="auto"/>
            </w:tcBorders>
          </w:tcPr>
          <w:p w14:paraId="42ABBD4A" w14:textId="5BC46412" w:rsidR="009E482D" w:rsidRPr="00655AE2" w:rsidRDefault="002A2188" w:rsidP="009E482D">
            <w:pPr>
              <w:shd w:val="clear" w:color="auto" w:fill="FFFFFF" w:themeFill="background1"/>
              <w:tabs>
                <w:tab w:val="left" w:pos="284"/>
                <w:tab w:val="right" w:pos="9531"/>
              </w:tabs>
              <w:jc w:val="both"/>
              <w:rPr>
                <w:bCs/>
                <w:noProof w:val="0"/>
                <w:lang w:eastAsia="ru-RU"/>
              </w:rPr>
            </w:pPr>
            <w:r w:rsidRPr="00655AE2">
              <w:rPr>
                <w:bCs/>
                <w:i/>
                <w:noProof w:val="0"/>
                <w:lang w:eastAsia="ru-RU"/>
              </w:rPr>
              <w:t>SI RSAP</w:t>
            </w:r>
          </w:p>
        </w:tc>
      </w:tr>
      <w:tr w:rsidR="003965C2" w:rsidRPr="00655AE2" w14:paraId="5048152C" w14:textId="77777777" w:rsidTr="002A2409">
        <w:tc>
          <w:tcPr>
            <w:tcW w:w="419" w:type="dxa"/>
          </w:tcPr>
          <w:p w14:paraId="24403DE2" w14:textId="77777777" w:rsidR="003965C2" w:rsidRPr="00655AE2" w:rsidRDefault="003965C2" w:rsidP="009E482D">
            <w:pPr>
              <w:pStyle w:val="ListParagraph"/>
              <w:numPr>
                <w:ilvl w:val="0"/>
                <w:numId w:val="5"/>
              </w:numPr>
              <w:rPr>
                <w:sz w:val="20"/>
                <w:szCs w:val="20"/>
                <w:lang w:val="ro-RO" w:eastAsia="ru-RU"/>
              </w:rPr>
            </w:pPr>
          </w:p>
        </w:tc>
        <w:tc>
          <w:tcPr>
            <w:tcW w:w="9646" w:type="dxa"/>
            <w:gridSpan w:val="9"/>
            <w:tcBorders>
              <w:top w:val="single" w:sz="4" w:space="0" w:color="auto"/>
            </w:tcBorders>
          </w:tcPr>
          <w:p w14:paraId="4F92DD7E" w14:textId="77777777" w:rsidR="003965C2" w:rsidRPr="00655AE2" w:rsidRDefault="003965C2" w:rsidP="003965C2">
            <w:pPr>
              <w:rPr>
                <w:noProof w:val="0"/>
                <w:sz w:val="20"/>
                <w:szCs w:val="20"/>
                <w:lang w:eastAsia="ru-RU"/>
              </w:rPr>
            </w:pPr>
            <w:r w:rsidRPr="00655AE2">
              <w:rPr>
                <w:b/>
                <w:noProof w:val="0"/>
                <w:lang w:eastAsia="ru-RU"/>
              </w:rPr>
              <w:t xml:space="preserve">Tipul autorității contractante și obiectul principal de activitate (dacă este cazul, mențiunea că autoritatea contractantă este o autoritate centrală de achiziție sau că </w:t>
            </w:r>
            <w:r w:rsidR="002A2409" w:rsidRPr="00655AE2">
              <w:rPr>
                <w:b/>
                <w:noProof w:val="0"/>
                <w:lang w:eastAsia="ru-RU"/>
              </w:rPr>
              <w:t>achiziția implică o</w:t>
            </w:r>
          </w:p>
        </w:tc>
      </w:tr>
      <w:tr w:rsidR="003965C2" w:rsidRPr="00655AE2" w14:paraId="77FAEA29" w14:textId="77777777" w:rsidTr="004A2D50">
        <w:tc>
          <w:tcPr>
            <w:tcW w:w="419" w:type="dxa"/>
          </w:tcPr>
          <w:p w14:paraId="7861101F" w14:textId="77777777" w:rsidR="003965C2" w:rsidRPr="00655AE2" w:rsidRDefault="003965C2" w:rsidP="003965C2">
            <w:pPr>
              <w:rPr>
                <w:noProof w:val="0"/>
                <w:sz w:val="20"/>
                <w:szCs w:val="20"/>
                <w:lang w:eastAsia="ru-RU"/>
              </w:rPr>
            </w:pPr>
          </w:p>
        </w:tc>
        <w:tc>
          <w:tcPr>
            <w:tcW w:w="3556" w:type="dxa"/>
            <w:gridSpan w:val="6"/>
          </w:tcPr>
          <w:p w14:paraId="3EB47EFB" w14:textId="77777777" w:rsidR="003965C2" w:rsidRPr="00655AE2" w:rsidRDefault="003965C2" w:rsidP="006655AE">
            <w:pPr>
              <w:rPr>
                <w:b/>
                <w:noProof w:val="0"/>
                <w:lang w:eastAsia="ru-RU"/>
              </w:rPr>
            </w:pPr>
            <w:r w:rsidRPr="00655AE2">
              <w:rPr>
                <w:b/>
                <w:noProof w:val="0"/>
                <w:lang w:eastAsia="ru-RU"/>
              </w:rPr>
              <w:t>altă formă de achiziție comună):</w:t>
            </w:r>
          </w:p>
        </w:tc>
        <w:tc>
          <w:tcPr>
            <w:tcW w:w="6090" w:type="dxa"/>
            <w:gridSpan w:val="3"/>
            <w:tcBorders>
              <w:bottom w:val="single" w:sz="4" w:space="0" w:color="auto"/>
            </w:tcBorders>
          </w:tcPr>
          <w:p w14:paraId="2D7837A1" w14:textId="77777777" w:rsidR="003965C2" w:rsidRPr="00655AE2" w:rsidRDefault="000B3C57" w:rsidP="000B3C57">
            <w:pPr>
              <w:tabs>
                <w:tab w:val="left" w:pos="142"/>
                <w:tab w:val="right" w:pos="9531"/>
              </w:tabs>
              <w:rPr>
                <w:b/>
                <w:bCs/>
                <w:i/>
                <w:noProof w:val="0"/>
              </w:rPr>
            </w:pPr>
            <w:r w:rsidRPr="00655AE2">
              <w:rPr>
                <w:b/>
                <w:bCs/>
                <w:i/>
                <w:noProof w:val="0"/>
              </w:rPr>
              <w:t xml:space="preserve">Serviciul 112 </w:t>
            </w:r>
            <w:r w:rsidRPr="00655AE2">
              <w:rPr>
                <w:b/>
                <w:bCs/>
                <w:i/>
                <w:noProof w:val="0"/>
                <w:shd w:val="clear" w:color="auto" w:fill="FFFFFF" w:themeFill="background1"/>
              </w:rPr>
              <w:t>este structură</w:t>
            </w:r>
            <w:r w:rsidRPr="00655AE2">
              <w:rPr>
                <w:b/>
                <w:bCs/>
                <w:i/>
                <w:noProof w:val="0"/>
              </w:rPr>
              <w:t xml:space="preserve"> organizațională și tehnologică </w:t>
            </w:r>
          </w:p>
        </w:tc>
      </w:tr>
      <w:tr w:rsidR="002A2409" w:rsidRPr="00655AE2" w14:paraId="7691D7F9" w14:textId="77777777" w:rsidTr="005F4452">
        <w:tc>
          <w:tcPr>
            <w:tcW w:w="419" w:type="dxa"/>
          </w:tcPr>
          <w:p w14:paraId="6FF61C74" w14:textId="77777777" w:rsidR="002A2409" w:rsidRPr="00655AE2" w:rsidRDefault="002A2409" w:rsidP="003965C2">
            <w:pPr>
              <w:rPr>
                <w:noProof w:val="0"/>
                <w:sz w:val="20"/>
                <w:szCs w:val="20"/>
                <w:lang w:eastAsia="ru-RU"/>
              </w:rPr>
            </w:pPr>
          </w:p>
        </w:tc>
        <w:tc>
          <w:tcPr>
            <w:tcW w:w="9646" w:type="dxa"/>
            <w:gridSpan w:val="9"/>
            <w:tcBorders>
              <w:bottom w:val="single" w:sz="4" w:space="0" w:color="auto"/>
            </w:tcBorders>
          </w:tcPr>
          <w:p w14:paraId="4FAE8E31" w14:textId="77777777" w:rsidR="002A2409" w:rsidRPr="00655AE2" w:rsidRDefault="000B3C57" w:rsidP="004A2D50">
            <w:pPr>
              <w:jc w:val="both"/>
              <w:rPr>
                <w:b/>
                <w:i/>
                <w:noProof w:val="0"/>
                <w:sz w:val="20"/>
                <w:szCs w:val="20"/>
                <w:lang w:eastAsia="ru-RU"/>
              </w:rPr>
            </w:pPr>
            <w:r w:rsidRPr="00655AE2">
              <w:rPr>
                <w:b/>
                <w:bCs/>
                <w:i/>
                <w:noProof w:val="0"/>
              </w:rPr>
              <w:t xml:space="preserve">care asigură preluarea, înregistrarea, prelucrarea apelurilor de </w:t>
            </w:r>
            <w:r w:rsidR="00533166" w:rsidRPr="00655AE2">
              <w:rPr>
                <w:b/>
                <w:bCs/>
                <w:i/>
                <w:noProof w:val="0"/>
              </w:rPr>
              <w:t>urgență</w:t>
            </w:r>
            <w:r w:rsidRPr="00655AE2">
              <w:rPr>
                <w:b/>
                <w:bCs/>
                <w:i/>
                <w:noProof w:val="0"/>
              </w:rPr>
              <w:t xml:space="preserve"> și transmiterea solicitărilor </w:t>
            </w:r>
            <w:r w:rsidR="004A2D50" w:rsidRPr="00655AE2">
              <w:rPr>
                <w:b/>
                <w:bCs/>
                <w:i/>
                <w:noProof w:val="0"/>
              </w:rPr>
              <w:t xml:space="preserve">de  </w:t>
            </w:r>
            <w:r w:rsidR="00533166" w:rsidRPr="00655AE2">
              <w:rPr>
                <w:b/>
                <w:bCs/>
                <w:i/>
                <w:noProof w:val="0"/>
              </w:rPr>
              <w:t>intervenție</w:t>
            </w:r>
            <w:r w:rsidR="004A2D50" w:rsidRPr="00655AE2">
              <w:rPr>
                <w:b/>
                <w:bCs/>
                <w:i/>
                <w:noProof w:val="0"/>
              </w:rPr>
              <w:t xml:space="preserve">  procesate  către  serviciile  specializate  de  </w:t>
            </w:r>
            <w:r w:rsidR="00533166" w:rsidRPr="00655AE2">
              <w:rPr>
                <w:b/>
                <w:bCs/>
                <w:i/>
                <w:noProof w:val="0"/>
              </w:rPr>
              <w:t>urgență</w:t>
            </w:r>
            <w:r w:rsidR="004A2D50" w:rsidRPr="00655AE2">
              <w:rPr>
                <w:b/>
                <w:bCs/>
                <w:i/>
                <w:noProof w:val="0"/>
              </w:rPr>
              <w:t xml:space="preserve">,  precum  și  </w:t>
            </w:r>
          </w:p>
        </w:tc>
      </w:tr>
      <w:tr w:rsidR="002A2409" w:rsidRPr="00655AE2" w14:paraId="16268E02" w14:textId="77777777" w:rsidTr="00D96B8F">
        <w:tc>
          <w:tcPr>
            <w:tcW w:w="419" w:type="dxa"/>
          </w:tcPr>
          <w:p w14:paraId="5417540E" w14:textId="77777777" w:rsidR="002A2409" w:rsidRPr="00655AE2" w:rsidRDefault="002A2409" w:rsidP="003965C2">
            <w:pPr>
              <w:rPr>
                <w:noProof w:val="0"/>
                <w:sz w:val="20"/>
                <w:szCs w:val="20"/>
                <w:lang w:eastAsia="ru-RU"/>
              </w:rPr>
            </w:pPr>
          </w:p>
        </w:tc>
        <w:tc>
          <w:tcPr>
            <w:tcW w:w="9646" w:type="dxa"/>
            <w:gridSpan w:val="9"/>
            <w:tcBorders>
              <w:top w:val="single" w:sz="4" w:space="0" w:color="auto"/>
              <w:bottom w:val="single" w:sz="4" w:space="0" w:color="auto"/>
            </w:tcBorders>
          </w:tcPr>
          <w:p w14:paraId="1E008CCE" w14:textId="77777777" w:rsidR="002A2409" w:rsidRPr="00655AE2" w:rsidRDefault="000B3C57" w:rsidP="000B3C57">
            <w:pPr>
              <w:jc w:val="both"/>
              <w:rPr>
                <w:b/>
                <w:i/>
                <w:noProof w:val="0"/>
                <w:sz w:val="20"/>
                <w:szCs w:val="20"/>
                <w:lang w:eastAsia="ru-RU"/>
              </w:rPr>
            </w:pPr>
            <w:r w:rsidRPr="00655AE2">
              <w:rPr>
                <w:b/>
                <w:bCs/>
                <w:i/>
                <w:noProof w:val="0"/>
              </w:rPr>
              <w:t>interacțiunea  cu</w:t>
            </w:r>
            <w:r w:rsidR="004A2D50" w:rsidRPr="00655AE2">
              <w:rPr>
                <w:b/>
                <w:bCs/>
                <w:i/>
                <w:noProof w:val="0"/>
              </w:rPr>
              <w:t xml:space="preserve">  furnizorii de comunicații electronice.</w:t>
            </w:r>
          </w:p>
        </w:tc>
      </w:tr>
      <w:tr w:rsidR="003965C2" w:rsidRPr="00655AE2" w14:paraId="6A2468EE" w14:textId="77777777" w:rsidTr="002A2409">
        <w:tc>
          <w:tcPr>
            <w:tcW w:w="419" w:type="dxa"/>
          </w:tcPr>
          <w:p w14:paraId="6022AE07" w14:textId="77777777" w:rsidR="003965C2" w:rsidRPr="00655AE2" w:rsidRDefault="003965C2" w:rsidP="009E482D">
            <w:pPr>
              <w:pStyle w:val="ListParagraph"/>
              <w:numPr>
                <w:ilvl w:val="0"/>
                <w:numId w:val="5"/>
              </w:numPr>
              <w:rPr>
                <w:sz w:val="20"/>
                <w:szCs w:val="20"/>
                <w:lang w:val="ro-RO" w:eastAsia="ru-RU"/>
              </w:rPr>
            </w:pPr>
          </w:p>
        </w:tc>
        <w:tc>
          <w:tcPr>
            <w:tcW w:w="9646" w:type="dxa"/>
            <w:gridSpan w:val="9"/>
          </w:tcPr>
          <w:p w14:paraId="2D7B3170" w14:textId="77777777" w:rsidR="003965C2" w:rsidRPr="00655AE2" w:rsidRDefault="003965C2" w:rsidP="003965C2">
            <w:pPr>
              <w:jc w:val="both"/>
              <w:rPr>
                <w:noProof w:val="0"/>
                <w:sz w:val="20"/>
                <w:szCs w:val="20"/>
                <w:lang w:eastAsia="ru-RU"/>
              </w:rPr>
            </w:pPr>
            <w:r w:rsidRPr="00655AE2">
              <w:rPr>
                <w:b/>
                <w:noProof w:val="0"/>
                <w:lang w:eastAsia="ru-RU"/>
              </w:rPr>
              <w:t xml:space="preserve">Cumpărătorul invită operatorii economici interesați, care îi pot satisface necesitățile, să participe la procedura de achiziție privind livrarea / prestarea următoarelor </w:t>
            </w:r>
            <w:r w:rsidR="000B3C57" w:rsidRPr="00655AE2">
              <w:rPr>
                <w:b/>
                <w:noProof w:val="0"/>
                <w:lang w:eastAsia="ru-RU"/>
              </w:rPr>
              <w:t>bunuri / servicii:</w:t>
            </w:r>
          </w:p>
        </w:tc>
      </w:tr>
      <w:tr w:rsidR="003965C2" w:rsidRPr="00655AE2" w14:paraId="0608A472" w14:textId="77777777" w:rsidTr="002A2409">
        <w:tc>
          <w:tcPr>
            <w:tcW w:w="419" w:type="dxa"/>
          </w:tcPr>
          <w:p w14:paraId="11DA6B19" w14:textId="77777777" w:rsidR="003965C2" w:rsidRPr="00655AE2" w:rsidRDefault="003965C2" w:rsidP="003965C2">
            <w:pPr>
              <w:rPr>
                <w:noProof w:val="0"/>
                <w:sz w:val="4"/>
                <w:szCs w:val="4"/>
                <w:lang w:eastAsia="ru-RU"/>
              </w:rPr>
            </w:pPr>
          </w:p>
        </w:tc>
        <w:tc>
          <w:tcPr>
            <w:tcW w:w="1986" w:type="dxa"/>
            <w:gridSpan w:val="3"/>
          </w:tcPr>
          <w:p w14:paraId="034B627F" w14:textId="77777777" w:rsidR="003965C2" w:rsidRPr="00655AE2" w:rsidRDefault="003965C2" w:rsidP="006655AE">
            <w:pPr>
              <w:rPr>
                <w:b/>
                <w:noProof w:val="0"/>
                <w:sz w:val="4"/>
                <w:szCs w:val="4"/>
                <w:lang w:eastAsia="ru-RU"/>
              </w:rPr>
            </w:pPr>
          </w:p>
        </w:tc>
        <w:tc>
          <w:tcPr>
            <w:tcW w:w="7660" w:type="dxa"/>
            <w:gridSpan w:val="6"/>
          </w:tcPr>
          <w:p w14:paraId="7E0E4F64" w14:textId="77777777" w:rsidR="003965C2" w:rsidRPr="00655AE2" w:rsidRDefault="003965C2" w:rsidP="006655AE">
            <w:pPr>
              <w:rPr>
                <w:noProof w:val="0"/>
                <w:sz w:val="4"/>
                <w:szCs w:val="4"/>
                <w:lang w:eastAsia="ru-RU"/>
              </w:rPr>
            </w:pPr>
          </w:p>
        </w:tc>
      </w:tr>
    </w:tbl>
    <w:p w14:paraId="14997039" w14:textId="77777777" w:rsidR="006E7DD8" w:rsidRPr="00655AE2" w:rsidRDefault="006E7DD8">
      <w:pPr>
        <w:rPr>
          <w:noProof w:val="0"/>
          <w:sz w:val="4"/>
          <w:szCs w:val="4"/>
        </w:rPr>
      </w:pPr>
    </w:p>
    <w:tbl>
      <w:tblPr>
        <w:tblW w:w="10107" w:type="dxa"/>
        <w:tblInd w:w="-455" w:type="dxa"/>
        <w:tblLayout w:type="fixed"/>
        <w:tblLook w:val="04A0" w:firstRow="1" w:lastRow="0" w:firstColumn="1" w:lastColumn="0" w:noHBand="0" w:noVBand="1"/>
      </w:tblPr>
      <w:tblGrid>
        <w:gridCol w:w="537"/>
        <w:gridCol w:w="1189"/>
        <w:gridCol w:w="2410"/>
        <w:gridCol w:w="992"/>
        <w:gridCol w:w="1134"/>
        <w:gridCol w:w="2003"/>
        <w:gridCol w:w="1842"/>
      </w:tblGrid>
      <w:tr w:rsidR="006E7DD8" w:rsidRPr="00655AE2" w14:paraId="3DC227A8" w14:textId="77777777" w:rsidTr="0094000B">
        <w:trPr>
          <w:trHeight w:val="567"/>
        </w:trPr>
        <w:tc>
          <w:tcPr>
            <w:tcW w:w="537" w:type="dxa"/>
            <w:tcBorders>
              <w:top w:val="single" w:sz="4" w:space="0" w:color="auto"/>
              <w:left w:val="single" w:sz="4" w:space="0" w:color="auto"/>
              <w:bottom w:val="single" w:sz="4" w:space="0" w:color="auto"/>
              <w:right w:val="single" w:sz="4" w:space="0" w:color="auto"/>
            </w:tcBorders>
          </w:tcPr>
          <w:p w14:paraId="5D730722" w14:textId="77777777" w:rsidR="006E7DD8" w:rsidRPr="00655AE2" w:rsidRDefault="006E7DD8" w:rsidP="006E7DD8">
            <w:pPr>
              <w:shd w:val="clear" w:color="auto" w:fill="FFFFFF" w:themeFill="background1"/>
              <w:jc w:val="center"/>
              <w:rPr>
                <w:b/>
                <w:noProof w:val="0"/>
                <w:sz w:val="20"/>
                <w:szCs w:val="20"/>
                <w:lang w:eastAsia="ru-RU"/>
              </w:rPr>
            </w:pPr>
            <w:r w:rsidRPr="00655AE2">
              <w:rPr>
                <w:b/>
                <w:noProof w:val="0"/>
                <w:sz w:val="20"/>
                <w:szCs w:val="20"/>
                <w:lang w:eastAsia="ru-RU"/>
              </w:rPr>
              <w:t>Nr. d/o</w:t>
            </w:r>
          </w:p>
        </w:tc>
        <w:tc>
          <w:tcPr>
            <w:tcW w:w="1189" w:type="dxa"/>
            <w:tcBorders>
              <w:top w:val="single" w:sz="4" w:space="0" w:color="auto"/>
              <w:left w:val="single" w:sz="4" w:space="0" w:color="auto"/>
              <w:bottom w:val="single" w:sz="4" w:space="0" w:color="auto"/>
              <w:right w:val="single" w:sz="4" w:space="0" w:color="auto"/>
            </w:tcBorders>
          </w:tcPr>
          <w:p w14:paraId="20E587AF" w14:textId="77777777" w:rsidR="006E7DD8" w:rsidRPr="00655AE2" w:rsidRDefault="006E7DD8" w:rsidP="006E7DD8">
            <w:pPr>
              <w:shd w:val="clear" w:color="auto" w:fill="FFFFFF" w:themeFill="background1"/>
              <w:jc w:val="center"/>
              <w:rPr>
                <w:b/>
                <w:noProof w:val="0"/>
                <w:sz w:val="20"/>
                <w:szCs w:val="20"/>
                <w:lang w:eastAsia="ru-RU"/>
              </w:rPr>
            </w:pPr>
            <w:r w:rsidRPr="00655AE2">
              <w:rPr>
                <w:b/>
                <w:noProof w:val="0"/>
                <w:sz w:val="20"/>
                <w:szCs w:val="20"/>
                <w:lang w:eastAsia="ru-RU"/>
              </w:rPr>
              <w:t>Cod CPV</w:t>
            </w:r>
          </w:p>
        </w:tc>
        <w:tc>
          <w:tcPr>
            <w:tcW w:w="2410" w:type="dxa"/>
            <w:tcBorders>
              <w:top w:val="single" w:sz="4" w:space="0" w:color="auto"/>
              <w:left w:val="single" w:sz="4" w:space="0" w:color="auto"/>
              <w:bottom w:val="single" w:sz="4" w:space="0" w:color="auto"/>
              <w:right w:val="single" w:sz="4" w:space="0" w:color="auto"/>
            </w:tcBorders>
          </w:tcPr>
          <w:p w14:paraId="2093005F" w14:textId="77777777" w:rsidR="006E7DD8" w:rsidRPr="00655AE2" w:rsidRDefault="006E7DD8" w:rsidP="006E7DD8">
            <w:pPr>
              <w:shd w:val="clear" w:color="auto" w:fill="FFFFFF" w:themeFill="background1"/>
              <w:jc w:val="center"/>
              <w:rPr>
                <w:b/>
                <w:noProof w:val="0"/>
                <w:sz w:val="20"/>
                <w:szCs w:val="20"/>
                <w:lang w:eastAsia="ru-RU"/>
              </w:rPr>
            </w:pPr>
            <w:r w:rsidRPr="00655AE2">
              <w:rPr>
                <w:b/>
                <w:noProof w:val="0"/>
                <w:sz w:val="20"/>
                <w:szCs w:val="20"/>
                <w:lang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tcPr>
          <w:p w14:paraId="4281EE0A" w14:textId="1A066C58" w:rsidR="006E7DD8" w:rsidRPr="00655AE2" w:rsidRDefault="006E7DD8" w:rsidP="006E7DD8">
            <w:pPr>
              <w:shd w:val="clear" w:color="auto" w:fill="FFFFFF" w:themeFill="background1"/>
              <w:jc w:val="center"/>
              <w:rPr>
                <w:b/>
                <w:noProof w:val="0"/>
                <w:sz w:val="20"/>
                <w:szCs w:val="20"/>
                <w:lang w:eastAsia="ru-RU"/>
              </w:rPr>
            </w:pPr>
            <w:r w:rsidRPr="00655AE2">
              <w:rPr>
                <w:b/>
                <w:noProof w:val="0"/>
                <w:sz w:val="20"/>
                <w:szCs w:val="20"/>
                <w:lang w:eastAsia="ru-RU"/>
              </w:rPr>
              <w:t>Unitatea</w:t>
            </w:r>
            <w:r w:rsidR="0094000B">
              <w:rPr>
                <w:b/>
                <w:noProof w:val="0"/>
                <w:sz w:val="20"/>
                <w:szCs w:val="20"/>
                <w:lang w:eastAsia="ru-RU"/>
              </w:rPr>
              <w:t xml:space="preserve"> </w:t>
            </w:r>
            <w:r w:rsidRPr="00655AE2">
              <w:rPr>
                <w:b/>
                <w:noProof w:val="0"/>
                <w:sz w:val="20"/>
                <w:szCs w:val="20"/>
                <w:lang w:eastAsia="ru-RU"/>
              </w:rPr>
              <w:t>de măsură</w:t>
            </w:r>
          </w:p>
        </w:tc>
        <w:tc>
          <w:tcPr>
            <w:tcW w:w="1134" w:type="dxa"/>
            <w:tcBorders>
              <w:top w:val="single" w:sz="4" w:space="0" w:color="auto"/>
              <w:left w:val="single" w:sz="4" w:space="0" w:color="auto"/>
              <w:bottom w:val="single" w:sz="4" w:space="0" w:color="auto"/>
              <w:right w:val="single" w:sz="4" w:space="0" w:color="auto"/>
            </w:tcBorders>
          </w:tcPr>
          <w:p w14:paraId="0D95D1F3" w14:textId="77777777" w:rsidR="006E7DD8" w:rsidRPr="00655AE2" w:rsidRDefault="006E7DD8" w:rsidP="006E7DD8">
            <w:pPr>
              <w:shd w:val="clear" w:color="auto" w:fill="FFFFFF" w:themeFill="background1"/>
              <w:jc w:val="center"/>
              <w:rPr>
                <w:b/>
                <w:noProof w:val="0"/>
                <w:sz w:val="20"/>
                <w:szCs w:val="20"/>
                <w:lang w:eastAsia="ru-RU"/>
              </w:rPr>
            </w:pPr>
            <w:r w:rsidRPr="00655AE2">
              <w:rPr>
                <w:b/>
                <w:noProof w:val="0"/>
                <w:sz w:val="20"/>
                <w:szCs w:val="20"/>
                <w:lang w:eastAsia="ru-RU"/>
              </w:rPr>
              <w:t>Cantitatea</w:t>
            </w:r>
          </w:p>
        </w:tc>
        <w:tc>
          <w:tcPr>
            <w:tcW w:w="2003" w:type="dxa"/>
            <w:tcBorders>
              <w:top w:val="single" w:sz="4" w:space="0" w:color="auto"/>
              <w:left w:val="single" w:sz="4" w:space="0" w:color="auto"/>
              <w:bottom w:val="single" w:sz="4" w:space="0" w:color="auto"/>
              <w:right w:val="single" w:sz="4" w:space="0" w:color="auto"/>
            </w:tcBorders>
          </w:tcPr>
          <w:p w14:paraId="47A4025C" w14:textId="77777777" w:rsidR="006E7DD8" w:rsidRPr="00655AE2" w:rsidRDefault="006E7DD8" w:rsidP="006E7DD8">
            <w:pPr>
              <w:shd w:val="clear" w:color="auto" w:fill="FFFFFF" w:themeFill="background1"/>
              <w:jc w:val="center"/>
              <w:rPr>
                <w:b/>
                <w:noProof w:val="0"/>
                <w:sz w:val="20"/>
                <w:szCs w:val="20"/>
                <w:lang w:eastAsia="ru-RU"/>
              </w:rPr>
            </w:pPr>
            <w:r w:rsidRPr="00655AE2">
              <w:rPr>
                <w:b/>
                <w:noProof w:val="0"/>
                <w:sz w:val="20"/>
                <w:szCs w:val="20"/>
                <w:lang w:eastAsia="ru-RU"/>
              </w:rPr>
              <w:t>Specificarea tehnică deplină solicitată, Standarde de referință</w:t>
            </w:r>
          </w:p>
        </w:tc>
        <w:tc>
          <w:tcPr>
            <w:tcW w:w="1842" w:type="dxa"/>
            <w:tcBorders>
              <w:top w:val="single" w:sz="4" w:space="0" w:color="auto"/>
              <w:left w:val="single" w:sz="4" w:space="0" w:color="auto"/>
              <w:bottom w:val="single" w:sz="4" w:space="0" w:color="auto"/>
              <w:right w:val="single" w:sz="4" w:space="0" w:color="auto"/>
            </w:tcBorders>
          </w:tcPr>
          <w:p w14:paraId="1B956084" w14:textId="77777777" w:rsidR="00793E3D" w:rsidRPr="00655AE2" w:rsidRDefault="006E7DD8" w:rsidP="006E7DD8">
            <w:pPr>
              <w:shd w:val="clear" w:color="auto" w:fill="FFFFFF" w:themeFill="background1"/>
              <w:jc w:val="center"/>
              <w:rPr>
                <w:b/>
                <w:noProof w:val="0"/>
                <w:sz w:val="20"/>
                <w:szCs w:val="20"/>
                <w:lang w:eastAsia="ru-RU"/>
              </w:rPr>
            </w:pPr>
            <w:r w:rsidRPr="00655AE2">
              <w:rPr>
                <w:b/>
                <w:noProof w:val="0"/>
                <w:sz w:val="20"/>
                <w:szCs w:val="20"/>
                <w:lang w:eastAsia="ru-RU"/>
              </w:rPr>
              <w:t>Valoarea estimată</w:t>
            </w:r>
            <w:r w:rsidRPr="00655AE2">
              <w:rPr>
                <w:b/>
                <w:noProof w:val="0"/>
                <w:sz w:val="20"/>
                <w:szCs w:val="20"/>
                <w:lang w:eastAsia="ru-RU"/>
              </w:rPr>
              <w:br/>
            </w:r>
            <w:r w:rsidR="00793E3D" w:rsidRPr="00655AE2">
              <w:rPr>
                <w:b/>
                <w:noProof w:val="0"/>
                <w:sz w:val="20"/>
                <w:szCs w:val="20"/>
                <w:lang w:eastAsia="ru-RU"/>
              </w:rPr>
              <w:t>lei MDL,</w:t>
            </w:r>
          </w:p>
          <w:p w14:paraId="308DE3FC" w14:textId="4CA4634C" w:rsidR="006E7DD8" w:rsidRPr="00655AE2" w:rsidRDefault="00793E3D" w:rsidP="006E7DD8">
            <w:pPr>
              <w:shd w:val="clear" w:color="auto" w:fill="FFFFFF" w:themeFill="background1"/>
              <w:jc w:val="center"/>
              <w:rPr>
                <w:b/>
                <w:noProof w:val="0"/>
                <w:sz w:val="20"/>
                <w:szCs w:val="20"/>
                <w:lang w:val="ro-MD" w:eastAsia="ru-RU"/>
              </w:rPr>
            </w:pPr>
            <w:r w:rsidRPr="00655AE2">
              <w:rPr>
                <w:b/>
                <w:noProof w:val="0"/>
                <w:sz w:val="20"/>
                <w:szCs w:val="20"/>
                <w:lang w:eastAsia="ru-RU"/>
              </w:rPr>
              <w:t>f</w:t>
            </w:r>
            <w:proofErr w:type="spellStart"/>
            <w:r w:rsidRPr="00655AE2">
              <w:rPr>
                <w:b/>
                <w:noProof w:val="0"/>
                <w:sz w:val="20"/>
                <w:szCs w:val="20"/>
                <w:lang w:val="ro-MD" w:eastAsia="ru-RU"/>
              </w:rPr>
              <w:t>ără</w:t>
            </w:r>
            <w:proofErr w:type="spellEnd"/>
            <w:r w:rsidRPr="00655AE2">
              <w:rPr>
                <w:b/>
                <w:noProof w:val="0"/>
                <w:sz w:val="20"/>
                <w:szCs w:val="20"/>
                <w:lang w:val="ro-MD" w:eastAsia="ru-RU"/>
              </w:rPr>
              <w:t xml:space="preserve"> TVA</w:t>
            </w:r>
          </w:p>
          <w:p w14:paraId="79FB6E44" w14:textId="5078288B" w:rsidR="00793E3D" w:rsidRPr="00655AE2" w:rsidRDefault="00793E3D" w:rsidP="00793E3D">
            <w:pPr>
              <w:shd w:val="clear" w:color="auto" w:fill="FFFFFF" w:themeFill="background1"/>
              <w:rPr>
                <w:b/>
                <w:noProof w:val="0"/>
                <w:sz w:val="20"/>
                <w:szCs w:val="20"/>
                <w:lang w:eastAsia="ru-RU"/>
              </w:rPr>
            </w:pPr>
          </w:p>
        </w:tc>
      </w:tr>
      <w:tr w:rsidR="006E7DD8" w:rsidRPr="00655AE2" w14:paraId="755CCBB1" w14:textId="77777777" w:rsidTr="0094000B">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C7822BC" w14:textId="77777777" w:rsidR="006E7DD8" w:rsidRPr="00655AE2" w:rsidRDefault="006E7DD8" w:rsidP="00FD7E96">
            <w:pPr>
              <w:shd w:val="clear" w:color="auto" w:fill="FFFFFF" w:themeFill="background1"/>
              <w:spacing w:before="120"/>
              <w:jc w:val="center"/>
              <w:rPr>
                <w:noProof w:val="0"/>
                <w:sz w:val="22"/>
                <w:szCs w:val="22"/>
                <w:lang w:eastAsia="ru-RU"/>
              </w:rPr>
            </w:pPr>
          </w:p>
        </w:tc>
        <w:tc>
          <w:tcPr>
            <w:tcW w:w="1189" w:type="dxa"/>
            <w:tcBorders>
              <w:top w:val="single" w:sz="4" w:space="0" w:color="auto"/>
              <w:left w:val="single" w:sz="4" w:space="0" w:color="auto"/>
              <w:bottom w:val="single" w:sz="4" w:space="0" w:color="auto"/>
              <w:right w:val="single" w:sz="4" w:space="0" w:color="auto"/>
            </w:tcBorders>
            <w:vAlign w:val="center"/>
          </w:tcPr>
          <w:p w14:paraId="07D963D0" w14:textId="77777777" w:rsidR="006E7DD8" w:rsidRPr="00655AE2" w:rsidRDefault="006E7DD8" w:rsidP="00FD7E96">
            <w:pPr>
              <w:shd w:val="clear" w:color="auto" w:fill="FFFFFF" w:themeFill="background1"/>
              <w:spacing w:before="120"/>
              <w:jc w:val="center"/>
              <w:rPr>
                <w:noProof w:val="0"/>
                <w:sz w:val="22"/>
                <w:szCs w:val="22"/>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14:paraId="39D6CA0D" w14:textId="73935B0C" w:rsidR="006E7DD8" w:rsidRPr="00655AE2" w:rsidRDefault="00C154DB" w:rsidP="00DC62B7">
            <w:pPr>
              <w:shd w:val="clear" w:color="auto" w:fill="FFFFFF" w:themeFill="background1"/>
              <w:spacing w:before="120"/>
              <w:rPr>
                <w:b/>
                <w:bCs/>
                <w:noProof w:val="0"/>
                <w:sz w:val="22"/>
                <w:szCs w:val="22"/>
                <w:lang w:eastAsia="ru-RU"/>
              </w:rPr>
            </w:pPr>
            <w:r w:rsidRPr="00655AE2">
              <w:rPr>
                <w:b/>
                <w:bCs/>
                <w:sz w:val="22"/>
                <w:szCs w:val="22"/>
              </w:rPr>
              <w:t>Stație de lucru</w:t>
            </w:r>
          </w:p>
        </w:tc>
        <w:tc>
          <w:tcPr>
            <w:tcW w:w="992" w:type="dxa"/>
            <w:tcBorders>
              <w:top w:val="single" w:sz="4" w:space="0" w:color="auto"/>
              <w:left w:val="single" w:sz="4" w:space="0" w:color="auto"/>
              <w:bottom w:val="single" w:sz="4" w:space="0" w:color="auto"/>
              <w:right w:val="single" w:sz="4" w:space="0" w:color="auto"/>
            </w:tcBorders>
            <w:vAlign w:val="center"/>
          </w:tcPr>
          <w:p w14:paraId="00122400" w14:textId="77777777" w:rsidR="006E7DD8" w:rsidRPr="00655AE2" w:rsidRDefault="006E7DD8" w:rsidP="00FD7E96">
            <w:pPr>
              <w:shd w:val="clear" w:color="auto" w:fill="FFFFFF" w:themeFill="background1"/>
              <w:spacing w:before="120"/>
              <w:jc w:val="center"/>
              <w:rPr>
                <w:noProof w:val="0"/>
                <w:sz w:val="22"/>
                <w:szCs w:val="22"/>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52FBCE38" w14:textId="77777777" w:rsidR="006E7DD8" w:rsidRPr="00655AE2" w:rsidRDefault="006E7DD8" w:rsidP="00FD7E96">
            <w:pPr>
              <w:shd w:val="clear" w:color="auto" w:fill="FFFFFF" w:themeFill="background1"/>
              <w:spacing w:before="120"/>
              <w:jc w:val="center"/>
              <w:rPr>
                <w:noProof w:val="0"/>
                <w:sz w:val="22"/>
                <w:szCs w:val="22"/>
                <w:lang w:eastAsia="ru-RU"/>
              </w:rPr>
            </w:pPr>
          </w:p>
        </w:tc>
        <w:tc>
          <w:tcPr>
            <w:tcW w:w="2003" w:type="dxa"/>
            <w:tcBorders>
              <w:top w:val="single" w:sz="4" w:space="0" w:color="auto"/>
              <w:left w:val="single" w:sz="4" w:space="0" w:color="auto"/>
              <w:bottom w:val="single" w:sz="4" w:space="0" w:color="auto"/>
              <w:right w:val="single" w:sz="4" w:space="0" w:color="auto"/>
            </w:tcBorders>
            <w:vAlign w:val="center"/>
          </w:tcPr>
          <w:p w14:paraId="2123195B" w14:textId="77777777" w:rsidR="006E7DD8" w:rsidRPr="00655AE2" w:rsidRDefault="006E7DD8" w:rsidP="00FD7E96">
            <w:pPr>
              <w:shd w:val="clear" w:color="auto" w:fill="FFFFFF" w:themeFill="background1"/>
              <w:spacing w:before="120"/>
              <w:jc w:val="center"/>
              <w:rPr>
                <w:noProof w:val="0"/>
                <w:sz w:val="22"/>
                <w:szCs w:val="22"/>
                <w:lang w:eastAsia="ru-RU"/>
              </w:rPr>
            </w:pPr>
          </w:p>
        </w:tc>
        <w:tc>
          <w:tcPr>
            <w:tcW w:w="1842" w:type="dxa"/>
            <w:tcBorders>
              <w:top w:val="single" w:sz="4" w:space="0" w:color="auto"/>
              <w:left w:val="single" w:sz="4" w:space="0" w:color="auto"/>
              <w:bottom w:val="single" w:sz="4" w:space="0" w:color="auto"/>
              <w:right w:val="single" w:sz="4" w:space="0" w:color="auto"/>
            </w:tcBorders>
          </w:tcPr>
          <w:p w14:paraId="5A908575" w14:textId="77777777" w:rsidR="006E7DD8" w:rsidRPr="00655AE2" w:rsidRDefault="006E7DD8" w:rsidP="00FD7E96">
            <w:pPr>
              <w:shd w:val="clear" w:color="auto" w:fill="FFFFFF" w:themeFill="background1"/>
              <w:spacing w:before="120"/>
              <w:jc w:val="center"/>
              <w:rPr>
                <w:noProof w:val="0"/>
                <w:sz w:val="22"/>
                <w:szCs w:val="22"/>
                <w:lang w:eastAsia="ru-RU"/>
              </w:rPr>
            </w:pPr>
          </w:p>
        </w:tc>
      </w:tr>
      <w:tr w:rsidR="006E7DD8" w:rsidRPr="00655AE2" w14:paraId="4914CDBC" w14:textId="77777777" w:rsidTr="0094000B">
        <w:trPr>
          <w:trHeight w:val="928"/>
        </w:trPr>
        <w:tc>
          <w:tcPr>
            <w:tcW w:w="537" w:type="dxa"/>
            <w:tcBorders>
              <w:top w:val="single" w:sz="4" w:space="0" w:color="auto"/>
              <w:left w:val="single" w:sz="4" w:space="0" w:color="auto"/>
              <w:bottom w:val="single" w:sz="4" w:space="0" w:color="auto"/>
              <w:right w:val="single" w:sz="4" w:space="0" w:color="auto"/>
            </w:tcBorders>
            <w:vAlign w:val="center"/>
          </w:tcPr>
          <w:p w14:paraId="03FF3E9D" w14:textId="77777777" w:rsidR="006E7DD8" w:rsidRPr="00655AE2" w:rsidRDefault="006E7DD8" w:rsidP="00C154DB">
            <w:pPr>
              <w:shd w:val="clear" w:color="auto" w:fill="FFFFFF" w:themeFill="background1"/>
              <w:jc w:val="center"/>
              <w:rPr>
                <w:noProof w:val="0"/>
                <w:sz w:val="22"/>
                <w:szCs w:val="22"/>
                <w:lang w:eastAsia="ru-RU"/>
              </w:rPr>
            </w:pPr>
          </w:p>
        </w:tc>
        <w:tc>
          <w:tcPr>
            <w:tcW w:w="1189" w:type="dxa"/>
            <w:tcBorders>
              <w:top w:val="single" w:sz="4" w:space="0" w:color="auto"/>
              <w:left w:val="single" w:sz="4" w:space="0" w:color="auto"/>
              <w:bottom w:val="single" w:sz="4" w:space="0" w:color="auto"/>
              <w:right w:val="single" w:sz="4" w:space="0" w:color="auto"/>
            </w:tcBorders>
            <w:vAlign w:val="center"/>
          </w:tcPr>
          <w:p w14:paraId="7211C381" w14:textId="228BD5B3" w:rsidR="006E7DD8" w:rsidRPr="00C04B32" w:rsidRDefault="00C154DB" w:rsidP="00793E3D">
            <w:pPr>
              <w:shd w:val="clear" w:color="auto" w:fill="FFFFFF" w:themeFill="background1"/>
              <w:ind w:left="-57" w:right="-57"/>
              <w:jc w:val="center"/>
              <w:rPr>
                <w:noProof w:val="0"/>
                <w:sz w:val="22"/>
                <w:szCs w:val="22"/>
                <w:lang w:eastAsia="ru-RU"/>
              </w:rPr>
            </w:pPr>
            <w:r w:rsidRPr="00C04B32">
              <w:rPr>
                <w:sz w:val="22"/>
                <w:szCs w:val="22"/>
              </w:rPr>
              <w:t>30</w:t>
            </w:r>
            <w:r w:rsidR="00964F5B">
              <w:rPr>
                <w:sz w:val="22"/>
                <w:szCs w:val="22"/>
              </w:rPr>
              <w:t>2</w:t>
            </w:r>
            <w:r w:rsidRPr="00C04B32">
              <w:rPr>
                <w:sz w:val="22"/>
                <w:szCs w:val="22"/>
              </w:rPr>
              <w:t>13300-8</w:t>
            </w:r>
          </w:p>
        </w:tc>
        <w:tc>
          <w:tcPr>
            <w:tcW w:w="2410" w:type="dxa"/>
            <w:tcBorders>
              <w:top w:val="single" w:sz="4" w:space="0" w:color="auto"/>
              <w:left w:val="single" w:sz="4" w:space="0" w:color="auto"/>
              <w:bottom w:val="single" w:sz="4" w:space="0" w:color="auto"/>
              <w:right w:val="single" w:sz="4" w:space="0" w:color="auto"/>
            </w:tcBorders>
            <w:vAlign w:val="center"/>
          </w:tcPr>
          <w:p w14:paraId="2E862E17" w14:textId="10CD8E85" w:rsidR="006E7DD8" w:rsidRPr="00655AE2" w:rsidRDefault="00C154DB" w:rsidP="00C154DB">
            <w:pPr>
              <w:shd w:val="clear" w:color="auto" w:fill="FFFFFF" w:themeFill="background1"/>
              <w:rPr>
                <w:i/>
                <w:noProof w:val="0"/>
                <w:sz w:val="22"/>
                <w:szCs w:val="22"/>
                <w:lang w:eastAsia="ru-RU"/>
              </w:rPr>
            </w:pPr>
            <w:r w:rsidRPr="00655AE2">
              <w:rPr>
                <w:sz w:val="22"/>
                <w:szCs w:val="22"/>
              </w:rPr>
              <w:t xml:space="preserve">Stație de lucru </w:t>
            </w:r>
            <w:r w:rsidR="0094000B">
              <w:rPr>
                <w:sz w:val="22"/>
                <w:szCs w:val="22"/>
              </w:rPr>
              <w:t>s</w:t>
            </w:r>
            <w:r w:rsidRPr="00655AE2">
              <w:rPr>
                <w:sz w:val="22"/>
                <w:szCs w:val="22"/>
              </w:rPr>
              <w:t>taționar</w:t>
            </w:r>
            <w:r w:rsidR="00FF387C" w:rsidRPr="00655AE2">
              <w:rPr>
                <w:sz w:val="22"/>
                <w:szCs w:val="22"/>
              </w:rPr>
              <w:t>ă</w:t>
            </w:r>
          </w:p>
        </w:tc>
        <w:tc>
          <w:tcPr>
            <w:tcW w:w="992" w:type="dxa"/>
            <w:tcBorders>
              <w:top w:val="single" w:sz="4" w:space="0" w:color="auto"/>
              <w:left w:val="single" w:sz="4" w:space="0" w:color="auto"/>
              <w:bottom w:val="single" w:sz="4" w:space="0" w:color="auto"/>
              <w:right w:val="single" w:sz="4" w:space="0" w:color="auto"/>
            </w:tcBorders>
            <w:vAlign w:val="center"/>
          </w:tcPr>
          <w:p w14:paraId="6CA2F681" w14:textId="58A36D33" w:rsidR="006E7DD8" w:rsidRPr="00655AE2" w:rsidRDefault="0094000B" w:rsidP="00C154DB">
            <w:pPr>
              <w:shd w:val="clear" w:color="auto" w:fill="FFFFFF" w:themeFill="background1"/>
              <w:jc w:val="center"/>
              <w:rPr>
                <w:noProof w:val="0"/>
                <w:sz w:val="22"/>
                <w:szCs w:val="22"/>
                <w:lang w:eastAsia="ru-RU"/>
              </w:rPr>
            </w:pPr>
            <w:r>
              <w:rPr>
                <w:noProof w:val="0"/>
                <w:sz w:val="22"/>
                <w:szCs w:val="22"/>
                <w:lang w:eastAsia="ru-RU"/>
              </w:rPr>
              <w:t>bucată</w:t>
            </w:r>
          </w:p>
        </w:tc>
        <w:tc>
          <w:tcPr>
            <w:tcW w:w="1134" w:type="dxa"/>
            <w:tcBorders>
              <w:top w:val="single" w:sz="4" w:space="0" w:color="auto"/>
              <w:left w:val="single" w:sz="4" w:space="0" w:color="auto"/>
              <w:bottom w:val="single" w:sz="4" w:space="0" w:color="auto"/>
              <w:right w:val="single" w:sz="4" w:space="0" w:color="auto"/>
            </w:tcBorders>
            <w:vAlign w:val="center"/>
          </w:tcPr>
          <w:p w14:paraId="42D79E03" w14:textId="780BED65" w:rsidR="006E7DD8" w:rsidRPr="00655AE2" w:rsidRDefault="00C154DB" w:rsidP="00C154DB">
            <w:pPr>
              <w:shd w:val="clear" w:color="auto" w:fill="FFFFFF" w:themeFill="background1"/>
              <w:jc w:val="center"/>
              <w:rPr>
                <w:noProof w:val="0"/>
                <w:sz w:val="22"/>
                <w:szCs w:val="22"/>
                <w:lang w:eastAsia="ru-RU"/>
              </w:rPr>
            </w:pPr>
            <w:r w:rsidRPr="00655AE2">
              <w:rPr>
                <w:noProof w:val="0"/>
                <w:sz w:val="22"/>
                <w:szCs w:val="22"/>
                <w:lang w:eastAsia="ru-RU"/>
              </w:rPr>
              <w:t>45</w:t>
            </w:r>
          </w:p>
        </w:tc>
        <w:tc>
          <w:tcPr>
            <w:tcW w:w="2003" w:type="dxa"/>
            <w:tcBorders>
              <w:top w:val="single" w:sz="4" w:space="0" w:color="auto"/>
              <w:left w:val="single" w:sz="4" w:space="0" w:color="auto"/>
              <w:bottom w:val="single" w:sz="4" w:space="0" w:color="auto"/>
              <w:right w:val="single" w:sz="4" w:space="0" w:color="auto"/>
            </w:tcBorders>
            <w:vAlign w:val="center"/>
          </w:tcPr>
          <w:p w14:paraId="64D5A956" w14:textId="43A3FAA2" w:rsidR="006E7DD8" w:rsidRPr="00655AE2" w:rsidRDefault="00C154DB" w:rsidP="00C154DB">
            <w:pPr>
              <w:shd w:val="clear" w:color="auto" w:fill="FFFFFF" w:themeFill="background1"/>
              <w:jc w:val="center"/>
              <w:rPr>
                <w:noProof w:val="0"/>
                <w:sz w:val="22"/>
                <w:szCs w:val="22"/>
                <w:lang w:eastAsia="ru-RU"/>
              </w:rPr>
            </w:pPr>
            <w:r w:rsidRPr="00655AE2">
              <w:rPr>
                <w:noProof w:val="0"/>
                <w:sz w:val="22"/>
                <w:szCs w:val="22"/>
                <w:lang w:eastAsia="ru-RU"/>
              </w:rPr>
              <w:t>Conform anexei la anunțul de participare</w:t>
            </w:r>
          </w:p>
        </w:tc>
        <w:tc>
          <w:tcPr>
            <w:tcW w:w="1842" w:type="dxa"/>
            <w:tcBorders>
              <w:top w:val="single" w:sz="4" w:space="0" w:color="auto"/>
              <w:left w:val="single" w:sz="4" w:space="0" w:color="auto"/>
              <w:bottom w:val="single" w:sz="4" w:space="0" w:color="auto"/>
              <w:right w:val="single" w:sz="4" w:space="0" w:color="auto"/>
            </w:tcBorders>
            <w:vAlign w:val="center"/>
          </w:tcPr>
          <w:p w14:paraId="73CE36AF" w14:textId="796AA935" w:rsidR="006E7DD8" w:rsidRPr="00655AE2" w:rsidRDefault="00C154DB" w:rsidP="00C154DB">
            <w:pPr>
              <w:shd w:val="clear" w:color="auto" w:fill="FFFFFF" w:themeFill="background1"/>
              <w:jc w:val="center"/>
              <w:rPr>
                <w:noProof w:val="0"/>
                <w:sz w:val="22"/>
                <w:szCs w:val="22"/>
                <w:lang w:eastAsia="ru-RU"/>
              </w:rPr>
            </w:pPr>
            <w:r w:rsidRPr="00655AE2">
              <w:rPr>
                <w:sz w:val="22"/>
                <w:szCs w:val="22"/>
              </w:rPr>
              <w:t>1 776 666,67</w:t>
            </w:r>
          </w:p>
        </w:tc>
      </w:tr>
      <w:tr w:rsidR="006E7DD8" w:rsidRPr="00655AE2" w14:paraId="16D9DEFA" w14:textId="77777777" w:rsidTr="0094000B">
        <w:trPr>
          <w:trHeight w:val="397"/>
        </w:trPr>
        <w:tc>
          <w:tcPr>
            <w:tcW w:w="8265" w:type="dxa"/>
            <w:gridSpan w:val="6"/>
            <w:tcBorders>
              <w:top w:val="single" w:sz="4" w:space="0" w:color="auto"/>
              <w:left w:val="single" w:sz="4" w:space="0" w:color="auto"/>
              <w:bottom w:val="single" w:sz="4" w:space="0" w:color="auto"/>
              <w:right w:val="single" w:sz="4" w:space="0" w:color="auto"/>
            </w:tcBorders>
            <w:vAlign w:val="center"/>
          </w:tcPr>
          <w:p w14:paraId="221141EB" w14:textId="77777777" w:rsidR="006E7DD8" w:rsidRPr="00655AE2" w:rsidRDefault="006E7DD8" w:rsidP="0094000B">
            <w:pPr>
              <w:shd w:val="clear" w:color="auto" w:fill="FFFFFF" w:themeFill="background1"/>
              <w:jc w:val="right"/>
              <w:rPr>
                <w:noProof w:val="0"/>
                <w:sz w:val="20"/>
                <w:szCs w:val="20"/>
                <w:lang w:eastAsia="ru-RU"/>
              </w:rPr>
            </w:pPr>
            <w:r w:rsidRPr="00655AE2">
              <w:rPr>
                <w:b/>
                <w:noProof w:val="0"/>
                <w:sz w:val="20"/>
                <w:szCs w:val="20"/>
                <w:lang w:eastAsia="ru-RU"/>
              </w:rPr>
              <w:t>Valoarea estimativă totală</w:t>
            </w:r>
          </w:p>
        </w:tc>
        <w:tc>
          <w:tcPr>
            <w:tcW w:w="1842" w:type="dxa"/>
            <w:tcBorders>
              <w:top w:val="single" w:sz="4" w:space="0" w:color="auto"/>
              <w:left w:val="single" w:sz="4" w:space="0" w:color="auto"/>
              <w:bottom w:val="single" w:sz="4" w:space="0" w:color="auto"/>
              <w:right w:val="single" w:sz="4" w:space="0" w:color="auto"/>
            </w:tcBorders>
            <w:vAlign w:val="center"/>
          </w:tcPr>
          <w:p w14:paraId="0B1A9BDB" w14:textId="5903EAB0" w:rsidR="006E7DD8" w:rsidRPr="00655AE2" w:rsidRDefault="00C154DB" w:rsidP="00C154DB">
            <w:pPr>
              <w:shd w:val="clear" w:color="auto" w:fill="FFFFFF" w:themeFill="background1"/>
              <w:jc w:val="center"/>
              <w:rPr>
                <w:noProof w:val="0"/>
                <w:sz w:val="20"/>
                <w:szCs w:val="20"/>
                <w:lang w:eastAsia="ru-RU"/>
              </w:rPr>
            </w:pPr>
            <w:r w:rsidRPr="00655AE2">
              <w:t>1 776 666,67</w:t>
            </w:r>
          </w:p>
        </w:tc>
      </w:tr>
    </w:tbl>
    <w:p w14:paraId="3F4BDC0F" w14:textId="77777777" w:rsidR="006E7DD8" w:rsidRPr="00655AE2" w:rsidRDefault="006E7DD8" w:rsidP="00C154DB">
      <w:pPr>
        <w:rPr>
          <w:noProof w:val="0"/>
          <w:sz w:val="4"/>
          <w:szCs w:val="4"/>
        </w:rPr>
      </w:pPr>
    </w:p>
    <w:tbl>
      <w:tblPr>
        <w:tblStyle w:val="TableGrid"/>
        <w:tblW w:w="10065"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9"/>
        <w:gridCol w:w="1850"/>
        <w:gridCol w:w="1559"/>
        <w:gridCol w:w="426"/>
        <w:gridCol w:w="567"/>
        <w:gridCol w:w="850"/>
        <w:gridCol w:w="142"/>
        <w:gridCol w:w="714"/>
        <w:gridCol w:w="136"/>
        <w:gridCol w:w="1985"/>
        <w:gridCol w:w="1281"/>
        <w:gridCol w:w="136"/>
      </w:tblGrid>
      <w:tr w:rsidR="006E7DD8" w:rsidRPr="00655AE2" w14:paraId="11D4DCEC" w14:textId="77777777" w:rsidTr="00376C61">
        <w:tc>
          <w:tcPr>
            <w:tcW w:w="419" w:type="dxa"/>
          </w:tcPr>
          <w:p w14:paraId="5C4610FA" w14:textId="77777777" w:rsidR="006E7DD8" w:rsidRPr="00655AE2" w:rsidRDefault="006E7DD8" w:rsidP="009E482D">
            <w:pPr>
              <w:pStyle w:val="ListParagraph"/>
              <w:numPr>
                <w:ilvl w:val="0"/>
                <w:numId w:val="5"/>
              </w:numPr>
              <w:rPr>
                <w:sz w:val="20"/>
                <w:szCs w:val="20"/>
                <w:lang w:val="ro-RO" w:eastAsia="ru-RU"/>
              </w:rPr>
            </w:pPr>
          </w:p>
        </w:tc>
        <w:tc>
          <w:tcPr>
            <w:tcW w:w="9646" w:type="dxa"/>
            <w:gridSpan w:val="11"/>
          </w:tcPr>
          <w:p w14:paraId="07062562" w14:textId="685E5A94" w:rsidR="006E7DD8" w:rsidRPr="00655AE2" w:rsidRDefault="006E7DD8" w:rsidP="006E7DD8">
            <w:pPr>
              <w:rPr>
                <w:noProof w:val="0"/>
                <w:sz w:val="20"/>
                <w:szCs w:val="20"/>
                <w:lang w:eastAsia="ru-RU"/>
              </w:rPr>
            </w:pPr>
            <w:r w:rsidRPr="00655AE2">
              <w:rPr>
                <w:b/>
                <w:noProof w:val="0"/>
                <w:lang w:eastAsia="ru-RU"/>
              </w:rPr>
              <w:t xml:space="preserve">În cazul procedurilor de preselecție se indică numărul minim al </w:t>
            </w:r>
            <w:r w:rsidR="000B0ECC" w:rsidRPr="00655AE2">
              <w:rPr>
                <w:b/>
                <w:noProof w:val="0"/>
                <w:lang w:eastAsia="ru-RU"/>
              </w:rPr>
              <w:t>candidaților</w:t>
            </w:r>
            <w:r w:rsidRPr="00655AE2">
              <w:rPr>
                <w:b/>
                <w:noProof w:val="0"/>
                <w:lang w:eastAsia="ru-RU"/>
              </w:rPr>
              <w:t xml:space="preserve"> şi, dacă este </w:t>
            </w:r>
          </w:p>
        </w:tc>
      </w:tr>
      <w:tr w:rsidR="006E7DD8" w:rsidRPr="00655AE2" w14:paraId="4B0CC491" w14:textId="77777777" w:rsidTr="00376C61">
        <w:tc>
          <w:tcPr>
            <w:tcW w:w="419" w:type="dxa"/>
          </w:tcPr>
          <w:p w14:paraId="2E2C05AE" w14:textId="77777777" w:rsidR="006E7DD8" w:rsidRPr="00655AE2" w:rsidRDefault="006E7DD8" w:rsidP="006E7DD8">
            <w:pPr>
              <w:rPr>
                <w:noProof w:val="0"/>
                <w:sz w:val="20"/>
                <w:szCs w:val="20"/>
                <w:lang w:eastAsia="ru-RU"/>
              </w:rPr>
            </w:pPr>
          </w:p>
        </w:tc>
        <w:tc>
          <w:tcPr>
            <w:tcW w:w="3835" w:type="dxa"/>
            <w:gridSpan w:val="3"/>
          </w:tcPr>
          <w:p w14:paraId="69E2A3AC" w14:textId="77777777" w:rsidR="006E7DD8" w:rsidRPr="00655AE2" w:rsidRDefault="006E7DD8" w:rsidP="006655AE">
            <w:pPr>
              <w:rPr>
                <w:b/>
                <w:noProof w:val="0"/>
                <w:lang w:eastAsia="ru-RU"/>
              </w:rPr>
            </w:pPr>
            <w:r w:rsidRPr="00655AE2">
              <w:rPr>
                <w:b/>
                <w:noProof w:val="0"/>
                <w:lang w:eastAsia="ru-RU"/>
              </w:rPr>
              <w:t>cazul, numărul maxim al acestora.</w:t>
            </w:r>
          </w:p>
        </w:tc>
        <w:tc>
          <w:tcPr>
            <w:tcW w:w="5811" w:type="dxa"/>
            <w:gridSpan w:val="8"/>
            <w:tcBorders>
              <w:bottom w:val="single" w:sz="4" w:space="0" w:color="auto"/>
            </w:tcBorders>
          </w:tcPr>
          <w:p w14:paraId="36ADF7EB" w14:textId="1390281F" w:rsidR="006E7DD8" w:rsidRPr="002F3BCE" w:rsidRDefault="002F3BCE" w:rsidP="006655AE">
            <w:pPr>
              <w:rPr>
                <w:i/>
                <w:iCs/>
                <w:noProof w:val="0"/>
                <w:sz w:val="20"/>
                <w:szCs w:val="20"/>
                <w:lang w:eastAsia="ru-RU"/>
              </w:rPr>
            </w:pPr>
            <w:r w:rsidRPr="002F3BCE">
              <w:rPr>
                <w:i/>
                <w:iCs/>
                <w:noProof w:val="0"/>
                <w:sz w:val="20"/>
                <w:szCs w:val="20"/>
                <w:lang w:eastAsia="ru-RU"/>
              </w:rPr>
              <w:t>Nu este cazul</w:t>
            </w:r>
          </w:p>
        </w:tc>
      </w:tr>
      <w:tr w:rsidR="0084077F" w:rsidRPr="00655AE2" w14:paraId="551173F9" w14:textId="77777777" w:rsidTr="00376C61">
        <w:tc>
          <w:tcPr>
            <w:tcW w:w="419" w:type="dxa"/>
          </w:tcPr>
          <w:p w14:paraId="43DDD27B" w14:textId="77777777" w:rsidR="0084077F" w:rsidRPr="00655AE2" w:rsidRDefault="0084077F" w:rsidP="009E482D">
            <w:pPr>
              <w:pStyle w:val="ListParagraph"/>
              <w:numPr>
                <w:ilvl w:val="0"/>
                <w:numId w:val="5"/>
              </w:numPr>
              <w:rPr>
                <w:sz w:val="20"/>
                <w:szCs w:val="20"/>
                <w:lang w:val="ro-RO" w:eastAsia="ru-RU"/>
              </w:rPr>
            </w:pPr>
          </w:p>
        </w:tc>
        <w:tc>
          <w:tcPr>
            <w:tcW w:w="9646" w:type="dxa"/>
            <w:gridSpan w:val="11"/>
          </w:tcPr>
          <w:p w14:paraId="2FE0906D" w14:textId="77777777" w:rsidR="0084077F" w:rsidRPr="00655AE2" w:rsidRDefault="0084077F" w:rsidP="0084077F">
            <w:pPr>
              <w:shd w:val="clear" w:color="auto" w:fill="FFFFFF" w:themeFill="background1"/>
              <w:tabs>
                <w:tab w:val="right" w:pos="426"/>
              </w:tabs>
              <w:rPr>
                <w:b/>
                <w:noProof w:val="0"/>
                <w:lang w:eastAsia="ru-RU"/>
              </w:rPr>
            </w:pPr>
            <w:r w:rsidRPr="00655AE2">
              <w:rPr>
                <w:b/>
                <w:noProof w:val="0"/>
                <w:lang w:eastAsia="ru-RU"/>
              </w:rPr>
              <w:t xml:space="preserve">În cazul în care contractul este împărțit pe loturi un operator economic poate depune oferta </w:t>
            </w:r>
          </w:p>
        </w:tc>
      </w:tr>
      <w:tr w:rsidR="0084077F" w:rsidRPr="00655AE2" w14:paraId="4DC2B1AE" w14:textId="77777777" w:rsidTr="00376C61">
        <w:tc>
          <w:tcPr>
            <w:tcW w:w="419" w:type="dxa"/>
          </w:tcPr>
          <w:p w14:paraId="199AF126" w14:textId="77777777" w:rsidR="0084077F" w:rsidRPr="00655AE2" w:rsidRDefault="0084077F" w:rsidP="0084077F">
            <w:pPr>
              <w:rPr>
                <w:noProof w:val="0"/>
                <w:sz w:val="20"/>
                <w:szCs w:val="20"/>
                <w:lang w:eastAsia="ru-RU"/>
              </w:rPr>
            </w:pPr>
          </w:p>
        </w:tc>
        <w:tc>
          <w:tcPr>
            <w:tcW w:w="1850" w:type="dxa"/>
          </w:tcPr>
          <w:p w14:paraId="6822028A" w14:textId="77777777" w:rsidR="0084077F" w:rsidRPr="00655AE2" w:rsidRDefault="0084077F" w:rsidP="006655AE">
            <w:pPr>
              <w:rPr>
                <w:b/>
                <w:noProof w:val="0"/>
                <w:lang w:eastAsia="ru-RU"/>
              </w:rPr>
            </w:pPr>
            <w:r w:rsidRPr="00655AE2">
              <w:rPr>
                <w:b/>
                <w:noProof w:val="0"/>
                <w:lang w:eastAsia="ru-RU"/>
              </w:rPr>
              <w:t>(se va selecta):</w:t>
            </w:r>
          </w:p>
        </w:tc>
        <w:tc>
          <w:tcPr>
            <w:tcW w:w="7796" w:type="dxa"/>
            <w:gridSpan w:val="10"/>
          </w:tcPr>
          <w:p w14:paraId="7BC849C3" w14:textId="77777777" w:rsidR="0084077F" w:rsidRPr="00655AE2" w:rsidRDefault="0084077F" w:rsidP="006655AE">
            <w:pPr>
              <w:rPr>
                <w:noProof w:val="0"/>
                <w:sz w:val="20"/>
                <w:szCs w:val="20"/>
                <w:lang w:eastAsia="ru-RU"/>
              </w:rPr>
            </w:pPr>
          </w:p>
        </w:tc>
      </w:tr>
      <w:tr w:rsidR="0084077F" w:rsidRPr="00655AE2" w14:paraId="311E354E" w14:textId="77777777" w:rsidTr="00376C61">
        <w:tc>
          <w:tcPr>
            <w:tcW w:w="419" w:type="dxa"/>
          </w:tcPr>
          <w:p w14:paraId="41273328" w14:textId="77777777" w:rsidR="0084077F" w:rsidRPr="00655AE2" w:rsidRDefault="0084077F" w:rsidP="0084077F">
            <w:pPr>
              <w:rPr>
                <w:noProof w:val="0"/>
                <w:sz w:val="20"/>
                <w:szCs w:val="20"/>
                <w:lang w:eastAsia="ru-RU"/>
              </w:rPr>
            </w:pPr>
          </w:p>
        </w:tc>
        <w:tc>
          <w:tcPr>
            <w:tcW w:w="8229" w:type="dxa"/>
            <w:gridSpan w:val="9"/>
          </w:tcPr>
          <w:p w14:paraId="3808885D" w14:textId="0E290780" w:rsidR="0084077F" w:rsidRPr="00655AE2" w:rsidRDefault="0084077F" w:rsidP="009D4A31">
            <w:pPr>
              <w:shd w:val="clear" w:color="auto" w:fill="FFFFFF" w:themeFill="background1"/>
              <w:tabs>
                <w:tab w:val="right" w:pos="426"/>
              </w:tabs>
              <w:ind w:left="720"/>
              <w:rPr>
                <w:b/>
                <w:bCs/>
                <w:noProof w:val="0"/>
                <w:u w:val="single"/>
                <w:lang w:eastAsia="ru-RU"/>
              </w:rPr>
            </w:pPr>
            <w:r w:rsidRPr="00655AE2">
              <w:rPr>
                <w:b/>
                <w:bCs/>
                <w:noProof w:val="0"/>
                <w:u w:val="single"/>
                <w:lang w:eastAsia="ru-RU"/>
              </w:rPr>
              <w:t>Pentru un singur lot</w:t>
            </w:r>
          </w:p>
        </w:tc>
        <w:tc>
          <w:tcPr>
            <w:tcW w:w="1417" w:type="dxa"/>
            <w:gridSpan w:val="2"/>
          </w:tcPr>
          <w:p w14:paraId="3A6433A6" w14:textId="77777777" w:rsidR="0084077F" w:rsidRPr="00655AE2" w:rsidRDefault="0084077F" w:rsidP="006655AE">
            <w:pPr>
              <w:rPr>
                <w:noProof w:val="0"/>
                <w:sz w:val="20"/>
                <w:szCs w:val="20"/>
                <w:lang w:eastAsia="ru-RU"/>
              </w:rPr>
            </w:pPr>
          </w:p>
        </w:tc>
      </w:tr>
      <w:tr w:rsidR="0084077F" w:rsidRPr="00655AE2" w14:paraId="7E1B5479" w14:textId="77777777" w:rsidTr="00376C61">
        <w:tc>
          <w:tcPr>
            <w:tcW w:w="419" w:type="dxa"/>
          </w:tcPr>
          <w:p w14:paraId="6EEFCE8B" w14:textId="77777777" w:rsidR="0084077F" w:rsidRPr="00655AE2" w:rsidRDefault="0084077F" w:rsidP="009E482D">
            <w:pPr>
              <w:pStyle w:val="ListParagraph"/>
              <w:numPr>
                <w:ilvl w:val="0"/>
                <w:numId w:val="5"/>
              </w:numPr>
              <w:rPr>
                <w:sz w:val="20"/>
                <w:szCs w:val="20"/>
                <w:lang w:val="ro-RO" w:eastAsia="ru-RU"/>
              </w:rPr>
            </w:pPr>
          </w:p>
        </w:tc>
        <w:tc>
          <w:tcPr>
            <w:tcW w:w="5252" w:type="dxa"/>
            <w:gridSpan w:val="5"/>
          </w:tcPr>
          <w:p w14:paraId="00D3A934" w14:textId="77777777" w:rsidR="0084077F" w:rsidRPr="00655AE2" w:rsidRDefault="0011422C" w:rsidP="006655AE">
            <w:pPr>
              <w:rPr>
                <w:b/>
                <w:noProof w:val="0"/>
                <w:lang w:eastAsia="ru-RU"/>
              </w:rPr>
            </w:pPr>
            <w:r w:rsidRPr="00655AE2">
              <w:rPr>
                <w:b/>
                <w:noProof w:val="0"/>
                <w:lang w:eastAsia="ru-RU"/>
              </w:rPr>
              <w:t>Admiterea sau interzicerea ofertelor alternative:</w:t>
            </w:r>
          </w:p>
        </w:tc>
        <w:tc>
          <w:tcPr>
            <w:tcW w:w="4394" w:type="dxa"/>
            <w:gridSpan w:val="6"/>
            <w:tcBorders>
              <w:bottom w:val="single" w:sz="4" w:space="0" w:color="auto"/>
            </w:tcBorders>
          </w:tcPr>
          <w:p w14:paraId="530EE95C" w14:textId="01DB18B6" w:rsidR="0084077F" w:rsidRPr="002F3BCE" w:rsidRDefault="006E12DB" w:rsidP="00533166">
            <w:pPr>
              <w:jc w:val="center"/>
              <w:rPr>
                <w:bCs/>
                <w:i/>
                <w:noProof w:val="0"/>
                <w:sz w:val="22"/>
                <w:szCs w:val="22"/>
                <w:lang w:eastAsia="ru-RU"/>
              </w:rPr>
            </w:pPr>
            <w:r>
              <w:rPr>
                <w:bCs/>
                <w:i/>
                <w:noProof w:val="0"/>
                <w:sz w:val="22"/>
                <w:szCs w:val="22"/>
                <w:lang w:eastAsia="ru-RU"/>
              </w:rPr>
              <w:t>N</w:t>
            </w:r>
            <w:r w:rsidR="00776D3D" w:rsidRPr="002F3BCE">
              <w:rPr>
                <w:bCs/>
                <w:i/>
                <w:noProof w:val="0"/>
                <w:sz w:val="22"/>
                <w:szCs w:val="22"/>
                <w:lang w:eastAsia="ru-RU"/>
              </w:rPr>
              <w:t>u se admite</w:t>
            </w:r>
          </w:p>
        </w:tc>
      </w:tr>
      <w:tr w:rsidR="0011422C" w:rsidRPr="00655AE2" w14:paraId="0E22064C" w14:textId="77777777" w:rsidTr="00376C61">
        <w:tc>
          <w:tcPr>
            <w:tcW w:w="419" w:type="dxa"/>
          </w:tcPr>
          <w:p w14:paraId="79849A64" w14:textId="77777777" w:rsidR="0011422C" w:rsidRPr="00655AE2" w:rsidRDefault="0011422C" w:rsidP="008D5047">
            <w:pPr>
              <w:rPr>
                <w:noProof w:val="0"/>
                <w:sz w:val="20"/>
                <w:szCs w:val="20"/>
                <w:lang w:eastAsia="ru-RU"/>
              </w:rPr>
            </w:pPr>
          </w:p>
        </w:tc>
        <w:tc>
          <w:tcPr>
            <w:tcW w:w="5252" w:type="dxa"/>
            <w:gridSpan w:val="5"/>
          </w:tcPr>
          <w:p w14:paraId="6F23F905" w14:textId="77777777" w:rsidR="0011422C" w:rsidRPr="00655AE2" w:rsidRDefault="0011422C" w:rsidP="006655AE">
            <w:pPr>
              <w:rPr>
                <w:b/>
                <w:noProof w:val="0"/>
                <w:lang w:eastAsia="ru-RU"/>
              </w:rPr>
            </w:pPr>
          </w:p>
        </w:tc>
        <w:tc>
          <w:tcPr>
            <w:tcW w:w="4394" w:type="dxa"/>
            <w:gridSpan w:val="6"/>
          </w:tcPr>
          <w:p w14:paraId="5215170C" w14:textId="77777777" w:rsidR="0011422C" w:rsidRPr="00655AE2" w:rsidRDefault="0011422C" w:rsidP="0011422C">
            <w:pPr>
              <w:jc w:val="center"/>
              <w:rPr>
                <w:noProof w:val="0"/>
                <w:sz w:val="20"/>
                <w:szCs w:val="20"/>
                <w:lang w:eastAsia="ru-RU"/>
              </w:rPr>
            </w:pPr>
            <w:r w:rsidRPr="00655AE2">
              <w:rPr>
                <w:noProof w:val="0"/>
                <w:sz w:val="20"/>
                <w:lang w:eastAsia="ru-RU"/>
              </w:rPr>
              <w:t>(indicați se admite sau nu se admite)</w:t>
            </w:r>
          </w:p>
        </w:tc>
      </w:tr>
      <w:tr w:rsidR="0011422C" w:rsidRPr="00655AE2" w14:paraId="232C036E" w14:textId="77777777" w:rsidTr="004A2D50">
        <w:tc>
          <w:tcPr>
            <w:tcW w:w="419" w:type="dxa"/>
          </w:tcPr>
          <w:p w14:paraId="4A584A68" w14:textId="77777777" w:rsidR="0011422C" w:rsidRPr="00655AE2" w:rsidRDefault="0011422C" w:rsidP="009E482D">
            <w:pPr>
              <w:pStyle w:val="ListParagraph"/>
              <w:numPr>
                <w:ilvl w:val="0"/>
                <w:numId w:val="5"/>
              </w:numPr>
              <w:rPr>
                <w:sz w:val="20"/>
                <w:szCs w:val="20"/>
                <w:lang w:val="ro-RO" w:eastAsia="ru-RU"/>
              </w:rPr>
            </w:pPr>
          </w:p>
        </w:tc>
        <w:tc>
          <w:tcPr>
            <w:tcW w:w="5394" w:type="dxa"/>
            <w:gridSpan w:val="6"/>
          </w:tcPr>
          <w:p w14:paraId="382B457C" w14:textId="77777777" w:rsidR="0011422C" w:rsidRPr="00655AE2" w:rsidRDefault="0011422C" w:rsidP="006655AE">
            <w:pPr>
              <w:rPr>
                <w:b/>
                <w:noProof w:val="0"/>
                <w:lang w:eastAsia="ru-RU"/>
              </w:rPr>
            </w:pPr>
            <w:r w:rsidRPr="00655AE2">
              <w:rPr>
                <w:b/>
                <w:noProof w:val="0"/>
                <w:lang w:eastAsia="ru-RU"/>
              </w:rPr>
              <w:t>Termenii și condițiile de livrare/prestare solicitați:</w:t>
            </w:r>
          </w:p>
        </w:tc>
        <w:tc>
          <w:tcPr>
            <w:tcW w:w="4252" w:type="dxa"/>
            <w:gridSpan w:val="5"/>
            <w:tcBorders>
              <w:bottom w:val="single" w:sz="4" w:space="0" w:color="auto"/>
            </w:tcBorders>
          </w:tcPr>
          <w:p w14:paraId="6F156762" w14:textId="219AA85E" w:rsidR="0011422C" w:rsidRPr="002F3BCE" w:rsidRDefault="00793E3D" w:rsidP="000B3C57">
            <w:pPr>
              <w:rPr>
                <w:bCs/>
                <w:i/>
                <w:noProof w:val="0"/>
                <w:lang w:eastAsia="ru-RU"/>
              </w:rPr>
            </w:pPr>
            <w:r w:rsidRPr="002F3BCE">
              <w:rPr>
                <w:bCs/>
                <w:i/>
                <w:noProof w:val="0"/>
                <w:lang w:eastAsia="ru-RU"/>
              </w:rPr>
              <w:t xml:space="preserve">maxim 90 zile, dar nu mai târziu de </w:t>
            </w:r>
            <w:r w:rsidR="007E4E77" w:rsidRPr="002F3BCE">
              <w:rPr>
                <w:bCs/>
                <w:i/>
                <w:noProof w:val="0"/>
                <w:lang w:eastAsia="ru-RU"/>
              </w:rPr>
              <w:t>20.12.2026</w:t>
            </w:r>
          </w:p>
        </w:tc>
      </w:tr>
      <w:tr w:rsidR="0011422C" w:rsidRPr="00655AE2" w14:paraId="3DCDF273" w14:textId="77777777" w:rsidTr="000B3C57">
        <w:tc>
          <w:tcPr>
            <w:tcW w:w="419" w:type="dxa"/>
          </w:tcPr>
          <w:p w14:paraId="1624E7F5" w14:textId="77777777" w:rsidR="0011422C" w:rsidRPr="00655AE2" w:rsidRDefault="0011422C" w:rsidP="009E482D">
            <w:pPr>
              <w:pStyle w:val="ListParagraph"/>
              <w:numPr>
                <w:ilvl w:val="0"/>
                <w:numId w:val="5"/>
              </w:numPr>
              <w:rPr>
                <w:sz w:val="20"/>
                <w:szCs w:val="20"/>
                <w:lang w:val="ro-RO" w:eastAsia="ru-RU"/>
              </w:rPr>
            </w:pPr>
          </w:p>
        </w:tc>
        <w:tc>
          <w:tcPr>
            <w:tcW w:w="4402" w:type="dxa"/>
            <w:gridSpan w:val="4"/>
            <w:tcBorders>
              <w:top w:val="single" w:sz="4" w:space="0" w:color="auto"/>
            </w:tcBorders>
          </w:tcPr>
          <w:p w14:paraId="20E35A47" w14:textId="77777777" w:rsidR="0011422C" w:rsidRPr="00655AE2" w:rsidRDefault="0011422C" w:rsidP="006655AE">
            <w:pPr>
              <w:rPr>
                <w:b/>
                <w:noProof w:val="0"/>
                <w:lang w:eastAsia="ru-RU"/>
              </w:rPr>
            </w:pPr>
            <w:r w:rsidRPr="00655AE2">
              <w:rPr>
                <w:b/>
                <w:noProof w:val="0"/>
                <w:lang w:eastAsia="ru-RU"/>
              </w:rPr>
              <w:t>Termenul de valabilitate a contractului:</w:t>
            </w:r>
          </w:p>
        </w:tc>
        <w:tc>
          <w:tcPr>
            <w:tcW w:w="5244" w:type="dxa"/>
            <w:gridSpan w:val="7"/>
            <w:tcBorders>
              <w:top w:val="single" w:sz="4" w:space="0" w:color="auto"/>
              <w:bottom w:val="single" w:sz="4" w:space="0" w:color="auto"/>
            </w:tcBorders>
          </w:tcPr>
          <w:p w14:paraId="4D0B1914" w14:textId="77777777" w:rsidR="0011422C" w:rsidRPr="00655AE2" w:rsidRDefault="000B3C57" w:rsidP="00776D3D">
            <w:pPr>
              <w:rPr>
                <w:b/>
                <w:i/>
                <w:noProof w:val="0"/>
                <w:sz w:val="22"/>
                <w:szCs w:val="22"/>
                <w:lang w:eastAsia="ru-RU"/>
              </w:rPr>
            </w:pPr>
            <w:r w:rsidRPr="00655AE2">
              <w:rPr>
                <w:b/>
                <w:i/>
                <w:noProof w:val="0"/>
                <w:sz w:val="22"/>
                <w:szCs w:val="22"/>
                <w:shd w:val="clear" w:color="auto" w:fill="FFFFFF" w:themeFill="background1"/>
              </w:rPr>
              <w:t>31 decembrie 2026</w:t>
            </w:r>
          </w:p>
        </w:tc>
      </w:tr>
      <w:tr w:rsidR="0011422C" w:rsidRPr="00655AE2" w14:paraId="30C325E4" w14:textId="77777777" w:rsidTr="00376C61">
        <w:tc>
          <w:tcPr>
            <w:tcW w:w="419" w:type="dxa"/>
          </w:tcPr>
          <w:p w14:paraId="20DB0BFB" w14:textId="77777777" w:rsidR="0011422C" w:rsidRPr="00655AE2" w:rsidRDefault="0011422C" w:rsidP="009E482D">
            <w:pPr>
              <w:pStyle w:val="ListParagraph"/>
              <w:numPr>
                <w:ilvl w:val="0"/>
                <w:numId w:val="5"/>
              </w:numPr>
              <w:rPr>
                <w:sz w:val="20"/>
                <w:szCs w:val="20"/>
                <w:lang w:val="ro-RO" w:eastAsia="ru-RU"/>
              </w:rPr>
            </w:pPr>
          </w:p>
        </w:tc>
        <w:tc>
          <w:tcPr>
            <w:tcW w:w="9646" w:type="dxa"/>
            <w:gridSpan w:val="11"/>
          </w:tcPr>
          <w:p w14:paraId="0E676CBC" w14:textId="77777777" w:rsidR="0011422C" w:rsidRPr="00655AE2" w:rsidRDefault="0011422C" w:rsidP="0011422C">
            <w:pPr>
              <w:rPr>
                <w:noProof w:val="0"/>
                <w:sz w:val="20"/>
                <w:szCs w:val="20"/>
                <w:lang w:eastAsia="ru-RU"/>
              </w:rPr>
            </w:pPr>
            <w:r w:rsidRPr="00655AE2">
              <w:rPr>
                <w:b/>
                <w:noProof w:val="0"/>
                <w:lang w:eastAsia="ru-RU"/>
              </w:rPr>
              <w:t xml:space="preserve">Contract de achiziție rezervat atelierelor protejate sau că acesta poate fi executat numai în </w:t>
            </w:r>
          </w:p>
        </w:tc>
      </w:tr>
      <w:tr w:rsidR="0011422C" w:rsidRPr="00655AE2" w14:paraId="5A5C3829" w14:textId="77777777" w:rsidTr="002A2188">
        <w:trPr>
          <w:gridAfter w:val="1"/>
          <w:wAfter w:w="136" w:type="dxa"/>
        </w:trPr>
        <w:tc>
          <w:tcPr>
            <w:tcW w:w="419" w:type="dxa"/>
          </w:tcPr>
          <w:p w14:paraId="49915B24" w14:textId="77777777" w:rsidR="0011422C" w:rsidRPr="00655AE2" w:rsidRDefault="0011422C" w:rsidP="0011422C">
            <w:pPr>
              <w:rPr>
                <w:noProof w:val="0"/>
                <w:sz w:val="20"/>
                <w:szCs w:val="20"/>
                <w:lang w:eastAsia="ru-RU"/>
              </w:rPr>
            </w:pPr>
          </w:p>
        </w:tc>
        <w:tc>
          <w:tcPr>
            <w:tcW w:w="6108" w:type="dxa"/>
            <w:gridSpan w:val="7"/>
          </w:tcPr>
          <w:p w14:paraId="68626092" w14:textId="77777777" w:rsidR="0011422C" w:rsidRPr="00655AE2" w:rsidRDefault="0011422C" w:rsidP="006655AE">
            <w:pPr>
              <w:rPr>
                <w:b/>
                <w:noProof w:val="0"/>
                <w:lang w:eastAsia="ru-RU"/>
              </w:rPr>
            </w:pPr>
            <w:r w:rsidRPr="00655AE2">
              <w:rPr>
                <w:b/>
                <w:noProof w:val="0"/>
                <w:lang w:eastAsia="ru-RU"/>
              </w:rPr>
              <w:t>cadrul unor programe de angajare protejată (după caz):</w:t>
            </w:r>
          </w:p>
        </w:tc>
        <w:tc>
          <w:tcPr>
            <w:tcW w:w="3402" w:type="dxa"/>
            <w:gridSpan w:val="3"/>
            <w:tcBorders>
              <w:bottom w:val="single" w:sz="4" w:space="0" w:color="auto"/>
            </w:tcBorders>
          </w:tcPr>
          <w:p w14:paraId="211FC1D8" w14:textId="77777777" w:rsidR="0011422C" w:rsidRPr="002F3BCE" w:rsidRDefault="00776D3D" w:rsidP="004A2D50">
            <w:pPr>
              <w:jc w:val="center"/>
              <w:rPr>
                <w:bCs/>
                <w:i/>
                <w:noProof w:val="0"/>
                <w:sz w:val="22"/>
                <w:szCs w:val="22"/>
                <w:lang w:eastAsia="ru-RU"/>
              </w:rPr>
            </w:pPr>
            <w:r w:rsidRPr="002F3BCE">
              <w:rPr>
                <w:bCs/>
                <w:i/>
                <w:noProof w:val="0"/>
                <w:sz w:val="22"/>
                <w:szCs w:val="22"/>
                <w:lang w:eastAsia="ru-RU"/>
              </w:rPr>
              <w:t>N</w:t>
            </w:r>
            <w:r w:rsidR="004A2D50" w:rsidRPr="002F3BCE">
              <w:rPr>
                <w:bCs/>
                <w:i/>
                <w:noProof w:val="0"/>
                <w:sz w:val="22"/>
                <w:szCs w:val="22"/>
                <w:lang w:eastAsia="ru-RU"/>
              </w:rPr>
              <w:t>u</w:t>
            </w:r>
          </w:p>
        </w:tc>
      </w:tr>
      <w:tr w:rsidR="0011422C" w:rsidRPr="00655AE2" w14:paraId="33017AA8" w14:textId="77777777" w:rsidTr="00376C61">
        <w:tc>
          <w:tcPr>
            <w:tcW w:w="419" w:type="dxa"/>
          </w:tcPr>
          <w:p w14:paraId="1EE35BAE" w14:textId="77777777" w:rsidR="0011422C" w:rsidRPr="00655AE2" w:rsidRDefault="0011422C" w:rsidP="008D5047">
            <w:pPr>
              <w:rPr>
                <w:noProof w:val="0"/>
                <w:sz w:val="20"/>
                <w:szCs w:val="20"/>
                <w:lang w:eastAsia="ru-RU"/>
              </w:rPr>
            </w:pPr>
          </w:p>
        </w:tc>
        <w:tc>
          <w:tcPr>
            <w:tcW w:w="6244" w:type="dxa"/>
            <w:gridSpan w:val="8"/>
          </w:tcPr>
          <w:p w14:paraId="1340F370" w14:textId="77777777" w:rsidR="0011422C" w:rsidRPr="00655AE2" w:rsidRDefault="0011422C" w:rsidP="006655AE">
            <w:pPr>
              <w:rPr>
                <w:b/>
                <w:noProof w:val="0"/>
                <w:lang w:eastAsia="ru-RU"/>
              </w:rPr>
            </w:pPr>
          </w:p>
        </w:tc>
        <w:tc>
          <w:tcPr>
            <w:tcW w:w="3402" w:type="dxa"/>
            <w:gridSpan w:val="3"/>
            <w:tcBorders>
              <w:top w:val="single" w:sz="4" w:space="0" w:color="auto"/>
            </w:tcBorders>
          </w:tcPr>
          <w:p w14:paraId="3DC7BF44" w14:textId="77777777" w:rsidR="0011422C" w:rsidRPr="00655AE2" w:rsidRDefault="008D5047" w:rsidP="008D5047">
            <w:pPr>
              <w:jc w:val="center"/>
              <w:rPr>
                <w:noProof w:val="0"/>
                <w:sz w:val="20"/>
                <w:szCs w:val="20"/>
                <w:lang w:eastAsia="ru-RU"/>
              </w:rPr>
            </w:pPr>
            <w:r w:rsidRPr="00655AE2">
              <w:rPr>
                <w:noProof w:val="0"/>
                <w:sz w:val="20"/>
                <w:lang w:eastAsia="ru-RU"/>
              </w:rPr>
              <w:t>(indicați da sau nu)</w:t>
            </w:r>
          </w:p>
        </w:tc>
      </w:tr>
      <w:tr w:rsidR="008D5047" w:rsidRPr="00655AE2" w14:paraId="0184CACE" w14:textId="77777777" w:rsidTr="00376C61">
        <w:tc>
          <w:tcPr>
            <w:tcW w:w="419" w:type="dxa"/>
          </w:tcPr>
          <w:p w14:paraId="5ACB4889" w14:textId="77777777" w:rsidR="008D5047" w:rsidRPr="00655AE2" w:rsidRDefault="008D5047" w:rsidP="009E482D">
            <w:pPr>
              <w:pStyle w:val="ListParagraph"/>
              <w:numPr>
                <w:ilvl w:val="0"/>
                <w:numId w:val="5"/>
              </w:numPr>
              <w:rPr>
                <w:sz w:val="20"/>
                <w:szCs w:val="20"/>
                <w:lang w:val="ro-RO" w:eastAsia="ru-RU"/>
              </w:rPr>
            </w:pPr>
          </w:p>
        </w:tc>
        <w:tc>
          <w:tcPr>
            <w:tcW w:w="9646" w:type="dxa"/>
            <w:gridSpan w:val="11"/>
          </w:tcPr>
          <w:p w14:paraId="43AA90E0" w14:textId="77777777" w:rsidR="008D5047" w:rsidRPr="00655AE2" w:rsidRDefault="008D5047" w:rsidP="008D5047">
            <w:pPr>
              <w:rPr>
                <w:noProof w:val="0"/>
                <w:sz w:val="20"/>
                <w:lang w:eastAsia="ru-RU"/>
              </w:rPr>
            </w:pPr>
            <w:r w:rsidRPr="00655AE2">
              <w:rPr>
                <w:b/>
                <w:noProof w:val="0"/>
                <w:lang w:eastAsia="ru-RU"/>
              </w:rPr>
              <w:t xml:space="preserve">Prestarea serviciului este rezervată unei anumite profesii în temeiul unor legi sau al unor </w:t>
            </w:r>
          </w:p>
        </w:tc>
      </w:tr>
      <w:tr w:rsidR="008D5047" w:rsidRPr="00655AE2" w14:paraId="53CB1090" w14:textId="77777777" w:rsidTr="00426DF3">
        <w:tc>
          <w:tcPr>
            <w:tcW w:w="419" w:type="dxa"/>
          </w:tcPr>
          <w:p w14:paraId="5E64E3C0" w14:textId="77777777" w:rsidR="008D5047" w:rsidRPr="00655AE2" w:rsidRDefault="008D5047" w:rsidP="008D5047">
            <w:pPr>
              <w:rPr>
                <w:noProof w:val="0"/>
                <w:sz w:val="20"/>
                <w:szCs w:val="20"/>
                <w:lang w:eastAsia="ru-RU"/>
              </w:rPr>
            </w:pPr>
          </w:p>
        </w:tc>
        <w:tc>
          <w:tcPr>
            <w:tcW w:w="3409" w:type="dxa"/>
            <w:gridSpan w:val="2"/>
          </w:tcPr>
          <w:p w14:paraId="5F822F51" w14:textId="77777777" w:rsidR="008D5047" w:rsidRPr="00655AE2" w:rsidRDefault="008D5047" w:rsidP="006655AE">
            <w:pPr>
              <w:rPr>
                <w:b/>
                <w:noProof w:val="0"/>
                <w:lang w:eastAsia="ru-RU"/>
              </w:rPr>
            </w:pPr>
            <w:r w:rsidRPr="00655AE2">
              <w:rPr>
                <w:b/>
                <w:noProof w:val="0"/>
                <w:lang w:eastAsia="ru-RU"/>
              </w:rPr>
              <w:t>acte administrative (după caz):</w:t>
            </w:r>
          </w:p>
        </w:tc>
        <w:tc>
          <w:tcPr>
            <w:tcW w:w="6237" w:type="dxa"/>
            <w:gridSpan w:val="9"/>
            <w:tcBorders>
              <w:bottom w:val="single" w:sz="4" w:space="0" w:color="auto"/>
            </w:tcBorders>
          </w:tcPr>
          <w:p w14:paraId="205E1151" w14:textId="47FC59B9" w:rsidR="008D5047" w:rsidRPr="002F3BCE" w:rsidRDefault="00C154DB" w:rsidP="008D5047">
            <w:pPr>
              <w:jc w:val="center"/>
              <w:rPr>
                <w:bCs/>
                <w:noProof w:val="0"/>
                <w:sz w:val="20"/>
                <w:lang w:eastAsia="ru-RU"/>
              </w:rPr>
            </w:pPr>
            <w:r w:rsidRPr="002F3BCE">
              <w:rPr>
                <w:bCs/>
                <w:i/>
                <w:noProof w:val="0"/>
                <w:sz w:val="22"/>
                <w:szCs w:val="22"/>
                <w:lang w:eastAsia="ru-RU"/>
              </w:rPr>
              <w:t>Nu</w:t>
            </w:r>
          </w:p>
        </w:tc>
      </w:tr>
      <w:tr w:rsidR="008D5047" w:rsidRPr="00655AE2" w14:paraId="20B0610D" w14:textId="77777777" w:rsidTr="00426DF3">
        <w:tc>
          <w:tcPr>
            <w:tcW w:w="419" w:type="dxa"/>
          </w:tcPr>
          <w:p w14:paraId="304750BC" w14:textId="77777777" w:rsidR="008D5047" w:rsidRPr="00655AE2" w:rsidRDefault="008D5047" w:rsidP="008D5047">
            <w:pPr>
              <w:rPr>
                <w:noProof w:val="0"/>
                <w:sz w:val="20"/>
                <w:szCs w:val="20"/>
                <w:lang w:eastAsia="ru-RU"/>
              </w:rPr>
            </w:pPr>
          </w:p>
        </w:tc>
        <w:tc>
          <w:tcPr>
            <w:tcW w:w="3409" w:type="dxa"/>
            <w:gridSpan w:val="2"/>
          </w:tcPr>
          <w:p w14:paraId="3AF10FC5" w14:textId="77777777" w:rsidR="008D5047" w:rsidRPr="00655AE2" w:rsidRDefault="008D5047" w:rsidP="006655AE">
            <w:pPr>
              <w:rPr>
                <w:b/>
                <w:noProof w:val="0"/>
                <w:lang w:eastAsia="ru-RU"/>
              </w:rPr>
            </w:pPr>
          </w:p>
        </w:tc>
        <w:tc>
          <w:tcPr>
            <w:tcW w:w="6237" w:type="dxa"/>
            <w:gridSpan w:val="9"/>
            <w:tcBorders>
              <w:top w:val="single" w:sz="4" w:space="0" w:color="auto"/>
            </w:tcBorders>
          </w:tcPr>
          <w:p w14:paraId="4CF6B961" w14:textId="77777777" w:rsidR="008D5047" w:rsidRPr="00655AE2" w:rsidRDefault="008D5047" w:rsidP="008D5047">
            <w:pPr>
              <w:shd w:val="clear" w:color="auto" w:fill="FFFFFF" w:themeFill="background1"/>
              <w:tabs>
                <w:tab w:val="right" w:pos="426"/>
              </w:tabs>
              <w:contextualSpacing/>
              <w:jc w:val="center"/>
              <w:rPr>
                <w:noProof w:val="0"/>
                <w:sz w:val="20"/>
                <w:lang w:eastAsia="ru-RU"/>
              </w:rPr>
            </w:pPr>
            <w:r w:rsidRPr="00655AE2">
              <w:rPr>
                <w:noProof w:val="0"/>
                <w:sz w:val="20"/>
                <w:lang w:eastAsia="ru-RU"/>
              </w:rPr>
              <w:t>(se menționează respectivele acte cu putere de lege și acte administrative)</w:t>
            </w:r>
          </w:p>
          <w:p w14:paraId="30329CA6" w14:textId="77777777" w:rsidR="008D5047" w:rsidRPr="00655AE2" w:rsidRDefault="008D5047" w:rsidP="008D5047">
            <w:pPr>
              <w:jc w:val="center"/>
              <w:rPr>
                <w:noProof w:val="0"/>
                <w:sz w:val="20"/>
                <w:lang w:eastAsia="ru-RU"/>
              </w:rPr>
            </w:pPr>
          </w:p>
        </w:tc>
      </w:tr>
      <w:tr w:rsidR="00C24224" w:rsidRPr="00655AE2" w14:paraId="55A5D489" w14:textId="77777777" w:rsidTr="00376C61">
        <w:tc>
          <w:tcPr>
            <w:tcW w:w="419" w:type="dxa"/>
          </w:tcPr>
          <w:p w14:paraId="2987F3E9" w14:textId="77777777" w:rsidR="00C24224" w:rsidRPr="00655AE2" w:rsidRDefault="00C24224" w:rsidP="009E482D">
            <w:pPr>
              <w:pStyle w:val="ListParagraph"/>
              <w:numPr>
                <w:ilvl w:val="0"/>
                <w:numId w:val="5"/>
              </w:numPr>
              <w:rPr>
                <w:sz w:val="20"/>
                <w:szCs w:val="20"/>
                <w:lang w:val="ro-RO" w:eastAsia="ru-RU"/>
              </w:rPr>
            </w:pPr>
          </w:p>
        </w:tc>
        <w:tc>
          <w:tcPr>
            <w:tcW w:w="9646" w:type="dxa"/>
            <w:gridSpan w:val="11"/>
          </w:tcPr>
          <w:p w14:paraId="5FA4F05C" w14:textId="77777777" w:rsidR="00C24224" w:rsidRPr="00655AE2" w:rsidRDefault="00C24224" w:rsidP="00C24224">
            <w:pPr>
              <w:jc w:val="both"/>
              <w:rPr>
                <w:noProof w:val="0"/>
                <w:sz w:val="20"/>
                <w:lang w:eastAsia="ru-RU"/>
              </w:rPr>
            </w:pPr>
            <w:r w:rsidRPr="00655AE2">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w:t>
            </w:r>
          </w:p>
        </w:tc>
      </w:tr>
      <w:tr w:rsidR="00C24224" w:rsidRPr="00655AE2" w14:paraId="07440AAC" w14:textId="77777777" w:rsidTr="00376C61">
        <w:tc>
          <w:tcPr>
            <w:tcW w:w="419" w:type="dxa"/>
          </w:tcPr>
          <w:p w14:paraId="55D760D0" w14:textId="77777777" w:rsidR="00C24224" w:rsidRPr="00655AE2" w:rsidRDefault="00C24224" w:rsidP="00C24224">
            <w:pPr>
              <w:rPr>
                <w:noProof w:val="0"/>
                <w:sz w:val="20"/>
                <w:szCs w:val="20"/>
                <w:lang w:eastAsia="ru-RU"/>
              </w:rPr>
            </w:pPr>
          </w:p>
        </w:tc>
        <w:tc>
          <w:tcPr>
            <w:tcW w:w="1850" w:type="dxa"/>
          </w:tcPr>
          <w:p w14:paraId="42A9EB9F" w14:textId="77777777" w:rsidR="00C24224" w:rsidRPr="00655AE2" w:rsidRDefault="00C24224" w:rsidP="006655AE">
            <w:pPr>
              <w:rPr>
                <w:b/>
                <w:noProof w:val="0"/>
                <w:lang w:eastAsia="ru-RU"/>
              </w:rPr>
            </w:pPr>
            <w:r w:rsidRPr="00655AE2">
              <w:rPr>
                <w:b/>
                <w:noProof w:val="0"/>
                <w:lang w:eastAsia="ru-RU"/>
              </w:rPr>
              <w:t>documentație):</w:t>
            </w:r>
          </w:p>
        </w:tc>
        <w:tc>
          <w:tcPr>
            <w:tcW w:w="7796" w:type="dxa"/>
            <w:gridSpan w:val="10"/>
          </w:tcPr>
          <w:p w14:paraId="0BC1075C" w14:textId="77777777" w:rsidR="00C24224" w:rsidRPr="00655AE2" w:rsidRDefault="00C24224" w:rsidP="008D5047">
            <w:pPr>
              <w:jc w:val="center"/>
              <w:rPr>
                <w:noProof w:val="0"/>
                <w:sz w:val="20"/>
                <w:lang w:eastAsia="ru-RU"/>
              </w:rPr>
            </w:pPr>
          </w:p>
        </w:tc>
      </w:tr>
    </w:tbl>
    <w:p w14:paraId="585A2F71" w14:textId="77777777" w:rsidR="00785E1E" w:rsidRPr="00655AE2" w:rsidRDefault="00785E1E">
      <w:pPr>
        <w:rPr>
          <w:noProof w:val="0"/>
          <w:sz w:val="4"/>
          <w:szCs w:val="4"/>
        </w:rPr>
      </w:pPr>
    </w:p>
    <w:tbl>
      <w:tblPr>
        <w:tblStyle w:val="Grigliatabella2"/>
        <w:tblW w:w="9782" w:type="dxa"/>
        <w:tblInd w:w="-289" w:type="dxa"/>
        <w:tblLook w:val="04A0" w:firstRow="1" w:lastRow="0" w:firstColumn="1" w:lastColumn="0" w:noHBand="0" w:noVBand="1"/>
      </w:tblPr>
      <w:tblGrid>
        <w:gridCol w:w="558"/>
        <w:gridCol w:w="3817"/>
        <w:gridCol w:w="3785"/>
        <w:gridCol w:w="1622"/>
      </w:tblGrid>
      <w:tr w:rsidR="00785E1E" w:rsidRPr="00655AE2" w14:paraId="1338CB6E" w14:textId="77777777" w:rsidTr="00426DF3">
        <w:tc>
          <w:tcPr>
            <w:tcW w:w="559" w:type="dxa"/>
          </w:tcPr>
          <w:p w14:paraId="16DADC6B" w14:textId="77777777" w:rsidR="00785E1E" w:rsidRPr="00655AE2" w:rsidRDefault="00785E1E" w:rsidP="00FD7E96">
            <w:pPr>
              <w:shd w:val="clear" w:color="auto" w:fill="FFFFFF" w:themeFill="background1"/>
              <w:tabs>
                <w:tab w:val="left" w:pos="612"/>
              </w:tabs>
              <w:spacing w:before="120" w:after="120"/>
              <w:rPr>
                <w:b/>
                <w:iCs/>
                <w:noProof w:val="0"/>
                <w:sz w:val="22"/>
                <w:szCs w:val="22"/>
                <w:lang w:eastAsia="ru-RU"/>
              </w:rPr>
            </w:pPr>
            <w:r w:rsidRPr="00655AE2">
              <w:rPr>
                <w:b/>
                <w:iCs/>
                <w:noProof w:val="0"/>
                <w:sz w:val="22"/>
                <w:szCs w:val="22"/>
                <w:lang w:eastAsia="ru-RU"/>
              </w:rPr>
              <w:t>Nr. d/o</w:t>
            </w:r>
          </w:p>
        </w:tc>
        <w:tc>
          <w:tcPr>
            <w:tcW w:w="3889" w:type="dxa"/>
          </w:tcPr>
          <w:p w14:paraId="6546AA98" w14:textId="77777777" w:rsidR="00785E1E" w:rsidRPr="00655AE2" w:rsidRDefault="00785E1E" w:rsidP="00FD7E96">
            <w:pPr>
              <w:shd w:val="clear" w:color="auto" w:fill="FFFFFF" w:themeFill="background1"/>
              <w:tabs>
                <w:tab w:val="left" w:pos="612"/>
              </w:tabs>
              <w:spacing w:before="120" w:after="120"/>
              <w:jc w:val="center"/>
              <w:rPr>
                <w:b/>
                <w:iCs/>
                <w:noProof w:val="0"/>
                <w:sz w:val="22"/>
                <w:szCs w:val="22"/>
                <w:lang w:eastAsia="ru-RU"/>
              </w:rPr>
            </w:pPr>
            <w:r w:rsidRPr="00655AE2">
              <w:rPr>
                <w:b/>
                <w:iCs/>
                <w:noProof w:val="0"/>
                <w:sz w:val="22"/>
                <w:szCs w:val="22"/>
                <w:lang w:eastAsia="ru-RU"/>
              </w:rPr>
              <w:t>Criteriile de calificare și de selecție</w:t>
            </w:r>
          </w:p>
          <w:p w14:paraId="630B6C1F" w14:textId="77777777" w:rsidR="00785E1E" w:rsidRPr="00655AE2" w:rsidRDefault="00785E1E" w:rsidP="00FD7E96">
            <w:pPr>
              <w:shd w:val="clear" w:color="auto" w:fill="FFFFFF" w:themeFill="background1"/>
              <w:tabs>
                <w:tab w:val="left" w:pos="612"/>
              </w:tabs>
              <w:spacing w:before="120" w:after="120"/>
              <w:jc w:val="center"/>
              <w:rPr>
                <w:b/>
                <w:iCs/>
                <w:noProof w:val="0"/>
                <w:sz w:val="22"/>
                <w:szCs w:val="22"/>
                <w:lang w:eastAsia="ru-RU"/>
              </w:rPr>
            </w:pPr>
            <w:r w:rsidRPr="00655AE2">
              <w:rPr>
                <w:b/>
                <w:iCs/>
                <w:noProof w:val="0"/>
                <w:sz w:val="22"/>
                <w:szCs w:val="22"/>
                <w:lang w:eastAsia="ru-RU"/>
              </w:rPr>
              <w:t>(Descrierea criteriului/cerinței)</w:t>
            </w:r>
          </w:p>
        </w:tc>
        <w:tc>
          <w:tcPr>
            <w:tcW w:w="3785" w:type="dxa"/>
          </w:tcPr>
          <w:p w14:paraId="483FD879" w14:textId="77777777" w:rsidR="00785E1E" w:rsidRPr="00655AE2" w:rsidRDefault="00785E1E" w:rsidP="00FD7E96">
            <w:pPr>
              <w:shd w:val="clear" w:color="auto" w:fill="FFFFFF" w:themeFill="background1"/>
              <w:tabs>
                <w:tab w:val="left" w:pos="612"/>
              </w:tabs>
              <w:spacing w:before="120" w:after="120"/>
              <w:jc w:val="center"/>
              <w:rPr>
                <w:b/>
                <w:iCs/>
                <w:noProof w:val="0"/>
                <w:sz w:val="22"/>
                <w:szCs w:val="22"/>
                <w:lang w:eastAsia="ru-RU"/>
              </w:rPr>
            </w:pPr>
            <w:r w:rsidRPr="00655AE2">
              <w:rPr>
                <w:b/>
                <w:iCs/>
                <w:noProof w:val="0"/>
                <w:sz w:val="22"/>
                <w:szCs w:val="22"/>
                <w:lang w:eastAsia="ru-RU"/>
              </w:rPr>
              <w:t>Mod de demonstrare a îndeplinirii criteriului/cerinței:</w:t>
            </w:r>
          </w:p>
        </w:tc>
        <w:tc>
          <w:tcPr>
            <w:tcW w:w="1549" w:type="dxa"/>
          </w:tcPr>
          <w:p w14:paraId="5460736C" w14:textId="77777777" w:rsidR="00785E1E" w:rsidRPr="00655AE2" w:rsidRDefault="00785E1E" w:rsidP="00FD7E96">
            <w:pPr>
              <w:shd w:val="clear" w:color="auto" w:fill="FFFFFF" w:themeFill="background1"/>
              <w:tabs>
                <w:tab w:val="left" w:pos="612"/>
              </w:tabs>
              <w:spacing w:before="120" w:after="120"/>
              <w:jc w:val="center"/>
              <w:rPr>
                <w:b/>
                <w:iCs/>
                <w:noProof w:val="0"/>
                <w:sz w:val="22"/>
                <w:szCs w:val="22"/>
                <w:lang w:eastAsia="ru-RU"/>
              </w:rPr>
            </w:pPr>
            <w:r w:rsidRPr="00655AE2">
              <w:rPr>
                <w:b/>
                <w:iCs/>
                <w:noProof w:val="0"/>
                <w:sz w:val="22"/>
                <w:szCs w:val="22"/>
                <w:lang w:eastAsia="ru-RU"/>
              </w:rPr>
              <w:t>Nivelul minim/</w:t>
            </w:r>
            <w:r w:rsidRPr="00655AE2">
              <w:rPr>
                <w:b/>
                <w:iCs/>
                <w:noProof w:val="0"/>
                <w:sz w:val="22"/>
                <w:szCs w:val="22"/>
                <w:lang w:eastAsia="ru-RU"/>
              </w:rPr>
              <w:br/>
              <w:t>Obligativitatea</w:t>
            </w:r>
          </w:p>
        </w:tc>
      </w:tr>
      <w:tr w:rsidR="00C154DB" w:rsidRPr="00655AE2" w14:paraId="18E85666" w14:textId="77777777" w:rsidTr="00426DF3">
        <w:tc>
          <w:tcPr>
            <w:tcW w:w="559" w:type="dxa"/>
          </w:tcPr>
          <w:p w14:paraId="04E10299" w14:textId="77777777" w:rsidR="00C154DB" w:rsidRPr="00655AE2" w:rsidRDefault="00C154DB" w:rsidP="00C154DB">
            <w:pPr>
              <w:pStyle w:val="ListParagraph"/>
              <w:numPr>
                <w:ilvl w:val="0"/>
                <w:numId w:val="12"/>
              </w:numPr>
              <w:shd w:val="clear" w:color="auto" w:fill="FFFFFF" w:themeFill="background1"/>
              <w:tabs>
                <w:tab w:val="left" w:pos="612"/>
              </w:tabs>
              <w:spacing w:before="120" w:after="120"/>
              <w:rPr>
                <w:iCs/>
                <w:sz w:val="22"/>
                <w:szCs w:val="22"/>
                <w:lang w:val="ro-RO" w:eastAsia="ru-RU"/>
              </w:rPr>
            </w:pPr>
          </w:p>
        </w:tc>
        <w:tc>
          <w:tcPr>
            <w:tcW w:w="3889" w:type="dxa"/>
          </w:tcPr>
          <w:p w14:paraId="472D4D92" w14:textId="4BA2A132" w:rsidR="00C154DB" w:rsidRPr="00655AE2" w:rsidRDefault="00C154DB" w:rsidP="00C154DB">
            <w:pPr>
              <w:tabs>
                <w:tab w:val="left" w:pos="426"/>
              </w:tabs>
              <w:rPr>
                <w:iCs/>
                <w:noProof w:val="0"/>
                <w:sz w:val="22"/>
                <w:szCs w:val="22"/>
              </w:rPr>
            </w:pPr>
            <w:r w:rsidRPr="00655AE2">
              <w:rPr>
                <w:bCs/>
                <w:iCs/>
                <w:noProof w:val="0"/>
              </w:rPr>
              <w:t>DUAE</w:t>
            </w:r>
          </w:p>
        </w:tc>
        <w:tc>
          <w:tcPr>
            <w:tcW w:w="3785" w:type="dxa"/>
          </w:tcPr>
          <w:p w14:paraId="3005B767" w14:textId="1686CDC8" w:rsidR="00C154DB" w:rsidRPr="00655AE2" w:rsidRDefault="00B01F0A" w:rsidP="00C154DB">
            <w:pPr>
              <w:tabs>
                <w:tab w:val="left" w:pos="426"/>
              </w:tabs>
              <w:rPr>
                <w:iCs/>
                <w:noProof w:val="0"/>
                <w:sz w:val="22"/>
                <w:szCs w:val="22"/>
              </w:rPr>
            </w:pPr>
            <w:r w:rsidRPr="00655AE2">
              <w:rPr>
                <w:iCs/>
                <w:noProof w:val="0"/>
                <w:sz w:val="22"/>
                <w:szCs w:val="22"/>
              </w:rPr>
              <w:t>Formularul standard al Documentului Unic de Achiziții European. Original-confirmat prin aplicarea semnăturii electronice a ofertantului.</w:t>
            </w:r>
          </w:p>
        </w:tc>
        <w:tc>
          <w:tcPr>
            <w:tcW w:w="1549" w:type="dxa"/>
          </w:tcPr>
          <w:p w14:paraId="6659AA54" w14:textId="7AB7FF3E" w:rsidR="00C154DB" w:rsidRPr="00655AE2" w:rsidRDefault="00C154DB" w:rsidP="00C154DB">
            <w:pPr>
              <w:tabs>
                <w:tab w:val="left" w:pos="426"/>
              </w:tabs>
              <w:rPr>
                <w:iCs/>
                <w:noProof w:val="0"/>
                <w:sz w:val="22"/>
                <w:szCs w:val="22"/>
              </w:rPr>
            </w:pPr>
            <w:r w:rsidRPr="00655AE2">
              <w:rPr>
                <w:iCs/>
                <w:noProof w:val="0"/>
                <w:sz w:val="22"/>
                <w:szCs w:val="22"/>
              </w:rPr>
              <w:t>obligatoriu</w:t>
            </w:r>
          </w:p>
        </w:tc>
      </w:tr>
      <w:tr w:rsidR="00B01F0A" w:rsidRPr="00655AE2" w14:paraId="0B036667" w14:textId="77777777" w:rsidTr="00426DF3">
        <w:tc>
          <w:tcPr>
            <w:tcW w:w="559" w:type="dxa"/>
          </w:tcPr>
          <w:p w14:paraId="525282CB" w14:textId="77777777" w:rsidR="00B01F0A" w:rsidRPr="00655AE2" w:rsidRDefault="00B01F0A" w:rsidP="00B01F0A">
            <w:pPr>
              <w:pStyle w:val="ListParagraph"/>
              <w:numPr>
                <w:ilvl w:val="0"/>
                <w:numId w:val="12"/>
              </w:numPr>
              <w:shd w:val="clear" w:color="auto" w:fill="FFFFFF" w:themeFill="background1"/>
              <w:tabs>
                <w:tab w:val="left" w:pos="612"/>
              </w:tabs>
              <w:spacing w:before="120" w:after="120"/>
              <w:rPr>
                <w:iCs/>
                <w:sz w:val="22"/>
                <w:szCs w:val="22"/>
                <w:lang w:val="ro-RO" w:eastAsia="ru-RU"/>
              </w:rPr>
            </w:pPr>
          </w:p>
        </w:tc>
        <w:tc>
          <w:tcPr>
            <w:tcW w:w="3889" w:type="dxa"/>
          </w:tcPr>
          <w:p w14:paraId="42708A3A" w14:textId="0E44F884" w:rsidR="00B01F0A" w:rsidRPr="00655AE2" w:rsidRDefault="00B01F0A" w:rsidP="00B01F0A">
            <w:pPr>
              <w:tabs>
                <w:tab w:val="left" w:pos="426"/>
              </w:tabs>
              <w:rPr>
                <w:bCs/>
                <w:iCs/>
                <w:noProof w:val="0"/>
              </w:rPr>
            </w:pPr>
            <w:r w:rsidRPr="00655AE2">
              <w:rPr>
                <w:noProof w:val="0"/>
                <w:sz w:val="22"/>
                <w:szCs w:val="22"/>
              </w:rPr>
              <w:t xml:space="preserve">Cerere de participare </w:t>
            </w:r>
          </w:p>
        </w:tc>
        <w:tc>
          <w:tcPr>
            <w:tcW w:w="3785" w:type="dxa"/>
          </w:tcPr>
          <w:p w14:paraId="72739CCC" w14:textId="06FEA737" w:rsidR="00B01F0A" w:rsidRPr="00655AE2" w:rsidRDefault="00B01F0A" w:rsidP="00B01F0A">
            <w:pPr>
              <w:tabs>
                <w:tab w:val="left" w:pos="426"/>
              </w:tabs>
              <w:rPr>
                <w:iCs/>
                <w:noProof w:val="0"/>
                <w:sz w:val="22"/>
                <w:szCs w:val="22"/>
              </w:rPr>
            </w:pPr>
            <w:r w:rsidRPr="00655AE2">
              <w:rPr>
                <w:sz w:val="22"/>
                <w:szCs w:val="22"/>
              </w:rPr>
              <w:t xml:space="preserve">Model (Anexa nr. 7), conform formularului din documentația standard aprobată </w:t>
            </w:r>
            <w:r w:rsidRPr="00655AE2">
              <w:rPr>
                <w:iCs/>
                <w:sz w:val="22"/>
                <w:szCs w:val="22"/>
              </w:rPr>
              <w:t xml:space="preserve">prin Ordinul Ministerului Finanțelor nr. 115 din 15.09.2021, </w:t>
            </w:r>
            <w:r w:rsidRPr="00655AE2">
              <w:rPr>
                <w:i/>
                <w:iCs/>
                <w:sz w:val="22"/>
                <w:szCs w:val="22"/>
              </w:rPr>
              <w:t>confirmată prin semnătura electronică.</w:t>
            </w:r>
          </w:p>
        </w:tc>
        <w:tc>
          <w:tcPr>
            <w:tcW w:w="1549" w:type="dxa"/>
          </w:tcPr>
          <w:p w14:paraId="5853341F" w14:textId="7261927D" w:rsidR="00B01F0A" w:rsidRPr="00655AE2" w:rsidRDefault="00B01F0A" w:rsidP="00B01F0A">
            <w:pPr>
              <w:tabs>
                <w:tab w:val="left" w:pos="426"/>
              </w:tabs>
              <w:rPr>
                <w:iCs/>
                <w:noProof w:val="0"/>
                <w:sz w:val="22"/>
                <w:szCs w:val="22"/>
              </w:rPr>
            </w:pPr>
            <w:r w:rsidRPr="00655AE2">
              <w:rPr>
                <w:iCs/>
                <w:noProof w:val="0"/>
                <w:sz w:val="22"/>
                <w:szCs w:val="22"/>
              </w:rPr>
              <w:t>obligatoriu</w:t>
            </w:r>
          </w:p>
        </w:tc>
      </w:tr>
      <w:tr w:rsidR="00B01F0A" w:rsidRPr="00655AE2" w14:paraId="196E2E4D" w14:textId="77777777" w:rsidTr="00426DF3">
        <w:tc>
          <w:tcPr>
            <w:tcW w:w="559" w:type="dxa"/>
          </w:tcPr>
          <w:p w14:paraId="38DA6325" w14:textId="77777777" w:rsidR="00B01F0A" w:rsidRPr="00655AE2" w:rsidRDefault="00B01F0A" w:rsidP="00B01F0A">
            <w:pPr>
              <w:pStyle w:val="ListParagraph"/>
              <w:numPr>
                <w:ilvl w:val="0"/>
                <w:numId w:val="12"/>
              </w:numPr>
              <w:shd w:val="clear" w:color="auto" w:fill="FFFFFF" w:themeFill="background1"/>
              <w:tabs>
                <w:tab w:val="left" w:pos="612"/>
              </w:tabs>
              <w:spacing w:before="120" w:after="120"/>
              <w:rPr>
                <w:iCs/>
                <w:sz w:val="22"/>
                <w:szCs w:val="22"/>
                <w:lang w:val="ro-RO" w:eastAsia="ru-RU"/>
              </w:rPr>
            </w:pPr>
          </w:p>
        </w:tc>
        <w:tc>
          <w:tcPr>
            <w:tcW w:w="3889" w:type="dxa"/>
          </w:tcPr>
          <w:p w14:paraId="2D1A6426" w14:textId="09037F6D" w:rsidR="00B01F0A" w:rsidRPr="00655AE2" w:rsidRDefault="00B01F0A" w:rsidP="00B01F0A">
            <w:pPr>
              <w:tabs>
                <w:tab w:val="left" w:pos="426"/>
              </w:tabs>
              <w:rPr>
                <w:iCs/>
                <w:noProof w:val="0"/>
                <w:sz w:val="22"/>
                <w:szCs w:val="22"/>
              </w:rPr>
            </w:pPr>
            <w:r w:rsidRPr="00655AE2">
              <w:rPr>
                <w:iCs/>
                <w:noProof w:val="0"/>
                <w:sz w:val="22"/>
                <w:szCs w:val="22"/>
              </w:rPr>
              <w:t>Specificația tehnică</w:t>
            </w:r>
          </w:p>
        </w:tc>
        <w:tc>
          <w:tcPr>
            <w:tcW w:w="3785" w:type="dxa"/>
          </w:tcPr>
          <w:p w14:paraId="6880DA3F" w14:textId="663C1CA3" w:rsidR="00B01F0A" w:rsidRPr="00655AE2" w:rsidRDefault="00B01F0A" w:rsidP="00B01F0A">
            <w:pPr>
              <w:tabs>
                <w:tab w:val="left" w:pos="426"/>
              </w:tabs>
              <w:rPr>
                <w:iCs/>
                <w:noProof w:val="0"/>
                <w:sz w:val="22"/>
                <w:szCs w:val="22"/>
              </w:rPr>
            </w:pPr>
            <w:r w:rsidRPr="00655AE2">
              <w:rPr>
                <w:iCs/>
                <w:noProof w:val="0"/>
                <w:sz w:val="22"/>
                <w:szCs w:val="22"/>
              </w:rPr>
              <w:t>Model (Anexa nr. 22) din documentația standard, aprobată prin Ordinul Ministerului Finanțelor nr. 115 din 15.09.2021</w:t>
            </w:r>
            <w:r w:rsidRPr="00655AE2">
              <w:rPr>
                <w:noProof w:val="0"/>
                <w:sz w:val="22"/>
                <w:szCs w:val="22"/>
              </w:rPr>
              <w:t xml:space="preserve"> al Republicii Moldova,</w:t>
            </w:r>
            <w:r w:rsidRPr="00655AE2">
              <w:rPr>
                <w:iCs/>
                <w:noProof w:val="0"/>
                <w:sz w:val="22"/>
                <w:szCs w:val="22"/>
              </w:rPr>
              <w:t xml:space="preserve"> </w:t>
            </w:r>
            <w:r w:rsidRPr="00655AE2">
              <w:rPr>
                <w:i/>
                <w:iCs/>
                <w:noProof w:val="0"/>
                <w:sz w:val="22"/>
                <w:szCs w:val="22"/>
              </w:rPr>
              <w:t>confirmată prin semnătura electronică.</w:t>
            </w:r>
          </w:p>
        </w:tc>
        <w:tc>
          <w:tcPr>
            <w:tcW w:w="1549" w:type="dxa"/>
          </w:tcPr>
          <w:p w14:paraId="324197ED" w14:textId="2B238138" w:rsidR="00B01F0A" w:rsidRPr="00655AE2" w:rsidRDefault="00B01F0A" w:rsidP="00B01F0A">
            <w:pPr>
              <w:tabs>
                <w:tab w:val="left" w:pos="426"/>
              </w:tabs>
              <w:rPr>
                <w:iCs/>
                <w:noProof w:val="0"/>
                <w:sz w:val="22"/>
                <w:szCs w:val="22"/>
              </w:rPr>
            </w:pPr>
            <w:r w:rsidRPr="00655AE2">
              <w:rPr>
                <w:iCs/>
                <w:noProof w:val="0"/>
                <w:sz w:val="22"/>
                <w:szCs w:val="22"/>
              </w:rPr>
              <w:t>obligatoriu</w:t>
            </w:r>
          </w:p>
        </w:tc>
      </w:tr>
      <w:tr w:rsidR="00B01F0A" w:rsidRPr="00655AE2" w14:paraId="4E4B1D40" w14:textId="77777777" w:rsidTr="00426DF3">
        <w:tc>
          <w:tcPr>
            <w:tcW w:w="559" w:type="dxa"/>
          </w:tcPr>
          <w:p w14:paraId="24474087" w14:textId="77777777" w:rsidR="00B01F0A" w:rsidRPr="00655AE2" w:rsidRDefault="00B01F0A" w:rsidP="00B01F0A">
            <w:pPr>
              <w:pStyle w:val="ListParagraph"/>
              <w:numPr>
                <w:ilvl w:val="0"/>
                <w:numId w:val="12"/>
              </w:numPr>
              <w:shd w:val="clear" w:color="auto" w:fill="FFFFFF" w:themeFill="background1"/>
              <w:tabs>
                <w:tab w:val="left" w:pos="612"/>
              </w:tabs>
              <w:spacing w:before="120" w:after="120"/>
              <w:rPr>
                <w:iCs/>
                <w:sz w:val="22"/>
                <w:szCs w:val="22"/>
                <w:lang w:val="ro-RO" w:eastAsia="ru-RU"/>
              </w:rPr>
            </w:pPr>
          </w:p>
        </w:tc>
        <w:tc>
          <w:tcPr>
            <w:tcW w:w="3889" w:type="dxa"/>
          </w:tcPr>
          <w:p w14:paraId="5C833ABB" w14:textId="77777777" w:rsidR="00B01F0A" w:rsidRPr="00655AE2" w:rsidRDefault="00B01F0A" w:rsidP="00B01F0A">
            <w:pPr>
              <w:tabs>
                <w:tab w:val="left" w:pos="426"/>
              </w:tabs>
              <w:rPr>
                <w:iCs/>
                <w:noProof w:val="0"/>
                <w:sz w:val="22"/>
                <w:szCs w:val="22"/>
              </w:rPr>
            </w:pPr>
            <w:r w:rsidRPr="00655AE2">
              <w:rPr>
                <w:iCs/>
                <w:noProof w:val="0"/>
                <w:sz w:val="22"/>
                <w:szCs w:val="22"/>
              </w:rPr>
              <w:t>Specificația de preț</w:t>
            </w:r>
          </w:p>
        </w:tc>
        <w:tc>
          <w:tcPr>
            <w:tcW w:w="3785" w:type="dxa"/>
          </w:tcPr>
          <w:p w14:paraId="317100E9" w14:textId="77777777" w:rsidR="00B01F0A" w:rsidRPr="00655AE2" w:rsidRDefault="00B01F0A" w:rsidP="00B01F0A">
            <w:pPr>
              <w:tabs>
                <w:tab w:val="left" w:pos="426"/>
              </w:tabs>
              <w:rPr>
                <w:iCs/>
                <w:noProof w:val="0"/>
                <w:sz w:val="22"/>
                <w:szCs w:val="22"/>
              </w:rPr>
            </w:pPr>
            <w:r w:rsidRPr="00655AE2">
              <w:rPr>
                <w:iCs/>
                <w:noProof w:val="0"/>
                <w:sz w:val="22"/>
                <w:szCs w:val="22"/>
              </w:rPr>
              <w:t xml:space="preserve">Model (Anexa nr. 23), din documentația standard, aprobată prin Ordinul Ministerului Finanțelor nr. 115 din 15.09.2021 </w:t>
            </w:r>
            <w:r w:rsidRPr="00655AE2">
              <w:rPr>
                <w:noProof w:val="0"/>
                <w:sz w:val="22"/>
                <w:szCs w:val="22"/>
              </w:rPr>
              <w:t>al Republicii Moldova,</w:t>
            </w:r>
            <w:r w:rsidRPr="00655AE2">
              <w:rPr>
                <w:iCs/>
                <w:noProof w:val="0"/>
                <w:sz w:val="22"/>
                <w:szCs w:val="22"/>
              </w:rPr>
              <w:t xml:space="preserve"> </w:t>
            </w:r>
            <w:r w:rsidRPr="00655AE2">
              <w:rPr>
                <w:i/>
                <w:iCs/>
                <w:noProof w:val="0"/>
                <w:sz w:val="22"/>
                <w:szCs w:val="22"/>
              </w:rPr>
              <w:t>confirmată prin semnătura electronică.</w:t>
            </w:r>
          </w:p>
        </w:tc>
        <w:tc>
          <w:tcPr>
            <w:tcW w:w="1549" w:type="dxa"/>
          </w:tcPr>
          <w:p w14:paraId="573CB07A" w14:textId="77777777" w:rsidR="00B01F0A" w:rsidRPr="00655AE2" w:rsidRDefault="00B01F0A" w:rsidP="00B01F0A">
            <w:pPr>
              <w:tabs>
                <w:tab w:val="left" w:pos="426"/>
              </w:tabs>
              <w:rPr>
                <w:iCs/>
                <w:noProof w:val="0"/>
                <w:sz w:val="22"/>
                <w:szCs w:val="22"/>
              </w:rPr>
            </w:pPr>
            <w:r w:rsidRPr="00655AE2">
              <w:rPr>
                <w:iCs/>
                <w:noProof w:val="0"/>
                <w:sz w:val="22"/>
                <w:szCs w:val="22"/>
              </w:rPr>
              <w:t>obligatoriu</w:t>
            </w:r>
          </w:p>
        </w:tc>
      </w:tr>
      <w:tr w:rsidR="00B15C26" w:rsidRPr="00655AE2" w14:paraId="6AAE376F" w14:textId="77777777" w:rsidTr="00426DF3">
        <w:trPr>
          <w:trHeight w:val="7302"/>
        </w:trPr>
        <w:tc>
          <w:tcPr>
            <w:tcW w:w="559" w:type="dxa"/>
          </w:tcPr>
          <w:p w14:paraId="406BCE44" w14:textId="77777777" w:rsidR="00B15C26" w:rsidRPr="00655AE2" w:rsidRDefault="00B15C26" w:rsidP="00B15C26">
            <w:pPr>
              <w:pStyle w:val="ListParagraph"/>
              <w:numPr>
                <w:ilvl w:val="0"/>
                <w:numId w:val="12"/>
              </w:numPr>
              <w:shd w:val="clear" w:color="auto" w:fill="FFFFFF" w:themeFill="background1"/>
              <w:tabs>
                <w:tab w:val="left" w:pos="612"/>
              </w:tabs>
              <w:spacing w:before="120" w:after="120"/>
              <w:rPr>
                <w:iCs/>
                <w:sz w:val="22"/>
                <w:szCs w:val="22"/>
                <w:lang w:val="ro-RO" w:eastAsia="ru-RU"/>
              </w:rPr>
            </w:pPr>
          </w:p>
        </w:tc>
        <w:tc>
          <w:tcPr>
            <w:tcW w:w="3889" w:type="dxa"/>
          </w:tcPr>
          <w:p w14:paraId="02D4DE60" w14:textId="46098DC2" w:rsidR="00B15C26" w:rsidRPr="00655AE2" w:rsidRDefault="00B15C26" w:rsidP="00B15C26">
            <w:pPr>
              <w:tabs>
                <w:tab w:val="left" w:pos="426"/>
              </w:tabs>
              <w:rPr>
                <w:iCs/>
                <w:noProof w:val="0"/>
                <w:sz w:val="22"/>
                <w:szCs w:val="22"/>
              </w:rPr>
            </w:pPr>
            <w:r w:rsidRPr="00655AE2">
              <w:rPr>
                <w:iCs/>
                <w:noProof w:val="0"/>
                <w:sz w:val="22"/>
                <w:szCs w:val="22"/>
              </w:rPr>
              <w:t>Garanția pentru ofertă</w:t>
            </w:r>
          </w:p>
        </w:tc>
        <w:tc>
          <w:tcPr>
            <w:tcW w:w="3785" w:type="dxa"/>
          </w:tcPr>
          <w:p w14:paraId="72E25560" w14:textId="77777777" w:rsidR="00B15C26" w:rsidRPr="00655AE2" w:rsidRDefault="00B15C26" w:rsidP="00B15C26">
            <w:pPr>
              <w:jc w:val="both"/>
              <w:rPr>
                <w:b/>
                <w:bCs/>
                <w:i/>
                <w:iCs/>
                <w:sz w:val="22"/>
                <w:szCs w:val="22"/>
              </w:rPr>
            </w:pPr>
            <w:r w:rsidRPr="00655AE2">
              <w:rPr>
                <w:b/>
                <w:bCs/>
                <w:i/>
                <w:iCs/>
                <w:sz w:val="22"/>
                <w:szCs w:val="22"/>
              </w:rPr>
              <w:t>Forma garanției – 1%</w:t>
            </w:r>
            <w:r w:rsidRPr="00655AE2">
              <w:rPr>
                <w:b/>
                <w:bCs/>
                <w:iCs/>
                <w:sz w:val="22"/>
                <w:szCs w:val="22"/>
              </w:rPr>
              <w:t>:</w:t>
            </w:r>
          </w:p>
          <w:p w14:paraId="6FF2365D" w14:textId="77777777" w:rsidR="00B15C26" w:rsidRPr="00655AE2" w:rsidRDefault="00B15C26" w:rsidP="00B15C26">
            <w:pPr>
              <w:jc w:val="both"/>
              <w:rPr>
                <w:sz w:val="22"/>
                <w:szCs w:val="22"/>
              </w:rPr>
            </w:pPr>
            <w:r w:rsidRPr="00655AE2">
              <w:rPr>
                <w:sz w:val="22"/>
                <w:szCs w:val="22"/>
              </w:rPr>
              <w:t xml:space="preserve">a) </w:t>
            </w:r>
            <w:r w:rsidRPr="00655AE2">
              <w:rPr>
                <w:i/>
                <w:iCs/>
                <w:sz w:val="22"/>
                <w:szCs w:val="22"/>
              </w:rPr>
              <w:t>Garanția pentru ofertă prin transfer la contul autorității contractante, conform următoarelor date bancare:</w:t>
            </w:r>
          </w:p>
          <w:p w14:paraId="3A1C93AF" w14:textId="77777777" w:rsidR="00B15C26" w:rsidRPr="00655AE2" w:rsidRDefault="00B15C26" w:rsidP="00B15C26">
            <w:pPr>
              <w:jc w:val="both"/>
              <w:rPr>
                <w:b/>
                <w:bCs/>
                <w:i/>
                <w:iCs/>
                <w:sz w:val="22"/>
                <w:szCs w:val="22"/>
              </w:rPr>
            </w:pPr>
            <w:r w:rsidRPr="00655AE2">
              <w:rPr>
                <w:i/>
                <w:iCs/>
                <w:sz w:val="22"/>
                <w:szCs w:val="22"/>
              </w:rPr>
              <w:t xml:space="preserve">Beneficiarul plății: </w:t>
            </w:r>
            <w:r w:rsidRPr="00655AE2">
              <w:rPr>
                <w:b/>
                <w:bCs/>
                <w:i/>
                <w:iCs/>
                <w:sz w:val="22"/>
                <w:szCs w:val="22"/>
              </w:rPr>
              <w:t xml:space="preserve">I.P. „Serviciul național unic pentru apelurile de urgență 112”  </w:t>
            </w:r>
          </w:p>
          <w:p w14:paraId="755A6AD3" w14:textId="77777777" w:rsidR="00B15C26" w:rsidRPr="00655AE2" w:rsidRDefault="00B15C26" w:rsidP="00B15C26">
            <w:pPr>
              <w:rPr>
                <w:i/>
                <w:iCs/>
                <w:sz w:val="22"/>
                <w:szCs w:val="22"/>
              </w:rPr>
            </w:pPr>
            <w:r w:rsidRPr="00655AE2">
              <w:rPr>
                <w:i/>
                <w:iCs/>
                <w:sz w:val="22"/>
                <w:szCs w:val="22"/>
              </w:rPr>
              <w:t>Denumirea Băncii: Ministerul Finanțelor- Trezoreria de Stat</w:t>
            </w:r>
          </w:p>
          <w:p w14:paraId="28C12115" w14:textId="77777777" w:rsidR="00B15C26" w:rsidRPr="00655AE2" w:rsidRDefault="00B15C26" w:rsidP="00B15C26">
            <w:pPr>
              <w:jc w:val="both"/>
              <w:rPr>
                <w:i/>
                <w:iCs/>
                <w:sz w:val="22"/>
                <w:szCs w:val="22"/>
              </w:rPr>
            </w:pPr>
            <w:r w:rsidRPr="00655AE2">
              <w:rPr>
                <w:i/>
                <w:iCs/>
                <w:sz w:val="22"/>
                <w:szCs w:val="22"/>
              </w:rPr>
              <w:t>Cod fiscal: 1016600011534</w:t>
            </w:r>
          </w:p>
          <w:p w14:paraId="141EE2FF" w14:textId="77777777" w:rsidR="00B15C26" w:rsidRPr="00655AE2" w:rsidRDefault="00B15C26" w:rsidP="00B15C26">
            <w:pPr>
              <w:jc w:val="both"/>
              <w:rPr>
                <w:i/>
                <w:iCs/>
                <w:sz w:val="22"/>
                <w:szCs w:val="22"/>
              </w:rPr>
            </w:pPr>
            <w:r w:rsidRPr="00655AE2">
              <w:rPr>
                <w:i/>
                <w:iCs/>
                <w:sz w:val="22"/>
                <w:szCs w:val="22"/>
              </w:rPr>
              <w:t>IBAN:MD20TRPCCC518430A01858AA</w:t>
            </w:r>
          </w:p>
          <w:p w14:paraId="7FF7053C" w14:textId="77777777" w:rsidR="00B15C26" w:rsidRPr="00655AE2" w:rsidRDefault="00B15C26" w:rsidP="00B15C26">
            <w:pPr>
              <w:jc w:val="both"/>
              <w:rPr>
                <w:i/>
                <w:iCs/>
                <w:sz w:val="22"/>
                <w:szCs w:val="22"/>
              </w:rPr>
            </w:pPr>
            <w:r w:rsidRPr="00655AE2">
              <w:rPr>
                <w:i/>
                <w:iCs/>
                <w:sz w:val="22"/>
                <w:szCs w:val="22"/>
              </w:rPr>
              <w:t>Codul bancari: TREZMD2X</w:t>
            </w:r>
          </w:p>
          <w:p w14:paraId="4290BC44" w14:textId="5AB66946" w:rsidR="00B15C26" w:rsidRPr="00655AE2" w:rsidRDefault="00B15C26" w:rsidP="00B15C26">
            <w:pPr>
              <w:tabs>
                <w:tab w:val="left" w:pos="1152"/>
              </w:tabs>
              <w:jc w:val="both"/>
              <w:rPr>
                <w:i/>
                <w:iCs/>
                <w:sz w:val="22"/>
                <w:szCs w:val="22"/>
              </w:rPr>
            </w:pPr>
            <w:r w:rsidRPr="00655AE2">
              <w:rPr>
                <w:i/>
                <w:iCs/>
                <w:sz w:val="22"/>
                <w:szCs w:val="22"/>
                <w:u w:val="single"/>
              </w:rPr>
              <w:t>cu nota</w:t>
            </w:r>
            <w:r w:rsidRPr="00655AE2">
              <w:rPr>
                <w:i/>
                <w:iCs/>
                <w:sz w:val="22"/>
                <w:szCs w:val="22"/>
              </w:rPr>
              <w:t xml:space="preserve"> “Pentru garanția pentru ofertă la procedura de achiziție prin LD _____” </w:t>
            </w:r>
          </w:p>
          <w:p w14:paraId="45936514" w14:textId="77777777" w:rsidR="00B15C26" w:rsidRPr="00655AE2" w:rsidRDefault="00B15C26" w:rsidP="00B15C26">
            <w:pPr>
              <w:tabs>
                <w:tab w:val="left" w:pos="709"/>
              </w:tabs>
              <w:jc w:val="both"/>
              <w:rPr>
                <w:i/>
                <w:iCs/>
                <w:sz w:val="22"/>
                <w:szCs w:val="22"/>
              </w:rPr>
            </w:pPr>
          </w:p>
          <w:p w14:paraId="42998B14" w14:textId="7160731C" w:rsidR="00B15C26" w:rsidRPr="00655AE2" w:rsidRDefault="00B15C26" w:rsidP="00B15C26">
            <w:pPr>
              <w:tabs>
                <w:tab w:val="left" w:pos="709"/>
              </w:tabs>
              <w:jc w:val="both"/>
              <w:rPr>
                <w:i/>
                <w:iCs/>
                <w:sz w:val="22"/>
                <w:szCs w:val="22"/>
              </w:rPr>
            </w:pPr>
            <w:r w:rsidRPr="00655AE2">
              <w:rPr>
                <w:i/>
                <w:iCs/>
                <w:sz w:val="22"/>
                <w:szCs w:val="22"/>
              </w:rPr>
              <w:t xml:space="preserve">b) Oferta va fi însoțită de o scrisoarea de garanție bancară (emisă de o bancă licențiată) conform Anexei nr.9 din documentația standard aprobată prin ordinul Ministerului Finanțelor </w:t>
            </w:r>
            <w:r w:rsidRPr="00655AE2">
              <w:rPr>
                <w:i/>
                <w:sz w:val="22"/>
              </w:rPr>
              <w:t>nr.115 din 15.09.2021</w:t>
            </w:r>
            <w:r w:rsidRPr="00655AE2">
              <w:rPr>
                <w:i/>
                <w:iCs/>
                <w:sz w:val="22"/>
                <w:szCs w:val="22"/>
              </w:rPr>
              <w:t>.</w:t>
            </w:r>
          </w:p>
          <w:p w14:paraId="17795DCD" w14:textId="77777777" w:rsidR="00B15C26" w:rsidRPr="00655AE2" w:rsidRDefault="00B15C26" w:rsidP="00B15C26">
            <w:pPr>
              <w:tabs>
                <w:tab w:val="left" w:pos="709"/>
              </w:tabs>
              <w:jc w:val="both"/>
              <w:rPr>
                <w:i/>
                <w:iCs/>
                <w:sz w:val="22"/>
                <w:szCs w:val="22"/>
              </w:rPr>
            </w:pPr>
            <w:r w:rsidRPr="00655AE2">
              <w:rPr>
                <w:i/>
                <w:iCs/>
                <w:sz w:val="22"/>
                <w:szCs w:val="22"/>
              </w:rPr>
              <w:t>Varianta scanată de pe original confirmată prin semnătura electronică.</w:t>
            </w:r>
          </w:p>
          <w:p w14:paraId="3B63A9EB" w14:textId="26104BA7" w:rsidR="00B15C26" w:rsidRPr="00655AE2" w:rsidRDefault="00B15C26" w:rsidP="00B15C26">
            <w:pPr>
              <w:tabs>
                <w:tab w:val="left" w:pos="426"/>
              </w:tabs>
              <w:rPr>
                <w:iCs/>
                <w:noProof w:val="0"/>
                <w:sz w:val="22"/>
                <w:szCs w:val="22"/>
              </w:rPr>
            </w:pPr>
            <w:r w:rsidRPr="00655AE2">
              <w:rPr>
                <w:rFonts w:eastAsia="PMingLiU"/>
                <w:b/>
                <w:i/>
                <w:sz w:val="22"/>
                <w:szCs w:val="22"/>
              </w:rPr>
              <w:t>*</w:t>
            </w:r>
            <w:r w:rsidRPr="00655AE2">
              <w:rPr>
                <w:rFonts w:eastAsia="PMingLiU"/>
                <w:i/>
                <w:sz w:val="22"/>
                <w:szCs w:val="22"/>
              </w:rPr>
              <w:t xml:space="preserve"> Termenul de valabilitate al garanției bancare de ofertă va fi egal cu termenul de valabilitate a ofertei</w:t>
            </w:r>
            <w:r w:rsidRPr="00655AE2">
              <w:rPr>
                <w:i/>
                <w:sz w:val="22"/>
                <w:szCs w:val="22"/>
              </w:rPr>
              <w:t>.</w:t>
            </w:r>
          </w:p>
        </w:tc>
        <w:tc>
          <w:tcPr>
            <w:tcW w:w="1549" w:type="dxa"/>
          </w:tcPr>
          <w:p w14:paraId="797A7A2E" w14:textId="77777777" w:rsidR="00B15C26" w:rsidRPr="00655AE2" w:rsidRDefault="00B15C26" w:rsidP="00B15C26">
            <w:pPr>
              <w:tabs>
                <w:tab w:val="left" w:pos="426"/>
              </w:tabs>
              <w:rPr>
                <w:iCs/>
                <w:noProof w:val="0"/>
                <w:sz w:val="22"/>
                <w:szCs w:val="22"/>
              </w:rPr>
            </w:pPr>
          </w:p>
        </w:tc>
      </w:tr>
      <w:tr w:rsidR="00B01F0A" w:rsidRPr="00655AE2" w14:paraId="1335351D" w14:textId="77777777" w:rsidTr="00426DF3">
        <w:tc>
          <w:tcPr>
            <w:tcW w:w="559" w:type="dxa"/>
          </w:tcPr>
          <w:p w14:paraId="32ADED6D" w14:textId="77777777" w:rsidR="00B01F0A" w:rsidRPr="00655AE2" w:rsidRDefault="00B01F0A" w:rsidP="00B01F0A">
            <w:pPr>
              <w:pStyle w:val="ListParagraph"/>
              <w:numPr>
                <w:ilvl w:val="0"/>
                <w:numId w:val="12"/>
              </w:numPr>
              <w:shd w:val="clear" w:color="auto" w:fill="FFFFFF" w:themeFill="background1"/>
              <w:tabs>
                <w:tab w:val="left" w:pos="612"/>
              </w:tabs>
              <w:spacing w:before="120" w:after="120"/>
              <w:rPr>
                <w:iCs/>
                <w:sz w:val="22"/>
                <w:szCs w:val="22"/>
                <w:lang w:val="ro-RO" w:eastAsia="ru-RU"/>
              </w:rPr>
            </w:pPr>
          </w:p>
        </w:tc>
        <w:tc>
          <w:tcPr>
            <w:tcW w:w="3889" w:type="dxa"/>
          </w:tcPr>
          <w:p w14:paraId="557A4BE2" w14:textId="77777777" w:rsidR="00B01F0A" w:rsidRPr="00655AE2" w:rsidRDefault="00B01F0A" w:rsidP="00B01F0A">
            <w:pPr>
              <w:tabs>
                <w:tab w:val="left" w:pos="426"/>
              </w:tabs>
              <w:rPr>
                <w:iCs/>
                <w:noProof w:val="0"/>
                <w:sz w:val="22"/>
                <w:szCs w:val="22"/>
              </w:rPr>
            </w:pPr>
            <w:r w:rsidRPr="00655AE2">
              <w:rPr>
                <w:noProof w:val="0"/>
                <w:sz w:val="22"/>
                <w:szCs w:val="22"/>
              </w:rPr>
              <w:t>Declarație privind valabilitatea ofertei</w:t>
            </w:r>
          </w:p>
        </w:tc>
        <w:tc>
          <w:tcPr>
            <w:tcW w:w="3785" w:type="dxa"/>
          </w:tcPr>
          <w:p w14:paraId="4FBDFC69" w14:textId="77777777" w:rsidR="00B01F0A" w:rsidRPr="00655AE2" w:rsidRDefault="00B01F0A" w:rsidP="00B01F0A">
            <w:pPr>
              <w:jc w:val="both"/>
              <w:rPr>
                <w:b/>
                <w:bCs/>
                <w:i/>
                <w:iCs/>
                <w:noProof w:val="0"/>
                <w:sz w:val="22"/>
                <w:szCs w:val="22"/>
              </w:rPr>
            </w:pPr>
            <w:r w:rsidRPr="00655AE2">
              <w:rPr>
                <w:noProof w:val="0"/>
                <w:sz w:val="22"/>
                <w:szCs w:val="22"/>
              </w:rPr>
              <w:t>Model (Anexa nr. 8)</w:t>
            </w:r>
            <w:r w:rsidRPr="00655AE2">
              <w:rPr>
                <w:iCs/>
                <w:noProof w:val="0"/>
                <w:sz w:val="22"/>
                <w:szCs w:val="22"/>
              </w:rPr>
              <w:t xml:space="preserve"> din documentația standard, aprobată prin Ordinul Ministerului Finanțelor nr. 115 din 15.09.2021 </w:t>
            </w:r>
            <w:r w:rsidRPr="00655AE2">
              <w:rPr>
                <w:noProof w:val="0"/>
                <w:sz w:val="22"/>
                <w:szCs w:val="22"/>
              </w:rPr>
              <w:t xml:space="preserve">al Republicii Moldova, </w:t>
            </w:r>
            <w:r w:rsidRPr="00655AE2">
              <w:rPr>
                <w:i/>
                <w:iCs/>
                <w:noProof w:val="0"/>
                <w:sz w:val="22"/>
                <w:szCs w:val="22"/>
              </w:rPr>
              <w:t>confirmată prin semnătura electronică</w:t>
            </w:r>
          </w:p>
        </w:tc>
        <w:tc>
          <w:tcPr>
            <w:tcW w:w="1549" w:type="dxa"/>
          </w:tcPr>
          <w:p w14:paraId="468923C8" w14:textId="77777777" w:rsidR="00B01F0A" w:rsidRPr="00655AE2" w:rsidRDefault="00B01F0A" w:rsidP="00B01F0A">
            <w:pPr>
              <w:tabs>
                <w:tab w:val="left" w:pos="612"/>
              </w:tabs>
              <w:spacing w:before="120" w:after="120"/>
              <w:jc w:val="center"/>
              <w:rPr>
                <w:iCs/>
                <w:noProof w:val="0"/>
                <w:sz w:val="22"/>
                <w:szCs w:val="22"/>
              </w:rPr>
            </w:pPr>
          </w:p>
          <w:p w14:paraId="162E8F1E" w14:textId="77777777" w:rsidR="00B01F0A" w:rsidRPr="00655AE2" w:rsidRDefault="00B01F0A" w:rsidP="00B01F0A">
            <w:pPr>
              <w:tabs>
                <w:tab w:val="left" w:pos="426"/>
              </w:tabs>
              <w:rPr>
                <w:iCs/>
                <w:noProof w:val="0"/>
                <w:sz w:val="22"/>
                <w:szCs w:val="22"/>
              </w:rPr>
            </w:pPr>
            <w:r w:rsidRPr="00655AE2">
              <w:rPr>
                <w:iCs/>
                <w:noProof w:val="0"/>
                <w:sz w:val="22"/>
                <w:szCs w:val="22"/>
              </w:rPr>
              <w:t>obligatoriu</w:t>
            </w:r>
          </w:p>
        </w:tc>
      </w:tr>
      <w:tr w:rsidR="00B01F0A" w:rsidRPr="00655AE2" w14:paraId="466B5B1F" w14:textId="77777777" w:rsidTr="00426DF3">
        <w:tc>
          <w:tcPr>
            <w:tcW w:w="559" w:type="dxa"/>
          </w:tcPr>
          <w:p w14:paraId="7B434A63" w14:textId="77777777" w:rsidR="00B01F0A" w:rsidRPr="00655AE2" w:rsidRDefault="00B01F0A" w:rsidP="00B01F0A">
            <w:pPr>
              <w:pStyle w:val="ListParagraph"/>
              <w:numPr>
                <w:ilvl w:val="0"/>
                <w:numId w:val="12"/>
              </w:numPr>
              <w:shd w:val="clear" w:color="auto" w:fill="FFFFFF" w:themeFill="background1"/>
              <w:tabs>
                <w:tab w:val="left" w:pos="612"/>
              </w:tabs>
              <w:spacing w:before="120" w:after="120"/>
              <w:rPr>
                <w:iCs/>
                <w:sz w:val="22"/>
                <w:szCs w:val="22"/>
                <w:lang w:val="ro-RO" w:eastAsia="ru-RU"/>
              </w:rPr>
            </w:pPr>
          </w:p>
        </w:tc>
        <w:tc>
          <w:tcPr>
            <w:tcW w:w="3889" w:type="dxa"/>
          </w:tcPr>
          <w:p w14:paraId="5F89A249" w14:textId="77777777" w:rsidR="00B01F0A" w:rsidRPr="00655AE2" w:rsidRDefault="00B01F0A" w:rsidP="00B01F0A">
            <w:pPr>
              <w:tabs>
                <w:tab w:val="left" w:pos="426"/>
              </w:tabs>
              <w:rPr>
                <w:iCs/>
                <w:noProof w:val="0"/>
                <w:sz w:val="22"/>
                <w:szCs w:val="22"/>
              </w:rPr>
            </w:pPr>
            <w:r w:rsidRPr="00655AE2">
              <w:rPr>
                <w:noProof w:val="0"/>
                <w:sz w:val="22"/>
                <w:szCs w:val="22"/>
              </w:rPr>
              <w:t xml:space="preserve">Certificat de atribuire a contului bancar </w:t>
            </w:r>
            <w:r w:rsidRPr="00655AE2">
              <w:rPr>
                <w:iCs/>
                <w:noProof w:val="0"/>
                <w:sz w:val="22"/>
                <w:szCs w:val="22"/>
              </w:rPr>
              <w:t xml:space="preserve">eliberat de banca deținătoare de cont </w:t>
            </w:r>
          </w:p>
        </w:tc>
        <w:tc>
          <w:tcPr>
            <w:tcW w:w="3785" w:type="dxa"/>
          </w:tcPr>
          <w:p w14:paraId="3E23C122" w14:textId="77777777" w:rsidR="00B01F0A" w:rsidRPr="00655AE2" w:rsidRDefault="00B01F0A" w:rsidP="00B01F0A">
            <w:pPr>
              <w:tabs>
                <w:tab w:val="left" w:pos="426"/>
              </w:tabs>
              <w:rPr>
                <w:iCs/>
                <w:noProof w:val="0"/>
                <w:sz w:val="22"/>
                <w:szCs w:val="22"/>
              </w:rPr>
            </w:pPr>
            <w:r w:rsidRPr="00655AE2">
              <w:rPr>
                <w:noProof w:val="0"/>
                <w:sz w:val="22"/>
                <w:szCs w:val="22"/>
              </w:rPr>
              <w:t>varianta scanată de pe original,</w:t>
            </w:r>
            <w:r w:rsidRPr="00655AE2">
              <w:rPr>
                <w:i/>
                <w:iCs/>
                <w:noProof w:val="0"/>
                <w:sz w:val="22"/>
                <w:szCs w:val="22"/>
              </w:rPr>
              <w:t xml:space="preserve">  confirmată prin semnătura electronică </w:t>
            </w:r>
          </w:p>
        </w:tc>
        <w:tc>
          <w:tcPr>
            <w:tcW w:w="1549" w:type="dxa"/>
          </w:tcPr>
          <w:p w14:paraId="7CB4FD6E" w14:textId="77777777" w:rsidR="00B01F0A" w:rsidRPr="00655AE2" w:rsidRDefault="00B01F0A" w:rsidP="00B01F0A">
            <w:pPr>
              <w:tabs>
                <w:tab w:val="left" w:pos="426"/>
              </w:tabs>
              <w:rPr>
                <w:iCs/>
                <w:noProof w:val="0"/>
                <w:sz w:val="22"/>
                <w:szCs w:val="22"/>
              </w:rPr>
            </w:pPr>
            <w:r w:rsidRPr="00655AE2">
              <w:rPr>
                <w:iCs/>
                <w:noProof w:val="0"/>
                <w:sz w:val="22"/>
                <w:szCs w:val="22"/>
              </w:rPr>
              <w:t>obligatoriu</w:t>
            </w:r>
          </w:p>
        </w:tc>
      </w:tr>
      <w:tr w:rsidR="00B01F0A" w:rsidRPr="00655AE2" w14:paraId="7ABC26A9" w14:textId="77777777" w:rsidTr="00426DF3">
        <w:tc>
          <w:tcPr>
            <w:tcW w:w="559" w:type="dxa"/>
          </w:tcPr>
          <w:p w14:paraId="1F939F56" w14:textId="77777777" w:rsidR="00B01F0A" w:rsidRPr="00655AE2" w:rsidRDefault="00B01F0A" w:rsidP="00B01F0A">
            <w:pPr>
              <w:pStyle w:val="ListParagraph"/>
              <w:numPr>
                <w:ilvl w:val="0"/>
                <w:numId w:val="12"/>
              </w:numPr>
              <w:shd w:val="clear" w:color="auto" w:fill="FFFFFF" w:themeFill="background1"/>
              <w:tabs>
                <w:tab w:val="left" w:pos="612"/>
              </w:tabs>
              <w:spacing w:before="120" w:after="120"/>
              <w:rPr>
                <w:iCs/>
                <w:sz w:val="22"/>
                <w:szCs w:val="22"/>
                <w:lang w:val="ro-RO" w:eastAsia="ru-RU"/>
              </w:rPr>
            </w:pPr>
          </w:p>
        </w:tc>
        <w:tc>
          <w:tcPr>
            <w:tcW w:w="3889" w:type="dxa"/>
          </w:tcPr>
          <w:p w14:paraId="7D546F5E" w14:textId="77777777" w:rsidR="00B01F0A" w:rsidRPr="00655AE2" w:rsidRDefault="00B01F0A" w:rsidP="00B01F0A">
            <w:pPr>
              <w:tabs>
                <w:tab w:val="left" w:pos="612"/>
              </w:tabs>
              <w:spacing w:before="120" w:after="120"/>
              <w:rPr>
                <w:noProof w:val="0"/>
                <w:sz w:val="22"/>
                <w:szCs w:val="22"/>
              </w:rPr>
            </w:pPr>
            <w:r w:rsidRPr="00655AE2">
              <w:rPr>
                <w:noProof w:val="0"/>
                <w:sz w:val="22"/>
                <w:szCs w:val="22"/>
              </w:rPr>
              <w:t>Certificat de înregistrare a întreprinderii / Extras din Registrul de stat al persoanelor juridice, emis de către organul împuternicit conform țării de reședință a ofertantului</w:t>
            </w:r>
          </w:p>
        </w:tc>
        <w:tc>
          <w:tcPr>
            <w:tcW w:w="3785" w:type="dxa"/>
          </w:tcPr>
          <w:p w14:paraId="2B417424" w14:textId="77777777" w:rsidR="00B01F0A" w:rsidRPr="00655AE2" w:rsidRDefault="00B01F0A" w:rsidP="00B01F0A">
            <w:pPr>
              <w:tabs>
                <w:tab w:val="left" w:pos="426"/>
              </w:tabs>
              <w:rPr>
                <w:noProof w:val="0"/>
                <w:sz w:val="22"/>
                <w:szCs w:val="22"/>
              </w:rPr>
            </w:pPr>
            <w:r w:rsidRPr="00655AE2">
              <w:rPr>
                <w:noProof w:val="0"/>
                <w:sz w:val="22"/>
                <w:szCs w:val="22"/>
              </w:rPr>
              <w:t xml:space="preserve">Varianta scanată de pe original,  </w:t>
            </w:r>
            <w:r w:rsidRPr="00655AE2">
              <w:rPr>
                <w:i/>
                <w:iCs/>
                <w:noProof w:val="0"/>
                <w:sz w:val="22"/>
                <w:szCs w:val="22"/>
              </w:rPr>
              <w:t>confirmată prin semnătura electronică.</w:t>
            </w:r>
          </w:p>
        </w:tc>
        <w:tc>
          <w:tcPr>
            <w:tcW w:w="1549" w:type="dxa"/>
          </w:tcPr>
          <w:p w14:paraId="091160D3" w14:textId="77777777" w:rsidR="00B01F0A" w:rsidRPr="00655AE2" w:rsidRDefault="00B01F0A" w:rsidP="00B01F0A">
            <w:pPr>
              <w:rPr>
                <w:iCs/>
                <w:noProof w:val="0"/>
                <w:sz w:val="22"/>
                <w:szCs w:val="22"/>
              </w:rPr>
            </w:pPr>
            <w:r w:rsidRPr="00655AE2">
              <w:rPr>
                <w:iCs/>
                <w:noProof w:val="0"/>
                <w:sz w:val="22"/>
                <w:szCs w:val="22"/>
              </w:rPr>
              <w:t>obligatoriu</w:t>
            </w:r>
          </w:p>
        </w:tc>
      </w:tr>
      <w:tr w:rsidR="00690D01" w:rsidRPr="00655AE2" w14:paraId="146014B0" w14:textId="77777777" w:rsidTr="00426DF3">
        <w:tc>
          <w:tcPr>
            <w:tcW w:w="559" w:type="dxa"/>
          </w:tcPr>
          <w:p w14:paraId="184500DB" w14:textId="77777777" w:rsidR="00690D01" w:rsidRPr="00655AE2" w:rsidRDefault="00690D01" w:rsidP="00690D01">
            <w:pPr>
              <w:pStyle w:val="ListParagraph"/>
              <w:numPr>
                <w:ilvl w:val="0"/>
                <w:numId w:val="12"/>
              </w:numPr>
              <w:shd w:val="clear" w:color="auto" w:fill="FFFFFF" w:themeFill="background1"/>
              <w:tabs>
                <w:tab w:val="left" w:pos="612"/>
              </w:tabs>
              <w:spacing w:before="120" w:after="120"/>
              <w:rPr>
                <w:iCs/>
                <w:sz w:val="22"/>
                <w:szCs w:val="22"/>
                <w:lang w:val="ro-RO" w:eastAsia="ru-RU"/>
              </w:rPr>
            </w:pPr>
          </w:p>
        </w:tc>
        <w:tc>
          <w:tcPr>
            <w:tcW w:w="3889" w:type="dxa"/>
          </w:tcPr>
          <w:p w14:paraId="2A3E87F5" w14:textId="611652C0" w:rsidR="00690D01" w:rsidRPr="00655AE2" w:rsidRDefault="00690D01" w:rsidP="00690D01">
            <w:pPr>
              <w:tabs>
                <w:tab w:val="left" w:pos="612"/>
              </w:tabs>
              <w:spacing w:before="120" w:after="120"/>
              <w:rPr>
                <w:noProof w:val="0"/>
                <w:sz w:val="22"/>
                <w:szCs w:val="22"/>
              </w:rPr>
            </w:pPr>
            <w:r w:rsidRPr="00655AE2">
              <w:rPr>
                <w:noProof w:val="0"/>
                <w:sz w:val="22"/>
                <w:szCs w:val="22"/>
              </w:rPr>
              <w:t>Prezența unui centru de deservire autorizat în RM pentru bunurile oferite</w:t>
            </w:r>
          </w:p>
        </w:tc>
        <w:tc>
          <w:tcPr>
            <w:tcW w:w="3785" w:type="dxa"/>
          </w:tcPr>
          <w:p w14:paraId="3BF296E6" w14:textId="3B803F80" w:rsidR="00690D01" w:rsidRPr="00655AE2" w:rsidRDefault="00690D01" w:rsidP="00690D01">
            <w:pPr>
              <w:pStyle w:val="BodyText"/>
              <w:rPr>
                <w:sz w:val="22"/>
                <w:szCs w:val="22"/>
              </w:rPr>
            </w:pPr>
            <w:r w:rsidRPr="00655AE2">
              <w:rPr>
                <w:sz w:val="22"/>
                <w:szCs w:val="22"/>
              </w:rPr>
              <w:t>Copie, confirmată prin aplicarea semnăturii și ștampilei ofertantului.</w:t>
            </w:r>
          </w:p>
        </w:tc>
        <w:tc>
          <w:tcPr>
            <w:tcW w:w="1549" w:type="dxa"/>
          </w:tcPr>
          <w:p w14:paraId="6493C7AD" w14:textId="282EBE80" w:rsidR="00690D01" w:rsidRPr="00655AE2" w:rsidRDefault="00690D01" w:rsidP="00690D01">
            <w:pPr>
              <w:tabs>
                <w:tab w:val="left" w:pos="612"/>
              </w:tabs>
              <w:spacing w:before="120" w:after="120"/>
              <w:rPr>
                <w:iCs/>
                <w:noProof w:val="0"/>
                <w:sz w:val="22"/>
                <w:szCs w:val="22"/>
              </w:rPr>
            </w:pPr>
            <w:r w:rsidRPr="00655AE2">
              <w:rPr>
                <w:iCs/>
                <w:noProof w:val="0"/>
                <w:sz w:val="22"/>
                <w:szCs w:val="22"/>
              </w:rPr>
              <w:t>obligatoriu</w:t>
            </w:r>
          </w:p>
        </w:tc>
      </w:tr>
      <w:tr w:rsidR="00690D01" w:rsidRPr="00655AE2" w14:paraId="6C7ECC8F" w14:textId="77777777" w:rsidTr="00426DF3">
        <w:tc>
          <w:tcPr>
            <w:tcW w:w="559" w:type="dxa"/>
          </w:tcPr>
          <w:p w14:paraId="771D9ABA" w14:textId="77777777" w:rsidR="00690D01" w:rsidRPr="00655AE2" w:rsidRDefault="00690D01" w:rsidP="00690D01">
            <w:pPr>
              <w:pStyle w:val="ListParagraph"/>
              <w:numPr>
                <w:ilvl w:val="0"/>
                <w:numId w:val="12"/>
              </w:numPr>
              <w:shd w:val="clear" w:color="auto" w:fill="FFFFFF" w:themeFill="background1"/>
              <w:tabs>
                <w:tab w:val="left" w:pos="612"/>
              </w:tabs>
              <w:spacing w:before="120" w:after="120"/>
              <w:rPr>
                <w:iCs/>
                <w:sz w:val="22"/>
                <w:szCs w:val="22"/>
                <w:lang w:val="ro-RO" w:eastAsia="ru-RU"/>
              </w:rPr>
            </w:pPr>
          </w:p>
        </w:tc>
        <w:tc>
          <w:tcPr>
            <w:tcW w:w="3889" w:type="dxa"/>
          </w:tcPr>
          <w:p w14:paraId="45C5CEDA" w14:textId="11081CBC" w:rsidR="00690D01" w:rsidRPr="00655AE2" w:rsidRDefault="00690D01" w:rsidP="00690D01">
            <w:pPr>
              <w:tabs>
                <w:tab w:val="left" w:pos="612"/>
              </w:tabs>
              <w:spacing w:before="120" w:after="120"/>
              <w:rPr>
                <w:noProof w:val="0"/>
                <w:sz w:val="22"/>
                <w:szCs w:val="22"/>
              </w:rPr>
            </w:pPr>
            <w:r w:rsidRPr="00655AE2">
              <w:rPr>
                <w:noProof w:val="0"/>
                <w:sz w:val="22"/>
                <w:szCs w:val="22"/>
              </w:rPr>
              <w:t>Autorizare de la Producător (MAF) pentru a livra bunurile oferite</w:t>
            </w:r>
            <w:r w:rsidR="00E805F6" w:rsidRPr="00655AE2">
              <w:rPr>
                <w:noProof w:val="0"/>
                <w:sz w:val="22"/>
                <w:szCs w:val="22"/>
              </w:rPr>
              <w:t>.</w:t>
            </w:r>
            <w:r w:rsidRPr="00655AE2">
              <w:rPr>
                <w:noProof w:val="0"/>
                <w:sz w:val="22"/>
                <w:szCs w:val="22"/>
              </w:rPr>
              <w:t xml:space="preserve"> </w:t>
            </w:r>
          </w:p>
        </w:tc>
        <w:tc>
          <w:tcPr>
            <w:tcW w:w="3785" w:type="dxa"/>
          </w:tcPr>
          <w:p w14:paraId="509D4FA5" w14:textId="4A3B6712" w:rsidR="00690D01" w:rsidRPr="00655AE2" w:rsidRDefault="00690D01" w:rsidP="00690D01">
            <w:pPr>
              <w:pStyle w:val="BodyText"/>
              <w:rPr>
                <w:sz w:val="22"/>
                <w:szCs w:val="22"/>
              </w:rPr>
            </w:pPr>
            <w:r w:rsidRPr="00655AE2">
              <w:rPr>
                <w:sz w:val="22"/>
                <w:szCs w:val="22"/>
              </w:rPr>
              <w:t>Copie, confirmată prin aplicarea semnăturii și ștampilei ofertantului.</w:t>
            </w:r>
          </w:p>
        </w:tc>
        <w:tc>
          <w:tcPr>
            <w:tcW w:w="1549" w:type="dxa"/>
          </w:tcPr>
          <w:p w14:paraId="3E054D99" w14:textId="14760183" w:rsidR="00690D01" w:rsidRPr="00655AE2" w:rsidRDefault="00690D01" w:rsidP="00690D01">
            <w:pPr>
              <w:tabs>
                <w:tab w:val="left" w:pos="612"/>
              </w:tabs>
              <w:spacing w:before="120" w:after="120"/>
              <w:rPr>
                <w:iCs/>
                <w:noProof w:val="0"/>
                <w:sz w:val="22"/>
                <w:szCs w:val="22"/>
              </w:rPr>
            </w:pPr>
            <w:r w:rsidRPr="00655AE2">
              <w:rPr>
                <w:iCs/>
                <w:noProof w:val="0"/>
                <w:sz w:val="22"/>
                <w:szCs w:val="22"/>
              </w:rPr>
              <w:t>obligatoriu</w:t>
            </w:r>
          </w:p>
        </w:tc>
      </w:tr>
      <w:tr w:rsidR="00690D01" w:rsidRPr="00655AE2" w14:paraId="4294CDF5" w14:textId="77777777" w:rsidTr="00426DF3">
        <w:tc>
          <w:tcPr>
            <w:tcW w:w="559" w:type="dxa"/>
          </w:tcPr>
          <w:p w14:paraId="05970DBF" w14:textId="77777777" w:rsidR="00690D01" w:rsidRPr="00655AE2" w:rsidRDefault="00690D01" w:rsidP="00690D01">
            <w:pPr>
              <w:pStyle w:val="ListParagraph"/>
              <w:numPr>
                <w:ilvl w:val="0"/>
                <w:numId w:val="12"/>
              </w:numPr>
              <w:shd w:val="clear" w:color="auto" w:fill="FFFFFF" w:themeFill="background1"/>
              <w:tabs>
                <w:tab w:val="left" w:pos="612"/>
              </w:tabs>
              <w:spacing w:before="120" w:after="120"/>
              <w:rPr>
                <w:iCs/>
                <w:sz w:val="22"/>
                <w:szCs w:val="22"/>
                <w:lang w:val="ro-RO" w:eastAsia="ru-RU"/>
              </w:rPr>
            </w:pPr>
          </w:p>
        </w:tc>
        <w:tc>
          <w:tcPr>
            <w:tcW w:w="3889" w:type="dxa"/>
            <w:tcBorders>
              <w:top w:val="single" w:sz="4" w:space="0" w:color="auto"/>
              <w:left w:val="single" w:sz="4" w:space="0" w:color="auto"/>
              <w:bottom w:val="single" w:sz="4" w:space="0" w:color="auto"/>
              <w:right w:val="single" w:sz="4" w:space="0" w:color="auto"/>
            </w:tcBorders>
            <w:shd w:val="clear" w:color="auto" w:fill="FFFFFF" w:themeFill="background1"/>
          </w:tcPr>
          <w:p w14:paraId="0EF71D40" w14:textId="1BE849E8" w:rsidR="00690D01" w:rsidRPr="000E3FA4" w:rsidRDefault="00690D01" w:rsidP="00690D01">
            <w:pPr>
              <w:tabs>
                <w:tab w:val="left" w:pos="612"/>
              </w:tabs>
              <w:spacing w:before="120" w:after="120"/>
              <w:rPr>
                <w:noProof w:val="0"/>
                <w:sz w:val="22"/>
                <w:szCs w:val="22"/>
              </w:rPr>
            </w:pPr>
            <w:r w:rsidRPr="000E3FA4">
              <w:rPr>
                <w:sz w:val="22"/>
                <w:szCs w:val="22"/>
              </w:rPr>
              <w:t>Demonstrarea conformării reglementărilor Legii nr. 209 din 29 iulie 2016 privind deșeurile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3929D0F4" w14:textId="39680AC5" w:rsidR="00690D01" w:rsidRPr="00655AE2" w:rsidRDefault="00690D01" w:rsidP="00690D01">
            <w:pPr>
              <w:pStyle w:val="BodyText"/>
              <w:rPr>
                <w:sz w:val="22"/>
                <w:szCs w:val="22"/>
              </w:rPr>
            </w:pPr>
            <w:r w:rsidRPr="00655AE2">
              <w:rPr>
                <w:sz w:val="22"/>
                <w:szCs w:val="22"/>
              </w:rPr>
              <w:t>Prezentarea numărului de înregistrare din „Lista producătorilor de produse supuse reglementărilor de responsabilitate extinsă a producătorului”, în conformitate cu Regulamentul privind deșeurile de echipamente electrice și electronice, aprobat prin Hotărârea Guvernului nr.212 din 07.03.2018</w:t>
            </w:r>
          </w:p>
        </w:tc>
        <w:tc>
          <w:tcPr>
            <w:tcW w:w="1549" w:type="dxa"/>
            <w:tcBorders>
              <w:top w:val="single" w:sz="4" w:space="0" w:color="auto"/>
              <w:left w:val="single" w:sz="4" w:space="0" w:color="auto"/>
              <w:bottom w:val="single" w:sz="4" w:space="0" w:color="auto"/>
              <w:right w:val="single" w:sz="4" w:space="0" w:color="auto"/>
            </w:tcBorders>
          </w:tcPr>
          <w:p w14:paraId="1441FD08" w14:textId="121E0249" w:rsidR="00690D01" w:rsidRPr="00655AE2" w:rsidRDefault="006E12DB" w:rsidP="00690D01">
            <w:pPr>
              <w:tabs>
                <w:tab w:val="left" w:pos="612"/>
              </w:tabs>
              <w:spacing w:before="120" w:after="120"/>
              <w:rPr>
                <w:iCs/>
                <w:noProof w:val="0"/>
                <w:sz w:val="22"/>
                <w:szCs w:val="22"/>
              </w:rPr>
            </w:pPr>
            <w:r>
              <w:rPr>
                <w:iCs/>
                <w:noProof w:val="0"/>
                <w:sz w:val="22"/>
                <w:szCs w:val="22"/>
              </w:rPr>
              <w:t>o</w:t>
            </w:r>
            <w:r w:rsidR="00690D01" w:rsidRPr="006E12DB">
              <w:rPr>
                <w:iCs/>
                <w:noProof w:val="0"/>
                <w:sz w:val="22"/>
                <w:szCs w:val="22"/>
              </w:rPr>
              <w:t>bligatoriu</w:t>
            </w:r>
          </w:p>
        </w:tc>
      </w:tr>
      <w:tr w:rsidR="00690D01" w:rsidRPr="00655AE2" w14:paraId="17DBE7EB" w14:textId="77777777" w:rsidTr="00426DF3">
        <w:tc>
          <w:tcPr>
            <w:tcW w:w="559" w:type="dxa"/>
          </w:tcPr>
          <w:p w14:paraId="195FD6F0" w14:textId="77777777" w:rsidR="00690D01" w:rsidRPr="00655AE2" w:rsidRDefault="00690D01" w:rsidP="00690D01">
            <w:pPr>
              <w:pStyle w:val="ListParagraph"/>
              <w:numPr>
                <w:ilvl w:val="0"/>
                <w:numId w:val="12"/>
              </w:numPr>
              <w:shd w:val="clear" w:color="auto" w:fill="FFFFFF" w:themeFill="background1"/>
              <w:tabs>
                <w:tab w:val="left" w:pos="612"/>
              </w:tabs>
              <w:spacing w:before="120" w:after="120"/>
              <w:rPr>
                <w:iCs/>
                <w:sz w:val="22"/>
                <w:szCs w:val="22"/>
                <w:lang w:val="ro-RO" w:eastAsia="ru-RU"/>
              </w:rPr>
            </w:pPr>
          </w:p>
        </w:tc>
        <w:tc>
          <w:tcPr>
            <w:tcW w:w="3889" w:type="dxa"/>
            <w:tcBorders>
              <w:top w:val="single" w:sz="4" w:space="0" w:color="auto"/>
              <w:left w:val="single" w:sz="4" w:space="0" w:color="auto"/>
              <w:bottom w:val="single" w:sz="4" w:space="0" w:color="auto"/>
              <w:right w:val="single" w:sz="4" w:space="0" w:color="auto"/>
            </w:tcBorders>
            <w:shd w:val="clear" w:color="auto" w:fill="FFFFFF" w:themeFill="background1"/>
          </w:tcPr>
          <w:p w14:paraId="0CC5631F" w14:textId="0C596A00" w:rsidR="00690D01" w:rsidRPr="00655AE2" w:rsidRDefault="00690D01" w:rsidP="00690D01">
            <w:pPr>
              <w:tabs>
                <w:tab w:val="left" w:pos="612"/>
              </w:tabs>
              <w:spacing w:before="120" w:after="120"/>
            </w:pPr>
            <w:r w:rsidRPr="00655AE2">
              <w:rPr>
                <w:iCs/>
                <w:sz w:val="22"/>
                <w:szCs w:val="22"/>
              </w:rPr>
              <w:t>Declarație privind conformarea identității beneficiarilor efectivi</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0B785D01" w14:textId="5D442956" w:rsidR="00690D01" w:rsidRPr="00655AE2" w:rsidRDefault="00690D01" w:rsidP="00690D01">
            <w:pPr>
              <w:pStyle w:val="BodyText"/>
            </w:pPr>
            <w:r w:rsidRPr="00655AE2">
              <w:rPr>
                <w:sz w:val="22"/>
                <w:szCs w:val="22"/>
              </w:rPr>
              <w:t xml:space="preserve">În conformitate cu Ordinul Ministerului Finanțelor al Republicii Moldova Nr. 145 din 24-11-2020, </w:t>
            </w:r>
            <w:r w:rsidRPr="00655AE2">
              <w:rPr>
                <w:i/>
                <w:iCs/>
                <w:sz w:val="22"/>
                <w:szCs w:val="22"/>
              </w:rPr>
              <w:t>confirmată prin semnătura electronică.</w:t>
            </w:r>
          </w:p>
        </w:tc>
        <w:tc>
          <w:tcPr>
            <w:tcW w:w="1549" w:type="dxa"/>
            <w:tcBorders>
              <w:top w:val="single" w:sz="4" w:space="0" w:color="auto"/>
              <w:left w:val="single" w:sz="4" w:space="0" w:color="auto"/>
              <w:bottom w:val="single" w:sz="4" w:space="0" w:color="auto"/>
              <w:right w:val="single" w:sz="4" w:space="0" w:color="auto"/>
            </w:tcBorders>
          </w:tcPr>
          <w:p w14:paraId="2394A072" w14:textId="52F0DDB9" w:rsidR="00690D01" w:rsidRPr="00655AE2" w:rsidRDefault="006E12DB" w:rsidP="00690D01">
            <w:pPr>
              <w:tabs>
                <w:tab w:val="left" w:pos="612"/>
              </w:tabs>
              <w:spacing w:before="120" w:after="120"/>
              <w:rPr>
                <w:w w:val="105"/>
                <w:lang w:val="ro-MD"/>
              </w:rPr>
            </w:pPr>
            <w:r>
              <w:rPr>
                <w:iCs/>
                <w:sz w:val="22"/>
                <w:szCs w:val="22"/>
              </w:rPr>
              <w:t>o</w:t>
            </w:r>
            <w:r w:rsidRPr="00655AE2">
              <w:rPr>
                <w:iCs/>
                <w:sz w:val="22"/>
                <w:szCs w:val="22"/>
              </w:rPr>
              <w:t>bligatoriu</w:t>
            </w:r>
          </w:p>
        </w:tc>
      </w:tr>
      <w:tr w:rsidR="00690D01" w:rsidRPr="00655AE2" w14:paraId="61E4C72A" w14:textId="77777777" w:rsidTr="00426DF3">
        <w:tc>
          <w:tcPr>
            <w:tcW w:w="559" w:type="dxa"/>
          </w:tcPr>
          <w:p w14:paraId="1E604425" w14:textId="77777777" w:rsidR="00690D01" w:rsidRPr="00655AE2" w:rsidRDefault="00690D01" w:rsidP="00690D01">
            <w:pPr>
              <w:pStyle w:val="ListParagraph"/>
              <w:numPr>
                <w:ilvl w:val="0"/>
                <w:numId w:val="12"/>
              </w:numPr>
              <w:shd w:val="clear" w:color="auto" w:fill="FFFFFF" w:themeFill="background1"/>
              <w:tabs>
                <w:tab w:val="left" w:pos="612"/>
              </w:tabs>
              <w:spacing w:before="120" w:after="120"/>
              <w:rPr>
                <w:iCs/>
                <w:sz w:val="22"/>
                <w:szCs w:val="22"/>
                <w:lang w:val="ro-RO" w:eastAsia="ru-RU"/>
              </w:rPr>
            </w:pPr>
          </w:p>
        </w:tc>
        <w:tc>
          <w:tcPr>
            <w:tcW w:w="3889" w:type="dxa"/>
          </w:tcPr>
          <w:p w14:paraId="6E2300A0" w14:textId="5E40B226" w:rsidR="00690D01" w:rsidRPr="00655AE2" w:rsidRDefault="00690D01" w:rsidP="00690D01">
            <w:pPr>
              <w:tabs>
                <w:tab w:val="left" w:pos="612"/>
              </w:tabs>
              <w:spacing w:before="120" w:after="120"/>
              <w:rPr>
                <w:noProof w:val="0"/>
                <w:sz w:val="22"/>
                <w:szCs w:val="22"/>
              </w:rPr>
            </w:pPr>
            <w:r w:rsidRPr="00655AE2">
              <w:rPr>
                <w:noProof w:val="0"/>
                <w:sz w:val="22"/>
                <w:szCs w:val="22"/>
              </w:rPr>
              <w:t>Garanția de buna execuție 5%</w:t>
            </w:r>
          </w:p>
        </w:tc>
        <w:tc>
          <w:tcPr>
            <w:tcW w:w="3785" w:type="dxa"/>
          </w:tcPr>
          <w:p w14:paraId="4FDBFB60" w14:textId="2D7809C9" w:rsidR="00690D01" w:rsidRPr="00655AE2" w:rsidRDefault="00690D01" w:rsidP="00690D01">
            <w:pPr>
              <w:pStyle w:val="BodyText"/>
              <w:rPr>
                <w:sz w:val="22"/>
                <w:szCs w:val="22"/>
              </w:rPr>
            </w:pPr>
            <w:r w:rsidRPr="00655AE2">
              <w:rPr>
                <w:sz w:val="22"/>
                <w:szCs w:val="22"/>
              </w:rPr>
              <w:t>Model (Anexa nr. 10) din documentația standard</w:t>
            </w:r>
            <w:r w:rsidRPr="00655AE2">
              <w:rPr>
                <w:iCs/>
                <w:sz w:val="22"/>
                <w:szCs w:val="22"/>
              </w:rPr>
              <w:t xml:space="preserve"> aprobată prin Ordinul Ministerului Finanțelor nr. 115 din 15.09.2021</w:t>
            </w:r>
            <w:r w:rsidRPr="00655AE2">
              <w:rPr>
                <w:sz w:val="22"/>
                <w:szCs w:val="22"/>
              </w:rPr>
              <w:t xml:space="preserve">) al Republicii Moldova, </w:t>
            </w:r>
            <w:r w:rsidRPr="00655AE2">
              <w:rPr>
                <w:i/>
                <w:iCs/>
                <w:sz w:val="22"/>
                <w:szCs w:val="22"/>
              </w:rPr>
              <w:t xml:space="preserve">confirmată prin semnătura electronică. </w:t>
            </w:r>
            <w:r w:rsidRPr="00655AE2">
              <w:rPr>
                <w:sz w:val="22"/>
                <w:szCs w:val="22"/>
              </w:rPr>
              <w:t xml:space="preserve">Notă. </w:t>
            </w:r>
            <w:r w:rsidRPr="00655AE2">
              <w:rPr>
                <w:i/>
                <w:iCs/>
                <w:sz w:val="22"/>
                <w:szCs w:val="22"/>
              </w:rPr>
              <w:t>Se va prezenta la momentul încheierii contractului.</w:t>
            </w:r>
          </w:p>
        </w:tc>
        <w:tc>
          <w:tcPr>
            <w:tcW w:w="1549" w:type="dxa"/>
          </w:tcPr>
          <w:p w14:paraId="45477874" w14:textId="05285753" w:rsidR="00690D01" w:rsidRPr="00655AE2" w:rsidRDefault="006E12DB" w:rsidP="00690D01">
            <w:pPr>
              <w:tabs>
                <w:tab w:val="left" w:pos="612"/>
              </w:tabs>
              <w:spacing w:before="120" w:after="120"/>
              <w:rPr>
                <w:iCs/>
                <w:noProof w:val="0"/>
                <w:sz w:val="22"/>
                <w:szCs w:val="22"/>
              </w:rPr>
            </w:pPr>
            <w:r>
              <w:rPr>
                <w:iCs/>
                <w:noProof w:val="0"/>
                <w:sz w:val="22"/>
                <w:szCs w:val="22"/>
              </w:rPr>
              <w:t>o</w:t>
            </w:r>
            <w:r w:rsidR="00690D01" w:rsidRPr="00655AE2">
              <w:rPr>
                <w:iCs/>
                <w:noProof w:val="0"/>
                <w:sz w:val="22"/>
                <w:szCs w:val="22"/>
              </w:rPr>
              <w:t xml:space="preserve">bligatoriu </w:t>
            </w:r>
            <w:r>
              <w:rPr>
                <w:iCs/>
                <w:noProof w:val="0"/>
                <w:sz w:val="22"/>
                <w:szCs w:val="22"/>
              </w:rPr>
              <w:t xml:space="preserve">la </w:t>
            </w:r>
            <w:r w:rsidR="00690D01" w:rsidRPr="00655AE2">
              <w:rPr>
                <w:iCs/>
                <w:noProof w:val="0"/>
                <w:sz w:val="22"/>
                <w:szCs w:val="22"/>
              </w:rPr>
              <w:t>semnarea contractului</w:t>
            </w:r>
          </w:p>
        </w:tc>
      </w:tr>
    </w:tbl>
    <w:p w14:paraId="563C7F61" w14:textId="77777777" w:rsidR="00785E1E" w:rsidRPr="00655AE2" w:rsidRDefault="00785E1E">
      <w:pPr>
        <w:rPr>
          <w:noProof w:val="0"/>
          <w:sz w:val="4"/>
          <w:szCs w:val="4"/>
        </w:rPr>
      </w:pPr>
    </w:p>
    <w:tbl>
      <w:tblPr>
        <w:tblStyle w:val="TableGrid"/>
        <w:tblW w:w="10030"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4"/>
        <w:gridCol w:w="1006"/>
        <w:gridCol w:w="413"/>
        <w:gridCol w:w="399"/>
        <w:gridCol w:w="919"/>
        <w:gridCol w:w="264"/>
        <w:gridCol w:w="290"/>
        <w:gridCol w:w="518"/>
        <w:gridCol w:w="190"/>
        <w:gridCol w:w="291"/>
        <w:gridCol w:w="8"/>
        <w:gridCol w:w="16"/>
        <w:gridCol w:w="985"/>
        <w:gridCol w:w="118"/>
        <w:gridCol w:w="61"/>
        <w:gridCol w:w="371"/>
        <w:gridCol w:w="60"/>
        <w:gridCol w:w="139"/>
        <w:gridCol w:w="226"/>
        <w:gridCol w:w="284"/>
        <w:gridCol w:w="621"/>
        <w:gridCol w:w="170"/>
        <w:gridCol w:w="825"/>
        <w:gridCol w:w="138"/>
        <w:gridCol w:w="141"/>
        <w:gridCol w:w="302"/>
        <w:gridCol w:w="549"/>
        <w:gridCol w:w="142"/>
        <w:gridCol w:w="36"/>
        <w:gridCol w:w="8"/>
        <w:gridCol w:w="58"/>
        <w:gridCol w:w="39"/>
        <w:gridCol w:w="32"/>
        <w:gridCol w:w="17"/>
      </w:tblGrid>
      <w:tr w:rsidR="00E026D5" w:rsidRPr="00655AE2" w14:paraId="60E4452B" w14:textId="77777777" w:rsidTr="00E22873">
        <w:trPr>
          <w:gridAfter w:val="2"/>
          <w:wAfter w:w="49" w:type="dxa"/>
        </w:trPr>
        <w:tc>
          <w:tcPr>
            <w:tcW w:w="394" w:type="dxa"/>
          </w:tcPr>
          <w:p w14:paraId="69EF8FF7" w14:textId="77777777" w:rsidR="006612DF" w:rsidRPr="00655AE2" w:rsidRDefault="006612DF" w:rsidP="006612DF">
            <w:pPr>
              <w:pStyle w:val="ListParagraph"/>
              <w:numPr>
                <w:ilvl w:val="0"/>
                <w:numId w:val="5"/>
              </w:numPr>
              <w:rPr>
                <w:sz w:val="20"/>
                <w:szCs w:val="20"/>
                <w:lang w:val="ro-RO" w:eastAsia="ru-RU"/>
              </w:rPr>
            </w:pPr>
          </w:p>
        </w:tc>
        <w:tc>
          <w:tcPr>
            <w:tcW w:w="3809" w:type="dxa"/>
            <w:gridSpan w:val="7"/>
          </w:tcPr>
          <w:p w14:paraId="2672EDDE" w14:textId="77777777" w:rsidR="006612DF" w:rsidRPr="00655AE2" w:rsidRDefault="006612DF" w:rsidP="006612DF">
            <w:pPr>
              <w:rPr>
                <w:b/>
                <w:noProof w:val="0"/>
                <w:lang w:eastAsia="ru-RU"/>
              </w:rPr>
            </w:pPr>
            <w:r w:rsidRPr="00655AE2">
              <w:rPr>
                <w:b/>
                <w:noProof w:val="0"/>
                <w:lang w:eastAsia="ru-RU"/>
              </w:rPr>
              <w:t>Garanția pentru ofertă, după caz</w:t>
            </w:r>
          </w:p>
        </w:tc>
        <w:tc>
          <w:tcPr>
            <w:tcW w:w="505" w:type="dxa"/>
            <w:gridSpan w:val="4"/>
            <w:tcBorders>
              <w:bottom w:val="single" w:sz="4" w:space="0" w:color="auto"/>
            </w:tcBorders>
          </w:tcPr>
          <w:p w14:paraId="221C3026" w14:textId="77777777" w:rsidR="006612DF" w:rsidRPr="00655AE2" w:rsidRDefault="006612DF" w:rsidP="004A2D50">
            <w:pPr>
              <w:jc w:val="center"/>
              <w:rPr>
                <w:b/>
                <w:i/>
                <w:noProof w:val="0"/>
                <w:sz w:val="20"/>
                <w:lang w:eastAsia="ru-RU"/>
              </w:rPr>
            </w:pPr>
            <w:r w:rsidRPr="00655AE2">
              <w:rPr>
                <w:b/>
                <w:i/>
                <w:noProof w:val="0"/>
                <w:sz w:val="20"/>
                <w:lang w:eastAsia="ru-RU"/>
              </w:rPr>
              <w:t>D</w:t>
            </w:r>
            <w:r w:rsidR="004A2D50" w:rsidRPr="00655AE2">
              <w:rPr>
                <w:b/>
                <w:i/>
                <w:noProof w:val="0"/>
                <w:sz w:val="20"/>
                <w:lang w:eastAsia="ru-RU"/>
              </w:rPr>
              <w:t>a</w:t>
            </w:r>
          </w:p>
        </w:tc>
        <w:tc>
          <w:tcPr>
            <w:tcW w:w="1734" w:type="dxa"/>
            <w:gridSpan w:val="6"/>
          </w:tcPr>
          <w:p w14:paraId="2E6FD4C2" w14:textId="77777777" w:rsidR="006612DF" w:rsidRPr="00655AE2" w:rsidRDefault="006612DF" w:rsidP="006612DF">
            <w:pPr>
              <w:jc w:val="center"/>
              <w:rPr>
                <w:noProof w:val="0"/>
                <w:sz w:val="20"/>
                <w:lang w:eastAsia="ru-RU"/>
              </w:rPr>
            </w:pPr>
            <w:r w:rsidRPr="00655AE2">
              <w:rPr>
                <w:b/>
                <w:noProof w:val="0"/>
                <w:lang w:eastAsia="ru-RU"/>
              </w:rPr>
              <w:t>cuantumul</w:t>
            </w:r>
          </w:p>
        </w:tc>
        <w:tc>
          <w:tcPr>
            <w:tcW w:w="3539" w:type="dxa"/>
            <w:gridSpan w:val="14"/>
            <w:tcBorders>
              <w:bottom w:val="single" w:sz="4" w:space="0" w:color="auto"/>
            </w:tcBorders>
          </w:tcPr>
          <w:p w14:paraId="1341DDBD" w14:textId="77777777" w:rsidR="006612DF" w:rsidRPr="006E12DB" w:rsidRDefault="006612DF" w:rsidP="006612DF">
            <w:pPr>
              <w:jc w:val="center"/>
              <w:rPr>
                <w:bCs/>
                <w:i/>
                <w:noProof w:val="0"/>
                <w:sz w:val="20"/>
                <w:lang w:eastAsia="ru-RU"/>
              </w:rPr>
            </w:pPr>
            <w:r w:rsidRPr="006E12DB">
              <w:rPr>
                <w:bCs/>
                <w:i/>
                <w:noProof w:val="0"/>
                <w:sz w:val="20"/>
                <w:lang w:eastAsia="ru-RU"/>
              </w:rPr>
              <w:t>1 % din suma ofertei fără TVA</w:t>
            </w:r>
          </w:p>
        </w:tc>
      </w:tr>
      <w:tr w:rsidR="006612DF" w:rsidRPr="00655AE2" w14:paraId="75867B1D" w14:textId="77777777" w:rsidTr="00E22873">
        <w:trPr>
          <w:gridAfter w:val="2"/>
          <w:wAfter w:w="49" w:type="dxa"/>
        </w:trPr>
        <w:tc>
          <w:tcPr>
            <w:tcW w:w="394" w:type="dxa"/>
          </w:tcPr>
          <w:p w14:paraId="303E7497" w14:textId="77777777" w:rsidR="006612DF" w:rsidRPr="00655AE2" w:rsidRDefault="006612DF" w:rsidP="006612DF">
            <w:pPr>
              <w:rPr>
                <w:noProof w:val="0"/>
                <w:sz w:val="20"/>
                <w:szCs w:val="20"/>
                <w:lang w:eastAsia="ru-RU"/>
              </w:rPr>
            </w:pPr>
          </w:p>
        </w:tc>
        <w:tc>
          <w:tcPr>
            <w:tcW w:w="9587" w:type="dxa"/>
            <w:gridSpan w:val="31"/>
          </w:tcPr>
          <w:p w14:paraId="6C05F49F" w14:textId="77777777" w:rsidR="006E12DB" w:rsidRDefault="006E12DB" w:rsidP="006612DF">
            <w:pPr>
              <w:rPr>
                <w:i/>
                <w:noProof w:val="0"/>
                <w:sz w:val="20"/>
                <w:lang w:eastAsia="ru-RU"/>
              </w:rPr>
            </w:pPr>
          </w:p>
          <w:p w14:paraId="670B82E5" w14:textId="271BB69E" w:rsidR="006612DF" w:rsidRPr="00655AE2" w:rsidRDefault="006612DF" w:rsidP="006612DF">
            <w:pPr>
              <w:rPr>
                <w:i/>
                <w:noProof w:val="0"/>
                <w:sz w:val="20"/>
                <w:lang w:eastAsia="ru-RU"/>
              </w:rPr>
            </w:pPr>
            <w:r w:rsidRPr="00655AE2">
              <w:rPr>
                <w:i/>
                <w:noProof w:val="0"/>
                <w:sz w:val="20"/>
                <w:lang w:eastAsia="ru-RU"/>
              </w:rPr>
              <w:t xml:space="preserve">a) Oferta va fi </w:t>
            </w:r>
            <w:r w:rsidR="00426DF3" w:rsidRPr="00655AE2">
              <w:rPr>
                <w:i/>
                <w:noProof w:val="0"/>
                <w:sz w:val="20"/>
                <w:lang w:eastAsia="ru-RU"/>
              </w:rPr>
              <w:t>însoțită</w:t>
            </w:r>
            <w:r w:rsidRPr="00655AE2">
              <w:rPr>
                <w:i/>
                <w:noProof w:val="0"/>
                <w:sz w:val="20"/>
                <w:lang w:eastAsia="ru-RU"/>
              </w:rPr>
              <w:t xml:space="preserve"> de o </w:t>
            </w:r>
            <w:r w:rsidR="00426DF3" w:rsidRPr="00655AE2">
              <w:rPr>
                <w:i/>
                <w:noProof w:val="0"/>
                <w:sz w:val="20"/>
                <w:lang w:eastAsia="ru-RU"/>
              </w:rPr>
              <w:t>Garanție</w:t>
            </w:r>
            <w:r w:rsidRPr="00655AE2">
              <w:rPr>
                <w:i/>
                <w:noProof w:val="0"/>
                <w:sz w:val="20"/>
                <w:lang w:eastAsia="ru-RU"/>
              </w:rPr>
              <w:t xml:space="preserve"> pentru ofertă (emisă de o bancă comercială) conform Anexei nr. 9 la Documentația standard aprobată prin Ordinul Ministrului </w:t>
            </w:r>
            <w:proofErr w:type="spellStart"/>
            <w:r w:rsidRPr="00655AE2">
              <w:rPr>
                <w:i/>
                <w:noProof w:val="0"/>
                <w:sz w:val="20"/>
                <w:lang w:eastAsia="ru-RU"/>
              </w:rPr>
              <w:t>Finanţelor</w:t>
            </w:r>
            <w:proofErr w:type="spellEnd"/>
            <w:r w:rsidRPr="00655AE2">
              <w:rPr>
                <w:i/>
                <w:noProof w:val="0"/>
                <w:sz w:val="20"/>
                <w:lang w:eastAsia="ru-RU"/>
              </w:rPr>
              <w:t xml:space="preserve"> nr. 115 din 15.09.2021.</w:t>
            </w:r>
          </w:p>
          <w:p w14:paraId="3FA97451" w14:textId="77777777" w:rsidR="006612DF" w:rsidRPr="00655AE2" w:rsidRDefault="006612DF" w:rsidP="006612DF">
            <w:pPr>
              <w:rPr>
                <w:i/>
                <w:noProof w:val="0"/>
                <w:sz w:val="20"/>
                <w:lang w:eastAsia="ru-RU"/>
              </w:rPr>
            </w:pPr>
            <w:r w:rsidRPr="00655AE2">
              <w:rPr>
                <w:i/>
                <w:noProof w:val="0"/>
                <w:sz w:val="20"/>
                <w:lang w:eastAsia="ru-RU"/>
              </w:rPr>
              <w:t>sau</w:t>
            </w:r>
          </w:p>
          <w:p w14:paraId="62E01B32" w14:textId="4A3565B3" w:rsidR="006612DF" w:rsidRPr="00655AE2" w:rsidRDefault="006612DF" w:rsidP="006612DF">
            <w:pPr>
              <w:rPr>
                <w:i/>
                <w:noProof w:val="0"/>
                <w:sz w:val="20"/>
                <w:lang w:eastAsia="ru-RU"/>
              </w:rPr>
            </w:pPr>
            <w:r w:rsidRPr="00655AE2">
              <w:rPr>
                <w:i/>
                <w:noProof w:val="0"/>
                <w:sz w:val="20"/>
                <w:lang w:eastAsia="ru-RU"/>
              </w:rPr>
              <w:t xml:space="preserve">b) </w:t>
            </w:r>
            <w:r w:rsidR="00C5025E" w:rsidRPr="00655AE2">
              <w:rPr>
                <w:i/>
                <w:noProof w:val="0"/>
                <w:sz w:val="20"/>
                <w:lang w:eastAsia="ru-RU"/>
              </w:rPr>
              <w:t>Garanția</w:t>
            </w:r>
            <w:r w:rsidRPr="00655AE2">
              <w:rPr>
                <w:i/>
                <w:noProof w:val="0"/>
                <w:sz w:val="20"/>
                <w:lang w:eastAsia="ru-RU"/>
              </w:rPr>
              <w:t xml:space="preserve"> pentru ofertă prin transfer la contul </w:t>
            </w:r>
            <w:r w:rsidR="00C5025E" w:rsidRPr="00655AE2">
              <w:rPr>
                <w:i/>
                <w:noProof w:val="0"/>
                <w:sz w:val="20"/>
                <w:lang w:eastAsia="ru-RU"/>
              </w:rPr>
              <w:t>autorității</w:t>
            </w:r>
            <w:r w:rsidRPr="00655AE2">
              <w:rPr>
                <w:i/>
                <w:noProof w:val="0"/>
                <w:sz w:val="20"/>
                <w:lang w:eastAsia="ru-RU"/>
              </w:rPr>
              <w:t xml:space="preserve"> contractante</w:t>
            </w:r>
            <w:r w:rsidR="009D4A31" w:rsidRPr="00655AE2">
              <w:rPr>
                <w:i/>
                <w:noProof w:val="0"/>
                <w:sz w:val="20"/>
                <w:lang w:eastAsia="ru-RU"/>
              </w:rPr>
              <w:t>.</w:t>
            </w:r>
          </w:p>
          <w:p w14:paraId="4A8029DA" w14:textId="77777777" w:rsidR="006612DF" w:rsidRPr="006E12DB" w:rsidRDefault="006612DF" w:rsidP="006612DF">
            <w:pPr>
              <w:jc w:val="center"/>
              <w:rPr>
                <w:i/>
                <w:noProof w:val="0"/>
                <w:sz w:val="8"/>
                <w:szCs w:val="12"/>
                <w:lang w:eastAsia="ru-RU"/>
              </w:rPr>
            </w:pPr>
          </w:p>
          <w:p w14:paraId="5EE4E4C3" w14:textId="77AABBB4" w:rsidR="009D4A31" w:rsidRPr="00655AE2" w:rsidRDefault="006612DF" w:rsidP="00237AE8">
            <w:pPr>
              <w:jc w:val="both"/>
              <w:rPr>
                <w:i/>
                <w:noProof w:val="0"/>
                <w:sz w:val="20"/>
                <w:lang w:eastAsia="ru-RU"/>
              </w:rPr>
            </w:pPr>
            <w:r w:rsidRPr="00655AE2">
              <w:rPr>
                <w:i/>
                <w:noProof w:val="0"/>
                <w:sz w:val="20"/>
                <w:lang w:eastAsia="ru-RU"/>
              </w:rPr>
              <w:t>Notă: Autoritatea contractantă va reține garanția pentru ofertă în cazul atestării circumstanţelor stabilite de</w:t>
            </w:r>
            <w:r w:rsidR="00237AE8" w:rsidRPr="00655AE2">
              <w:rPr>
                <w:i/>
                <w:noProof w:val="0"/>
                <w:sz w:val="20"/>
                <w:lang w:eastAsia="ru-RU"/>
              </w:rPr>
              <w:t xml:space="preserve"> </w:t>
            </w:r>
            <w:r w:rsidRPr="00655AE2">
              <w:rPr>
                <w:i/>
                <w:noProof w:val="0"/>
                <w:sz w:val="20"/>
                <w:lang w:eastAsia="ru-RU"/>
              </w:rPr>
              <w:t xml:space="preserve">prevederile art. 68 alin. (4) din Legea nr. 131/2015 privind </w:t>
            </w:r>
            <w:r w:rsidR="00B15C26" w:rsidRPr="00655AE2">
              <w:rPr>
                <w:i/>
                <w:noProof w:val="0"/>
                <w:sz w:val="20"/>
                <w:lang w:eastAsia="ru-RU"/>
              </w:rPr>
              <w:t>achizițiile</w:t>
            </w:r>
            <w:r w:rsidRPr="00655AE2">
              <w:rPr>
                <w:i/>
                <w:noProof w:val="0"/>
                <w:sz w:val="20"/>
                <w:lang w:eastAsia="ru-RU"/>
              </w:rPr>
              <w:t xml:space="preserve"> publice.</w:t>
            </w:r>
          </w:p>
          <w:p w14:paraId="772585AF" w14:textId="6657ABC4" w:rsidR="009D4A31" w:rsidRPr="00655AE2" w:rsidRDefault="009D4A31" w:rsidP="00237AE8">
            <w:pPr>
              <w:jc w:val="both"/>
              <w:rPr>
                <w:noProof w:val="0"/>
                <w:sz w:val="20"/>
                <w:lang w:eastAsia="ru-RU"/>
              </w:rPr>
            </w:pPr>
          </w:p>
        </w:tc>
      </w:tr>
      <w:tr w:rsidR="006612DF" w:rsidRPr="00655AE2" w14:paraId="3F97C294" w14:textId="77777777" w:rsidTr="00E22873">
        <w:trPr>
          <w:gridAfter w:val="2"/>
          <w:wAfter w:w="49" w:type="dxa"/>
        </w:trPr>
        <w:tc>
          <w:tcPr>
            <w:tcW w:w="394" w:type="dxa"/>
          </w:tcPr>
          <w:p w14:paraId="432E0125" w14:textId="77777777" w:rsidR="006612DF" w:rsidRPr="00655AE2" w:rsidRDefault="006612DF" w:rsidP="006612DF">
            <w:pPr>
              <w:pStyle w:val="ListParagraph"/>
              <w:numPr>
                <w:ilvl w:val="0"/>
                <w:numId w:val="5"/>
              </w:numPr>
              <w:rPr>
                <w:sz w:val="20"/>
                <w:szCs w:val="20"/>
                <w:lang w:val="ro-RO" w:eastAsia="ru-RU"/>
              </w:rPr>
            </w:pPr>
          </w:p>
        </w:tc>
        <w:tc>
          <w:tcPr>
            <w:tcW w:w="5417" w:type="dxa"/>
            <w:gridSpan w:val="13"/>
          </w:tcPr>
          <w:p w14:paraId="56EEBAC9" w14:textId="77777777" w:rsidR="006612DF" w:rsidRPr="00655AE2" w:rsidRDefault="006612DF" w:rsidP="006612DF">
            <w:pPr>
              <w:ind w:left="-57" w:right="-57"/>
              <w:rPr>
                <w:b/>
                <w:noProof w:val="0"/>
                <w:lang w:eastAsia="ru-RU"/>
              </w:rPr>
            </w:pPr>
            <w:r w:rsidRPr="00655AE2">
              <w:rPr>
                <w:b/>
                <w:noProof w:val="0"/>
                <w:lang w:eastAsia="ru-RU"/>
              </w:rPr>
              <w:t>Garanția de bună execuție a contractului, după caz</w:t>
            </w:r>
          </w:p>
        </w:tc>
        <w:tc>
          <w:tcPr>
            <w:tcW w:w="432" w:type="dxa"/>
            <w:gridSpan w:val="2"/>
            <w:tcBorders>
              <w:bottom w:val="single" w:sz="4" w:space="0" w:color="auto"/>
            </w:tcBorders>
          </w:tcPr>
          <w:p w14:paraId="1F80A2C3" w14:textId="77777777" w:rsidR="006612DF" w:rsidRPr="00655AE2" w:rsidRDefault="006612DF" w:rsidP="004A2D50">
            <w:pPr>
              <w:ind w:left="-57" w:right="-57"/>
              <w:jc w:val="center"/>
              <w:rPr>
                <w:b/>
                <w:i/>
                <w:noProof w:val="0"/>
                <w:sz w:val="20"/>
                <w:lang w:eastAsia="ru-RU"/>
              </w:rPr>
            </w:pPr>
            <w:r w:rsidRPr="00655AE2">
              <w:rPr>
                <w:b/>
                <w:i/>
                <w:noProof w:val="0"/>
                <w:sz w:val="20"/>
                <w:lang w:eastAsia="ru-RU"/>
              </w:rPr>
              <w:t>D</w:t>
            </w:r>
            <w:r w:rsidR="004A2D50" w:rsidRPr="00655AE2">
              <w:rPr>
                <w:b/>
                <w:i/>
                <w:noProof w:val="0"/>
                <w:sz w:val="20"/>
                <w:lang w:eastAsia="ru-RU"/>
              </w:rPr>
              <w:t>a</w:t>
            </w:r>
          </w:p>
        </w:tc>
        <w:tc>
          <w:tcPr>
            <w:tcW w:w="1330" w:type="dxa"/>
            <w:gridSpan w:val="5"/>
          </w:tcPr>
          <w:p w14:paraId="24F0E257" w14:textId="77777777" w:rsidR="006612DF" w:rsidRPr="00655AE2" w:rsidRDefault="006612DF" w:rsidP="006612DF">
            <w:pPr>
              <w:jc w:val="center"/>
              <w:rPr>
                <w:b/>
                <w:noProof w:val="0"/>
                <w:lang w:eastAsia="ru-RU"/>
              </w:rPr>
            </w:pPr>
            <w:r w:rsidRPr="00655AE2">
              <w:rPr>
                <w:b/>
                <w:noProof w:val="0"/>
                <w:lang w:eastAsia="ru-RU"/>
              </w:rPr>
              <w:t>cuantumul</w:t>
            </w:r>
          </w:p>
        </w:tc>
        <w:tc>
          <w:tcPr>
            <w:tcW w:w="2408" w:type="dxa"/>
            <w:gridSpan w:val="11"/>
            <w:tcBorders>
              <w:bottom w:val="single" w:sz="4" w:space="0" w:color="auto"/>
            </w:tcBorders>
          </w:tcPr>
          <w:p w14:paraId="4827F2BB" w14:textId="674C376E" w:rsidR="006612DF" w:rsidRPr="006E12DB" w:rsidRDefault="009D4A31" w:rsidP="00E22873">
            <w:pPr>
              <w:ind w:left="-57" w:right="-57"/>
              <w:jc w:val="both"/>
              <w:rPr>
                <w:bCs/>
                <w:i/>
                <w:noProof w:val="0"/>
                <w:sz w:val="20"/>
                <w:lang w:eastAsia="ru-RU"/>
              </w:rPr>
            </w:pPr>
            <w:r w:rsidRPr="006E12DB">
              <w:rPr>
                <w:bCs/>
                <w:i/>
                <w:noProof w:val="0"/>
                <w:sz w:val="20"/>
                <w:lang w:eastAsia="ru-RU"/>
              </w:rPr>
              <w:t>5</w:t>
            </w:r>
            <w:r w:rsidR="006612DF" w:rsidRPr="006E12DB">
              <w:rPr>
                <w:bCs/>
                <w:i/>
                <w:noProof w:val="0"/>
                <w:sz w:val="20"/>
                <w:lang w:eastAsia="ru-RU"/>
              </w:rPr>
              <w:t>% din suma ofertei fără TVA</w:t>
            </w:r>
          </w:p>
        </w:tc>
      </w:tr>
      <w:tr w:rsidR="006612DF" w:rsidRPr="00655AE2" w14:paraId="29AC8DC1" w14:textId="77777777" w:rsidTr="00E22873">
        <w:trPr>
          <w:gridAfter w:val="2"/>
          <w:wAfter w:w="49" w:type="dxa"/>
        </w:trPr>
        <w:tc>
          <w:tcPr>
            <w:tcW w:w="394" w:type="dxa"/>
          </w:tcPr>
          <w:p w14:paraId="3C108F04" w14:textId="77777777" w:rsidR="006612DF" w:rsidRPr="00655AE2" w:rsidRDefault="006612DF" w:rsidP="006612DF">
            <w:pPr>
              <w:rPr>
                <w:noProof w:val="0"/>
                <w:sz w:val="20"/>
                <w:szCs w:val="20"/>
                <w:lang w:eastAsia="ru-RU"/>
              </w:rPr>
            </w:pPr>
          </w:p>
        </w:tc>
        <w:tc>
          <w:tcPr>
            <w:tcW w:w="9587" w:type="dxa"/>
            <w:gridSpan w:val="31"/>
          </w:tcPr>
          <w:p w14:paraId="624B71D4" w14:textId="77777777" w:rsidR="006612DF" w:rsidRPr="00655AE2" w:rsidRDefault="006612DF" w:rsidP="006612DF">
            <w:pPr>
              <w:rPr>
                <w:i/>
                <w:noProof w:val="0"/>
                <w:sz w:val="20"/>
                <w:lang w:eastAsia="ru-RU"/>
              </w:rPr>
            </w:pPr>
            <w:r w:rsidRPr="00655AE2">
              <w:rPr>
                <w:i/>
                <w:noProof w:val="0"/>
                <w:sz w:val="20"/>
                <w:lang w:eastAsia="ru-RU"/>
              </w:rPr>
              <w:t xml:space="preserve">a) </w:t>
            </w:r>
            <w:proofErr w:type="spellStart"/>
            <w:r w:rsidRPr="00655AE2">
              <w:rPr>
                <w:i/>
                <w:noProof w:val="0"/>
                <w:sz w:val="20"/>
                <w:lang w:eastAsia="ru-RU"/>
              </w:rPr>
              <w:t>Garanţia</w:t>
            </w:r>
            <w:proofErr w:type="spellEnd"/>
            <w:r w:rsidRPr="00655AE2">
              <w:rPr>
                <w:i/>
                <w:noProof w:val="0"/>
                <w:sz w:val="20"/>
                <w:lang w:eastAsia="ru-RU"/>
              </w:rPr>
              <w:t xml:space="preserve"> de buna </w:t>
            </w:r>
            <w:proofErr w:type="spellStart"/>
            <w:r w:rsidRPr="00655AE2">
              <w:rPr>
                <w:i/>
                <w:noProof w:val="0"/>
                <w:sz w:val="20"/>
                <w:lang w:eastAsia="ru-RU"/>
              </w:rPr>
              <w:t>execuţie</w:t>
            </w:r>
            <w:proofErr w:type="spellEnd"/>
            <w:r w:rsidRPr="00655AE2">
              <w:rPr>
                <w:i/>
                <w:noProof w:val="0"/>
                <w:sz w:val="20"/>
                <w:lang w:eastAsia="ru-RU"/>
              </w:rPr>
              <w:t xml:space="preserve"> (emisă de o bancă comercială) conform Anexei nr. 10 la Documentația standard aprobată prin Ordinul Ministrului </w:t>
            </w:r>
            <w:proofErr w:type="spellStart"/>
            <w:r w:rsidRPr="00655AE2">
              <w:rPr>
                <w:i/>
                <w:noProof w:val="0"/>
                <w:sz w:val="20"/>
                <w:lang w:eastAsia="ru-RU"/>
              </w:rPr>
              <w:t>Finanţelor</w:t>
            </w:r>
            <w:proofErr w:type="spellEnd"/>
            <w:r w:rsidRPr="00655AE2">
              <w:rPr>
                <w:i/>
                <w:noProof w:val="0"/>
                <w:sz w:val="20"/>
                <w:lang w:eastAsia="ru-RU"/>
              </w:rPr>
              <w:t xml:space="preserve"> nr. 115 din 15.09.2021.</w:t>
            </w:r>
          </w:p>
          <w:p w14:paraId="035AC901" w14:textId="77777777" w:rsidR="006612DF" w:rsidRPr="00655AE2" w:rsidRDefault="006612DF" w:rsidP="006612DF">
            <w:pPr>
              <w:rPr>
                <w:i/>
                <w:noProof w:val="0"/>
                <w:sz w:val="20"/>
                <w:lang w:eastAsia="ru-RU"/>
              </w:rPr>
            </w:pPr>
            <w:r w:rsidRPr="00655AE2">
              <w:rPr>
                <w:i/>
                <w:noProof w:val="0"/>
                <w:sz w:val="20"/>
                <w:lang w:eastAsia="ru-RU"/>
              </w:rPr>
              <w:t>sau</w:t>
            </w:r>
          </w:p>
          <w:p w14:paraId="4CDDEFEC" w14:textId="77777777" w:rsidR="006612DF" w:rsidRPr="00655AE2" w:rsidRDefault="006612DF" w:rsidP="006612DF">
            <w:pPr>
              <w:rPr>
                <w:i/>
                <w:noProof w:val="0"/>
                <w:sz w:val="20"/>
                <w:lang w:eastAsia="ru-RU"/>
              </w:rPr>
            </w:pPr>
            <w:r w:rsidRPr="00655AE2">
              <w:rPr>
                <w:i/>
                <w:noProof w:val="0"/>
                <w:sz w:val="20"/>
                <w:lang w:eastAsia="ru-RU"/>
              </w:rPr>
              <w:t xml:space="preserve">b) </w:t>
            </w:r>
            <w:proofErr w:type="spellStart"/>
            <w:r w:rsidRPr="00655AE2">
              <w:rPr>
                <w:i/>
                <w:noProof w:val="0"/>
                <w:sz w:val="20"/>
                <w:lang w:eastAsia="ru-RU"/>
              </w:rPr>
              <w:t>Garanţia</w:t>
            </w:r>
            <w:proofErr w:type="spellEnd"/>
            <w:r w:rsidRPr="00655AE2">
              <w:rPr>
                <w:i/>
                <w:noProof w:val="0"/>
                <w:sz w:val="20"/>
                <w:lang w:eastAsia="ru-RU"/>
              </w:rPr>
              <w:t xml:space="preserve"> de buna </w:t>
            </w:r>
            <w:proofErr w:type="spellStart"/>
            <w:r w:rsidRPr="00655AE2">
              <w:rPr>
                <w:i/>
                <w:noProof w:val="0"/>
                <w:sz w:val="20"/>
                <w:lang w:eastAsia="ru-RU"/>
              </w:rPr>
              <w:t>execuţie</w:t>
            </w:r>
            <w:proofErr w:type="spellEnd"/>
            <w:r w:rsidRPr="00655AE2">
              <w:rPr>
                <w:i/>
                <w:noProof w:val="0"/>
                <w:sz w:val="20"/>
                <w:lang w:eastAsia="ru-RU"/>
              </w:rPr>
              <w:t xml:space="preserve"> prin transfer la contul </w:t>
            </w:r>
            <w:proofErr w:type="spellStart"/>
            <w:r w:rsidRPr="00655AE2">
              <w:rPr>
                <w:i/>
                <w:noProof w:val="0"/>
                <w:sz w:val="20"/>
                <w:lang w:eastAsia="ru-RU"/>
              </w:rPr>
              <w:t>autorităţii</w:t>
            </w:r>
            <w:proofErr w:type="spellEnd"/>
            <w:r w:rsidRPr="00655AE2">
              <w:rPr>
                <w:i/>
                <w:noProof w:val="0"/>
                <w:sz w:val="20"/>
                <w:lang w:eastAsia="ru-RU"/>
              </w:rPr>
              <w:t xml:space="preserve"> contractante, conform următoarelor date bancare:</w:t>
            </w:r>
          </w:p>
          <w:p w14:paraId="794A124A" w14:textId="77777777" w:rsidR="006612DF" w:rsidRPr="00655AE2" w:rsidRDefault="006612DF" w:rsidP="006612DF">
            <w:pPr>
              <w:rPr>
                <w:noProof w:val="0"/>
                <w:sz w:val="20"/>
                <w:lang w:eastAsia="ru-RU"/>
              </w:rPr>
            </w:pPr>
            <w:r w:rsidRPr="00655AE2">
              <w:rPr>
                <w:i/>
                <w:noProof w:val="0"/>
                <w:sz w:val="20"/>
                <w:lang w:eastAsia="ru-RU"/>
              </w:rPr>
              <w:t>cu nota “</w:t>
            </w:r>
            <w:proofErr w:type="spellStart"/>
            <w:r w:rsidRPr="00655AE2">
              <w:rPr>
                <w:i/>
                <w:noProof w:val="0"/>
                <w:sz w:val="20"/>
                <w:lang w:eastAsia="ru-RU"/>
              </w:rPr>
              <w:t>Garanţia</w:t>
            </w:r>
            <w:proofErr w:type="spellEnd"/>
            <w:r w:rsidRPr="00655AE2">
              <w:rPr>
                <w:i/>
                <w:noProof w:val="0"/>
                <w:sz w:val="20"/>
                <w:lang w:eastAsia="ru-RU"/>
              </w:rPr>
              <w:t xml:space="preserve"> de bună </w:t>
            </w:r>
            <w:proofErr w:type="spellStart"/>
            <w:r w:rsidRPr="00655AE2">
              <w:rPr>
                <w:i/>
                <w:noProof w:val="0"/>
                <w:sz w:val="20"/>
                <w:lang w:eastAsia="ru-RU"/>
              </w:rPr>
              <w:t>execuţie</w:t>
            </w:r>
            <w:proofErr w:type="spellEnd"/>
            <w:r w:rsidRPr="00655AE2">
              <w:rPr>
                <w:i/>
                <w:noProof w:val="0"/>
                <w:sz w:val="20"/>
                <w:lang w:eastAsia="ru-RU"/>
              </w:rPr>
              <w:t xml:space="preserve">” sau “Pentru </w:t>
            </w:r>
            <w:proofErr w:type="spellStart"/>
            <w:r w:rsidRPr="00655AE2">
              <w:rPr>
                <w:i/>
                <w:noProof w:val="0"/>
                <w:sz w:val="20"/>
                <w:lang w:eastAsia="ru-RU"/>
              </w:rPr>
              <w:t>garanţia</w:t>
            </w:r>
            <w:proofErr w:type="spellEnd"/>
            <w:r w:rsidRPr="00655AE2">
              <w:rPr>
                <w:i/>
                <w:noProof w:val="0"/>
                <w:sz w:val="20"/>
                <w:lang w:eastAsia="ru-RU"/>
              </w:rPr>
              <w:t xml:space="preserve"> de bună </w:t>
            </w:r>
            <w:proofErr w:type="spellStart"/>
            <w:r w:rsidRPr="00655AE2">
              <w:rPr>
                <w:i/>
                <w:noProof w:val="0"/>
                <w:sz w:val="20"/>
                <w:lang w:eastAsia="ru-RU"/>
              </w:rPr>
              <w:t>execuţie</w:t>
            </w:r>
            <w:proofErr w:type="spellEnd"/>
            <w:r w:rsidRPr="00655AE2">
              <w:rPr>
                <w:i/>
                <w:noProof w:val="0"/>
                <w:sz w:val="20"/>
                <w:lang w:eastAsia="ru-RU"/>
              </w:rPr>
              <w:t xml:space="preserve"> la </w:t>
            </w:r>
            <w:proofErr w:type="spellStart"/>
            <w:r w:rsidRPr="00655AE2">
              <w:rPr>
                <w:i/>
                <w:noProof w:val="0"/>
                <w:sz w:val="20"/>
                <w:lang w:eastAsia="ru-RU"/>
              </w:rPr>
              <w:t>licitaţia</w:t>
            </w:r>
            <w:proofErr w:type="spellEnd"/>
            <w:r w:rsidRPr="00655AE2">
              <w:rPr>
                <w:i/>
                <w:noProof w:val="0"/>
                <w:sz w:val="20"/>
                <w:lang w:eastAsia="ru-RU"/>
              </w:rPr>
              <w:t xml:space="preserve"> publică nr.______ din ___________”</w:t>
            </w:r>
          </w:p>
        </w:tc>
      </w:tr>
      <w:tr w:rsidR="006612DF" w:rsidRPr="00655AE2" w14:paraId="6CE5269B" w14:textId="77777777" w:rsidTr="00E22873">
        <w:trPr>
          <w:gridAfter w:val="8"/>
          <w:wAfter w:w="881" w:type="dxa"/>
        </w:trPr>
        <w:tc>
          <w:tcPr>
            <w:tcW w:w="394" w:type="dxa"/>
          </w:tcPr>
          <w:p w14:paraId="5BC6FC1B" w14:textId="77777777" w:rsidR="006612DF" w:rsidRPr="00655AE2" w:rsidRDefault="006612DF" w:rsidP="006612DF">
            <w:pPr>
              <w:pStyle w:val="ListParagraph"/>
              <w:numPr>
                <w:ilvl w:val="0"/>
                <w:numId w:val="5"/>
              </w:numPr>
              <w:rPr>
                <w:sz w:val="20"/>
                <w:szCs w:val="20"/>
                <w:lang w:val="ro-RO" w:eastAsia="ru-RU"/>
              </w:rPr>
            </w:pPr>
          </w:p>
        </w:tc>
        <w:tc>
          <w:tcPr>
            <w:tcW w:w="8755" w:type="dxa"/>
            <w:gridSpan w:val="25"/>
          </w:tcPr>
          <w:p w14:paraId="7BC26D39" w14:textId="77777777" w:rsidR="006612DF" w:rsidRPr="00655AE2" w:rsidRDefault="006612DF" w:rsidP="00237AE8">
            <w:pPr>
              <w:jc w:val="both"/>
              <w:rPr>
                <w:noProof w:val="0"/>
                <w:sz w:val="20"/>
                <w:lang w:eastAsia="ru-RU"/>
              </w:rPr>
            </w:pPr>
            <w:r w:rsidRPr="00655AE2">
              <w:rPr>
                <w:b/>
                <w:noProof w:val="0"/>
                <w:lang w:eastAsia="ru-RU"/>
              </w:rPr>
              <w:t xml:space="preserve">Motivul recurgerii la procedura accelerată (în cazul licitației deschise, restrânse și a </w:t>
            </w:r>
          </w:p>
        </w:tc>
      </w:tr>
      <w:tr w:rsidR="006612DF" w:rsidRPr="00655AE2" w14:paraId="62AA624C" w14:textId="77777777" w:rsidTr="00E22873">
        <w:trPr>
          <w:gridAfter w:val="2"/>
          <w:wAfter w:w="49" w:type="dxa"/>
        </w:trPr>
        <w:tc>
          <w:tcPr>
            <w:tcW w:w="394" w:type="dxa"/>
          </w:tcPr>
          <w:p w14:paraId="2E06EEBD" w14:textId="77777777" w:rsidR="006612DF" w:rsidRPr="00655AE2" w:rsidRDefault="006612DF" w:rsidP="006612DF">
            <w:pPr>
              <w:rPr>
                <w:noProof w:val="0"/>
                <w:sz w:val="20"/>
                <w:szCs w:val="20"/>
                <w:lang w:eastAsia="ru-RU"/>
              </w:rPr>
            </w:pPr>
          </w:p>
        </w:tc>
        <w:tc>
          <w:tcPr>
            <w:tcW w:w="3809" w:type="dxa"/>
            <w:gridSpan w:val="7"/>
          </w:tcPr>
          <w:p w14:paraId="5B0187D3" w14:textId="77777777" w:rsidR="006612DF" w:rsidRPr="00655AE2" w:rsidRDefault="006612DF" w:rsidP="006612DF">
            <w:pPr>
              <w:rPr>
                <w:b/>
                <w:noProof w:val="0"/>
                <w:lang w:eastAsia="ru-RU"/>
              </w:rPr>
            </w:pPr>
            <w:r w:rsidRPr="00655AE2">
              <w:rPr>
                <w:b/>
                <w:noProof w:val="0"/>
                <w:lang w:eastAsia="ru-RU"/>
              </w:rPr>
              <w:t>procedurii negociate), după caz</w:t>
            </w:r>
          </w:p>
        </w:tc>
        <w:tc>
          <w:tcPr>
            <w:tcW w:w="5778" w:type="dxa"/>
            <w:gridSpan w:val="24"/>
            <w:tcBorders>
              <w:bottom w:val="single" w:sz="4" w:space="0" w:color="auto"/>
            </w:tcBorders>
          </w:tcPr>
          <w:p w14:paraId="64C48836" w14:textId="15DDE16D" w:rsidR="006612DF" w:rsidRPr="00655AE2" w:rsidRDefault="00426DF3" w:rsidP="006612DF">
            <w:pPr>
              <w:jc w:val="center"/>
              <w:rPr>
                <w:noProof w:val="0"/>
                <w:sz w:val="20"/>
                <w:lang w:eastAsia="ru-RU"/>
              </w:rPr>
            </w:pPr>
            <w:r w:rsidRPr="00426DF3">
              <w:rPr>
                <w:i/>
                <w:iCs/>
                <w:noProof w:val="0"/>
                <w:sz w:val="20"/>
                <w:lang w:eastAsia="ru-RU"/>
              </w:rPr>
              <w:t>N</w:t>
            </w:r>
            <w:r w:rsidRPr="00426DF3">
              <w:rPr>
                <w:bCs/>
                <w:i/>
                <w:noProof w:val="0"/>
                <w:sz w:val="22"/>
                <w:lang w:eastAsia="ru-RU"/>
              </w:rPr>
              <w:t>u este cazul</w:t>
            </w:r>
          </w:p>
        </w:tc>
      </w:tr>
      <w:tr w:rsidR="006612DF" w:rsidRPr="00655AE2" w14:paraId="16005AD1" w14:textId="77777777" w:rsidTr="00E22873">
        <w:trPr>
          <w:gridAfter w:val="6"/>
          <w:wAfter w:w="190" w:type="dxa"/>
        </w:trPr>
        <w:tc>
          <w:tcPr>
            <w:tcW w:w="394" w:type="dxa"/>
          </w:tcPr>
          <w:p w14:paraId="3D89DFEA" w14:textId="77777777" w:rsidR="006612DF" w:rsidRPr="00655AE2" w:rsidRDefault="006612DF" w:rsidP="006612DF">
            <w:pPr>
              <w:pStyle w:val="ListParagraph"/>
              <w:numPr>
                <w:ilvl w:val="0"/>
                <w:numId w:val="5"/>
              </w:numPr>
              <w:rPr>
                <w:sz w:val="20"/>
                <w:szCs w:val="20"/>
                <w:lang w:val="ro-RO" w:eastAsia="ru-RU"/>
              </w:rPr>
            </w:pPr>
          </w:p>
        </w:tc>
        <w:tc>
          <w:tcPr>
            <w:tcW w:w="9446" w:type="dxa"/>
            <w:gridSpan w:val="27"/>
          </w:tcPr>
          <w:p w14:paraId="6D5FF9D5" w14:textId="77777777" w:rsidR="006612DF" w:rsidRPr="00655AE2" w:rsidRDefault="006612DF" w:rsidP="006612DF">
            <w:pPr>
              <w:jc w:val="both"/>
              <w:rPr>
                <w:noProof w:val="0"/>
                <w:sz w:val="20"/>
                <w:lang w:eastAsia="ru-RU"/>
              </w:rPr>
            </w:pPr>
            <w:r w:rsidRPr="00655AE2">
              <w:rPr>
                <w:b/>
                <w:noProof w:val="0"/>
                <w:lang w:eastAsia="ru-RU"/>
              </w:rPr>
              <w:t xml:space="preserve">Tehnici și instrumente specifice de atribuire (dacă este cazul specificați dacă se va utiliza </w:t>
            </w:r>
          </w:p>
        </w:tc>
      </w:tr>
      <w:tr w:rsidR="006612DF" w:rsidRPr="00655AE2" w14:paraId="1AD6F456" w14:textId="77777777" w:rsidTr="00E22873">
        <w:trPr>
          <w:gridAfter w:val="2"/>
          <w:wAfter w:w="49" w:type="dxa"/>
        </w:trPr>
        <w:tc>
          <w:tcPr>
            <w:tcW w:w="394" w:type="dxa"/>
          </w:tcPr>
          <w:p w14:paraId="26A8AFE9" w14:textId="77777777" w:rsidR="006612DF" w:rsidRPr="00655AE2" w:rsidRDefault="006612DF" w:rsidP="006612DF">
            <w:pPr>
              <w:rPr>
                <w:noProof w:val="0"/>
                <w:sz w:val="20"/>
                <w:szCs w:val="20"/>
                <w:lang w:eastAsia="ru-RU"/>
              </w:rPr>
            </w:pPr>
          </w:p>
        </w:tc>
        <w:tc>
          <w:tcPr>
            <w:tcW w:w="7349" w:type="dxa"/>
            <w:gridSpan w:val="21"/>
          </w:tcPr>
          <w:p w14:paraId="30714906" w14:textId="77777777" w:rsidR="006612DF" w:rsidRPr="00655AE2" w:rsidRDefault="006612DF" w:rsidP="006612DF">
            <w:pPr>
              <w:rPr>
                <w:b/>
                <w:noProof w:val="0"/>
                <w:lang w:eastAsia="ru-RU"/>
              </w:rPr>
            </w:pPr>
            <w:r w:rsidRPr="00655AE2">
              <w:rPr>
                <w:b/>
                <w:noProof w:val="0"/>
                <w:lang w:eastAsia="ru-RU"/>
              </w:rPr>
              <w:t>acordul-cadru, sistemul dinamic de achiziție sau licitația electronică):</w:t>
            </w:r>
          </w:p>
        </w:tc>
        <w:tc>
          <w:tcPr>
            <w:tcW w:w="2238" w:type="dxa"/>
            <w:gridSpan w:val="10"/>
            <w:tcBorders>
              <w:bottom w:val="single" w:sz="4" w:space="0" w:color="auto"/>
            </w:tcBorders>
          </w:tcPr>
          <w:p w14:paraId="050B3AAF" w14:textId="77777777" w:rsidR="006612DF" w:rsidRPr="00655AE2" w:rsidRDefault="006612DF" w:rsidP="006612DF">
            <w:pPr>
              <w:jc w:val="center"/>
              <w:rPr>
                <w:bCs/>
                <w:i/>
                <w:noProof w:val="0"/>
                <w:sz w:val="20"/>
                <w:lang w:eastAsia="ru-RU"/>
              </w:rPr>
            </w:pPr>
            <w:r w:rsidRPr="00655AE2">
              <w:rPr>
                <w:bCs/>
                <w:i/>
                <w:noProof w:val="0"/>
                <w:sz w:val="22"/>
                <w:lang w:eastAsia="ru-RU"/>
              </w:rPr>
              <w:t>electronică – 3 runde.</w:t>
            </w:r>
          </w:p>
        </w:tc>
      </w:tr>
      <w:tr w:rsidR="006612DF" w:rsidRPr="00655AE2" w14:paraId="4FB891DC" w14:textId="77777777" w:rsidTr="00E22873">
        <w:trPr>
          <w:gridAfter w:val="2"/>
          <w:wAfter w:w="49" w:type="dxa"/>
        </w:trPr>
        <w:tc>
          <w:tcPr>
            <w:tcW w:w="394" w:type="dxa"/>
          </w:tcPr>
          <w:p w14:paraId="436859E3" w14:textId="77777777" w:rsidR="006612DF" w:rsidRPr="00655AE2" w:rsidRDefault="006612DF" w:rsidP="006612DF">
            <w:pPr>
              <w:rPr>
                <w:noProof w:val="0"/>
                <w:sz w:val="20"/>
                <w:szCs w:val="20"/>
                <w:lang w:eastAsia="ru-RU"/>
              </w:rPr>
            </w:pPr>
          </w:p>
        </w:tc>
        <w:tc>
          <w:tcPr>
            <w:tcW w:w="9587" w:type="dxa"/>
            <w:gridSpan w:val="31"/>
            <w:tcBorders>
              <w:bottom w:val="single" w:sz="4" w:space="0" w:color="auto"/>
            </w:tcBorders>
          </w:tcPr>
          <w:p w14:paraId="154D40B8" w14:textId="77777777" w:rsidR="006612DF" w:rsidRPr="00655AE2" w:rsidRDefault="006612DF" w:rsidP="006612DF">
            <w:pPr>
              <w:rPr>
                <w:bCs/>
                <w:i/>
                <w:noProof w:val="0"/>
                <w:sz w:val="20"/>
                <w:lang w:eastAsia="ru-RU"/>
              </w:rPr>
            </w:pPr>
            <w:r w:rsidRPr="00655AE2">
              <w:rPr>
                <w:bCs/>
                <w:i/>
                <w:noProof w:val="0"/>
                <w:sz w:val="22"/>
                <w:lang w:eastAsia="ru-RU"/>
              </w:rPr>
              <w:t xml:space="preserve">Pasul minim de </w:t>
            </w:r>
            <w:r w:rsidR="004A2D50" w:rsidRPr="00655AE2">
              <w:rPr>
                <w:bCs/>
                <w:i/>
                <w:noProof w:val="0"/>
                <w:sz w:val="22"/>
                <w:lang w:eastAsia="ru-RU"/>
              </w:rPr>
              <w:t>micșorare</w:t>
            </w:r>
            <w:r w:rsidRPr="00655AE2">
              <w:rPr>
                <w:bCs/>
                <w:i/>
                <w:noProof w:val="0"/>
                <w:sz w:val="22"/>
                <w:lang w:eastAsia="ru-RU"/>
              </w:rPr>
              <w:t xml:space="preserve"> a ratei de </w:t>
            </w:r>
            <w:r w:rsidR="004A2D50" w:rsidRPr="00655AE2">
              <w:rPr>
                <w:bCs/>
                <w:i/>
                <w:noProof w:val="0"/>
                <w:sz w:val="22"/>
                <w:lang w:eastAsia="ru-RU"/>
              </w:rPr>
              <w:t>licitație</w:t>
            </w:r>
            <w:r w:rsidRPr="00655AE2">
              <w:rPr>
                <w:bCs/>
                <w:i/>
                <w:noProof w:val="0"/>
                <w:sz w:val="22"/>
                <w:lang w:eastAsia="ru-RU"/>
              </w:rPr>
              <w:t xml:space="preserve"> este: 1%</w:t>
            </w:r>
          </w:p>
        </w:tc>
      </w:tr>
      <w:tr w:rsidR="006612DF" w:rsidRPr="00655AE2" w14:paraId="14096458" w14:textId="77777777" w:rsidTr="00E22873">
        <w:trPr>
          <w:gridAfter w:val="8"/>
          <w:wAfter w:w="881" w:type="dxa"/>
        </w:trPr>
        <w:tc>
          <w:tcPr>
            <w:tcW w:w="394" w:type="dxa"/>
          </w:tcPr>
          <w:p w14:paraId="76C0758B" w14:textId="77777777" w:rsidR="006612DF" w:rsidRPr="00655AE2" w:rsidRDefault="006612DF" w:rsidP="006612DF">
            <w:pPr>
              <w:pStyle w:val="ListParagraph"/>
              <w:numPr>
                <w:ilvl w:val="0"/>
                <w:numId w:val="5"/>
              </w:numPr>
              <w:rPr>
                <w:sz w:val="20"/>
                <w:szCs w:val="20"/>
                <w:lang w:val="ro-RO" w:eastAsia="ru-RU"/>
              </w:rPr>
            </w:pPr>
          </w:p>
        </w:tc>
        <w:tc>
          <w:tcPr>
            <w:tcW w:w="8453" w:type="dxa"/>
            <w:gridSpan w:val="24"/>
            <w:tcBorders>
              <w:top w:val="single" w:sz="4" w:space="0" w:color="auto"/>
            </w:tcBorders>
          </w:tcPr>
          <w:p w14:paraId="506A406B" w14:textId="77777777" w:rsidR="006612DF" w:rsidRPr="00655AE2" w:rsidRDefault="006612DF" w:rsidP="006612DF">
            <w:pPr>
              <w:rPr>
                <w:noProof w:val="0"/>
                <w:sz w:val="20"/>
                <w:lang w:eastAsia="ru-RU"/>
              </w:rPr>
            </w:pPr>
            <w:r w:rsidRPr="00655AE2">
              <w:rPr>
                <w:b/>
                <w:noProof w:val="0"/>
                <w:lang w:eastAsia="ru-RU"/>
              </w:rPr>
              <w:t>Condiții speciale de care depinde îndeplinirea contractului (</w:t>
            </w:r>
            <w:r w:rsidRPr="00655AE2">
              <w:rPr>
                <w:noProof w:val="0"/>
                <w:lang w:eastAsia="ru-RU"/>
              </w:rPr>
              <w:t>indicați după caz</w:t>
            </w:r>
            <w:r w:rsidRPr="00655AE2">
              <w:rPr>
                <w:b/>
                <w:noProof w:val="0"/>
                <w:lang w:eastAsia="ru-RU"/>
              </w:rPr>
              <w:t>):</w:t>
            </w:r>
          </w:p>
        </w:tc>
        <w:tc>
          <w:tcPr>
            <w:tcW w:w="302" w:type="dxa"/>
            <w:tcBorders>
              <w:top w:val="single" w:sz="4" w:space="0" w:color="auto"/>
            </w:tcBorders>
          </w:tcPr>
          <w:p w14:paraId="17362A81" w14:textId="77777777" w:rsidR="006612DF" w:rsidRPr="00655AE2" w:rsidRDefault="006612DF" w:rsidP="006612DF">
            <w:pPr>
              <w:jc w:val="center"/>
              <w:rPr>
                <w:noProof w:val="0"/>
                <w:sz w:val="20"/>
                <w:lang w:eastAsia="ru-RU"/>
              </w:rPr>
            </w:pPr>
          </w:p>
        </w:tc>
      </w:tr>
      <w:tr w:rsidR="006612DF" w:rsidRPr="00655AE2" w14:paraId="7D4C5C14" w14:textId="77777777" w:rsidTr="00E22873">
        <w:trPr>
          <w:gridAfter w:val="2"/>
          <w:wAfter w:w="49" w:type="dxa"/>
        </w:trPr>
        <w:tc>
          <w:tcPr>
            <w:tcW w:w="394" w:type="dxa"/>
          </w:tcPr>
          <w:p w14:paraId="475B3067" w14:textId="77777777" w:rsidR="006612DF" w:rsidRPr="00655AE2" w:rsidRDefault="006612DF" w:rsidP="006612DF">
            <w:pPr>
              <w:rPr>
                <w:noProof w:val="0"/>
                <w:sz w:val="20"/>
                <w:szCs w:val="20"/>
                <w:lang w:eastAsia="ru-RU"/>
              </w:rPr>
            </w:pPr>
          </w:p>
        </w:tc>
        <w:tc>
          <w:tcPr>
            <w:tcW w:w="9587" w:type="dxa"/>
            <w:gridSpan w:val="31"/>
          </w:tcPr>
          <w:p w14:paraId="105CAE3F" w14:textId="77777777" w:rsidR="006612DF" w:rsidRPr="00655AE2" w:rsidRDefault="006612DF" w:rsidP="006612DF">
            <w:pPr>
              <w:jc w:val="both"/>
              <w:rPr>
                <w:i/>
                <w:noProof w:val="0"/>
                <w:sz w:val="20"/>
                <w:lang w:eastAsia="ru-RU"/>
              </w:rPr>
            </w:pPr>
            <w:r w:rsidRPr="00655AE2">
              <w:rPr>
                <w:i/>
                <w:noProof w:val="0"/>
                <w:sz w:val="20"/>
                <w:lang w:eastAsia="ru-RU"/>
              </w:rPr>
              <w:t>- Locul livrării: Serviciul 112, bd. Decebal 48/C</w:t>
            </w:r>
            <w:r w:rsidR="00563DA0" w:rsidRPr="00655AE2">
              <w:rPr>
                <w:i/>
                <w:noProof w:val="0"/>
                <w:sz w:val="20"/>
                <w:lang w:eastAsia="ru-RU"/>
              </w:rPr>
              <w:t>, com Băcioi,</w:t>
            </w:r>
            <w:r w:rsidRPr="00655AE2">
              <w:rPr>
                <w:i/>
                <w:noProof w:val="0"/>
                <w:sz w:val="20"/>
                <w:lang w:eastAsia="ru-RU"/>
              </w:rPr>
              <w:t xml:space="preserve"> mun. Chișinău.</w:t>
            </w:r>
          </w:p>
          <w:p w14:paraId="4E955DA9" w14:textId="77777777" w:rsidR="006612DF" w:rsidRPr="00655AE2" w:rsidRDefault="006612DF" w:rsidP="006612DF">
            <w:pPr>
              <w:jc w:val="both"/>
              <w:rPr>
                <w:i/>
                <w:noProof w:val="0"/>
                <w:sz w:val="20"/>
                <w:lang w:eastAsia="ru-RU"/>
              </w:rPr>
            </w:pPr>
            <w:r w:rsidRPr="00655AE2">
              <w:rPr>
                <w:i/>
                <w:noProof w:val="0"/>
                <w:sz w:val="20"/>
                <w:lang w:eastAsia="ru-RU"/>
              </w:rPr>
              <w:t>- Furnizorul să obligă să asigure funcționalitatea Bunurilor și înlocuirea gratuită a Bunurilor cu defecte în perioada termenului de garanție/valabilitate specificat în Contract.</w:t>
            </w:r>
          </w:p>
          <w:p w14:paraId="5336EDC4" w14:textId="010A4848" w:rsidR="006612DF" w:rsidRPr="00655AE2" w:rsidRDefault="006612DF" w:rsidP="006612DF">
            <w:pPr>
              <w:jc w:val="both"/>
              <w:rPr>
                <w:noProof w:val="0"/>
                <w:sz w:val="20"/>
                <w:lang w:eastAsia="ru-RU"/>
              </w:rPr>
            </w:pPr>
            <w:r w:rsidRPr="00655AE2">
              <w:rPr>
                <w:i/>
                <w:noProof w:val="0"/>
                <w:sz w:val="20"/>
                <w:lang w:eastAsia="ru-RU"/>
              </w:rPr>
              <w:t>- Cheltuielile de transportare și descărcare a Bunurilor sunt suportate de către furnizor</w:t>
            </w:r>
            <w:r w:rsidR="007E4E77" w:rsidRPr="00655AE2">
              <w:rPr>
                <w:i/>
                <w:noProof w:val="0"/>
                <w:sz w:val="20"/>
                <w:lang w:eastAsia="ru-RU"/>
              </w:rPr>
              <w:t>.</w:t>
            </w:r>
          </w:p>
        </w:tc>
      </w:tr>
      <w:tr w:rsidR="00237AE8" w:rsidRPr="00655AE2" w14:paraId="67B951FE" w14:textId="77777777" w:rsidTr="00E22873">
        <w:trPr>
          <w:gridAfter w:val="2"/>
          <w:wAfter w:w="49" w:type="dxa"/>
        </w:trPr>
        <w:tc>
          <w:tcPr>
            <w:tcW w:w="394" w:type="dxa"/>
          </w:tcPr>
          <w:p w14:paraId="75757056" w14:textId="77777777" w:rsidR="006612DF" w:rsidRPr="00655AE2" w:rsidRDefault="006612DF" w:rsidP="006612DF">
            <w:pPr>
              <w:pStyle w:val="ListParagraph"/>
              <w:numPr>
                <w:ilvl w:val="0"/>
                <w:numId w:val="5"/>
              </w:numPr>
              <w:rPr>
                <w:sz w:val="20"/>
                <w:szCs w:val="20"/>
                <w:lang w:val="ro-RO" w:eastAsia="ru-RU"/>
              </w:rPr>
            </w:pPr>
          </w:p>
        </w:tc>
        <w:tc>
          <w:tcPr>
            <w:tcW w:w="3291" w:type="dxa"/>
            <w:gridSpan w:val="6"/>
          </w:tcPr>
          <w:p w14:paraId="356383DC" w14:textId="77777777" w:rsidR="006612DF" w:rsidRPr="00655AE2" w:rsidRDefault="006612DF" w:rsidP="006612DF">
            <w:pPr>
              <w:rPr>
                <w:b/>
                <w:noProof w:val="0"/>
                <w:lang w:eastAsia="ru-RU"/>
              </w:rPr>
            </w:pPr>
            <w:r w:rsidRPr="00655AE2">
              <w:rPr>
                <w:b/>
                <w:noProof w:val="0"/>
                <w:lang w:eastAsia="ru-RU"/>
              </w:rPr>
              <w:t>Ofertele se prezintă în valuta</w:t>
            </w:r>
          </w:p>
        </w:tc>
        <w:tc>
          <w:tcPr>
            <w:tcW w:w="6296" w:type="dxa"/>
            <w:gridSpan w:val="25"/>
            <w:tcBorders>
              <w:bottom w:val="single" w:sz="4" w:space="0" w:color="auto"/>
            </w:tcBorders>
          </w:tcPr>
          <w:p w14:paraId="45C66910" w14:textId="18668ABC" w:rsidR="006612DF" w:rsidRPr="00655AE2" w:rsidRDefault="006E12DB" w:rsidP="006612DF">
            <w:pPr>
              <w:rPr>
                <w:b/>
                <w:noProof w:val="0"/>
                <w:sz w:val="20"/>
                <w:lang w:eastAsia="ru-RU"/>
              </w:rPr>
            </w:pPr>
            <w:r>
              <w:rPr>
                <w:b/>
                <w:i/>
                <w:noProof w:val="0"/>
                <w:sz w:val="20"/>
                <w:lang w:eastAsia="ru-RU"/>
              </w:rPr>
              <w:t xml:space="preserve">Lei, </w:t>
            </w:r>
            <w:r w:rsidR="006612DF" w:rsidRPr="00655AE2">
              <w:rPr>
                <w:b/>
                <w:i/>
                <w:noProof w:val="0"/>
                <w:sz w:val="20"/>
                <w:lang w:eastAsia="ru-RU"/>
              </w:rPr>
              <w:t>MDL</w:t>
            </w:r>
          </w:p>
        </w:tc>
      </w:tr>
      <w:tr w:rsidR="00237AE8" w:rsidRPr="00655AE2" w14:paraId="041D3129" w14:textId="77777777" w:rsidTr="00E22873">
        <w:trPr>
          <w:gridAfter w:val="3"/>
          <w:wAfter w:w="88" w:type="dxa"/>
        </w:trPr>
        <w:tc>
          <w:tcPr>
            <w:tcW w:w="394" w:type="dxa"/>
          </w:tcPr>
          <w:p w14:paraId="4B8B6C8B" w14:textId="77777777" w:rsidR="006612DF" w:rsidRPr="00655AE2" w:rsidRDefault="006612DF" w:rsidP="006612DF">
            <w:pPr>
              <w:pStyle w:val="ListParagraph"/>
              <w:numPr>
                <w:ilvl w:val="0"/>
                <w:numId w:val="5"/>
              </w:numPr>
              <w:rPr>
                <w:sz w:val="20"/>
                <w:szCs w:val="20"/>
                <w:lang w:val="ro-RO" w:eastAsia="ru-RU"/>
              </w:rPr>
            </w:pPr>
          </w:p>
        </w:tc>
        <w:tc>
          <w:tcPr>
            <w:tcW w:w="6558" w:type="dxa"/>
            <w:gridSpan w:val="19"/>
          </w:tcPr>
          <w:p w14:paraId="3ECFE038" w14:textId="77777777" w:rsidR="006612DF" w:rsidRPr="00655AE2" w:rsidRDefault="006612DF" w:rsidP="006612DF">
            <w:pPr>
              <w:rPr>
                <w:b/>
                <w:noProof w:val="0"/>
                <w:lang w:eastAsia="ru-RU"/>
              </w:rPr>
            </w:pPr>
            <w:r w:rsidRPr="00655AE2">
              <w:rPr>
                <w:b/>
                <w:noProof w:val="0"/>
                <w:lang w:eastAsia="ru-RU"/>
              </w:rPr>
              <w:t>Criteriul de evaluare aplicat pentru atribuirea contractului:</w:t>
            </w:r>
          </w:p>
        </w:tc>
        <w:tc>
          <w:tcPr>
            <w:tcW w:w="2990" w:type="dxa"/>
            <w:gridSpan w:val="11"/>
            <w:tcBorders>
              <w:bottom w:val="single" w:sz="4" w:space="0" w:color="auto"/>
            </w:tcBorders>
          </w:tcPr>
          <w:p w14:paraId="47D9A85F" w14:textId="75DDC7CC" w:rsidR="006612DF" w:rsidRPr="00426DF3" w:rsidRDefault="007E4E77" w:rsidP="006612DF">
            <w:pPr>
              <w:jc w:val="center"/>
              <w:rPr>
                <w:bCs/>
                <w:i/>
                <w:noProof w:val="0"/>
                <w:sz w:val="20"/>
                <w:lang w:eastAsia="ru-RU"/>
              </w:rPr>
            </w:pPr>
            <w:r w:rsidRPr="00426DF3">
              <w:rPr>
                <w:bCs/>
                <w:i/>
                <w:noProof w:val="0"/>
                <w:sz w:val="20"/>
                <w:lang w:eastAsia="ru-RU"/>
              </w:rPr>
              <w:t>Cel mai bun raport calitate-preț</w:t>
            </w:r>
          </w:p>
        </w:tc>
      </w:tr>
      <w:tr w:rsidR="006612DF" w:rsidRPr="00655AE2" w14:paraId="2275C641" w14:textId="77777777" w:rsidTr="00E22873">
        <w:trPr>
          <w:gridAfter w:val="2"/>
          <w:wAfter w:w="49" w:type="dxa"/>
        </w:trPr>
        <w:tc>
          <w:tcPr>
            <w:tcW w:w="394" w:type="dxa"/>
          </w:tcPr>
          <w:p w14:paraId="6EF3B3E7" w14:textId="77777777" w:rsidR="006612DF" w:rsidRPr="00655AE2" w:rsidRDefault="006612DF" w:rsidP="006612DF">
            <w:pPr>
              <w:rPr>
                <w:noProof w:val="0"/>
                <w:sz w:val="20"/>
                <w:szCs w:val="20"/>
                <w:lang w:eastAsia="ru-RU"/>
              </w:rPr>
            </w:pPr>
          </w:p>
        </w:tc>
        <w:tc>
          <w:tcPr>
            <w:tcW w:w="9587" w:type="dxa"/>
            <w:gridSpan w:val="31"/>
            <w:tcBorders>
              <w:bottom w:val="single" w:sz="4" w:space="0" w:color="auto"/>
            </w:tcBorders>
          </w:tcPr>
          <w:p w14:paraId="1649A619" w14:textId="77777777" w:rsidR="006612DF" w:rsidRPr="00655AE2" w:rsidRDefault="006612DF" w:rsidP="006612DF">
            <w:pPr>
              <w:jc w:val="center"/>
              <w:rPr>
                <w:noProof w:val="0"/>
                <w:sz w:val="20"/>
                <w:lang w:eastAsia="ru-RU"/>
              </w:rPr>
            </w:pPr>
          </w:p>
        </w:tc>
      </w:tr>
      <w:tr w:rsidR="006612DF" w:rsidRPr="00655AE2" w14:paraId="656E85CD" w14:textId="77777777" w:rsidTr="00E22873">
        <w:trPr>
          <w:gridAfter w:val="2"/>
          <w:wAfter w:w="49" w:type="dxa"/>
        </w:trPr>
        <w:tc>
          <w:tcPr>
            <w:tcW w:w="394" w:type="dxa"/>
          </w:tcPr>
          <w:p w14:paraId="1B4375CB" w14:textId="77777777" w:rsidR="006612DF" w:rsidRPr="00655AE2" w:rsidRDefault="006612DF" w:rsidP="006612DF">
            <w:pPr>
              <w:pStyle w:val="ListParagraph"/>
              <w:numPr>
                <w:ilvl w:val="0"/>
                <w:numId w:val="5"/>
              </w:numPr>
              <w:rPr>
                <w:sz w:val="20"/>
                <w:szCs w:val="20"/>
                <w:lang w:val="ro-RO" w:eastAsia="ru-RU"/>
              </w:rPr>
            </w:pPr>
          </w:p>
        </w:tc>
        <w:tc>
          <w:tcPr>
            <w:tcW w:w="9587" w:type="dxa"/>
            <w:gridSpan w:val="31"/>
            <w:tcBorders>
              <w:top w:val="single" w:sz="4" w:space="0" w:color="auto"/>
            </w:tcBorders>
          </w:tcPr>
          <w:p w14:paraId="060ABFD8" w14:textId="77777777" w:rsidR="006612DF" w:rsidRPr="00655AE2" w:rsidRDefault="006612DF" w:rsidP="006612DF">
            <w:pPr>
              <w:jc w:val="both"/>
              <w:rPr>
                <w:noProof w:val="0"/>
                <w:sz w:val="20"/>
                <w:lang w:eastAsia="ru-RU"/>
              </w:rPr>
            </w:pPr>
            <w:r w:rsidRPr="00655AE2">
              <w:rPr>
                <w:b/>
                <w:noProof w:val="0"/>
                <w:lang w:eastAsia="ru-RU"/>
              </w:rPr>
              <w:t xml:space="preserve">Factorii de evaluare a ofertei celei mai avantajoase din punct de vedere economic, precum și </w:t>
            </w:r>
          </w:p>
        </w:tc>
      </w:tr>
      <w:tr w:rsidR="006612DF" w:rsidRPr="00655AE2" w14:paraId="7B2C705D" w14:textId="77777777" w:rsidTr="00E22873">
        <w:trPr>
          <w:gridAfter w:val="2"/>
          <w:wAfter w:w="49" w:type="dxa"/>
        </w:trPr>
        <w:tc>
          <w:tcPr>
            <w:tcW w:w="394" w:type="dxa"/>
          </w:tcPr>
          <w:p w14:paraId="5C0FFC7C" w14:textId="77777777" w:rsidR="006612DF" w:rsidRPr="00655AE2" w:rsidRDefault="006612DF" w:rsidP="006612DF">
            <w:pPr>
              <w:rPr>
                <w:noProof w:val="0"/>
                <w:sz w:val="20"/>
                <w:szCs w:val="20"/>
                <w:lang w:eastAsia="ru-RU"/>
              </w:rPr>
            </w:pPr>
          </w:p>
        </w:tc>
        <w:tc>
          <w:tcPr>
            <w:tcW w:w="1818" w:type="dxa"/>
            <w:gridSpan w:val="3"/>
          </w:tcPr>
          <w:p w14:paraId="6C561A47" w14:textId="77777777" w:rsidR="006612DF" w:rsidRPr="00655AE2" w:rsidRDefault="006612DF" w:rsidP="006612DF">
            <w:pPr>
              <w:rPr>
                <w:b/>
                <w:noProof w:val="0"/>
                <w:lang w:eastAsia="ru-RU"/>
              </w:rPr>
            </w:pPr>
            <w:r w:rsidRPr="00655AE2">
              <w:rPr>
                <w:b/>
                <w:noProof w:val="0"/>
                <w:lang w:eastAsia="ru-RU"/>
              </w:rPr>
              <w:t>ponderile lor:</w:t>
            </w:r>
          </w:p>
        </w:tc>
        <w:tc>
          <w:tcPr>
            <w:tcW w:w="7769" w:type="dxa"/>
            <w:gridSpan w:val="28"/>
            <w:tcBorders>
              <w:bottom w:val="single" w:sz="4" w:space="0" w:color="auto"/>
            </w:tcBorders>
          </w:tcPr>
          <w:p w14:paraId="641C36BF" w14:textId="3892752C" w:rsidR="007E4E77" w:rsidRPr="00655AE2" w:rsidRDefault="007E4E77" w:rsidP="007E4E77">
            <w:pPr>
              <w:pStyle w:val="ListBullet"/>
              <w:tabs>
                <w:tab w:val="num" w:pos="360"/>
              </w:tabs>
              <w:spacing w:after="0"/>
              <w:ind w:left="357" w:hanging="360"/>
              <w:contextualSpacing w:val="0"/>
              <w:rPr>
                <w:rFonts w:cs="Times New Roman"/>
                <w:sz w:val="24"/>
                <w:szCs w:val="24"/>
                <w:lang w:val="ro-RO"/>
              </w:rPr>
            </w:pPr>
            <w:r w:rsidRPr="00655AE2">
              <w:rPr>
                <w:rFonts w:cs="Times New Roman"/>
                <w:sz w:val="24"/>
                <w:szCs w:val="24"/>
                <w:lang w:val="ro-RO"/>
              </w:rPr>
              <w:t>Propunerea financiară fără TVA: 60% (maxim 60 puncte)</w:t>
            </w:r>
            <w:r w:rsidR="009D4A31" w:rsidRPr="00655AE2">
              <w:rPr>
                <w:rFonts w:cs="Times New Roman"/>
                <w:sz w:val="24"/>
                <w:szCs w:val="24"/>
                <w:lang w:val="ro-RO"/>
              </w:rPr>
              <w:t>.</w:t>
            </w:r>
          </w:p>
          <w:p w14:paraId="662A25B6" w14:textId="6F054770" w:rsidR="006612DF" w:rsidRPr="00655AE2" w:rsidRDefault="007E4E77" w:rsidP="007E4E77">
            <w:pPr>
              <w:pStyle w:val="ListBullet"/>
              <w:tabs>
                <w:tab w:val="num" w:pos="360"/>
              </w:tabs>
              <w:spacing w:after="0"/>
              <w:ind w:left="357" w:hanging="360"/>
              <w:contextualSpacing w:val="0"/>
              <w:rPr>
                <w:rFonts w:cs="Times New Roman"/>
                <w:sz w:val="24"/>
                <w:szCs w:val="24"/>
                <w:lang w:val="ro-RO"/>
              </w:rPr>
            </w:pPr>
            <w:r w:rsidRPr="00655AE2">
              <w:rPr>
                <w:rFonts w:cs="Times New Roman"/>
                <w:sz w:val="24"/>
                <w:szCs w:val="24"/>
                <w:lang w:val="ro-RO"/>
              </w:rPr>
              <w:t>Propunerea tehnică: 40% (maxim 40 puncte)</w:t>
            </w:r>
            <w:r w:rsidR="009D4A31" w:rsidRPr="00655AE2">
              <w:rPr>
                <w:rFonts w:cs="Times New Roman"/>
                <w:sz w:val="24"/>
                <w:szCs w:val="24"/>
                <w:lang w:val="ro-RO"/>
              </w:rPr>
              <w:t>.</w:t>
            </w:r>
          </w:p>
          <w:p w14:paraId="3E3B11F3" w14:textId="0B0D2087" w:rsidR="007E4E77" w:rsidRPr="00655AE2" w:rsidRDefault="007E4E77" w:rsidP="009D4A31">
            <w:pPr>
              <w:pStyle w:val="ListBullet"/>
              <w:numPr>
                <w:ilvl w:val="0"/>
                <w:numId w:val="0"/>
              </w:numPr>
              <w:spacing w:after="0"/>
              <w:ind w:left="-3"/>
              <w:contextualSpacing w:val="0"/>
              <w:rPr>
                <w:rFonts w:cs="Times New Roman"/>
                <w:sz w:val="24"/>
                <w:szCs w:val="24"/>
                <w:lang w:val="ro-RO"/>
              </w:rPr>
            </w:pPr>
            <w:r w:rsidRPr="00655AE2">
              <w:rPr>
                <w:rFonts w:cs="Times New Roman"/>
                <w:sz w:val="24"/>
                <w:szCs w:val="24"/>
                <w:lang w:val="ro-RO"/>
              </w:rPr>
              <w:t>Metodologia de evaluare și criteriul de atribuire sunt descrise la capitolul IV din caietul de sarcini</w:t>
            </w:r>
          </w:p>
        </w:tc>
      </w:tr>
      <w:tr w:rsidR="006612DF" w:rsidRPr="00655AE2" w14:paraId="519A305F" w14:textId="77777777" w:rsidTr="00E22873">
        <w:trPr>
          <w:gridAfter w:val="6"/>
          <w:wAfter w:w="190" w:type="dxa"/>
        </w:trPr>
        <w:tc>
          <w:tcPr>
            <w:tcW w:w="394" w:type="dxa"/>
          </w:tcPr>
          <w:p w14:paraId="72DF9EDC" w14:textId="77777777" w:rsidR="006612DF" w:rsidRPr="00655AE2" w:rsidRDefault="006612DF" w:rsidP="006612DF">
            <w:pPr>
              <w:pStyle w:val="ListParagraph"/>
              <w:numPr>
                <w:ilvl w:val="0"/>
                <w:numId w:val="5"/>
              </w:numPr>
              <w:rPr>
                <w:sz w:val="20"/>
                <w:szCs w:val="20"/>
                <w:lang w:val="ro-RO" w:eastAsia="ru-RU"/>
              </w:rPr>
            </w:pPr>
          </w:p>
        </w:tc>
        <w:tc>
          <w:tcPr>
            <w:tcW w:w="5909" w:type="dxa"/>
            <w:gridSpan w:val="16"/>
          </w:tcPr>
          <w:p w14:paraId="07DE6087" w14:textId="77777777" w:rsidR="006612DF" w:rsidRPr="00655AE2" w:rsidRDefault="006612DF" w:rsidP="006612DF">
            <w:pPr>
              <w:rPr>
                <w:b/>
                <w:noProof w:val="0"/>
                <w:lang w:eastAsia="ru-RU"/>
              </w:rPr>
            </w:pPr>
            <w:r w:rsidRPr="00655AE2">
              <w:rPr>
                <w:b/>
                <w:noProof w:val="0"/>
                <w:lang w:eastAsia="ru-RU"/>
              </w:rPr>
              <w:t>Termenul limită de depunere/deschidere a ofertelor:</w:t>
            </w:r>
          </w:p>
        </w:tc>
        <w:tc>
          <w:tcPr>
            <w:tcW w:w="3537" w:type="dxa"/>
            <w:gridSpan w:val="11"/>
          </w:tcPr>
          <w:p w14:paraId="7929BF3B" w14:textId="77777777" w:rsidR="006612DF" w:rsidRPr="00655AE2" w:rsidRDefault="006612DF" w:rsidP="006612DF">
            <w:pPr>
              <w:jc w:val="center"/>
              <w:rPr>
                <w:noProof w:val="0"/>
                <w:sz w:val="20"/>
                <w:lang w:eastAsia="ru-RU"/>
              </w:rPr>
            </w:pPr>
          </w:p>
        </w:tc>
      </w:tr>
      <w:tr w:rsidR="006612DF" w:rsidRPr="00655AE2" w14:paraId="353B21A0" w14:textId="77777777" w:rsidTr="00E22873">
        <w:trPr>
          <w:gridAfter w:val="8"/>
          <w:wAfter w:w="881" w:type="dxa"/>
        </w:trPr>
        <w:tc>
          <w:tcPr>
            <w:tcW w:w="394" w:type="dxa"/>
          </w:tcPr>
          <w:p w14:paraId="233E82C2" w14:textId="77777777" w:rsidR="006612DF" w:rsidRPr="00655AE2" w:rsidRDefault="006612DF" w:rsidP="006612DF">
            <w:pPr>
              <w:rPr>
                <w:i/>
                <w:noProof w:val="0"/>
                <w:sz w:val="20"/>
                <w:szCs w:val="20"/>
                <w:lang w:eastAsia="ru-RU"/>
              </w:rPr>
            </w:pPr>
          </w:p>
        </w:tc>
        <w:tc>
          <w:tcPr>
            <w:tcW w:w="5299" w:type="dxa"/>
            <w:gridSpan w:val="12"/>
          </w:tcPr>
          <w:p w14:paraId="302B0293" w14:textId="5EF599AB" w:rsidR="006612DF" w:rsidRPr="00655AE2" w:rsidRDefault="006612DF" w:rsidP="006612DF">
            <w:pPr>
              <w:pStyle w:val="ListParagraph"/>
              <w:numPr>
                <w:ilvl w:val="0"/>
                <w:numId w:val="10"/>
              </w:numPr>
              <w:rPr>
                <w:b/>
                <w:i/>
                <w:lang w:val="ro-RO" w:eastAsia="ru-RU"/>
              </w:rPr>
            </w:pPr>
            <w:r w:rsidRPr="00655AE2">
              <w:rPr>
                <w:b/>
                <w:i/>
                <w:lang w:val="ro-RO" w:eastAsia="ru-RU"/>
              </w:rPr>
              <w:t xml:space="preserve">conform SIA RSAP </w:t>
            </w:r>
          </w:p>
        </w:tc>
        <w:tc>
          <w:tcPr>
            <w:tcW w:w="3456" w:type="dxa"/>
            <w:gridSpan w:val="13"/>
          </w:tcPr>
          <w:p w14:paraId="7D0EA0C8" w14:textId="77777777" w:rsidR="006612DF" w:rsidRPr="00655AE2" w:rsidRDefault="006612DF" w:rsidP="006612DF">
            <w:pPr>
              <w:jc w:val="center"/>
              <w:rPr>
                <w:i/>
                <w:noProof w:val="0"/>
                <w:sz w:val="20"/>
                <w:lang w:eastAsia="ru-RU"/>
              </w:rPr>
            </w:pPr>
          </w:p>
        </w:tc>
      </w:tr>
      <w:tr w:rsidR="006612DF" w:rsidRPr="00655AE2" w14:paraId="28BBFC28" w14:textId="77777777" w:rsidTr="00E22873">
        <w:trPr>
          <w:gridAfter w:val="4"/>
          <w:wAfter w:w="146" w:type="dxa"/>
        </w:trPr>
        <w:tc>
          <w:tcPr>
            <w:tcW w:w="394" w:type="dxa"/>
          </w:tcPr>
          <w:p w14:paraId="63982831" w14:textId="77777777" w:rsidR="006612DF" w:rsidRPr="00655AE2" w:rsidRDefault="006612DF" w:rsidP="006612DF">
            <w:pPr>
              <w:pStyle w:val="ListParagraph"/>
              <w:numPr>
                <w:ilvl w:val="0"/>
                <w:numId w:val="5"/>
              </w:numPr>
              <w:rPr>
                <w:sz w:val="20"/>
                <w:szCs w:val="20"/>
                <w:lang w:val="ro-RO" w:eastAsia="ru-RU"/>
              </w:rPr>
            </w:pPr>
          </w:p>
        </w:tc>
        <w:tc>
          <w:tcPr>
            <w:tcW w:w="7349" w:type="dxa"/>
            <w:gridSpan w:val="21"/>
          </w:tcPr>
          <w:p w14:paraId="5F4AD403" w14:textId="77777777" w:rsidR="006612DF" w:rsidRPr="00655AE2" w:rsidRDefault="006612DF" w:rsidP="006612DF">
            <w:pPr>
              <w:rPr>
                <w:b/>
                <w:noProof w:val="0"/>
                <w:lang w:eastAsia="ru-RU"/>
              </w:rPr>
            </w:pPr>
            <w:r w:rsidRPr="00655AE2">
              <w:rPr>
                <w:b/>
                <w:noProof w:val="0"/>
                <w:lang w:eastAsia="ru-RU"/>
              </w:rPr>
              <w:t>Adresa la care trebuie transmise ofertele sau cererile de participare:</w:t>
            </w:r>
          </w:p>
        </w:tc>
        <w:tc>
          <w:tcPr>
            <w:tcW w:w="2141" w:type="dxa"/>
            <w:gridSpan w:val="8"/>
          </w:tcPr>
          <w:p w14:paraId="54B46CBA" w14:textId="77777777" w:rsidR="006612DF" w:rsidRPr="00655AE2" w:rsidRDefault="006612DF" w:rsidP="006612DF">
            <w:pPr>
              <w:jc w:val="center"/>
              <w:rPr>
                <w:noProof w:val="0"/>
                <w:sz w:val="20"/>
                <w:lang w:eastAsia="ru-RU"/>
              </w:rPr>
            </w:pPr>
          </w:p>
        </w:tc>
      </w:tr>
      <w:tr w:rsidR="006612DF" w:rsidRPr="00655AE2" w14:paraId="53F240E6" w14:textId="77777777" w:rsidTr="00E22873">
        <w:trPr>
          <w:gridAfter w:val="6"/>
          <w:wAfter w:w="190" w:type="dxa"/>
        </w:trPr>
        <w:tc>
          <w:tcPr>
            <w:tcW w:w="394" w:type="dxa"/>
          </w:tcPr>
          <w:p w14:paraId="4EC5432D" w14:textId="77777777" w:rsidR="006612DF" w:rsidRPr="00655AE2" w:rsidRDefault="006612DF" w:rsidP="006612DF">
            <w:pPr>
              <w:rPr>
                <w:noProof w:val="0"/>
                <w:sz w:val="20"/>
                <w:szCs w:val="20"/>
                <w:lang w:eastAsia="ru-RU"/>
              </w:rPr>
            </w:pPr>
          </w:p>
        </w:tc>
        <w:tc>
          <w:tcPr>
            <w:tcW w:w="9446" w:type="dxa"/>
            <w:gridSpan w:val="27"/>
            <w:tcBorders>
              <w:bottom w:val="single" w:sz="4" w:space="0" w:color="auto"/>
            </w:tcBorders>
          </w:tcPr>
          <w:p w14:paraId="00AEFB7B" w14:textId="77777777" w:rsidR="006612DF" w:rsidRPr="00655AE2" w:rsidRDefault="006612DF" w:rsidP="006612DF">
            <w:pPr>
              <w:jc w:val="center"/>
              <w:rPr>
                <w:b/>
                <w:i/>
                <w:noProof w:val="0"/>
                <w:sz w:val="20"/>
                <w:lang w:eastAsia="ru-RU"/>
              </w:rPr>
            </w:pPr>
            <w:r w:rsidRPr="00655AE2">
              <w:rPr>
                <w:b/>
                <w:i/>
                <w:noProof w:val="0"/>
                <w:sz w:val="20"/>
                <w:lang w:eastAsia="ru-RU"/>
              </w:rPr>
              <w:t>Ofertele vor fi depuse electronic prin intermediul SIA RSAP.</w:t>
            </w:r>
          </w:p>
        </w:tc>
      </w:tr>
      <w:tr w:rsidR="006612DF" w:rsidRPr="00655AE2" w14:paraId="032ECA60" w14:textId="77777777" w:rsidTr="00E22873">
        <w:trPr>
          <w:gridAfter w:val="2"/>
          <w:wAfter w:w="49" w:type="dxa"/>
        </w:trPr>
        <w:tc>
          <w:tcPr>
            <w:tcW w:w="394" w:type="dxa"/>
          </w:tcPr>
          <w:p w14:paraId="0FB09FA2" w14:textId="77777777" w:rsidR="006612DF" w:rsidRPr="00655AE2" w:rsidRDefault="006612DF" w:rsidP="006612DF">
            <w:pPr>
              <w:pStyle w:val="ListParagraph"/>
              <w:numPr>
                <w:ilvl w:val="0"/>
                <w:numId w:val="5"/>
              </w:numPr>
              <w:rPr>
                <w:sz w:val="20"/>
                <w:szCs w:val="20"/>
                <w:lang w:val="ro-RO" w:eastAsia="ru-RU"/>
              </w:rPr>
            </w:pPr>
          </w:p>
        </w:tc>
        <w:tc>
          <w:tcPr>
            <w:tcW w:w="4298" w:type="dxa"/>
            <w:gridSpan w:val="10"/>
            <w:tcBorders>
              <w:top w:val="single" w:sz="4" w:space="0" w:color="auto"/>
            </w:tcBorders>
          </w:tcPr>
          <w:p w14:paraId="05E8D442" w14:textId="77777777" w:rsidR="006612DF" w:rsidRPr="00655AE2" w:rsidRDefault="006612DF" w:rsidP="006612DF">
            <w:pPr>
              <w:rPr>
                <w:b/>
                <w:noProof w:val="0"/>
                <w:lang w:eastAsia="ru-RU"/>
              </w:rPr>
            </w:pPr>
            <w:r w:rsidRPr="00655AE2">
              <w:rPr>
                <w:b/>
                <w:noProof w:val="0"/>
                <w:lang w:eastAsia="ru-RU"/>
              </w:rPr>
              <w:t>Termenul de valabilitate a ofertelor:</w:t>
            </w:r>
          </w:p>
        </w:tc>
        <w:tc>
          <w:tcPr>
            <w:tcW w:w="5289" w:type="dxa"/>
            <w:gridSpan w:val="21"/>
            <w:tcBorders>
              <w:top w:val="single" w:sz="4" w:space="0" w:color="auto"/>
              <w:bottom w:val="single" w:sz="4" w:space="0" w:color="auto"/>
            </w:tcBorders>
          </w:tcPr>
          <w:p w14:paraId="5023A99D" w14:textId="76E74ECF" w:rsidR="006612DF" w:rsidRPr="00426DF3" w:rsidRDefault="007E4E77" w:rsidP="006612DF">
            <w:pPr>
              <w:jc w:val="center"/>
              <w:rPr>
                <w:b/>
                <w:i/>
                <w:noProof w:val="0"/>
                <w:sz w:val="22"/>
                <w:szCs w:val="28"/>
                <w:lang w:eastAsia="ru-RU"/>
              </w:rPr>
            </w:pPr>
            <w:r w:rsidRPr="00426DF3">
              <w:rPr>
                <w:b/>
                <w:i/>
                <w:noProof w:val="0"/>
                <w:sz w:val="22"/>
                <w:szCs w:val="28"/>
                <w:lang w:eastAsia="ru-RU"/>
              </w:rPr>
              <w:t>9</w:t>
            </w:r>
            <w:r w:rsidR="006612DF" w:rsidRPr="00426DF3">
              <w:rPr>
                <w:b/>
                <w:i/>
                <w:noProof w:val="0"/>
                <w:sz w:val="22"/>
                <w:szCs w:val="28"/>
                <w:lang w:eastAsia="ru-RU"/>
              </w:rPr>
              <w:t>0 zile</w:t>
            </w:r>
          </w:p>
        </w:tc>
      </w:tr>
      <w:tr w:rsidR="006612DF" w:rsidRPr="00655AE2" w14:paraId="4845ED02" w14:textId="77777777" w:rsidTr="00E22873">
        <w:trPr>
          <w:gridAfter w:val="1"/>
          <w:wAfter w:w="17" w:type="dxa"/>
        </w:trPr>
        <w:tc>
          <w:tcPr>
            <w:tcW w:w="394" w:type="dxa"/>
          </w:tcPr>
          <w:p w14:paraId="35166C4A" w14:textId="77777777" w:rsidR="006612DF" w:rsidRPr="00655AE2" w:rsidRDefault="006612DF" w:rsidP="006612DF">
            <w:pPr>
              <w:pStyle w:val="ListParagraph"/>
              <w:numPr>
                <w:ilvl w:val="0"/>
                <w:numId w:val="5"/>
              </w:numPr>
              <w:rPr>
                <w:sz w:val="20"/>
                <w:szCs w:val="20"/>
                <w:lang w:val="ro-RO" w:eastAsia="ru-RU"/>
              </w:rPr>
            </w:pPr>
          </w:p>
        </w:tc>
        <w:tc>
          <w:tcPr>
            <w:tcW w:w="3999" w:type="dxa"/>
            <w:gridSpan w:val="8"/>
          </w:tcPr>
          <w:p w14:paraId="38451B31" w14:textId="77777777" w:rsidR="006612DF" w:rsidRPr="00655AE2" w:rsidRDefault="006612DF" w:rsidP="006612DF">
            <w:pPr>
              <w:rPr>
                <w:b/>
                <w:noProof w:val="0"/>
                <w:lang w:eastAsia="ru-RU"/>
              </w:rPr>
            </w:pPr>
            <w:r w:rsidRPr="00655AE2">
              <w:rPr>
                <w:b/>
                <w:noProof w:val="0"/>
                <w:lang w:eastAsia="ru-RU"/>
              </w:rPr>
              <w:t>Locul deschiderii ofertelor:</w:t>
            </w:r>
          </w:p>
        </w:tc>
        <w:tc>
          <w:tcPr>
            <w:tcW w:w="5620" w:type="dxa"/>
            <w:gridSpan w:val="24"/>
            <w:tcBorders>
              <w:bottom w:val="single" w:sz="4" w:space="0" w:color="auto"/>
            </w:tcBorders>
          </w:tcPr>
          <w:p w14:paraId="4E30FC25" w14:textId="77777777" w:rsidR="006612DF" w:rsidRPr="00426DF3" w:rsidRDefault="006612DF" w:rsidP="006612DF">
            <w:pPr>
              <w:jc w:val="center"/>
              <w:rPr>
                <w:b/>
                <w:i/>
                <w:noProof w:val="0"/>
                <w:sz w:val="22"/>
                <w:szCs w:val="28"/>
                <w:lang w:eastAsia="ru-RU"/>
              </w:rPr>
            </w:pPr>
            <w:r w:rsidRPr="00426DF3">
              <w:rPr>
                <w:b/>
                <w:i/>
                <w:noProof w:val="0"/>
                <w:sz w:val="22"/>
                <w:szCs w:val="28"/>
                <w:lang w:eastAsia="ru-RU"/>
              </w:rPr>
              <w:t>SIA RSAP</w:t>
            </w:r>
          </w:p>
        </w:tc>
      </w:tr>
      <w:tr w:rsidR="006612DF" w:rsidRPr="00655AE2" w14:paraId="58B24E72" w14:textId="77777777" w:rsidTr="00E22873">
        <w:trPr>
          <w:gridAfter w:val="8"/>
          <w:wAfter w:w="881" w:type="dxa"/>
        </w:trPr>
        <w:tc>
          <w:tcPr>
            <w:tcW w:w="394" w:type="dxa"/>
          </w:tcPr>
          <w:p w14:paraId="3DA25033" w14:textId="77777777" w:rsidR="006612DF" w:rsidRPr="00655AE2" w:rsidRDefault="006612DF" w:rsidP="006612DF">
            <w:pPr>
              <w:rPr>
                <w:noProof w:val="0"/>
                <w:sz w:val="20"/>
                <w:szCs w:val="20"/>
                <w:lang w:eastAsia="ru-RU"/>
              </w:rPr>
            </w:pPr>
          </w:p>
        </w:tc>
        <w:tc>
          <w:tcPr>
            <w:tcW w:w="3001" w:type="dxa"/>
            <w:gridSpan w:val="5"/>
          </w:tcPr>
          <w:p w14:paraId="16EB92A4" w14:textId="77777777" w:rsidR="006612DF" w:rsidRPr="00655AE2" w:rsidRDefault="006612DF" w:rsidP="006612DF">
            <w:pPr>
              <w:rPr>
                <w:b/>
                <w:noProof w:val="0"/>
                <w:lang w:eastAsia="ru-RU"/>
              </w:rPr>
            </w:pPr>
          </w:p>
        </w:tc>
        <w:tc>
          <w:tcPr>
            <w:tcW w:w="5754" w:type="dxa"/>
            <w:gridSpan w:val="20"/>
          </w:tcPr>
          <w:p w14:paraId="66655672" w14:textId="77777777" w:rsidR="006612DF" w:rsidRPr="00655AE2" w:rsidRDefault="006612DF" w:rsidP="006612DF">
            <w:pPr>
              <w:jc w:val="center"/>
              <w:rPr>
                <w:noProof w:val="0"/>
                <w:sz w:val="20"/>
                <w:lang w:eastAsia="ru-RU"/>
              </w:rPr>
            </w:pPr>
            <w:r w:rsidRPr="00655AE2">
              <w:rPr>
                <w:noProof w:val="0"/>
                <w:sz w:val="20"/>
                <w:lang w:eastAsia="ru-RU"/>
              </w:rPr>
              <w:t>(SIA RSAP sau adresa deschiderii)</w:t>
            </w:r>
          </w:p>
        </w:tc>
      </w:tr>
      <w:tr w:rsidR="006612DF" w:rsidRPr="00655AE2" w14:paraId="12F5183B" w14:textId="77777777" w:rsidTr="00E22873">
        <w:trPr>
          <w:gridAfter w:val="8"/>
          <w:wAfter w:w="881" w:type="dxa"/>
        </w:trPr>
        <w:tc>
          <w:tcPr>
            <w:tcW w:w="394" w:type="dxa"/>
          </w:tcPr>
          <w:p w14:paraId="4B784EFE" w14:textId="77777777" w:rsidR="006612DF" w:rsidRPr="00655AE2" w:rsidRDefault="006612DF" w:rsidP="006612DF">
            <w:pPr>
              <w:rPr>
                <w:noProof w:val="0"/>
                <w:sz w:val="20"/>
                <w:szCs w:val="20"/>
                <w:lang w:eastAsia="ru-RU"/>
              </w:rPr>
            </w:pPr>
          </w:p>
        </w:tc>
        <w:tc>
          <w:tcPr>
            <w:tcW w:w="3809" w:type="dxa"/>
            <w:gridSpan w:val="7"/>
          </w:tcPr>
          <w:p w14:paraId="617B4F79" w14:textId="77777777" w:rsidR="006612DF" w:rsidRPr="00655AE2" w:rsidRDefault="006612DF" w:rsidP="006612DF">
            <w:pPr>
              <w:rPr>
                <w:b/>
                <w:noProof w:val="0"/>
                <w:lang w:eastAsia="ru-RU"/>
              </w:rPr>
            </w:pPr>
            <w:r w:rsidRPr="00655AE2">
              <w:rPr>
                <w:b/>
                <w:i/>
                <w:noProof w:val="0"/>
                <w:lang w:eastAsia="ru-RU"/>
              </w:rPr>
              <w:t>Ofertele întârziate vor fi respinse.</w:t>
            </w:r>
          </w:p>
        </w:tc>
        <w:tc>
          <w:tcPr>
            <w:tcW w:w="4946" w:type="dxa"/>
            <w:gridSpan w:val="18"/>
          </w:tcPr>
          <w:p w14:paraId="52A4AFB2" w14:textId="77777777" w:rsidR="006612DF" w:rsidRPr="00655AE2" w:rsidRDefault="006612DF" w:rsidP="006612DF">
            <w:pPr>
              <w:jc w:val="center"/>
              <w:rPr>
                <w:noProof w:val="0"/>
                <w:sz w:val="20"/>
                <w:lang w:eastAsia="ru-RU"/>
              </w:rPr>
            </w:pPr>
          </w:p>
        </w:tc>
      </w:tr>
      <w:tr w:rsidR="006612DF" w:rsidRPr="00655AE2" w14:paraId="4FA2BABE" w14:textId="77777777" w:rsidTr="00E22873">
        <w:trPr>
          <w:gridAfter w:val="2"/>
          <w:wAfter w:w="49" w:type="dxa"/>
        </w:trPr>
        <w:tc>
          <w:tcPr>
            <w:tcW w:w="394" w:type="dxa"/>
          </w:tcPr>
          <w:p w14:paraId="5FAF5DBB" w14:textId="77777777" w:rsidR="006612DF" w:rsidRPr="00655AE2" w:rsidRDefault="006612DF" w:rsidP="006612DF">
            <w:pPr>
              <w:pStyle w:val="ListParagraph"/>
              <w:numPr>
                <w:ilvl w:val="0"/>
                <w:numId w:val="5"/>
              </w:numPr>
              <w:rPr>
                <w:sz w:val="20"/>
                <w:szCs w:val="20"/>
                <w:lang w:val="ro-RO" w:eastAsia="ru-RU"/>
              </w:rPr>
            </w:pPr>
          </w:p>
        </w:tc>
        <w:tc>
          <w:tcPr>
            <w:tcW w:w="6048" w:type="dxa"/>
            <w:gridSpan w:val="17"/>
          </w:tcPr>
          <w:p w14:paraId="65ABC804" w14:textId="77777777" w:rsidR="006612DF" w:rsidRPr="00655AE2" w:rsidRDefault="006612DF" w:rsidP="006612DF">
            <w:pPr>
              <w:rPr>
                <w:b/>
                <w:noProof w:val="0"/>
                <w:lang w:eastAsia="ru-RU"/>
              </w:rPr>
            </w:pPr>
            <w:r w:rsidRPr="00655AE2">
              <w:rPr>
                <w:b/>
                <w:noProof w:val="0"/>
                <w:lang w:eastAsia="ru-RU"/>
              </w:rPr>
              <w:t>Persoanele autorizate să asiste la deschiderea ofertelor:</w:t>
            </w:r>
          </w:p>
        </w:tc>
        <w:tc>
          <w:tcPr>
            <w:tcW w:w="3539" w:type="dxa"/>
            <w:gridSpan w:val="14"/>
            <w:tcBorders>
              <w:bottom w:val="single" w:sz="4" w:space="0" w:color="auto"/>
            </w:tcBorders>
          </w:tcPr>
          <w:p w14:paraId="0A252FAD" w14:textId="77777777" w:rsidR="006612DF" w:rsidRPr="00655AE2" w:rsidRDefault="006612DF" w:rsidP="006612DF">
            <w:pPr>
              <w:jc w:val="center"/>
              <w:rPr>
                <w:noProof w:val="0"/>
                <w:sz w:val="20"/>
                <w:lang w:eastAsia="ru-RU"/>
              </w:rPr>
            </w:pPr>
          </w:p>
        </w:tc>
      </w:tr>
      <w:tr w:rsidR="006612DF" w:rsidRPr="00655AE2" w14:paraId="785F984B" w14:textId="77777777" w:rsidTr="00E22873">
        <w:trPr>
          <w:gridAfter w:val="8"/>
          <w:wAfter w:w="881" w:type="dxa"/>
        </w:trPr>
        <w:tc>
          <w:tcPr>
            <w:tcW w:w="394" w:type="dxa"/>
          </w:tcPr>
          <w:p w14:paraId="30E2DC06" w14:textId="77777777" w:rsidR="006612DF" w:rsidRPr="00655AE2" w:rsidRDefault="006612DF" w:rsidP="006612DF">
            <w:pPr>
              <w:rPr>
                <w:noProof w:val="0"/>
                <w:sz w:val="20"/>
                <w:szCs w:val="20"/>
                <w:lang w:eastAsia="ru-RU"/>
              </w:rPr>
            </w:pPr>
          </w:p>
        </w:tc>
        <w:tc>
          <w:tcPr>
            <w:tcW w:w="8755" w:type="dxa"/>
            <w:gridSpan w:val="25"/>
          </w:tcPr>
          <w:p w14:paraId="0A1F9339" w14:textId="77777777" w:rsidR="006612DF" w:rsidRPr="00655AE2" w:rsidRDefault="006612DF" w:rsidP="006612DF">
            <w:pPr>
              <w:jc w:val="both"/>
              <w:rPr>
                <w:noProof w:val="0"/>
                <w:sz w:val="20"/>
                <w:lang w:eastAsia="ru-RU"/>
              </w:rPr>
            </w:pPr>
            <w:r w:rsidRPr="00655AE2">
              <w:rPr>
                <w:b/>
                <w:i/>
                <w:noProof w:val="0"/>
                <w:lang w:eastAsia="ru-RU"/>
              </w:rPr>
              <w:t xml:space="preserve">Ofertanții sau reprezentanții acestora au dreptul să participe la deschiderea ofertelor, cu excepția cazului </w:t>
            </w:r>
            <w:proofErr w:type="spellStart"/>
            <w:r w:rsidRPr="00655AE2">
              <w:rPr>
                <w:b/>
                <w:i/>
                <w:noProof w:val="0"/>
                <w:lang w:eastAsia="ru-RU"/>
              </w:rPr>
              <w:t>cînd</w:t>
            </w:r>
            <w:proofErr w:type="spellEnd"/>
            <w:r w:rsidRPr="00655AE2">
              <w:rPr>
                <w:b/>
                <w:i/>
                <w:noProof w:val="0"/>
                <w:lang w:eastAsia="ru-RU"/>
              </w:rPr>
              <w:t xml:space="preserve"> ofertele au fost depuse prin SIA RSAP</w:t>
            </w:r>
            <w:r w:rsidRPr="00655AE2">
              <w:rPr>
                <w:b/>
                <w:noProof w:val="0"/>
                <w:lang w:eastAsia="ru-RU"/>
              </w:rPr>
              <w:t>.</w:t>
            </w:r>
          </w:p>
        </w:tc>
      </w:tr>
      <w:tr w:rsidR="006612DF" w:rsidRPr="00655AE2" w14:paraId="6FBC3361" w14:textId="77777777" w:rsidTr="00E22873">
        <w:trPr>
          <w:gridAfter w:val="5"/>
          <w:wAfter w:w="154" w:type="dxa"/>
        </w:trPr>
        <w:tc>
          <w:tcPr>
            <w:tcW w:w="394" w:type="dxa"/>
          </w:tcPr>
          <w:p w14:paraId="066263FE" w14:textId="77777777" w:rsidR="006612DF" w:rsidRPr="00655AE2" w:rsidRDefault="006612DF" w:rsidP="006612DF">
            <w:pPr>
              <w:pStyle w:val="ListParagraph"/>
              <w:numPr>
                <w:ilvl w:val="0"/>
                <w:numId w:val="5"/>
              </w:numPr>
              <w:rPr>
                <w:sz w:val="20"/>
                <w:szCs w:val="20"/>
                <w:lang w:val="ro-RO" w:eastAsia="ru-RU"/>
              </w:rPr>
            </w:pPr>
          </w:p>
        </w:tc>
        <w:tc>
          <w:tcPr>
            <w:tcW w:w="8312" w:type="dxa"/>
            <w:gridSpan w:val="23"/>
          </w:tcPr>
          <w:p w14:paraId="07A2CCBC" w14:textId="77777777" w:rsidR="006612DF" w:rsidRPr="00655AE2" w:rsidRDefault="006612DF" w:rsidP="006612DF">
            <w:pPr>
              <w:rPr>
                <w:b/>
                <w:noProof w:val="0"/>
                <w:lang w:eastAsia="ru-RU"/>
              </w:rPr>
            </w:pPr>
            <w:r w:rsidRPr="00655AE2">
              <w:rPr>
                <w:b/>
                <w:noProof w:val="0"/>
                <w:lang w:eastAsia="ru-RU"/>
              </w:rPr>
              <w:t>Limba sau limbile în care trebuie redactate ofertele sau cererile de participare:</w:t>
            </w:r>
          </w:p>
        </w:tc>
        <w:tc>
          <w:tcPr>
            <w:tcW w:w="1170" w:type="dxa"/>
            <w:gridSpan w:val="5"/>
            <w:tcBorders>
              <w:bottom w:val="single" w:sz="4" w:space="0" w:color="auto"/>
            </w:tcBorders>
          </w:tcPr>
          <w:p w14:paraId="0B950A63" w14:textId="77777777" w:rsidR="006612DF" w:rsidRPr="00426DF3" w:rsidRDefault="006612DF" w:rsidP="006612DF">
            <w:pPr>
              <w:jc w:val="center"/>
              <w:rPr>
                <w:bCs/>
                <w:noProof w:val="0"/>
                <w:lang w:eastAsia="ru-RU"/>
              </w:rPr>
            </w:pPr>
            <w:r w:rsidRPr="00426DF3">
              <w:rPr>
                <w:bCs/>
                <w:i/>
                <w:iCs/>
                <w:noProof w:val="0"/>
                <w:lang w:eastAsia="ru-RU"/>
              </w:rPr>
              <w:t>Română</w:t>
            </w:r>
          </w:p>
        </w:tc>
      </w:tr>
      <w:tr w:rsidR="006612DF" w:rsidRPr="00655AE2" w14:paraId="7E86924C" w14:textId="77777777" w:rsidTr="00E22873">
        <w:trPr>
          <w:gridAfter w:val="2"/>
          <w:wAfter w:w="49" w:type="dxa"/>
        </w:trPr>
        <w:tc>
          <w:tcPr>
            <w:tcW w:w="394" w:type="dxa"/>
          </w:tcPr>
          <w:p w14:paraId="220C1204" w14:textId="77777777" w:rsidR="006612DF" w:rsidRPr="00655AE2" w:rsidRDefault="006612DF" w:rsidP="006612DF">
            <w:pPr>
              <w:pStyle w:val="ListParagraph"/>
              <w:numPr>
                <w:ilvl w:val="0"/>
                <w:numId w:val="5"/>
              </w:numPr>
              <w:rPr>
                <w:sz w:val="20"/>
                <w:szCs w:val="20"/>
                <w:lang w:val="ro-RO" w:eastAsia="ru-RU"/>
              </w:rPr>
            </w:pPr>
          </w:p>
        </w:tc>
        <w:tc>
          <w:tcPr>
            <w:tcW w:w="9587" w:type="dxa"/>
            <w:gridSpan w:val="31"/>
          </w:tcPr>
          <w:p w14:paraId="441BEE02" w14:textId="77777777" w:rsidR="006612DF" w:rsidRPr="00655AE2" w:rsidRDefault="006612DF" w:rsidP="006612DF">
            <w:pPr>
              <w:jc w:val="both"/>
              <w:rPr>
                <w:noProof w:val="0"/>
                <w:sz w:val="20"/>
                <w:lang w:eastAsia="ru-RU"/>
              </w:rPr>
            </w:pPr>
            <w:r w:rsidRPr="00655AE2">
              <w:rPr>
                <w:b/>
                <w:noProof w:val="0"/>
                <w:lang w:eastAsia="ru-RU"/>
              </w:rPr>
              <w:t xml:space="preserve">Respectivul contract se referă la un proiect și/sau program finanțat din fonduri ale Uniunii </w:t>
            </w:r>
          </w:p>
        </w:tc>
      </w:tr>
      <w:tr w:rsidR="006612DF" w:rsidRPr="00655AE2" w14:paraId="6A0BA06A" w14:textId="77777777" w:rsidTr="00E22873">
        <w:trPr>
          <w:gridAfter w:val="2"/>
          <w:wAfter w:w="49" w:type="dxa"/>
        </w:trPr>
        <w:tc>
          <w:tcPr>
            <w:tcW w:w="394" w:type="dxa"/>
          </w:tcPr>
          <w:p w14:paraId="0BA76A12" w14:textId="77777777" w:rsidR="006612DF" w:rsidRPr="00655AE2" w:rsidRDefault="006612DF" w:rsidP="006612DF">
            <w:pPr>
              <w:rPr>
                <w:noProof w:val="0"/>
                <w:sz w:val="20"/>
                <w:szCs w:val="20"/>
                <w:lang w:eastAsia="ru-RU"/>
              </w:rPr>
            </w:pPr>
          </w:p>
        </w:tc>
        <w:tc>
          <w:tcPr>
            <w:tcW w:w="1419" w:type="dxa"/>
            <w:gridSpan w:val="2"/>
          </w:tcPr>
          <w:p w14:paraId="309CDCC7" w14:textId="77777777" w:rsidR="006612DF" w:rsidRPr="00655AE2" w:rsidRDefault="006612DF" w:rsidP="006612DF">
            <w:pPr>
              <w:rPr>
                <w:b/>
                <w:noProof w:val="0"/>
                <w:lang w:eastAsia="ru-RU"/>
              </w:rPr>
            </w:pPr>
            <w:r w:rsidRPr="00655AE2">
              <w:rPr>
                <w:b/>
                <w:noProof w:val="0"/>
                <w:lang w:eastAsia="ru-RU"/>
              </w:rPr>
              <w:t>Europene:</w:t>
            </w:r>
          </w:p>
        </w:tc>
        <w:tc>
          <w:tcPr>
            <w:tcW w:w="8168" w:type="dxa"/>
            <w:gridSpan w:val="29"/>
            <w:tcBorders>
              <w:bottom w:val="single" w:sz="4" w:space="0" w:color="auto"/>
            </w:tcBorders>
          </w:tcPr>
          <w:p w14:paraId="0CCE8687" w14:textId="5846E5A1" w:rsidR="006612DF" w:rsidRPr="00426DF3" w:rsidRDefault="006612DF" w:rsidP="006612DF">
            <w:pPr>
              <w:jc w:val="center"/>
              <w:rPr>
                <w:bCs/>
                <w:i/>
                <w:noProof w:val="0"/>
                <w:sz w:val="20"/>
                <w:lang w:eastAsia="ru-RU"/>
              </w:rPr>
            </w:pPr>
            <w:r w:rsidRPr="00426DF3">
              <w:rPr>
                <w:bCs/>
                <w:i/>
                <w:noProof w:val="0"/>
                <w:sz w:val="22"/>
                <w:szCs w:val="28"/>
                <w:lang w:eastAsia="ru-RU"/>
              </w:rPr>
              <w:t>Nu se aplică</w:t>
            </w:r>
          </w:p>
        </w:tc>
      </w:tr>
      <w:tr w:rsidR="006612DF" w:rsidRPr="00655AE2" w14:paraId="03945979" w14:textId="77777777" w:rsidTr="00E22873">
        <w:trPr>
          <w:gridAfter w:val="5"/>
          <w:wAfter w:w="154" w:type="dxa"/>
        </w:trPr>
        <w:tc>
          <w:tcPr>
            <w:tcW w:w="394" w:type="dxa"/>
          </w:tcPr>
          <w:p w14:paraId="5B15E543" w14:textId="77777777" w:rsidR="006612DF" w:rsidRPr="00655AE2" w:rsidRDefault="006612DF" w:rsidP="006612DF">
            <w:pPr>
              <w:pStyle w:val="ListParagraph"/>
              <w:numPr>
                <w:ilvl w:val="0"/>
                <w:numId w:val="5"/>
              </w:numPr>
              <w:rPr>
                <w:sz w:val="20"/>
                <w:szCs w:val="20"/>
                <w:lang w:val="ro-RO" w:eastAsia="ru-RU"/>
              </w:rPr>
            </w:pPr>
          </w:p>
        </w:tc>
        <w:tc>
          <w:tcPr>
            <w:tcW w:w="8174" w:type="dxa"/>
            <w:gridSpan w:val="22"/>
          </w:tcPr>
          <w:p w14:paraId="7209249D" w14:textId="77777777" w:rsidR="006612DF" w:rsidRPr="00655AE2" w:rsidRDefault="006612DF" w:rsidP="006612DF">
            <w:pPr>
              <w:rPr>
                <w:b/>
                <w:noProof w:val="0"/>
                <w:lang w:eastAsia="ru-RU"/>
              </w:rPr>
            </w:pPr>
            <w:r w:rsidRPr="00655AE2">
              <w:rPr>
                <w:b/>
                <w:noProof w:val="0"/>
                <w:lang w:eastAsia="ru-RU"/>
              </w:rPr>
              <w:t>Denumirea și adresa organismului competent de soluționare a contestațiilor:</w:t>
            </w:r>
          </w:p>
        </w:tc>
        <w:tc>
          <w:tcPr>
            <w:tcW w:w="1308" w:type="dxa"/>
            <w:gridSpan w:val="6"/>
          </w:tcPr>
          <w:p w14:paraId="63CE7CBD" w14:textId="77777777" w:rsidR="006612DF" w:rsidRPr="00655AE2" w:rsidRDefault="006612DF" w:rsidP="006612DF">
            <w:pPr>
              <w:jc w:val="center"/>
              <w:rPr>
                <w:noProof w:val="0"/>
                <w:sz w:val="20"/>
                <w:lang w:eastAsia="ru-RU"/>
              </w:rPr>
            </w:pPr>
          </w:p>
        </w:tc>
      </w:tr>
      <w:tr w:rsidR="006612DF" w:rsidRPr="00655AE2" w14:paraId="4C1BAC3B" w14:textId="77777777" w:rsidTr="00E22873">
        <w:trPr>
          <w:gridAfter w:val="8"/>
          <w:wAfter w:w="881" w:type="dxa"/>
        </w:trPr>
        <w:tc>
          <w:tcPr>
            <w:tcW w:w="394" w:type="dxa"/>
          </w:tcPr>
          <w:p w14:paraId="6D391F44" w14:textId="77777777" w:rsidR="006612DF" w:rsidRPr="00655AE2" w:rsidRDefault="006612DF" w:rsidP="006612DF">
            <w:pPr>
              <w:rPr>
                <w:noProof w:val="0"/>
                <w:sz w:val="20"/>
                <w:szCs w:val="20"/>
                <w:lang w:eastAsia="ru-RU"/>
              </w:rPr>
            </w:pPr>
          </w:p>
        </w:tc>
        <w:tc>
          <w:tcPr>
            <w:tcW w:w="8755" w:type="dxa"/>
            <w:gridSpan w:val="25"/>
          </w:tcPr>
          <w:p w14:paraId="43716944" w14:textId="77777777" w:rsidR="006612DF" w:rsidRPr="00655AE2" w:rsidRDefault="006612DF" w:rsidP="006612DF">
            <w:pPr>
              <w:shd w:val="clear" w:color="auto" w:fill="FFFFFF" w:themeFill="background1"/>
              <w:jc w:val="both"/>
              <w:rPr>
                <w:b/>
                <w:i/>
                <w:noProof w:val="0"/>
                <w:lang w:eastAsia="ru-RU"/>
              </w:rPr>
            </w:pPr>
            <w:r w:rsidRPr="00655AE2">
              <w:rPr>
                <w:b/>
                <w:i/>
                <w:noProof w:val="0"/>
                <w:lang w:eastAsia="ru-RU"/>
              </w:rPr>
              <w:t>Agenția Națională pentru Soluționarea Contestațiilor</w:t>
            </w:r>
          </w:p>
          <w:p w14:paraId="70E02F64" w14:textId="77777777" w:rsidR="006612DF" w:rsidRPr="00655AE2" w:rsidRDefault="006612DF" w:rsidP="006612DF">
            <w:pPr>
              <w:shd w:val="clear" w:color="auto" w:fill="FFFFFF" w:themeFill="background1"/>
              <w:jc w:val="both"/>
              <w:rPr>
                <w:b/>
                <w:i/>
                <w:noProof w:val="0"/>
                <w:lang w:eastAsia="ru-RU"/>
              </w:rPr>
            </w:pPr>
            <w:r w:rsidRPr="00655AE2">
              <w:rPr>
                <w:b/>
                <w:i/>
                <w:noProof w:val="0"/>
                <w:lang w:eastAsia="ru-RU"/>
              </w:rPr>
              <w:t>Adresa: mun. Chișinău, bd. Ștefan cel Mare și Sfânt nr.124 (et.4), MD 2001;</w:t>
            </w:r>
          </w:p>
          <w:p w14:paraId="6386F96D" w14:textId="77777777" w:rsidR="006612DF" w:rsidRPr="00655AE2" w:rsidRDefault="006612DF" w:rsidP="006612DF">
            <w:pPr>
              <w:rPr>
                <w:noProof w:val="0"/>
                <w:sz w:val="20"/>
                <w:lang w:eastAsia="ru-RU"/>
              </w:rPr>
            </w:pPr>
            <w:r w:rsidRPr="00655AE2">
              <w:rPr>
                <w:b/>
                <w:i/>
                <w:noProof w:val="0"/>
                <w:lang w:eastAsia="ru-RU"/>
              </w:rPr>
              <w:t xml:space="preserve">Tel/Fax/email:022-820 652, 022 820-651, </w:t>
            </w:r>
            <w:hyperlink r:id="rId10" w:history="1">
              <w:r w:rsidRPr="00655AE2">
                <w:rPr>
                  <w:rStyle w:val="Hyperlink"/>
                  <w:b/>
                  <w:i/>
                  <w:noProof w:val="0"/>
                  <w:color w:val="auto"/>
                  <w:lang w:eastAsia="ru-RU"/>
                </w:rPr>
                <w:t>contestatii@ansc.md</w:t>
              </w:r>
            </w:hyperlink>
            <w:r w:rsidRPr="00655AE2">
              <w:rPr>
                <w:b/>
                <w:i/>
                <w:noProof w:val="0"/>
                <w:lang w:eastAsia="ru-RU"/>
              </w:rPr>
              <w:t xml:space="preserve"> </w:t>
            </w:r>
          </w:p>
        </w:tc>
      </w:tr>
      <w:tr w:rsidR="006612DF" w:rsidRPr="00655AE2" w14:paraId="0A7F86E1" w14:textId="77777777" w:rsidTr="00E22873">
        <w:trPr>
          <w:gridAfter w:val="7"/>
          <w:wAfter w:w="332" w:type="dxa"/>
        </w:trPr>
        <w:tc>
          <w:tcPr>
            <w:tcW w:w="394" w:type="dxa"/>
          </w:tcPr>
          <w:p w14:paraId="5CAB20E8" w14:textId="77777777" w:rsidR="006612DF" w:rsidRPr="00655AE2" w:rsidRDefault="006612DF" w:rsidP="006612DF">
            <w:pPr>
              <w:pStyle w:val="ListParagraph"/>
              <w:numPr>
                <w:ilvl w:val="0"/>
                <w:numId w:val="5"/>
              </w:numPr>
              <w:rPr>
                <w:sz w:val="20"/>
                <w:szCs w:val="20"/>
                <w:lang w:val="ro-RO" w:eastAsia="ru-RU"/>
              </w:rPr>
            </w:pPr>
          </w:p>
        </w:tc>
        <w:tc>
          <w:tcPr>
            <w:tcW w:w="9304" w:type="dxa"/>
            <w:gridSpan w:val="26"/>
          </w:tcPr>
          <w:p w14:paraId="2C1A5D71" w14:textId="77777777" w:rsidR="006612DF" w:rsidRPr="00655AE2" w:rsidRDefault="006612DF" w:rsidP="006612DF">
            <w:pPr>
              <w:jc w:val="both"/>
              <w:rPr>
                <w:noProof w:val="0"/>
                <w:sz w:val="20"/>
                <w:lang w:eastAsia="ru-RU"/>
              </w:rPr>
            </w:pPr>
            <w:r w:rsidRPr="00655AE2">
              <w:rPr>
                <w:b/>
                <w:noProof w:val="0"/>
                <w:lang w:eastAsia="ru-RU"/>
              </w:rPr>
              <w:t xml:space="preserve">Data (datele) și referința (referințele) publicărilor anterioare în Jurnalul Oficial al Uniunii Europene privind contractul (contractele) la care se referă anunțul respectiv (dacă este </w:t>
            </w:r>
          </w:p>
        </w:tc>
      </w:tr>
      <w:tr w:rsidR="006612DF" w:rsidRPr="00655AE2" w14:paraId="46517A99" w14:textId="77777777" w:rsidTr="00E22873">
        <w:tc>
          <w:tcPr>
            <w:tcW w:w="394" w:type="dxa"/>
          </w:tcPr>
          <w:p w14:paraId="59661C82" w14:textId="77777777" w:rsidR="006612DF" w:rsidRPr="00655AE2" w:rsidRDefault="006612DF" w:rsidP="006612DF">
            <w:pPr>
              <w:rPr>
                <w:noProof w:val="0"/>
                <w:sz w:val="20"/>
                <w:szCs w:val="20"/>
                <w:lang w:eastAsia="ru-RU"/>
              </w:rPr>
            </w:pPr>
          </w:p>
        </w:tc>
        <w:tc>
          <w:tcPr>
            <w:tcW w:w="1006" w:type="dxa"/>
          </w:tcPr>
          <w:p w14:paraId="3D609EF6" w14:textId="77777777" w:rsidR="006612DF" w:rsidRPr="00655AE2" w:rsidRDefault="006612DF" w:rsidP="006612DF">
            <w:pPr>
              <w:rPr>
                <w:b/>
                <w:noProof w:val="0"/>
                <w:lang w:eastAsia="ru-RU"/>
              </w:rPr>
            </w:pPr>
            <w:r w:rsidRPr="00655AE2">
              <w:rPr>
                <w:b/>
                <w:noProof w:val="0"/>
                <w:lang w:eastAsia="ru-RU"/>
              </w:rPr>
              <w:t>cazul):</w:t>
            </w:r>
          </w:p>
        </w:tc>
        <w:tc>
          <w:tcPr>
            <w:tcW w:w="8630" w:type="dxa"/>
            <w:gridSpan w:val="32"/>
            <w:tcBorders>
              <w:bottom w:val="single" w:sz="4" w:space="0" w:color="auto"/>
            </w:tcBorders>
          </w:tcPr>
          <w:p w14:paraId="3EBF273F" w14:textId="77777777" w:rsidR="006612DF" w:rsidRPr="00426DF3" w:rsidRDefault="006612DF" w:rsidP="006612DF">
            <w:pPr>
              <w:jc w:val="center"/>
              <w:rPr>
                <w:bCs/>
                <w:i/>
                <w:noProof w:val="0"/>
                <w:sz w:val="20"/>
                <w:lang w:eastAsia="ru-RU"/>
              </w:rPr>
            </w:pPr>
            <w:r w:rsidRPr="00426DF3">
              <w:rPr>
                <w:bCs/>
                <w:i/>
                <w:noProof w:val="0"/>
                <w:sz w:val="22"/>
                <w:szCs w:val="28"/>
                <w:lang w:eastAsia="ru-RU"/>
              </w:rPr>
              <w:t>Nu se aplică</w:t>
            </w:r>
          </w:p>
        </w:tc>
      </w:tr>
      <w:tr w:rsidR="006612DF" w:rsidRPr="00655AE2" w14:paraId="706C3569" w14:textId="77777777" w:rsidTr="00E22873">
        <w:trPr>
          <w:gridAfter w:val="7"/>
          <w:wAfter w:w="332" w:type="dxa"/>
        </w:trPr>
        <w:tc>
          <w:tcPr>
            <w:tcW w:w="394" w:type="dxa"/>
          </w:tcPr>
          <w:p w14:paraId="3ED909D6" w14:textId="77777777" w:rsidR="006612DF" w:rsidRPr="00655AE2" w:rsidRDefault="006612DF" w:rsidP="006612DF">
            <w:pPr>
              <w:pStyle w:val="ListParagraph"/>
              <w:numPr>
                <w:ilvl w:val="0"/>
                <w:numId w:val="5"/>
              </w:numPr>
              <w:rPr>
                <w:sz w:val="20"/>
                <w:szCs w:val="20"/>
                <w:lang w:val="ro-RO" w:eastAsia="ru-RU"/>
              </w:rPr>
            </w:pPr>
          </w:p>
        </w:tc>
        <w:tc>
          <w:tcPr>
            <w:tcW w:w="9304" w:type="dxa"/>
            <w:gridSpan w:val="26"/>
          </w:tcPr>
          <w:p w14:paraId="275B30CF" w14:textId="77777777" w:rsidR="006612DF" w:rsidRPr="00655AE2" w:rsidRDefault="006612DF" w:rsidP="006612DF">
            <w:pPr>
              <w:jc w:val="both"/>
              <w:rPr>
                <w:noProof w:val="0"/>
                <w:sz w:val="20"/>
                <w:lang w:eastAsia="ru-RU"/>
              </w:rPr>
            </w:pPr>
            <w:r w:rsidRPr="00655AE2">
              <w:rPr>
                <w:b/>
                <w:noProof w:val="0"/>
                <w:lang w:eastAsia="ru-RU"/>
              </w:rPr>
              <w:t>În cazul achizițiilor periodice, calendarul estimat pentru publicarea anunțurilor viitoare</w:t>
            </w:r>
            <w:r w:rsidRPr="00655AE2">
              <w:rPr>
                <w:b/>
                <w:noProof w:val="0"/>
                <w:shd w:val="clear" w:color="auto" w:fill="FFFFFF" w:themeFill="background1"/>
                <w:lang w:eastAsia="ru-RU"/>
              </w:rPr>
              <w:t>:</w:t>
            </w:r>
          </w:p>
        </w:tc>
      </w:tr>
      <w:tr w:rsidR="006612DF" w:rsidRPr="00655AE2" w14:paraId="5B557173" w14:textId="77777777" w:rsidTr="00E22873">
        <w:trPr>
          <w:gridAfter w:val="2"/>
          <w:wAfter w:w="49" w:type="dxa"/>
        </w:trPr>
        <w:tc>
          <w:tcPr>
            <w:tcW w:w="394" w:type="dxa"/>
          </w:tcPr>
          <w:p w14:paraId="0249F08A" w14:textId="77777777" w:rsidR="006612DF" w:rsidRPr="00655AE2" w:rsidRDefault="006612DF" w:rsidP="006612DF">
            <w:pPr>
              <w:rPr>
                <w:noProof w:val="0"/>
                <w:sz w:val="20"/>
                <w:szCs w:val="20"/>
                <w:lang w:eastAsia="ru-RU"/>
              </w:rPr>
            </w:pPr>
          </w:p>
        </w:tc>
        <w:tc>
          <w:tcPr>
            <w:tcW w:w="9587" w:type="dxa"/>
            <w:gridSpan w:val="31"/>
            <w:tcBorders>
              <w:bottom w:val="single" w:sz="4" w:space="0" w:color="auto"/>
            </w:tcBorders>
          </w:tcPr>
          <w:p w14:paraId="699D871E" w14:textId="77777777" w:rsidR="006612DF" w:rsidRPr="00426DF3" w:rsidRDefault="006612DF" w:rsidP="006612DF">
            <w:pPr>
              <w:jc w:val="center"/>
              <w:rPr>
                <w:bCs/>
                <w:i/>
                <w:noProof w:val="0"/>
                <w:sz w:val="20"/>
                <w:lang w:eastAsia="ru-RU"/>
              </w:rPr>
            </w:pPr>
            <w:r w:rsidRPr="00426DF3">
              <w:rPr>
                <w:bCs/>
                <w:i/>
                <w:noProof w:val="0"/>
                <w:sz w:val="22"/>
                <w:szCs w:val="28"/>
                <w:lang w:eastAsia="ru-RU"/>
              </w:rPr>
              <w:t>Nu se aplică</w:t>
            </w:r>
          </w:p>
        </w:tc>
      </w:tr>
      <w:tr w:rsidR="006612DF" w:rsidRPr="00655AE2" w14:paraId="7F8927E7" w14:textId="77777777" w:rsidTr="00E22873">
        <w:trPr>
          <w:gridAfter w:val="7"/>
          <w:wAfter w:w="332" w:type="dxa"/>
        </w:trPr>
        <w:tc>
          <w:tcPr>
            <w:tcW w:w="394" w:type="dxa"/>
          </w:tcPr>
          <w:p w14:paraId="77EE3AAA" w14:textId="77777777" w:rsidR="006612DF" w:rsidRPr="00655AE2" w:rsidRDefault="006612DF" w:rsidP="006612DF">
            <w:pPr>
              <w:pStyle w:val="ListParagraph"/>
              <w:numPr>
                <w:ilvl w:val="0"/>
                <w:numId w:val="5"/>
              </w:numPr>
              <w:rPr>
                <w:sz w:val="20"/>
                <w:szCs w:val="20"/>
                <w:lang w:val="ro-RO" w:eastAsia="ru-RU"/>
              </w:rPr>
            </w:pPr>
          </w:p>
        </w:tc>
        <w:tc>
          <w:tcPr>
            <w:tcW w:w="9304" w:type="dxa"/>
            <w:gridSpan w:val="26"/>
            <w:tcBorders>
              <w:top w:val="single" w:sz="4" w:space="0" w:color="auto"/>
            </w:tcBorders>
          </w:tcPr>
          <w:p w14:paraId="094D8F8F" w14:textId="77777777" w:rsidR="006612DF" w:rsidRPr="00655AE2" w:rsidRDefault="006612DF" w:rsidP="006612DF">
            <w:pPr>
              <w:rPr>
                <w:noProof w:val="0"/>
                <w:sz w:val="20"/>
                <w:lang w:eastAsia="ru-RU"/>
              </w:rPr>
            </w:pPr>
            <w:r w:rsidRPr="00655AE2">
              <w:rPr>
                <w:b/>
                <w:noProof w:val="0"/>
                <w:lang w:eastAsia="ru-RU"/>
              </w:rPr>
              <w:t xml:space="preserve">Data publicării anunțului de intenție sau, după caz, precizarea că nu a fost publicat un </w:t>
            </w:r>
          </w:p>
        </w:tc>
      </w:tr>
      <w:tr w:rsidR="006612DF" w:rsidRPr="00655AE2" w14:paraId="7A7D6667" w14:textId="77777777" w:rsidTr="00E22873">
        <w:tc>
          <w:tcPr>
            <w:tcW w:w="394" w:type="dxa"/>
          </w:tcPr>
          <w:p w14:paraId="4BCCC9A5" w14:textId="77777777" w:rsidR="006612DF" w:rsidRPr="00655AE2" w:rsidRDefault="006612DF" w:rsidP="006612DF">
            <w:pPr>
              <w:rPr>
                <w:noProof w:val="0"/>
                <w:sz w:val="20"/>
                <w:szCs w:val="20"/>
                <w:lang w:eastAsia="ru-RU"/>
              </w:rPr>
            </w:pPr>
          </w:p>
        </w:tc>
        <w:tc>
          <w:tcPr>
            <w:tcW w:w="1818" w:type="dxa"/>
            <w:gridSpan w:val="3"/>
          </w:tcPr>
          <w:p w14:paraId="0A609B2F" w14:textId="77777777" w:rsidR="006612DF" w:rsidRPr="00655AE2" w:rsidRDefault="006612DF" w:rsidP="006612DF">
            <w:pPr>
              <w:rPr>
                <w:b/>
                <w:noProof w:val="0"/>
                <w:lang w:eastAsia="ru-RU"/>
              </w:rPr>
            </w:pPr>
            <w:r w:rsidRPr="00655AE2">
              <w:rPr>
                <w:b/>
                <w:noProof w:val="0"/>
                <w:lang w:eastAsia="ru-RU"/>
              </w:rPr>
              <w:t xml:space="preserve">astfel de </w:t>
            </w:r>
            <w:proofErr w:type="spellStart"/>
            <w:r w:rsidRPr="00655AE2">
              <w:rPr>
                <w:b/>
                <w:noProof w:val="0"/>
                <w:shd w:val="clear" w:color="auto" w:fill="FFFFFF" w:themeFill="background1"/>
                <w:lang w:eastAsia="ru-RU"/>
              </w:rPr>
              <w:t>anunţ</w:t>
            </w:r>
            <w:proofErr w:type="spellEnd"/>
            <w:r w:rsidRPr="00655AE2">
              <w:rPr>
                <w:b/>
                <w:noProof w:val="0"/>
                <w:shd w:val="clear" w:color="auto" w:fill="FFFFFF" w:themeFill="background1"/>
                <w:lang w:eastAsia="ru-RU"/>
              </w:rPr>
              <w:t>:</w:t>
            </w:r>
          </w:p>
        </w:tc>
        <w:tc>
          <w:tcPr>
            <w:tcW w:w="7818" w:type="dxa"/>
            <w:gridSpan w:val="30"/>
            <w:tcBorders>
              <w:bottom w:val="single" w:sz="4" w:space="0" w:color="auto"/>
            </w:tcBorders>
          </w:tcPr>
          <w:p w14:paraId="372DFE31" w14:textId="77777777" w:rsidR="006612DF" w:rsidRPr="00426DF3" w:rsidRDefault="006612DF" w:rsidP="006612DF">
            <w:pPr>
              <w:jc w:val="center"/>
              <w:rPr>
                <w:bCs/>
                <w:i/>
                <w:noProof w:val="0"/>
                <w:sz w:val="20"/>
                <w:lang w:eastAsia="ru-RU"/>
              </w:rPr>
            </w:pPr>
            <w:r w:rsidRPr="00426DF3">
              <w:rPr>
                <w:bCs/>
                <w:i/>
                <w:noProof w:val="0"/>
                <w:sz w:val="22"/>
                <w:szCs w:val="28"/>
                <w:lang w:eastAsia="ru-RU"/>
              </w:rPr>
              <w:t xml:space="preserve">Nu se aplică </w:t>
            </w:r>
          </w:p>
        </w:tc>
      </w:tr>
      <w:tr w:rsidR="00E908BC" w:rsidRPr="00655AE2" w14:paraId="4DE478B8" w14:textId="77777777" w:rsidTr="00E22873">
        <w:tc>
          <w:tcPr>
            <w:tcW w:w="394" w:type="dxa"/>
          </w:tcPr>
          <w:p w14:paraId="37CE7DFF" w14:textId="77777777" w:rsidR="006612DF" w:rsidRPr="00655AE2" w:rsidRDefault="006612DF" w:rsidP="006612DF">
            <w:pPr>
              <w:pStyle w:val="ListParagraph"/>
              <w:numPr>
                <w:ilvl w:val="0"/>
                <w:numId w:val="5"/>
              </w:numPr>
              <w:rPr>
                <w:sz w:val="20"/>
                <w:szCs w:val="20"/>
                <w:lang w:val="ro-RO" w:eastAsia="ru-RU"/>
              </w:rPr>
            </w:pPr>
          </w:p>
        </w:tc>
        <w:tc>
          <w:tcPr>
            <w:tcW w:w="6558" w:type="dxa"/>
            <w:gridSpan w:val="19"/>
          </w:tcPr>
          <w:p w14:paraId="07C46DCA" w14:textId="77777777" w:rsidR="006612DF" w:rsidRPr="00655AE2" w:rsidRDefault="006612DF" w:rsidP="006612DF">
            <w:pPr>
              <w:rPr>
                <w:b/>
                <w:noProof w:val="0"/>
                <w:lang w:eastAsia="ru-RU"/>
              </w:rPr>
            </w:pPr>
            <w:r w:rsidRPr="00655AE2">
              <w:rPr>
                <w:b/>
                <w:noProof w:val="0"/>
                <w:lang w:eastAsia="ru-RU"/>
              </w:rPr>
              <w:t>Data transmiterii spre publicare a anunțului de participar</w:t>
            </w:r>
            <w:r w:rsidRPr="00655AE2">
              <w:rPr>
                <w:b/>
                <w:noProof w:val="0"/>
                <w:shd w:val="clear" w:color="auto" w:fill="FFFFFF" w:themeFill="background1"/>
                <w:lang w:eastAsia="ru-RU"/>
              </w:rPr>
              <w:t>e:</w:t>
            </w:r>
          </w:p>
        </w:tc>
        <w:tc>
          <w:tcPr>
            <w:tcW w:w="3078" w:type="dxa"/>
            <w:gridSpan w:val="14"/>
            <w:tcBorders>
              <w:bottom w:val="single" w:sz="4" w:space="0" w:color="auto"/>
            </w:tcBorders>
          </w:tcPr>
          <w:p w14:paraId="15B4A32B" w14:textId="77777777" w:rsidR="006612DF" w:rsidRPr="00655AE2" w:rsidRDefault="006612DF" w:rsidP="006612DF">
            <w:pPr>
              <w:jc w:val="center"/>
              <w:rPr>
                <w:noProof w:val="0"/>
                <w:sz w:val="20"/>
                <w:lang w:eastAsia="ru-RU"/>
              </w:rPr>
            </w:pPr>
          </w:p>
        </w:tc>
      </w:tr>
      <w:tr w:rsidR="00E22873" w:rsidRPr="00655AE2" w14:paraId="17EEE497" w14:textId="77777777" w:rsidTr="00E22873">
        <w:tc>
          <w:tcPr>
            <w:tcW w:w="394" w:type="dxa"/>
          </w:tcPr>
          <w:p w14:paraId="56B9C6EC" w14:textId="77777777" w:rsidR="00E22873" w:rsidRPr="00655AE2" w:rsidRDefault="00E22873" w:rsidP="00E22873">
            <w:pPr>
              <w:rPr>
                <w:sz w:val="20"/>
                <w:szCs w:val="20"/>
                <w:lang w:eastAsia="ru-RU"/>
              </w:rPr>
            </w:pPr>
          </w:p>
        </w:tc>
        <w:tc>
          <w:tcPr>
            <w:tcW w:w="6558" w:type="dxa"/>
            <w:gridSpan w:val="19"/>
          </w:tcPr>
          <w:p w14:paraId="30112400" w14:textId="77777777" w:rsidR="00E22873" w:rsidRPr="00655AE2" w:rsidRDefault="00E22873" w:rsidP="006612DF">
            <w:pPr>
              <w:rPr>
                <w:b/>
                <w:noProof w:val="0"/>
                <w:lang w:eastAsia="ru-RU"/>
              </w:rPr>
            </w:pPr>
          </w:p>
        </w:tc>
        <w:tc>
          <w:tcPr>
            <w:tcW w:w="3078" w:type="dxa"/>
            <w:gridSpan w:val="14"/>
            <w:tcBorders>
              <w:top w:val="single" w:sz="4" w:space="0" w:color="auto"/>
            </w:tcBorders>
          </w:tcPr>
          <w:p w14:paraId="00C5AF5A" w14:textId="77777777" w:rsidR="00E22873" w:rsidRPr="00655AE2" w:rsidRDefault="00E22873" w:rsidP="006612DF">
            <w:pPr>
              <w:jc w:val="center"/>
              <w:rPr>
                <w:noProof w:val="0"/>
                <w:sz w:val="20"/>
                <w:lang w:eastAsia="ru-RU"/>
              </w:rPr>
            </w:pPr>
          </w:p>
          <w:p w14:paraId="1C9EECCB" w14:textId="77777777" w:rsidR="00E22873" w:rsidRPr="00655AE2" w:rsidRDefault="00E22873" w:rsidP="006612DF">
            <w:pPr>
              <w:jc w:val="center"/>
              <w:rPr>
                <w:noProof w:val="0"/>
                <w:sz w:val="20"/>
                <w:lang w:eastAsia="ru-RU"/>
              </w:rPr>
            </w:pPr>
          </w:p>
        </w:tc>
      </w:tr>
      <w:tr w:rsidR="006612DF" w:rsidRPr="00655AE2" w14:paraId="44113D8C" w14:textId="77777777" w:rsidTr="00E22873">
        <w:trPr>
          <w:gridAfter w:val="8"/>
          <w:wAfter w:w="881" w:type="dxa"/>
        </w:trPr>
        <w:tc>
          <w:tcPr>
            <w:tcW w:w="394" w:type="dxa"/>
          </w:tcPr>
          <w:p w14:paraId="50F80B5A" w14:textId="77777777" w:rsidR="006612DF" w:rsidRPr="00655AE2" w:rsidRDefault="006612DF" w:rsidP="006612DF">
            <w:pPr>
              <w:pStyle w:val="ListParagraph"/>
              <w:numPr>
                <w:ilvl w:val="0"/>
                <w:numId w:val="5"/>
              </w:numPr>
              <w:rPr>
                <w:sz w:val="20"/>
                <w:szCs w:val="20"/>
                <w:lang w:val="ro-RO" w:eastAsia="ru-RU"/>
              </w:rPr>
            </w:pPr>
          </w:p>
        </w:tc>
        <w:tc>
          <w:tcPr>
            <w:tcW w:w="8755" w:type="dxa"/>
            <w:gridSpan w:val="25"/>
          </w:tcPr>
          <w:p w14:paraId="56D853BC" w14:textId="77777777" w:rsidR="006612DF" w:rsidRPr="00655AE2" w:rsidRDefault="006612DF" w:rsidP="00E22873">
            <w:pPr>
              <w:spacing w:after="120"/>
              <w:rPr>
                <w:noProof w:val="0"/>
                <w:sz w:val="20"/>
                <w:lang w:eastAsia="ru-RU"/>
              </w:rPr>
            </w:pPr>
            <w:r w:rsidRPr="00655AE2">
              <w:rPr>
                <w:b/>
                <w:noProof w:val="0"/>
                <w:lang w:eastAsia="ru-RU"/>
              </w:rPr>
              <w:t>În cadrul procedurii de achiziție publică se va utiliza/accepta:</w:t>
            </w:r>
          </w:p>
        </w:tc>
      </w:tr>
      <w:tr w:rsidR="006612DF" w:rsidRPr="00655AE2" w14:paraId="3FE811B1" w14:textId="77777777" w:rsidTr="00E22873">
        <w:trPr>
          <w:gridAfter w:val="8"/>
          <w:wAfter w:w="881" w:type="dxa"/>
        </w:trPr>
        <w:tc>
          <w:tcPr>
            <w:tcW w:w="394" w:type="dxa"/>
          </w:tcPr>
          <w:p w14:paraId="6472ED10" w14:textId="77777777" w:rsidR="006612DF" w:rsidRPr="00655AE2" w:rsidRDefault="006612DF" w:rsidP="006612DF">
            <w:pPr>
              <w:rPr>
                <w:noProof w:val="0"/>
                <w:sz w:val="2"/>
                <w:szCs w:val="2"/>
                <w:lang w:eastAsia="ru-RU"/>
              </w:rPr>
            </w:pPr>
          </w:p>
        </w:tc>
        <w:tc>
          <w:tcPr>
            <w:tcW w:w="8755" w:type="dxa"/>
            <w:gridSpan w:val="25"/>
            <w:tcBorders>
              <w:bottom w:val="single" w:sz="4" w:space="0" w:color="auto"/>
            </w:tcBorders>
          </w:tcPr>
          <w:p w14:paraId="27FD6A69" w14:textId="77777777" w:rsidR="006612DF" w:rsidRPr="00655AE2" w:rsidRDefault="006612DF" w:rsidP="006612DF">
            <w:pPr>
              <w:jc w:val="both"/>
              <w:rPr>
                <w:b/>
                <w:noProof w:val="0"/>
                <w:sz w:val="2"/>
                <w:szCs w:val="2"/>
                <w:lang w:eastAsia="ru-RU"/>
              </w:rPr>
            </w:pPr>
          </w:p>
        </w:tc>
      </w:tr>
      <w:tr w:rsidR="004A2D50" w:rsidRPr="00655AE2" w14:paraId="1F2F9C70" w14:textId="77777777" w:rsidTr="00E22873">
        <w:tc>
          <w:tcPr>
            <w:tcW w:w="394" w:type="dxa"/>
            <w:tcBorders>
              <w:right w:val="single" w:sz="4" w:space="0" w:color="auto"/>
            </w:tcBorders>
          </w:tcPr>
          <w:p w14:paraId="44FB7B15" w14:textId="77777777" w:rsidR="006612DF" w:rsidRPr="00655AE2" w:rsidRDefault="006612DF" w:rsidP="006612DF">
            <w:pPr>
              <w:rPr>
                <w:noProof w:val="0"/>
                <w:sz w:val="20"/>
                <w:szCs w:val="20"/>
                <w:lang w:eastAsia="ru-RU"/>
              </w:rPr>
            </w:pPr>
          </w:p>
        </w:tc>
        <w:tc>
          <w:tcPr>
            <w:tcW w:w="6274" w:type="dxa"/>
            <w:gridSpan w:val="18"/>
            <w:tcBorders>
              <w:top w:val="single" w:sz="4" w:space="0" w:color="auto"/>
              <w:left w:val="single" w:sz="4" w:space="0" w:color="auto"/>
              <w:bottom w:val="single" w:sz="4" w:space="0" w:color="auto"/>
              <w:right w:val="single" w:sz="4" w:space="0" w:color="auto"/>
            </w:tcBorders>
            <w:shd w:val="clear" w:color="auto" w:fill="FFFFFF" w:themeFill="background1"/>
          </w:tcPr>
          <w:p w14:paraId="7EADAEEA" w14:textId="77777777" w:rsidR="006612DF" w:rsidRPr="00655AE2" w:rsidRDefault="006612DF" w:rsidP="006612DF">
            <w:pPr>
              <w:shd w:val="clear" w:color="auto" w:fill="FFFFFF" w:themeFill="background1"/>
              <w:tabs>
                <w:tab w:val="right" w:pos="426"/>
              </w:tabs>
              <w:rPr>
                <w:b/>
                <w:noProof w:val="0"/>
                <w:lang w:eastAsia="ru-RU"/>
              </w:rPr>
            </w:pPr>
            <w:r w:rsidRPr="00655AE2">
              <w:rPr>
                <w:b/>
                <w:noProof w:val="0"/>
                <w:lang w:eastAsia="ru-RU"/>
              </w:rPr>
              <w:t>Denumirea instrumentului electronic</w:t>
            </w:r>
          </w:p>
        </w:tc>
        <w:tc>
          <w:tcPr>
            <w:tcW w:w="3362" w:type="dxa"/>
            <w:gridSpan w:val="15"/>
            <w:tcBorders>
              <w:top w:val="single" w:sz="4" w:space="0" w:color="auto"/>
              <w:left w:val="single" w:sz="4" w:space="0" w:color="auto"/>
              <w:bottom w:val="single" w:sz="4" w:space="0" w:color="auto"/>
              <w:right w:val="single" w:sz="4" w:space="0" w:color="auto"/>
            </w:tcBorders>
            <w:shd w:val="clear" w:color="auto" w:fill="FFFFFF" w:themeFill="background1"/>
          </w:tcPr>
          <w:p w14:paraId="681C427D" w14:textId="77777777" w:rsidR="006612DF" w:rsidRPr="00655AE2" w:rsidRDefault="006612DF" w:rsidP="006612DF">
            <w:pPr>
              <w:shd w:val="clear" w:color="auto" w:fill="FFFFFF" w:themeFill="background1"/>
              <w:tabs>
                <w:tab w:val="right" w:pos="426"/>
              </w:tabs>
              <w:rPr>
                <w:b/>
                <w:noProof w:val="0"/>
                <w:lang w:eastAsia="ru-RU"/>
              </w:rPr>
            </w:pPr>
            <w:r w:rsidRPr="00655AE2">
              <w:rPr>
                <w:b/>
                <w:noProof w:val="0"/>
                <w:lang w:eastAsia="ru-RU"/>
              </w:rPr>
              <w:t>Se va utiliza/accepta sau nu</w:t>
            </w:r>
          </w:p>
        </w:tc>
      </w:tr>
      <w:tr w:rsidR="004A2D50" w:rsidRPr="00655AE2" w14:paraId="4F5F1E5B" w14:textId="77777777" w:rsidTr="00E22873">
        <w:tc>
          <w:tcPr>
            <w:tcW w:w="394" w:type="dxa"/>
            <w:tcBorders>
              <w:right w:val="single" w:sz="4" w:space="0" w:color="auto"/>
            </w:tcBorders>
          </w:tcPr>
          <w:p w14:paraId="0091452A" w14:textId="77777777" w:rsidR="006612DF" w:rsidRPr="00655AE2" w:rsidRDefault="006612DF" w:rsidP="006612DF">
            <w:pPr>
              <w:rPr>
                <w:noProof w:val="0"/>
                <w:sz w:val="20"/>
                <w:szCs w:val="20"/>
                <w:lang w:eastAsia="ru-RU"/>
              </w:rPr>
            </w:pPr>
          </w:p>
        </w:tc>
        <w:tc>
          <w:tcPr>
            <w:tcW w:w="6274" w:type="dxa"/>
            <w:gridSpan w:val="18"/>
            <w:tcBorders>
              <w:top w:val="single" w:sz="4" w:space="0" w:color="auto"/>
              <w:left w:val="single" w:sz="4" w:space="0" w:color="auto"/>
              <w:bottom w:val="single" w:sz="4" w:space="0" w:color="auto"/>
              <w:right w:val="single" w:sz="4" w:space="0" w:color="auto"/>
            </w:tcBorders>
            <w:shd w:val="clear" w:color="auto" w:fill="FFFFFF" w:themeFill="background1"/>
          </w:tcPr>
          <w:p w14:paraId="601712E1" w14:textId="77777777" w:rsidR="006612DF" w:rsidRPr="00655AE2" w:rsidRDefault="006612DF" w:rsidP="006612DF">
            <w:pPr>
              <w:shd w:val="clear" w:color="auto" w:fill="FFFFFF" w:themeFill="background1"/>
              <w:tabs>
                <w:tab w:val="right" w:pos="426"/>
              </w:tabs>
              <w:rPr>
                <w:noProof w:val="0"/>
                <w:lang w:eastAsia="ru-RU"/>
              </w:rPr>
            </w:pPr>
            <w:r w:rsidRPr="00655AE2">
              <w:rPr>
                <w:noProof w:val="0"/>
                <w:lang w:eastAsia="ru-RU"/>
              </w:rPr>
              <w:t>Depunerea electronică a ofertelor sau a cererilor de participare</w:t>
            </w:r>
          </w:p>
        </w:tc>
        <w:tc>
          <w:tcPr>
            <w:tcW w:w="3362" w:type="dxa"/>
            <w:gridSpan w:val="15"/>
            <w:tcBorders>
              <w:top w:val="single" w:sz="4" w:space="0" w:color="auto"/>
              <w:left w:val="single" w:sz="4" w:space="0" w:color="auto"/>
              <w:bottom w:val="single" w:sz="4" w:space="0" w:color="auto"/>
              <w:right w:val="single" w:sz="4" w:space="0" w:color="auto"/>
            </w:tcBorders>
            <w:shd w:val="clear" w:color="auto" w:fill="FFFFFF" w:themeFill="background1"/>
          </w:tcPr>
          <w:p w14:paraId="703C2B89" w14:textId="77777777" w:rsidR="006612DF" w:rsidRPr="00655AE2" w:rsidRDefault="006612DF" w:rsidP="006612DF">
            <w:pPr>
              <w:shd w:val="clear" w:color="auto" w:fill="FFFFFF" w:themeFill="background1"/>
              <w:tabs>
                <w:tab w:val="right" w:pos="426"/>
              </w:tabs>
              <w:rPr>
                <w:noProof w:val="0"/>
                <w:lang w:eastAsia="ru-RU"/>
              </w:rPr>
            </w:pPr>
            <w:r w:rsidRPr="00655AE2">
              <w:rPr>
                <w:noProof w:val="0"/>
                <w:lang w:eastAsia="ru-RU"/>
              </w:rPr>
              <w:t>se acceptă</w:t>
            </w:r>
          </w:p>
        </w:tc>
      </w:tr>
      <w:tr w:rsidR="004A2D50" w:rsidRPr="00655AE2" w14:paraId="6F108F8C" w14:textId="77777777" w:rsidTr="00E22873">
        <w:tc>
          <w:tcPr>
            <w:tcW w:w="394" w:type="dxa"/>
            <w:tcBorders>
              <w:right w:val="single" w:sz="4" w:space="0" w:color="auto"/>
            </w:tcBorders>
          </w:tcPr>
          <w:p w14:paraId="0F1C5F01" w14:textId="77777777" w:rsidR="006612DF" w:rsidRPr="00655AE2" w:rsidRDefault="006612DF" w:rsidP="006612DF">
            <w:pPr>
              <w:rPr>
                <w:noProof w:val="0"/>
                <w:sz w:val="20"/>
                <w:szCs w:val="20"/>
                <w:lang w:eastAsia="ru-RU"/>
              </w:rPr>
            </w:pPr>
          </w:p>
        </w:tc>
        <w:tc>
          <w:tcPr>
            <w:tcW w:w="6274" w:type="dxa"/>
            <w:gridSpan w:val="18"/>
            <w:tcBorders>
              <w:top w:val="single" w:sz="4" w:space="0" w:color="auto"/>
              <w:left w:val="single" w:sz="4" w:space="0" w:color="auto"/>
              <w:bottom w:val="single" w:sz="4" w:space="0" w:color="auto"/>
              <w:right w:val="single" w:sz="4" w:space="0" w:color="auto"/>
            </w:tcBorders>
            <w:shd w:val="clear" w:color="auto" w:fill="FFFFFF" w:themeFill="background1"/>
          </w:tcPr>
          <w:p w14:paraId="4E7569F3" w14:textId="77777777" w:rsidR="006612DF" w:rsidRPr="00655AE2" w:rsidRDefault="006612DF" w:rsidP="006612DF">
            <w:pPr>
              <w:shd w:val="clear" w:color="auto" w:fill="FFFFFF" w:themeFill="background1"/>
              <w:tabs>
                <w:tab w:val="right" w:pos="426"/>
              </w:tabs>
              <w:rPr>
                <w:noProof w:val="0"/>
                <w:lang w:eastAsia="ru-RU"/>
              </w:rPr>
            </w:pPr>
            <w:r w:rsidRPr="00655AE2">
              <w:rPr>
                <w:noProof w:val="0"/>
                <w:lang w:eastAsia="ru-RU"/>
              </w:rPr>
              <w:t>Sistemul de comenzi electronice</w:t>
            </w:r>
          </w:p>
        </w:tc>
        <w:tc>
          <w:tcPr>
            <w:tcW w:w="3362" w:type="dxa"/>
            <w:gridSpan w:val="15"/>
            <w:tcBorders>
              <w:top w:val="single" w:sz="4" w:space="0" w:color="auto"/>
              <w:left w:val="single" w:sz="4" w:space="0" w:color="auto"/>
              <w:bottom w:val="single" w:sz="4" w:space="0" w:color="auto"/>
              <w:right w:val="single" w:sz="4" w:space="0" w:color="auto"/>
            </w:tcBorders>
            <w:shd w:val="clear" w:color="auto" w:fill="FFFFFF" w:themeFill="background1"/>
          </w:tcPr>
          <w:p w14:paraId="096E7F26" w14:textId="77777777" w:rsidR="006612DF" w:rsidRPr="00655AE2" w:rsidRDefault="006612DF" w:rsidP="006612DF">
            <w:pPr>
              <w:shd w:val="clear" w:color="auto" w:fill="FFFFFF" w:themeFill="background1"/>
              <w:tabs>
                <w:tab w:val="right" w:pos="426"/>
              </w:tabs>
              <w:rPr>
                <w:noProof w:val="0"/>
                <w:lang w:eastAsia="ru-RU"/>
              </w:rPr>
            </w:pPr>
            <w:r w:rsidRPr="00655AE2">
              <w:rPr>
                <w:noProof w:val="0"/>
                <w:lang w:eastAsia="ru-RU"/>
              </w:rPr>
              <w:t>nu se acceptă</w:t>
            </w:r>
          </w:p>
        </w:tc>
      </w:tr>
      <w:tr w:rsidR="004A2D50" w:rsidRPr="00655AE2" w14:paraId="51E08E29" w14:textId="77777777" w:rsidTr="00E22873">
        <w:tc>
          <w:tcPr>
            <w:tcW w:w="394" w:type="dxa"/>
            <w:tcBorders>
              <w:right w:val="single" w:sz="4" w:space="0" w:color="auto"/>
            </w:tcBorders>
          </w:tcPr>
          <w:p w14:paraId="695FD748" w14:textId="77777777" w:rsidR="006612DF" w:rsidRPr="00655AE2" w:rsidRDefault="006612DF" w:rsidP="006612DF">
            <w:pPr>
              <w:rPr>
                <w:noProof w:val="0"/>
                <w:sz w:val="20"/>
                <w:szCs w:val="20"/>
                <w:lang w:eastAsia="ru-RU"/>
              </w:rPr>
            </w:pPr>
          </w:p>
        </w:tc>
        <w:tc>
          <w:tcPr>
            <w:tcW w:w="6274" w:type="dxa"/>
            <w:gridSpan w:val="18"/>
            <w:tcBorders>
              <w:top w:val="single" w:sz="4" w:space="0" w:color="auto"/>
              <w:left w:val="single" w:sz="4" w:space="0" w:color="auto"/>
              <w:bottom w:val="single" w:sz="4" w:space="0" w:color="auto"/>
              <w:right w:val="single" w:sz="4" w:space="0" w:color="auto"/>
            </w:tcBorders>
            <w:shd w:val="clear" w:color="auto" w:fill="FFFFFF" w:themeFill="background1"/>
          </w:tcPr>
          <w:p w14:paraId="1CD2D4E0" w14:textId="77777777" w:rsidR="006612DF" w:rsidRPr="00655AE2" w:rsidRDefault="006612DF" w:rsidP="006612DF">
            <w:pPr>
              <w:shd w:val="clear" w:color="auto" w:fill="FFFFFF" w:themeFill="background1"/>
              <w:tabs>
                <w:tab w:val="right" w:pos="426"/>
              </w:tabs>
              <w:rPr>
                <w:noProof w:val="0"/>
                <w:lang w:eastAsia="ru-RU"/>
              </w:rPr>
            </w:pPr>
            <w:r w:rsidRPr="00655AE2">
              <w:rPr>
                <w:noProof w:val="0"/>
                <w:lang w:eastAsia="ru-RU"/>
              </w:rPr>
              <w:t>Facturarea electronică</w:t>
            </w:r>
          </w:p>
        </w:tc>
        <w:tc>
          <w:tcPr>
            <w:tcW w:w="3362" w:type="dxa"/>
            <w:gridSpan w:val="15"/>
            <w:tcBorders>
              <w:top w:val="single" w:sz="4" w:space="0" w:color="auto"/>
              <w:left w:val="single" w:sz="4" w:space="0" w:color="auto"/>
              <w:bottom w:val="single" w:sz="4" w:space="0" w:color="auto"/>
              <w:right w:val="single" w:sz="4" w:space="0" w:color="auto"/>
            </w:tcBorders>
            <w:shd w:val="clear" w:color="auto" w:fill="FFFFFF" w:themeFill="background1"/>
          </w:tcPr>
          <w:p w14:paraId="5F3D688B" w14:textId="77777777" w:rsidR="006612DF" w:rsidRPr="00655AE2" w:rsidRDefault="006612DF" w:rsidP="006612DF">
            <w:pPr>
              <w:shd w:val="clear" w:color="auto" w:fill="FFFFFF" w:themeFill="background1"/>
              <w:tabs>
                <w:tab w:val="right" w:pos="426"/>
              </w:tabs>
              <w:rPr>
                <w:noProof w:val="0"/>
                <w:lang w:eastAsia="ru-RU"/>
              </w:rPr>
            </w:pPr>
            <w:r w:rsidRPr="00655AE2">
              <w:rPr>
                <w:noProof w:val="0"/>
                <w:lang w:eastAsia="ru-RU"/>
              </w:rPr>
              <w:t>se acceptă</w:t>
            </w:r>
          </w:p>
        </w:tc>
      </w:tr>
      <w:tr w:rsidR="004A2D50" w:rsidRPr="00655AE2" w14:paraId="09BD0C41" w14:textId="77777777" w:rsidTr="00E22873">
        <w:tc>
          <w:tcPr>
            <w:tcW w:w="394" w:type="dxa"/>
            <w:tcBorders>
              <w:right w:val="single" w:sz="4" w:space="0" w:color="auto"/>
            </w:tcBorders>
          </w:tcPr>
          <w:p w14:paraId="2EBAA9CA" w14:textId="77777777" w:rsidR="006612DF" w:rsidRPr="00655AE2" w:rsidRDefault="006612DF" w:rsidP="006612DF">
            <w:pPr>
              <w:rPr>
                <w:noProof w:val="0"/>
                <w:sz w:val="20"/>
                <w:szCs w:val="20"/>
                <w:lang w:eastAsia="ru-RU"/>
              </w:rPr>
            </w:pPr>
          </w:p>
        </w:tc>
        <w:tc>
          <w:tcPr>
            <w:tcW w:w="6274" w:type="dxa"/>
            <w:gridSpan w:val="18"/>
            <w:tcBorders>
              <w:top w:val="single" w:sz="4" w:space="0" w:color="auto"/>
              <w:left w:val="single" w:sz="4" w:space="0" w:color="auto"/>
              <w:bottom w:val="single" w:sz="4" w:space="0" w:color="auto"/>
              <w:right w:val="single" w:sz="4" w:space="0" w:color="auto"/>
            </w:tcBorders>
            <w:shd w:val="clear" w:color="auto" w:fill="FFFFFF" w:themeFill="background1"/>
          </w:tcPr>
          <w:p w14:paraId="4A107DA1" w14:textId="77777777" w:rsidR="006612DF" w:rsidRPr="00655AE2" w:rsidRDefault="006612DF" w:rsidP="006612DF">
            <w:pPr>
              <w:shd w:val="clear" w:color="auto" w:fill="FFFFFF" w:themeFill="background1"/>
              <w:tabs>
                <w:tab w:val="right" w:pos="426"/>
              </w:tabs>
              <w:rPr>
                <w:noProof w:val="0"/>
                <w:lang w:eastAsia="ru-RU"/>
              </w:rPr>
            </w:pPr>
            <w:r w:rsidRPr="00655AE2">
              <w:rPr>
                <w:noProof w:val="0"/>
                <w:lang w:eastAsia="ru-RU"/>
              </w:rPr>
              <w:t>Plățile electronice</w:t>
            </w:r>
          </w:p>
        </w:tc>
        <w:tc>
          <w:tcPr>
            <w:tcW w:w="3362" w:type="dxa"/>
            <w:gridSpan w:val="15"/>
            <w:tcBorders>
              <w:top w:val="single" w:sz="4" w:space="0" w:color="auto"/>
              <w:left w:val="single" w:sz="4" w:space="0" w:color="auto"/>
              <w:bottom w:val="single" w:sz="4" w:space="0" w:color="auto"/>
              <w:right w:val="single" w:sz="4" w:space="0" w:color="auto"/>
            </w:tcBorders>
            <w:shd w:val="clear" w:color="auto" w:fill="FFFFFF" w:themeFill="background1"/>
          </w:tcPr>
          <w:p w14:paraId="75B05BC2" w14:textId="6730BA14" w:rsidR="006612DF" w:rsidRPr="00655AE2" w:rsidRDefault="00520062" w:rsidP="006612DF">
            <w:pPr>
              <w:shd w:val="clear" w:color="auto" w:fill="FFFFFF" w:themeFill="background1"/>
              <w:tabs>
                <w:tab w:val="right" w:pos="426"/>
              </w:tabs>
              <w:rPr>
                <w:noProof w:val="0"/>
                <w:lang w:eastAsia="ru-RU"/>
              </w:rPr>
            </w:pPr>
            <w:r w:rsidRPr="00655AE2">
              <w:rPr>
                <w:noProof w:val="0"/>
                <w:lang w:eastAsia="ru-RU"/>
              </w:rPr>
              <w:t>S</w:t>
            </w:r>
            <w:r w:rsidR="006612DF" w:rsidRPr="00655AE2">
              <w:rPr>
                <w:noProof w:val="0"/>
                <w:lang w:eastAsia="ru-RU"/>
              </w:rPr>
              <w:t>e acceptă</w:t>
            </w:r>
          </w:p>
        </w:tc>
      </w:tr>
      <w:tr w:rsidR="006612DF" w:rsidRPr="00655AE2" w14:paraId="24A58480" w14:textId="77777777" w:rsidTr="00E22873">
        <w:trPr>
          <w:gridAfter w:val="8"/>
          <w:wAfter w:w="881" w:type="dxa"/>
        </w:trPr>
        <w:tc>
          <w:tcPr>
            <w:tcW w:w="394" w:type="dxa"/>
          </w:tcPr>
          <w:p w14:paraId="348BC6F2" w14:textId="77777777" w:rsidR="006612DF" w:rsidRPr="00655AE2" w:rsidRDefault="006612DF" w:rsidP="006612DF">
            <w:pPr>
              <w:rPr>
                <w:noProof w:val="0"/>
                <w:sz w:val="2"/>
                <w:szCs w:val="2"/>
                <w:lang w:eastAsia="ru-RU"/>
              </w:rPr>
            </w:pPr>
          </w:p>
        </w:tc>
        <w:tc>
          <w:tcPr>
            <w:tcW w:w="5478" w:type="dxa"/>
            <w:gridSpan w:val="14"/>
            <w:tcBorders>
              <w:top w:val="single" w:sz="4" w:space="0" w:color="auto"/>
            </w:tcBorders>
            <w:shd w:val="clear" w:color="auto" w:fill="FFFFFF" w:themeFill="background1"/>
          </w:tcPr>
          <w:p w14:paraId="715C07A1" w14:textId="77777777" w:rsidR="006612DF" w:rsidRPr="00655AE2" w:rsidRDefault="006612DF" w:rsidP="006612DF">
            <w:pPr>
              <w:shd w:val="clear" w:color="auto" w:fill="FFFFFF" w:themeFill="background1"/>
              <w:tabs>
                <w:tab w:val="right" w:pos="426"/>
              </w:tabs>
              <w:rPr>
                <w:noProof w:val="0"/>
                <w:sz w:val="2"/>
                <w:szCs w:val="2"/>
                <w:lang w:eastAsia="ru-RU"/>
              </w:rPr>
            </w:pPr>
          </w:p>
        </w:tc>
        <w:tc>
          <w:tcPr>
            <w:tcW w:w="3277" w:type="dxa"/>
            <w:gridSpan w:val="11"/>
            <w:tcBorders>
              <w:top w:val="single" w:sz="4" w:space="0" w:color="auto"/>
            </w:tcBorders>
            <w:shd w:val="clear" w:color="auto" w:fill="FFFFFF" w:themeFill="background1"/>
          </w:tcPr>
          <w:p w14:paraId="729DA3E5" w14:textId="77777777" w:rsidR="006612DF" w:rsidRPr="00655AE2" w:rsidRDefault="006612DF" w:rsidP="006612DF">
            <w:pPr>
              <w:shd w:val="clear" w:color="auto" w:fill="FFFFFF" w:themeFill="background1"/>
              <w:tabs>
                <w:tab w:val="right" w:pos="426"/>
              </w:tabs>
              <w:rPr>
                <w:noProof w:val="0"/>
                <w:sz w:val="2"/>
                <w:szCs w:val="2"/>
                <w:lang w:eastAsia="ru-RU"/>
              </w:rPr>
            </w:pPr>
          </w:p>
        </w:tc>
      </w:tr>
      <w:tr w:rsidR="006612DF" w:rsidRPr="00655AE2" w14:paraId="49FCED12" w14:textId="77777777" w:rsidTr="00E22873">
        <w:trPr>
          <w:gridAfter w:val="6"/>
          <w:wAfter w:w="190" w:type="dxa"/>
        </w:trPr>
        <w:tc>
          <w:tcPr>
            <w:tcW w:w="394" w:type="dxa"/>
          </w:tcPr>
          <w:p w14:paraId="7CD8E329" w14:textId="77777777" w:rsidR="006612DF" w:rsidRPr="00655AE2" w:rsidRDefault="006612DF" w:rsidP="00E22873">
            <w:pPr>
              <w:pStyle w:val="ListParagraph"/>
              <w:numPr>
                <w:ilvl w:val="0"/>
                <w:numId w:val="5"/>
              </w:numPr>
              <w:spacing w:before="120"/>
              <w:ind w:left="357" w:hanging="357"/>
              <w:rPr>
                <w:sz w:val="20"/>
                <w:szCs w:val="20"/>
                <w:lang w:val="ro-RO" w:eastAsia="ru-RU"/>
              </w:rPr>
            </w:pPr>
          </w:p>
        </w:tc>
        <w:tc>
          <w:tcPr>
            <w:tcW w:w="9446" w:type="dxa"/>
            <w:gridSpan w:val="27"/>
          </w:tcPr>
          <w:p w14:paraId="278F92BC" w14:textId="0F256A80" w:rsidR="006612DF" w:rsidRPr="00655AE2" w:rsidRDefault="006612DF" w:rsidP="00E22873">
            <w:pPr>
              <w:spacing w:before="120"/>
              <w:jc w:val="both"/>
              <w:rPr>
                <w:noProof w:val="0"/>
                <w:sz w:val="20"/>
                <w:lang w:eastAsia="ru-RU"/>
              </w:rPr>
            </w:pPr>
            <w:r w:rsidRPr="00655AE2">
              <w:rPr>
                <w:b/>
                <w:noProof w:val="0"/>
                <w:lang w:eastAsia="ru-RU"/>
              </w:rPr>
              <w:t xml:space="preserve">Contractul intră sub incidența Acordului privind achizițiile guvernamentale al Organizației Mondiale a Comerțului (numai în cazul anunțurilor transmise spre publicare în Jurnalul </w:t>
            </w:r>
            <w:r w:rsidR="00E22873" w:rsidRPr="00655AE2">
              <w:rPr>
                <w:b/>
                <w:noProof w:val="0"/>
                <w:lang w:eastAsia="ru-RU"/>
              </w:rPr>
              <w:t>Oficial al Uniunii Europene):</w:t>
            </w:r>
          </w:p>
        </w:tc>
      </w:tr>
      <w:tr w:rsidR="006612DF" w:rsidRPr="00655AE2" w14:paraId="1942D796" w14:textId="77777777" w:rsidTr="00E22873">
        <w:trPr>
          <w:gridAfter w:val="2"/>
          <w:wAfter w:w="49" w:type="dxa"/>
        </w:trPr>
        <w:tc>
          <w:tcPr>
            <w:tcW w:w="394" w:type="dxa"/>
          </w:tcPr>
          <w:p w14:paraId="071F9CEA" w14:textId="77777777" w:rsidR="006612DF" w:rsidRPr="00655AE2" w:rsidRDefault="006612DF" w:rsidP="006612DF">
            <w:pPr>
              <w:rPr>
                <w:noProof w:val="0"/>
                <w:sz w:val="20"/>
                <w:szCs w:val="20"/>
                <w:lang w:eastAsia="ru-RU"/>
              </w:rPr>
            </w:pPr>
          </w:p>
        </w:tc>
        <w:tc>
          <w:tcPr>
            <w:tcW w:w="4290" w:type="dxa"/>
            <w:gridSpan w:val="9"/>
          </w:tcPr>
          <w:p w14:paraId="62D37A86" w14:textId="190FD32F" w:rsidR="006612DF" w:rsidRPr="00655AE2" w:rsidRDefault="006612DF" w:rsidP="006612DF">
            <w:pPr>
              <w:jc w:val="both"/>
              <w:rPr>
                <w:b/>
                <w:noProof w:val="0"/>
                <w:lang w:eastAsia="ru-RU"/>
              </w:rPr>
            </w:pPr>
          </w:p>
        </w:tc>
        <w:tc>
          <w:tcPr>
            <w:tcW w:w="5297" w:type="dxa"/>
            <w:gridSpan w:val="22"/>
            <w:tcBorders>
              <w:bottom w:val="single" w:sz="4" w:space="0" w:color="auto"/>
            </w:tcBorders>
          </w:tcPr>
          <w:p w14:paraId="66104563" w14:textId="77777777" w:rsidR="006612DF" w:rsidRPr="00426DF3" w:rsidRDefault="006612DF" w:rsidP="00E908BC">
            <w:pPr>
              <w:jc w:val="center"/>
              <w:rPr>
                <w:bCs/>
                <w:i/>
                <w:noProof w:val="0"/>
                <w:sz w:val="20"/>
                <w:lang w:eastAsia="ru-RU"/>
              </w:rPr>
            </w:pPr>
            <w:r w:rsidRPr="00426DF3">
              <w:rPr>
                <w:bCs/>
                <w:i/>
                <w:noProof w:val="0"/>
                <w:sz w:val="22"/>
                <w:szCs w:val="28"/>
                <w:lang w:eastAsia="ru-RU"/>
              </w:rPr>
              <w:t>N</w:t>
            </w:r>
            <w:r w:rsidR="00E908BC" w:rsidRPr="00426DF3">
              <w:rPr>
                <w:bCs/>
                <w:i/>
                <w:noProof w:val="0"/>
                <w:sz w:val="22"/>
                <w:szCs w:val="28"/>
                <w:lang w:eastAsia="ru-RU"/>
              </w:rPr>
              <w:t>u</w:t>
            </w:r>
          </w:p>
        </w:tc>
      </w:tr>
      <w:tr w:rsidR="006612DF" w:rsidRPr="00655AE2" w14:paraId="4B26590D" w14:textId="77777777" w:rsidTr="00E22873">
        <w:tc>
          <w:tcPr>
            <w:tcW w:w="394" w:type="dxa"/>
          </w:tcPr>
          <w:p w14:paraId="34554932" w14:textId="77777777" w:rsidR="006612DF" w:rsidRPr="00655AE2" w:rsidRDefault="006612DF" w:rsidP="006612DF">
            <w:pPr>
              <w:rPr>
                <w:noProof w:val="0"/>
                <w:sz w:val="20"/>
                <w:szCs w:val="20"/>
                <w:lang w:eastAsia="ru-RU"/>
              </w:rPr>
            </w:pPr>
          </w:p>
        </w:tc>
        <w:tc>
          <w:tcPr>
            <w:tcW w:w="4290" w:type="dxa"/>
            <w:gridSpan w:val="9"/>
          </w:tcPr>
          <w:p w14:paraId="46E5C361" w14:textId="77777777" w:rsidR="006612DF" w:rsidRPr="00655AE2" w:rsidRDefault="006612DF" w:rsidP="006612DF">
            <w:pPr>
              <w:jc w:val="both"/>
              <w:rPr>
                <w:b/>
                <w:noProof w:val="0"/>
                <w:lang w:eastAsia="ru-RU"/>
              </w:rPr>
            </w:pPr>
          </w:p>
        </w:tc>
        <w:tc>
          <w:tcPr>
            <w:tcW w:w="5346" w:type="dxa"/>
            <w:gridSpan w:val="24"/>
          </w:tcPr>
          <w:p w14:paraId="77852D43" w14:textId="77777777" w:rsidR="006612DF" w:rsidRPr="00655AE2" w:rsidRDefault="006612DF" w:rsidP="006612DF">
            <w:pPr>
              <w:shd w:val="clear" w:color="auto" w:fill="FFFFFF" w:themeFill="background1"/>
              <w:contextualSpacing/>
              <w:jc w:val="center"/>
              <w:rPr>
                <w:noProof w:val="0"/>
                <w:sz w:val="20"/>
                <w:lang w:eastAsia="ru-RU"/>
              </w:rPr>
            </w:pPr>
            <w:r w:rsidRPr="00655AE2">
              <w:rPr>
                <w:noProof w:val="0"/>
                <w:sz w:val="20"/>
                <w:lang w:eastAsia="ru-RU"/>
              </w:rPr>
              <w:t>(se specifică da sau nu)</w:t>
            </w:r>
          </w:p>
        </w:tc>
      </w:tr>
      <w:tr w:rsidR="004A2D50" w:rsidRPr="00655AE2" w14:paraId="0EEF08BA" w14:textId="77777777" w:rsidTr="00E22873">
        <w:trPr>
          <w:gridAfter w:val="8"/>
          <w:wAfter w:w="881" w:type="dxa"/>
        </w:trPr>
        <w:tc>
          <w:tcPr>
            <w:tcW w:w="394" w:type="dxa"/>
          </w:tcPr>
          <w:p w14:paraId="19332F5A" w14:textId="77777777" w:rsidR="006612DF" w:rsidRPr="00655AE2" w:rsidRDefault="006612DF" w:rsidP="006612DF">
            <w:pPr>
              <w:pStyle w:val="ListParagraph"/>
              <w:numPr>
                <w:ilvl w:val="0"/>
                <w:numId w:val="5"/>
              </w:numPr>
              <w:rPr>
                <w:sz w:val="20"/>
                <w:szCs w:val="20"/>
                <w:lang w:val="ro-RO" w:eastAsia="ru-RU"/>
              </w:rPr>
            </w:pPr>
          </w:p>
        </w:tc>
        <w:tc>
          <w:tcPr>
            <w:tcW w:w="3291" w:type="dxa"/>
            <w:gridSpan w:val="6"/>
          </w:tcPr>
          <w:p w14:paraId="5BAC4B30" w14:textId="77777777" w:rsidR="006612DF" w:rsidRPr="00655AE2" w:rsidRDefault="006612DF" w:rsidP="00E22873">
            <w:pPr>
              <w:spacing w:after="120"/>
              <w:rPr>
                <w:b/>
                <w:noProof w:val="0"/>
                <w:lang w:eastAsia="ru-RU"/>
              </w:rPr>
            </w:pPr>
            <w:r w:rsidRPr="00655AE2">
              <w:rPr>
                <w:b/>
                <w:noProof w:val="0"/>
                <w:lang w:eastAsia="ru-RU"/>
              </w:rPr>
              <w:t>Alte informații relevante:</w:t>
            </w:r>
          </w:p>
        </w:tc>
        <w:tc>
          <w:tcPr>
            <w:tcW w:w="5464" w:type="dxa"/>
            <w:gridSpan w:val="19"/>
          </w:tcPr>
          <w:p w14:paraId="7BCD52D1" w14:textId="77777777" w:rsidR="006612DF" w:rsidRPr="00655AE2" w:rsidRDefault="006612DF" w:rsidP="006612DF">
            <w:pPr>
              <w:jc w:val="center"/>
              <w:rPr>
                <w:noProof w:val="0"/>
                <w:sz w:val="20"/>
                <w:lang w:eastAsia="ru-RU"/>
              </w:rPr>
            </w:pPr>
          </w:p>
        </w:tc>
      </w:tr>
      <w:tr w:rsidR="006612DF" w:rsidRPr="00655AE2" w14:paraId="0CCC0316" w14:textId="77777777" w:rsidTr="00E22873">
        <w:tc>
          <w:tcPr>
            <w:tcW w:w="394" w:type="dxa"/>
          </w:tcPr>
          <w:p w14:paraId="032E7129" w14:textId="77777777" w:rsidR="006612DF" w:rsidRPr="00655AE2" w:rsidRDefault="006612DF" w:rsidP="006612DF">
            <w:pPr>
              <w:rPr>
                <w:noProof w:val="0"/>
                <w:sz w:val="20"/>
                <w:szCs w:val="20"/>
                <w:lang w:eastAsia="ru-RU"/>
              </w:rPr>
            </w:pPr>
          </w:p>
        </w:tc>
        <w:tc>
          <w:tcPr>
            <w:tcW w:w="9636" w:type="dxa"/>
            <w:gridSpan w:val="33"/>
          </w:tcPr>
          <w:p w14:paraId="7DC1BF12" w14:textId="7DB0FE02" w:rsidR="006612DF" w:rsidRPr="00655AE2" w:rsidRDefault="006612DF" w:rsidP="00E805F6">
            <w:pPr>
              <w:ind w:right="-148"/>
              <w:rPr>
                <w:i/>
                <w:sz w:val="20"/>
                <w:szCs w:val="20"/>
                <w:lang w:eastAsia="ru-RU"/>
              </w:rPr>
            </w:pPr>
            <w:r w:rsidRPr="00655AE2">
              <w:rPr>
                <w:b/>
                <w:i/>
                <w:sz w:val="20"/>
                <w:szCs w:val="20"/>
                <w:lang w:eastAsia="ru-RU"/>
              </w:rPr>
              <w:t>Metoda și condițiile de plată</w:t>
            </w:r>
            <w:r w:rsidRPr="00655AE2">
              <w:rPr>
                <w:i/>
                <w:sz w:val="20"/>
                <w:szCs w:val="20"/>
                <w:lang w:eastAsia="ru-RU"/>
              </w:rPr>
              <w:t>: prin transfer bancar, în termen de până la 20 (douăzeci) de zile lucrătoare după livrarea Bunurilor solicitate, conform cerințelor tehnice și cantității specificate, prezentarea facturii fiscale, emisă prin SIA ”e-Factură” și acceptarea acestora fără obiecții de către Cumpărător.</w:t>
            </w:r>
          </w:p>
        </w:tc>
      </w:tr>
      <w:tr w:rsidR="006612DF" w:rsidRPr="00655AE2" w14:paraId="2A98A658" w14:textId="77777777" w:rsidTr="00E22873">
        <w:trPr>
          <w:gridAfter w:val="8"/>
          <w:wAfter w:w="881" w:type="dxa"/>
        </w:trPr>
        <w:tc>
          <w:tcPr>
            <w:tcW w:w="394" w:type="dxa"/>
          </w:tcPr>
          <w:p w14:paraId="099F2C0D" w14:textId="77777777" w:rsidR="006612DF" w:rsidRPr="00655AE2" w:rsidRDefault="006612DF" w:rsidP="006612DF">
            <w:pPr>
              <w:rPr>
                <w:noProof w:val="0"/>
                <w:sz w:val="20"/>
                <w:szCs w:val="20"/>
                <w:lang w:eastAsia="ru-RU"/>
              </w:rPr>
            </w:pPr>
          </w:p>
        </w:tc>
        <w:tc>
          <w:tcPr>
            <w:tcW w:w="2737" w:type="dxa"/>
            <w:gridSpan w:val="4"/>
          </w:tcPr>
          <w:p w14:paraId="3A69A605" w14:textId="77777777" w:rsidR="006612DF" w:rsidRPr="00655AE2" w:rsidRDefault="006612DF" w:rsidP="006612DF">
            <w:pPr>
              <w:rPr>
                <w:b/>
                <w:noProof w:val="0"/>
                <w:lang w:eastAsia="ru-RU"/>
              </w:rPr>
            </w:pPr>
          </w:p>
        </w:tc>
        <w:tc>
          <w:tcPr>
            <w:tcW w:w="6018" w:type="dxa"/>
            <w:gridSpan w:val="21"/>
          </w:tcPr>
          <w:p w14:paraId="0212E99C" w14:textId="77777777" w:rsidR="006612DF" w:rsidRPr="00655AE2" w:rsidRDefault="006612DF" w:rsidP="006612DF">
            <w:pPr>
              <w:jc w:val="center"/>
              <w:rPr>
                <w:noProof w:val="0"/>
                <w:sz w:val="20"/>
                <w:lang w:eastAsia="ru-RU"/>
              </w:rPr>
            </w:pPr>
          </w:p>
        </w:tc>
      </w:tr>
    </w:tbl>
    <w:p w14:paraId="3D3238F1" w14:textId="77777777" w:rsidR="00EB6C56" w:rsidRPr="00655AE2" w:rsidRDefault="00EB6C56" w:rsidP="00EE418E">
      <w:pPr>
        <w:rPr>
          <w:b/>
          <w:noProof w:val="0"/>
          <w:lang w:eastAsia="ru-RU"/>
        </w:rPr>
      </w:pPr>
    </w:p>
    <w:p w14:paraId="4ABF3E28" w14:textId="77777777" w:rsidR="00EE418E" w:rsidRPr="00655AE2" w:rsidRDefault="00EE418E" w:rsidP="00EE418E">
      <w:pPr>
        <w:rPr>
          <w:b/>
          <w:noProof w:val="0"/>
          <w:lang w:eastAsia="ru-RU"/>
        </w:rPr>
      </w:pPr>
    </w:p>
    <w:tbl>
      <w:tblPr>
        <w:tblStyle w:val="TableGrid"/>
        <w:tblW w:w="10065"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3686"/>
        <w:gridCol w:w="2551"/>
      </w:tblGrid>
      <w:tr w:rsidR="00EB6C56" w:rsidRPr="00655AE2" w14:paraId="2973DC79" w14:textId="77777777" w:rsidTr="00793882">
        <w:tc>
          <w:tcPr>
            <w:tcW w:w="3828" w:type="dxa"/>
          </w:tcPr>
          <w:p w14:paraId="25C05EBF" w14:textId="77777777" w:rsidR="00EB6C56" w:rsidRPr="00655AE2" w:rsidRDefault="00EB6C56" w:rsidP="00EB6C56">
            <w:pPr>
              <w:rPr>
                <w:b/>
                <w:noProof w:val="0"/>
                <w:lang w:eastAsia="ru-RU"/>
              </w:rPr>
            </w:pPr>
            <w:r w:rsidRPr="00655AE2">
              <w:rPr>
                <w:b/>
                <w:noProof w:val="0"/>
                <w:lang w:eastAsia="ru-RU"/>
              </w:rPr>
              <w:t xml:space="preserve">Conducătorul grupului de lucru: </w:t>
            </w:r>
          </w:p>
        </w:tc>
        <w:tc>
          <w:tcPr>
            <w:tcW w:w="3686" w:type="dxa"/>
            <w:tcBorders>
              <w:bottom w:val="single" w:sz="4" w:space="0" w:color="auto"/>
            </w:tcBorders>
          </w:tcPr>
          <w:p w14:paraId="5FFF9389" w14:textId="77777777" w:rsidR="00EB6C56" w:rsidRPr="00655AE2" w:rsidRDefault="00EB6C56" w:rsidP="00EB6C56">
            <w:pPr>
              <w:shd w:val="clear" w:color="auto" w:fill="FFFFFF" w:themeFill="background1"/>
              <w:contextualSpacing/>
              <w:rPr>
                <w:noProof w:val="0"/>
                <w:sz w:val="20"/>
                <w:lang w:eastAsia="ru-RU"/>
              </w:rPr>
            </w:pPr>
          </w:p>
        </w:tc>
        <w:tc>
          <w:tcPr>
            <w:tcW w:w="2551" w:type="dxa"/>
          </w:tcPr>
          <w:p w14:paraId="6ACBD9EA" w14:textId="77777777" w:rsidR="00EB6C56" w:rsidRPr="00655AE2" w:rsidRDefault="00EB6C56" w:rsidP="00EB6C56">
            <w:pPr>
              <w:shd w:val="clear" w:color="auto" w:fill="FFFFFF" w:themeFill="background1"/>
              <w:contextualSpacing/>
              <w:rPr>
                <w:b/>
                <w:noProof w:val="0"/>
                <w:sz w:val="22"/>
                <w:szCs w:val="22"/>
                <w:lang w:eastAsia="ru-RU"/>
              </w:rPr>
            </w:pPr>
            <w:r w:rsidRPr="00655AE2">
              <w:rPr>
                <w:b/>
                <w:noProof w:val="0"/>
                <w:sz w:val="22"/>
                <w:szCs w:val="22"/>
                <w:lang w:eastAsia="ru-RU"/>
              </w:rPr>
              <w:t>Constantin CORINCIOI</w:t>
            </w:r>
          </w:p>
        </w:tc>
      </w:tr>
      <w:tr w:rsidR="00EB6C56" w:rsidRPr="00655AE2" w14:paraId="30F1ED05" w14:textId="77777777" w:rsidTr="00793882">
        <w:tc>
          <w:tcPr>
            <w:tcW w:w="3828" w:type="dxa"/>
          </w:tcPr>
          <w:p w14:paraId="5CDDC82D" w14:textId="77777777" w:rsidR="00EB6C56" w:rsidRPr="00655AE2" w:rsidRDefault="00EB6C56" w:rsidP="00EB6C56">
            <w:pPr>
              <w:rPr>
                <w:b/>
                <w:noProof w:val="0"/>
                <w:lang w:eastAsia="ru-RU"/>
              </w:rPr>
            </w:pPr>
          </w:p>
        </w:tc>
        <w:tc>
          <w:tcPr>
            <w:tcW w:w="3686" w:type="dxa"/>
            <w:tcBorders>
              <w:top w:val="single" w:sz="4" w:space="0" w:color="auto"/>
            </w:tcBorders>
          </w:tcPr>
          <w:p w14:paraId="4355455B" w14:textId="77777777" w:rsidR="00EB6C56" w:rsidRPr="00655AE2" w:rsidRDefault="00EB6C56" w:rsidP="00EB6C56">
            <w:pPr>
              <w:shd w:val="clear" w:color="auto" w:fill="FFFFFF" w:themeFill="background1"/>
              <w:contextualSpacing/>
              <w:jc w:val="center"/>
              <w:rPr>
                <w:noProof w:val="0"/>
                <w:sz w:val="20"/>
                <w:lang w:eastAsia="ru-RU"/>
              </w:rPr>
            </w:pPr>
            <w:r w:rsidRPr="00655AE2">
              <w:rPr>
                <w:noProof w:val="0"/>
                <w:sz w:val="20"/>
                <w:lang w:eastAsia="ru-RU"/>
              </w:rPr>
              <w:t>(semnătura)</w:t>
            </w:r>
          </w:p>
        </w:tc>
        <w:tc>
          <w:tcPr>
            <w:tcW w:w="2551" w:type="dxa"/>
          </w:tcPr>
          <w:p w14:paraId="39529A30" w14:textId="77777777" w:rsidR="00EB6C56" w:rsidRPr="00655AE2" w:rsidRDefault="00EB6C56" w:rsidP="00EB6C56">
            <w:pPr>
              <w:shd w:val="clear" w:color="auto" w:fill="FFFFFF" w:themeFill="background1"/>
              <w:contextualSpacing/>
              <w:rPr>
                <w:noProof w:val="0"/>
                <w:sz w:val="20"/>
                <w:lang w:eastAsia="ru-RU"/>
              </w:rPr>
            </w:pPr>
          </w:p>
        </w:tc>
      </w:tr>
    </w:tbl>
    <w:p w14:paraId="605FAF3D" w14:textId="77777777" w:rsidR="005400BF" w:rsidRPr="00655AE2" w:rsidRDefault="005400BF" w:rsidP="006655AE">
      <w:pPr>
        <w:rPr>
          <w:noProof w:val="0"/>
          <w:sz w:val="20"/>
          <w:szCs w:val="20"/>
          <w:lang w:eastAsia="ru-RU"/>
        </w:rPr>
        <w:sectPr w:rsidR="005400BF" w:rsidRPr="00655AE2" w:rsidSect="00A42AA4">
          <w:footerReference w:type="default" r:id="rId11"/>
          <w:pgSz w:w="11906" w:h="16838" w:code="9"/>
          <w:pgMar w:top="1134" w:right="851" w:bottom="1134" w:left="1701" w:header="709" w:footer="709" w:gutter="0"/>
          <w:cols w:space="708"/>
          <w:docGrid w:linePitch="360"/>
        </w:sectPr>
      </w:pPr>
    </w:p>
    <w:p w14:paraId="7A0F36BC" w14:textId="06D4128A" w:rsidR="005400BF" w:rsidRPr="00655AE2" w:rsidRDefault="005400BF" w:rsidP="005400BF">
      <w:pPr>
        <w:jc w:val="right"/>
        <w:rPr>
          <w:bCs/>
          <w:szCs w:val="22"/>
        </w:rPr>
      </w:pPr>
      <w:r w:rsidRPr="00655AE2">
        <w:rPr>
          <w:bCs/>
          <w:szCs w:val="22"/>
        </w:rPr>
        <w:lastRenderedPageBreak/>
        <w:t>Anexa la Anunțul de participare</w:t>
      </w:r>
    </w:p>
    <w:p w14:paraId="493111EB" w14:textId="77777777" w:rsidR="005400BF" w:rsidRPr="00655AE2" w:rsidRDefault="005400BF" w:rsidP="005400BF">
      <w:pPr>
        <w:jc w:val="center"/>
        <w:rPr>
          <w:b/>
          <w:sz w:val="28"/>
        </w:rPr>
      </w:pPr>
    </w:p>
    <w:p w14:paraId="603C2834" w14:textId="10D7FDD2" w:rsidR="005400BF" w:rsidRPr="00655AE2" w:rsidRDefault="005400BF" w:rsidP="005400BF">
      <w:pPr>
        <w:jc w:val="center"/>
      </w:pPr>
      <w:r w:rsidRPr="00655AE2">
        <w:rPr>
          <w:b/>
          <w:sz w:val="28"/>
        </w:rPr>
        <w:t>CAIET DE SARCINI</w:t>
      </w:r>
      <w:r w:rsidRPr="00655AE2">
        <w:rPr>
          <w:b/>
          <w:sz w:val="28"/>
        </w:rPr>
        <w:br/>
      </w:r>
      <w:r w:rsidRPr="00655AE2">
        <w:rPr>
          <w:b/>
        </w:rPr>
        <w:t>Achiziționarea stațiilor de lucru staționare</w:t>
      </w:r>
    </w:p>
    <w:p w14:paraId="7EDF4A19" w14:textId="77777777" w:rsidR="005400BF" w:rsidRPr="00655AE2" w:rsidRDefault="005400BF" w:rsidP="005400BF"/>
    <w:p w14:paraId="7259DD7D" w14:textId="77777777" w:rsidR="005400BF" w:rsidRPr="006E12DB" w:rsidRDefault="005400BF" w:rsidP="00426DF3">
      <w:pPr>
        <w:pStyle w:val="Heading1"/>
        <w:spacing w:after="120"/>
        <w:rPr>
          <w:rFonts w:ascii="Times New Roman" w:hAnsi="Times New Roman" w:cs="Times New Roman"/>
          <w:b/>
          <w:bCs/>
          <w:color w:val="auto"/>
          <w:sz w:val="28"/>
          <w:szCs w:val="28"/>
        </w:rPr>
      </w:pPr>
      <w:r w:rsidRPr="006E12DB">
        <w:rPr>
          <w:rFonts w:ascii="Times New Roman" w:hAnsi="Times New Roman" w:cs="Times New Roman"/>
          <w:b/>
          <w:bCs/>
          <w:color w:val="auto"/>
          <w:sz w:val="28"/>
          <w:szCs w:val="28"/>
        </w:rPr>
        <w:t>I. Generalități</w:t>
      </w:r>
    </w:p>
    <w:p w14:paraId="7C92EEF4" w14:textId="77777777" w:rsidR="005400BF" w:rsidRPr="00655AE2" w:rsidRDefault="005400BF" w:rsidP="00426DF3">
      <w:pPr>
        <w:jc w:val="both"/>
      </w:pPr>
      <w:r w:rsidRPr="00655AE2">
        <w:t>Acest caiet de sarcini definește cerințele tehnice și funcționale pentru achiziționarea de stații de lucru destinate utilizării în cadrul centrului de apeluri 112. Echipamentele trebuie să fie proiectate pentru o funcționare 24/7, fără întreruperi, având la bază componente de înaltă calitate cu o durată lungă de viață.</w:t>
      </w:r>
    </w:p>
    <w:p w14:paraId="7D7AD6EA" w14:textId="77777777" w:rsidR="005400BF" w:rsidRPr="00655AE2" w:rsidRDefault="005400BF" w:rsidP="005400BF">
      <w:pPr>
        <w:jc w:val="both"/>
        <w:rPr>
          <w:b/>
        </w:rPr>
      </w:pPr>
    </w:p>
    <w:p w14:paraId="2BE6123C" w14:textId="7A8939C9" w:rsidR="005400BF" w:rsidRPr="00655AE2" w:rsidRDefault="005400BF" w:rsidP="005400BF">
      <w:pPr>
        <w:jc w:val="both"/>
      </w:pPr>
      <w:r w:rsidRPr="00655AE2">
        <w:rPr>
          <w:b/>
        </w:rPr>
        <w:t>Notă justificativă:</w:t>
      </w:r>
      <w:r w:rsidRPr="00655AE2">
        <w:t xml:space="preserve"> Achiziționarea de echipamente din categoria „Stație de lucru avansată”, conform Regulilor privind cerințele tehnice și configurațiile minime ale stațiilor de lucru pentru angajații din sectorul public (aprobate prin Ordinul comun nr. 36/2025, modificat prin Ordinul nr. OMF63/17/3005-043/2026 din 06.05.2026), este necesară întrucât configurațiile stațiilor de lucru din categoria standard nu pot susține funcțiile specifice și complexe ale operatorilor Serviciului 112. Caracteristicile tehnice menționate în caietul de sarcini reprezintă cerințele minime obligatorii pentru asigurarea funcționării simultane și fără întreruperi a sistemului informațional automatizat CAD CoordCom și a sistemului informațional geografic ResQMap. Aceste aplicații sunt de importanță critică pentru gestionarea situațiilor de urgență în timp real și au un consum intens de resurse hardware. Din aceste considerente, înlocuirea echipamentelor reprezintă o urgență majoră.</w:t>
      </w:r>
    </w:p>
    <w:p w14:paraId="34564A8F" w14:textId="77777777" w:rsidR="005400BF" w:rsidRPr="006E12DB" w:rsidRDefault="005400BF" w:rsidP="005400BF">
      <w:pPr>
        <w:pStyle w:val="Heading1"/>
        <w:rPr>
          <w:rFonts w:ascii="Times New Roman" w:hAnsi="Times New Roman" w:cs="Times New Roman"/>
          <w:b/>
          <w:bCs/>
          <w:color w:val="auto"/>
          <w:sz w:val="28"/>
          <w:szCs w:val="28"/>
        </w:rPr>
      </w:pPr>
      <w:r w:rsidRPr="006E12DB">
        <w:rPr>
          <w:rFonts w:ascii="Times New Roman" w:hAnsi="Times New Roman" w:cs="Times New Roman"/>
          <w:b/>
          <w:bCs/>
          <w:color w:val="auto"/>
          <w:sz w:val="28"/>
          <w:szCs w:val="28"/>
        </w:rPr>
        <w:t>II. Obiectivul achiziției</w:t>
      </w:r>
    </w:p>
    <w:p w14:paraId="6D7723B7" w14:textId="77777777" w:rsidR="005400BF" w:rsidRPr="00655AE2" w:rsidRDefault="005400BF" w:rsidP="005400BF">
      <w:pPr>
        <w:jc w:val="both"/>
      </w:pPr>
      <w:r w:rsidRPr="00655AE2">
        <w:t>Achiziționarea a 45 de stații de lucru staționare, cu sistem de operare inclus.</w:t>
      </w:r>
    </w:p>
    <w:p w14:paraId="0EA22689" w14:textId="77777777" w:rsidR="005400BF" w:rsidRPr="006E12DB" w:rsidRDefault="005400BF" w:rsidP="00B065F4">
      <w:pPr>
        <w:pStyle w:val="Heading1"/>
        <w:spacing w:before="120" w:after="120"/>
        <w:rPr>
          <w:rFonts w:ascii="Times New Roman" w:hAnsi="Times New Roman" w:cs="Times New Roman"/>
          <w:b/>
          <w:bCs/>
          <w:color w:val="auto"/>
          <w:sz w:val="28"/>
          <w:szCs w:val="28"/>
          <w:lang w:val="ru-RU"/>
        </w:rPr>
      </w:pPr>
      <w:r w:rsidRPr="006E12DB">
        <w:rPr>
          <w:rFonts w:ascii="Times New Roman" w:hAnsi="Times New Roman" w:cs="Times New Roman"/>
          <w:b/>
          <w:bCs/>
          <w:color w:val="auto"/>
          <w:sz w:val="28"/>
          <w:szCs w:val="28"/>
        </w:rPr>
        <w:t>III. Specificații tehnice</w:t>
      </w:r>
    </w:p>
    <w:tbl>
      <w:tblPr>
        <w:tblStyle w:val="TableGrid"/>
        <w:tblW w:w="9351" w:type="dxa"/>
        <w:tblLook w:val="04A0" w:firstRow="1" w:lastRow="0" w:firstColumn="1" w:lastColumn="0" w:noHBand="0" w:noVBand="1"/>
      </w:tblPr>
      <w:tblGrid>
        <w:gridCol w:w="3539"/>
        <w:gridCol w:w="5812"/>
      </w:tblGrid>
      <w:tr w:rsidR="005400BF" w:rsidRPr="00655AE2" w14:paraId="540FF79D" w14:textId="77777777" w:rsidTr="00B065F4">
        <w:trPr>
          <w:trHeight w:val="451"/>
        </w:trPr>
        <w:tc>
          <w:tcPr>
            <w:tcW w:w="3539" w:type="dxa"/>
          </w:tcPr>
          <w:p w14:paraId="7DACFD67" w14:textId="77777777" w:rsidR="005400BF" w:rsidRPr="00655AE2" w:rsidRDefault="005400BF" w:rsidP="006F1883">
            <w:r w:rsidRPr="00655AE2">
              <w:rPr>
                <w:b/>
              </w:rPr>
              <w:t>Parametru</w:t>
            </w:r>
          </w:p>
        </w:tc>
        <w:tc>
          <w:tcPr>
            <w:tcW w:w="5812" w:type="dxa"/>
          </w:tcPr>
          <w:p w14:paraId="70825BFD" w14:textId="77777777" w:rsidR="005400BF" w:rsidRPr="00655AE2" w:rsidRDefault="005400BF" w:rsidP="006F1883">
            <w:r w:rsidRPr="00655AE2">
              <w:rPr>
                <w:b/>
              </w:rPr>
              <w:t>Cerințe minime obligatorii</w:t>
            </w:r>
          </w:p>
        </w:tc>
      </w:tr>
      <w:tr w:rsidR="005400BF" w:rsidRPr="00655AE2" w14:paraId="5052E700" w14:textId="77777777" w:rsidTr="00B065F4">
        <w:tc>
          <w:tcPr>
            <w:tcW w:w="3539" w:type="dxa"/>
          </w:tcPr>
          <w:p w14:paraId="039B21DF" w14:textId="77777777" w:rsidR="005400BF" w:rsidRPr="00655AE2" w:rsidRDefault="005400BF" w:rsidP="006F1883">
            <w:r w:rsidRPr="00655AE2">
              <w:rPr>
                <w:b/>
              </w:rPr>
              <w:t>Procesor (CPU)</w:t>
            </w:r>
          </w:p>
        </w:tc>
        <w:tc>
          <w:tcPr>
            <w:tcW w:w="5812" w:type="dxa"/>
          </w:tcPr>
          <w:p w14:paraId="716F27B3" w14:textId="77777777" w:rsidR="005400BF" w:rsidRPr="00655AE2" w:rsidRDefault="005400BF" w:rsidP="006F1883">
            <w:r w:rsidRPr="00655AE2">
              <w:t xml:space="preserve">Performanță minimă echivalentă cu un scor de 23.000 puncte în testul PassMark CPU Mark (Multi-Thread), arhitectură pe 64 biți. Scorul de referință va fi verificat conform bazei de date publice PassMark Software (www.cpubenchmark.net), raportat la data publicării anunțului de participare. Scorul minim indicat este orientativ și poate fi înlocuit cu scoruri echivalente din alte benchmark-uri recunoscute internațional (ex. Geekbench, Cinebench); ofertantul trebuie să prezinte documentația tehnică oficială a producătorului care atestă atingerea scorului declarat. </w:t>
            </w:r>
          </w:p>
        </w:tc>
      </w:tr>
      <w:tr w:rsidR="005400BF" w:rsidRPr="00655AE2" w14:paraId="7CE895C8" w14:textId="77777777" w:rsidTr="00B065F4">
        <w:tc>
          <w:tcPr>
            <w:tcW w:w="3539" w:type="dxa"/>
          </w:tcPr>
          <w:p w14:paraId="1774D746" w14:textId="77777777" w:rsidR="005400BF" w:rsidRPr="00655AE2" w:rsidRDefault="005400BF" w:rsidP="006F1883">
            <w:r w:rsidRPr="00655AE2">
              <w:rPr>
                <w:b/>
              </w:rPr>
              <w:t>Memorie (RAM)</w:t>
            </w:r>
          </w:p>
        </w:tc>
        <w:tc>
          <w:tcPr>
            <w:tcW w:w="5812" w:type="dxa"/>
          </w:tcPr>
          <w:p w14:paraId="78735DF6" w14:textId="77777777" w:rsidR="005400BF" w:rsidRPr="00655AE2" w:rsidRDefault="005400BF" w:rsidP="006F1883">
            <w:pPr>
              <w:rPr>
                <w:lang w:val="pt-BR"/>
              </w:rPr>
            </w:pPr>
            <w:r w:rsidRPr="00655AE2">
              <w:t xml:space="preserve">Minim 32 GB (DDR5 sau superior), expandabilă până la </w:t>
            </w:r>
            <w:r w:rsidRPr="00655AE2">
              <w:rPr>
                <w:lang w:val="pt-BR"/>
              </w:rPr>
              <w:t>128GB DDR5 cu minim 4 sloturi independente ce supportă dual-channel regim.</w:t>
            </w:r>
          </w:p>
        </w:tc>
      </w:tr>
      <w:tr w:rsidR="005400BF" w:rsidRPr="00655AE2" w14:paraId="36B3A8CC" w14:textId="77777777" w:rsidTr="00B065F4">
        <w:tc>
          <w:tcPr>
            <w:tcW w:w="3539" w:type="dxa"/>
          </w:tcPr>
          <w:p w14:paraId="01C71DC2" w14:textId="77777777" w:rsidR="005400BF" w:rsidRPr="00655AE2" w:rsidRDefault="005400BF" w:rsidP="006F1883">
            <w:r w:rsidRPr="00655AE2">
              <w:rPr>
                <w:b/>
              </w:rPr>
              <w:t>Stocare</w:t>
            </w:r>
          </w:p>
        </w:tc>
        <w:tc>
          <w:tcPr>
            <w:tcW w:w="5812" w:type="dxa"/>
          </w:tcPr>
          <w:p w14:paraId="4ECD57F1" w14:textId="77777777" w:rsidR="005400BF" w:rsidRPr="00655AE2" w:rsidRDefault="005400BF" w:rsidP="006F1883">
            <w:r w:rsidRPr="00655AE2">
              <w:t xml:space="preserve">512 GB SSD NVMe PCIe Gen4 (2 x 256GB sau 1 x 512GB, la alegerea ofertantului), tip M.2 2280 standard industrial sau superior, montat(e) direct pe placa de bază prin elemente de fixare dedicate ale producătorului. Indiferent de configurația aleasă, placa de bază trebuie să dispună de minim 2 (două) sloturi M.2 NVMe fizice, inclusiv în cazul configurației cu un singur disc instalat (1 x 512GB), pentru a permite extinderea ulterioară a capacității de stocare fără înlocuirea discului existent. </w:t>
            </w:r>
            <w:r w:rsidRPr="00655AE2">
              <w:lastRenderedPageBreak/>
              <w:t>Capacitatea de stocare locală este dimensionată pentru sistemul de operare, aplicațiile client CAD CoordCom/ResQMap și fișiere temporare de lucru, datele operaționale ale sistemului fiind gestionate și stocate central pe server; o capacitate superioară nu generează beneficii funcționale suplimentare la nivelul stației de lucru.</w:t>
            </w:r>
          </w:p>
        </w:tc>
      </w:tr>
      <w:tr w:rsidR="005400BF" w:rsidRPr="00655AE2" w14:paraId="230BE09E" w14:textId="77777777" w:rsidTr="00B065F4">
        <w:tc>
          <w:tcPr>
            <w:tcW w:w="3539" w:type="dxa"/>
          </w:tcPr>
          <w:p w14:paraId="255F6856" w14:textId="77777777" w:rsidR="005400BF" w:rsidRPr="00655AE2" w:rsidRDefault="005400BF" w:rsidP="006F1883">
            <w:r w:rsidRPr="00655AE2">
              <w:rPr>
                <w:b/>
              </w:rPr>
              <w:lastRenderedPageBreak/>
              <w:t>Grafică suportată</w:t>
            </w:r>
          </w:p>
        </w:tc>
        <w:tc>
          <w:tcPr>
            <w:tcW w:w="5812" w:type="dxa"/>
          </w:tcPr>
          <w:p w14:paraId="583276FE" w14:textId="77777777" w:rsidR="005400BF" w:rsidRPr="00655AE2" w:rsidRDefault="005400BF" w:rsidP="006F1883">
            <w:r w:rsidRPr="00655AE2">
              <w:t xml:space="preserve">Placa video (integrată sau discretă) trebuie să permită conectarea simultană a minim 3 monitoare, exclusiv prin ieșiri video digitale native DP </w:t>
            </w:r>
            <w:r w:rsidRPr="00655AE2">
              <w:rPr>
                <w:lang w:val="ro-MD"/>
              </w:rPr>
              <w:t>și/</w:t>
            </w:r>
            <w:r w:rsidRPr="00655AE2">
              <w:t>sau HDMI (fără utilizarea adaptoarelor externe sau a docking station-urilor), asigurând o rezoluție minimă de 1920×1080 pe fiecare monitor conectat.</w:t>
            </w:r>
          </w:p>
        </w:tc>
      </w:tr>
      <w:tr w:rsidR="005400BF" w:rsidRPr="00655AE2" w14:paraId="75239595" w14:textId="77777777" w:rsidTr="00B065F4">
        <w:tc>
          <w:tcPr>
            <w:tcW w:w="3539" w:type="dxa"/>
          </w:tcPr>
          <w:p w14:paraId="19B4C7EC" w14:textId="77777777" w:rsidR="005400BF" w:rsidRPr="00655AE2" w:rsidRDefault="005400BF" w:rsidP="006F1883">
            <w:r w:rsidRPr="00655AE2">
              <w:rPr>
                <w:b/>
              </w:rPr>
              <w:t>Conexiuni și interfețe</w:t>
            </w:r>
          </w:p>
        </w:tc>
        <w:tc>
          <w:tcPr>
            <w:tcW w:w="5812" w:type="dxa"/>
          </w:tcPr>
          <w:p w14:paraId="476656E4" w14:textId="77777777" w:rsidR="005400BF" w:rsidRPr="00655AE2" w:rsidRDefault="005400BF" w:rsidP="006F1883">
            <w:r w:rsidRPr="00655AE2">
              <w:t xml:space="preserve">Minim 1x Gigabit Ethernet RJ45, </w:t>
            </w:r>
          </w:p>
          <w:p w14:paraId="3C203E79" w14:textId="77777777" w:rsidR="005400BF" w:rsidRPr="00655AE2" w:rsidRDefault="005400BF" w:rsidP="006F1883">
            <w:pPr>
              <w:rPr>
                <w:lang w:val="nb-NO"/>
              </w:rPr>
            </w:pPr>
            <w:r w:rsidRPr="00655AE2">
              <w:t xml:space="preserve">Minim </w:t>
            </w:r>
            <w:r w:rsidRPr="00655AE2">
              <w:rPr>
                <w:lang w:val="nb-NO"/>
              </w:rPr>
              <w:t>2x DisplayPort</w:t>
            </w:r>
          </w:p>
          <w:p w14:paraId="3C097309" w14:textId="77777777" w:rsidR="005400BF" w:rsidRPr="00655AE2" w:rsidRDefault="005400BF" w:rsidP="006F1883">
            <w:r w:rsidRPr="00655AE2">
              <w:t>Minim 1x HDMI</w:t>
            </w:r>
            <w:r w:rsidRPr="00655AE2">
              <w:br/>
              <w:t xml:space="preserve">Minim 6x USB tip A 3.2, </w:t>
            </w:r>
          </w:p>
          <w:p w14:paraId="518EFA42" w14:textId="77777777" w:rsidR="005400BF" w:rsidRPr="00655AE2" w:rsidRDefault="005400BF" w:rsidP="006F1883">
            <w:r w:rsidRPr="00655AE2">
              <w:t>Minim 1x USB C,</w:t>
            </w:r>
            <w:r w:rsidRPr="00655AE2">
              <w:br/>
              <w:t>Minim 2x jack 3.5 audio in/out</w:t>
            </w:r>
            <w:r w:rsidRPr="00655AE2">
              <w:br/>
              <w:t>Minim modul Wi-Fi 6E și Bluetooth 5.3</w:t>
            </w:r>
          </w:p>
        </w:tc>
      </w:tr>
      <w:tr w:rsidR="005400BF" w:rsidRPr="00655AE2" w14:paraId="3B74523E" w14:textId="77777777" w:rsidTr="00B065F4">
        <w:tc>
          <w:tcPr>
            <w:tcW w:w="3539" w:type="dxa"/>
          </w:tcPr>
          <w:p w14:paraId="712E6CA3" w14:textId="77777777" w:rsidR="005400BF" w:rsidRPr="00655AE2" w:rsidRDefault="005400BF" w:rsidP="006F1883">
            <w:r w:rsidRPr="00655AE2">
              <w:rPr>
                <w:b/>
              </w:rPr>
              <w:t>Form factor și design</w:t>
            </w:r>
          </w:p>
        </w:tc>
        <w:tc>
          <w:tcPr>
            <w:tcW w:w="5812" w:type="dxa"/>
          </w:tcPr>
          <w:p w14:paraId="1D0A9EA1" w14:textId="77777777" w:rsidR="005400BF" w:rsidRPr="00655AE2" w:rsidRDefault="005400BF" w:rsidP="006F1883">
            <w:r w:rsidRPr="00655AE2">
              <w:t>Carcasă tip SFF sau Minitower prevăzută cu filtru de praf nativ, certificat și integrat în procesul de producție de către producătorul stației de lucru (cu part-number dedicat sau inclus în codul de configurare al brandului), destinat protecției componentelor interne.</w:t>
            </w:r>
          </w:p>
        </w:tc>
      </w:tr>
      <w:tr w:rsidR="005400BF" w:rsidRPr="00655AE2" w14:paraId="53E5D732" w14:textId="77777777" w:rsidTr="00B065F4">
        <w:tc>
          <w:tcPr>
            <w:tcW w:w="3539" w:type="dxa"/>
          </w:tcPr>
          <w:p w14:paraId="7883E07F" w14:textId="77777777" w:rsidR="005400BF" w:rsidRPr="00655AE2" w:rsidRDefault="005400BF" w:rsidP="006F1883">
            <w:pPr>
              <w:rPr>
                <w:b/>
              </w:rPr>
            </w:pPr>
            <w:r w:rsidRPr="00655AE2">
              <w:rPr>
                <w:b/>
                <w:bCs/>
              </w:rPr>
              <w:t>Sursă de alimentare</w:t>
            </w:r>
          </w:p>
        </w:tc>
        <w:tc>
          <w:tcPr>
            <w:tcW w:w="5812" w:type="dxa"/>
          </w:tcPr>
          <w:p w14:paraId="76486F61" w14:textId="77777777" w:rsidR="005400BF" w:rsidRPr="00655AE2" w:rsidRDefault="005400BF" w:rsidP="006F1883">
            <w:pPr>
              <w:rPr>
                <w:lang w:val="pt-BR"/>
              </w:rPr>
            </w:pPr>
            <w:r w:rsidRPr="00655AE2">
              <w:t>Sursă de alimentare internă cu o putere de minim 250W, certificată minim 80 PLUS Gold (sau echivalent), confirmată prin documentația tehnică a producătorului.</w:t>
            </w:r>
          </w:p>
        </w:tc>
      </w:tr>
      <w:tr w:rsidR="005400BF" w:rsidRPr="00655AE2" w14:paraId="126E4D82" w14:textId="77777777" w:rsidTr="00B065F4">
        <w:tc>
          <w:tcPr>
            <w:tcW w:w="3539" w:type="dxa"/>
          </w:tcPr>
          <w:p w14:paraId="337D75DA" w14:textId="77777777" w:rsidR="005400BF" w:rsidRPr="00655AE2" w:rsidRDefault="005400BF" w:rsidP="006F1883">
            <w:r w:rsidRPr="00655AE2">
              <w:rPr>
                <w:b/>
              </w:rPr>
              <w:t>Periferice</w:t>
            </w:r>
          </w:p>
        </w:tc>
        <w:tc>
          <w:tcPr>
            <w:tcW w:w="5812" w:type="dxa"/>
          </w:tcPr>
          <w:p w14:paraId="6F1EFA1E" w14:textId="77777777" w:rsidR="005400BF" w:rsidRPr="00655AE2" w:rsidRDefault="005400BF" w:rsidP="006F1883">
            <w:r w:rsidRPr="00655AE2">
              <w:t>Tastatură multifuncțională USB, Mouse optic USB 1000dpi</w:t>
            </w:r>
          </w:p>
        </w:tc>
      </w:tr>
      <w:tr w:rsidR="005400BF" w:rsidRPr="00655AE2" w14:paraId="42168144" w14:textId="77777777" w:rsidTr="00B065F4">
        <w:tc>
          <w:tcPr>
            <w:tcW w:w="3539" w:type="dxa"/>
          </w:tcPr>
          <w:p w14:paraId="2CA02A67" w14:textId="77777777" w:rsidR="005400BF" w:rsidRPr="00655AE2" w:rsidRDefault="005400BF" w:rsidP="006F1883">
            <w:r w:rsidRPr="00655AE2">
              <w:rPr>
                <w:b/>
              </w:rPr>
              <w:t>Sistem de operare</w:t>
            </w:r>
          </w:p>
        </w:tc>
        <w:tc>
          <w:tcPr>
            <w:tcW w:w="5812" w:type="dxa"/>
          </w:tcPr>
          <w:p w14:paraId="17877169" w14:textId="77777777" w:rsidR="005400BF" w:rsidRPr="00655AE2" w:rsidRDefault="005400BF" w:rsidP="006F1883">
            <w:r w:rsidRPr="00655AE2">
              <w:t>Windows 11 Pro</w:t>
            </w:r>
          </w:p>
        </w:tc>
      </w:tr>
      <w:tr w:rsidR="005400BF" w:rsidRPr="00655AE2" w14:paraId="29824F5B" w14:textId="77777777" w:rsidTr="00B065F4">
        <w:tc>
          <w:tcPr>
            <w:tcW w:w="3539" w:type="dxa"/>
          </w:tcPr>
          <w:p w14:paraId="7469E96A" w14:textId="77777777" w:rsidR="005400BF" w:rsidRPr="00655AE2" w:rsidRDefault="005400BF" w:rsidP="006F1883">
            <w:r w:rsidRPr="00655AE2">
              <w:rPr>
                <w:b/>
              </w:rPr>
              <w:t>Software de birou și securitate</w:t>
            </w:r>
          </w:p>
        </w:tc>
        <w:tc>
          <w:tcPr>
            <w:tcW w:w="5812" w:type="dxa"/>
          </w:tcPr>
          <w:p w14:paraId="1E2C6DF0" w14:textId="77777777" w:rsidR="005400BF" w:rsidRPr="00655AE2" w:rsidRDefault="005400BF" w:rsidP="006F1883">
            <w:r w:rsidRPr="00655AE2">
              <w:t>Nu se solicită (instituția dispune de licențe corporative pentru suita de birou și soluțiile antivirus/firewall actualizate)</w:t>
            </w:r>
          </w:p>
        </w:tc>
      </w:tr>
      <w:tr w:rsidR="005400BF" w:rsidRPr="00655AE2" w14:paraId="2A343D8E" w14:textId="77777777" w:rsidTr="00B065F4">
        <w:tc>
          <w:tcPr>
            <w:tcW w:w="3539" w:type="dxa"/>
          </w:tcPr>
          <w:p w14:paraId="072B0E42" w14:textId="77777777" w:rsidR="005400BF" w:rsidRPr="00655AE2" w:rsidRDefault="005400BF" w:rsidP="006F1883">
            <w:r w:rsidRPr="00655AE2">
              <w:rPr>
                <w:b/>
              </w:rPr>
              <w:t>Cerințe de integrare (Brand)</w:t>
            </w:r>
          </w:p>
        </w:tc>
        <w:tc>
          <w:tcPr>
            <w:tcW w:w="5812" w:type="dxa"/>
          </w:tcPr>
          <w:p w14:paraId="19CEB64C" w14:textId="77777777" w:rsidR="005400BF" w:rsidRPr="00655AE2" w:rsidRDefault="005400BF" w:rsidP="006F1883">
            <w:r w:rsidRPr="00655AE2">
              <w:t>Stația de lucru trebuie să fie de un brand recunoscut internațional, asamblată din părți componente (bloc de sistem, mouse și tastatură) provenind de la același producător</w:t>
            </w:r>
          </w:p>
        </w:tc>
      </w:tr>
      <w:tr w:rsidR="005400BF" w:rsidRPr="00655AE2" w14:paraId="307CDBF2" w14:textId="77777777" w:rsidTr="00B065F4">
        <w:tc>
          <w:tcPr>
            <w:tcW w:w="3539" w:type="dxa"/>
          </w:tcPr>
          <w:p w14:paraId="312A300D" w14:textId="77777777" w:rsidR="005400BF" w:rsidRPr="00655AE2" w:rsidRDefault="005400BF" w:rsidP="006F1883">
            <w:r w:rsidRPr="00655AE2">
              <w:rPr>
                <w:b/>
              </w:rPr>
              <w:t>Certificări de mediu și calitate</w:t>
            </w:r>
          </w:p>
        </w:tc>
        <w:tc>
          <w:tcPr>
            <w:tcW w:w="5812" w:type="dxa"/>
          </w:tcPr>
          <w:p w14:paraId="3A8236CB" w14:textId="77777777" w:rsidR="005400BF" w:rsidRPr="00655AE2" w:rsidRDefault="005400BF" w:rsidP="006F1883">
            <w:r w:rsidRPr="00655AE2">
              <w:t>TCO Certified, Energy Star 8.0, Conforme RoHS</w:t>
            </w:r>
          </w:p>
        </w:tc>
      </w:tr>
      <w:tr w:rsidR="005400BF" w:rsidRPr="00655AE2" w14:paraId="26A4E8D9" w14:textId="77777777" w:rsidTr="00B065F4">
        <w:tc>
          <w:tcPr>
            <w:tcW w:w="3539" w:type="dxa"/>
          </w:tcPr>
          <w:p w14:paraId="410E905B" w14:textId="77777777" w:rsidR="005400BF" w:rsidRPr="00655AE2" w:rsidRDefault="005400BF" w:rsidP="006F1883">
            <w:r w:rsidRPr="00655AE2">
              <w:rPr>
                <w:b/>
              </w:rPr>
              <w:t>Standarde de fiabilitate</w:t>
            </w:r>
          </w:p>
        </w:tc>
        <w:tc>
          <w:tcPr>
            <w:tcW w:w="5812" w:type="dxa"/>
          </w:tcPr>
          <w:p w14:paraId="66C4CACC" w14:textId="77777777" w:rsidR="005400BF" w:rsidRPr="00655AE2" w:rsidRDefault="005400BF" w:rsidP="006F1883">
            <w:r w:rsidRPr="00655AE2">
              <w:t>MIL-STD-810H sau IEC 60068</w:t>
            </w:r>
          </w:p>
        </w:tc>
      </w:tr>
      <w:tr w:rsidR="005400BF" w:rsidRPr="00655AE2" w14:paraId="60BEE661" w14:textId="77777777" w:rsidTr="00B065F4">
        <w:tc>
          <w:tcPr>
            <w:tcW w:w="3539" w:type="dxa"/>
          </w:tcPr>
          <w:p w14:paraId="1F85A686" w14:textId="77777777" w:rsidR="005400BF" w:rsidRPr="00655AE2" w:rsidRDefault="005400BF" w:rsidP="006F1883">
            <w:pPr>
              <w:rPr>
                <w:b/>
              </w:rPr>
            </w:pPr>
            <w:r w:rsidRPr="00655AE2">
              <w:rPr>
                <w:b/>
              </w:rPr>
              <w:t>Cerințe de securitate</w:t>
            </w:r>
          </w:p>
        </w:tc>
        <w:tc>
          <w:tcPr>
            <w:tcW w:w="5812" w:type="dxa"/>
          </w:tcPr>
          <w:p w14:paraId="6552266A" w14:textId="77777777" w:rsidR="005400BF" w:rsidRPr="00655AE2" w:rsidRDefault="005400BF" w:rsidP="006F1883">
            <w:r w:rsidRPr="00655AE2">
              <w:t>Minim. Cip de securitate TPM discret 2.0</w:t>
            </w:r>
          </w:p>
          <w:p w14:paraId="1B989224" w14:textId="77777777" w:rsidR="005400BF" w:rsidRPr="00655AE2" w:rsidRDefault="005400BF" w:rsidP="006F1883">
            <w:r w:rsidRPr="00655AE2">
              <w:t>Minim. Kensington Security Slot</w:t>
            </w:r>
          </w:p>
          <w:p w14:paraId="472B3C8E" w14:textId="77777777" w:rsidR="005400BF" w:rsidRPr="00655AE2" w:rsidRDefault="005400BF" w:rsidP="006F1883">
            <w:r w:rsidRPr="00655AE2">
              <w:t>Minim. Comutator de intruziune a șasiului</w:t>
            </w:r>
          </w:p>
        </w:tc>
      </w:tr>
      <w:tr w:rsidR="005400BF" w:rsidRPr="00655AE2" w14:paraId="7A3693AA" w14:textId="77777777" w:rsidTr="00B065F4">
        <w:tc>
          <w:tcPr>
            <w:tcW w:w="3539" w:type="dxa"/>
          </w:tcPr>
          <w:p w14:paraId="16990C6E" w14:textId="77777777" w:rsidR="005400BF" w:rsidRPr="00655AE2" w:rsidRDefault="005400BF" w:rsidP="006F1883">
            <w:r w:rsidRPr="00655AE2">
              <w:rPr>
                <w:b/>
              </w:rPr>
              <w:t>Anul producerii</w:t>
            </w:r>
          </w:p>
        </w:tc>
        <w:tc>
          <w:tcPr>
            <w:tcW w:w="5812" w:type="dxa"/>
          </w:tcPr>
          <w:p w14:paraId="087E8EBD" w14:textId="77777777" w:rsidR="005400BF" w:rsidRPr="00655AE2" w:rsidRDefault="005400BF" w:rsidP="006F1883">
            <w:r w:rsidRPr="00655AE2">
              <w:t>Nu mai devreme de 6 luni înainte de data livrării.</w:t>
            </w:r>
          </w:p>
        </w:tc>
      </w:tr>
      <w:tr w:rsidR="005400BF" w:rsidRPr="00655AE2" w14:paraId="4366193E" w14:textId="77777777" w:rsidTr="00B065F4">
        <w:tc>
          <w:tcPr>
            <w:tcW w:w="3539" w:type="dxa"/>
          </w:tcPr>
          <w:p w14:paraId="1ACBEB01" w14:textId="77777777" w:rsidR="005400BF" w:rsidRPr="00655AE2" w:rsidRDefault="005400BF" w:rsidP="006F1883">
            <w:r w:rsidRPr="00655AE2">
              <w:rPr>
                <w:b/>
              </w:rPr>
              <w:t>Termen de livrare</w:t>
            </w:r>
          </w:p>
        </w:tc>
        <w:tc>
          <w:tcPr>
            <w:tcW w:w="5812" w:type="dxa"/>
          </w:tcPr>
          <w:p w14:paraId="1C033DC9" w14:textId="4E98F50E" w:rsidR="005400BF" w:rsidRPr="00655AE2" w:rsidRDefault="00325228" w:rsidP="006F1883">
            <w:r w:rsidRPr="00F57693">
              <w:t>Maxim 90 de zile de la data semnării contractului</w:t>
            </w:r>
            <w:r>
              <w:t>, dar nu mai târziu de 20.12.2026.</w:t>
            </w:r>
          </w:p>
        </w:tc>
      </w:tr>
      <w:tr w:rsidR="005400BF" w:rsidRPr="00655AE2" w14:paraId="2EABBD95" w14:textId="77777777" w:rsidTr="00B065F4">
        <w:tc>
          <w:tcPr>
            <w:tcW w:w="3539" w:type="dxa"/>
          </w:tcPr>
          <w:p w14:paraId="3EE33577" w14:textId="77777777" w:rsidR="005400BF" w:rsidRPr="00655AE2" w:rsidRDefault="005400BF" w:rsidP="006F1883">
            <w:r w:rsidRPr="00655AE2">
              <w:rPr>
                <w:b/>
              </w:rPr>
              <w:t>Garanție și Suport</w:t>
            </w:r>
          </w:p>
        </w:tc>
        <w:tc>
          <w:tcPr>
            <w:tcW w:w="5812" w:type="dxa"/>
          </w:tcPr>
          <w:p w14:paraId="2D86FD2F" w14:textId="0D1D2368" w:rsidR="005400BF" w:rsidRPr="00655AE2" w:rsidRDefault="005400BF" w:rsidP="006F1883">
            <w:r w:rsidRPr="00655AE2">
              <w:t xml:space="preserve">Garanție comercială de minim 48 de luni (4 ani), de tip On-Site (la sediul beneficiarului), asigurată direct de producător sau prin centru de service autorizat, cu timp de răspuns în caz de incident de maxim 24 de ore și timp de remediere de maxim 5 zile lucrătoare. Nu se admit </w:t>
            </w:r>
            <w:r w:rsidRPr="00655AE2">
              <w:lastRenderedPageBreak/>
              <w:t>tipurile de garanție de tip ‚Parts Only’ (doar piese) sau ‚Carry-in’ (reparație în laborator).</w:t>
            </w:r>
          </w:p>
        </w:tc>
      </w:tr>
    </w:tbl>
    <w:p w14:paraId="0D94B7E0" w14:textId="77777777" w:rsidR="005400BF" w:rsidRPr="00655AE2" w:rsidRDefault="005400BF" w:rsidP="005400BF"/>
    <w:p w14:paraId="1D5ECF70" w14:textId="77777777" w:rsidR="005400BF" w:rsidRPr="00655AE2" w:rsidRDefault="005400BF" w:rsidP="005400BF">
      <w:pPr>
        <w:jc w:val="both"/>
        <w:rPr>
          <w:i/>
          <w:iCs/>
        </w:rPr>
      </w:pPr>
      <w:r w:rsidRPr="00655AE2">
        <w:t xml:space="preserve">Nota: </w:t>
      </w:r>
      <w:r w:rsidRPr="00655AE2">
        <w:rPr>
          <w:i/>
          <w:iCs/>
        </w:rPr>
        <w:t>Specificațiile tehnice au fost întocmite pentru asigurarea funcționării simultane și fără întreruperi a sistemelor CAD CoordCom și ResQMap în cadrul categoriei „</w:t>
      </w:r>
      <w:r w:rsidRPr="00655AE2">
        <w:rPr>
          <w:b/>
          <w:bCs/>
          <w:i/>
          <w:iCs/>
        </w:rPr>
        <w:t>Stația de lucru avansată</w:t>
      </w:r>
      <w:r w:rsidRPr="00655AE2">
        <w:rPr>
          <w:i/>
          <w:iCs/>
        </w:rPr>
        <w:t>” (Ordinul comun nr. 36/2025, modificat prin Ordinul nr. OMF63/17/3005-043/2026 din 06.05.2026). Capacitatea de stocare a fost dimensionată în funcție de arhitectura client-server a sistemelor menționate, conform explicației din Secțiunea III</w:t>
      </w:r>
    </w:p>
    <w:p w14:paraId="5948C4F7" w14:textId="77777777" w:rsidR="005400BF" w:rsidRPr="006E12DB" w:rsidRDefault="005400BF" w:rsidP="005400BF">
      <w:pPr>
        <w:pStyle w:val="Heading1"/>
        <w:rPr>
          <w:rFonts w:ascii="Times New Roman" w:hAnsi="Times New Roman" w:cs="Times New Roman"/>
          <w:b/>
          <w:bCs/>
          <w:color w:val="auto"/>
          <w:sz w:val="28"/>
          <w:szCs w:val="28"/>
        </w:rPr>
      </w:pPr>
      <w:r w:rsidRPr="006E12DB">
        <w:rPr>
          <w:rFonts w:ascii="Times New Roman" w:hAnsi="Times New Roman" w:cs="Times New Roman"/>
          <w:b/>
          <w:bCs/>
          <w:color w:val="auto"/>
          <w:sz w:val="28"/>
          <w:szCs w:val="28"/>
        </w:rPr>
        <w:t>IV. Metodologia de evaluare și criteriul de atribuire</w:t>
      </w:r>
    </w:p>
    <w:p w14:paraId="57B92A4B" w14:textId="77777777" w:rsidR="005400BF" w:rsidRPr="00655AE2" w:rsidRDefault="005400BF" w:rsidP="005400BF">
      <w:pPr>
        <w:spacing w:before="240" w:after="240"/>
      </w:pPr>
      <w:r w:rsidRPr="00655AE2">
        <w:rPr>
          <w:b/>
          <w:bCs/>
        </w:rPr>
        <w:t>Criteriul de atribuire aplicat</w:t>
      </w:r>
      <w:r w:rsidRPr="00655AE2">
        <w:t>: Cel mai bun raport calitate-preț.</w:t>
      </w:r>
    </w:p>
    <w:p w14:paraId="75987508" w14:textId="77777777" w:rsidR="005400BF" w:rsidRPr="00655AE2" w:rsidRDefault="005400BF" w:rsidP="005400BF">
      <w:r w:rsidRPr="00655AE2">
        <w:rPr>
          <w:b/>
          <w:bCs/>
        </w:rPr>
        <w:t>Conformitatea ofertelor</w:t>
      </w:r>
      <w:r w:rsidRPr="00655AE2">
        <w:t xml:space="preserve">: Ofertele care nu îndeplinesc integral cerințele minime obligatorii prevăzute în Secțiunea III (Specificații tehnice) vor fi respinse ca neconforme/necorespundere. </w:t>
      </w:r>
    </w:p>
    <w:p w14:paraId="74CEA26C" w14:textId="77777777" w:rsidR="005400BF" w:rsidRPr="00655AE2" w:rsidRDefault="005400BF" w:rsidP="005400BF">
      <w:r w:rsidRPr="00655AE2">
        <w:t xml:space="preserve">Pentru ofertele declarate conforme/corespunde, criteriul de atribuire este „cel mai bun raport </w:t>
      </w:r>
    </w:p>
    <w:p w14:paraId="363A0671" w14:textId="77777777" w:rsidR="005400BF" w:rsidRPr="00655AE2" w:rsidRDefault="005400BF" w:rsidP="005400BF">
      <w:r w:rsidRPr="00655AE2">
        <w:t>Ponderea descriptorilor de evaluare, aplicabilă exclusiv ofertelor declarate conforme, este următoarea:</w:t>
      </w:r>
    </w:p>
    <w:p w14:paraId="6B15E49B" w14:textId="77777777" w:rsidR="005400BF" w:rsidRPr="00655AE2" w:rsidRDefault="005400BF" w:rsidP="005400BF">
      <w:pPr>
        <w:pStyle w:val="ListBullet"/>
        <w:rPr>
          <w:rFonts w:cs="Times New Roman"/>
          <w:sz w:val="24"/>
          <w:szCs w:val="24"/>
          <w:lang w:val="ro-RO"/>
        </w:rPr>
      </w:pPr>
      <w:r w:rsidRPr="00655AE2">
        <w:rPr>
          <w:rFonts w:cs="Times New Roman"/>
          <w:sz w:val="24"/>
          <w:szCs w:val="24"/>
          <w:lang w:val="ro-RO"/>
        </w:rPr>
        <w:t>Propunerea financiară fără TVA: 60% (maxim 60 puncte)</w:t>
      </w:r>
    </w:p>
    <w:p w14:paraId="41EFFA0E" w14:textId="77777777" w:rsidR="005400BF" w:rsidRPr="00655AE2" w:rsidRDefault="005400BF" w:rsidP="005400BF">
      <w:pPr>
        <w:pStyle w:val="ListBullet"/>
        <w:rPr>
          <w:rFonts w:cs="Times New Roman"/>
          <w:sz w:val="24"/>
          <w:szCs w:val="24"/>
          <w:lang w:val="ro-RO"/>
        </w:rPr>
      </w:pPr>
      <w:r w:rsidRPr="00655AE2">
        <w:rPr>
          <w:rFonts w:cs="Times New Roman"/>
          <w:sz w:val="24"/>
          <w:szCs w:val="24"/>
          <w:lang w:val="ro-RO"/>
        </w:rPr>
        <w:t>Propunerea tehnică: 40% (maxim 40 puncte)</w:t>
      </w:r>
    </w:p>
    <w:p w14:paraId="2E58CCB8" w14:textId="31E414CA" w:rsidR="005400BF" w:rsidRPr="00655AE2" w:rsidRDefault="005400BF" w:rsidP="005400BF">
      <w:pPr>
        <w:pStyle w:val="Heading2"/>
        <w:numPr>
          <w:ilvl w:val="0"/>
          <w:numId w:val="16"/>
        </w:numPr>
        <w:rPr>
          <w:rFonts w:ascii="Times New Roman" w:hAnsi="Times New Roman" w:cs="Times New Roman"/>
          <w:color w:val="auto"/>
          <w:sz w:val="28"/>
          <w:szCs w:val="28"/>
        </w:rPr>
      </w:pPr>
      <w:r w:rsidRPr="00655AE2">
        <w:rPr>
          <w:rFonts w:ascii="Times New Roman" w:hAnsi="Times New Roman" w:cs="Times New Roman"/>
          <w:color w:val="auto"/>
          <w:sz w:val="28"/>
          <w:szCs w:val="28"/>
        </w:rPr>
        <w:t>Evaluarea propunerii financiare (Maxim 60 puncte)</w:t>
      </w:r>
    </w:p>
    <w:p w14:paraId="1FB27C52" w14:textId="77777777" w:rsidR="005400BF" w:rsidRPr="00655AE2" w:rsidRDefault="005400BF" w:rsidP="005400BF">
      <w:r w:rsidRPr="00655AE2">
        <w:t>Punctajul pentru componenta financiară se acordă astfel:</w:t>
      </w:r>
      <w:r w:rsidRPr="00655AE2">
        <w:br/>
      </w:r>
      <w:r w:rsidRPr="00655AE2">
        <w:br/>
        <w:t>Pentru cea mai scăzută ofertă financiară (P_min): F = 60 puncte.</w:t>
      </w:r>
      <w:r w:rsidRPr="00655AE2">
        <w:br/>
      </w:r>
      <w:r w:rsidRPr="00655AE2">
        <w:br/>
        <w:t>Pentru celelalte oferte (P_x):</w:t>
      </w:r>
    </w:p>
    <w:p w14:paraId="1D582896" w14:textId="77777777" w:rsidR="005400BF" w:rsidRPr="00655AE2" w:rsidRDefault="005400BF" w:rsidP="005400BF">
      <w:pPr>
        <w:jc w:val="center"/>
      </w:pPr>
      <w:r w:rsidRPr="00655AE2">
        <w:rPr>
          <w:b/>
        </w:rPr>
        <w:t>F_x = ( P_min / P_x ) × 60</w:t>
      </w:r>
    </w:p>
    <w:p w14:paraId="5A19D151" w14:textId="77777777" w:rsidR="005400BF" w:rsidRPr="00655AE2" w:rsidRDefault="005400BF" w:rsidP="00655AE2">
      <w:pPr>
        <w:pStyle w:val="Heading2"/>
        <w:spacing w:before="120" w:after="120"/>
        <w:rPr>
          <w:rFonts w:ascii="Times New Roman" w:hAnsi="Times New Roman" w:cs="Times New Roman"/>
          <w:color w:val="auto"/>
          <w:sz w:val="28"/>
          <w:szCs w:val="28"/>
        </w:rPr>
      </w:pPr>
      <w:r w:rsidRPr="00655AE2">
        <w:rPr>
          <w:rFonts w:ascii="Times New Roman" w:hAnsi="Times New Roman" w:cs="Times New Roman"/>
          <w:color w:val="auto"/>
          <w:sz w:val="28"/>
          <w:szCs w:val="28"/>
        </w:rPr>
        <w:t>2. Evaluarea propunerii tehnice (Maxim 40 puncte)</w:t>
      </w:r>
    </w:p>
    <w:p w14:paraId="2B7FED90" w14:textId="77777777" w:rsidR="005400BF" w:rsidRPr="00655AE2" w:rsidRDefault="005400BF" w:rsidP="00655AE2">
      <w:pPr>
        <w:spacing w:after="120"/>
      </w:pPr>
      <w:r w:rsidRPr="00655AE2">
        <w:t>Punctajul tehnic se acordă exclusiv pentru caracteristici care depășesc cerințele minime obligatorii prevăzute în Secțiunea III. Îndeplinirea strictă a cerinței minime este condiție de conformitate și nu generează punctaj suplimentar.</w:t>
      </w:r>
    </w:p>
    <w:tbl>
      <w:tblPr>
        <w:tblStyle w:val="TableGrid"/>
        <w:tblW w:w="0" w:type="auto"/>
        <w:tblLook w:val="04A0" w:firstRow="1" w:lastRow="0" w:firstColumn="1" w:lastColumn="0" w:noHBand="0" w:noVBand="1"/>
      </w:tblPr>
      <w:tblGrid>
        <w:gridCol w:w="4676"/>
        <w:gridCol w:w="4668"/>
      </w:tblGrid>
      <w:tr w:rsidR="005400BF" w:rsidRPr="00655AE2" w14:paraId="75DBB7D9" w14:textId="77777777" w:rsidTr="006F1883">
        <w:tc>
          <w:tcPr>
            <w:tcW w:w="4709" w:type="dxa"/>
          </w:tcPr>
          <w:p w14:paraId="65C97EAF" w14:textId="77777777" w:rsidR="005400BF" w:rsidRPr="00655AE2" w:rsidRDefault="005400BF" w:rsidP="006F1883">
            <w:r w:rsidRPr="00655AE2">
              <w:rPr>
                <w:b/>
              </w:rPr>
              <w:t>Factori de evaluare tehnică</w:t>
            </w:r>
          </w:p>
        </w:tc>
        <w:tc>
          <w:tcPr>
            <w:tcW w:w="4709" w:type="dxa"/>
          </w:tcPr>
          <w:p w14:paraId="7E0DE373" w14:textId="77777777" w:rsidR="005400BF" w:rsidRPr="00655AE2" w:rsidRDefault="005400BF" w:rsidP="006F1883">
            <w:r w:rsidRPr="00655AE2">
              <w:rPr>
                <w:b/>
              </w:rPr>
              <w:t>Punctaj acordat</w:t>
            </w:r>
          </w:p>
        </w:tc>
      </w:tr>
      <w:tr w:rsidR="005400BF" w:rsidRPr="00655AE2" w14:paraId="29AC639E" w14:textId="77777777" w:rsidTr="00426DF3">
        <w:trPr>
          <w:trHeight w:val="2761"/>
        </w:trPr>
        <w:tc>
          <w:tcPr>
            <w:tcW w:w="4709" w:type="dxa"/>
          </w:tcPr>
          <w:p w14:paraId="7790C4DC" w14:textId="77777777" w:rsidR="00655AE2" w:rsidRPr="00655AE2" w:rsidRDefault="005400BF" w:rsidP="006F1883">
            <w:pPr>
              <w:rPr>
                <w:b/>
              </w:rPr>
            </w:pPr>
            <w:r w:rsidRPr="00655AE2">
              <w:rPr>
                <w:b/>
              </w:rPr>
              <w:t xml:space="preserve">A. Performanța procesorului </w:t>
            </w:r>
          </w:p>
          <w:p w14:paraId="0928F074" w14:textId="47468608" w:rsidR="005400BF" w:rsidRPr="00655AE2" w:rsidRDefault="005400BF" w:rsidP="006F1883">
            <w:pPr>
              <w:rPr>
                <w:bCs/>
              </w:rPr>
            </w:pPr>
            <w:r w:rsidRPr="00655AE2">
              <w:rPr>
                <w:b/>
              </w:rPr>
              <w:t>(Max. 20 puncte):</w:t>
            </w:r>
            <w:r w:rsidRPr="00655AE2">
              <w:rPr>
                <w:bCs/>
              </w:rPr>
              <w:br/>
              <w:t>- Scor PassMark CPU Mark la nivelul pragului minim solicitat (23.000 puncte).</w:t>
            </w:r>
            <w:r w:rsidRPr="00655AE2">
              <w:rPr>
                <w:bCs/>
              </w:rPr>
              <w:br/>
              <w:t>- Scor PassMark CPU Mark cu până la 25% superior pragului minim solicitat (23.001–28.750 puncte).</w:t>
            </w:r>
            <w:r w:rsidRPr="00655AE2">
              <w:rPr>
                <w:bCs/>
              </w:rPr>
              <w:br/>
              <w:t>- Scor PassMark CPU Mark cu peste 25% superior pragului minim solicitat (peste 28.750 puncte).</w:t>
            </w:r>
          </w:p>
        </w:tc>
        <w:tc>
          <w:tcPr>
            <w:tcW w:w="4709" w:type="dxa"/>
          </w:tcPr>
          <w:p w14:paraId="029D45EC" w14:textId="77777777" w:rsidR="005400BF" w:rsidRPr="00655AE2" w:rsidRDefault="005400BF" w:rsidP="006F1883">
            <w:pPr>
              <w:rPr>
                <w:bCs/>
              </w:rPr>
            </w:pPr>
          </w:p>
          <w:p w14:paraId="66900F8D" w14:textId="77777777" w:rsidR="005400BF" w:rsidRPr="00655AE2" w:rsidRDefault="005400BF" w:rsidP="006F1883">
            <w:pPr>
              <w:rPr>
                <w:bCs/>
              </w:rPr>
            </w:pPr>
          </w:p>
          <w:p w14:paraId="3FB1837E" w14:textId="77777777" w:rsidR="005400BF" w:rsidRPr="00655AE2" w:rsidRDefault="005400BF" w:rsidP="006F1883">
            <w:pPr>
              <w:rPr>
                <w:bCs/>
              </w:rPr>
            </w:pPr>
            <w:r w:rsidRPr="00655AE2">
              <w:rPr>
                <w:bCs/>
              </w:rPr>
              <w:t>- 0 puncte</w:t>
            </w:r>
            <w:r w:rsidRPr="00655AE2">
              <w:rPr>
                <w:bCs/>
              </w:rPr>
              <w:br/>
            </w:r>
          </w:p>
          <w:p w14:paraId="180E5F81" w14:textId="77777777" w:rsidR="005400BF" w:rsidRPr="00655AE2" w:rsidRDefault="005400BF" w:rsidP="006F1883">
            <w:pPr>
              <w:rPr>
                <w:bCs/>
              </w:rPr>
            </w:pPr>
            <w:r w:rsidRPr="00655AE2">
              <w:rPr>
                <w:bCs/>
              </w:rPr>
              <w:t>- 10 puncte</w:t>
            </w:r>
            <w:r w:rsidRPr="00655AE2">
              <w:rPr>
                <w:bCs/>
              </w:rPr>
              <w:br/>
            </w:r>
          </w:p>
          <w:p w14:paraId="7A728C76" w14:textId="77777777" w:rsidR="005400BF" w:rsidRPr="00655AE2" w:rsidRDefault="005400BF" w:rsidP="006F1883">
            <w:pPr>
              <w:rPr>
                <w:bCs/>
              </w:rPr>
            </w:pPr>
          </w:p>
          <w:p w14:paraId="17837857" w14:textId="77777777" w:rsidR="005400BF" w:rsidRPr="00655AE2" w:rsidRDefault="005400BF" w:rsidP="006F1883">
            <w:pPr>
              <w:rPr>
                <w:bCs/>
              </w:rPr>
            </w:pPr>
            <w:r w:rsidRPr="00655AE2">
              <w:rPr>
                <w:bCs/>
              </w:rPr>
              <w:t>- 20 puncte</w:t>
            </w:r>
          </w:p>
        </w:tc>
      </w:tr>
      <w:tr w:rsidR="005400BF" w:rsidRPr="00655AE2" w14:paraId="786B0542" w14:textId="77777777" w:rsidTr="00655AE2">
        <w:trPr>
          <w:trHeight w:val="1830"/>
        </w:trPr>
        <w:tc>
          <w:tcPr>
            <w:tcW w:w="4709" w:type="dxa"/>
          </w:tcPr>
          <w:p w14:paraId="69E43F8E" w14:textId="77777777" w:rsidR="00655AE2" w:rsidRPr="00655AE2" w:rsidRDefault="005400BF" w:rsidP="006F1883">
            <w:pPr>
              <w:rPr>
                <w:b/>
              </w:rPr>
            </w:pPr>
            <w:r w:rsidRPr="00655AE2">
              <w:rPr>
                <w:b/>
              </w:rPr>
              <w:t xml:space="preserve">B. Garanția echipamentelor </w:t>
            </w:r>
          </w:p>
          <w:p w14:paraId="55767F36" w14:textId="2B013F40" w:rsidR="005400BF" w:rsidRPr="00655AE2" w:rsidRDefault="005400BF" w:rsidP="006F1883">
            <w:pPr>
              <w:rPr>
                <w:bCs/>
              </w:rPr>
            </w:pPr>
            <w:r w:rsidRPr="00655AE2">
              <w:rPr>
                <w:b/>
              </w:rPr>
              <w:t>(Max. 20 puncte):</w:t>
            </w:r>
            <w:r w:rsidRPr="00655AE2">
              <w:rPr>
                <w:bCs/>
              </w:rPr>
              <w:br/>
              <w:t>- Garanție on-site 48 luni (4 ani) – cerință minimă obligatorie.</w:t>
            </w:r>
            <w:r w:rsidRPr="00655AE2">
              <w:rPr>
                <w:bCs/>
              </w:rPr>
              <w:br/>
              <w:t>- Garanție on-site 60 luni (5 ani).</w:t>
            </w:r>
            <w:r w:rsidRPr="00655AE2">
              <w:rPr>
                <w:bCs/>
              </w:rPr>
              <w:br/>
              <w:t>- Garanție on-site peste 60 luni (peste 5 ani).</w:t>
            </w:r>
          </w:p>
        </w:tc>
        <w:tc>
          <w:tcPr>
            <w:tcW w:w="4709" w:type="dxa"/>
          </w:tcPr>
          <w:p w14:paraId="3DFB1A27" w14:textId="77777777" w:rsidR="005400BF" w:rsidRPr="00655AE2" w:rsidRDefault="005400BF" w:rsidP="006F1883">
            <w:pPr>
              <w:rPr>
                <w:bCs/>
              </w:rPr>
            </w:pPr>
          </w:p>
          <w:p w14:paraId="65271458" w14:textId="77777777" w:rsidR="005400BF" w:rsidRPr="00655AE2" w:rsidRDefault="005400BF" w:rsidP="006F1883">
            <w:pPr>
              <w:rPr>
                <w:bCs/>
              </w:rPr>
            </w:pPr>
          </w:p>
          <w:p w14:paraId="27446D6E" w14:textId="77777777" w:rsidR="005400BF" w:rsidRPr="00655AE2" w:rsidRDefault="005400BF" w:rsidP="006F1883">
            <w:pPr>
              <w:rPr>
                <w:bCs/>
              </w:rPr>
            </w:pPr>
            <w:r w:rsidRPr="00655AE2">
              <w:rPr>
                <w:bCs/>
              </w:rPr>
              <w:t>- 0 puncte</w:t>
            </w:r>
            <w:r w:rsidRPr="00655AE2">
              <w:rPr>
                <w:bCs/>
              </w:rPr>
              <w:br/>
            </w:r>
          </w:p>
          <w:p w14:paraId="0726D94D" w14:textId="77777777" w:rsidR="005400BF" w:rsidRPr="00655AE2" w:rsidRDefault="005400BF" w:rsidP="006F1883">
            <w:pPr>
              <w:rPr>
                <w:bCs/>
              </w:rPr>
            </w:pPr>
            <w:r w:rsidRPr="00655AE2">
              <w:rPr>
                <w:bCs/>
              </w:rPr>
              <w:t>- 10 puncte</w:t>
            </w:r>
            <w:r w:rsidRPr="00655AE2">
              <w:rPr>
                <w:bCs/>
              </w:rPr>
              <w:br/>
              <w:t>- 20 puncte</w:t>
            </w:r>
          </w:p>
        </w:tc>
      </w:tr>
    </w:tbl>
    <w:p w14:paraId="3CB5AE36" w14:textId="751D984E" w:rsidR="005400BF" w:rsidRPr="00655AE2" w:rsidRDefault="005400BF" w:rsidP="005400BF">
      <w:pPr>
        <w:rPr>
          <w:b/>
        </w:rPr>
      </w:pPr>
    </w:p>
    <w:p w14:paraId="4C1E9A87" w14:textId="0DDBA0F5" w:rsidR="00EB6C56" w:rsidRPr="00655AE2" w:rsidRDefault="005400BF" w:rsidP="005400BF">
      <w:pPr>
        <w:jc w:val="center"/>
        <w:rPr>
          <w:noProof w:val="0"/>
          <w:sz w:val="20"/>
          <w:szCs w:val="20"/>
          <w:lang w:eastAsia="ru-RU"/>
        </w:rPr>
      </w:pPr>
      <w:r w:rsidRPr="00655AE2">
        <w:rPr>
          <w:noProof w:val="0"/>
          <w:sz w:val="20"/>
          <w:szCs w:val="20"/>
          <w:lang w:eastAsia="ru-RU"/>
        </w:rPr>
        <w:t>_________________</w:t>
      </w:r>
    </w:p>
    <w:sectPr w:rsidR="00EB6C56" w:rsidRPr="00655AE2" w:rsidSect="00426DF3">
      <w:pgSz w:w="11906" w:h="16838" w:code="9"/>
      <w:pgMar w:top="1134" w:right="851"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E8A26" w14:textId="77777777" w:rsidR="005D096D" w:rsidRDefault="005D096D" w:rsidP="0059667F">
      <w:r>
        <w:separator/>
      </w:r>
    </w:p>
  </w:endnote>
  <w:endnote w:type="continuationSeparator" w:id="0">
    <w:p w14:paraId="40315738" w14:textId="77777777" w:rsidR="005D096D" w:rsidRDefault="005D096D" w:rsidP="00596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imSun">
    <w:altName w:val="?¡ìT-?¡ìT?¡ì??¡ìT??¡ìT?¨¬¡ì¡Á"/>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MingLiU">
    <w:altName w:val="?Ps??c???"/>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317063472"/>
      <w:docPartObj>
        <w:docPartGallery w:val="Page Numbers (Bottom of Page)"/>
        <w:docPartUnique/>
      </w:docPartObj>
    </w:sdtPr>
    <w:sdtEndPr>
      <w:rPr>
        <w:noProof/>
      </w:rPr>
    </w:sdtEndPr>
    <w:sdtContent>
      <w:p w14:paraId="07CBDD65" w14:textId="29CE6F98" w:rsidR="0059667F" w:rsidRDefault="0059667F" w:rsidP="0059667F">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D3D02" w14:textId="77777777" w:rsidR="005D096D" w:rsidRDefault="005D096D" w:rsidP="0059667F">
      <w:r>
        <w:separator/>
      </w:r>
    </w:p>
  </w:footnote>
  <w:footnote w:type="continuationSeparator" w:id="0">
    <w:p w14:paraId="0536D9CA" w14:textId="77777777" w:rsidR="005D096D" w:rsidRDefault="005D096D" w:rsidP="005966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18C35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CE024B"/>
    <w:multiLevelType w:val="hybridMultilevel"/>
    <w:tmpl w:val="3CC84EB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351F367C"/>
    <w:multiLevelType w:val="hybridMultilevel"/>
    <w:tmpl w:val="A5369718"/>
    <w:lvl w:ilvl="0" w:tplc="BECC1074">
      <w:start w:val="10"/>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8A261BB"/>
    <w:multiLevelType w:val="hybridMultilevel"/>
    <w:tmpl w:val="09125DFA"/>
    <w:lvl w:ilvl="0" w:tplc="04190001">
      <w:start w:val="1"/>
      <w:numFmt w:val="bullet"/>
      <w:lvlText w:val=""/>
      <w:lvlJc w:val="left"/>
      <w:pPr>
        <w:ind w:left="644" w:hanging="360"/>
      </w:pPr>
      <w:rPr>
        <w:rFonts w:ascii="Symbol" w:hAnsi="Symbol"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3D6A4814"/>
    <w:multiLevelType w:val="hybridMultilevel"/>
    <w:tmpl w:val="720EF2C4"/>
    <w:lvl w:ilvl="0" w:tplc="018818C8">
      <w:start w:val="1"/>
      <w:numFmt w:val="decimal"/>
      <w:lvlText w:val="%1."/>
      <w:lvlJc w:val="left"/>
      <w:pPr>
        <w:ind w:left="720" w:hanging="360"/>
      </w:pPr>
      <w:rPr>
        <w:rFonts w:hint="default"/>
        <w:b/>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40E43C4C"/>
    <w:multiLevelType w:val="hybridMultilevel"/>
    <w:tmpl w:val="D74056C6"/>
    <w:lvl w:ilvl="0" w:tplc="707A51BC">
      <w:start w:val="1"/>
      <w:numFmt w:val="decimal"/>
      <w:lvlText w:val="%1."/>
      <w:lvlJc w:val="left"/>
      <w:pPr>
        <w:ind w:left="360" w:hanging="360"/>
      </w:pPr>
      <w:rPr>
        <w:b/>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6A31CB9"/>
    <w:multiLevelType w:val="hybridMultilevel"/>
    <w:tmpl w:val="6386A54E"/>
    <w:lvl w:ilvl="0" w:tplc="1D5E07D2">
      <w:start w:val="2"/>
      <w:numFmt w:val="upperLetter"/>
      <w:lvlText w:val="%1."/>
      <w:lvlJc w:val="left"/>
      <w:pPr>
        <w:ind w:left="720" w:hanging="360"/>
      </w:pPr>
      <w:rPr>
        <w:rFonts w:eastAsia="SimSun"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507C5D"/>
    <w:multiLevelType w:val="hybridMultilevel"/>
    <w:tmpl w:val="7D025BDE"/>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431318958">
    <w:abstractNumId w:val="10"/>
  </w:num>
  <w:num w:numId="2" w16cid:durableId="608588525">
    <w:abstractNumId w:val="6"/>
  </w:num>
  <w:num w:numId="3" w16cid:durableId="2085029283">
    <w:abstractNumId w:val="2"/>
  </w:num>
  <w:num w:numId="4" w16cid:durableId="1107578745">
    <w:abstractNumId w:val="8"/>
  </w:num>
  <w:num w:numId="5" w16cid:durableId="1566722654">
    <w:abstractNumId w:val="7"/>
  </w:num>
  <w:num w:numId="6" w16cid:durableId="302928228">
    <w:abstractNumId w:val="10"/>
  </w:num>
  <w:num w:numId="7" w16cid:durableId="1825319942">
    <w:abstractNumId w:val="10"/>
  </w:num>
  <w:num w:numId="8" w16cid:durableId="67769829">
    <w:abstractNumId w:val="4"/>
  </w:num>
  <w:num w:numId="9" w16cid:durableId="1550146345">
    <w:abstractNumId w:val="10"/>
  </w:num>
  <w:num w:numId="10" w16cid:durableId="1416124788">
    <w:abstractNumId w:val="3"/>
  </w:num>
  <w:num w:numId="11" w16cid:durableId="678780327">
    <w:abstractNumId w:val="10"/>
  </w:num>
  <w:num w:numId="12" w16cid:durableId="207688048">
    <w:abstractNumId w:val="1"/>
  </w:num>
  <w:num w:numId="13" w16cid:durableId="1122453594">
    <w:abstractNumId w:val="10"/>
  </w:num>
  <w:num w:numId="14" w16cid:durableId="474025511">
    <w:abstractNumId w:val="5"/>
  </w:num>
  <w:num w:numId="15" w16cid:durableId="1378894799">
    <w:abstractNumId w:val="0"/>
  </w:num>
  <w:num w:numId="16" w16cid:durableId="8371896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55AE"/>
    <w:rsid w:val="0003476C"/>
    <w:rsid w:val="00050191"/>
    <w:rsid w:val="000576AB"/>
    <w:rsid w:val="000848D1"/>
    <w:rsid w:val="000B0ECC"/>
    <w:rsid w:val="000B3C57"/>
    <w:rsid w:val="000C5C00"/>
    <w:rsid w:val="000E2FAD"/>
    <w:rsid w:val="000E3FA4"/>
    <w:rsid w:val="0011422C"/>
    <w:rsid w:val="00124696"/>
    <w:rsid w:val="00210124"/>
    <w:rsid w:val="0021111C"/>
    <w:rsid w:val="00235792"/>
    <w:rsid w:val="00237AE8"/>
    <w:rsid w:val="00244D04"/>
    <w:rsid w:val="002827AA"/>
    <w:rsid w:val="002A2188"/>
    <w:rsid w:val="002A2409"/>
    <w:rsid w:val="002B2C4E"/>
    <w:rsid w:val="002C3098"/>
    <w:rsid w:val="002D519F"/>
    <w:rsid w:val="002F0F8D"/>
    <w:rsid w:val="002F3BCE"/>
    <w:rsid w:val="003119CB"/>
    <w:rsid w:val="00325228"/>
    <w:rsid w:val="00361418"/>
    <w:rsid w:val="00363576"/>
    <w:rsid w:val="00376C61"/>
    <w:rsid w:val="003965C2"/>
    <w:rsid w:val="003A6A4E"/>
    <w:rsid w:val="003B0E4C"/>
    <w:rsid w:val="003E4024"/>
    <w:rsid w:val="00426DF3"/>
    <w:rsid w:val="004A2640"/>
    <w:rsid w:val="004A2D50"/>
    <w:rsid w:val="004A617E"/>
    <w:rsid w:val="004C50D3"/>
    <w:rsid w:val="00504EF7"/>
    <w:rsid w:val="00514D93"/>
    <w:rsid w:val="00520062"/>
    <w:rsid w:val="00527B3D"/>
    <w:rsid w:val="00533166"/>
    <w:rsid w:val="005400BF"/>
    <w:rsid w:val="005402EC"/>
    <w:rsid w:val="00563DA0"/>
    <w:rsid w:val="0059360F"/>
    <w:rsid w:val="0059667F"/>
    <w:rsid w:val="005B64D2"/>
    <w:rsid w:val="005C1690"/>
    <w:rsid w:val="005C4DC8"/>
    <w:rsid w:val="005D096D"/>
    <w:rsid w:val="005D4098"/>
    <w:rsid w:val="0063077F"/>
    <w:rsid w:val="00655AE2"/>
    <w:rsid w:val="006612DF"/>
    <w:rsid w:val="006655AE"/>
    <w:rsid w:val="00685A8E"/>
    <w:rsid w:val="00690D01"/>
    <w:rsid w:val="006C5378"/>
    <w:rsid w:val="006C78D9"/>
    <w:rsid w:val="006E12DB"/>
    <w:rsid w:val="006E7DD8"/>
    <w:rsid w:val="00717BC5"/>
    <w:rsid w:val="00741A5F"/>
    <w:rsid w:val="007540D7"/>
    <w:rsid w:val="00756201"/>
    <w:rsid w:val="00776D3D"/>
    <w:rsid w:val="00785E1E"/>
    <w:rsid w:val="00793882"/>
    <w:rsid w:val="00793E3D"/>
    <w:rsid w:val="007C0CD0"/>
    <w:rsid w:val="007E4E77"/>
    <w:rsid w:val="007F0F02"/>
    <w:rsid w:val="008267DD"/>
    <w:rsid w:val="0084077F"/>
    <w:rsid w:val="00853353"/>
    <w:rsid w:val="008D5047"/>
    <w:rsid w:val="0094000B"/>
    <w:rsid w:val="00951A5B"/>
    <w:rsid w:val="00964F5B"/>
    <w:rsid w:val="009D4A31"/>
    <w:rsid w:val="009E482D"/>
    <w:rsid w:val="009F58B3"/>
    <w:rsid w:val="00A42AA4"/>
    <w:rsid w:val="00A63C4C"/>
    <w:rsid w:val="00AF0B61"/>
    <w:rsid w:val="00B01F0A"/>
    <w:rsid w:val="00B065F4"/>
    <w:rsid w:val="00B15C26"/>
    <w:rsid w:val="00B25F00"/>
    <w:rsid w:val="00B350B9"/>
    <w:rsid w:val="00BB3307"/>
    <w:rsid w:val="00C04B32"/>
    <w:rsid w:val="00C154DB"/>
    <w:rsid w:val="00C24224"/>
    <w:rsid w:val="00C3099B"/>
    <w:rsid w:val="00C5025E"/>
    <w:rsid w:val="00CC2F7E"/>
    <w:rsid w:val="00D40A3E"/>
    <w:rsid w:val="00DC62B7"/>
    <w:rsid w:val="00E026D5"/>
    <w:rsid w:val="00E22873"/>
    <w:rsid w:val="00E805F6"/>
    <w:rsid w:val="00E908BC"/>
    <w:rsid w:val="00EB6C56"/>
    <w:rsid w:val="00EE418E"/>
    <w:rsid w:val="00F53FB1"/>
    <w:rsid w:val="00F612DD"/>
    <w:rsid w:val="00F73778"/>
    <w:rsid w:val="00F87128"/>
    <w:rsid w:val="00FC5A76"/>
    <w:rsid w:val="00FE480D"/>
    <w:rsid w:val="00FF38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6DD0A"/>
  <w15:chartTrackingRefBased/>
  <w15:docId w15:val="{E8F7AC05-E594-41D0-94C6-5EF5714EA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5AE"/>
    <w:pPr>
      <w:spacing w:after="0" w:line="240" w:lineRule="auto"/>
    </w:pPr>
    <w:rPr>
      <w:rFonts w:ascii="Times New Roman" w:eastAsia="SimSun" w:hAnsi="Times New Roman" w:cs="Times New Roman"/>
      <w:noProof/>
      <w:sz w:val="24"/>
      <w:szCs w:val="24"/>
      <w:lang w:val="ro-RO"/>
    </w:rPr>
  </w:style>
  <w:style w:type="paragraph" w:styleId="Heading1">
    <w:name w:val="heading 1"/>
    <w:basedOn w:val="Normal"/>
    <w:next w:val="Normal"/>
    <w:link w:val="Heading1Char"/>
    <w:uiPriority w:val="9"/>
    <w:qFormat/>
    <w:rsid w:val="005400B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400B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655AE"/>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6655AE"/>
    <w:pPr>
      <w:numPr>
        <w:numId w:val="13"/>
      </w:numPr>
      <w:tabs>
        <w:tab w:val="left" w:pos="1134"/>
      </w:tabs>
      <w:jc w:val="both"/>
    </w:pPr>
    <w:rPr>
      <w:noProof w:val="0"/>
      <w:lang w:val="en-US"/>
    </w:rPr>
  </w:style>
  <w:style w:type="paragraph" w:customStyle="1" w:styleId="Style3">
    <w:name w:val="Style3"/>
    <w:basedOn w:val="Heading3"/>
    <w:link w:val="Style3Char"/>
    <w:qFormat/>
    <w:rsid w:val="006655AE"/>
    <w:pPr>
      <w:keepNext w:val="0"/>
      <w:keepLines w:val="0"/>
      <w:tabs>
        <w:tab w:val="left" w:pos="360"/>
      </w:tabs>
      <w:spacing w:before="100" w:beforeAutospacing="1" w:after="120"/>
      <w:ind w:left="1338" w:hanging="870"/>
    </w:pPr>
    <w:rPr>
      <w:rFonts w:ascii="Times New Roman" w:eastAsia="SimSun" w:hAnsi="Times New Roman" w:cs="Times New Roman"/>
      <w:b/>
      <w:noProof w:val="0"/>
      <w:color w:val="auto"/>
      <w:lang w:val="en-US" w:eastAsia="ru-RU"/>
    </w:rPr>
  </w:style>
  <w:style w:type="character" w:customStyle="1" w:styleId="Style3Char">
    <w:name w:val="Style3 Char"/>
    <w:link w:val="Style3"/>
    <w:locked/>
    <w:rsid w:val="006655AE"/>
    <w:rPr>
      <w:rFonts w:ascii="Times New Roman" w:eastAsia="SimSun" w:hAnsi="Times New Roman" w:cs="Times New Roman"/>
      <w:b/>
      <w:sz w:val="24"/>
      <w:szCs w:val="24"/>
      <w:lang w:val="en-US" w:eastAsia="ru-RU"/>
    </w:rPr>
  </w:style>
  <w:style w:type="table" w:customStyle="1" w:styleId="Grigliatabella2">
    <w:name w:val="Griglia tabella2"/>
    <w:basedOn w:val="TableNormal"/>
    <w:next w:val="TableGrid"/>
    <w:uiPriority w:val="39"/>
    <w:rsid w:val="006655AE"/>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6655AE"/>
    <w:rPr>
      <w:rFonts w:ascii="Times New Roman" w:eastAsia="SimSun" w:hAnsi="Times New Roman" w:cs="Times New Roman"/>
      <w:sz w:val="24"/>
      <w:szCs w:val="24"/>
      <w:lang w:val="en-US"/>
    </w:rPr>
  </w:style>
  <w:style w:type="character" w:customStyle="1" w:styleId="Heading3Char">
    <w:name w:val="Heading 3 Char"/>
    <w:basedOn w:val="DefaultParagraphFont"/>
    <w:link w:val="Heading3"/>
    <w:uiPriority w:val="9"/>
    <w:semiHidden/>
    <w:rsid w:val="006655AE"/>
    <w:rPr>
      <w:rFonts w:asciiTheme="majorHAnsi" w:eastAsiaTheme="majorEastAsia" w:hAnsiTheme="majorHAnsi" w:cstheme="majorBidi"/>
      <w:noProof/>
      <w:color w:val="1F4D78" w:themeColor="accent1" w:themeShade="7F"/>
      <w:sz w:val="24"/>
      <w:szCs w:val="24"/>
      <w:lang w:val="ro-RO"/>
    </w:rPr>
  </w:style>
  <w:style w:type="table" w:styleId="TableGrid">
    <w:name w:val="Table Grid"/>
    <w:basedOn w:val="TableNormal"/>
    <w:uiPriority w:val="59"/>
    <w:rsid w:val="00665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402EC"/>
    <w:rPr>
      <w:color w:val="0563C1" w:themeColor="hyperlink"/>
      <w:u w:val="single"/>
    </w:rPr>
  </w:style>
  <w:style w:type="character" w:styleId="FollowedHyperlink">
    <w:name w:val="FollowedHyperlink"/>
    <w:basedOn w:val="DefaultParagraphFont"/>
    <w:uiPriority w:val="99"/>
    <w:semiHidden/>
    <w:unhideWhenUsed/>
    <w:rsid w:val="000B3C57"/>
    <w:rPr>
      <w:color w:val="954F72" w:themeColor="followedHyperlink"/>
      <w:u w:val="single"/>
    </w:rPr>
  </w:style>
  <w:style w:type="paragraph" w:styleId="BodyText">
    <w:name w:val="Body Text"/>
    <w:basedOn w:val="Normal"/>
    <w:link w:val="BodyTextChar"/>
    <w:uiPriority w:val="99"/>
    <w:unhideWhenUsed/>
    <w:rsid w:val="006612DF"/>
    <w:pPr>
      <w:suppressAutoHyphens/>
      <w:spacing w:after="120"/>
    </w:pPr>
    <w:rPr>
      <w:rFonts w:eastAsia="Times New Roman"/>
      <w:noProof w:val="0"/>
      <w:sz w:val="20"/>
      <w:szCs w:val="20"/>
      <w:lang w:eastAsia="ru-RU"/>
    </w:rPr>
  </w:style>
  <w:style w:type="character" w:customStyle="1" w:styleId="BodyTextChar">
    <w:name w:val="Body Text Char"/>
    <w:basedOn w:val="DefaultParagraphFont"/>
    <w:link w:val="BodyText"/>
    <w:uiPriority w:val="99"/>
    <w:rsid w:val="006612DF"/>
    <w:rPr>
      <w:rFonts w:ascii="Times New Roman" w:eastAsia="Times New Roman" w:hAnsi="Times New Roman" w:cs="Times New Roman"/>
      <w:sz w:val="20"/>
      <w:szCs w:val="20"/>
      <w:lang w:val="ro-RO" w:eastAsia="ru-RU"/>
    </w:rPr>
  </w:style>
  <w:style w:type="paragraph" w:styleId="ListBullet">
    <w:name w:val="List Bullet"/>
    <w:basedOn w:val="Normal"/>
    <w:uiPriority w:val="99"/>
    <w:unhideWhenUsed/>
    <w:rsid w:val="007E4E77"/>
    <w:pPr>
      <w:numPr>
        <w:numId w:val="15"/>
      </w:numPr>
      <w:tabs>
        <w:tab w:val="clear" w:pos="360"/>
      </w:tabs>
      <w:spacing w:after="200" w:line="276" w:lineRule="auto"/>
      <w:ind w:left="0" w:firstLine="0"/>
      <w:contextualSpacing/>
    </w:pPr>
    <w:rPr>
      <w:rFonts w:eastAsiaTheme="minorEastAsia" w:cstheme="minorBidi"/>
      <w:noProof w:val="0"/>
      <w:sz w:val="22"/>
      <w:szCs w:val="22"/>
      <w:lang w:val="en-US"/>
    </w:rPr>
  </w:style>
  <w:style w:type="paragraph" w:styleId="Header">
    <w:name w:val="header"/>
    <w:basedOn w:val="Normal"/>
    <w:link w:val="HeaderChar"/>
    <w:uiPriority w:val="99"/>
    <w:unhideWhenUsed/>
    <w:rsid w:val="0059667F"/>
    <w:pPr>
      <w:tabs>
        <w:tab w:val="center" w:pos="4680"/>
        <w:tab w:val="right" w:pos="9360"/>
      </w:tabs>
    </w:pPr>
  </w:style>
  <w:style w:type="character" w:customStyle="1" w:styleId="HeaderChar">
    <w:name w:val="Header Char"/>
    <w:basedOn w:val="DefaultParagraphFont"/>
    <w:link w:val="Header"/>
    <w:uiPriority w:val="99"/>
    <w:rsid w:val="0059667F"/>
    <w:rPr>
      <w:rFonts w:ascii="Times New Roman" w:eastAsia="SimSun" w:hAnsi="Times New Roman" w:cs="Times New Roman"/>
      <w:noProof/>
      <w:sz w:val="24"/>
      <w:szCs w:val="24"/>
      <w:lang w:val="ro-RO"/>
    </w:rPr>
  </w:style>
  <w:style w:type="paragraph" w:styleId="Footer">
    <w:name w:val="footer"/>
    <w:basedOn w:val="Normal"/>
    <w:link w:val="FooterChar"/>
    <w:uiPriority w:val="99"/>
    <w:unhideWhenUsed/>
    <w:rsid w:val="0059667F"/>
    <w:pPr>
      <w:tabs>
        <w:tab w:val="center" w:pos="4680"/>
        <w:tab w:val="right" w:pos="9360"/>
      </w:tabs>
    </w:pPr>
  </w:style>
  <w:style w:type="character" w:customStyle="1" w:styleId="FooterChar">
    <w:name w:val="Footer Char"/>
    <w:basedOn w:val="DefaultParagraphFont"/>
    <w:link w:val="Footer"/>
    <w:uiPriority w:val="99"/>
    <w:rsid w:val="0059667F"/>
    <w:rPr>
      <w:rFonts w:ascii="Times New Roman" w:eastAsia="SimSun" w:hAnsi="Times New Roman" w:cs="Times New Roman"/>
      <w:noProof/>
      <w:sz w:val="24"/>
      <w:szCs w:val="24"/>
      <w:lang w:val="ro-RO"/>
    </w:rPr>
  </w:style>
  <w:style w:type="character" w:customStyle="1" w:styleId="Heading1Char">
    <w:name w:val="Heading 1 Char"/>
    <w:basedOn w:val="DefaultParagraphFont"/>
    <w:link w:val="Heading1"/>
    <w:uiPriority w:val="9"/>
    <w:rsid w:val="005400BF"/>
    <w:rPr>
      <w:rFonts w:asciiTheme="majorHAnsi" w:eastAsiaTheme="majorEastAsia" w:hAnsiTheme="majorHAnsi" w:cstheme="majorBidi"/>
      <w:noProof/>
      <w:color w:val="2E74B5" w:themeColor="accent1" w:themeShade="BF"/>
      <w:sz w:val="32"/>
      <w:szCs w:val="32"/>
      <w:lang w:val="ro-RO"/>
    </w:rPr>
  </w:style>
  <w:style w:type="character" w:customStyle="1" w:styleId="Heading2Char">
    <w:name w:val="Heading 2 Char"/>
    <w:basedOn w:val="DefaultParagraphFont"/>
    <w:link w:val="Heading2"/>
    <w:uiPriority w:val="9"/>
    <w:semiHidden/>
    <w:rsid w:val="005400BF"/>
    <w:rPr>
      <w:rFonts w:asciiTheme="majorHAnsi" w:eastAsiaTheme="majorEastAsia" w:hAnsiTheme="majorHAnsi" w:cstheme="majorBidi"/>
      <w:noProof/>
      <w:color w:val="2E74B5" w:themeColor="accent1" w:themeShade="BF"/>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112.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112.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76C6F-E799-4F55-907C-04608DED3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8</Pages>
  <Words>2906</Words>
  <Characters>16570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PC-home</dc:creator>
  <cp:keywords/>
  <dc:description/>
  <cp:lastModifiedBy>Mihail Coslet</cp:lastModifiedBy>
  <cp:revision>27</cp:revision>
  <cp:lastPrinted>2026-07-22T05:53:00Z</cp:lastPrinted>
  <dcterms:created xsi:type="dcterms:W3CDTF">2026-07-16T13:04:00Z</dcterms:created>
  <dcterms:modified xsi:type="dcterms:W3CDTF">2026-07-29T06:14:00Z</dcterms:modified>
</cp:coreProperties>
</file>