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ED94A3F" w14:textId="77777777" w:rsidR="00EE1EC6" w:rsidRPr="00C76944" w:rsidRDefault="00EE1EC6" w:rsidP="00EE1EC6">
      <w:pPr>
        <w:tabs>
          <w:tab w:val="left" w:pos="5103"/>
          <w:tab w:val="left" w:pos="10348"/>
        </w:tabs>
        <w:jc w:val="center"/>
        <w:rPr>
          <w:b/>
          <w:noProof w:val="0"/>
          <w:color w:val="0070C0"/>
          <w:lang w:val="ro-MD" w:eastAsia="ru-RU"/>
        </w:rPr>
      </w:pPr>
      <w:r w:rsidRPr="00C76944">
        <w:rPr>
          <w:b/>
          <w:noProof w:val="0"/>
          <w:color w:val="0070C0"/>
          <w:lang w:val="ro-MD" w:eastAsia="ru-RU"/>
        </w:rPr>
        <w:t>„Servicii de elaborare a documentației de proiect pentru „Lucrări de modernizare și replanificare a încăperilor etajelor 4, 5, 6, 7 a blocului de studii nr. 1 a IP UPSC din mun. Chișinău, str. Ion Creangă, 1””</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E1EC6" w:rsidRDefault="00EB31E1" w:rsidP="00EB31E1">
      <w:pPr>
        <w:tabs>
          <w:tab w:val="left" w:pos="-284"/>
          <w:tab w:val="left" w:pos="196"/>
          <w:tab w:val="left" w:pos="567"/>
        </w:tabs>
        <w:jc w:val="both"/>
        <w:rPr>
          <w:color w:val="FF0000"/>
          <w:lang w:val="ro-MD"/>
        </w:rPr>
      </w:pPr>
      <w:r w:rsidRPr="00EE1EC6">
        <w:rPr>
          <w:color w:val="FF0000"/>
          <w:lang w:val="ro-MD"/>
        </w:rPr>
        <w:t>7) Cerere de participare (anexa nr. 7);</w:t>
      </w:r>
    </w:p>
    <w:p w14:paraId="7DD88BD9" w14:textId="6FBB6CB2" w:rsidR="00EB31E1" w:rsidRPr="00EE1EC6" w:rsidRDefault="00EB31E1" w:rsidP="00EB31E1">
      <w:pPr>
        <w:tabs>
          <w:tab w:val="left" w:pos="-284"/>
          <w:tab w:val="left" w:pos="196"/>
          <w:tab w:val="left" w:pos="567"/>
        </w:tabs>
        <w:jc w:val="both"/>
        <w:rPr>
          <w:color w:val="FF0000"/>
          <w:lang w:val="ro-MD"/>
        </w:rPr>
      </w:pPr>
      <w:r w:rsidRPr="00EE1EC6">
        <w:rPr>
          <w:color w:val="FF0000"/>
          <w:lang w:val="ro-MD"/>
        </w:rPr>
        <w:t>8) 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E1EC6">
        <w:rPr>
          <w:color w:val="FF0000"/>
          <w:lang w:val="ro-MD"/>
        </w:rPr>
        <w:t>9) 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E1EC6">
        <w:rPr>
          <w:color w:val="FF0000"/>
          <w:lang w:val="ro-MD"/>
        </w:rPr>
        <w:t xml:space="preserve">10) </w:t>
      </w:r>
      <w:r w:rsidR="00AD061A" w:rsidRPr="00EE1EC6">
        <w:rPr>
          <w:color w:val="FF0000"/>
          <w:lang w:val="ro-MD"/>
        </w:rPr>
        <w:t xml:space="preserve">Garanţia de bună execuţie </w:t>
      </w:r>
      <w:r w:rsidRPr="00EE1EC6">
        <w:rPr>
          <w:color w:val="FF0000"/>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E1EC6" w:rsidRDefault="00EB31E1" w:rsidP="00EB31E1">
      <w:pPr>
        <w:tabs>
          <w:tab w:val="left" w:pos="-284"/>
          <w:tab w:val="left" w:pos="196"/>
          <w:tab w:val="left" w:pos="567"/>
        </w:tabs>
        <w:jc w:val="both"/>
        <w:rPr>
          <w:color w:val="FF0000"/>
          <w:lang w:val="ro-MD"/>
        </w:rPr>
      </w:pPr>
      <w:r w:rsidRPr="00EE1EC6">
        <w:rPr>
          <w:color w:val="FF0000"/>
          <w:lang w:val="ro-MD"/>
        </w:rPr>
        <w:t xml:space="preserve">12) </w:t>
      </w:r>
      <w:r w:rsidR="00AD061A" w:rsidRPr="00EE1EC6">
        <w:rPr>
          <w:color w:val="FF0000"/>
          <w:lang w:val="ro-MD"/>
        </w:rPr>
        <w:t xml:space="preserve">Declarație privind lista principalelor livrări/prestări efectuate în ultimii 3 ani de activitate </w:t>
      </w:r>
      <w:r w:rsidRPr="00EE1EC6">
        <w:rPr>
          <w:color w:val="FF0000"/>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E1EC6" w:rsidRDefault="00EB31E1" w:rsidP="00EB31E1">
      <w:pPr>
        <w:tabs>
          <w:tab w:val="left" w:pos="-284"/>
          <w:tab w:val="left" w:pos="196"/>
          <w:tab w:val="left" w:pos="567"/>
        </w:tabs>
        <w:jc w:val="both"/>
        <w:rPr>
          <w:color w:val="FF0000"/>
          <w:lang w:val="ro-MD"/>
        </w:rPr>
      </w:pPr>
      <w:r w:rsidRPr="00EE1EC6">
        <w:rPr>
          <w:color w:val="FF0000"/>
          <w:lang w:val="ro-MD"/>
        </w:rPr>
        <w:t xml:space="preserve">14) </w:t>
      </w:r>
      <w:r w:rsidR="00AD061A" w:rsidRPr="00EE1EC6">
        <w:rPr>
          <w:color w:val="FF0000"/>
          <w:lang w:val="ro-MD"/>
        </w:rPr>
        <w:t xml:space="preserve">Declaraţie privind personalul de specialitate propus pentru implementarea contractului </w:t>
      </w:r>
      <w:r w:rsidRPr="00EE1EC6">
        <w:rPr>
          <w:color w:val="FF0000"/>
          <w:lang w:val="ro-MD"/>
        </w:rPr>
        <w:t>(anexa nr. 14);</w:t>
      </w:r>
    </w:p>
    <w:p w14:paraId="74DFA6DA" w14:textId="3C94DD6F" w:rsidR="00EB31E1" w:rsidRPr="00EE1EC6" w:rsidRDefault="00EB31E1" w:rsidP="00EB31E1">
      <w:pPr>
        <w:tabs>
          <w:tab w:val="left" w:pos="-284"/>
          <w:tab w:val="left" w:pos="196"/>
          <w:tab w:val="left" w:pos="567"/>
        </w:tabs>
        <w:jc w:val="both"/>
        <w:rPr>
          <w:color w:val="FF0000"/>
          <w:lang w:val="ro-MD"/>
        </w:rPr>
      </w:pPr>
      <w:r w:rsidRPr="00EE1EC6">
        <w:rPr>
          <w:color w:val="FF0000"/>
          <w:lang w:val="ro-MD"/>
        </w:rPr>
        <w:t>15)</w:t>
      </w:r>
      <w:r w:rsidR="00AD061A" w:rsidRPr="00EE1EC6">
        <w:rPr>
          <w:color w:val="FF0000"/>
          <w:lang w:val="ro-MD"/>
        </w:rPr>
        <w:t xml:space="preserve"> Lista subcontractanților şi partea/părţile din contract care sunt îndeplinite de aceştia </w:t>
      </w:r>
      <w:r w:rsidRPr="00EE1EC6">
        <w:rPr>
          <w:color w:val="FF0000"/>
          <w:lang w:val="ro-MD"/>
        </w:rPr>
        <w:t>(anexa nr. 15);</w:t>
      </w:r>
    </w:p>
    <w:p w14:paraId="4310ECA9" w14:textId="75F77D7C" w:rsidR="00EB31E1" w:rsidRPr="00EE1EC6" w:rsidRDefault="00EB31E1" w:rsidP="00EB31E1">
      <w:pPr>
        <w:tabs>
          <w:tab w:val="left" w:pos="-284"/>
          <w:tab w:val="left" w:pos="196"/>
          <w:tab w:val="left" w:pos="567"/>
        </w:tabs>
        <w:jc w:val="both"/>
        <w:rPr>
          <w:color w:val="FF0000"/>
          <w:lang w:val="ro-MD"/>
        </w:rPr>
      </w:pPr>
      <w:r w:rsidRPr="00EE1EC6">
        <w:rPr>
          <w:color w:val="FF0000"/>
          <w:lang w:val="ro-MD"/>
        </w:rPr>
        <w:t xml:space="preserve">16) </w:t>
      </w:r>
      <w:r w:rsidR="00AD061A" w:rsidRPr="00EE1EC6">
        <w:rPr>
          <w:color w:val="FF0000"/>
          <w:lang w:val="ro-MD"/>
        </w:rPr>
        <w:t xml:space="preserve">Angajament terţ susţinător financiar </w:t>
      </w:r>
      <w:r w:rsidRPr="00EE1EC6">
        <w:rPr>
          <w:color w:val="FF0000"/>
          <w:lang w:val="ro-MD"/>
        </w:rPr>
        <w:t>(anexa nr. 16);</w:t>
      </w:r>
    </w:p>
    <w:p w14:paraId="7B53E5C9" w14:textId="1AF6B49C" w:rsidR="00EB31E1" w:rsidRPr="00EE1EC6" w:rsidRDefault="00EB31E1" w:rsidP="00EB31E1">
      <w:pPr>
        <w:tabs>
          <w:tab w:val="left" w:pos="-284"/>
          <w:tab w:val="left" w:pos="196"/>
          <w:tab w:val="left" w:pos="567"/>
        </w:tabs>
        <w:jc w:val="both"/>
        <w:rPr>
          <w:color w:val="FF0000"/>
          <w:lang w:val="ro-MD"/>
        </w:rPr>
      </w:pPr>
      <w:r w:rsidRPr="00EE1EC6">
        <w:rPr>
          <w:color w:val="FF0000"/>
          <w:lang w:val="ro-MD"/>
        </w:rPr>
        <w:t xml:space="preserve">17) </w:t>
      </w:r>
      <w:r w:rsidR="00AD061A" w:rsidRPr="00EE1EC6">
        <w:rPr>
          <w:color w:val="FF0000"/>
          <w:lang w:val="ro-MD"/>
        </w:rPr>
        <w:t xml:space="preserve">Declaraţie terţ susţinător financiar </w:t>
      </w:r>
      <w:r w:rsidRPr="00EE1EC6">
        <w:rPr>
          <w:color w:val="FF0000"/>
          <w:lang w:val="ro-MD"/>
        </w:rPr>
        <w:t>(anexa nr. 17);</w:t>
      </w:r>
    </w:p>
    <w:p w14:paraId="5CA33A6B" w14:textId="5E38FEDE" w:rsidR="00EB31E1" w:rsidRPr="00EE1EC6" w:rsidRDefault="00EB31E1" w:rsidP="00EB31E1">
      <w:pPr>
        <w:tabs>
          <w:tab w:val="left" w:pos="-284"/>
          <w:tab w:val="left" w:pos="196"/>
          <w:tab w:val="left" w:pos="567"/>
        </w:tabs>
        <w:jc w:val="both"/>
        <w:rPr>
          <w:color w:val="FF0000"/>
          <w:lang w:val="ro-MD"/>
        </w:rPr>
      </w:pPr>
      <w:r w:rsidRPr="00EE1EC6">
        <w:rPr>
          <w:color w:val="FF0000"/>
          <w:lang w:val="ro-MD"/>
        </w:rPr>
        <w:t xml:space="preserve">18) </w:t>
      </w:r>
      <w:r w:rsidR="00AD061A" w:rsidRPr="00EE1EC6">
        <w:rPr>
          <w:color w:val="FF0000"/>
          <w:lang w:val="ro-MD"/>
        </w:rPr>
        <w:t xml:space="preserve">Angajament privind susţinerea tehnică și profesională a ofertantului/grupului de operatori economici </w:t>
      </w:r>
      <w:r w:rsidRPr="00EE1EC6">
        <w:rPr>
          <w:color w:val="FF0000"/>
          <w:lang w:val="ro-MD"/>
        </w:rPr>
        <w:t>(anexa nr. 18);</w:t>
      </w:r>
    </w:p>
    <w:p w14:paraId="7D04F202" w14:textId="13456DA7" w:rsidR="00EB31E1" w:rsidRPr="00EE1EC6" w:rsidRDefault="00EB31E1" w:rsidP="00EB31E1">
      <w:pPr>
        <w:tabs>
          <w:tab w:val="left" w:pos="-284"/>
          <w:tab w:val="left" w:pos="196"/>
          <w:tab w:val="left" w:pos="567"/>
        </w:tabs>
        <w:jc w:val="both"/>
        <w:rPr>
          <w:color w:val="FF0000"/>
          <w:lang w:val="ro-MD"/>
        </w:rPr>
      </w:pPr>
      <w:r w:rsidRPr="00EE1EC6">
        <w:rPr>
          <w:color w:val="FF0000"/>
          <w:lang w:val="ro-MD"/>
        </w:rPr>
        <w:lastRenderedPageBreak/>
        <w:t xml:space="preserve">19) </w:t>
      </w:r>
      <w:r w:rsidR="00AD061A" w:rsidRPr="00EE1EC6">
        <w:rPr>
          <w:color w:val="FF0000"/>
          <w:lang w:val="ro-MD"/>
        </w:rPr>
        <w:t xml:space="preserve">Declaraţie terţ susţinător tehnic </w:t>
      </w:r>
      <w:r w:rsidRPr="00EE1EC6">
        <w:rPr>
          <w:color w:val="FF0000"/>
          <w:lang w:val="ro-MD"/>
        </w:rPr>
        <w:t>(anexa nr. 19);</w:t>
      </w:r>
    </w:p>
    <w:p w14:paraId="41C54072" w14:textId="51A4472B" w:rsidR="00EB31E1" w:rsidRPr="00EE1EC6" w:rsidRDefault="00EB31E1" w:rsidP="00EB31E1">
      <w:pPr>
        <w:tabs>
          <w:tab w:val="left" w:pos="-284"/>
          <w:tab w:val="left" w:pos="196"/>
          <w:tab w:val="left" w:pos="567"/>
        </w:tabs>
        <w:jc w:val="both"/>
        <w:rPr>
          <w:color w:val="FF0000"/>
          <w:lang w:val="ro-MD"/>
        </w:rPr>
      </w:pPr>
      <w:r w:rsidRPr="00EE1EC6">
        <w:rPr>
          <w:color w:val="FF0000"/>
          <w:lang w:val="ro-MD"/>
        </w:rPr>
        <w:t xml:space="preserve">20) </w:t>
      </w:r>
      <w:r w:rsidR="00AD061A" w:rsidRPr="00EE1EC6">
        <w:rPr>
          <w:color w:val="FF0000"/>
          <w:lang w:val="ro-MD"/>
        </w:rPr>
        <w:t xml:space="preserve">Declaraţie terţ susţinător profesional </w:t>
      </w:r>
      <w:r w:rsidRPr="00EE1EC6">
        <w:rPr>
          <w:color w:val="FF0000"/>
          <w:lang w:val="ro-MD"/>
        </w:rPr>
        <w:t>(anexa nr. 20);</w:t>
      </w:r>
    </w:p>
    <w:p w14:paraId="474629DC" w14:textId="6DA472EF" w:rsidR="00EB31E1" w:rsidRPr="006A45D1" w:rsidRDefault="00EB31E1" w:rsidP="00EB31E1">
      <w:pPr>
        <w:tabs>
          <w:tab w:val="left" w:pos="-284"/>
          <w:tab w:val="left" w:pos="196"/>
          <w:tab w:val="left" w:pos="567"/>
        </w:tabs>
        <w:jc w:val="both"/>
        <w:rPr>
          <w:color w:val="FF0000"/>
          <w:lang w:val="ro-MD"/>
        </w:rPr>
      </w:pPr>
      <w:r w:rsidRPr="006A45D1">
        <w:rPr>
          <w:color w:val="FF0000"/>
          <w:lang w:val="ro-MD"/>
        </w:rPr>
        <w:t xml:space="preserve">21) </w:t>
      </w:r>
      <w:r w:rsidR="00AD061A" w:rsidRPr="006A45D1">
        <w:rPr>
          <w:color w:val="FF0000"/>
          <w:lang w:val="ro-MD"/>
        </w:rPr>
        <w:t xml:space="preserve">Caiet de sarcini </w:t>
      </w:r>
      <w:r w:rsidRPr="006A45D1">
        <w:rPr>
          <w:color w:val="FF0000"/>
          <w:lang w:val="ro-MD"/>
        </w:rPr>
        <w:t>(anexa nr. 21);</w:t>
      </w:r>
    </w:p>
    <w:p w14:paraId="69C0AB98" w14:textId="21A4925A" w:rsidR="00EB31E1" w:rsidRPr="00EE1EC6" w:rsidRDefault="00EB31E1" w:rsidP="00EB31E1">
      <w:pPr>
        <w:tabs>
          <w:tab w:val="left" w:pos="-284"/>
          <w:tab w:val="left" w:pos="196"/>
          <w:tab w:val="left" w:pos="567"/>
        </w:tabs>
        <w:jc w:val="both"/>
        <w:rPr>
          <w:color w:val="FF0000"/>
          <w:lang w:val="ro-MD"/>
        </w:rPr>
      </w:pPr>
      <w:r w:rsidRPr="00EE1EC6">
        <w:rPr>
          <w:color w:val="FF0000"/>
          <w:lang w:val="ro-MD"/>
        </w:rPr>
        <w:t xml:space="preserve">22) </w:t>
      </w:r>
      <w:r w:rsidR="00AD061A" w:rsidRPr="00EE1EC6">
        <w:rPr>
          <w:color w:val="FF0000"/>
          <w:lang w:val="ro-MD"/>
        </w:rPr>
        <w:t xml:space="preserve">Specificaţii tehnice </w:t>
      </w:r>
      <w:r w:rsidRPr="00EE1EC6">
        <w:rPr>
          <w:color w:val="FF0000"/>
          <w:lang w:val="ro-MD"/>
        </w:rPr>
        <w:t>(anexa nr. 22);</w:t>
      </w:r>
    </w:p>
    <w:p w14:paraId="1F83DBC9" w14:textId="03351C6B" w:rsidR="00EB31E1" w:rsidRPr="00EE1EC6" w:rsidRDefault="00EB31E1" w:rsidP="00EB31E1">
      <w:pPr>
        <w:tabs>
          <w:tab w:val="left" w:pos="-284"/>
          <w:tab w:val="left" w:pos="196"/>
          <w:tab w:val="left" w:pos="567"/>
        </w:tabs>
        <w:jc w:val="both"/>
        <w:rPr>
          <w:color w:val="FF0000"/>
          <w:lang w:val="ro-MD"/>
        </w:rPr>
      </w:pPr>
      <w:r w:rsidRPr="00EE1EC6">
        <w:rPr>
          <w:color w:val="FF0000"/>
          <w:lang w:val="ro-MD"/>
        </w:rPr>
        <w:t xml:space="preserve">23) </w:t>
      </w:r>
      <w:r w:rsidR="00AD061A" w:rsidRPr="00EE1EC6">
        <w:rPr>
          <w:color w:val="FF0000"/>
          <w:lang w:val="ro-MD"/>
        </w:rPr>
        <w:t xml:space="preserve">Specificaţii de preț </w:t>
      </w:r>
      <w:r w:rsidRPr="00EE1EC6">
        <w:rPr>
          <w:color w:val="FF0000"/>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55AF9A1A"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în care </w:t>
      </w:r>
      <w:r w:rsidR="007167E4" w:rsidRPr="009F1E2C">
        <w:rPr>
          <w:lang w:val="it-IT"/>
        </w:rPr>
        <w:lastRenderedPageBreak/>
        <w:t>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3EFAB54"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EE1EC6">
        <w:rPr>
          <w:noProof w:val="0"/>
          <w:lang w:val="it-IT"/>
        </w:rPr>
        <w:t xml:space="preserve"> </w:t>
      </w:r>
      <w:r>
        <w:rPr>
          <w:noProof w:val="0"/>
          <w:lang w:val="it-IT"/>
        </w:rPr>
        <w:t>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351" w:type="dxa"/>
        <w:tblLook w:val="04A0" w:firstRow="1" w:lastRow="0" w:firstColumn="1" w:lastColumn="0" w:noHBand="0" w:noVBand="1"/>
      </w:tblPr>
      <w:tblGrid>
        <w:gridCol w:w="5949"/>
        <w:gridCol w:w="3402"/>
      </w:tblGrid>
      <w:tr w:rsidR="00615E49" w:rsidRPr="00615E49" w14:paraId="7F52090D" w14:textId="77777777" w:rsidTr="00EE1EC6">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402"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EE1EC6">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402"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EE1EC6">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402"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EE1EC6">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402"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EE1EC6">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402"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EE1EC6">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402"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EE1EC6">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402"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EE1EC6">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2"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EE1EC6">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402"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356" w:type="dxa"/>
        <w:tblInd w:w="-5" w:type="dxa"/>
        <w:tblLayout w:type="fixed"/>
        <w:tblLook w:val="04A0" w:firstRow="1" w:lastRow="0" w:firstColumn="1" w:lastColumn="0" w:noHBand="0" w:noVBand="1"/>
      </w:tblPr>
      <w:tblGrid>
        <w:gridCol w:w="567"/>
        <w:gridCol w:w="1134"/>
        <w:gridCol w:w="2268"/>
        <w:gridCol w:w="1276"/>
        <w:gridCol w:w="2268"/>
        <w:gridCol w:w="1843"/>
      </w:tblGrid>
      <w:tr w:rsidR="00615E49" w:rsidRPr="00615E49" w14:paraId="55C785A0" w14:textId="77777777" w:rsidTr="00EE1EC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843"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EE1EC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EE1EC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356" w:type="dxa"/>
        <w:tblInd w:w="-5" w:type="dxa"/>
        <w:tblLook w:val="04A0" w:firstRow="1" w:lastRow="0" w:firstColumn="1" w:lastColumn="0" w:noHBand="0" w:noVBand="1"/>
      </w:tblPr>
      <w:tblGrid>
        <w:gridCol w:w="5954"/>
        <w:gridCol w:w="3402"/>
      </w:tblGrid>
      <w:tr w:rsidR="00615E49" w:rsidRPr="00615E49" w14:paraId="695F9E12" w14:textId="77777777" w:rsidTr="00EE1EC6">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402"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E1EC6">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402"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E1EC6">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402"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356" w:type="dxa"/>
        <w:tblInd w:w="-5" w:type="dxa"/>
        <w:tblLook w:val="04A0" w:firstRow="1" w:lastRow="0" w:firstColumn="1" w:lastColumn="0" w:noHBand="0" w:noVBand="1"/>
      </w:tblPr>
      <w:tblGrid>
        <w:gridCol w:w="5812"/>
        <w:gridCol w:w="3544"/>
      </w:tblGrid>
      <w:tr w:rsidR="00615E49" w:rsidRPr="00615E49" w14:paraId="08543351" w14:textId="77777777" w:rsidTr="00EE1EC6">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544"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EE1EC6">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544"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EE1EC6">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544"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EE1EC6">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544"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EE1EC6">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544"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6D3F8B99"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9DB63DE" w14:textId="30931C15" w:rsidR="00EE1EC6" w:rsidRDefault="00EE1EC6" w:rsidP="00615E49">
      <w:pPr>
        <w:spacing w:after="160" w:line="276" w:lineRule="auto"/>
        <w:jc w:val="both"/>
        <w:rPr>
          <w:rFonts w:eastAsia="Calibri"/>
          <w:i/>
          <w:noProof w:val="0"/>
          <w:color w:val="000000"/>
          <w:bdr w:val="none" w:sz="0" w:space="0" w:color="auto" w:frame="1"/>
          <w:shd w:val="clear" w:color="auto" w:fill="FFFFFF"/>
        </w:rPr>
      </w:pPr>
    </w:p>
    <w:p w14:paraId="16A922B4" w14:textId="71A51B65" w:rsidR="00EE1EC6" w:rsidRDefault="00EE1EC6" w:rsidP="00615E49">
      <w:pPr>
        <w:spacing w:after="160" w:line="276" w:lineRule="auto"/>
        <w:jc w:val="both"/>
        <w:rPr>
          <w:rFonts w:eastAsia="Calibri"/>
          <w:i/>
          <w:noProof w:val="0"/>
          <w:color w:val="000000"/>
          <w:bdr w:val="none" w:sz="0" w:space="0" w:color="auto" w:frame="1"/>
          <w:shd w:val="clear" w:color="auto" w:fill="FFFFFF"/>
        </w:rPr>
      </w:pPr>
    </w:p>
    <w:p w14:paraId="6618E0E2" w14:textId="63782D38" w:rsidR="00EE1EC6" w:rsidRDefault="00EE1EC6" w:rsidP="00615E49">
      <w:pPr>
        <w:spacing w:after="160" w:line="276" w:lineRule="auto"/>
        <w:jc w:val="both"/>
        <w:rPr>
          <w:rFonts w:eastAsia="Calibri"/>
          <w:i/>
          <w:noProof w:val="0"/>
          <w:color w:val="000000"/>
          <w:bdr w:val="none" w:sz="0" w:space="0" w:color="auto" w:frame="1"/>
          <w:shd w:val="clear" w:color="auto" w:fill="FFFFFF"/>
        </w:rPr>
      </w:pPr>
    </w:p>
    <w:p w14:paraId="146BA57F" w14:textId="00B8BF0D" w:rsidR="00EE1EC6" w:rsidRDefault="00EE1EC6" w:rsidP="00615E49">
      <w:pPr>
        <w:spacing w:after="160" w:line="276" w:lineRule="auto"/>
        <w:jc w:val="both"/>
        <w:rPr>
          <w:rFonts w:eastAsia="Calibri"/>
          <w:i/>
          <w:noProof w:val="0"/>
          <w:color w:val="000000"/>
          <w:bdr w:val="none" w:sz="0" w:space="0" w:color="auto" w:frame="1"/>
          <w:shd w:val="clear" w:color="auto" w:fill="FFFFFF"/>
        </w:rPr>
      </w:pPr>
    </w:p>
    <w:p w14:paraId="4A85F4E4" w14:textId="1010BE40" w:rsidR="00EE1EC6" w:rsidRDefault="00EE1EC6" w:rsidP="00615E49">
      <w:pPr>
        <w:spacing w:after="160" w:line="276" w:lineRule="auto"/>
        <w:jc w:val="both"/>
        <w:rPr>
          <w:rFonts w:eastAsia="Calibri"/>
          <w:i/>
          <w:noProof w:val="0"/>
          <w:color w:val="000000"/>
          <w:bdr w:val="none" w:sz="0" w:space="0" w:color="auto" w:frame="1"/>
          <w:shd w:val="clear" w:color="auto" w:fill="FFFFFF"/>
        </w:rPr>
      </w:pPr>
    </w:p>
    <w:p w14:paraId="6D5F6002" w14:textId="7EF326DB" w:rsidR="00EE1EC6" w:rsidRDefault="00EE1EC6" w:rsidP="00615E49">
      <w:pPr>
        <w:spacing w:after="160" w:line="276" w:lineRule="auto"/>
        <w:jc w:val="both"/>
        <w:rPr>
          <w:rFonts w:eastAsia="Calibri"/>
          <w:i/>
          <w:noProof w:val="0"/>
          <w:color w:val="000000"/>
          <w:bdr w:val="none" w:sz="0" w:space="0" w:color="auto" w:frame="1"/>
          <w:shd w:val="clear" w:color="auto" w:fill="FFFFFF"/>
        </w:rPr>
      </w:pPr>
    </w:p>
    <w:p w14:paraId="5126A2C2" w14:textId="523EC86A" w:rsidR="00EE1EC6" w:rsidRDefault="00EE1EC6" w:rsidP="00615E49">
      <w:pPr>
        <w:spacing w:after="160" w:line="276" w:lineRule="auto"/>
        <w:jc w:val="both"/>
        <w:rPr>
          <w:rFonts w:eastAsia="Calibri"/>
          <w:i/>
          <w:noProof w:val="0"/>
          <w:color w:val="000000"/>
          <w:bdr w:val="none" w:sz="0" w:space="0" w:color="auto" w:frame="1"/>
          <w:shd w:val="clear" w:color="auto" w:fill="FFFFFF"/>
        </w:rPr>
      </w:pPr>
    </w:p>
    <w:p w14:paraId="4D9B5F7A" w14:textId="77777777" w:rsidR="00EE1EC6" w:rsidRPr="00615E49" w:rsidRDefault="00EE1EC6"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9806" w:type="dxa"/>
        <w:tblInd w:w="-455" w:type="dxa"/>
        <w:tblLayout w:type="fixed"/>
        <w:tblLook w:val="04A0" w:firstRow="1" w:lastRow="0" w:firstColumn="1" w:lastColumn="0" w:noHBand="0" w:noVBand="1"/>
      </w:tblPr>
      <w:tblGrid>
        <w:gridCol w:w="537"/>
        <w:gridCol w:w="1025"/>
        <w:gridCol w:w="2393"/>
        <w:gridCol w:w="990"/>
        <w:gridCol w:w="1170"/>
        <w:gridCol w:w="1980"/>
        <w:gridCol w:w="1711"/>
      </w:tblGrid>
      <w:tr w:rsidR="00BE362C" w:rsidRPr="00BE362C" w14:paraId="3F8C0D76" w14:textId="77777777" w:rsidTr="00EE1EC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711"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EE1EC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711"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EE1EC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711"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EE1EC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711"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EE1EC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711"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EE1EC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711"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351" w:type="dxa"/>
        <w:tblLook w:val="04A0" w:firstRow="1" w:lastRow="0" w:firstColumn="1" w:lastColumn="0" w:noHBand="0" w:noVBand="1"/>
      </w:tblPr>
      <w:tblGrid>
        <w:gridCol w:w="560"/>
        <w:gridCol w:w="3391"/>
        <w:gridCol w:w="3209"/>
        <w:gridCol w:w="2191"/>
      </w:tblGrid>
      <w:tr w:rsidR="00BE362C" w:rsidRPr="00BE362C" w14:paraId="6693F04A" w14:textId="77777777" w:rsidTr="00EE1EC6">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191"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EE1EC6">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2191"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EE1EC6">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2191"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11FC0B5D" w14:textId="77777777" w:rsidTr="00EE1EC6">
        <w:tc>
          <w:tcPr>
            <w:tcW w:w="574"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996"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776"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EE1EC6">
        <w:tc>
          <w:tcPr>
            <w:tcW w:w="574"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996"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76"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EE1EC6">
        <w:tc>
          <w:tcPr>
            <w:tcW w:w="574"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996"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76"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97"/>
        <w:gridCol w:w="3662"/>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14C0AEA" w:rsidR="001C1C70" w:rsidRDefault="001C1C70" w:rsidP="00443BED">
      <w:pPr>
        <w:tabs>
          <w:tab w:val="decimal" w:pos="8364"/>
        </w:tabs>
        <w:spacing w:line="276" w:lineRule="auto"/>
        <w:ind w:right="-144"/>
        <w:jc w:val="center"/>
        <w:rPr>
          <w:b/>
          <w:bCs/>
          <w:color w:val="000000"/>
        </w:rPr>
      </w:pPr>
    </w:p>
    <w:p w14:paraId="0D4BA9FF" w14:textId="77777777" w:rsidR="00EE1EC6" w:rsidRDefault="00EE1EC6"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08"/>
        <w:gridCol w:w="4820"/>
      </w:tblGrid>
      <w:tr w:rsidR="007E79C1" w:rsidRPr="00BE362C" w14:paraId="2A39CC6F" w14:textId="77777777" w:rsidTr="00EE1EC6">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482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EE1EC6">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482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EE1EC6">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482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31CAF8E8"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BBAB7B" w14:textId="04AE674D" w:rsidR="00EE1EC6" w:rsidRDefault="00EE1EC6" w:rsidP="002A6E99">
      <w:pPr>
        <w:pStyle w:val="Style3"/>
        <w:tabs>
          <w:tab w:val="left" w:pos="567"/>
        </w:tabs>
        <w:spacing w:before="0" w:beforeAutospacing="0" w:after="0"/>
        <w:ind w:left="0" w:firstLine="0"/>
        <w:jc w:val="center"/>
        <w:rPr>
          <w:rFonts w:eastAsia="PMingLiU"/>
          <w:lang w:val="it-IT" w:eastAsia="zh-CN"/>
        </w:rPr>
      </w:pPr>
    </w:p>
    <w:p w14:paraId="31BDB1BE" w14:textId="77777777" w:rsidR="00EE1EC6" w:rsidRDefault="00EE1EC6"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55588569"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199"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983"/>
      </w:tblGrid>
      <w:tr w:rsidR="00455A94" w:rsidRPr="00840073" w14:paraId="3DBC799E" w14:textId="77777777" w:rsidTr="00EE1EC6">
        <w:tc>
          <w:tcPr>
            <w:tcW w:w="9199"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EE1EC6">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98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EE1EC6">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98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EE1EC6">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98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EE1EC6">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98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351" w:type="dxa"/>
        <w:tblLook w:val="04A0" w:firstRow="1" w:lastRow="0" w:firstColumn="1" w:lastColumn="0" w:noHBand="0" w:noVBand="1"/>
      </w:tblPr>
      <w:tblGrid>
        <w:gridCol w:w="4248"/>
        <w:gridCol w:w="5103"/>
      </w:tblGrid>
      <w:tr w:rsidR="009D62FF" w:rsidRPr="00657833" w14:paraId="389B7497" w14:textId="77777777" w:rsidTr="00EE1EC6">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103"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E1EC6">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103"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E1EC6">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103"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E1EC6">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103"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E1EC6">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103"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E1EC6">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103"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E1EC6">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103"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E1EC6">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103"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E1EC6">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103"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351" w:type="dxa"/>
        <w:tblLook w:val="04A0" w:firstRow="1" w:lastRow="0" w:firstColumn="1" w:lastColumn="0" w:noHBand="0" w:noVBand="1"/>
      </w:tblPr>
      <w:tblGrid>
        <w:gridCol w:w="4248"/>
        <w:gridCol w:w="5103"/>
      </w:tblGrid>
      <w:tr w:rsidR="009D62FF" w:rsidRPr="00657833" w14:paraId="047D46A1" w14:textId="77777777" w:rsidTr="00EE1EC6">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103"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E1EC6">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103"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E1EC6">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103"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E1EC6">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103"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E1EC6">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103"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E1EC6">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103"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E1EC6">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103"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E1EC6">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103"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E1EC6">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103"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EE1EC6">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103"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E1EC6">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103"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E1EC6">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103"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E1EC6">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103"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356" w:type="dxa"/>
        <w:tblInd w:w="-5" w:type="dxa"/>
        <w:tblLook w:val="04A0" w:firstRow="1" w:lastRow="0" w:firstColumn="1" w:lastColumn="0" w:noHBand="0" w:noVBand="1"/>
      </w:tblPr>
      <w:tblGrid>
        <w:gridCol w:w="4253"/>
        <w:gridCol w:w="5103"/>
      </w:tblGrid>
      <w:tr w:rsidR="009D62FF" w:rsidRPr="009D62FF" w14:paraId="0D16F4C7" w14:textId="77777777" w:rsidTr="00EE1EC6">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103"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E1EC6">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103"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E1EC6">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103"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E1EC6">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103"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E1EC6">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103"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E1EC6">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103"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493" w:type="dxa"/>
        <w:tblLook w:val="04A0" w:firstRow="1" w:lastRow="0" w:firstColumn="1" w:lastColumn="0" w:noHBand="0" w:noVBand="1"/>
      </w:tblPr>
      <w:tblGrid>
        <w:gridCol w:w="556"/>
        <w:gridCol w:w="3157"/>
        <w:gridCol w:w="1274"/>
        <w:gridCol w:w="1365"/>
        <w:gridCol w:w="1521"/>
        <w:gridCol w:w="1620"/>
      </w:tblGrid>
      <w:tr w:rsidR="009D62FF" w:rsidRPr="009D62FF" w14:paraId="365243DD" w14:textId="77777777" w:rsidTr="00EE1EC6">
        <w:tc>
          <w:tcPr>
            <w:tcW w:w="556"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157"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274"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6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21"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620"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E1EC6">
        <w:tc>
          <w:tcPr>
            <w:tcW w:w="556"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157"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274"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21"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620"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E1EC6">
        <w:tc>
          <w:tcPr>
            <w:tcW w:w="556"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157"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274"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21"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620"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493" w:type="dxa"/>
        <w:tblLook w:val="04A0" w:firstRow="1" w:lastRow="0" w:firstColumn="1" w:lastColumn="0" w:noHBand="0" w:noVBand="1"/>
      </w:tblPr>
      <w:tblGrid>
        <w:gridCol w:w="5524"/>
        <w:gridCol w:w="3969"/>
      </w:tblGrid>
      <w:tr w:rsidR="009D62FF" w:rsidRPr="009D62FF" w14:paraId="38D0DE8D" w14:textId="77777777" w:rsidTr="00EE1EC6">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3969"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E1EC6">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3969"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E1EC6">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3969"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E1EC6">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3969"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E1EC6">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3969"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28D2EDD" w14:textId="77777777" w:rsidR="00EE1EC6" w:rsidRDefault="00EE1EC6" w:rsidP="00CF101D">
      <w:pPr>
        <w:jc w:val="right"/>
        <w:rPr>
          <w:noProof w:val="0"/>
          <w:lang w:val="it-IT"/>
        </w:rPr>
      </w:pPr>
      <w:bookmarkStart w:id="76" w:name="_Toc449692095"/>
    </w:p>
    <w:p w14:paraId="3FFB7E67" w14:textId="77777777" w:rsidR="00EE1EC6" w:rsidRDefault="00EE1EC6" w:rsidP="00CF101D">
      <w:pPr>
        <w:jc w:val="right"/>
        <w:rPr>
          <w:noProof w:val="0"/>
          <w:lang w:val="it-IT"/>
        </w:rPr>
      </w:pPr>
    </w:p>
    <w:p w14:paraId="11FCC529" w14:textId="77777777" w:rsidR="00EE1EC6" w:rsidRDefault="00EE1EC6" w:rsidP="00CF101D">
      <w:pPr>
        <w:jc w:val="right"/>
        <w:rPr>
          <w:noProof w:val="0"/>
          <w:lang w:val="it-IT"/>
        </w:rPr>
      </w:pPr>
    </w:p>
    <w:p w14:paraId="756C8D5C" w14:textId="77777777" w:rsidR="00EE1EC6" w:rsidRDefault="00EE1EC6" w:rsidP="00CF101D">
      <w:pPr>
        <w:jc w:val="right"/>
        <w:rPr>
          <w:noProof w:val="0"/>
          <w:lang w:val="it-IT"/>
        </w:rPr>
      </w:pPr>
    </w:p>
    <w:p w14:paraId="44C90C49" w14:textId="29246CBE"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7EC9BBA" w14:textId="77777777" w:rsidR="00EE1EC6" w:rsidRDefault="00EE1EC6" w:rsidP="008D067E">
      <w:pPr>
        <w:jc w:val="right"/>
        <w:rPr>
          <w:noProof w:val="0"/>
          <w:lang w:val="it-IT"/>
        </w:rPr>
      </w:pPr>
    </w:p>
    <w:p w14:paraId="53E5F3D9" w14:textId="6078088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58BDCAE" w14:textId="77777777" w:rsidR="00EE1EC6" w:rsidRDefault="00EE1EC6" w:rsidP="008D067E">
      <w:pPr>
        <w:jc w:val="right"/>
        <w:rPr>
          <w:noProof w:val="0"/>
          <w:lang w:val="it-IT"/>
        </w:rPr>
      </w:pPr>
    </w:p>
    <w:p w14:paraId="78810B41" w14:textId="77777777" w:rsidR="00EE1EC6" w:rsidRDefault="00EE1EC6" w:rsidP="008D067E">
      <w:pPr>
        <w:jc w:val="right"/>
        <w:rPr>
          <w:noProof w:val="0"/>
          <w:lang w:val="it-IT"/>
        </w:rPr>
      </w:pPr>
    </w:p>
    <w:p w14:paraId="68736409" w14:textId="619DA99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0999BC4B" w:rsidR="000F0030" w:rsidRDefault="000F0030" w:rsidP="000F0030">
      <w:pPr>
        <w:tabs>
          <w:tab w:val="left" w:pos="567"/>
        </w:tabs>
        <w:jc w:val="both"/>
        <w:rPr>
          <w:rFonts w:eastAsia="PMingLiU"/>
          <w:lang w:eastAsia="zh-CN"/>
        </w:rPr>
      </w:pPr>
    </w:p>
    <w:p w14:paraId="69D95080" w14:textId="77777777" w:rsidR="00EE1EC6" w:rsidRDefault="00EE1EC6"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6AA6E5B3" w14:textId="06D38D65"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8D4238">
        <w:rPr>
          <w:rFonts w:eastAsiaTheme="majorEastAsia"/>
          <w:b/>
        </w:rPr>
        <w:t>CAIET DE SARCINI</w:t>
      </w:r>
      <w:bookmarkEnd w:id="106"/>
    </w:p>
    <w:p w14:paraId="7CE40B1E" w14:textId="77777777" w:rsidR="00EE1EC6" w:rsidRDefault="00EE1EC6" w:rsidP="008D4238">
      <w:pPr>
        <w:keepNext/>
        <w:keepLines/>
        <w:jc w:val="center"/>
        <w:outlineLvl w:val="1"/>
        <w:rPr>
          <w:rFonts w:eastAsiaTheme="majorEastAsia"/>
          <w:b/>
        </w:rPr>
      </w:pPr>
    </w:p>
    <w:p w14:paraId="0394DAE9" w14:textId="77777777" w:rsidR="00EE1EC6" w:rsidRPr="00EE1EC6" w:rsidRDefault="00EE1EC6" w:rsidP="00EE1EC6">
      <w:pPr>
        <w:ind w:firstLine="709"/>
        <w:jc w:val="both"/>
        <w:rPr>
          <w:lang w:val="ro-MD"/>
        </w:rPr>
      </w:pPr>
      <w:bookmarkStart w:id="108" w:name="_Hlk65747910"/>
      <w:bookmarkEnd w:id="107"/>
      <w:r w:rsidRPr="00EE1EC6">
        <w:rPr>
          <w:lang w:val="ro-MD"/>
        </w:rPr>
        <w:t xml:space="preserve">Obiectul: </w:t>
      </w:r>
      <w:r w:rsidRPr="00EE1EC6">
        <w:rPr>
          <w:b/>
          <w:bCs/>
          <w:lang w:val="ro-MD"/>
        </w:rPr>
        <w:t>„Servicii de elaborare a documentației de proiect pentru „Lucrări de modernizare și replanificare a încăperilor etajelor 4, 5, 6, 7 a blocului de studii nr. 1 a IP UPSC din mun. Chișinău, str. Ion Creangă, 1””</w:t>
      </w:r>
    </w:p>
    <w:p w14:paraId="009ECC61" w14:textId="77777777" w:rsidR="00EE1EC6" w:rsidRPr="00EE1EC6" w:rsidRDefault="00EE1EC6" w:rsidP="00EE1EC6">
      <w:pPr>
        <w:ind w:firstLine="709"/>
        <w:jc w:val="center"/>
        <w:rPr>
          <w:lang w:val="ro-MD"/>
        </w:rPr>
      </w:pPr>
      <w:r w:rsidRPr="00EE1EC6">
        <w:rPr>
          <w:i/>
          <w:lang w:val="ro-MD"/>
        </w:rPr>
        <w:t>(denumirea, adresa)</w:t>
      </w:r>
    </w:p>
    <w:p w14:paraId="671358E5" w14:textId="77777777" w:rsidR="00EE1EC6" w:rsidRPr="00EE1EC6" w:rsidRDefault="00EE1EC6" w:rsidP="00EE1EC6">
      <w:pPr>
        <w:ind w:firstLine="709"/>
        <w:jc w:val="both"/>
        <w:rPr>
          <w:b/>
          <w:bCs/>
          <w:lang w:val="ro-MD"/>
        </w:rPr>
      </w:pPr>
      <w:r w:rsidRPr="00EE1EC6">
        <w:rPr>
          <w:lang w:val="ro-MD"/>
        </w:rPr>
        <w:t xml:space="preserve">Autoritatea contractantă: </w:t>
      </w:r>
      <w:r w:rsidRPr="00EE1EC6">
        <w:rPr>
          <w:b/>
          <w:bCs/>
          <w:lang w:val="ro-MD"/>
        </w:rPr>
        <w:t>Instituția Publică Universitatea Pedagogică de Stat „Ion Creangă” din Chișinău</w:t>
      </w:r>
    </w:p>
    <w:p w14:paraId="6C4637D6" w14:textId="77777777" w:rsidR="00EE1EC6" w:rsidRPr="00FF430B" w:rsidRDefault="00EE1EC6" w:rsidP="00EE1EC6">
      <w:pPr>
        <w:ind w:firstLine="709"/>
        <w:jc w:val="center"/>
        <w:rPr>
          <w:i/>
          <w:lang w:val="ro-MD"/>
        </w:rPr>
      </w:pPr>
      <w:r w:rsidRPr="00FF430B">
        <w:rPr>
          <w:i/>
          <w:lang w:val="ro-MD"/>
        </w:rPr>
        <w:t>(denumirea, adresa)</w:t>
      </w:r>
    </w:p>
    <w:p w14:paraId="0B73ECE1" w14:textId="421A5249" w:rsidR="00EE1EC6" w:rsidRPr="00EE1EC6" w:rsidRDefault="00EE1EC6" w:rsidP="00EE1EC6">
      <w:pPr>
        <w:pStyle w:val="cp"/>
        <w:ind w:firstLine="709"/>
        <w:jc w:val="both"/>
        <w:rPr>
          <w:lang w:val="ro-MD"/>
        </w:rPr>
      </w:pPr>
      <w:r w:rsidRPr="00FF430B">
        <w:rPr>
          <w:lang w:val="ro-MD"/>
        </w:rPr>
        <w:t>1 . Descriere generală</w:t>
      </w:r>
      <w:r>
        <w:rPr>
          <w:lang w:val="ro-MD"/>
        </w:rPr>
        <w:t xml:space="preserve">: </w:t>
      </w:r>
      <w:proofErr w:type="spellStart"/>
      <w:r w:rsidRPr="005025B5">
        <w:rPr>
          <w:b w:val="0"/>
          <w:u w:val="single"/>
          <w:lang w:val="en-US"/>
        </w:rPr>
        <w:t>Parametrii</w:t>
      </w:r>
      <w:proofErr w:type="spellEnd"/>
      <w:r w:rsidRPr="005025B5">
        <w:rPr>
          <w:b w:val="0"/>
          <w:u w:val="single"/>
          <w:lang w:val="en-US"/>
        </w:rPr>
        <w:t xml:space="preserve"> conform </w:t>
      </w:r>
      <w:proofErr w:type="spellStart"/>
      <w:r w:rsidRPr="005025B5">
        <w:rPr>
          <w:b w:val="0"/>
          <w:u w:val="single"/>
          <w:lang w:val="en-US"/>
        </w:rPr>
        <w:t>cărora</w:t>
      </w:r>
      <w:proofErr w:type="spellEnd"/>
      <w:r w:rsidRPr="005025B5">
        <w:rPr>
          <w:b w:val="0"/>
          <w:u w:val="single"/>
          <w:lang w:val="en-US"/>
        </w:rPr>
        <w:t xml:space="preserve"> </w:t>
      </w:r>
      <w:proofErr w:type="spellStart"/>
      <w:r w:rsidRPr="005025B5">
        <w:rPr>
          <w:b w:val="0"/>
          <w:u w:val="single"/>
          <w:lang w:val="en-US"/>
        </w:rPr>
        <w:t>este</w:t>
      </w:r>
      <w:proofErr w:type="spellEnd"/>
      <w:r w:rsidRPr="005025B5">
        <w:rPr>
          <w:b w:val="0"/>
          <w:u w:val="single"/>
          <w:lang w:val="en-US"/>
        </w:rPr>
        <w:t xml:space="preserve"> </w:t>
      </w:r>
      <w:proofErr w:type="spellStart"/>
      <w:r w:rsidRPr="005025B5">
        <w:rPr>
          <w:b w:val="0"/>
          <w:u w:val="single"/>
          <w:lang w:val="en-US"/>
        </w:rPr>
        <w:t>necesar</w:t>
      </w:r>
      <w:proofErr w:type="spellEnd"/>
      <w:r w:rsidRPr="005025B5">
        <w:rPr>
          <w:b w:val="0"/>
          <w:u w:val="single"/>
          <w:lang w:val="en-US"/>
        </w:rPr>
        <w:t xml:space="preserve"> </w:t>
      </w:r>
      <w:proofErr w:type="spellStart"/>
      <w:r w:rsidRPr="005025B5">
        <w:rPr>
          <w:b w:val="0"/>
          <w:u w:val="single"/>
          <w:lang w:val="en-US"/>
        </w:rPr>
        <w:t>să</w:t>
      </w:r>
      <w:proofErr w:type="spellEnd"/>
      <w:r w:rsidRPr="005025B5">
        <w:rPr>
          <w:b w:val="0"/>
          <w:u w:val="single"/>
          <w:lang w:val="en-US"/>
        </w:rPr>
        <w:t xml:space="preserve"> </w:t>
      </w:r>
      <w:proofErr w:type="spellStart"/>
      <w:r w:rsidRPr="005025B5">
        <w:rPr>
          <w:b w:val="0"/>
          <w:u w:val="single"/>
          <w:lang w:val="en-US"/>
        </w:rPr>
        <w:t>corespundă</w:t>
      </w:r>
      <w:proofErr w:type="spellEnd"/>
      <w:r w:rsidRPr="005025B5">
        <w:rPr>
          <w:b w:val="0"/>
          <w:u w:val="single"/>
          <w:lang w:val="en-US"/>
        </w:rPr>
        <w:t xml:space="preserve"> </w:t>
      </w:r>
      <w:proofErr w:type="spellStart"/>
      <w:r w:rsidRPr="005025B5">
        <w:rPr>
          <w:b w:val="0"/>
          <w:u w:val="single"/>
          <w:lang w:val="en-US"/>
        </w:rPr>
        <w:t>obiectul</w:t>
      </w:r>
      <w:proofErr w:type="spellEnd"/>
      <w:r w:rsidRPr="005025B5">
        <w:rPr>
          <w:b w:val="0"/>
          <w:u w:val="single"/>
          <w:lang w:val="en-US"/>
        </w:rPr>
        <w:t xml:space="preserve"> </w:t>
      </w:r>
      <w:proofErr w:type="spellStart"/>
      <w:r w:rsidRPr="005025B5">
        <w:rPr>
          <w:b w:val="0"/>
          <w:u w:val="single"/>
          <w:lang w:val="en-US"/>
        </w:rPr>
        <w:t>achiziţiei</w:t>
      </w:r>
      <w:proofErr w:type="spellEnd"/>
      <w:r>
        <w:rPr>
          <w:b w:val="0"/>
          <w:u w:val="single"/>
          <w:lang w:val="en-US"/>
        </w:rPr>
        <w:t>:</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6095"/>
        <w:gridCol w:w="709"/>
      </w:tblGrid>
      <w:tr w:rsidR="00EE1EC6" w:rsidRPr="00EB0FA7" w14:paraId="531DB4AF" w14:textId="77777777" w:rsidTr="00EE1EC6">
        <w:trPr>
          <w:trHeight w:val="787"/>
        </w:trPr>
        <w:tc>
          <w:tcPr>
            <w:tcW w:w="567" w:type="dxa"/>
            <w:tcBorders>
              <w:top w:val="single" w:sz="4" w:space="0" w:color="auto"/>
              <w:left w:val="single" w:sz="4" w:space="0" w:color="auto"/>
              <w:bottom w:val="single" w:sz="4" w:space="0" w:color="auto"/>
              <w:right w:val="single" w:sz="4" w:space="0" w:color="auto"/>
            </w:tcBorders>
          </w:tcPr>
          <w:p w14:paraId="795319F3" w14:textId="77777777" w:rsidR="00EE1EC6" w:rsidRPr="00EB0FA7" w:rsidRDefault="00EE1EC6" w:rsidP="003A16AF">
            <w:pPr>
              <w:jc w:val="center"/>
              <w:rPr>
                <w:b/>
                <w:sz w:val="20"/>
                <w:szCs w:val="20"/>
                <w:lang w:val="en-US"/>
              </w:rPr>
            </w:pPr>
            <w:r w:rsidRPr="00EB0FA7">
              <w:rPr>
                <w:b/>
                <w:sz w:val="20"/>
                <w:szCs w:val="20"/>
                <w:lang w:val="en-US"/>
              </w:rPr>
              <w:t xml:space="preserve">Nr. </w:t>
            </w:r>
            <w:r>
              <w:rPr>
                <w:b/>
                <w:sz w:val="20"/>
                <w:szCs w:val="20"/>
                <w:lang w:val="en-US"/>
              </w:rPr>
              <w:t>d/o</w:t>
            </w:r>
          </w:p>
        </w:tc>
        <w:tc>
          <w:tcPr>
            <w:tcW w:w="1843" w:type="dxa"/>
            <w:tcBorders>
              <w:top w:val="single" w:sz="4" w:space="0" w:color="auto"/>
              <w:left w:val="single" w:sz="4" w:space="0" w:color="auto"/>
              <w:bottom w:val="single" w:sz="4" w:space="0" w:color="auto"/>
              <w:right w:val="single" w:sz="4" w:space="0" w:color="auto"/>
            </w:tcBorders>
            <w:vAlign w:val="center"/>
          </w:tcPr>
          <w:p w14:paraId="0417718C" w14:textId="77777777" w:rsidR="00EE1EC6" w:rsidRPr="00EB0FA7" w:rsidRDefault="00EE1EC6" w:rsidP="003A16AF">
            <w:pPr>
              <w:jc w:val="center"/>
              <w:rPr>
                <w:b/>
                <w:sz w:val="20"/>
                <w:szCs w:val="20"/>
                <w:lang w:val="ro-MD"/>
              </w:rPr>
            </w:pPr>
            <w:r w:rsidRPr="00EB0FA7">
              <w:rPr>
                <w:b/>
                <w:sz w:val="20"/>
                <w:szCs w:val="20"/>
                <w:lang w:val="ro-MD"/>
              </w:rPr>
              <w:t>Denumirea criteriilor</w:t>
            </w:r>
          </w:p>
          <w:p w14:paraId="126BBB7D" w14:textId="77777777" w:rsidR="00EE1EC6" w:rsidRPr="00EB0FA7" w:rsidRDefault="00EE1EC6" w:rsidP="003A16AF">
            <w:pPr>
              <w:jc w:val="center"/>
              <w:rPr>
                <w:b/>
                <w:sz w:val="20"/>
                <w:szCs w:val="20"/>
                <w:lang w:val="ro-MD"/>
              </w:rPr>
            </w:pPr>
            <w:r w:rsidRPr="00EB0FA7">
              <w:rPr>
                <w:b/>
                <w:sz w:val="20"/>
                <w:szCs w:val="20"/>
                <w:lang w:val="ro-MD"/>
              </w:rPr>
              <w:t>de baza</w:t>
            </w:r>
          </w:p>
        </w:tc>
        <w:tc>
          <w:tcPr>
            <w:tcW w:w="6095" w:type="dxa"/>
            <w:tcBorders>
              <w:top w:val="single" w:sz="4" w:space="0" w:color="auto"/>
              <w:left w:val="single" w:sz="4" w:space="0" w:color="auto"/>
              <w:bottom w:val="single" w:sz="4" w:space="0" w:color="auto"/>
              <w:right w:val="single" w:sz="4" w:space="0" w:color="auto"/>
            </w:tcBorders>
            <w:vAlign w:val="center"/>
          </w:tcPr>
          <w:p w14:paraId="4A0463A8" w14:textId="77777777" w:rsidR="00EE1EC6" w:rsidRPr="00EB0FA7" w:rsidRDefault="00EE1EC6" w:rsidP="003A16AF">
            <w:pPr>
              <w:jc w:val="center"/>
              <w:rPr>
                <w:b/>
                <w:sz w:val="20"/>
                <w:szCs w:val="20"/>
                <w:lang w:val="ro-MD"/>
              </w:rPr>
            </w:pPr>
            <w:r w:rsidRPr="00EB0FA7">
              <w:rPr>
                <w:b/>
                <w:sz w:val="20"/>
                <w:szCs w:val="20"/>
                <w:lang w:val="ro-MD"/>
              </w:rPr>
              <w:t>Cuprinsul criteriilor</w:t>
            </w:r>
          </w:p>
        </w:tc>
        <w:tc>
          <w:tcPr>
            <w:tcW w:w="709" w:type="dxa"/>
            <w:tcBorders>
              <w:top w:val="single" w:sz="4" w:space="0" w:color="auto"/>
              <w:left w:val="single" w:sz="4" w:space="0" w:color="auto"/>
              <w:bottom w:val="single" w:sz="4" w:space="0" w:color="auto"/>
              <w:right w:val="single" w:sz="4" w:space="0" w:color="auto"/>
            </w:tcBorders>
            <w:vAlign w:val="center"/>
          </w:tcPr>
          <w:p w14:paraId="256FF52E" w14:textId="77777777" w:rsidR="00EE1EC6" w:rsidRPr="00EB0FA7" w:rsidRDefault="00EE1EC6" w:rsidP="003A16AF">
            <w:pPr>
              <w:ind w:left="-78" w:right="-108"/>
              <w:jc w:val="center"/>
              <w:rPr>
                <w:b/>
                <w:sz w:val="20"/>
                <w:szCs w:val="20"/>
                <w:lang w:val="en-US"/>
              </w:rPr>
            </w:pPr>
            <w:r w:rsidRPr="00EB0FA7">
              <w:rPr>
                <w:b/>
                <w:sz w:val="20"/>
                <w:szCs w:val="20"/>
                <w:lang w:val="en-US"/>
              </w:rPr>
              <w:t>Notă</w:t>
            </w:r>
          </w:p>
        </w:tc>
      </w:tr>
      <w:tr w:rsidR="00EE1EC6" w:rsidRPr="00EB0FA7" w14:paraId="5265B3F4" w14:textId="77777777" w:rsidTr="00EE1EC6">
        <w:tc>
          <w:tcPr>
            <w:tcW w:w="567" w:type="dxa"/>
            <w:tcBorders>
              <w:top w:val="single" w:sz="4" w:space="0" w:color="auto"/>
              <w:left w:val="single" w:sz="4" w:space="0" w:color="auto"/>
              <w:bottom w:val="single" w:sz="4" w:space="0" w:color="auto"/>
              <w:right w:val="single" w:sz="4" w:space="0" w:color="auto"/>
            </w:tcBorders>
          </w:tcPr>
          <w:p w14:paraId="35A988A6" w14:textId="77777777" w:rsidR="00EE1EC6" w:rsidRPr="00EB0FA7" w:rsidRDefault="00EE1EC6" w:rsidP="003A16AF">
            <w:pPr>
              <w:jc w:val="center"/>
              <w:rPr>
                <w:b/>
                <w:color w:val="000000"/>
                <w:sz w:val="20"/>
                <w:szCs w:val="20"/>
                <w:lang w:val="en-US"/>
              </w:rPr>
            </w:pPr>
            <w:r w:rsidRPr="00EB0FA7">
              <w:rPr>
                <w:b/>
                <w:color w:val="000000"/>
                <w:sz w:val="20"/>
                <w:szCs w:val="20"/>
                <w:lang w:val="en-US"/>
              </w:rPr>
              <w:t>1.</w:t>
            </w:r>
          </w:p>
        </w:tc>
        <w:tc>
          <w:tcPr>
            <w:tcW w:w="8647" w:type="dxa"/>
            <w:gridSpan w:val="3"/>
            <w:tcBorders>
              <w:top w:val="single" w:sz="4" w:space="0" w:color="auto"/>
              <w:left w:val="single" w:sz="4" w:space="0" w:color="auto"/>
              <w:bottom w:val="single" w:sz="4" w:space="0" w:color="auto"/>
              <w:right w:val="single" w:sz="4" w:space="0" w:color="auto"/>
            </w:tcBorders>
          </w:tcPr>
          <w:p w14:paraId="43EC116F" w14:textId="77777777" w:rsidR="00EE1EC6" w:rsidRPr="00EB0FA7" w:rsidRDefault="00EE1EC6" w:rsidP="003A16AF">
            <w:pPr>
              <w:jc w:val="center"/>
              <w:rPr>
                <w:b/>
                <w:color w:val="000000"/>
                <w:sz w:val="20"/>
                <w:szCs w:val="20"/>
                <w:lang w:val="ro-MD"/>
              </w:rPr>
            </w:pPr>
            <w:r w:rsidRPr="00EB0FA7">
              <w:rPr>
                <w:b/>
                <w:color w:val="000000"/>
                <w:sz w:val="20"/>
                <w:szCs w:val="20"/>
                <w:lang w:val="ro-MD"/>
              </w:rPr>
              <w:t>DATE GENERALE A PROIECTULUI</w:t>
            </w:r>
          </w:p>
        </w:tc>
      </w:tr>
      <w:tr w:rsidR="00EE1EC6" w:rsidRPr="00EB0FA7" w14:paraId="2BC60B6B" w14:textId="77777777" w:rsidTr="00EE1EC6">
        <w:tc>
          <w:tcPr>
            <w:tcW w:w="567" w:type="dxa"/>
            <w:tcBorders>
              <w:top w:val="single" w:sz="4" w:space="0" w:color="auto"/>
              <w:left w:val="single" w:sz="4" w:space="0" w:color="auto"/>
              <w:bottom w:val="single" w:sz="4" w:space="0" w:color="auto"/>
              <w:right w:val="single" w:sz="4" w:space="0" w:color="auto"/>
            </w:tcBorders>
          </w:tcPr>
          <w:p w14:paraId="22B56F4F" w14:textId="77777777" w:rsidR="00EE1EC6" w:rsidRPr="00EB0FA7" w:rsidRDefault="00EE1EC6" w:rsidP="003A16AF">
            <w:pPr>
              <w:jc w:val="center"/>
              <w:rPr>
                <w:sz w:val="20"/>
                <w:szCs w:val="20"/>
                <w:lang w:val="en-US"/>
              </w:rPr>
            </w:pPr>
            <w:r w:rsidRPr="00EB0FA7">
              <w:rPr>
                <w:sz w:val="20"/>
                <w:szCs w:val="20"/>
                <w:lang w:val="en-US"/>
              </w:rPr>
              <w:t>1.1.</w:t>
            </w:r>
          </w:p>
        </w:tc>
        <w:tc>
          <w:tcPr>
            <w:tcW w:w="1843" w:type="dxa"/>
            <w:tcBorders>
              <w:top w:val="single" w:sz="4" w:space="0" w:color="auto"/>
              <w:left w:val="single" w:sz="4" w:space="0" w:color="auto"/>
              <w:bottom w:val="single" w:sz="4" w:space="0" w:color="auto"/>
              <w:right w:val="single" w:sz="4" w:space="0" w:color="auto"/>
            </w:tcBorders>
          </w:tcPr>
          <w:p w14:paraId="257BF11C" w14:textId="77777777" w:rsidR="00EE1EC6" w:rsidRPr="00EB0FA7" w:rsidRDefault="00EE1EC6" w:rsidP="00684D55">
            <w:pPr>
              <w:jc w:val="both"/>
              <w:rPr>
                <w:i/>
                <w:sz w:val="20"/>
                <w:szCs w:val="20"/>
                <w:lang w:val="ro-MD"/>
              </w:rPr>
            </w:pPr>
            <w:r w:rsidRPr="00EB0FA7">
              <w:rPr>
                <w:i/>
                <w:sz w:val="20"/>
                <w:szCs w:val="20"/>
                <w:lang w:val="ro-MD"/>
              </w:rPr>
              <w:t>Beneficiar</w:t>
            </w:r>
          </w:p>
        </w:tc>
        <w:tc>
          <w:tcPr>
            <w:tcW w:w="6095" w:type="dxa"/>
            <w:tcBorders>
              <w:top w:val="single" w:sz="4" w:space="0" w:color="auto"/>
              <w:left w:val="single" w:sz="4" w:space="0" w:color="auto"/>
              <w:bottom w:val="single" w:sz="4" w:space="0" w:color="auto"/>
              <w:right w:val="single" w:sz="4" w:space="0" w:color="auto"/>
            </w:tcBorders>
          </w:tcPr>
          <w:p w14:paraId="1EDD769F" w14:textId="77777777" w:rsidR="00EE1EC6" w:rsidRPr="00EB0FA7" w:rsidRDefault="00EE1EC6" w:rsidP="003A16AF">
            <w:pPr>
              <w:rPr>
                <w:sz w:val="20"/>
                <w:szCs w:val="20"/>
                <w:lang w:val="ro-MD"/>
              </w:rPr>
            </w:pPr>
            <w:r w:rsidRPr="00EB0FA7">
              <w:rPr>
                <w:b/>
                <w:bCs/>
                <w:sz w:val="20"/>
                <w:szCs w:val="20"/>
              </w:rPr>
              <w:t>I.P. Universitatea Pedagogic</w:t>
            </w:r>
            <w:r w:rsidRPr="00EB0FA7">
              <w:rPr>
                <w:b/>
                <w:bCs/>
                <w:sz w:val="20"/>
                <w:szCs w:val="20"/>
                <w:lang w:val="ro-MD"/>
              </w:rPr>
              <w:t xml:space="preserve">ă de Stat </w:t>
            </w:r>
            <w:r w:rsidRPr="00EB0FA7">
              <w:rPr>
                <w:b/>
                <w:bCs/>
                <w:sz w:val="20"/>
                <w:szCs w:val="20"/>
                <w:lang w:val="en-US"/>
              </w:rPr>
              <w:t>“</w:t>
            </w:r>
            <w:r w:rsidRPr="00EB0FA7">
              <w:rPr>
                <w:b/>
                <w:bCs/>
                <w:sz w:val="20"/>
                <w:szCs w:val="20"/>
                <w:lang w:val="ro-MD"/>
              </w:rPr>
              <w:t>Ion Creangă</w:t>
            </w:r>
            <w:r w:rsidRPr="00EB0FA7">
              <w:rPr>
                <w:b/>
                <w:bCs/>
                <w:sz w:val="20"/>
                <w:szCs w:val="20"/>
              </w:rPr>
              <w:t>” din Chișinău</w:t>
            </w:r>
          </w:p>
        </w:tc>
        <w:tc>
          <w:tcPr>
            <w:tcW w:w="709" w:type="dxa"/>
            <w:tcBorders>
              <w:top w:val="single" w:sz="4" w:space="0" w:color="auto"/>
              <w:left w:val="single" w:sz="4" w:space="0" w:color="auto"/>
              <w:bottom w:val="single" w:sz="4" w:space="0" w:color="auto"/>
              <w:right w:val="single" w:sz="4" w:space="0" w:color="auto"/>
            </w:tcBorders>
          </w:tcPr>
          <w:p w14:paraId="311C7520" w14:textId="77777777" w:rsidR="00EE1EC6" w:rsidRPr="00EB0FA7" w:rsidRDefault="00EE1EC6" w:rsidP="003A16AF">
            <w:pPr>
              <w:rPr>
                <w:sz w:val="20"/>
                <w:szCs w:val="20"/>
                <w:lang w:val="en-US"/>
              </w:rPr>
            </w:pPr>
          </w:p>
        </w:tc>
      </w:tr>
      <w:tr w:rsidR="00EE1EC6" w:rsidRPr="00EB0FA7" w14:paraId="2BBAB2F4" w14:textId="77777777" w:rsidTr="00EE1EC6">
        <w:tc>
          <w:tcPr>
            <w:tcW w:w="567" w:type="dxa"/>
            <w:tcBorders>
              <w:top w:val="single" w:sz="4" w:space="0" w:color="auto"/>
              <w:left w:val="single" w:sz="4" w:space="0" w:color="auto"/>
              <w:bottom w:val="single" w:sz="4" w:space="0" w:color="auto"/>
              <w:right w:val="single" w:sz="4" w:space="0" w:color="auto"/>
            </w:tcBorders>
          </w:tcPr>
          <w:p w14:paraId="67B0C396" w14:textId="77777777" w:rsidR="00EE1EC6" w:rsidRPr="00EB0FA7" w:rsidRDefault="00EE1EC6" w:rsidP="003A16AF">
            <w:pPr>
              <w:jc w:val="center"/>
              <w:rPr>
                <w:sz w:val="20"/>
                <w:szCs w:val="20"/>
                <w:lang w:val="en-US"/>
              </w:rPr>
            </w:pPr>
            <w:r w:rsidRPr="00EB0FA7">
              <w:rPr>
                <w:sz w:val="20"/>
                <w:szCs w:val="20"/>
                <w:lang w:val="en-US"/>
              </w:rPr>
              <w:t>1.2.</w:t>
            </w:r>
          </w:p>
        </w:tc>
        <w:tc>
          <w:tcPr>
            <w:tcW w:w="1843" w:type="dxa"/>
            <w:tcBorders>
              <w:top w:val="single" w:sz="4" w:space="0" w:color="auto"/>
              <w:left w:val="single" w:sz="4" w:space="0" w:color="auto"/>
              <w:bottom w:val="single" w:sz="4" w:space="0" w:color="auto"/>
              <w:right w:val="single" w:sz="4" w:space="0" w:color="auto"/>
            </w:tcBorders>
          </w:tcPr>
          <w:p w14:paraId="034C48C8" w14:textId="77777777" w:rsidR="00EE1EC6" w:rsidRPr="00EB0FA7" w:rsidRDefault="00EE1EC6" w:rsidP="00684D55">
            <w:pPr>
              <w:jc w:val="both"/>
              <w:rPr>
                <w:i/>
                <w:sz w:val="20"/>
                <w:szCs w:val="20"/>
                <w:lang w:val="ro-MD"/>
              </w:rPr>
            </w:pPr>
            <w:r w:rsidRPr="00EB0FA7">
              <w:rPr>
                <w:i/>
                <w:sz w:val="20"/>
                <w:szCs w:val="20"/>
                <w:lang w:val="ro-MD"/>
              </w:rPr>
              <w:t>Proiectant</w:t>
            </w:r>
          </w:p>
        </w:tc>
        <w:tc>
          <w:tcPr>
            <w:tcW w:w="6095" w:type="dxa"/>
            <w:tcBorders>
              <w:top w:val="single" w:sz="4" w:space="0" w:color="auto"/>
              <w:left w:val="single" w:sz="4" w:space="0" w:color="auto"/>
              <w:bottom w:val="single" w:sz="4" w:space="0" w:color="auto"/>
              <w:right w:val="single" w:sz="4" w:space="0" w:color="auto"/>
            </w:tcBorders>
          </w:tcPr>
          <w:p w14:paraId="2090DABA" w14:textId="77777777" w:rsidR="00EE1EC6" w:rsidRPr="00EB0FA7" w:rsidRDefault="00EE1EC6" w:rsidP="003A16AF">
            <w:pPr>
              <w:adjustRightInd w:val="0"/>
              <w:rPr>
                <w:sz w:val="20"/>
                <w:szCs w:val="20"/>
                <w:lang w:val="ro-MD"/>
              </w:rPr>
            </w:pPr>
            <w:r w:rsidRPr="00EB0FA7">
              <w:rPr>
                <w:sz w:val="20"/>
                <w:szCs w:val="20"/>
                <w:lang w:val="ro-MD"/>
              </w:rPr>
              <w:t>Determinat în uma procedurii de achiziție publică</w:t>
            </w:r>
          </w:p>
        </w:tc>
        <w:tc>
          <w:tcPr>
            <w:tcW w:w="709" w:type="dxa"/>
            <w:tcBorders>
              <w:top w:val="single" w:sz="4" w:space="0" w:color="auto"/>
              <w:left w:val="single" w:sz="4" w:space="0" w:color="auto"/>
              <w:bottom w:val="single" w:sz="4" w:space="0" w:color="auto"/>
              <w:right w:val="single" w:sz="4" w:space="0" w:color="auto"/>
            </w:tcBorders>
          </w:tcPr>
          <w:p w14:paraId="7023E2A4" w14:textId="77777777" w:rsidR="00EE1EC6" w:rsidRPr="00EB0FA7" w:rsidRDefault="00EE1EC6" w:rsidP="003A16AF">
            <w:pPr>
              <w:rPr>
                <w:sz w:val="20"/>
                <w:szCs w:val="20"/>
                <w:lang w:val="en-US"/>
              </w:rPr>
            </w:pPr>
          </w:p>
        </w:tc>
      </w:tr>
      <w:tr w:rsidR="00EE1EC6" w:rsidRPr="00EB0FA7" w14:paraId="5A4DBFB4" w14:textId="77777777" w:rsidTr="00EE1EC6">
        <w:tc>
          <w:tcPr>
            <w:tcW w:w="567" w:type="dxa"/>
            <w:tcBorders>
              <w:top w:val="single" w:sz="4" w:space="0" w:color="auto"/>
              <w:left w:val="single" w:sz="4" w:space="0" w:color="auto"/>
              <w:bottom w:val="single" w:sz="4" w:space="0" w:color="auto"/>
              <w:right w:val="single" w:sz="4" w:space="0" w:color="auto"/>
            </w:tcBorders>
          </w:tcPr>
          <w:p w14:paraId="346FFA68" w14:textId="77777777" w:rsidR="00EE1EC6" w:rsidRPr="00EB0FA7" w:rsidRDefault="00EE1EC6" w:rsidP="003A16AF">
            <w:pPr>
              <w:jc w:val="center"/>
              <w:rPr>
                <w:sz w:val="20"/>
                <w:szCs w:val="20"/>
                <w:lang w:val="en-US"/>
              </w:rPr>
            </w:pPr>
            <w:r w:rsidRPr="00EB0FA7">
              <w:rPr>
                <w:sz w:val="20"/>
                <w:szCs w:val="20"/>
                <w:lang w:val="en-US"/>
              </w:rPr>
              <w:t>1.4.</w:t>
            </w:r>
          </w:p>
        </w:tc>
        <w:tc>
          <w:tcPr>
            <w:tcW w:w="1843" w:type="dxa"/>
            <w:tcBorders>
              <w:top w:val="single" w:sz="4" w:space="0" w:color="auto"/>
              <w:left w:val="single" w:sz="4" w:space="0" w:color="auto"/>
              <w:bottom w:val="single" w:sz="4" w:space="0" w:color="auto"/>
              <w:right w:val="single" w:sz="4" w:space="0" w:color="auto"/>
            </w:tcBorders>
          </w:tcPr>
          <w:p w14:paraId="46E6315C" w14:textId="77777777" w:rsidR="00EE1EC6" w:rsidRPr="00EB0FA7" w:rsidRDefault="00EE1EC6" w:rsidP="00684D55">
            <w:pPr>
              <w:jc w:val="both"/>
              <w:rPr>
                <w:i/>
                <w:sz w:val="20"/>
                <w:szCs w:val="20"/>
                <w:lang w:val="ro-MD"/>
              </w:rPr>
            </w:pPr>
            <w:r w:rsidRPr="00EB0FA7">
              <w:rPr>
                <w:i/>
                <w:sz w:val="20"/>
                <w:szCs w:val="20"/>
                <w:lang w:val="ro-MD"/>
              </w:rPr>
              <w:t>Adresa</w:t>
            </w:r>
          </w:p>
        </w:tc>
        <w:tc>
          <w:tcPr>
            <w:tcW w:w="6095" w:type="dxa"/>
            <w:tcBorders>
              <w:top w:val="single" w:sz="4" w:space="0" w:color="auto"/>
              <w:left w:val="single" w:sz="4" w:space="0" w:color="auto"/>
              <w:bottom w:val="single" w:sz="4" w:space="0" w:color="auto"/>
              <w:right w:val="single" w:sz="4" w:space="0" w:color="auto"/>
            </w:tcBorders>
          </w:tcPr>
          <w:p w14:paraId="08007E80" w14:textId="77777777" w:rsidR="00EE1EC6" w:rsidRPr="00EB0FA7" w:rsidRDefault="00EE1EC6" w:rsidP="003A16AF">
            <w:pPr>
              <w:adjustRightInd w:val="0"/>
              <w:rPr>
                <w:color w:val="000000"/>
                <w:sz w:val="20"/>
                <w:szCs w:val="20"/>
                <w:lang w:val="ro-MD"/>
              </w:rPr>
            </w:pPr>
            <w:r w:rsidRPr="00EB0FA7">
              <w:rPr>
                <w:bCs/>
                <w:sz w:val="20"/>
                <w:szCs w:val="20"/>
                <w:lang w:val="en-US"/>
              </w:rPr>
              <w:t>str. Ion Creangă, 1, mun. Chișinău</w:t>
            </w:r>
          </w:p>
        </w:tc>
        <w:tc>
          <w:tcPr>
            <w:tcW w:w="709" w:type="dxa"/>
            <w:tcBorders>
              <w:top w:val="single" w:sz="4" w:space="0" w:color="auto"/>
              <w:left w:val="single" w:sz="4" w:space="0" w:color="auto"/>
              <w:bottom w:val="single" w:sz="4" w:space="0" w:color="auto"/>
              <w:right w:val="single" w:sz="4" w:space="0" w:color="auto"/>
            </w:tcBorders>
          </w:tcPr>
          <w:p w14:paraId="1601B371" w14:textId="77777777" w:rsidR="00EE1EC6" w:rsidRPr="00EB0FA7" w:rsidRDefault="00EE1EC6" w:rsidP="003A16AF">
            <w:pPr>
              <w:rPr>
                <w:sz w:val="20"/>
                <w:szCs w:val="20"/>
                <w:lang w:val="en-US"/>
              </w:rPr>
            </w:pPr>
          </w:p>
        </w:tc>
      </w:tr>
      <w:tr w:rsidR="00EE1EC6" w:rsidRPr="00EB0FA7" w14:paraId="2506D12F" w14:textId="77777777" w:rsidTr="00EE1EC6">
        <w:tc>
          <w:tcPr>
            <w:tcW w:w="567" w:type="dxa"/>
            <w:tcBorders>
              <w:top w:val="single" w:sz="4" w:space="0" w:color="auto"/>
              <w:left w:val="single" w:sz="4" w:space="0" w:color="auto"/>
              <w:bottom w:val="single" w:sz="4" w:space="0" w:color="auto"/>
              <w:right w:val="single" w:sz="4" w:space="0" w:color="auto"/>
            </w:tcBorders>
          </w:tcPr>
          <w:p w14:paraId="73C04B6E" w14:textId="77777777" w:rsidR="00EE1EC6" w:rsidRPr="00EB0FA7" w:rsidRDefault="00EE1EC6" w:rsidP="003A16AF">
            <w:pPr>
              <w:jc w:val="center"/>
              <w:rPr>
                <w:sz w:val="20"/>
                <w:szCs w:val="20"/>
                <w:lang w:val="en-US"/>
              </w:rPr>
            </w:pPr>
            <w:r w:rsidRPr="00EB0FA7">
              <w:rPr>
                <w:sz w:val="20"/>
                <w:szCs w:val="20"/>
                <w:lang w:val="en-US"/>
              </w:rPr>
              <w:t>1.5.</w:t>
            </w:r>
          </w:p>
        </w:tc>
        <w:tc>
          <w:tcPr>
            <w:tcW w:w="1843" w:type="dxa"/>
            <w:tcBorders>
              <w:top w:val="single" w:sz="4" w:space="0" w:color="auto"/>
              <w:left w:val="single" w:sz="4" w:space="0" w:color="auto"/>
              <w:bottom w:val="single" w:sz="4" w:space="0" w:color="auto"/>
              <w:right w:val="single" w:sz="4" w:space="0" w:color="auto"/>
            </w:tcBorders>
          </w:tcPr>
          <w:p w14:paraId="331AC282" w14:textId="77777777" w:rsidR="00EE1EC6" w:rsidRPr="00EB0FA7" w:rsidRDefault="00EE1EC6" w:rsidP="00684D55">
            <w:pPr>
              <w:jc w:val="both"/>
              <w:rPr>
                <w:i/>
                <w:sz w:val="20"/>
                <w:szCs w:val="20"/>
                <w:lang w:val="ro-MD"/>
              </w:rPr>
            </w:pPr>
            <w:r w:rsidRPr="00EB0FA7">
              <w:rPr>
                <w:i/>
                <w:sz w:val="20"/>
                <w:szCs w:val="20"/>
                <w:lang w:val="ro-MD"/>
              </w:rPr>
              <w:t>Denumirea proiectului</w:t>
            </w:r>
          </w:p>
        </w:tc>
        <w:tc>
          <w:tcPr>
            <w:tcW w:w="6095" w:type="dxa"/>
            <w:tcBorders>
              <w:top w:val="single" w:sz="4" w:space="0" w:color="auto"/>
              <w:left w:val="single" w:sz="4" w:space="0" w:color="auto"/>
              <w:bottom w:val="single" w:sz="4" w:space="0" w:color="auto"/>
              <w:right w:val="single" w:sz="4" w:space="0" w:color="auto"/>
            </w:tcBorders>
          </w:tcPr>
          <w:p w14:paraId="24A4BF55" w14:textId="77777777" w:rsidR="00EE1EC6" w:rsidRPr="00EB0FA7" w:rsidRDefault="00EE1EC6" w:rsidP="003A16AF">
            <w:pPr>
              <w:adjustRightInd w:val="0"/>
              <w:jc w:val="both"/>
              <w:rPr>
                <w:color w:val="000000"/>
                <w:sz w:val="20"/>
                <w:szCs w:val="20"/>
                <w:lang w:val="en-US"/>
              </w:rPr>
            </w:pPr>
            <w:r w:rsidRPr="00EB0FA7">
              <w:rPr>
                <w:b/>
                <w:bCs/>
                <w:sz w:val="20"/>
                <w:szCs w:val="20"/>
                <w:lang w:val="en-US"/>
              </w:rPr>
              <w:t>Elaborarea documentației de proiect “</w:t>
            </w:r>
            <w:r w:rsidRPr="00EB0FA7">
              <w:rPr>
                <w:b/>
                <w:sz w:val="20"/>
                <w:szCs w:val="20"/>
              </w:rPr>
              <w:t>Lucrări de modernizare și replanificare a încăperilor etajelor 4, 5, 6, 7 a blocului de studii nr. 1 a IP UPS ”Ion Creangă” din mun. Chișinău, str. Ion Creangă, 1</w:t>
            </w:r>
            <w:r w:rsidRPr="00EB0FA7">
              <w:rPr>
                <w:b/>
                <w:bCs/>
                <w:sz w:val="20"/>
                <w:szCs w:val="20"/>
                <w:lang w:val="en-US"/>
              </w:rPr>
              <w:t>”</w:t>
            </w:r>
          </w:p>
        </w:tc>
        <w:tc>
          <w:tcPr>
            <w:tcW w:w="709" w:type="dxa"/>
            <w:tcBorders>
              <w:top w:val="single" w:sz="4" w:space="0" w:color="auto"/>
              <w:left w:val="single" w:sz="4" w:space="0" w:color="auto"/>
              <w:bottom w:val="single" w:sz="4" w:space="0" w:color="auto"/>
              <w:right w:val="single" w:sz="4" w:space="0" w:color="auto"/>
            </w:tcBorders>
          </w:tcPr>
          <w:p w14:paraId="5F4CEC01" w14:textId="77777777" w:rsidR="00EE1EC6" w:rsidRPr="00EB0FA7" w:rsidRDefault="00EE1EC6" w:rsidP="003A16AF">
            <w:pPr>
              <w:rPr>
                <w:sz w:val="20"/>
                <w:szCs w:val="20"/>
                <w:lang w:val="ro-MD"/>
              </w:rPr>
            </w:pPr>
          </w:p>
        </w:tc>
      </w:tr>
      <w:tr w:rsidR="00EE1EC6" w:rsidRPr="00EB0FA7" w14:paraId="7CAB4163" w14:textId="77777777" w:rsidTr="00EE1EC6">
        <w:tc>
          <w:tcPr>
            <w:tcW w:w="567" w:type="dxa"/>
            <w:tcBorders>
              <w:top w:val="single" w:sz="4" w:space="0" w:color="auto"/>
              <w:left w:val="single" w:sz="4" w:space="0" w:color="auto"/>
              <w:bottom w:val="single" w:sz="4" w:space="0" w:color="auto"/>
              <w:right w:val="single" w:sz="4" w:space="0" w:color="auto"/>
            </w:tcBorders>
          </w:tcPr>
          <w:p w14:paraId="1193C45B" w14:textId="77777777" w:rsidR="00EE1EC6" w:rsidRPr="00EB0FA7" w:rsidRDefault="00EE1EC6" w:rsidP="003A16AF">
            <w:pPr>
              <w:jc w:val="center"/>
              <w:rPr>
                <w:b/>
                <w:sz w:val="20"/>
                <w:szCs w:val="20"/>
                <w:lang w:val="en-US"/>
              </w:rPr>
            </w:pPr>
            <w:r w:rsidRPr="00EB0FA7">
              <w:rPr>
                <w:b/>
                <w:sz w:val="20"/>
                <w:szCs w:val="20"/>
                <w:lang w:val="en-US"/>
              </w:rPr>
              <w:t>2.</w:t>
            </w:r>
          </w:p>
        </w:tc>
        <w:tc>
          <w:tcPr>
            <w:tcW w:w="8647" w:type="dxa"/>
            <w:gridSpan w:val="3"/>
            <w:tcBorders>
              <w:top w:val="single" w:sz="4" w:space="0" w:color="auto"/>
              <w:left w:val="single" w:sz="4" w:space="0" w:color="auto"/>
              <w:bottom w:val="single" w:sz="4" w:space="0" w:color="auto"/>
              <w:right w:val="single" w:sz="4" w:space="0" w:color="auto"/>
            </w:tcBorders>
          </w:tcPr>
          <w:p w14:paraId="6CE08716" w14:textId="77777777" w:rsidR="00EE1EC6" w:rsidRPr="00EB0FA7" w:rsidRDefault="00EE1EC6" w:rsidP="003A16AF">
            <w:pPr>
              <w:jc w:val="center"/>
              <w:rPr>
                <w:sz w:val="20"/>
                <w:szCs w:val="20"/>
                <w:lang w:val="ro-MD"/>
              </w:rPr>
            </w:pPr>
            <w:r w:rsidRPr="00EB0FA7">
              <w:rPr>
                <w:b/>
                <w:sz w:val="20"/>
                <w:szCs w:val="20"/>
                <w:lang w:val="ro-MD"/>
              </w:rPr>
              <w:t>DATE GENERALE</w:t>
            </w:r>
          </w:p>
        </w:tc>
      </w:tr>
      <w:tr w:rsidR="00EE1EC6" w:rsidRPr="00EB0FA7" w14:paraId="490EA8B9" w14:textId="77777777" w:rsidTr="00EE1EC6">
        <w:trPr>
          <w:trHeight w:val="688"/>
        </w:trPr>
        <w:tc>
          <w:tcPr>
            <w:tcW w:w="567" w:type="dxa"/>
            <w:tcBorders>
              <w:top w:val="single" w:sz="4" w:space="0" w:color="auto"/>
              <w:left w:val="single" w:sz="4" w:space="0" w:color="auto"/>
              <w:bottom w:val="single" w:sz="4" w:space="0" w:color="auto"/>
              <w:right w:val="single" w:sz="4" w:space="0" w:color="auto"/>
            </w:tcBorders>
          </w:tcPr>
          <w:p w14:paraId="50F87078" w14:textId="77777777" w:rsidR="00EE1EC6" w:rsidRPr="00EB0FA7" w:rsidRDefault="00EE1EC6" w:rsidP="003A16AF">
            <w:pPr>
              <w:jc w:val="center"/>
              <w:rPr>
                <w:sz w:val="20"/>
                <w:szCs w:val="20"/>
                <w:lang w:val="en-US"/>
              </w:rPr>
            </w:pPr>
            <w:r w:rsidRPr="00EB0FA7">
              <w:rPr>
                <w:sz w:val="20"/>
                <w:szCs w:val="20"/>
                <w:lang w:val="en-US"/>
              </w:rPr>
              <w:t>2.1.</w:t>
            </w:r>
          </w:p>
        </w:tc>
        <w:tc>
          <w:tcPr>
            <w:tcW w:w="1843" w:type="dxa"/>
            <w:tcBorders>
              <w:top w:val="single" w:sz="4" w:space="0" w:color="auto"/>
              <w:left w:val="single" w:sz="4" w:space="0" w:color="auto"/>
              <w:bottom w:val="single" w:sz="4" w:space="0" w:color="auto"/>
              <w:right w:val="single" w:sz="4" w:space="0" w:color="auto"/>
            </w:tcBorders>
          </w:tcPr>
          <w:p w14:paraId="65FF8F06" w14:textId="77777777" w:rsidR="00EE1EC6" w:rsidRPr="00EB0FA7" w:rsidRDefault="00EE1EC6" w:rsidP="00684D55">
            <w:pPr>
              <w:jc w:val="both"/>
              <w:rPr>
                <w:i/>
                <w:sz w:val="20"/>
                <w:szCs w:val="20"/>
                <w:lang w:val="ro-MD"/>
              </w:rPr>
            </w:pPr>
            <w:r w:rsidRPr="00EB0FA7">
              <w:rPr>
                <w:i/>
                <w:sz w:val="20"/>
                <w:szCs w:val="20"/>
                <w:lang w:val="ro-MD"/>
              </w:rPr>
              <w:t>Date generale despre bunurile imobiliare a proprietarului</w:t>
            </w:r>
          </w:p>
        </w:tc>
        <w:tc>
          <w:tcPr>
            <w:tcW w:w="6095" w:type="dxa"/>
            <w:tcBorders>
              <w:top w:val="single" w:sz="4" w:space="0" w:color="auto"/>
              <w:left w:val="single" w:sz="4" w:space="0" w:color="auto"/>
              <w:bottom w:val="single" w:sz="4" w:space="0" w:color="auto"/>
              <w:right w:val="single" w:sz="4" w:space="0" w:color="auto"/>
            </w:tcBorders>
          </w:tcPr>
          <w:p w14:paraId="181EB472" w14:textId="77777777" w:rsidR="00EE1EC6" w:rsidRPr="00EB0FA7" w:rsidRDefault="00EE1EC6" w:rsidP="003A16AF">
            <w:pPr>
              <w:adjustRightInd w:val="0"/>
              <w:rPr>
                <w:color w:val="000000"/>
                <w:sz w:val="20"/>
                <w:szCs w:val="20"/>
                <w:lang w:val="ro-MD"/>
              </w:rPr>
            </w:pPr>
            <w:r w:rsidRPr="00EB0FA7">
              <w:rPr>
                <w:color w:val="000000"/>
                <w:sz w:val="20"/>
                <w:szCs w:val="20"/>
                <w:lang w:val="ro-MD"/>
              </w:rPr>
              <w:t xml:space="preserve">Imobilul cu nr. cadastral 0100517.166.07 </w:t>
            </w:r>
            <w:r w:rsidRPr="00EB0FA7">
              <w:rPr>
                <w:sz w:val="20"/>
                <w:szCs w:val="20"/>
                <w:lang w:val="en-US"/>
              </w:rPr>
              <w:t xml:space="preserve"> </w:t>
            </w:r>
          </w:p>
        </w:tc>
        <w:tc>
          <w:tcPr>
            <w:tcW w:w="709" w:type="dxa"/>
            <w:tcBorders>
              <w:top w:val="single" w:sz="4" w:space="0" w:color="auto"/>
              <w:left w:val="single" w:sz="4" w:space="0" w:color="auto"/>
              <w:bottom w:val="single" w:sz="4" w:space="0" w:color="auto"/>
              <w:right w:val="single" w:sz="4" w:space="0" w:color="auto"/>
            </w:tcBorders>
          </w:tcPr>
          <w:p w14:paraId="6CFD3607" w14:textId="77777777" w:rsidR="00EE1EC6" w:rsidRPr="00EB0FA7" w:rsidRDefault="00EE1EC6" w:rsidP="003A16AF">
            <w:pPr>
              <w:rPr>
                <w:sz w:val="20"/>
                <w:szCs w:val="20"/>
                <w:lang w:val="en-US"/>
              </w:rPr>
            </w:pPr>
          </w:p>
        </w:tc>
      </w:tr>
      <w:tr w:rsidR="00EE1EC6" w:rsidRPr="00EB0FA7" w14:paraId="2F5D3D5B" w14:textId="77777777" w:rsidTr="00EE1EC6">
        <w:trPr>
          <w:trHeight w:val="552"/>
        </w:trPr>
        <w:tc>
          <w:tcPr>
            <w:tcW w:w="567" w:type="dxa"/>
            <w:tcBorders>
              <w:top w:val="nil"/>
              <w:left w:val="single" w:sz="4" w:space="0" w:color="auto"/>
              <w:bottom w:val="nil"/>
              <w:right w:val="single" w:sz="4" w:space="0" w:color="auto"/>
            </w:tcBorders>
          </w:tcPr>
          <w:p w14:paraId="526B968D" w14:textId="77777777" w:rsidR="00EE1EC6" w:rsidRPr="00EB0FA7" w:rsidRDefault="00EE1EC6" w:rsidP="003A16AF">
            <w:pPr>
              <w:rPr>
                <w:sz w:val="20"/>
                <w:szCs w:val="20"/>
                <w:lang w:val="en-US"/>
              </w:rPr>
            </w:pPr>
            <w:r w:rsidRPr="00EB0FA7">
              <w:rPr>
                <w:sz w:val="20"/>
                <w:szCs w:val="20"/>
                <w:lang w:val="en-US"/>
              </w:rPr>
              <w:t xml:space="preserve"> 2.2.</w:t>
            </w:r>
          </w:p>
        </w:tc>
        <w:tc>
          <w:tcPr>
            <w:tcW w:w="1843" w:type="dxa"/>
            <w:tcBorders>
              <w:top w:val="single" w:sz="4" w:space="0" w:color="auto"/>
              <w:left w:val="single" w:sz="4" w:space="0" w:color="auto"/>
              <w:bottom w:val="single" w:sz="4" w:space="0" w:color="auto"/>
              <w:right w:val="single" w:sz="4" w:space="0" w:color="auto"/>
            </w:tcBorders>
          </w:tcPr>
          <w:p w14:paraId="047B74CB" w14:textId="77777777" w:rsidR="00EE1EC6" w:rsidRPr="00EB0FA7" w:rsidRDefault="00EE1EC6" w:rsidP="00684D55">
            <w:pPr>
              <w:jc w:val="both"/>
              <w:rPr>
                <w:i/>
                <w:sz w:val="20"/>
                <w:szCs w:val="20"/>
                <w:lang w:val="ro-MD"/>
              </w:rPr>
            </w:pPr>
            <w:r w:rsidRPr="00EB0FA7">
              <w:rPr>
                <w:i/>
                <w:sz w:val="20"/>
                <w:szCs w:val="20"/>
                <w:lang w:val="ro-MD"/>
              </w:rPr>
              <w:t>Indicatorii tehnico-economici a obiectului</w:t>
            </w:r>
          </w:p>
        </w:tc>
        <w:tc>
          <w:tcPr>
            <w:tcW w:w="6095" w:type="dxa"/>
            <w:tcBorders>
              <w:top w:val="single" w:sz="4" w:space="0" w:color="auto"/>
              <w:left w:val="single" w:sz="4" w:space="0" w:color="auto"/>
              <w:bottom w:val="single" w:sz="4" w:space="0" w:color="auto"/>
              <w:right w:val="single" w:sz="4" w:space="0" w:color="auto"/>
            </w:tcBorders>
          </w:tcPr>
          <w:p w14:paraId="0F3C53DC" w14:textId="77777777" w:rsidR="00EE1EC6" w:rsidRPr="00EB0FA7" w:rsidRDefault="00EE1EC6" w:rsidP="003A16AF">
            <w:pPr>
              <w:adjustRightInd w:val="0"/>
              <w:rPr>
                <w:color w:val="000000"/>
                <w:sz w:val="20"/>
                <w:szCs w:val="20"/>
                <w:lang w:val="ro-MD"/>
              </w:rPr>
            </w:pPr>
            <w:r w:rsidRPr="00EB0FA7">
              <w:rPr>
                <w:color w:val="000000"/>
                <w:sz w:val="20"/>
                <w:szCs w:val="20"/>
                <w:lang w:val="ro-MD"/>
              </w:rPr>
              <w:t xml:space="preserve">Suprafața încăperilor replanificate - </w:t>
            </w:r>
            <w:r w:rsidRPr="00EB0FA7">
              <w:rPr>
                <w:sz w:val="20"/>
                <w:szCs w:val="20"/>
                <w:lang w:val="ro-MD"/>
              </w:rPr>
              <w:t>2790,34 m</w:t>
            </w:r>
            <w:r w:rsidRPr="00EB0FA7">
              <w:rPr>
                <w:sz w:val="20"/>
                <w:szCs w:val="20"/>
                <w:vertAlign w:val="superscript"/>
                <w:lang w:val="ro-MD"/>
              </w:rPr>
              <w:t>2</w:t>
            </w:r>
          </w:p>
        </w:tc>
        <w:tc>
          <w:tcPr>
            <w:tcW w:w="709" w:type="dxa"/>
            <w:tcBorders>
              <w:top w:val="single" w:sz="4" w:space="0" w:color="auto"/>
              <w:left w:val="single" w:sz="4" w:space="0" w:color="auto"/>
              <w:bottom w:val="single" w:sz="4" w:space="0" w:color="auto"/>
              <w:right w:val="single" w:sz="4" w:space="0" w:color="auto"/>
            </w:tcBorders>
          </w:tcPr>
          <w:p w14:paraId="1869D6AC" w14:textId="77777777" w:rsidR="00EE1EC6" w:rsidRPr="00EB0FA7" w:rsidRDefault="00EE1EC6" w:rsidP="003A16AF">
            <w:pPr>
              <w:rPr>
                <w:sz w:val="20"/>
                <w:szCs w:val="20"/>
                <w:lang w:val="en-US"/>
              </w:rPr>
            </w:pPr>
          </w:p>
        </w:tc>
      </w:tr>
      <w:tr w:rsidR="00EE1EC6" w:rsidRPr="00EB0FA7" w14:paraId="696911AD" w14:textId="77777777" w:rsidTr="00EE1EC6">
        <w:tc>
          <w:tcPr>
            <w:tcW w:w="567" w:type="dxa"/>
            <w:tcBorders>
              <w:top w:val="single" w:sz="4" w:space="0" w:color="auto"/>
              <w:left w:val="single" w:sz="4" w:space="0" w:color="auto"/>
              <w:bottom w:val="single" w:sz="4" w:space="0" w:color="auto"/>
              <w:right w:val="single" w:sz="4" w:space="0" w:color="auto"/>
            </w:tcBorders>
          </w:tcPr>
          <w:p w14:paraId="2707A0BB" w14:textId="77777777" w:rsidR="00EE1EC6" w:rsidRPr="00EB0FA7" w:rsidRDefault="00EE1EC6" w:rsidP="003A16AF">
            <w:pPr>
              <w:jc w:val="center"/>
              <w:rPr>
                <w:sz w:val="20"/>
                <w:szCs w:val="20"/>
                <w:lang w:val="en-US"/>
              </w:rPr>
            </w:pPr>
            <w:r w:rsidRPr="00EB0FA7">
              <w:rPr>
                <w:sz w:val="20"/>
                <w:szCs w:val="20"/>
                <w:lang w:val="en-US"/>
              </w:rPr>
              <w:t>2.3.</w:t>
            </w:r>
          </w:p>
        </w:tc>
        <w:tc>
          <w:tcPr>
            <w:tcW w:w="1843" w:type="dxa"/>
            <w:tcBorders>
              <w:top w:val="single" w:sz="4" w:space="0" w:color="auto"/>
              <w:left w:val="single" w:sz="4" w:space="0" w:color="auto"/>
              <w:bottom w:val="single" w:sz="4" w:space="0" w:color="auto"/>
              <w:right w:val="single" w:sz="4" w:space="0" w:color="auto"/>
            </w:tcBorders>
          </w:tcPr>
          <w:p w14:paraId="6AADE326" w14:textId="77777777" w:rsidR="00EE1EC6" w:rsidRPr="00EB0FA7" w:rsidRDefault="00EE1EC6" w:rsidP="00684D55">
            <w:pPr>
              <w:jc w:val="both"/>
              <w:rPr>
                <w:i/>
                <w:sz w:val="20"/>
                <w:szCs w:val="20"/>
                <w:lang w:val="ro-MD"/>
              </w:rPr>
            </w:pPr>
            <w:r w:rsidRPr="00EB0FA7">
              <w:rPr>
                <w:i/>
                <w:sz w:val="20"/>
                <w:szCs w:val="20"/>
                <w:lang w:val="ro-MD"/>
              </w:rPr>
              <w:t>Faza proiectului</w:t>
            </w:r>
          </w:p>
        </w:tc>
        <w:tc>
          <w:tcPr>
            <w:tcW w:w="6095" w:type="dxa"/>
            <w:tcBorders>
              <w:top w:val="single" w:sz="4" w:space="0" w:color="auto"/>
              <w:left w:val="single" w:sz="4" w:space="0" w:color="auto"/>
              <w:bottom w:val="single" w:sz="4" w:space="0" w:color="auto"/>
              <w:right w:val="single" w:sz="4" w:space="0" w:color="auto"/>
            </w:tcBorders>
          </w:tcPr>
          <w:p w14:paraId="2BF01201" w14:textId="77777777" w:rsidR="00EE1EC6" w:rsidRPr="00EB0FA7" w:rsidRDefault="00EE1EC6" w:rsidP="003A16AF">
            <w:pPr>
              <w:adjustRightInd w:val="0"/>
              <w:jc w:val="both"/>
              <w:rPr>
                <w:color w:val="000000"/>
                <w:sz w:val="20"/>
                <w:szCs w:val="20"/>
                <w:lang w:val="ro-MD"/>
              </w:rPr>
            </w:pPr>
            <w:r w:rsidRPr="00EB0FA7">
              <w:rPr>
                <w:b/>
                <w:color w:val="000000"/>
                <w:sz w:val="20"/>
                <w:szCs w:val="20"/>
                <w:lang w:val="ro-MD"/>
              </w:rPr>
              <w:t xml:space="preserve">1. </w:t>
            </w:r>
            <w:r w:rsidRPr="00EB0FA7">
              <w:rPr>
                <w:color w:val="000000"/>
                <w:sz w:val="20"/>
                <w:szCs w:val="20"/>
                <w:lang w:val="ro-MD"/>
              </w:rPr>
              <w:t>Expertiză tehnică;</w:t>
            </w:r>
          </w:p>
          <w:p w14:paraId="33EF8B1A" w14:textId="77777777" w:rsidR="00EE1EC6" w:rsidRDefault="00EE1EC6" w:rsidP="003A16AF">
            <w:pPr>
              <w:adjustRightInd w:val="0"/>
              <w:jc w:val="both"/>
              <w:rPr>
                <w:color w:val="000000"/>
                <w:sz w:val="20"/>
                <w:szCs w:val="20"/>
                <w:lang w:val="ro-MD"/>
              </w:rPr>
            </w:pPr>
            <w:r w:rsidRPr="00EB0FA7">
              <w:rPr>
                <w:b/>
                <w:color w:val="000000"/>
                <w:sz w:val="20"/>
                <w:szCs w:val="20"/>
                <w:lang w:val="ro-MD"/>
              </w:rPr>
              <w:t xml:space="preserve">2. </w:t>
            </w:r>
            <w:r w:rsidRPr="00EB0FA7">
              <w:rPr>
                <w:color w:val="000000"/>
                <w:sz w:val="20"/>
                <w:szCs w:val="20"/>
                <w:lang w:val="ro-MD"/>
              </w:rPr>
              <w:t xml:space="preserve">Proiect de execuţie compartimentele: </w:t>
            </w:r>
          </w:p>
          <w:p w14:paraId="07B83D04" w14:textId="77777777" w:rsidR="00EE1EC6" w:rsidRDefault="00EE1EC6" w:rsidP="003A16AF">
            <w:pPr>
              <w:adjustRightInd w:val="0"/>
              <w:jc w:val="both"/>
              <w:rPr>
                <w:color w:val="000000"/>
                <w:sz w:val="20"/>
                <w:szCs w:val="20"/>
                <w:lang w:val="ro-MD"/>
              </w:rPr>
            </w:pPr>
            <w:r w:rsidRPr="00EB0FA7">
              <w:rPr>
                <w:color w:val="000000"/>
                <w:sz w:val="20"/>
                <w:szCs w:val="20"/>
                <w:lang w:val="ro-MD"/>
              </w:rPr>
              <w:t xml:space="preserve">SAC (soluții arhitectural constructive); </w:t>
            </w:r>
          </w:p>
          <w:p w14:paraId="42096A64" w14:textId="77777777" w:rsidR="00EE1EC6" w:rsidRDefault="00EE1EC6" w:rsidP="003A16AF">
            <w:pPr>
              <w:adjustRightInd w:val="0"/>
              <w:jc w:val="both"/>
              <w:rPr>
                <w:color w:val="000000"/>
                <w:sz w:val="20"/>
                <w:szCs w:val="20"/>
                <w:lang w:val="ro-MD"/>
              </w:rPr>
            </w:pPr>
            <w:r w:rsidRPr="00EB0FA7">
              <w:rPr>
                <w:color w:val="000000"/>
                <w:sz w:val="20"/>
                <w:szCs w:val="20"/>
                <w:lang w:val="ro-MD"/>
              </w:rPr>
              <w:t xml:space="preserve">ÎVC (încălzire, ventilare, condiționare); </w:t>
            </w:r>
          </w:p>
          <w:p w14:paraId="7E43510C" w14:textId="77777777" w:rsidR="00EE1EC6" w:rsidRDefault="00EE1EC6" w:rsidP="003A16AF">
            <w:pPr>
              <w:adjustRightInd w:val="0"/>
              <w:jc w:val="both"/>
              <w:rPr>
                <w:color w:val="000000"/>
                <w:sz w:val="20"/>
                <w:szCs w:val="20"/>
                <w:lang w:val="ro-MD"/>
              </w:rPr>
            </w:pPr>
            <w:r w:rsidRPr="00EB0FA7">
              <w:rPr>
                <w:color w:val="000000"/>
                <w:sz w:val="20"/>
                <w:szCs w:val="20"/>
                <w:lang w:val="ro-MD"/>
              </w:rPr>
              <w:t xml:space="preserve">IEI EEF (iluminar electric interior, echipament electric de forță); </w:t>
            </w:r>
          </w:p>
          <w:p w14:paraId="77892793" w14:textId="77777777" w:rsidR="00EE1EC6" w:rsidRDefault="00EE1EC6" w:rsidP="003A16AF">
            <w:pPr>
              <w:adjustRightInd w:val="0"/>
              <w:jc w:val="both"/>
              <w:rPr>
                <w:color w:val="000000"/>
                <w:sz w:val="20"/>
                <w:szCs w:val="20"/>
                <w:lang w:val="ro-MD"/>
              </w:rPr>
            </w:pPr>
            <w:r w:rsidRPr="00EB0FA7">
              <w:rPr>
                <w:color w:val="000000"/>
                <w:sz w:val="20"/>
                <w:szCs w:val="20"/>
                <w:lang w:val="ro-MD"/>
              </w:rPr>
              <w:t xml:space="preserve">SIP (semnalizare de incendiu și pază); </w:t>
            </w:r>
          </w:p>
          <w:p w14:paraId="63C03A18" w14:textId="77777777" w:rsidR="00EE1EC6" w:rsidRDefault="00EE1EC6" w:rsidP="003A16AF">
            <w:pPr>
              <w:adjustRightInd w:val="0"/>
              <w:jc w:val="both"/>
              <w:rPr>
                <w:color w:val="000000"/>
                <w:sz w:val="20"/>
                <w:szCs w:val="20"/>
                <w:lang w:val="ro-MD"/>
              </w:rPr>
            </w:pPr>
            <w:r w:rsidRPr="00EB0FA7">
              <w:rPr>
                <w:color w:val="000000"/>
                <w:sz w:val="20"/>
                <w:szCs w:val="20"/>
                <w:lang w:val="ro-MD"/>
              </w:rPr>
              <w:t xml:space="preserve">TS (telecomunicații și semnalizare); </w:t>
            </w:r>
          </w:p>
          <w:p w14:paraId="6081A91F" w14:textId="77777777" w:rsidR="00EE1EC6" w:rsidRDefault="00EE1EC6" w:rsidP="003A16AF">
            <w:pPr>
              <w:adjustRightInd w:val="0"/>
              <w:jc w:val="both"/>
              <w:rPr>
                <w:color w:val="000000"/>
                <w:sz w:val="20"/>
                <w:szCs w:val="20"/>
                <w:lang w:val="ro-MD"/>
              </w:rPr>
            </w:pPr>
            <w:r w:rsidRPr="00EB0FA7">
              <w:rPr>
                <w:color w:val="000000"/>
                <w:sz w:val="20"/>
                <w:szCs w:val="20"/>
                <w:lang w:val="ro-MD"/>
              </w:rPr>
              <w:t xml:space="preserve">RAC (rețele interioare se alimentare cu apă și canalizare); </w:t>
            </w:r>
          </w:p>
          <w:p w14:paraId="6941F482" w14:textId="77777777" w:rsidR="00EE1EC6" w:rsidRDefault="00EE1EC6" w:rsidP="003A16AF">
            <w:pPr>
              <w:adjustRightInd w:val="0"/>
              <w:jc w:val="both"/>
              <w:rPr>
                <w:color w:val="000000"/>
                <w:sz w:val="20"/>
                <w:szCs w:val="20"/>
                <w:lang w:val="ro-MD"/>
              </w:rPr>
            </w:pPr>
            <w:r w:rsidRPr="00EB0FA7">
              <w:rPr>
                <w:color w:val="000000"/>
                <w:sz w:val="20"/>
                <w:szCs w:val="20"/>
                <w:lang w:val="ro-MD"/>
              </w:rPr>
              <w:t xml:space="preserve">AIVC (automatizarea încăzlirii, ventilării și condiționării); </w:t>
            </w:r>
          </w:p>
          <w:p w14:paraId="224E0ECC" w14:textId="77777777" w:rsidR="00EE1EC6" w:rsidRDefault="00EE1EC6" w:rsidP="003A16AF">
            <w:pPr>
              <w:adjustRightInd w:val="0"/>
              <w:jc w:val="both"/>
              <w:rPr>
                <w:color w:val="000000"/>
                <w:sz w:val="20"/>
                <w:szCs w:val="20"/>
                <w:lang w:val="ro-MD"/>
              </w:rPr>
            </w:pPr>
            <w:r w:rsidRPr="00EB0FA7">
              <w:rPr>
                <w:color w:val="000000"/>
                <w:sz w:val="20"/>
                <w:szCs w:val="20"/>
                <w:lang w:val="ro-MD"/>
              </w:rPr>
              <w:t xml:space="preserve">MASI (măsuri de asigurare antiincendiu); </w:t>
            </w:r>
          </w:p>
          <w:p w14:paraId="279A6D58" w14:textId="77777777" w:rsidR="00EE1EC6" w:rsidRDefault="00EE1EC6" w:rsidP="003A16AF">
            <w:pPr>
              <w:adjustRightInd w:val="0"/>
              <w:jc w:val="both"/>
              <w:rPr>
                <w:color w:val="000000"/>
                <w:sz w:val="20"/>
                <w:szCs w:val="20"/>
                <w:lang w:val="ro-MD"/>
              </w:rPr>
            </w:pPr>
            <w:r w:rsidRPr="00EB0FA7">
              <w:rPr>
                <w:color w:val="000000"/>
                <w:sz w:val="20"/>
                <w:szCs w:val="20"/>
                <w:lang w:val="ro-MD"/>
              </w:rPr>
              <w:t xml:space="preserve">TH (soluții tehnologice); </w:t>
            </w:r>
          </w:p>
          <w:p w14:paraId="6A619C83" w14:textId="77777777" w:rsidR="00EE1EC6" w:rsidRDefault="00EE1EC6" w:rsidP="003A16AF">
            <w:pPr>
              <w:adjustRightInd w:val="0"/>
              <w:jc w:val="both"/>
              <w:rPr>
                <w:color w:val="000000"/>
                <w:sz w:val="20"/>
                <w:szCs w:val="20"/>
                <w:lang w:val="ro-MD"/>
              </w:rPr>
            </w:pPr>
            <w:r w:rsidRPr="00EB0FA7">
              <w:rPr>
                <w:color w:val="000000"/>
                <w:sz w:val="20"/>
                <w:szCs w:val="20"/>
                <w:lang w:val="ro-MD"/>
              </w:rPr>
              <w:t xml:space="preserve">OLC (organizarea lucrărilor de construcție/graficul de execuție); </w:t>
            </w:r>
          </w:p>
          <w:p w14:paraId="3DBE3BBC" w14:textId="77777777" w:rsidR="00EE1EC6" w:rsidRDefault="00EE1EC6" w:rsidP="003A16AF">
            <w:pPr>
              <w:adjustRightInd w:val="0"/>
              <w:jc w:val="both"/>
              <w:rPr>
                <w:color w:val="000000"/>
                <w:sz w:val="20"/>
                <w:szCs w:val="20"/>
                <w:lang w:val="ro-MD"/>
              </w:rPr>
            </w:pPr>
            <w:r w:rsidRPr="00EB0FA7">
              <w:rPr>
                <w:color w:val="000000"/>
                <w:sz w:val="20"/>
                <w:szCs w:val="20"/>
                <w:lang w:val="ro-MD"/>
              </w:rPr>
              <w:t xml:space="preserve">Memoriu explicativ; </w:t>
            </w:r>
          </w:p>
          <w:p w14:paraId="46067596" w14:textId="77777777" w:rsidR="00EE1EC6" w:rsidRDefault="00EE1EC6" w:rsidP="003A16AF">
            <w:pPr>
              <w:adjustRightInd w:val="0"/>
              <w:jc w:val="both"/>
              <w:rPr>
                <w:color w:val="000000"/>
                <w:sz w:val="20"/>
                <w:szCs w:val="20"/>
                <w:lang w:val="ro-MD"/>
              </w:rPr>
            </w:pPr>
            <w:r w:rsidRPr="00EB0FA7">
              <w:rPr>
                <w:color w:val="000000"/>
                <w:sz w:val="20"/>
                <w:szCs w:val="20"/>
                <w:lang w:val="ro-MD"/>
              </w:rPr>
              <w:t xml:space="preserve">Deviz general (format excel), </w:t>
            </w:r>
          </w:p>
          <w:p w14:paraId="00D9D09D" w14:textId="77777777" w:rsidR="00EE1EC6" w:rsidRDefault="00EE1EC6" w:rsidP="003A16AF">
            <w:pPr>
              <w:adjustRightInd w:val="0"/>
              <w:jc w:val="both"/>
              <w:rPr>
                <w:color w:val="000000"/>
                <w:sz w:val="20"/>
                <w:szCs w:val="20"/>
                <w:lang w:val="ro-MD"/>
              </w:rPr>
            </w:pPr>
            <w:r w:rsidRPr="00EB0FA7">
              <w:rPr>
                <w:color w:val="000000"/>
                <w:sz w:val="20"/>
                <w:szCs w:val="20"/>
                <w:lang w:val="ro-MD"/>
              </w:rPr>
              <w:t xml:space="preserve">Deviz pe obiect (format excel), </w:t>
            </w:r>
          </w:p>
          <w:p w14:paraId="3F24D7B3" w14:textId="77777777" w:rsidR="00EE1EC6" w:rsidRDefault="00EE1EC6" w:rsidP="003A16AF">
            <w:pPr>
              <w:adjustRightInd w:val="0"/>
              <w:jc w:val="both"/>
              <w:rPr>
                <w:color w:val="000000"/>
                <w:sz w:val="20"/>
                <w:szCs w:val="20"/>
                <w:lang w:val="ro-MD"/>
              </w:rPr>
            </w:pPr>
            <w:r w:rsidRPr="00EB0FA7">
              <w:rPr>
                <w:color w:val="000000"/>
                <w:sz w:val="20"/>
                <w:szCs w:val="20"/>
                <w:lang w:val="ro-MD"/>
              </w:rPr>
              <w:t xml:space="preserve">Devize locale – formularele F1 desfășurat, F7, F5, F3 (format word); </w:t>
            </w:r>
          </w:p>
          <w:p w14:paraId="0373BE81" w14:textId="77777777" w:rsidR="00EE1EC6" w:rsidRPr="00EB0FA7" w:rsidRDefault="00EE1EC6" w:rsidP="003A16AF">
            <w:pPr>
              <w:adjustRightInd w:val="0"/>
              <w:jc w:val="both"/>
              <w:rPr>
                <w:color w:val="000000"/>
                <w:sz w:val="20"/>
                <w:szCs w:val="20"/>
                <w:lang w:val="ro-MD"/>
              </w:rPr>
            </w:pPr>
            <w:r w:rsidRPr="00EB0FA7">
              <w:rPr>
                <w:color w:val="000000"/>
                <w:sz w:val="20"/>
                <w:szCs w:val="20"/>
                <w:lang w:val="ro-MD"/>
              </w:rPr>
              <w:t>Design interior – vizualizări 3D.</w:t>
            </w:r>
          </w:p>
          <w:p w14:paraId="0A601CF4" w14:textId="77777777" w:rsidR="00EE1EC6" w:rsidRPr="00EB0FA7" w:rsidRDefault="00EE1EC6" w:rsidP="003A16AF">
            <w:pPr>
              <w:adjustRightInd w:val="0"/>
              <w:jc w:val="both"/>
              <w:rPr>
                <w:color w:val="000000"/>
                <w:sz w:val="20"/>
                <w:szCs w:val="20"/>
                <w:lang w:val="ro-MD"/>
              </w:rPr>
            </w:pPr>
            <w:r w:rsidRPr="00EB0FA7">
              <w:rPr>
                <w:b/>
                <w:color w:val="000000"/>
                <w:sz w:val="20"/>
                <w:szCs w:val="20"/>
                <w:lang w:val="ro-MD"/>
              </w:rPr>
              <w:t>3</w:t>
            </w:r>
            <w:r w:rsidRPr="00EB0FA7">
              <w:rPr>
                <w:color w:val="000000"/>
                <w:sz w:val="20"/>
                <w:szCs w:val="20"/>
                <w:lang w:val="ro-MD"/>
              </w:rPr>
              <w:t>. Verificarea proiectului de execuție și a devizului de cheltuieli integral, pentru fiecare compartiment, cu prezentarea raportului unic (avizelor) de verificare a documentației de proiect;</w:t>
            </w:r>
          </w:p>
          <w:p w14:paraId="24437810" w14:textId="77777777" w:rsidR="00EE1EC6" w:rsidRPr="00EB0FA7" w:rsidRDefault="00EE1EC6" w:rsidP="003A16AF">
            <w:pPr>
              <w:adjustRightInd w:val="0"/>
              <w:jc w:val="both"/>
              <w:rPr>
                <w:color w:val="000000"/>
                <w:sz w:val="20"/>
                <w:szCs w:val="20"/>
                <w:lang w:val="ro-MD"/>
              </w:rPr>
            </w:pPr>
            <w:r w:rsidRPr="00EB0FA7">
              <w:rPr>
                <w:b/>
                <w:color w:val="000000"/>
                <w:sz w:val="20"/>
                <w:szCs w:val="20"/>
                <w:lang w:val="ro-MD"/>
              </w:rPr>
              <w:t>4</w:t>
            </w:r>
            <w:r w:rsidRPr="00EB0FA7">
              <w:rPr>
                <w:color w:val="000000"/>
                <w:sz w:val="20"/>
                <w:szCs w:val="20"/>
                <w:lang w:val="ro-MD"/>
              </w:rPr>
              <w:t>. Setul de documente pentru depunerea cererii pentru Autorizație de construire.</w:t>
            </w:r>
          </w:p>
          <w:p w14:paraId="4B61B2DD" w14:textId="77777777" w:rsidR="00EE1EC6" w:rsidRPr="00EB0FA7" w:rsidRDefault="00EE1EC6" w:rsidP="003A16AF">
            <w:pPr>
              <w:adjustRightInd w:val="0"/>
              <w:jc w:val="both"/>
              <w:rPr>
                <w:color w:val="000000"/>
                <w:sz w:val="20"/>
                <w:szCs w:val="20"/>
                <w:lang w:val="ro-MD"/>
              </w:rPr>
            </w:pPr>
            <w:r w:rsidRPr="00EB0FA7">
              <w:rPr>
                <w:b/>
                <w:color w:val="000000"/>
                <w:sz w:val="20"/>
                <w:szCs w:val="20"/>
                <w:lang w:val="ro-MD"/>
              </w:rPr>
              <w:t>5</w:t>
            </w:r>
            <w:r w:rsidRPr="00EB0FA7">
              <w:rPr>
                <w:color w:val="000000"/>
                <w:sz w:val="20"/>
                <w:szCs w:val="20"/>
                <w:lang w:val="ro-MD"/>
              </w:rPr>
              <w:t>. Coordonarea proiectului cu organele de resort în caz de necesitate.</w:t>
            </w:r>
          </w:p>
        </w:tc>
        <w:tc>
          <w:tcPr>
            <w:tcW w:w="709" w:type="dxa"/>
            <w:tcBorders>
              <w:top w:val="single" w:sz="4" w:space="0" w:color="auto"/>
              <w:left w:val="single" w:sz="4" w:space="0" w:color="auto"/>
              <w:bottom w:val="single" w:sz="4" w:space="0" w:color="auto"/>
              <w:right w:val="single" w:sz="4" w:space="0" w:color="auto"/>
            </w:tcBorders>
          </w:tcPr>
          <w:p w14:paraId="7E1792D6" w14:textId="77777777" w:rsidR="00EE1EC6" w:rsidRPr="00EB0FA7" w:rsidRDefault="00EE1EC6" w:rsidP="003A16AF">
            <w:pPr>
              <w:rPr>
                <w:sz w:val="20"/>
                <w:szCs w:val="20"/>
                <w:lang w:val="en-US"/>
              </w:rPr>
            </w:pPr>
          </w:p>
        </w:tc>
      </w:tr>
      <w:tr w:rsidR="00EE1EC6" w:rsidRPr="00EB0FA7" w14:paraId="7C3BBF7A" w14:textId="77777777" w:rsidTr="00EE1EC6">
        <w:tc>
          <w:tcPr>
            <w:tcW w:w="567" w:type="dxa"/>
            <w:tcBorders>
              <w:top w:val="single" w:sz="4" w:space="0" w:color="auto"/>
              <w:left w:val="single" w:sz="4" w:space="0" w:color="auto"/>
              <w:bottom w:val="single" w:sz="4" w:space="0" w:color="auto"/>
              <w:right w:val="single" w:sz="4" w:space="0" w:color="auto"/>
            </w:tcBorders>
          </w:tcPr>
          <w:p w14:paraId="7ED81673" w14:textId="77777777" w:rsidR="00EE1EC6" w:rsidRPr="00EB0FA7" w:rsidRDefault="00EE1EC6" w:rsidP="003A16AF">
            <w:pPr>
              <w:jc w:val="center"/>
              <w:rPr>
                <w:b/>
                <w:sz w:val="20"/>
                <w:szCs w:val="20"/>
                <w:lang w:val="en-US"/>
              </w:rPr>
            </w:pPr>
            <w:r w:rsidRPr="00EB0FA7">
              <w:rPr>
                <w:b/>
                <w:sz w:val="20"/>
                <w:szCs w:val="20"/>
                <w:lang w:val="en-US"/>
              </w:rPr>
              <w:t>3.</w:t>
            </w:r>
          </w:p>
        </w:tc>
        <w:tc>
          <w:tcPr>
            <w:tcW w:w="8647" w:type="dxa"/>
            <w:gridSpan w:val="3"/>
            <w:tcBorders>
              <w:top w:val="single" w:sz="4" w:space="0" w:color="auto"/>
              <w:left w:val="single" w:sz="4" w:space="0" w:color="auto"/>
              <w:bottom w:val="single" w:sz="4" w:space="0" w:color="auto"/>
              <w:right w:val="single" w:sz="4" w:space="0" w:color="auto"/>
            </w:tcBorders>
          </w:tcPr>
          <w:p w14:paraId="42E23C9A" w14:textId="77777777" w:rsidR="00EE1EC6" w:rsidRPr="00EB0FA7" w:rsidRDefault="00EE1EC6" w:rsidP="003A16AF">
            <w:pPr>
              <w:jc w:val="center"/>
              <w:rPr>
                <w:sz w:val="20"/>
                <w:szCs w:val="20"/>
                <w:lang w:val="ro-MD"/>
              </w:rPr>
            </w:pPr>
            <w:r w:rsidRPr="00EB0FA7">
              <w:rPr>
                <w:b/>
                <w:sz w:val="20"/>
                <w:szCs w:val="20"/>
                <w:lang w:val="ro-MD"/>
              </w:rPr>
              <w:t>CERINȚELE DE BAZĂ PRIVIND SOLUȚIILE PROIECTULUI</w:t>
            </w:r>
          </w:p>
        </w:tc>
      </w:tr>
      <w:tr w:rsidR="00EE1EC6" w:rsidRPr="00EB0FA7" w14:paraId="1D32C440" w14:textId="77777777" w:rsidTr="00EE1EC6">
        <w:tc>
          <w:tcPr>
            <w:tcW w:w="567" w:type="dxa"/>
            <w:tcBorders>
              <w:top w:val="single" w:sz="4" w:space="0" w:color="auto"/>
              <w:left w:val="single" w:sz="4" w:space="0" w:color="auto"/>
              <w:bottom w:val="single" w:sz="4" w:space="0" w:color="auto"/>
              <w:right w:val="single" w:sz="4" w:space="0" w:color="auto"/>
            </w:tcBorders>
          </w:tcPr>
          <w:p w14:paraId="1B2D9BDD" w14:textId="77777777" w:rsidR="00EE1EC6" w:rsidRPr="00EB0FA7" w:rsidRDefault="00EE1EC6" w:rsidP="003A16AF">
            <w:pPr>
              <w:jc w:val="center"/>
              <w:rPr>
                <w:sz w:val="20"/>
                <w:szCs w:val="20"/>
                <w:lang w:val="en-US"/>
              </w:rPr>
            </w:pPr>
            <w:r w:rsidRPr="00EB0FA7">
              <w:rPr>
                <w:sz w:val="20"/>
                <w:szCs w:val="20"/>
                <w:lang w:val="en-US"/>
              </w:rPr>
              <w:t>3.1.</w:t>
            </w:r>
          </w:p>
        </w:tc>
        <w:tc>
          <w:tcPr>
            <w:tcW w:w="1843" w:type="dxa"/>
            <w:tcBorders>
              <w:top w:val="single" w:sz="4" w:space="0" w:color="auto"/>
              <w:left w:val="single" w:sz="4" w:space="0" w:color="auto"/>
              <w:bottom w:val="single" w:sz="4" w:space="0" w:color="auto"/>
              <w:right w:val="single" w:sz="4" w:space="0" w:color="auto"/>
            </w:tcBorders>
          </w:tcPr>
          <w:p w14:paraId="3FC14088" w14:textId="77777777" w:rsidR="00EE1EC6" w:rsidRPr="00EB0FA7" w:rsidRDefault="00EE1EC6" w:rsidP="00684D55">
            <w:pPr>
              <w:jc w:val="both"/>
              <w:rPr>
                <w:i/>
                <w:sz w:val="20"/>
                <w:szCs w:val="20"/>
                <w:lang w:val="ro-MD"/>
              </w:rPr>
            </w:pPr>
            <w:r w:rsidRPr="00EB0FA7">
              <w:rPr>
                <w:i/>
                <w:sz w:val="20"/>
                <w:szCs w:val="20"/>
                <w:lang w:val="ro-MD"/>
              </w:rPr>
              <w:t>Elaborarea soluțiilor de proiect</w:t>
            </w:r>
          </w:p>
        </w:tc>
        <w:tc>
          <w:tcPr>
            <w:tcW w:w="6095" w:type="dxa"/>
            <w:tcBorders>
              <w:top w:val="single" w:sz="4" w:space="0" w:color="auto"/>
              <w:left w:val="single" w:sz="4" w:space="0" w:color="auto"/>
              <w:bottom w:val="single" w:sz="4" w:space="0" w:color="auto"/>
              <w:right w:val="single" w:sz="4" w:space="0" w:color="auto"/>
            </w:tcBorders>
          </w:tcPr>
          <w:p w14:paraId="73D573AD" w14:textId="77777777" w:rsidR="00EE1EC6" w:rsidRPr="00EB0FA7" w:rsidRDefault="00EE1EC6" w:rsidP="003A16AF">
            <w:pPr>
              <w:adjustRightInd w:val="0"/>
              <w:jc w:val="both"/>
              <w:rPr>
                <w:color w:val="000000"/>
                <w:sz w:val="20"/>
                <w:szCs w:val="20"/>
                <w:lang w:val="ro-MD"/>
              </w:rPr>
            </w:pPr>
            <w:r w:rsidRPr="00EB0FA7">
              <w:rPr>
                <w:color w:val="000000"/>
                <w:sz w:val="20"/>
                <w:szCs w:val="20"/>
                <w:lang w:val="ro-MD"/>
              </w:rPr>
              <w:t xml:space="preserve">Proiectul de execuție va fi elaborat în strictă conformitate cu prevederile normativelor în construcție în vigoare pe teritoriul Republicii Moldova și </w:t>
            </w:r>
            <w:r w:rsidRPr="00EB0FA7">
              <w:rPr>
                <w:rFonts w:eastAsia="Calibri"/>
                <w:sz w:val="20"/>
                <w:szCs w:val="20"/>
                <w:lang w:val="en-US"/>
              </w:rPr>
              <w:t>Codului Urbansimului și Construcțiilor nr. 434 din 28.12.2023</w:t>
            </w:r>
            <w:r w:rsidRPr="00EB0FA7">
              <w:rPr>
                <w:color w:val="000000"/>
                <w:sz w:val="20"/>
                <w:szCs w:val="20"/>
                <w:lang w:val="ro-MD"/>
              </w:rPr>
              <w:t>.</w:t>
            </w:r>
          </w:p>
          <w:p w14:paraId="5EC39E9E" w14:textId="77777777" w:rsidR="00EE1EC6" w:rsidRPr="00EB0FA7" w:rsidRDefault="00EE1EC6" w:rsidP="003A16AF">
            <w:pPr>
              <w:adjustRightInd w:val="0"/>
              <w:jc w:val="both"/>
              <w:rPr>
                <w:sz w:val="20"/>
                <w:szCs w:val="20"/>
                <w:lang w:val="en-US"/>
              </w:rPr>
            </w:pPr>
            <w:r w:rsidRPr="00EB0FA7">
              <w:rPr>
                <w:sz w:val="20"/>
                <w:szCs w:val="20"/>
                <w:lang w:val="en-US"/>
              </w:rPr>
              <w:lastRenderedPageBreak/>
              <w:t xml:space="preserve">În proiect vor fi utilizate următoarele materiale de finisare: </w:t>
            </w:r>
          </w:p>
          <w:p w14:paraId="11A90D76" w14:textId="77777777" w:rsidR="00EE1EC6" w:rsidRPr="00EB0FA7" w:rsidRDefault="00EE1EC6" w:rsidP="003A16AF">
            <w:pPr>
              <w:adjustRightInd w:val="0"/>
              <w:jc w:val="both"/>
              <w:rPr>
                <w:sz w:val="20"/>
                <w:szCs w:val="20"/>
                <w:lang w:val="en-US"/>
              </w:rPr>
            </w:pPr>
            <w:r w:rsidRPr="00EB0FA7">
              <w:rPr>
                <w:sz w:val="20"/>
                <w:szCs w:val="20"/>
                <w:lang w:val="en-US"/>
              </w:rPr>
              <w:t>Tâmplăria: uşile din aluminiu cu sticlă securizată, profil ALT 111, ferestre din PVC, geam termopan, 3 rânduri de sticlă, gr. 32 mm, Low E;</w:t>
            </w:r>
          </w:p>
          <w:p w14:paraId="1D761739" w14:textId="77777777" w:rsidR="00EE1EC6" w:rsidRPr="00EB0FA7" w:rsidRDefault="00EE1EC6" w:rsidP="003A16AF">
            <w:pPr>
              <w:adjustRightInd w:val="0"/>
              <w:jc w:val="both"/>
              <w:rPr>
                <w:sz w:val="20"/>
                <w:szCs w:val="20"/>
                <w:lang w:val="en-US"/>
              </w:rPr>
            </w:pPr>
            <w:r w:rsidRPr="00EB0FA7">
              <w:rPr>
                <w:sz w:val="20"/>
                <w:szCs w:val="20"/>
                <w:lang w:val="en-US"/>
              </w:rPr>
              <w:t>Finisările interioare în toate încăperile, conform normativelor în vigoare, vor fi din materiale ecologice, care corespund nivelului de calitate înalt, și cerinţelor sanitaro-egienice, antiincendiare, tehnice şi estetice certificate în RM;</w:t>
            </w:r>
          </w:p>
          <w:p w14:paraId="5665B7C1" w14:textId="77777777" w:rsidR="00EE1EC6" w:rsidRPr="00EB0FA7" w:rsidRDefault="00EE1EC6" w:rsidP="003A16AF">
            <w:pPr>
              <w:adjustRightInd w:val="0"/>
              <w:jc w:val="both"/>
              <w:rPr>
                <w:sz w:val="20"/>
                <w:szCs w:val="20"/>
                <w:lang w:val="en-US"/>
              </w:rPr>
            </w:pPr>
            <w:r w:rsidRPr="00EB0FA7">
              <w:rPr>
                <w:sz w:val="20"/>
                <w:szCs w:val="20"/>
                <w:lang w:val="en-US"/>
              </w:rPr>
              <w:t>Pardoselile - vor fi din plăci ceramice de porțelanat dim. 600 x 600 mm, 400x400 mm şi laminat cl 33;</w:t>
            </w:r>
          </w:p>
          <w:p w14:paraId="17473CFC" w14:textId="77777777" w:rsidR="00EE1EC6" w:rsidRPr="00EB0FA7" w:rsidRDefault="00EE1EC6" w:rsidP="003A16AF">
            <w:pPr>
              <w:adjustRightInd w:val="0"/>
              <w:jc w:val="both"/>
              <w:rPr>
                <w:color w:val="000000"/>
                <w:sz w:val="20"/>
                <w:szCs w:val="20"/>
                <w:lang w:val="ro-MD"/>
              </w:rPr>
            </w:pPr>
            <w:r w:rsidRPr="00EB0FA7">
              <w:rPr>
                <w:sz w:val="20"/>
                <w:szCs w:val="20"/>
                <w:lang w:val="en-US"/>
              </w:rPr>
              <w:t>Tavane: Tavan casetat tip „Armstrong”, plăci de regips pe carcasă și tavan lamelar</w:t>
            </w:r>
            <w:r>
              <w:rPr>
                <w:sz w:val="20"/>
                <w:szCs w:val="20"/>
                <w:lang w:val="en-US"/>
              </w:rPr>
              <w:t>.</w:t>
            </w:r>
          </w:p>
        </w:tc>
        <w:tc>
          <w:tcPr>
            <w:tcW w:w="709" w:type="dxa"/>
            <w:tcBorders>
              <w:top w:val="single" w:sz="4" w:space="0" w:color="auto"/>
              <w:left w:val="single" w:sz="4" w:space="0" w:color="auto"/>
              <w:bottom w:val="single" w:sz="4" w:space="0" w:color="auto"/>
              <w:right w:val="single" w:sz="4" w:space="0" w:color="auto"/>
            </w:tcBorders>
          </w:tcPr>
          <w:p w14:paraId="22FB492B" w14:textId="77777777" w:rsidR="00EE1EC6" w:rsidRPr="00EB0FA7" w:rsidRDefault="00EE1EC6" w:rsidP="003A16AF">
            <w:pPr>
              <w:rPr>
                <w:sz w:val="20"/>
                <w:szCs w:val="20"/>
                <w:lang w:val="en-US"/>
              </w:rPr>
            </w:pPr>
          </w:p>
        </w:tc>
      </w:tr>
      <w:tr w:rsidR="00EE1EC6" w:rsidRPr="00EB0FA7" w14:paraId="4374969F" w14:textId="77777777" w:rsidTr="00EE1EC6">
        <w:tc>
          <w:tcPr>
            <w:tcW w:w="567" w:type="dxa"/>
            <w:tcBorders>
              <w:top w:val="single" w:sz="4" w:space="0" w:color="auto"/>
              <w:left w:val="single" w:sz="4" w:space="0" w:color="auto"/>
              <w:bottom w:val="single" w:sz="4" w:space="0" w:color="auto"/>
              <w:right w:val="single" w:sz="4" w:space="0" w:color="auto"/>
            </w:tcBorders>
          </w:tcPr>
          <w:p w14:paraId="3F9F859F" w14:textId="77777777" w:rsidR="00EE1EC6" w:rsidRPr="00EB0FA7" w:rsidRDefault="00EE1EC6" w:rsidP="003A16AF">
            <w:pPr>
              <w:jc w:val="center"/>
              <w:rPr>
                <w:sz w:val="20"/>
                <w:szCs w:val="20"/>
                <w:lang w:val="en-US"/>
              </w:rPr>
            </w:pPr>
            <w:r w:rsidRPr="00EB0FA7">
              <w:rPr>
                <w:sz w:val="20"/>
                <w:szCs w:val="20"/>
                <w:lang w:val="en-US"/>
              </w:rPr>
              <w:t>3.2</w:t>
            </w:r>
          </w:p>
        </w:tc>
        <w:tc>
          <w:tcPr>
            <w:tcW w:w="1843" w:type="dxa"/>
            <w:tcBorders>
              <w:top w:val="single" w:sz="4" w:space="0" w:color="auto"/>
              <w:left w:val="single" w:sz="4" w:space="0" w:color="auto"/>
              <w:bottom w:val="single" w:sz="4" w:space="0" w:color="auto"/>
              <w:right w:val="single" w:sz="4" w:space="0" w:color="auto"/>
            </w:tcBorders>
          </w:tcPr>
          <w:p w14:paraId="65D5EB58" w14:textId="77777777" w:rsidR="00EE1EC6" w:rsidRPr="00EB0FA7" w:rsidRDefault="00EE1EC6" w:rsidP="00684D55">
            <w:pPr>
              <w:jc w:val="both"/>
              <w:rPr>
                <w:i/>
                <w:sz w:val="20"/>
                <w:szCs w:val="20"/>
                <w:lang w:val="ro-MD"/>
              </w:rPr>
            </w:pPr>
            <w:r w:rsidRPr="00EB0FA7">
              <w:rPr>
                <w:i/>
                <w:sz w:val="20"/>
                <w:szCs w:val="20"/>
                <w:lang w:val="ro-MD"/>
              </w:rPr>
              <w:t>Sistemele inginerești</w:t>
            </w:r>
          </w:p>
        </w:tc>
        <w:tc>
          <w:tcPr>
            <w:tcW w:w="6095" w:type="dxa"/>
            <w:tcBorders>
              <w:top w:val="single" w:sz="4" w:space="0" w:color="auto"/>
              <w:left w:val="single" w:sz="4" w:space="0" w:color="auto"/>
              <w:bottom w:val="single" w:sz="4" w:space="0" w:color="auto"/>
              <w:right w:val="single" w:sz="4" w:space="0" w:color="auto"/>
            </w:tcBorders>
          </w:tcPr>
          <w:p w14:paraId="5AB26CDA" w14:textId="77777777" w:rsidR="00EE1EC6" w:rsidRDefault="00EE1EC6" w:rsidP="003A16AF">
            <w:pPr>
              <w:adjustRightInd w:val="0"/>
              <w:jc w:val="both"/>
              <w:rPr>
                <w:sz w:val="20"/>
                <w:szCs w:val="20"/>
                <w:lang w:val="en-US"/>
              </w:rPr>
            </w:pPr>
            <w:r w:rsidRPr="00EB0FA7">
              <w:rPr>
                <w:sz w:val="20"/>
                <w:szCs w:val="20"/>
                <w:lang w:val="en-US"/>
              </w:rPr>
              <w:t xml:space="preserve">La fiecare etaj trebuie proiectate (înlocuite) următoarele rețele inginerești: </w:t>
            </w:r>
          </w:p>
          <w:p w14:paraId="0A06D7E4" w14:textId="77777777" w:rsidR="00EE1EC6" w:rsidRDefault="00EE1EC6" w:rsidP="003A16AF">
            <w:pPr>
              <w:adjustRightInd w:val="0"/>
              <w:jc w:val="both"/>
              <w:rPr>
                <w:sz w:val="20"/>
                <w:szCs w:val="20"/>
                <w:lang w:val="en-US"/>
              </w:rPr>
            </w:pPr>
            <w:r w:rsidRPr="00EB0FA7">
              <w:rPr>
                <w:sz w:val="20"/>
                <w:szCs w:val="20"/>
                <w:lang w:val="en-US"/>
              </w:rPr>
              <w:t xml:space="preserve">- echipament electric interior; </w:t>
            </w:r>
          </w:p>
          <w:p w14:paraId="4395007F" w14:textId="77777777" w:rsidR="00EE1EC6" w:rsidRPr="00EB0FA7" w:rsidRDefault="00EE1EC6" w:rsidP="003A16AF">
            <w:pPr>
              <w:adjustRightInd w:val="0"/>
              <w:jc w:val="both"/>
              <w:rPr>
                <w:color w:val="000000"/>
                <w:sz w:val="20"/>
                <w:szCs w:val="20"/>
                <w:lang w:val="en-US"/>
              </w:rPr>
            </w:pPr>
            <w:r w:rsidRPr="00EB0FA7">
              <w:rPr>
                <w:sz w:val="20"/>
                <w:szCs w:val="20"/>
                <w:lang w:val="en-US"/>
              </w:rPr>
              <w:t>- sistemul de încălzire, ventilare și climatizare cu utilizarea echipamentului de puteri joase cu conectarea în sistemele existente și rețele interioare de alimentare cu apă și canalizare</w:t>
            </w:r>
          </w:p>
        </w:tc>
        <w:tc>
          <w:tcPr>
            <w:tcW w:w="709" w:type="dxa"/>
            <w:tcBorders>
              <w:top w:val="single" w:sz="4" w:space="0" w:color="auto"/>
              <w:left w:val="single" w:sz="4" w:space="0" w:color="auto"/>
              <w:bottom w:val="single" w:sz="4" w:space="0" w:color="auto"/>
              <w:right w:val="single" w:sz="4" w:space="0" w:color="auto"/>
            </w:tcBorders>
          </w:tcPr>
          <w:p w14:paraId="4640EA98" w14:textId="77777777" w:rsidR="00EE1EC6" w:rsidRPr="00EB0FA7" w:rsidRDefault="00EE1EC6" w:rsidP="003A16AF">
            <w:pPr>
              <w:rPr>
                <w:sz w:val="20"/>
                <w:szCs w:val="20"/>
                <w:lang w:val="en-US"/>
              </w:rPr>
            </w:pPr>
          </w:p>
        </w:tc>
      </w:tr>
      <w:tr w:rsidR="00EE1EC6" w:rsidRPr="00EB0FA7" w14:paraId="3CB9213C" w14:textId="77777777" w:rsidTr="00EE1EC6">
        <w:tc>
          <w:tcPr>
            <w:tcW w:w="567" w:type="dxa"/>
            <w:tcBorders>
              <w:top w:val="single" w:sz="4" w:space="0" w:color="auto"/>
              <w:left w:val="single" w:sz="4" w:space="0" w:color="auto"/>
              <w:bottom w:val="single" w:sz="4" w:space="0" w:color="auto"/>
              <w:right w:val="single" w:sz="4" w:space="0" w:color="auto"/>
            </w:tcBorders>
          </w:tcPr>
          <w:p w14:paraId="6AC31D96" w14:textId="77777777" w:rsidR="00EE1EC6" w:rsidRPr="00EB0FA7" w:rsidRDefault="00EE1EC6" w:rsidP="003A16AF">
            <w:pPr>
              <w:jc w:val="center"/>
              <w:rPr>
                <w:b/>
                <w:sz w:val="20"/>
                <w:szCs w:val="20"/>
                <w:lang w:val="en-US"/>
              </w:rPr>
            </w:pPr>
            <w:r w:rsidRPr="00EB0FA7">
              <w:rPr>
                <w:b/>
                <w:sz w:val="20"/>
                <w:szCs w:val="20"/>
                <w:lang w:val="en-US"/>
              </w:rPr>
              <w:t>4.</w:t>
            </w:r>
          </w:p>
        </w:tc>
        <w:tc>
          <w:tcPr>
            <w:tcW w:w="8647" w:type="dxa"/>
            <w:gridSpan w:val="3"/>
            <w:tcBorders>
              <w:top w:val="single" w:sz="4" w:space="0" w:color="auto"/>
              <w:left w:val="single" w:sz="4" w:space="0" w:color="auto"/>
              <w:bottom w:val="single" w:sz="4" w:space="0" w:color="auto"/>
              <w:right w:val="single" w:sz="4" w:space="0" w:color="auto"/>
            </w:tcBorders>
          </w:tcPr>
          <w:p w14:paraId="5A52FCCD" w14:textId="77777777" w:rsidR="00EE1EC6" w:rsidRPr="00EB0FA7" w:rsidRDefault="00EE1EC6" w:rsidP="003A16AF">
            <w:pPr>
              <w:jc w:val="center"/>
              <w:rPr>
                <w:sz w:val="20"/>
                <w:szCs w:val="20"/>
                <w:lang w:val="ro-MD"/>
              </w:rPr>
            </w:pPr>
            <w:r w:rsidRPr="00EB0FA7">
              <w:rPr>
                <w:b/>
                <w:sz w:val="20"/>
                <w:szCs w:val="20"/>
                <w:lang w:val="ro-MD"/>
              </w:rPr>
              <w:t>CERINȚE SUPLIMENTARE</w:t>
            </w:r>
          </w:p>
        </w:tc>
      </w:tr>
      <w:tr w:rsidR="00EE1EC6" w:rsidRPr="00EB0FA7" w14:paraId="0E6DC848" w14:textId="77777777" w:rsidTr="00EE1EC6">
        <w:tc>
          <w:tcPr>
            <w:tcW w:w="567" w:type="dxa"/>
            <w:tcBorders>
              <w:top w:val="single" w:sz="4" w:space="0" w:color="auto"/>
              <w:left w:val="single" w:sz="4" w:space="0" w:color="auto"/>
              <w:bottom w:val="single" w:sz="4" w:space="0" w:color="auto"/>
              <w:right w:val="single" w:sz="4" w:space="0" w:color="auto"/>
            </w:tcBorders>
          </w:tcPr>
          <w:p w14:paraId="253CCFB1" w14:textId="77777777" w:rsidR="00EE1EC6" w:rsidRPr="00EB0FA7" w:rsidRDefault="00EE1EC6" w:rsidP="003A16AF">
            <w:pPr>
              <w:jc w:val="center"/>
              <w:rPr>
                <w:sz w:val="20"/>
                <w:szCs w:val="20"/>
                <w:lang w:val="en-US"/>
              </w:rPr>
            </w:pPr>
            <w:r w:rsidRPr="00EB0FA7">
              <w:rPr>
                <w:sz w:val="20"/>
                <w:szCs w:val="20"/>
                <w:lang w:val="en-US"/>
              </w:rPr>
              <w:t>4.1.</w:t>
            </w:r>
          </w:p>
        </w:tc>
        <w:tc>
          <w:tcPr>
            <w:tcW w:w="1843" w:type="dxa"/>
            <w:tcBorders>
              <w:top w:val="single" w:sz="4" w:space="0" w:color="auto"/>
              <w:left w:val="single" w:sz="4" w:space="0" w:color="auto"/>
              <w:bottom w:val="single" w:sz="4" w:space="0" w:color="auto"/>
              <w:right w:val="single" w:sz="4" w:space="0" w:color="auto"/>
            </w:tcBorders>
          </w:tcPr>
          <w:p w14:paraId="28F88B6D" w14:textId="77777777" w:rsidR="00EE1EC6" w:rsidRPr="00EB0FA7" w:rsidRDefault="00EE1EC6" w:rsidP="003A16AF">
            <w:pPr>
              <w:rPr>
                <w:i/>
                <w:sz w:val="20"/>
                <w:szCs w:val="20"/>
                <w:lang w:val="ro-MD"/>
              </w:rPr>
            </w:pPr>
            <w:r w:rsidRPr="00EB0FA7">
              <w:rPr>
                <w:i/>
                <w:sz w:val="20"/>
                <w:szCs w:val="20"/>
                <w:lang w:val="ro-MD"/>
              </w:rPr>
              <w:t>Pregătirea materialelor pentru expunere (prezentare)</w:t>
            </w:r>
          </w:p>
        </w:tc>
        <w:tc>
          <w:tcPr>
            <w:tcW w:w="6095" w:type="dxa"/>
            <w:tcBorders>
              <w:top w:val="single" w:sz="4" w:space="0" w:color="auto"/>
              <w:left w:val="single" w:sz="4" w:space="0" w:color="auto"/>
              <w:bottom w:val="single" w:sz="4" w:space="0" w:color="auto"/>
              <w:right w:val="single" w:sz="4" w:space="0" w:color="auto"/>
            </w:tcBorders>
          </w:tcPr>
          <w:p w14:paraId="62098B12" w14:textId="77777777" w:rsidR="00EE1EC6" w:rsidRPr="00EB0FA7" w:rsidRDefault="00EE1EC6" w:rsidP="003A16AF">
            <w:pPr>
              <w:adjustRightInd w:val="0"/>
              <w:jc w:val="both"/>
              <w:rPr>
                <w:color w:val="000000"/>
                <w:sz w:val="20"/>
                <w:szCs w:val="20"/>
                <w:lang w:val="ro-MD"/>
              </w:rPr>
            </w:pPr>
            <w:r w:rsidRPr="00EB0FA7">
              <w:rPr>
                <w:color w:val="000000"/>
                <w:sz w:val="20"/>
                <w:szCs w:val="20"/>
                <w:lang w:val="ro-MD"/>
              </w:rPr>
              <w:t xml:space="preserve">Proiectul de execuție va fi elaborat în format preferențial A3 (după caz poate fi utilizat și format mai mare). </w:t>
            </w:r>
          </w:p>
          <w:p w14:paraId="23290D67" w14:textId="77777777" w:rsidR="00EE1EC6" w:rsidRPr="00EB0FA7" w:rsidRDefault="00EE1EC6" w:rsidP="003A16AF">
            <w:pPr>
              <w:adjustRightInd w:val="0"/>
              <w:jc w:val="both"/>
              <w:rPr>
                <w:color w:val="000000"/>
                <w:sz w:val="20"/>
                <w:szCs w:val="20"/>
                <w:lang w:val="ro-MD"/>
              </w:rPr>
            </w:pPr>
            <w:r w:rsidRPr="00EB0FA7">
              <w:rPr>
                <w:color w:val="000000"/>
                <w:sz w:val="20"/>
                <w:szCs w:val="20"/>
                <w:lang w:val="ro-MD"/>
              </w:rPr>
              <w:t>Proiectul de execuție va fi predat Beneficiarului:</w:t>
            </w:r>
          </w:p>
          <w:p w14:paraId="78F3F66A" w14:textId="77777777" w:rsidR="00EE1EC6" w:rsidRPr="00EB0FA7" w:rsidRDefault="00EE1EC6" w:rsidP="00EE1EC6">
            <w:pPr>
              <w:numPr>
                <w:ilvl w:val="0"/>
                <w:numId w:val="57"/>
              </w:numPr>
              <w:tabs>
                <w:tab w:val="left" w:pos="312"/>
              </w:tabs>
              <w:autoSpaceDE w:val="0"/>
              <w:autoSpaceDN w:val="0"/>
              <w:adjustRightInd w:val="0"/>
              <w:ind w:left="0" w:firstLine="29"/>
              <w:jc w:val="both"/>
              <w:rPr>
                <w:color w:val="000000"/>
                <w:sz w:val="20"/>
                <w:szCs w:val="20"/>
                <w:lang w:val="ro-MD"/>
              </w:rPr>
            </w:pPr>
            <w:r w:rsidRPr="00EB0FA7">
              <w:rPr>
                <w:color w:val="000000"/>
                <w:sz w:val="20"/>
                <w:szCs w:val="20"/>
                <w:lang w:val="ro-MD"/>
              </w:rPr>
              <w:t>Original – 1 exemplar;</w:t>
            </w:r>
          </w:p>
          <w:p w14:paraId="42414415" w14:textId="77777777" w:rsidR="00EE1EC6" w:rsidRPr="00EB0FA7" w:rsidRDefault="00EE1EC6" w:rsidP="00EE1EC6">
            <w:pPr>
              <w:numPr>
                <w:ilvl w:val="0"/>
                <w:numId w:val="57"/>
              </w:numPr>
              <w:tabs>
                <w:tab w:val="left" w:pos="312"/>
              </w:tabs>
              <w:autoSpaceDE w:val="0"/>
              <w:autoSpaceDN w:val="0"/>
              <w:adjustRightInd w:val="0"/>
              <w:ind w:left="0" w:firstLine="29"/>
              <w:jc w:val="both"/>
              <w:rPr>
                <w:color w:val="000000"/>
                <w:sz w:val="20"/>
                <w:szCs w:val="20"/>
                <w:lang w:val="ro-MD"/>
              </w:rPr>
            </w:pPr>
            <w:r w:rsidRPr="00EB0FA7">
              <w:rPr>
                <w:color w:val="000000"/>
                <w:sz w:val="20"/>
                <w:szCs w:val="20"/>
                <w:lang w:val="ro-MD"/>
              </w:rPr>
              <w:t>Copii – 2 exemplare;</w:t>
            </w:r>
          </w:p>
          <w:p w14:paraId="5CDDB1F8" w14:textId="77777777" w:rsidR="00EE1EC6" w:rsidRPr="00EB0FA7" w:rsidRDefault="00EE1EC6" w:rsidP="003A16AF">
            <w:pPr>
              <w:adjustRightInd w:val="0"/>
              <w:jc w:val="both"/>
              <w:rPr>
                <w:color w:val="000000"/>
                <w:sz w:val="20"/>
                <w:szCs w:val="20"/>
                <w:lang w:val="ro-MD"/>
              </w:rPr>
            </w:pPr>
            <w:r w:rsidRPr="00EB0FA7">
              <w:rPr>
                <w:color w:val="000000"/>
                <w:sz w:val="20"/>
                <w:szCs w:val="20"/>
                <w:lang w:val="ro-MD"/>
              </w:rPr>
              <w:t>Varianta finală după verificare și coordonare – Scanată în format PDF. Devizele de cheltuieli în format Word, Excel.</w:t>
            </w:r>
          </w:p>
        </w:tc>
        <w:tc>
          <w:tcPr>
            <w:tcW w:w="709" w:type="dxa"/>
            <w:tcBorders>
              <w:top w:val="single" w:sz="4" w:space="0" w:color="auto"/>
              <w:left w:val="single" w:sz="4" w:space="0" w:color="auto"/>
              <w:bottom w:val="single" w:sz="4" w:space="0" w:color="auto"/>
              <w:right w:val="single" w:sz="4" w:space="0" w:color="auto"/>
            </w:tcBorders>
          </w:tcPr>
          <w:p w14:paraId="400156DA" w14:textId="77777777" w:rsidR="00EE1EC6" w:rsidRPr="00EB0FA7" w:rsidRDefault="00EE1EC6" w:rsidP="003A16AF">
            <w:pPr>
              <w:rPr>
                <w:sz w:val="20"/>
                <w:szCs w:val="20"/>
                <w:lang w:val="en-US"/>
              </w:rPr>
            </w:pPr>
          </w:p>
        </w:tc>
      </w:tr>
    </w:tbl>
    <w:p w14:paraId="24A938E4" w14:textId="77777777" w:rsidR="00EE1EC6" w:rsidRDefault="00EE1EC6" w:rsidP="00EE1EC6">
      <w:pPr>
        <w:rPr>
          <w:sz w:val="2"/>
          <w:szCs w:val="2"/>
          <w:lang w:val="en-US"/>
        </w:rPr>
      </w:pPr>
    </w:p>
    <w:p w14:paraId="0AF8484A" w14:textId="77777777" w:rsidR="00EE1EC6" w:rsidRDefault="00EE1EC6" w:rsidP="00EE1EC6">
      <w:pPr>
        <w:rPr>
          <w:sz w:val="2"/>
          <w:szCs w:val="2"/>
          <w:lang w:val="en-US"/>
        </w:rPr>
      </w:pPr>
    </w:p>
    <w:p w14:paraId="71FA00F8" w14:textId="77777777" w:rsidR="00EE1EC6" w:rsidRDefault="00EE1EC6" w:rsidP="00EE1EC6">
      <w:pPr>
        <w:rPr>
          <w:sz w:val="2"/>
          <w:szCs w:val="2"/>
          <w:lang w:val="en-US"/>
        </w:rPr>
      </w:pPr>
    </w:p>
    <w:p w14:paraId="1F040BE1" w14:textId="77777777" w:rsidR="00EE1EC6" w:rsidRDefault="00EE1EC6" w:rsidP="00EE1EC6">
      <w:pPr>
        <w:pStyle w:val="1"/>
        <w:jc w:val="both"/>
        <w:rPr>
          <w:b/>
          <w:bCs/>
          <w:sz w:val="24"/>
          <w:szCs w:val="24"/>
          <w:lang w:val="ro-RO"/>
        </w:rPr>
      </w:pPr>
    </w:p>
    <w:p w14:paraId="79486BDC" w14:textId="77777777" w:rsidR="00EE1EC6" w:rsidRPr="00EB0FA7" w:rsidRDefault="00EE1EC6" w:rsidP="00EE1EC6">
      <w:pPr>
        <w:pStyle w:val="1"/>
        <w:jc w:val="both"/>
        <w:rPr>
          <w:sz w:val="24"/>
          <w:szCs w:val="24"/>
          <w:lang w:val="ro-RO"/>
        </w:rPr>
      </w:pPr>
      <w:r w:rsidRPr="00EB0FA7">
        <w:rPr>
          <w:b/>
          <w:bCs/>
          <w:sz w:val="24"/>
          <w:szCs w:val="24"/>
          <w:lang w:val="ro-RO"/>
        </w:rPr>
        <w:t>4. Termenul  de prestare a serviciilor</w:t>
      </w:r>
      <w:r w:rsidRPr="00EB0FA7">
        <w:rPr>
          <w:sz w:val="24"/>
          <w:szCs w:val="24"/>
          <w:lang w:val="ro-RO"/>
        </w:rPr>
        <w:t xml:space="preserve"> – 120 zile calendaristice din momentul semnării contractului de prestări servicii.</w:t>
      </w:r>
    </w:p>
    <w:p w14:paraId="77596B44" w14:textId="75918FE0" w:rsidR="00FE700E" w:rsidRDefault="00FE700E" w:rsidP="00FE700E">
      <w:pPr>
        <w:rPr>
          <w:bCs/>
          <w:i/>
        </w:rPr>
      </w:pPr>
    </w:p>
    <w:p w14:paraId="0A135F87" w14:textId="199DCA34" w:rsidR="00EE1EC6" w:rsidRPr="00EE1EC6" w:rsidRDefault="00EE1EC6" w:rsidP="00EE1EC6">
      <w:pPr>
        <w:pStyle w:val="Listparagraf"/>
        <w:numPr>
          <w:ilvl w:val="0"/>
          <w:numId w:val="15"/>
        </w:numPr>
        <w:shd w:val="clear" w:color="auto" w:fill="FFFFFF" w:themeFill="background1"/>
        <w:tabs>
          <w:tab w:val="right" w:pos="360"/>
        </w:tabs>
        <w:ind w:left="0" w:firstLine="0"/>
        <w:rPr>
          <w:b/>
          <w:lang w:val="ro-MD" w:eastAsia="ru-RU"/>
        </w:rPr>
      </w:pPr>
      <w:r w:rsidRPr="00EE1EC6">
        <w:rPr>
          <w:b/>
          <w:bCs/>
          <w:lang w:val="ro-MD"/>
        </w:rPr>
        <w:t>Termenul și condițiile de achitare</w:t>
      </w:r>
      <w:r w:rsidRPr="00EE1EC6">
        <w:rPr>
          <w:lang w:val="ro-MD"/>
        </w:rPr>
        <w:t xml:space="preserve">: prin transfer, în termen de 20 de zile lucrătoare după prezentarea și acceptarea de către autoritatea contractantă a actului de primire-predare a serviciilor de proiectare și prezentarea facturii fiscale către contabilitate. </w:t>
      </w:r>
    </w:p>
    <w:p w14:paraId="244480A8" w14:textId="77777777" w:rsidR="00EE1EC6" w:rsidRPr="00EE1EC6" w:rsidRDefault="00EE1EC6" w:rsidP="00EE1EC6">
      <w:pPr>
        <w:pStyle w:val="Listparagraf"/>
        <w:numPr>
          <w:ilvl w:val="0"/>
          <w:numId w:val="0"/>
        </w:numPr>
        <w:shd w:val="clear" w:color="auto" w:fill="FFFFFF" w:themeFill="background1"/>
        <w:tabs>
          <w:tab w:val="right" w:pos="360"/>
        </w:tabs>
        <w:rPr>
          <w:b/>
          <w:lang w:val="ro-MD" w:eastAsia="ru-RU"/>
        </w:rPr>
      </w:pPr>
      <w:r w:rsidRPr="00EE1EC6">
        <w:rPr>
          <w:lang w:val="ro-MD"/>
        </w:rPr>
        <w:t xml:space="preserve">Achitarea se va efectua în etape: </w:t>
      </w:r>
    </w:p>
    <w:p w14:paraId="730872DD" w14:textId="77777777" w:rsidR="00EE1EC6" w:rsidRPr="00EE1EC6" w:rsidRDefault="00EE1EC6" w:rsidP="00EE1EC6">
      <w:pPr>
        <w:pStyle w:val="Listparagraf"/>
        <w:numPr>
          <w:ilvl w:val="0"/>
          <w:numId w:val="0"/>
        </w:numPr>
        <w:shd w:val="clear" w:color="auto" w:fill="FFFFFF" w:themeFill="background1"/>
        <w:tabs>
          <w:tab w:val="right" w:pos="360"/>
        </w:tabs>
        <w:rPr>
          <w:b/>
          <w:lang w:val="ro-MD" w:eastAsia="ru-RU"/>
        </w:rPr>
      </w:pPr>
      <w:r w:rsidRPr="00EE1EC6">
        <w:rPr>
          <w:lang w:val="ro-MD"/>
        </w:rPr>
        <w:t xml:space="preserve">I etapă – 30 % din valoarea viitorului contract, după prezentarea și acceptarea de către autoritatea contractantă a actului de primire-predare a serviciilor și prezentarea facturii fiscale către contabilitate. </w:t>
      </w:r>
    </w:p>
    <w:p w14:paraId="262B6D37" w14:textId="77777777" w:rsidR="00EE1EC6" w:rsidRPr="00EE1EC6" w:rsidRDefault="00EE1EC6" w:rsidP="00EE1EC6">
      <w:pPr>
        <w:jc w:val="both"/>
        <w:rPr>
          <w:lang w:val="ro-MD"/>
        </w:rPr>
      </w:pPr>
      <w:r w:rsidRPr="00EE1EC6">
        <w:rPr>
          <w:lang w:val="ro-MD"/>
        </w:rPr>
        <w:t xml:space="preserve">II etapă – 70 % din valoarea viitorului contract, la finalizarea prestării serviciilor contractate (inclusiv prezentarea tuturor avizelor de coordonare și verificare a documentației de proiect ce se impun), după prezentarea și acceptarea de către autoritatea contractantă a actului de primire-predare a serviciilor prestate și prezentarea facturii fiscale către contabilitate. </w:t>
      </w:r>
    </w:p>
    <w:p w14:paraId="6C4976DD" w14:textId="522336D7" w:rsidR="00EE1EC6" w:rsidRDefault="00EE1EC6" w:rsidP="00FE700E">
      <w:pPr>
        <w:rPr>
          <w:bCs/>
          <w:i/>
          <w:lang w:val="ro-MD"/>
        </w:rPr>
      </w:pPr>
    </w:p>
    <w:p w14:paraId="2BFBC24E" w14:textId="7459E8E6" w:rsidR="00EE1EC6" w:rsidRDefault="00EE1EC6" w:rsidP="00FE700E">
      <w:pPr>
        <w:rPr>
          <w:bCs/>
          <w:i/>
          <w:lang w:val="ro-MD"/>
        </w:rPr>
      </w:pPr>
    </w:p>
    <w:p w14:paraId="3848B318" w14:textId="580B7D27" w:rsidR="00EE1EC6" w:rsidRDefault="00EE1EC6" w:rsidP="00FE700E">
      <w:pPr>
        <w:rPr>
          <w:bCs/>
          <w:i/>
          <w:lang w:val="ro-MD"/>
        </w:rPr>
      </w:pPr>
    </w:p>
    <w:p w14:paraId="4BCD2E6A" w14:textId="197A6BE8" w:rsidR="00EE1EC6" w:rsidRDefault="00EE1EC6" w:rsidP="00FE700E">
      <w:pPr>
        <w:rPr>
          <w:bCs/>
          <w:i/>
          <w:lang w:val="ro-MD"/>
        </w:rPr>
      </w:pPr>
    </w:p>
    <w:p w14:paraId="088A5D21" w14:textId="77777777" w:rsidR="00EE1EC6" w:rsidRPr="00EE1EC6" w:rsidRDefault="00EE1EC6" w:rsidP="00FE700E">
      <w:pPr>
        <w:rPr>
          <w:bCs/>
          <w:i/>
          <w:lang w:val="ro-MD"/>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3F237728" w:rsidR="00A72333" w:rsidRDefault="00A72333" w:rsidP="00A6499A">
      <w:pPr>
        <w:jc w:val="both"/>
        <w:rPr>
          <w:bCs/>
          <w:i/>
        </w:rPr>
      </w:pPr>
    </w:p>
    <w:p w14:paraId="4E9F0DE6" w14:textId="46E51EA0" w:rsidR="00EE1EC6" w:rsidRDefault="00EE1EC6" w:rsidP="00A6499A">
      <w:pPr>
        <w:jc w:val="both"/>
        <w:rPr>
          <w:bCs/>
          <w:i/>
        </w:rPr>
      </w:pPr>
    </w:p>
    <w:p w14:paraId="5ED4B372" w14:textId="20F4F5A8" w:rsidR="00EE1EC6" w:rsidRDefault="00EE1EC6" w:rsidP="00A6499A">
      <w:pPr>
        <w:jc w:val="both"/>
        <w:rPr>
          <w:bCs/>
          <w:i/>
        </w:rPr>
      </w:pPr>
    </w:p>
    <w:p w14:paraId="7080EE51" w14:textId="77777777" w:rsidR="00EE1EC6" w:rsidRDefault="00EE1EC6"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09"/>
    <w:p w14:paraId="3020DA36" w14:textId="77777777" w:rsidR="00215125" w:rsidRDefault="00215125" w:rsidP="00DF6ADE">
      <w:pPr>
        <w:rPr>
          <w:b/>
          <w:noProof w:val="0"/>
        </w:rPr>
        <w:sectPr w:rsidR="00215125" w:rsidSect="00EE1EC6">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2268"/>
        <w:gridCol w:w="405"/>
        <w:gridCol w:w="359"/>
        <w:gridCol w:w="655"/>
        <w:gridCol w:w="1132"/>
        <w:gridCol w:w="1806"/>
        <w:gridCol w:w="764"/>
        <w:gridCol w:w="4659"/>
        <w:gridCol w:w="2320"/>
        <w:gridCol w:w="1226"/>
      </w:tblGrid>
      <w:tr w:rsidR="00215125" w:rsidRPr="00C00499" w14:paraId="398E671B" w14:textId="77777777" w:rsidTr="006A45D1">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71B33B3" w:rsidR="00215125" w:rsidRPr="00C00499" w:rsidRDefault="00215125" w:rsidP="006A45D1">
            <w:pPr>
              <w:pStyle w:val="Titlu2"/>
              <w:jc w:val="center"/>
              <w:rPr>
                <w:sz w:val="24"/>
                <w:lang w:val="en-US"/>
              </w:rPr>
            </w:pPr>
            <w:bookmarkStart w:id="113" w:name="_Hlk77771394"/>
            <w:r w:rsidRPr="00C00499">
              <w:t>Specificaţii tehnice</w:t>
            </w:r>
            <w:bookmarkEnd w:id="110"/>
            <w:bookmarkEnd w:id="111"/>
            <w:bookmarkEnd w:id="112"/>
            <w:bookmarkEnd w:id="113"/>
          </w:p>
        </w:tc>
      </w:tr>
      <w:tr w:rsidR="00215125" w:rsidRPr="00C00499" w14:paraId="22A265A2" w14:textId="77777777" w:rsidTr="006A45D1">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6A45D1">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A45D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6045BF" w:rsidRDefault="00215125" w:rsidP="00590BCC">
            <w:pPr>
              <w:rPr>
                <w:sz w:val="20"/>
              </w:rPr>
            </w:pPr>
            <w:r w:rsidRPr="006045BF">
              <w:rPr>
                <w:sz w:val="20"/>
              </w:rPr>
              <w:t>Numărul procedurii de achiziție______________din_________</w:t>
            </w:r>
          </w:p>
        </w:tc>
      </w:tr>
      <w:tr w:rsidR="00215125" w:rsidRPr="00C00499" w14:paraId="02EACF11" w14:textId="77777777" w:rsidTr="006A45D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77EDF90" w:rsidR="00215125" w:rsidRPr="006045BF" w:rsidRDefault="00573A39" w:rsidP="00590BCC">
            <w:pPr>
              <w:rPr>
                <w:sz w:val="20"/>
              </w:rPr>
            </w:pPr>
            <w:r w:rsidRPr="006045BF">
              <w:rPr>
                <w:sz w:val="20"/>
              </w:rPr>
              <w:t>Obiectul</w:t>
            </w:r>
            <w:r w:rsidR="00215125" w:rsidRPr="006045BF">
              <w:rPr>
                <w:sz w:val="20"/>
              </w:rPr>
              <w:t xml:space="preserve"> achiziție</w:t>
            </w:r>
            <w:r w:rsidRPr="006045BF">
              <w:rPr>
                <w:sz w:val="20"/>
              </w:rPr>
              <w:t>i</w:t>
            </w:r>
            <w:r w:rsidR="00215125" w:rsidRPr="006045BF">
              <w:rPr>
                <w:sz w:val="20"/>
              </w:rPr>
              <w:t>:</w:t>
            </w:r>
            <w:r w:rsidR="00C6303C" w:rsidRPr="006045BF">
              <w:rPr>
                <w:sz w:val="20"/>
              </w:rPr>
              <w:t xml:space="preserve"> </w:t>
            </w:r>
            <w:r w:rsidR="00C6303C" w:rsidRPr="006045BF">
              <w:rPr>
                <w:b/>
                <w:bCs/>
                <w:sz w:val="20"/>
                <w:lang w:val="ro-MD"/>
              </w:rPr>
              <w:t>„Servicii de elaborare a documentației de proiect pentru „Lucrări de modernizare și replanificare a încăperilor etajelor 4, 5, 6, 7 a blocului de studii nr. 1 a IP UPSC din mun. Chișinău, str. Ion Creangă, 1””</w:t>
            </w:r>
          </w:p>
        </w:tc>
      </w:tr>
      <w:tr w:rsidR="00215125" w:rsidRPr="00C00499" w14:paraId="38DE1370" w14:textId="77777777" w:rsidTr="006A45D1">
        <w:trPr>
          <w:trHeight w:val="567"/>
        </w:trPr>
        <w:tc>
          <w:tcPr>
            <w:tcW w:w="2369" w:type="pct"/>
            <w:gridSpan w:val="7"/>
            <w:shd w:val="clear" w:color="auto" w:fill="auto"/>
          </w:tcPr>
          <w:p w14:paraId="05166970" w14:textId="77777777" w:rsidR="00215125" w:rsidRPr="00C00499" w:rsidRDefault="00215125" w:rsidP="00590BCC"/>
        </w:tc>
        <w:tc>
          <w:tcPr>
            <w:tcW w:w="2631" w:type="pct"/>
            <w:gridSpan w:val="3"/>
            <w:shd w:val="clear" w:color="auto" w:fill="auto"/>
          </w:tcPr>
          <w:p w14:paraId="47D7B240" w14:textId="77777777" w:rsidR="00215125" w:rsidRPr="00C00499" w:rsidRDefault="00215125" w:rsidP="00590BCC"/>
        </w:tc>
      </w:tr>
      <w:tr w:rsidR="006A45D1" w:rsidRPr="00C00499" w14:paraId="694FCDB5" w14:textId="77777777" w:rsidTr="00684D55">
        <w:trPr>
          <w:trHeight w:val="603"/>
        </w:trPr>
        <w:tc>
          <w:tcPr>
            <w:tcW w:w="727" w:type="pct"/>
            <w:tcBorders>
              <w:top w:val="single" w:sz="4" w:space="0" w:color="auto"/>
              <w:left w:val="single" w:sz="4" w:space="0" w:color="auto"/>
              <w:bottom w:val="single" w:sz="4" w:space="0" w:color="auto"/>
              <w:right w:val="single" w:sz="4" w:space="0" w:color="auto"/>
            </w:tcBorders>
            <w:shd w:val="clear" w:color="auto" w:fill="auto"/>
          </w:tcPr>
          <w:p w14:paraId="3A9C8435" w14:textId="33B496DF" w:rsidR="00215125" w:rsidRPr="0065496F" w:rsidRDefault="00215125" w:rsidP="00590BCC">
            <w:pPr>
              <w:jc w:val="center"/>
              <w:rPr>
                <w:b/>
                <w:sz w:val="20"/>
                <w:szCs w:val="20"/>
              </w:rPr>
            </w:pPr>
            <w:r w:rsidRPr="0065496F">
              <w:rPr>
                <w:b/>
                <w:sz w:val="20"/>
                <w:szCs w:val="20"/>
              </w:rPr>
              <w:t xml:space="preserve">Denumirea serviciilor </w:t>
            </w:r>
          </w:p>
        </w:tc>
        <w:tc>
          <w:tcPr>
            <w:tcW w:w="455"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53172098" w:rsidR="00215125" w:rsidRPr="0065496F" w:rsidRDefault="00D33322" w:rsidP="00590BCC">
            <w:pPr>
              <w:jc w:val="center"/>
              <w:rPr>
                <w:b/>
                <w:sz w:val="20"/>
                <w:szCs w:val="20"/>
              </w:rPr>
            </w:pPr>
            <w:r w:rsidRPr="00D33322">
              <w:rPr>
                <w:b/>
                <w:sz w:val="20"/>
                <w:szCs w:val="20"/>
              </w:rPr>
              <w:t>Denumirea modelului servic</w:t>
            </w:r>
            <w:r>
              <w:rPr>
                <w:b/>
                <w:sz w:val="20"/>
                <w:szCs w:val="20"/>
              </w:rPr>
              <w:t>iului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79" w:type="pct"/>
            <w:tcBorders>
              <w:top w:val="single" w:sz="4" w:space="0" w:color="auto"/>
              <w:left w:val="single" w:sz="4" w:space="0" w:color="auto"/>
              <w:bottom w:val="single" w:sz="4" w:space="0" w:color="auto"/>
              <w:right w:val="single" w:sz="4" w:space="0" w:color="auto"/>
            </w:tcBorders>
            <w:shd w:val="clear" w:color="auto" w:fill="auto"/>
          </w:tcPr>
          <w:p w14:paraId="0AC824D8" w14:textId="03EF3E92" w:rsidR="00215125" w:rsidRPr="0065496F" w:rsidRDefault="006A45D1" w:rsidP="00590BCC">
            <w:pPr>
              <w:jc w:val="center"/>
              <w:rPr>
                <w:b/>
                <w:sz w:val="20"/>
                <w:szCs w:val="20"/>
              </w:rPr>
            </w:pPr>
            <w:r>
              <w:rPr>
                <w:b/>
                <w:sz w:val="20"/>
                <w:szCs w:val="20"/>
              </w:rPr>
              <w:t>Prestatorul</w:t>
            </w:r>
          </w:p>
        </w:tc>
        <w:tc>
          <w:tcPr>
            <w:tcW w:w="173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6A45D1" w:rsidRPr="00C00499" w14:paraId="683B6E54" w14:textId="77777777" w:rsidTr="00684D55">
        <w:trPr>
          <w:trHeight w:val="283"/>
        </w:trPr>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7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EE1EC6" w:rsidRPr="00C00499" w14:paraId="25D68FE3" w14:textId="77777777" w:rsidTr="006A45D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352C8CC" w:rsidR="00EE1EC6" w:rsidRPr="0065496F" w:rsidRDefault="00C6303C" w:rsidP="00590BCC">
            <w:pPr>
              <w:rPr>
                <w:sz w:val="20"/>
                <w:szCs w:val="20"/>
              </w:rPr>
            </w:pPr>
            <w:r>
              <w:rPr>
                <w:b/>
                <w:sz w:val="20"/>
                <w:szCs w:val="20"/>
              </w:rPr>
              <w:t>Servicii</w:t>
            </w:r>
          </w:p>
        </w:tc>
      </w:tr>
      <w:tr w:rsidR="00C6303C" w:rsidRPr="00C00499" w14:paraId="0418E191" w14:textId="77777777" w:rsidTr="006A45D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639BB4A" w:rsidR="00C6303C" w:rsidRPr="00C6303C" w:rsidRDefault="00C6303C" w:rsidP="00590BCC">
            <w:pPr>
              <w:rPr>
                <w:b/>
                <w:bCs/>
                <w:sz w:val="20"/>
                <w:szCs w:val="20"/>
              </w:rPr>
            </w:pPr>
            <w:r w:rsidRPr="00C6303C">
              <w:rPr>
                <w:b/>
                <w:bCs/>
                <w:sz w:val="20"/>
                <w:szCs w:val="20"/>
              </w:rPr>
              <w:t xml:space="preserve">Lot unic - </w:t>
            </w:r>
            <w:r w:rsidRPr="00C6303C">
              <w:rPr>
                <w:b/>
                <w:bCs/>
                <w:sz w:val="20"/>
                <w:szCs w:val="20"/>
                <w:lang w:val="ro-MD"/>
              </w:rPr>
              <w:t>„Servicii de elaborare a documentației de proiect pentru „Lucrări de modernizare și replanificare a încăperilor etajelor 4, 5, 6, 7 a blocului de studii nr. 1 a IP UPSC din mun. Chișinău, str. Ion Creangă, 1””</w:t>
            </w:r>
          </w:p>
        </w:tc>
      </w:tr>
      <w:tr w:rsidR="006A45D1" w:rsidRPr="00C00499" w14:paraId="2A34B3E2" w14:textId="77777777" w:rsidTr="00684D55">
        <w:trPr>
          <w:trHeight w:val="397"/>
        </w:trPr>
        <w:tc>
          <w:tcPr>
            <w:tcW w:w="727" w:type="pct"/>
            <w:tcBorders>
              <w:top w:val="single" w:sz="4" w:space="0" w:color="auto"/>
              <w:left w:val="single" w:sz="4" w:space="0" w:color="auto"/>
              <w:bottom w:val="single" w:sz="4" w:space="0" w:color="auto"/>
              <w:right w:val="single" w:sz="4" w:space="0" w:color="auto"/>
            </w:tcBorders>
            <w:shd w:val="clear" w:color="auto" w:fill="auto"/>
          </w:tcPr>
          <w:p w14:paraId="4992253B" w14:textId="74F31569" w:rsidR="00215125" w:rsidRPr="006A45D1" w:rsidRDefault="00C6303C" w:rsidP="006A45D1">
            <w:pPr>
              <w:jc w:val="both"/>
              <w:rPr>
                <w:sz w:val="20"/>
                <w:szCs w:val="20"/>
              </w:rPr>
            </w:pPr>
            <w:r w:rsidRPr="006A45D1">
              <w:rPr>
                <w:sz w:val="20"/>
                <w:szCs w:val="20"/>
              </w:rPr>
              <w:t>„Servicii de elaborare a documentației de proiect pentru „Lucrări de modernizare și replanificare a încăperilor etajelor 4, 5, 6, 7 a blocului de studii nr. 1 a IP UPSC din mun. Chișinău, str. Ion Creangă, 1””</w:t>
            </w:r>
          </w:p>
        </w:tc>
        <w:tc>
          <w:tcPr>
            <w:tcW w:w="455" w:type="pct"/>
            <w:gridSpan w:val="3"/>
            <w:tcBorders>
              <w:top w:val="single" w:sz="4" w:space="0" w:color="auto"/>
              <w:left w:val="single" w:sz="4" w:space="0" w:color="auto"/>
              <w:bottom w:val="single" w:sz="4" w:space="0" w:color="auto"/>
              <w:right w:val="single" w:sz="4" w:space="0" w:color="auto"/>
            </w:tcBorders>
            <w:shd w:val="clear" w:color="auto" w:fill="auto"/>
          </w:tcPr>
          <w:p w14:paraId="06AB330F" w14:textId="499D9F37" w:rsidR="00215125" w:rsidRPr="0065496F" w:rsidRDefault="006A45D1" w:rsidP="006A45D1">
            <w:pPr>
              <w:jc w:val="both"/>
              <w:rPr>
                <w:sz w:val="20"/>
                <w:szCs w:val="20"/>
              </w:rPr>
            </w:pPr>
            <w:r>
              <w:rPr>
                <w:sz w:val="20"/>
                <w:szCs w:val="20"/>
              </w:rPr>
              <w:t>Servicii de proiectare</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7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5106D" w14:textId="361FE7B6" w:rsidR="006A45D1" w:rsidRPr="006A45D1" w:rsidRDefault="006A45D1" w:rsidP="006A45D1">
            <w:pPr>
              <w:pStyle w:val="cp"/>
              <w:jc w:val="both"/>
              <w:rPr>
                <w:sz w:val="20"/>
                <w:szCs w:val="20"/>
                <w:lang w:val="en-US"/>
              </w:rPr>
            </w:pPr>
            <w:r w:rsidRPr="006A45D1">
              <w:rPr>
                <w:i/>
                <w:sz w:val="20"/>
                <w:szCs w:val="20"/>
                <w:u w:val="single"/>
                <w:lang w:val="ro-MD"/>
              </w:rPr>
              <w:t>Denumirea proiectului</w:t>
            </w:r>
            <w:r w:rsidRPr="006A45D1">
              <w:rPr>
                <w:i/>
                <w:sz w:val="20"/>
                <w:szCs w:val="20"/>
                <w:lang w:val="ro-MD"/>
              </w:rPr>
              <w:t xml:space="preserve"> - </w:t>
            </w:r>
            <w:proofErr w:type="spellStart"/>
            <w:r w:rsidRPr="006A45D1">
              <w:rPr>
                <w:b w:val="0"/>
                <w:sz w:val="20"/>
                <w:szCs w:val="20"/>
                <w:lang w:val="en-US"/>
              </w:rPr>
              <w:t>Elaborarea</w:t>
            </w:r>
            <w:proofErr w:type="spellEnd"/>
            <w:r w:rsidRPr="006A45D1">
              <w:rPr>
                <w:b w:val="0"/>
                <w:sz w:val="20"/>
                <w:szCs w:val="20"/>
                <w:lang w:val="en-US"/>
              </w:rPr>
              <w:t xml:space="preserve"> </w:t>
            </w:r>
            <w:proofErr w:type="spellStart"/>
            <w:r w:rsidRPr="006A45D1">
              <w:rPr>
                <w:b w:val="0"/>
                <w:sz w:val="20"/>
                <w:szCs w:val="20"/>
                <w:lang w:val="en-US"/>
              </w:rPr>
              <w:t>documentației</w:t>
            </w:r>
            <w:proofErr w:type="spellEnd"/>
            <w:r w:rsidRPr="006A45D1">
              <w:rPr>
                <w:b w:val="0"/>
                <w:sz w:val="20"/>
                <w:szCs w:val="20"/>
                <w:lang w:val="en-US"/>
              </w:rPr>
              <w:t xml:space="preserve"> de </w:t>
            </w:r>
            <w:proofErr w:type="spellStart"/>
            <w:r w:rsidRPr="006A45D1">
              <w:rPr>
                <w:b w:val="0"/>
                <w:sz w:val="20"/>
                <w:szCs w:val="20"/>
                <w:lang w:val="en-US"/>
              </w:rPr>
              <w:t>proiect</w:t>
            </w:r>
            <w:proofErr w:type="spellEnd"/>
            <w:r w:rsidRPr="006A45D1">
              <w:rPr>
                <w:b w:val="0"/>
                <w:sz w:val="20"/>
                <w:szCs w:val="20"/>
                <w:lang w:val="en-US"/>
              </w:rPr>
              <w:t xml:space="preserve"> “</w:t>
            </w:r>
            <w:r w:rsidRPr="006A45D1">
              <w:rPr>
                <w:b w:val="0"/>
                <w:sz w:val="20"/>
                <w:szCs w:val="20"/>
              </w:rPr>
              <w:t>Lucrări de modernizare și replanificare a încăperilor etajelor 4, 5, 6, 7 a blocului de studii nr. 1 a IP UPS ”Ion Creangă” din mun. Chișinău, str. Ion Creangă, 1</w:t>
            </w:r>
            <w:r w:rsidRPr="006A45D1">
              <w:rPr>
                <w:b w:val="0"/>
                <w:sz w:val="20"/>
                <w:szCs w:val="20"/>
                <w:lang w:val="en-US"/>
              </w:rPr>
              <w:t>”;</w:t>
            </w:r>
          </w:p>
          <w:p w14:paraId="35E81068" w14:textId="77777777" w:rsidR="006A45D1" w:rsidRPr="006A45D1" w:rsidRDefault="006A45D1" w:rsidP="006A45D1">
            <w:pPr>
              <w:pStyle w:val="cp"/>
              <w:jc w:val="both"/>
              <w:rPr>
                <w:color w:val="000000"/>
                <w:sz w:val="20"/>
                <w:szCs w:val="20"/>
                <w:lang w:val="ro-MD"/>
              </w:rPr>
            </w:pPr>
            <w:r w:rsidRPr="006A45D1">
              <w:rPr>
                <w:i/>
                <w:sz w:val="20"/>
                <w:szCs w:val="20"/>
                <w:u w:val="single"/>
                <w:lang w:val="ro-MD"/>
              </w:rPr>
              <w:t>Date generale despre bunurile imobiliare a proprietarului</w:t>
            </w:r>
            <w:r w:rsidRPr="006A45D1">
              <w:rPr>
                <w:i/>
                <w:sz w:val="20"/>
                <w:szCs w:val="20"/>
                <w:lang w:val="ro-MD"/>
              </w:rPr>
              <w:t xml:space="preserve"> </w:t>
            </w:r>
            <w:r w:rsidRPr="006A45D1">
              <w:rPr>
                <w:b w:val="0"/>
                <w:i/>
                <w:sz w:val="20"/>
                <w:szCs w:val="20"/>
                <w:lang w:val="ro-MD"/>
              </w:rPr>
              <w:t xml:space="preserve">- </w:t>
            </w:r>
            <w:r w:rsidRPr="006A45D1">
              <w:rPr>
                <w:b w:val="0"/>
                <w:color w:val="000000"/>
                <w:sz w:val="20"/>
                <w:szCs w:val="20"/>
                <w:lang w:val="ro-MD"/>
              </w:rPr>
              <w:t>Imobilul cu nr. cadastral 0100517.166.07;</w:t>
            </w:r>
          </w:p>
          <w:p w14:paraId="0108F9BA" w14:textId="114B74EB" w:rsidR="006A45D1" w:rsidRPr="006A45D1" w:rsidRDefault="006A45D1" w:rsidP="006A45D1">
            <w:pPr>
              <w:pStyle w:val="cp"/>
              <w:jc w:val="both"/>
              <w:rPr>
                <w:sz w:val="20"/>
                <w:szCs w:val="20"/>
                <w:vertAlign w:val="superscript"/>
                <w:lang w:val="ro-MD"/>
              </w:rPr>
            </w:pPr>
            <w:r w:rsidRPr="006A45D1">
              <w:rPr>
                <w:i/>
                <w:sz w:val="20"/>
                <w:szCs w:val="20"/>
                <w:u w:val="single"/>
                <w:lang w:val="ro-MD"/>
              </w:rPr>
              <w:t xml:space="preserve">Indicatorii </w:t>
            </w:r>
            <w:proofErr w:type="spellStart"/>
            <w:r w:rsidRPr="006A45D1">
              <w:rPr>
                <w:i/>
                <w:sz w:val="20"/>
                <w:szCs w:val="20"/>
                <w:u w:val="single"/>
                <w:lang w:val="ro-MD"/>
              </w:rPr>
              <w:t>tehnico</w:t>
            </w:r>
            <w:proofErr w:type="spellEnd"/>
            <w:r w:rsidRPr="006A45D1">
              <w:rPr>
                <w:i/>
                <w:sz w:val="20"/>
                <w:szCs w:val="20"/>
                <w:u w:val="single"/>
                <w:lang w:val="ro-MD"/>
              </w:rPr>
              <w:t>-economici a obiectului</w:t>
            </w:r>
            <w:r w:rsidRPr="006A45D1">
              <w:rPr>
                <w:color w:val="000000"/>
                <w:sz w:val="20"/>
                <w:szCs w:val="20"/>
                <w:lang w:val="ro-MD"/>
              </w:rPr>
              <w:t xml:space="preserve"> - </w:t>
            </w:r>
            <w:r w:rsidRPr="006A45D1">
              <w:rPr>
                <w:b w:val="0"/>
                <w:color w:val="000000"/>
                <w:sz w:val="20"/>
                <w:szCs w:val="20"/>
                <w:lang w:val="ro-MD"/>
              </w:rPr>
              <w:t xml:space="preserve">Suprafața încăperilor replanificate - </w:t>
            </w:r>
            <w:r w:rsidRPr="006A45D1">
              <w:rPr>
                <w:b w:val="0"/>
                <w:sz w:val="20"/>
                <w:szCs w:val="20"/>
                <w:lang w:val="ro-MD"/>
              </w:rPr>
              <w:t>2790,34 m</w:t>
            </w:r>
            <w:r w:rsidRPr="006A45D1">
              <w:rPr>
                <w:b w:val="0"/>
                <w:sz w:val="20"/>
                <w:szCs w:val="20"/>
                <w:vertAlign w:val="superscript"/>
                <w:lang w:val="ro-MD"/>
              </w:rPr>
              <w:t xml:space="preserve">2 </w:t>
            </w:r>
            <w:r w:rsidRPr="006A45D1">
              <w:rPr>
                <w:b w:val="0"/>
                <w:sz w:val="20"/>
                <w:szCs w:val="20"/>
                <w:lang w:val="ro-MD"/>
              </w:rPr>
              <w:t>;</w:t>
            </w:r>
          </w:p>
          <w:p w14:paraId="16D11931" w14:textId="393B2C5D" w:rsidR="006A45D1" w:rsidRPr="006A45D1" w:rsidRDefault="006A45D1" w:rsidP="006A45D1">
            <w:pPr>
              <w:pStyle w:val="cp"/>
              <w:jc w:val="both"/>
              <w:rPr>
                <w:i/>
                <w:sz w:val="20"/>
                <w:szCs w:val="20"/>
                <w:u w:val="single"/>
                <w:lang w:val="ro-MD"/>
              </w:rPr>
            </w:pPr>
            <w:r w:rsidRPr="006A45D1">
              <w:rPr>
                <w:i/>
                <w:sz w:val="20"/>
                <w:szCs w:val="20"/>
                <w:u w:val="single"/>
                <w:lang w:val="ro-MD"/>
              </w:rPr>
              <w:t>Faza proiectului:</w:t>
            </w:r>
          </w:p>
          <w:p w14:paraId="1F3DC004" w14:textId="58D24340" w:rsidR="006A45D1" w:rsidRPr="006A45D1" w:rsidRDefault="006A45D1" w:rsidP="006A45D1">
            <w:pPr>
              <w:adjustRightInd w:val="0"/>
              <w:jc w:val="both"/>
              <w:rPr>
                <w:color w:val="000000"/>
                <w:sz w:val="20"/>
                <w:szCs w:val="20"/>
                <w:lang w:val="ro-MD"/>
              </w:rPr>
            </w:pPr>
            <w:r w:rsidRPr="006A45D1">
              <w:rPr>
                <w:color w:val="000000"/>
                <w:sz w:val="20"/>
                <w:szCs w:val="20"/>
                <w:lang w:val="ro-MD"/>
              </w:rPr>
              <w:t>1. Expertiză tehnică;</w:t>
            </w:r>
          </w:p>
          <w:p w14:paraId="1EFC1A7E" w14:textId="77777777" w:rsidR="006A45D1" w:rsidRPr="006A45D1" w:rsidRDefault="006A45D1" w:rsidP="006A45D1">
            <w:pPr>
              <w:adjustRightInd w:val="0"/>
              <w:jc w:val="both"/>
              <w:rPr>
                <w:color w:val="000000"/>
                <w:sz w:val="20"/>
                <w:szCs w:val="20"/>
                <w:lang w:val="ro-MD"/>
              </w:rPr>
            </w:pPr>
            <w:r w:rsidRPr="006A45D1">
              <w:rPr>
                <w:color w:val="000000"/>
                <w:sz w:val="20"/>
                <w:szCs w:val="20"/>
                <w:lang w:val="ro-MD"/>
              </w:rPr>
              <w:t xml:space="preserve">2. Proiect de execuţie compartimentele: </w:t>
            </w:r>
          </w:p>
          <w:p w14:paraId="489120B9" w14:textId="77777777" w:rsidR="006A45D1" w:rsidRPr="006A45D1" w:rsidRDefault="006A45D1" w:rsidP="006A45D1">
            <w:pPr>
              <w:adjustRightInd w:val="0"/>
              <w:jc w:val="both"/>
              <w:rPr>
                <w:color w:val="000000"/>
                <w:sz w:val="20"/>
                <w:szCs w:val="20"/>
                <w:lang w:val="ro-MD"/>
              </w:rPr>
            </w:pPr>
            <w:r w:rsidRPr="006A45D1">
              <w:rPr>
                <w:color w:val="000000"/>
                <w:sz w:val="20"/>
                <w:szCs w:val="20"/>
                <w:lang w:val="ro-MD"/>
              </w:rPr>
              <w:t xml:space="preserve">SAC (soluții arhitectural constructive); </w:t>
            </w:r>
          </w:p>
          <w:p w14:paraId="02A147F5" w14:textId="77777777" w:rsidR="006A45D1" w:rsidRPr="006A45D1" w:rsidRDefault="006A45D1" w:rsidP="006A45D1">
            <w:pPr>
              <w:adjustRightInd w:val="0"/>
              <w:jc w:val="both"/>
              <w:rPr>
                <w:color w:val="000000"/>
                <w:sz w:val="20"/>
                <w:szCs w:val="20"/>
                <w:lang w:val="ro-MD"/>
              </w:rPr>
            </w:pPr>
            <w:r w:rsidRPr="006A45D1">
              <w:rPr>
                <w:color w:val="000000"/>
                <w:sz w:val="20"/>
                <w:szCs w:val="20"/>
                <w:lang w:val="ro-MD"/>
              </w:rPr>
              <w:t xml:space="preserve">ÎVC (încălzire, ventilare, condiționare); </w:t>
            </w:r>
          </w:p>
          <w:p w14:paraId="005220F4" w14:textId="77777777" w:rsidR="006A45D1" w:rsidRPr="006A45D1" w:rsidRDefault="006A45D1" w:rsidP="006A45D1">
            <w:pPr>
              <w:adjustRightInd w:val="0"/>
              <w:jc w:val="both"/>
              <w:rPr>
                <w:color w:val="000000"/>
                <w:sz w:val="20"/>
                <w:szCs w:val="20"/>
                <w:lang w:val="ro-MD"/>
              </w:rPr>
            </w:pPr>
            <w:r w:rsidRPr="006A45D1">
              <w:rPr>
                <w:color w:val="000000"/>
                <w:sz w:val="20"/>
                <w:szCs w:val="20"/>
                <w:lang w:val="ro-MD"/>
              </w:rPr>
              <w:t xml:space="preserve">IEI EEF (iluminar electric interior, echipament electric de forță); </w:t>
            </w:r>
          </w:p>
          <w:p w14:paraId="69C6E4CA" w14:textId="77777777" w:rsidR="006A45D1" w:rsidRPr="006A45D1" w:rsidRDefault="006A45D1" w:rsidP="006A45D1">
            <w:pPr>
              <w:adjustRightInd w:val="0"/>
              <w:jc w:val="both"/>
              <w:rPr>
                <w:color w:val="000000"/>
                <w:sz w:val="20"/>
                <w:szCs w:val="20"/>
                <w:lang w:val="ro-MD"/>
              </w:rPr>
            </w:pPr>
            <w:r w:rsidRPr="006A45D1">
              <w:rPr>
                <w:color w:val="000000"/>
                <w:sz w:val="20"/>
                <w:szCs w:val="20"/>
                <w:lang w:val="ro-MD"/>
              </w:rPr>
              <w:t xml:space="preserve">SIP (semnalizare de incendiu și pază); </w:t>
            </w:r>
          </w:p>
          <w:p w14:paraId="0E441A68" w14:textId="77777777" w:rsidR="006A45D1" w:rsidRPr="006A45D1" w:rsidRDefault="006A45D1" w:rsidP="006A45D1">
            <w:pPr>
              <w:adjustRightInd w:val="0"/>
              <w:jc w:val="both"/>
              <w:rPr>
                <w:color w:val="000000"/>
                <w:sz w:val="20"/>
                <w:szCs w:val="20"/>
                <w:lang w:val="ro-MD"/>
              </w:rPr>
            </w:pPr>
            <w:r w:rsidRPr="006A45D1">
              <w:rPr>
                <w:color w:val="000000"/>
                <w:sz w:val="20"/>
                <w:szCs w:val="20"/>
                <w:lang w:val="ro-MD"/>
              </w:rPr>
              <w:t xml:space="preserve">TS (telecomunicații și semnalizare); </w:t>
            </w:r>
          </w:p>
          <w:p w14:paraId="65B5C91E" w14:textId="77777777" w:rsidR="006A45D1" w:rsidRPr="006A45D1" w:rsidRDefault="006A45D1" w:rsidP="006A45D1">
            <w:pPr>
              <w:adjustRightInd w:val="0"/>
              <w:jc w:val="both"/>
              <w:rPr>
                <w:color w:val="000000"/>
                <w:sz w:val="20"/>
                <w:szCs w:val="20"/>
                <w:lang w:val="ro-MD"/>
              </w:rPr>
            </w:pPr>
            <w:r w:rsidRPr="006A45D1">
              <w:rPr>
                <w:color w:val="000000"/>
                <w:sz w:val="20"/>
                <w:szCs w:val="20"/>
                <w:lang w:val="ro-MD"/>
              </w:rPr>
              <w:t xml:space="preserve">RAC (rețele interioare se alimentare cu apă și canalizare); </w:t>
            </w:r>
          </w:p>
          <w:p w14:paraId="09F16CBA" w14:textId="77777777" w:rsidR="006A45D1" w:rsidRPr="006A45D1" w:rsidRDefault="006A45D1" w:rsidP="006A45D1">
            <w:pPr>
              <w:adjustRightInd w:val="0"/>
              <w:jc w:val="both"/>
              <w:rPr>
                <w:color w:val="000000"/>
                <w:sz w:val="20"/>
                <w:szCs w:val="20"/>
                <w:lang w:val="ro-MD"/>
              </w:rPr>
            </w:pPr>
            <w:r w:rsidRPr="006A45D1">
              <w:rPr>
                <w:color w:val="000000"/>
                <w:sz w:val="20"/>
                <w:szCs w:val="20"/>
                <w:lang w:val="ro-MD"/>
              </w:rPr>
              <w:lastRenderedPageBreak/>
              <w:t xml:space="preserve">AIVC (automatizarea încăzlirii, ventilării și condiționării); </w:t>
            </w:r>
          </w:p>
          <w:p w14:paraId="0DE4D378" w14:textId="77777777" w:rsidR="006A45D1" w:rsidRPr="006A45D1" w:rsidRDefault="006A45D1" w:rsidP="006A45D1">
            <w:pPr>
              <w:adjustRightInd w:val="0"/>
              <w:jc w:val="both"/>
              <w:rPr>
                <w:color w:val="000000"/>
                <w:sz w:val="20"/>
                <w:szCs w:val="20"/>
                <w:lang w:val="ro-MD"/>
              </w:rPr>
            </w:pPr>
            <w:r w:rsidRPr="006A45D1">
              <w:rPr>
                <w:color w:val="000000"/>
                <w:sz w:val="20"/>
                <w:szCs w:val="20"/>
                <w:lang w:val="ro-MD"/>
              </w:rPr>
              <w:t xml:space="preserve">MASI (măsuri de asigurare antiincendiu); </w:t>
            </w:r>
          </w:p>
          <w:p w14:paraId="1E916967" w14:textId="77777777" w:rsidR="006A45D1" w:rsidRPr="006A45D1" w:rsidRDefault="006A45D1" w:rsidP="006A45D1">
            <w:pPr>
              <w:adjustRightInd w:val="0"/>
              <w:jc w:val="both"/>
              <w:rPr>
                <w:color w:val="000000"/>
                <w:sz w:val="20"/>
                <w:szCs w:val="20"/>
                <w:lang w:val="ro-MD"/>
              </w:rPr>
            </w:pPr>
            <w:r w:rsidRPr="006A45D1">
              <w:rPr>
                <w:color w:val="000000"/>
                <w:sz w:val="20"/>
                <w:szCs w:val="20"/>
                <w:lang w:val="ro-MD"/>
              </w:rPr>
              <w:t xml:space="preserve">TH (soluții tehnologice); </w:t>
            </w:r>
          </w:p>
          <w:p w14:paraId="4B8560D8" w14:textId="77777777" w:rsidR="006A45D1" w:rsidRPr="006A45D1" w:rsidRDefault="006A45D1" w:rsidP="006A45D1">
            <w:pPr>
              <w:adjustRightInd w:val="0"/>
              <w:jc w:val="both"/>
              <w:rPr>
                <w:color w:val="000000"/>
                <w:sz w:val="20"/>
                <w:szCs w:val="20"/>
                <w:lang w:val="ro-MD"/>
              </w:rPr>
            </w:pPr>
            <w:r w:rsidRPr="006A45D1">
              <w:rPr>
                <w:color w:val="000000"/>
                <w:sz w:val="20"/>
                <w:szCs w:val="20"/>
                <w:lang w:val="ro-MD"/>
              </w:rPr>
              <w:t xml:space="preserve">OLC (organizarea lucrărilor de construcție/graficul de execuție); </w:t>
            </w:r>
          </w:p>
          <w:p w14:paraId="56E122CC" w14:textId="77777777" w:rsidR="006A45D1" w:rsidRPr="006A45D1" w:rsidRDefault="006A45D1" w:rsidP="006A45D1">
            <w:pPr>
              <w:adjustRightInd w:val="0"/>
              <w:jc w:val="both"/>
              <w:rPr>
                <w:color w:val="000000"/>
                <w:sz w:val="20"/>
                <w:szCs w:val="20"/>
                <w:lang w:val="ro-MD"/>
              </w:rPr>
            </w:pPr>
            <w:r w:rsidRPr="006A45D1">
              <w:rPr>
                <w:color w:val="000000"/>
                <w:sz w:val="20"/>
                <w:szCs w:val="20"/>
                <w:lang w:val="ro-MD"/>
              </w:rPr>
              <w:t xml:space="preserve">Memoriu explicativ; </w:t>
            </w:r>
          </w:p>
          <w:p w14:paraId="1600CE45" w14:textId="77777777" w:rsidR="006A45D1" w:rsidRPr="006A45D1" w:rsidRDefault="006A45D1" w:rsidP="006A45D1">
            <w:pPr>
              <w:adjustRightInd w:val="0"/>
              <w:jc w:val="both"/>
              <w:rPr>
                <w:color w:val="000000"/>
                <w:sz w:val="20"/>
                <w:szCs w:val="20"/>
                <w:lang w:val="ro-MD"/>
              </w:rPr>
            </w:pPr>
            <w:r w:rsidRPr="006A45D1">
              <w:rPr>
                <w:color w:val="000000"/>
                <w:sz w:val="20"/>
                <w:szCs w:val="20"/>
                <w:lang w:val="ro-MD"/>
              </w:rPr>
              <w:t xml:space="preserve">Deviz general (format excel), </w:t>
            </w:r>
          </w:p>
          <w:p w14:paraId="37F5DE98" w14:textId="77777777" w:rsidR="006A45D1" w:rsidRPr="006A45D1" w:rsidRDefault="006A45D1" w:rsidP="006A45D1">
            <w:pPr>
              <w:adjustRightInd w:val="0"/>
              <w:jc w:val="both"/>
              <w:rPr>
                <w:color w:val="000000"/>
                <w:sz w:val="20"/>
                <w:szCs w:val="20"/>
                <w:lang w:val="ro-MD"/>
              </w:rPr>
            </w:pPr>
            <w:r w:rsidRPr="006A45D1">
              <w:rPr>
                <w:color w:val="000000"/>
                <w:sz w:val="20"/>
                <w:szCs w:val="20"/>
                <w:lang w:val="ro-MD"/>
              </w:rPr>
              <w:t xml:space="preserve">Deviz pe obiect (format excel), </w:t>
            </w:r>
          </w:p>
          <w:p w14:paraId="6E694987" w14:textId="77777777" w:rsidR="006A45D1" w:rsidRPr="006A45D1" w:rsidRDefault="006A45D1" w:rsidP="006A45D1">
            <w:pPr>
              <w:adjustRightInd w:val="0"/>
              <w:jc w:val="both"/>
              <w:rPr>
                <w:color w:val="000000"/>
                <w:sz w:val="20"/>
                <w:szCs w:val="20"/>
                <w:lang w:val="ro-MD"/>
              </w:rPr>
            </w:pPr>
            <w:r w:rsidRPr="006A45D1">
              <w:rPr>
                <w:color w:val="000000"/>
                <w:sz w:val="20"/>
                <w:szCs w:val="20"/>
                <w:lang w:val="ro-MD"/>
              </w:rPr>
              <w:t xml:space="preserve">Devize locale – formularele F1 desfășurat, F7, F5, F3 (format word); </w:t>
            </w:r>
          </w:p>
          <w:p w14:paraId="5836B7DA" w14:textId="77777777" w:rsidR="006A45D1" w:rsidRPr="006A45D1" w:rsidRDefault="006A45D1" w:rsidP="006A45D1">
            <w:pPr>
              <w:adjustRightInd w:val="0"/>
              <w:jc w:val="both"/>
              <w:rPr>
                <w:color w:val="000000"/>
                <w:sz w:val="20"/>
                <w:szCs w:val="20"/>
                <w:lang w:val="ro-MD"/>
              </w:rPr>
            </w:pPr>
            <w:r w:rsidRPr="006A45D1">
              <w:rPr>
                <w:color w:val="000000"/>
                <w:sz w:val="20"/>
                <w:szCs w:val="20"/>
                <w:lang w:val="ro-MD"/>
              </w:rPr>
              <w:t>Design interior – vizualizări 3D.</w:t>
            </w:r>
          </w:p>
          <w:p w14:paraId="4638111E" w14:textId="77777777" w:rsidR="006A45D1" w:rsidRPr="006A45D1" w:rsidRDefault="006A45D1" w:rsidP="006A45D1">
            <w:pPr>
              <w:adjustRightInd w:val="0"/>
              <w:jc w:val="both"/>
              <w:rPr>
                <w:color w:val="000000"/>
                <w:sz w:val="20"/>
                <w:szCs w:val="20"/>
                <w:lang w:val="ro-MD"/>
              </w:rPr>
            </w:pPr>
            <w:r w:rsidRPr="006A45D1">
              <w:rPr>
                <w:color w:val="000000"/>
                <w:sz w:val="20"/>
                <w:szCs w:val="20"/>
                <w:lang w:val="ro-MD"/>
              </w:rPr>
              <w:t>3. Verificarea proiectului de execuție și a devizului de cheltuieli integral, pentru fiecare compartiment, cu prezentarea raportului unic (avizelor) de verificare a documentației de proiect;</w:t>
            </w:r>
          </w:p>
          <w:p w14:paraId="6FF58D74" w14:textId="77777777" w:rsidR="006A45D1" w:rsidRPr="006A45D1" w:rsidRDefault="006A45D1" w:rsidP="006A45D1">
            <w:pPr>
              <w:adjustRightInd w:val="0"/>
              <w:jc w:val="both"/>
              <w:rPr>
                <w:color w:val="000000"/>
                <w:sz w:val="20"/>
                <w:szCs w:val="20"/>
                <w:lang w:val="ro-MD"/>
              </w:rPr>
            </w:pPr>
            <w:r w:rsidRPr="006A45D1">
              <w:rPr>
                <w:color w:val="000000"/>
                <w:sz w:val="20"/>
                <w:szCs w:val="20"/>
                <w:lang w:val="ro-MD"/>
              </w:rPr>
              <w:t>4. Setul de documente pentru depunerea cererii pentru Autorizație de construire.</w:t>
            </w:r>
          </w:p>
          <w:p w14:paraId="2E21B8BD" w14:textId="3A408803" w:rsidR="006A45D1" w:rsidRPr="006A45D1" w:rsidRDefault="006A45D1" w:rsidP="006A45D1">
            <w:pPr>
              <w:pStyle w:val="cp"/>
              <w:jc w:val="both"/>
              <w:rPr>
                <w:b w:val="0"/>
                <w:i/>
                <w:sz w:val="20"/>
                <w:szCs w:val="20"/>
                <w:lang w:val="ro-MD"/>
              </w:rPr>
            </w:pPr>
            <w:r w:rsidRPr="006A45D1">
              <w:rPr>
                <w:b w:val="0"/>
                <w:color w:val="000000"/>
                <w:sz w:val="20"/>
                <w:szCs w:val="20"/>
                <w:lang w:val="ro-MD"/>
              </w:rPr>
              <w:t>5. Coordonarea proiectului cu organele de resort în caz de necesitate.</w:t>
            </w:r>
          </w:p>
          <w:p w14:paraId="342429C7" w14:textId="7286235F" w:rsidR="006A45D1" w:rsidRPr="006A45D1" w:rsidRDefault="006A45D1" w:rsidP="006A45D1">
            <w:pPr>
              <w:adjustRightInd w:val="0"/>
              <w:jc w:val="both"/>
              <w:rPr>
                <w:color w:val="000000"/>
                <w:sz w:val="20"/>
                <w:szCs w:val="20"/>
                <w:lang w:val="ro-MD"/>
              </w:rPr>
            </w:pPr>
            <w:r w:rsidRPr="006A45D1">
              <w:rPr>
                <w:b/>
                <w:i/>
                <w:sz w:val="20"/>
                <w:szCs w:val="20"/>
                <w:u w:val="single"/>
                <w:lang w:val="ro-MD"/>
              </w:rPr>
              <w:t>Elaborarea soluțiilor de proiect</w:t>
            </w:r>
            <w:r w:rsidRPr="006A45D1">
              <w:rPr>
                <w:i/>
                <w:sz w:val="20"/>
                <w:szCs w:val="20"/>
                <w:lang w:val="ro-MD"/>
              </w:rPr>
              <w:t xml:space="preserve"> - </w:t>
            </w:r>
            <w:r w:rsidRPr="006A45D1">
              <w:rPr>
                <w:color w:val="000000"/>
                <w:sz w:val="20"/>
                <w:szCs w:val="20"/>
                <w:lang w:val="ro-MD"/>
              </w:rPr>
              <w:t xml:space="preserve">Proiectul de execuție va fi elaborat în strictă conformitate cu prevederile normativelor în construcție în vigoare pe teritoriul Republicii Moldova și </w:t>
            </w:r>
            <w:r w:rsidRPr="006A45D1">
              <w:rPr>
                <w:rFonts w:eastAsia="Calibri"/>
                <w:sz w:val="20"/>
                <w:szCs w:val="20"/>
                <w:lang w:val="en-US"/>
              </w:rPr>
              <w:t>Codului Urbansimului și Construcțiilor nr. 434 din 28.12.2023</w:t>
            </w:r>
            <w:r w:rsidRPr="006A45D1">
              <w:rPr>
                <w:color w:val="000000"/>
                <w:sz w:val="20"/>
                <w:szCs w:val="20"/>
                <w:lang w:val="ro-MD"/>
              </w:rPr>
              <w:t>.</w:t>
            </w:r>
            <w:r>
              <w:rPr>
                <w:color w:val="000000"/>
                <w:sz w:val="20"/>
                <w:szCs w:val="20"/>
                <w:lang w:val="ro-MD"/>
              </w:rPr>
              <w:t xml:space="preserve"> </w:t>
            </w:r>
            <w:r w:rsidRPr="006A45D1">
              <w:rPr>
                <w:sz w:val="20"/>
                <w:szCs w:val="20"/>
                <w:lang w:val="en-US"/>
              </w:rPr>
              <w:t xml:space="preserve">În proiect vor fi utilizate următoarele materiale de finisare: </w:t>
            </w:r>
          </w:p>
          <w:p w14:paraId="6A638930" w14:textId="77777777" w:rsidR="006A45D1" w:rsidRPr="006A45D1" w:rsidRDefault="006A45D1" w:rsidP="006A45D1">
            <w:pPr>
              <w:adjustRightInd w:val="0"/>
              <w:jc w:val="both"/>
              <w:rPr>
                <w:sz w:val="20"/>
                <w:szCs w:val="20"/>
                <w:lang w:val="en-US"/>
              </w:rPr>
            </w:pPr>
            <w:r w:rsidRPr="006A45D1">
              <w:rPr>
                <w:sz w:val="20"/>
                <w:szCs w:val="20"/>
                <w:lang w:val="en-US"/>
              </w:rPr>
              <w:t>Tâmplăria: uşile din aluminiu cu sticlă securizată, profil ALT 111, ferestre din PVC, geam termopan, 3 rânduri de sticlă, gr. 32 mm, Low E;</w:t>
            </w:r>
          </w:p>
          <w:p w14:paraId="0792E4BC" w14:textId="77777777" w:rsidR="006A45D1" w:rsidRPr="006A45D1" w:rsidRDefault="006A45D1" w:rsidP="006A45D1">
            <w:pPr>
              <w:adjustRightInd w:val="0"/>
              <w:jc w:val="both"/>
              <w:rPr>
                <w:sz w:val="20"/>
                <w:szCs w:val="20"/>
                <w:lang w:val="en-US"/>
              </w:rPr>
            </w:pPr>
            <w:r w:rsidRPr="006A45D1">
              <w:rPr>
                <w:sz w:val="20"/>
                <w:szCs w:val="20"/>
                <w:lang w:val="en-US"/>
              </w:rPr>
              <w:t>Finisările interioare în toate încăperile, conform normativelor în vigoare, vor fi din materiale ecologice, care corespund nivelului de calitate înalt, și cerinţelor sanitaro-egienice, antiincendiare, tehnice şi estetice certificate în RM;</w:t>
            </w:r>
          </w:p>
          <w:p w14:paraId="295DC229" w14:textId="77777777" w:rsidR="006A45D1" w:rsidRPr="006A45D1" w:rsidRDefault="006A45D1" w:rsidP="006A45D1">
            <w:pPr>
              <w:adjustRightInd w:val="0"/>
              <w:jc w:val="both"/>
              <w:rPr>
                <w:sz w:val="20"/>
                <w:szCs w:val="20"/>
                <w:lang w:val="en-US"/>
              </w:rPr>
            </w:pPr>
            <w:r w:rsidRPr="006A45D1">
              <w:rPr>
                <w:sz w:val="20"/>
                <w:szCs w:val="20"/>
                <w:lang w:val="en-US"/>
              </w:rPr>
              <w:t>Pardoselile - vor fi din plăci ceramice de porțelanat dim. 600 x 600 mm, 400x400 mm şi laminat cl 33;</w:t>
            </w:r>
          </w:p>
          <w:p w14:paraId="67B0BBB3" w14:textId="16E4094C" w:rsidR="006A45D1" w:rsidRPr="006A45D1" w:rsidRDefault="006A45D1" w:rsidP="006A45D1">
            <w:pPr>
              <w:pStyle w:val="cp"/>
              <w:jc w:val="both"/>
              <w:rPr>
                <w:b w:val="0"/>
                <w:sz w:val="20"/>
                <w:szCs w:val="20"/>
                <w:lang w:val="en-US"/>
              </w:rPr>
            </w:pPr>
            <w:proofErr w:type="spellStart"/>
            <w:r w:rsidRPr="006A45D1">
              <w:rPr>
                <w:b w:val="0"/>
                <w:sz w:val="20"/>
                <w:szCs w:val="20"/>
                <w:lang w:val="en-US"/>
              </w:rPr>
              <w:t>Tavane</w:t>
            </w:r>
            <w:proofErr w:type="spellEnd"/>
            <w:r w:rsidRPr="006A45D1">
              <w:rPr>
                <w:b w:val="0"/>
                <w:sz w:val="20"/>
                <w:szCs w:val="20"/>
                <w:lang w:val="en-US"/>
              </w:rPr>
              <w:t xml:space="preserve">: </w:t>
            </w:r>
            <w:proofErr w:type="spellStart"/>
            <w:r w:rsidRPr="006A45D1">
              <w:rPr>
                <w:b w:val="0"/>
                <w:sz w:val="20"/>
                <w:szCs w:val="20"/>
                <w:lang w:val="en-US"/>
              </w:rPr>
              <w:t>Tavan</w:t>
            </w:r>
            <w:proofErr w:type="spellEnd"/>
            <w:r w:rsidRPr="006A45D1">
              <w:rPr>
                <w:b w:val="0"/>
                <w:sz w:val="20"/>
                <w:szCs w:val="20"/>
                <w:lang w:val="en-US"/>
              </w:rPr>
              <w:t xml:space="preserve"> </w:t>
            </w:r>
            <w:proofErr w:type="spellStart"/>
            <w:r w:rsidRPr="006A45D1">
              <w:rPr>
                <w:b w:val="0"/>
                <w:sz w:val="20"/>
                <w:szCs w:val="20"/>
                <w:lang w:val="en-US"/>
              </w:rPr>
              <w:t>casetat</w:t>
            </w:r>
            <w:proofErr w:type="spellEnd"/>
            <w:r w:rsidRPr="006A45D1">
              <w:rPr>
                <w:b w:val="0"/>
                <w:sz w:val="20"/>
                <w:szCs w:val="20"/>
                <w:lang w:val="en-US"/>
              </w:rPr>
              <w:t xml:space="preserve"> tip „Armstrong”, </w:t>
            </w:r>
            <w:proofErr w:type="spellStart"/>
            <w:r w:rsidRPr="006A45D1">
              <w:rPr>
                <w:b w:val="0"/>
                <w:sz w:val="20"/>
                <w:szCs w:val="20"/>
                <w:lang w:val="en-US"/>
              </w:rPr>
              <w:t>plăci</w:t>
            </w:r>
            <w:proofErr w:type="spellEnd"/>
            <w:r w:rsidRPr="006A45D1">
              <w:rPr>
                <w:b w:val="0"/>
                <w:sz w:val="20"/>
                <w:szCs w:val="20"/>
                <w:lang w:val="en-US"/>
              </w:rPr>
              <w:t xml:space="preserve"> de </w:t>
            </w:r>
            <w:proofErr w:type="spellStart"/>
            <w:r w:rsidRPr="006A45D1">
              <w:rPr>
                <w:b w:val="0"/>
                <w:sz w:val="20"/>
                <w:szCs w:val="20"/>
                <w:lang w:val="en-US"/>
              </w:rPr>
              <w:t>regips</w:t>
            </w:r>
            <w:proofErr w:type="spellEnd"/>
            <w:r w:rsidRPr="006A45D1">
              <w:rPr>
                <w:b w:val="0"/>
                <w:sz w:val="20"/>
                <w:szCs w:val="20"/>
                <w:lang w:val="en-US"/>
              </w:rPr>
              <w:t xml:space="preserve"> </w:t>
            </w:r>
            <w:proofErr w:type="spellStart"/>
            <w:r w:rsidRPr="006A45D1">
              <w:rPr>
                <w:b w:val="0"/>
                <w:sz w:val="20"/>
                <w:szCs w:val="20"/>
                <w:lang w:val="en-US"/>
              </w:rPr>
              <w:t>pe</w:t>
            </w:r>
            <w:proofErr w:type="spellEnd"/>
            <w:r w:rsidRPr="006A45D1">
              <w:rPr>
                <w:b w:val="0"/>
                <w:sz w:val="20"/>
                <w:szCs w:val="20"/>
                <w:lang w:val="en-US"/>
              </w:rPr>
              <w:t xml:space="preserve"> </w:t>
            </w:r>
            <w:proofErr w:type="spellStart"/>
            <w:r w:rsidRPr="006A45D1">
              <w:rPr>
                <w:b w:val="0"/>
                <w:sz w:val="20"/>
                <w:szCs w:val="20"/>
                <w:lang w:val="en-US"/>
              </w:rPr>
              <w:t>carcasă</w:t>
            </w:r>
            <w:proofErr w:type="spellEnd"/>
            <w:r w:rsidRPr="006A45D1">
              <w:rPr>
                <w:b w:val="0"/>
                <w:sz w:val="20"/>
                <w:szCs w:val="20"/>
                <w:lang w:val="en-US"/>
              </w:rPr>
              <w:t xml:space="preserve"> </w:t>
            </w:r>
            <w:proofErr w:type="spellStart"/>
            <w:r w:rsidRPr="006A45D1">
              <w:rPr>
                <w:b w:val="0"/>
                <w:sz w:val="20"/>
                <w:szCs w:val="20"/>
                <w:lang w:val="en-US"/>
              </w:rPr>
              <w:t>și</w:t>
            </w:r>
            <w:proofErr w:type="spellEnd"/>
            <w:r w:rsidRPr="006A45D1">
              <w:rPr>
                <w:b w:val="0"/>
                <w:sz w:val="20"/>
                <w:szCs w:val="20"/>
                <w:lang w:val="en-US"/>
              </w:rPr>
              <w:t xml:space="preserve"> </w:t>
            </w:r>
            <w:proofErr w:type="spellStart"/>
            <w:r w:rsidRPr="006A45D1">
              <w:rPr>
                <w:b w:val="0"/>
                <w:sz w:val="20"/>
                <w:szCs w:val="20"/>
                <w:lang w:val="en-US"/>
              </w:rPr>
              <w:t>tavan</w:t>
            </w:r>
            <w:proofErr w:type="spellEnd"/>
            <w:r w:rsidRPr="006A45D1">
              <w:rPr>
                <w:b w:val="0"/>
                <w:sz w:val="20"/>
                <w:szCs w:val="20"/>
                <w:lang w:val="en-US"/>
              </w:rPr>
              <w:t xml:space="preserve"> </w:t>
            </w:r>
            <w:proofErr w:type="spellStart"/>
            <w:r w:rsidRPr="006A45D1">
              <w:rPr>
                <w:b w:val="0"/>
                <w:sz w:val="20"/>
                <w:szCs w:val="20"/>
                <w:lang w:val="en-US"/>
              </w:rPr>
              <w:t>lamelar</w:t>
            </w:r>
            <w:proofErr w:type="spellEnd"/>
            <w:r w:rsidRPr="006A45D1">
              <w:rPr>
                <w:b w:val="0"/>
                <w:sz w:val="20"/>
                <w:szCs w:val="20"/>
                <w:lang w:val="en-US"/>
              </w:rPr>
              <w:t>.</w:t>
            </w:r>
          </w:p>
          <w:p w14:paraId="37943EFC" w14:textId="77777777" w:rsidR="006A45D1" w:rsidRPr="006A45D1" w:rsidRDefault="006A45D1" w:rsidP="006A45D1">
            <w:pPr>
              <w:adjustRightInd w:val="0"/>
              <w:jc w:val="both"/>
              <w:rPr>
                <w:sz w:val="20"/>
                <w:szCs w:val="20"/>
                <w:lang w:val="en-US"/>
              </w:rPr>
            </w:pPr>
            <w:r w:rsidRPr="006A45D1">
              <w:rPr>
                <w:b/>
                <w:i/>
                <w:sz w:val="20"/>
                <w:szCs w:val="20"/>
                <w:u w:val="single"/>
                <w:lang w:val="ro-MD"/>
              </w:rPr>
              <w:t>Sistemele inginerești</w:t>
            </w:r>
            <w:r w:rsidRPr="006A45D1">
              <w:rPr>
                <w:i/>
                <w:sz w:val="20"/>
                <w:szCs w:val="20"/>
                <w:lang w:val="ro-MD"/>
              </w:rPr>
              <w:t xml:space="preserve"> - </w:t>
            </w:r>
            <w:r w:rsidRPr="006A45D1">
              <w:rPr>
                <w:sz w:val="20"/>
                <w:szCs w:val="20"/>
                <w:lang w:val="en-US"/>
              </w:rPr>
              <w:t xml:space="preserve">La fiecare etaj trebuie proiectate (înlocuite) următoarele rețele inginerești: </w:t>
            </w:r>
          </w:p>
          <w:p w14:paraId="4D412973" w14:textId="77777777" w:rsidR="006A45D1" w:rsidRPr="006A45D1" w:rsidRDefault="006A45D1" w:rsidP="006A45D1">
            <w:pPr>
              <w:adjustRightInd w:val="0"/>
              <w:jc w:val="both"/>
              <w:rPr>
                <w:sz w:val="20"/>
                <w:szCs w:val="20"/>
                <w:lang w:val="en-US"/>
              </w:rPr>
            </w:pPr>
            <w:r w:rsidRPr="006A45D1">
              <w:rPr>
                <w:sz w:val="20"/>
                <w:szCs w:val="20"/>
                <w:lang w:val="en-US"/>
              </w:rPr>
              <w:t xml:space="preserve">- echipament electric interior; </w:t>
            </w:r>
          </w:p>
          <w:p w14:paraId="45455F9B" w14:textId="13D6D7CD" w:rsidR="006A45D1" w:rsidRPr="006A45D1" w:rsidRDefault="006A45D1" w:rsidP="006A45D1">
            <w:pPr>
              <w:pStyle w:val="cp"/>
              <w:jc w:val="both"/>
              <w:rPr>
                <w:sz w:val="20"/>
                <w:szCs w:val="20"/>
                <w:lang w:val="en-US"/>
              </w:rPr>
            </w:pPr>
            <w:r>
              <w:rPr>
                <w:sz w:val="20"/>
                <w:szCs w:val="20"/>
                <w:lang w:val="en-US"/>
              </w:rPr>
              <w:t xml:space="preserve">- </w:t>
            </w:r>
            <w:proofErr w:type="spellStart"/>
            <w:r w:rsidRPr="006A45D1">
              <w:rPr>
                <w:b w:val="0"/>
                <w:sz w:val="20"/>
                <w:szCs w:val="20"/>
                <w:lang w:val="en-US"/>
              </w:rPr>
              <w:t>sistemul</w:t>
            </w:r>
            <w:proofErr w:type="spellEnd"/>
            <w:r w:rsidRPr="006A45D1">
              <w:rPr>
                <w:b w:val="0"/>
                <w:sz w:val="20"/>
                <w:szCs w:val="20"/>
                <w:lang w:val="en-US"/>
              </w:rPr>
              <w:t xml:space="preserve"> de </w:t>
            </w:r>
            <w:proofErr w:type="spellStart"/>
            <w:r w:rsidRPr="006A45D1">
              <w:rPr>
                <w:b w:val="0"/>
                <w:sz w:val="20"/>
                <w:szCs w:val="20"/>
                <w:lang w:val="en-US"/>
              </w:rPr>
              <w:t>încălzire</w:t>
            </w:r>
            <w:proofErr w:type="spellEnd"/>
            <w:r w:rsidRPr="006A45D1">
              <w:rPr>
                <w:b w:val="0"/>
                <w:sz w:val="20"/>
                <w:szCs w:val="20"/>
                <w:lang w:val="en-US"/>
              </w:rPr>
              <w:t xml:space="preserve">, </w:t>
            </w:r>
            <w:proofErr w:type="spellStart"/>
            <w:r w:rsidRPr="006A45D1">
              <w:rPr>
                <w:b w:val="0"/>
                <w:sz w:val="20"/>
                <w:szCs w:val="20"/>
                <w:lang w:val="en-US"/>
              </w:rPr>
              <w:t>ventilare</w:t>
            </w:r>
            <w:proofErr w:type="spellEnd"/>
            <w:r w:rsidRPr="006A45D1">
              <w:rPr>
                <w:b w:val="0"/>
                <w:sz w:val="20"/>
                <w:szCs w:val="20"/>
                <w:lang w:val="en-US"/>
              </w:rPr>
              <w:t xml:space="preserve"> </w:t>
            </w:r>
            <w:proofErr w:type="spellStart"/>
            <w:r w:rsidRPr="006A45D1">
              <w:rPr>
                <w:b w:val="0"/>
                <w:sz w:val="20"/>
                <w:szCs w:val="20"/>
                <w:lang w:val="en-US"/>
              </w:rPr>
              <w:t>și</w:t>
            </w:r>
            <w:proofErr w:type="spellEnd"/>
            <w:r w:rsidRPr="006A45D1">
              <w:rPr>
                <w:b w:val="0"/>
                <w:sz w:val="20"/>
                <w:szCs w:val="20"/>
                <w:lang w:val="en-US"/>
              </w:rPr>
              <w:t xml:space="preserve"> </w:t>
            </w:r>
            <w:proofErr w:type="spellStart"/>
            <w:r w:rsidRPr="006A45D1">
              <w:rPr>
                <w:b w:val="0"/>
                <w:sz w:val="20"/>
                <w:szCs w:val="20"/>
                <w:lang w:val="en-US"/>
              </w:rPr>
              <w:t>climatizare</w:t>
            </w:r>
            <w:proofErr w:type="spellEnd"/>
            <w:r w:rsidRPr="006A45D1">
              <w:rPr>
                <w:b w:val="0"/>
                <w:sz w:val="20"/>
                <w:szCs w:val="20"/>
                <w:lang w:val="en-US"/>
              </w:rPr>
              <w:t xml:space="preserve"> cu </w:t>
            </w:r>
            <w:proofErr w:type="spellStart"/>
            <w:r w:rsidRPr="006A45D1">
              <w:rPr>
                <w:b w:val="0"/>
                <w:sz w:val="20"/>
                <w:szCs w:val="20"/>
                <w:lang w:val="en-US"/>
              </w:rPr>
              <w:t>utilizarea</w:t>
            </w:r>
            <w:proofErr w:type="spellEnd"/>
            <w:r w:rsidRPr="006A45D1">
              <w:rPr>
                <w:b w:val="0"/>
                <w:sz w:val="20"/>
                <w:szCs w:val="20"/>
                <w:lang w:val="en-US"/>
              </w:rPr>
              <w:t xml:space="preserve"> </w:t>
            </w:r>
            <w:proofErr w:type="spellStart"/>
            <w:r w:rsidRPr="006A45D1">
              <w:rPr>
                <w:b w:val="0"/>
                <w:sz w:val="20"/>
                <w:szCs w:val="20"/>
                <w:lang w:val="en-US"/>
              </w:rPr>
              <w:t>echipamentului</w:t>
            </w:r>
            <w:proofErr w:type="spellEnd"/>
            <w:r w:rsidRPr="006A45D1">
              <w:rPr>
                <w:b w:val="0"/>
                <w:sz w:val="20"/>
                <w:szCs w:val="20"/>
                <w:lang w:val="en-US"/>
              </w:rPr>
              <w:t xml:space="preserve"> de </w:t>
            </w:r>
            <w:proofErr w:type="spellStart"/>
            <w:r w:rsidRPr="006A45D1">
              <w:rPr>
                <w:b w:val="0"/>
                <w:sz w:val="20"/>
                <w:szCs w:val="20"/>
                <w:lang w:val="en-US"/>
              </w:rPr>
              <w:t>puteri</w:t>
            </w:r>
            <w:proofErr w:type="spellEnd"/>
            <w:r w:rsidRPr="006A45D1">
              <w:rPr>
                <w:b w:val="0"/>
                <w:sz w:val="20"/>
                <w:szCs w:val="20"/>
                <w:lang w:val="en-US"/>
              </w:rPr>
              <w:t xml:space="preserve"> </w:t>
            </w:r>
            <w:proofErr w:type="spellStart"/>
            <w:r w:rsidRPr="006A45D1">
              <w:rPr>
                <w:b w:val="0"/>
                <w:sz w:val="20"/>
                <w:szCs w:val="20"/>
                <w:lang w:val="en-US"/>
              </w:rPr>
              <w:t>joase</w:t>
            </w:r>
            <w:proofErr w:type="spellEnd"/>
            <w:r w:rsidRPr="006A45D1">
              <w:rPr>
                <w:b w:val="0"/>
                <w:sz w:val="20"/>
                <w:szCs w:val="20"/>
                <w:lang w:val="en-US"/>
              </w:rPr>
              <w:t xml:space="preserve"> cu </w:t>
            </w:r>
            <w:proofErr w:type="spellStart"/>
            <w:r w:rsidRPr="006A45D1">
              <w:rPr>
                <w:b w:val="0"/>
                <w:sz w:val="20"/>
                <w:szCs w:val="20"/>
                <w:lang w:val="en-US"/>
              </w:rPr>
              <w:t>conectarea</w:t>
            </w:r>
            <w:proofErr w:type="spellEnd"/>
            <w:r w:rsidRPr="006A45D1">
              <w:rPr>
                <w:b w:val="0"/>
                <w:sz w:val="20"/>
                <w:szCs w:val="20"/>
                <w:lang w:val="en-US"/>
              </w:rPr>
              <w:t xml:space="preserve"> </w:t>
            </w:r>
            <w:proofErr w:type="spellStart"/>
            <w:r w:rsidRPr="006A45D1">
              <w:rPr>
                <w:b w:val="0"/>
                <w:sz w:val="20"/>
                <w:szCs w:val="20"/>
                <w:lang w:val="en-US"/>
              </w:rPr>
              <w:t>în</w:t>
            </w:r>
            <w:proofErr w:type="spellEnd"/>
            <w:r w:rsidRPr="006A45D1">
              <w:rPr>
                <w:b w:val="0"/>
                <w:sz w:val="20"/>
                <w:szCs w:val="20"/>
                <w:lang w:val="en-US"/>
              </w:rPr>
              <w:t xml:space="preserve"> </w:t>
            </w:r>
            <w:proofErr w:type="spellStart"/>
            <w:r w:rsidRPr="006A45D1">
              <w:rPr>
                <w:b w:val="0"/>
                <w:sz w:val="20"/>
                <w:szCs w:val="20"/>
                <w:lang w:val="en-US"/>
              </w:rPr>
              <w:t>sistemele</w:t>
            </w:r>
            <w:proofErr w:type="spellEnd"/>
            <w:r w:rsidRPr="006A45D1">
              <w:rPr>
                <w:b w:val="0"/>
                <w:sz w:val="20"/>
                <w:szCs w:val="20"/>
                <w:lang w:val="en-US"/>
              </w:rPr>
              <w:t xml:space="preserve"> </w:t>
            </w:r>
            <w:proofErr w:type="spellStart"/>
            <w:r w:rsidRPr="006A45D1">
              <w:rPr>
                <w:b w:val="0"/>
                <w:sz w:val="20"/>
                <w:szCs w:val="20"/>
                <w:lang w:val="en-US"/>
              </w:rPr>
              <w:t>existente</w:t>
            </w:r>
            <w:proofErr w:type="spellEnd"/>
            <w:r w:rsidRPr="006A45D1">
              <w:rPr>
                <w:b w:val="0"/>
                <w:sz w:val="20"/>
                <w:szCs w:val="20"/>
                <w:lang w:val="en-US"/>
              </w:rPr>
              <w:t xml:space="preserve"> </w:t>
            </w:r>
            <w:proofErr w:type="spellStart"/>
            <w:r w:rsidRPr="006A45D1">
              <w:rPr>
                <w:b w:val="0"/>
                <w:sz w:val="20"/>
                <w:szCs w:val="20"/>
                <w:lang w:val="en-US"/>
              </w:rPr>
              <w:t>și</w:t>
            </w:r>
            <w:proofErr w:type="spellEnd"/>
            <w:r w:rsidRPr="006A45D1">
              <w:rPr>
                <w:b w:val="0"/>
                <w:sz w:val="20"/>
                <w:szCs w:val="20"/>
                <w:lang w:val="en-US"/>
              </w:rPr>
              <w:t xml:space="preserve"> </w:t>
            </w:r>
            <w:proofErr w:type="spellStart"/>
            <w:r w:rsidRPr="006A45D1">
              <w:rPr>
                <w:b w:val="0"/>
                <w:sz w:val="20"/>
                <w:szCs w:val="20"/>
                <w:lang w:val="en-US"/>
              </w:rPr>
              <w:t>rețele</w:t>
            </w:r>
            <w:proofErr w:type="spellEnd"/>
            <w:r w:rsidRPr="006A45D1">
              <w:rPr>
                <w:b w:val="0"/>
                <w:sz w:val="20"/>
                <w:szCs w:val="20"/>
                <w:lang w:val="en-US"/>
              </w:rPr>
              <w:t xml:space="preserve"> </w:t>
            </w:r>
            <w:proofErr w:type="spellStart"/>
            <w:r w:rsidRPr="006A45D1">
              <w:rPr>
                <w:b w:val="0"/>
                <w:sz w:val="20"/>
                <w:szCs w:val="20"/>
                <w:lang w:val="en-US"/>
              </w:rPr>
              <w:t>interioare</w:t>
            </w:r>
            <w:proofErr w:type="spellEnd"/>
            <w:r w:rsidRPr="006A45D1">
              <w:rPr>
                <w:b w:val="0"/>
                <w:sz w:val="20"/>
                <w:szCs w:val="20"/>
                <w:lang w:val="en-US"/>
              </w:rPr>
              <w:t xml:space="preserve"> de </w:t>
            </w:r>
            <w:proofErr w:type="spellStart"/>
            <w:r w:rsidRPr="006A45D1">
              <w:rPr>
                <w:b w:val="0"/>
                <w:sz w:val="20"/>
                <w:szCs w:val="20"/>
                <w:lang w:val="en-US"/>
              </w:rPr>
              <w:t>alimentare</w:t>
            </w:r>
            <w:proofErr w:type="spellEnd"/>
            <w:r w:rsidRPr="006A45D1">
              <w:rPr>
                <w:b w:val="0"/>
                <w:sz w:val="20"/>
                <w:szCs w:val="20"/>
                <w:lang w:val="en-US"/>
              </w:rPr>
              <w:t xml:space="preserve"> cu </w:t>
            </w:r>
            <w:proofErr w:type="spellStart"/>
            <w:r w:rsidRPr="006A45D1">
              <w:rPr>
                <w:b w:val="0"/>
                <w:sz w:val="20"/>
                <w:szCs w:val="20"/>
                <w:lang w:val="en-US"/>
              </w:rPr>
              <w:t>apă</w:t>
            </w:r>
            <w:proofErr w:type="spellEnd"/>
            <w:r w:rsidRPr="006A45D1">
              <w:rPr>
                <w:b w:val="0"/>
                <w:sz w:val="20"/>
                <w:szCs w:val="20"/>
                <w:lang w:val="en-US"/>
              </w:rPr>
              <w:t xml:space="preserve"> </w:t>
            </w:r>
            <w:proofErr w:type="spellStart"/>
            <w:r w:rsidRPr="006A45D1">
              <w:rPr>
                <w:b w:val="0"/>
                <w:sz w:val="20"/>
                <w:szCs w:val="20"/>
                <w:lang w:val="en-US"/>
              </w:rPr>
              <w:t>și</w:t>
            </w:r>
            <w:proofErr w:type="spellEnd"/>
            <w:r w:rsidRPr="006A45D1">
              <w:rPr>
                <w:b w:val="0"/>
                <w:sz w:val="20"/>
                <w:szCs w:val="20"/>
                <w:lang w:val="en-US"/>
              </w:rPr>
              <w:t xml:space="preserve"> </w:t>
            </w:r>
            <w:proofErr w:type="spellStart"/>
            <w:r w:rsidRPr="006A45D1">
              <w:rPr>
                <w:b w:val="0"/>
                <w:sz w:val="20"/>
                <w:szCs w:val="20"/>
                <w:lang w:val="en-US"/>
              </w:rPr>
              <w:t>canalizare</w:t>
            </w:r>
            <w:proofErr w:type="spellEnd"/>
            <w:r w:rsidRPr="006A45D1">
              <w:rPr>
                <w:b w:val="0"/>
                <w:sz w:val="20"/>
                <w:szCs w:val="20"/>
                <w:lang w:val="en-US"/>
              </w:rPr>
              <w:t>;</w:t>
            </w:r>
          </w:p>
          <w:p w14:paraId="7BE3813A" w14:textId="77777777" w:rsidR="006A45D1" w:rsidRPr="006A45D1" w:rsidRDefault="006A45D1" w:rsidP="006A45D1">
            <w:pPr>
              <w:adjustRightInd w:val="0"/>
              <w:jc w:val="both"/>
              <w:rPr>
                <w:color w:val="000000"/>
                <w:sz w:val="20"/>
                <w:szCs w:val="20"/>
                <w:lang w:val="ro-MD"/>
              </w:rPr>
            </w:pPr>
            <w:r w:rsidRPr="006A45D1">
              <w:rPr>
                <w:b/>
                <w:i/>
                <w:sz w:val="20"/>
                <w:szCs w:val="20"/>
                <w:u w:val="single"/>
                <w:lang w:val="ro-MD"/>
              </w:rPr>
              <w:lastRenderedPageBreak/>
              <w:t>Pregătirea materialelor pentru expunere (prezentare)</w:t>
            </w:r>
            <w:r w:rsidRPr="006A45D1">
              <w:rPr>
                <w:i/>
                <w:sz w:val="20"/>
                <w:szCs w:val="20"/>
                <w:lang w:val="ro-MD"/>
              </w:rPr>
              <w:t xml:space="preserve"> - </w:t>
            </w:r>
            <w:r w:rsidRPr="006A45D1">
              <w:rPr>
                <w:color w:val="000000"/>
                <w:sz w:val="20"/>
                <w:szCs w:val="20"/>
                <w:lang w:val="ro-MD"/>
              </w:rPr>
              <w:t xml:space="preserve">Proiectul de execuție va fi elaborat în format preferențial A3 (după caz poate fi utilizat și format mai mare). </w:t>
            </w:r>
          </w:p>
          <w:p w14:paraId="61E1916B" w14:textId="77777777" w:rsidR="006A45D1" w:rsidRPr="006A45D1" w:rsidRDefault="006A45D1" w:rsidP="006A45D1">
            <w:pPr>
              <w:adjustRightInd w:val="0"/>
              <w:jc w:val="both"/>
              <w:rPr>
                <w:color w:val="000000"/>
                <w:sz w:val="20"/>
                <w:szCs w:val="20"/>
                <w:lang w:val="ro-MD"/>
              </w:rPr>
            </w:pPr>
            <w:r w:rsidRPr="006A45D1">
              <w:rPr>
                <w:color w:val="000000"/>
                <w:sz w:val="20"/>
                <w:szCs w:val="20"/>
                <w:lang w:val="ro-MD"/>
              </w:rPr>
              <w:t>Proiectul de execuție va fi predat Beneficiarului:</w:t>
            </w:r>
          </w:p>
          <w:p w14:paraId="25949FBF" w14:textId="77777777" w:rsidR="006A45D1" w:rsidRPr="006A45D1" w:rsidRDefault="006A45D1" w:rsidP="006A45D1">
            <w:pPr>
              <w:numPr>
                <w:ilvl w:val="0"/>
                <w:numId w:val="58"/>
              </w:numPr>
              <w:tabs>
                <w:tab w:val="left" w:pos="312"/>
              </w:tabs>
              <w:autoSpaceDE w:val="0"/>
              <w:autoSpaceDN w:val="0"/>
              <w:adjustRightInd w:val="0"/>
              <w:ind w:left="352" w:hanging="284"/>
              <w:jc w:val="both"/>
              <w:rPr>
                <w:color w:val="000000"/>
                <w:sz w:val="20"/>
                <w:szCs w:val="20"/>
                <w:lang w:val="ro-MD"/>
              </w:rPr>
            </w:pPr>
            <w:r w:rsidRPr="006A45D1">
              <w:rPr>
                <w:color w:val="000000"/>
                <w:sz w:val="20"/>
                <w:szCs w:val="20"/>
                <w:lang w:val="ro-MD"/>
              </w:rPr>
              <w:t>Original – 1 exemplar;</w:t>
            </w:r>
          </w:p>
          <w:p w14:paraId="51C12F1D" w14:textId="77777777" w:rsidR="006A45D1" w:rsidRPr="006A45D1" w:rsidRDefault="006A45D1" w:rsidP="006A45D1">
            <w:pPr>
              <w:numPr>
                <w:ilvl w:val="0"/>
                <w:numId w:val="58"/>
              </w:numPr>
              <w:tabs>
                <w:tab w:val="left" w:pos="312"/>
              </w:tabs>
              <w:autoSpaceDE w:val="0"/>
              <w:autoSpaceDN w:val="0"/>
              <w:adjustRightInd w:val="0"/>
              <w:ind w:left="0" w:firstLine="68"/>
              <w:jc w:val="both"/>
              <w:rPr>
                <w:color w:val="000000"/>
                <w:sz w:val="20"/>
                <w:szCs w:val="20"/>
                <w:lang w:val="ro-MD"/>
              </w:rPr>
            </w:pPr>
            <w:r w:rsidRPr="006A45D1">
              <w:rPr>
                <w:color w:val="000000"/>
                <w:sz w:val="20"/>
                <w:szCs w:val="20"/>
                <w:lang w:val="ro-MD"/>
              </w:rPr>
              <w:t>Copii – 2 exemplare;</w:t>
            </w:r>
          </w:p>
          <w:p w14:paraId="14C3C477" w14:textId="75A37065" w:rsidR="00215125" w:rsidRPr="006A45D1" w:rsidRDefault="006A45D1" w:rsidP="006A45D1">
            <w:pPr>
              <w:pStyle w:val="cp"/>
              <w:jc w:val="both"/>
              <w:rPr>
                <w:b w:val="0"/>
                <w:sz w:val="20"/>
                <w:szCs w:val="20"/>
                <w:lang w:val="ro-MD"/>
              </w:rPr>
            </w:pPr>
            <w:r w:rsidRPr="006A45D1">
              <w:rPr>
                <w:b w:val="0"/>
                <w:color w:val="000000"/>
                <w:sz w:val="20"/>
                <w:szCs w:val="20"/>
                <w:lang w:val="ro-MD"/>
              </w:rPr>
              <w:t>Varianta finală după verificare și coordonare – Scanată în format PDF. Devizele de cheltuieli în format Word, Excel.</w:t>
            </w:r>
          </w:p>
        </w:tc>
        <w:tc>
          <w:tcPr>
            <w:tcW w:w="744"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6A45D1" w:rsidRPr="00C00499" w14:paraId="1F8005AB" w14:textId="77777777" w:rsidTr="00684D55">
        <w:trPr>
          <w:trHeight w:val="397"/>
        </w:trPr>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4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7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6A45D1">
        <w:trPr>
          <w:trHeight w:val="397"/>
        </w:trPr>
        <w:tc>
          <w:tcPr>
            <w:tcW w:w="5000" w:type="pct"/>
            <w:gridSpan w:val="10"/>
            <w:tcBorders>
              <w:top w:val="single" w:sz="4" w:space="0" w:color="auto"/>
            </w:tcBorders>
            <w:shd w:val="clear" w:color="auto" w:fill="auto"/>
            <w:vAlign w:val="center"/>
          </w:tcPr>
          <w:p w14:paraId="0D663FA6" w14:textId="086D4C27" w:rsidR="00215125" w:rsidRDefault="00215125" w:rsidP="00590BCC">
            <w:pPr>
              <w:tabs>
                <w:tab w:val="left" w:pos="6120"/>
              </w:tabs>
            </w:pPr>
          </w:p>
          <w:p w14:paraId="640F24A5" w14:textId="2A7ED987" w:rsidR="00532157" w:rsidRDefault="00532157" w:rsidP="00590BCC">
            <w:pPr>
              <w:tabs>
                <w:tab w:val="left" w:pos="6120"/>
              </w:tabs>
            </w:pPr>
          </w:p>
          <w:p w14:paraId="5F6BDC9E" w14:textId="1CE42A0C" w:rsidR="00532157" w:rsidRDefault="00532157" w:rsidP="00590BCC">
            <w:pPr>
              <w:tabs>
                <w:tab w:val="left" w:pos="6120"/>
              </w:tabs>
            </w:pPr>
          </w:p>
          <w:p w14:paraId="782DBE50" w14:textId="60B8E6E5" w:rsidR="00532157" w:rsidRDefault="00532157" w:rsidP="00590BCC">
            <w:pPr>
              <w:tabs>
                <w:tab w:val="left" w:pos="6120"/>
              </w:tabs>
            </w:pPr>
          </w:p>
          <w:p w14:paraId="307ECC10" w14:textId="18458BC1" w:rsidR="00532157" w:rsidRDefault="00532157" w:rsidP="00590BCC">
            <w:pPr>
              <w:tabs>
                <w:tab w:val="left" w:pos="6120"/>
              </w:tabs>
            </w:pPr>
          </w:p>
          <w:p w14:paraId="3F0F2EA0" w14:textId="77777777" w:rsidR="00532157" w:rsidRPr="00C00499" w:rsidRDefault="00532157"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5DE0637E" w:rsidR="00215125" w:rsidRDefault="00215125" w:rsidP="00590BCC">
            <w:pPr>
              <w:rPr>
                <w:bCs/>
                <w:iCs/>
              </w:rPr>
            </w:pPr>
            <w:r w:rsidRPr="00C00499">
              <w:rPr>
                <w:bCs/>
                <w:iCs/>
              </w:rPr>
              <w:t>Ofertantul: _______________________ Adresa: __________________________</w:t>
            </w:r>
          </w:p>
          <w:p w14:paraId="0455CF50" w14:textId="15912776" w:rsidR="00532157" w:rsidRDefault="00532157" w:rsidP="00590BCC">
            <w:pPr>
              <w:rPr>
                <w:bCs/>
                <w:iCs/>
              </w:rPr>
            </w:pPr>
          </w:p>
          <w:p w14:paraId="7CA39462" w14:textId="1D17A59B" w:rsidR="00532157" w:rsidRDefault="00532157" w:rsidP="00590BCC">
            <w:pPr>
              <w:rPr>
                <w:bCs/>
                <w:iCs/>
              </w:rPr>
            </w:pPr>
          </w:p>
          <w:p w14:paraId="2F38FF61" w14:textId="04ED5259" w:rsidR="00532157" w:rsidRDefault="00532157" w:rsidP="00590BCC">
            <w:pPr>
              <w:rPr>
                <w:bCs/>
                <w:iCs/>
              </w:rPr>
            </w:pPr>
          </w:p>
          <w:p w14:paraId="1F7CC0EE" w14:textId="2DD8D63E" w:rsidR="00532157" w:rsidRDefault="00532157" w:rsidP="00590BCC">
            <w:pPr>
              <w:rPr>
                <w:bCs/>
                <w:iCs/>
              </w:rPr>
            </w:pPr>
          </w:p>
          <w:p w14:paraId="729FCB6F" w14:textId="4D6A2052" w:rsidR="00532157" w:rsidRDefault="00532157" w:rsidP="00590BCC">
            <w:pPr>
              <w:rPr>
                <w:bCs/>
                <w:iCs/>
              </w:rPr>
            </w:pPr>
          </w:p>
          <w:p w14:paraId="7B66CCD7" w14:textId="332D271C" w:rsidR="00532157" w:rsidRDefault="00532157" w:rsidP="00590BCC">
            <w:pPr>
              <w:rPr>
                <w:bCs/>
                <w:iCs/>
              </w:rPr>
            </w:pPr>
          </w:p>
          <w:p w14:paraId="66423CC7" w14:textId="1EE7AFFE" w:rsidR="00532157" w:rsidRDefault="00532157" w:rsidP="00590BCC">
            <w:pPr>
              <w:rPr>
                <w:bCs/>
                <w:iCs/>
              </w:rPr>
            </w:pPr>
          </w:p>
          <w:p w14:paraId="39576FB3" w14:textId="000C3F85" w:rsidR="00532157" w:rsidRDefault="00532157" w:rsidP="00590BCC">
            <w:pPr>
              <w:rPr>
                <w:bCs/>
                <w:iCs/>
              </w:rPr>
            </w:pPr>
          </w:p>
          <w:p w14:paraId="70ED8AB5" w14:textId="5E70A9E5" w:rsidR="00532157" w:rsidRDefault="00532157" w:rsidP="00590BCC">
            <w:pPr>
              <w:rPr>
                <w:bCs/>
                <w:iCs/>
              </w:rPr>
            </w:pPr>
          </w:p>
          <w:p w14:paraId="2332B19A" w14:textId="77777777" w:rsidR="00532157" w:rsidRDefault="00532157" w:rsidP="00590BCC">
            <w:pPr>
              <w:rPr>
                <w:bCs/>
                <w:iCs/>
              </w:rPr>
            </w:pPr>
          </w:p>
          <w:p w14:paraId="7195656D" w14:textId="5CBE238F" w:rsidR="00532157" w:rsidRDefault="00532157" w:rsidP="00590BCC">
            <w:pPr>
              <w:rPr>
                <w:bCs/>
                <w:iCs/>
              </w:rPr>
            </w:pPr>
          </w:p>
          <w:p w14:paraId="05671E90" w14:textId="6AA7270A" w:rsidR="00532157" w:rsidRDefault="00532157" w:rsidP="00590BCC">
            <w:pPr>
              <w:rPr>
                <w:bCs/>
                <w:iCs/>
              </w:rPr>
            </w:pPr>
          </w:p>
          <w:p w14:paraId="2991AD9C" w14:textId="47F76124" w:rsidR="00532157" w:rsidRDefault="00532157" w:rsidP="00590BCC">
            <w:pPr>
              <w:rPr>
                <w:bCs/>
                <w:iCs/>
              </w:rPr>
            </w:pPr>
          </w:p>
          <w:p w14:paraId="78567CBD" w14:textId="2514415F" w:rsidR="00532157" w:rsidRDefault="00532157" w:rsidP="00590BCC">
            <w:pPr>
              <w:rPr>
                <w:bCs/>
                <w:iCs/>
              </w:rPr>
            </w:pPr>
          </w:p>
          <w:p w14:paraId="151C9349" w14:textId="4C1B8091" w:rsidR="00532157" w:rsidRDefault="00532157" w:rsidP="00590BCC">
            <w:pPr>
              <w:rPr>
                <w:bCs/>
                <w:iCs/>
              </w:rPr>
            </w:pPr>
          </w:p>
          <w:p w14:paraId="56200621" w14:textId="77777777" w:rsidR="00532157" w:rsidRPr="00C00499" w:rsidRDefault="00532157" w:rsidP="00590BCC">
            <w:pPr>
              <w:rPr>
                <w:bCs/>
                <w:iCs/>
              </w:rPr>
            </w:pPr>
          </w:p>
          <w:tbl>
            <w:tblPr>
              <w:tblW w:w="15106" w:type="dxa"/>
              <w:tblLayout w:type="fixed"/>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67"/>
              <w:gridCol w:w="21"/>
              <w:gridCol w:w="25"/>
              <w:gridCol w:w="34"/>
            </w:tblGrid>
            <w:tr w:rsidR="00532157" w:rsidRPr="00C00499" w14:paraId="7848E2F1" w14:textId="5B04FF0B" w:rsidTr="006A27D7">
              <w:trPr>
                <w:gridAfter w:val="2"/>
                <w:wAfter w:w="59" w:type="dxa"/>
                <w:trHeight w:val="697"/>
              </w:trPr>
              <w:tc>
                <w:tcPr>
                  <w:tcW w:w="15047" w:type="dxa"/>
                  <w:gridSpan w:val="18"/>
                  <w:shd w:val="clear" w:color="auto" w:fill="auto"/>
                  <w:vAlign w:val="center"/>
                </w:tcPr>
                <w:p w14:paraId="73E8BC9E" w14:textId="77777777" w:rsidR="00532157" w:rsidRPr="00DC35AC" w:rsidRDefault="00532157" w:rsidP="006A45D1">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298E1C6" w14:textId="77777777" w:rsidR="00532157" w:rsidRPr="00D22624" w:rsidRDefault="00532157" w:rsidP="006A45D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1A43D0" w14:textId="38AC5CB6" w:rsidR="00532157" w:rsidRPr="00D22624" w:rsidRDefault="00532157" w:rsidP="006A45D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69B9429A" w14:textId="6D933504" w:rsidR="00532157" w:rsidRPr="00C00499" w:rsidRDefault="00532157" w:rsidP="00532157">
                  <w:pPr>
                    <w:pStyle w:val="Titlu2"/>
                    <w:framePr w:hSpace="180" w:wrap="around" w:vAnchor="page" w:hAnchor="margin" w:y="347"/>
                    <w:jc w:val="center"/>
                    <w:rPr>
                      <w:b w:val="0"/>
                      <w:sz w:val="20"/>
                      <w:szCs w:val="20"/>
                      <w:lang w:val="en-US"/>
                    </w:rPr>
                  </w:pPr>
                  <w:r w:rsidRPr="00DC35AC">
                    <w:rPr>
                      <w:noProof w:val="0"/>
                      <w:lang w:val="it-IT"/>
                    </w:rPr>
                    <w:t>Specificații de preț</w:t>
                  </w:r>
                </w:p>
              </w:tc>
            </w:tr>
            <w:tr w:rsidR="00C25482" w:rsidRPr="00C00499" w14:paraId="1FCC75B3" w14:textId="033D0695" w:rsidTr="006A27D7">
              <w:trPr>
                <w:gridAfter w:val="2"/>
                <w:wAfter w:w="59" w:type="dxa"/>
              </w:trPr>
              <w:tc>
                <w:tcPr>
                  <w:tcW w:w="13798" w:type="dxa"/>
                  <w:gridSpan w:val="14"/>
                  <w:tcBorders>
                    <w:bottom w:val="single" w:sz="4" w:space="0" w:color="auto"/>
                  </w:tcBorders>
                  <w:shd w:val="clear" w:color="auto" w:fill="auto"/>
                </w:tcPr>
                <w:p w14:paraId="1F373E33" w14:textId="25EF4D4B" w:rsidR="00C25482" w:rsidRPr="00DC35AC" w:rsidRDefault="00C25482" w:rsidP="006A45D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A45D1">
                  <w:pPr>
                    <w:framePr w:hSpace="180" w:wrap="around" w:vAnchor="page" w:hAnchor="margin" w:y="347"/>
                    <w:jc w:val="center"/>
                  </w:pPr>
                </w:p>
              </w:tc>
              <w:tc>
                <w:tcPr>
                  <w:tcW w:w="1249" w:type="dxa"/>
                  <w:gridSpan w:val="4"/>
                  <w:tcBorders>
                    <w:bottom w:val="single" w:sz="4" w:space="0" w:color="auto"/>
                  </w:tcBorders>
                </w:tcPr>
                <w:p w14:paraId="5732468A" w14:textId="77777777" w:rsidR="00C25482" w:rsidRPr="007C0C9D" w:rsidRDefault="00C25482" w:rsidP="006A45D1">
                  <w:pPr>
                    <w:framePr w:hSpace="180" w:wrap="around" w:vAnchor="page" w:hAnchor="margin" w:y="347"/>
                    <w:jc w:val="both"/>
                    <w:rPr>
                      <w:i/>
                      <w:iCs/>
                    </w:rPr>
                  </w:pPr>
                </w:p>
              </w:tc>
            </w:tr>
            <w:tr w:rsidR="00532157" w:rsidRPr="00C00499" w14:paraId="0F95A002" w14:textId="77777777" w:rsidTr="006A27D7">
              <w:trPr>
                <w:gridAfter w:val="3"/>
                <w:wAfter w:w="80" w:type="dxa"/>
                <w:trHeight w:val="397"/>
              </w:trPr>
              <w:tc>
                <w:tcPr>
                  <w:tcW w:w="15026" w:type="dxa"/>
                  <w:gridSpan w:val="17"/>
                  <w:tcBorders>
                    <w:top w:val="single" w:sz="4" w:space="0" w:color="auto"/>
                    <w:left w:val="single" w:sz="4" w:space="0" w:color="auto"/>
                    <w:bottom w:val="single" w:sz="4" w:space="0" w:color="auto"/>
                    <w:right w:val="single" w:sz="4" w:space="0" w:color="auto"/>
                  </w:tcBorders>
                </w:tcPr>
                <w:p w14:paraId="01CC2434" w14:textId="3EC8EFC1" w:rsidR="00532157" w:rsidRPr="006045BF" w:rsidRDefault="00532157" w:rsidP="006A45D1">
                  <w:pPr>
                    <w:framePr w:hSpace="180" w:wrap="around" w:vAnchor="page" w:hAnchor="margin" w:y="347"/>
                    <w:rPr>
                      <w:sz w:val="20"/>
                    </w:rPr>
                  </w:pPr>
                  <w:r w:rsidRPr="006045BF">
                    <w:rPr>
                      <w:sz w:val="20"/>
                    </w:rPr>
                    <w:t>Numărul  procedurii de achiziție______________din_________</w:t>
                  </w:r>
                </w:p>
              </w:tc>
            </w:tr>
            <w:tr w:rsidR="00532157" w:rsidRPr="00C00499" w14:paraId="6F853DC8" w14:textId="77777777" w:rsidTr="006A27D7">
              <w:trPr>
                <w:gridAfter w:val="3"/>
                <w:wAfter w:w="80" w:type="dxa"/>
                <w:trHeight w:val="397"/>
              </w:trPr>
              <w:tc>
                <w:tcPr>
                  <w:tcW w:w="15026" w:type="dxa"/>
                  <w:gridSpan w:val="17"/>
                  <w:tcBorders>
                    <w:top w:val="single" w:sz="4" w:space="0" w:color="auto"/>
                    <w:left w:val="single" w:sz="4" w:space="0" w:color="auto"/>
                    <w:bottom w:val="single" w:sz="4" w:space="0" w:color="auto"/>
                    <w:right w:val="single" w:sz="4" w:space="0" w:color="auto"/>
                  </w:tcBorders>
                </w:tcPr>
                <w:p w14:paraId="7A281A48" w14:textId="51E1831A" w:rsidR="00532157" w:rsidRPr="006045BF" w:rsidRDefault="00532157" w:rsidP="006A45D1">
                  <w:pPr>
                    <w:framePr w:hSpace="180" w:wrap="around" w:vAnchor="page" w:hAnchor="margin" w:y="347"/>
                    <w:rPr>
                      <w:sz w:val="20"/>
                    </w:rPr>
                  </w:pPr>
                  <w:r w:rsidRPr="006045BF">
                    <w:rPr>
                      <w:sz w:val="20"/>
                    </w:rPr>
                    <w:t xml:space="preserve">Obiectul de achiziției: </w:t>
                  </w:r>
                  <w:r w:rsidRPr="006045BF">
                    <w:rPr>
                      <w:b/>
                      <w:bCs/>
                      <w:sz w:val="20"/>
                      <w:lang w:val="ro-MD"/>
                    </w:rPr>
                    <w:t>„Servicii de elaborare a documentației de proiect pentru „Lucrări de modernizare și replanificare a încăperilor etajelor 4, 5, 6, 7 a blocului de studii nr. 1 a IP UPSC din mun. Chișinău, str. Ion Creangă, 1””</w:t>
                  </w:r>
                </w:p>
              </w:tc>
            </w:tr>
            <w:tr w:rsidR="00C25482" w:rsidRPr="00C00499" w14:paraId="45FCF0E7" w14:textId="77777777" w:rsidTr="006A27D7">
              <w:trPr>
                <w:gridAfter w:val="3"/>
                <w:wAfter w:w="80" w:type="dxa"/>
                <w:trHeight w:val="567"/>
              </w:trPr>
              <w:tc>
                <w:tcPr>
                  <w:tcW w:w="12309" w:type="dxa"/>
                  <w:gridSpan w:val="10"/>
                  <w:shd w:val="clear" w:color="auto" w:fill="auto"/>
                </w:tcPr>
                <w:p w14:paraId="65A004C9" w14:textId="77777777" w:rsidR="00C25482" w:rsidRPr="00C00499" w:rsidRDefault="00C25482" w:rsidP="006A45D1">
                  <w:pPr>
                    <w:framePr w:hSpace="180" w:wrap="around" w:vAnchor="page" w:hAnchor="margin" w:y="347"/>
                  </w:pPr>
                </w:p>
              </w:tc>
              <w:tc>
                <w:tcPr>
                  <w:tcW w:w="1249" w:type="dxa"/>
                  <w:gridSpan w:val="3"/>
                </w:tcPr>
                <w:p w14:paraId="25A190B6" w14:textId="77777777" w:rsidR="00C25482" w:rsidRPr="00C00499" w:rsidRDefault="00C25482" w:rsidP="006A45D1">
                  <w:pPr>
                    <w:framePr w:hSpace="180" w:wrap="around" w:vAnchor="page" w:hAnchor="margin" w:y="347"/>
                  </w:pPr>
                </w:p>
              </w:tc>
              <w:tc>
                <w:tcPr>
                  <w:tcW w:w="1468" w:type="dxa"/>
                  <w:gridSpan w:val="4"/>
                </w:tcPr>
                <w:p w14:paraId="46E478D9" w14:textId="36924D05" w:rsidR="00C25482" w:rsidRPr="00C00499" w:rsidRDefault="00C25482" w:rsidP="006A45D1">
                  <w:pPr>
                    <w:framePr w:hSpace="180" w:wrap="around" w:vAnchor="page" w:hAnchor="margin" w:y="347"/>
                  </w:pPr>
                </w:p>
              </w:tc>
            </w:tr>
            <w:tr w:rsidR="00C25482" w:rsidRPr="006C1FA2" w14:paraId="0669F17B" w14:textId="42394C11" w:rsidTr="006A27D7">
              <w:trPr>
                <w:gridAfter w:val="1"/>
                <w:wAfter w:w="34"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B2A01E" w14:textId="77777777" w:rsidR="00C25482" w:rsidRPr="0028367D" w:rsidRDefault="00C25482" w:rsidP="006A27D7">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6B55C57" w14:textId="416516CA" w:rsidR="00C25482" w:rsidRPr="0028367D" w:rsidRDefault="00C25482" w:rsidP="006A45D1">
                  <w:pPr>
                    <w:framePr w:hSpace="180" w:wrap="around" w:vAnchor="page" w:hAnchor="margin" w:y="347"/>
                    <w:jc w:val="center"/>
                    <w:rPr>
                      <w:b/>
                      <w:sz w:val="20"/>
                    </w:rPr>
                  </w:pPr>
                  <w:r w:rsidRPr="0028367D">
                    <w:rPr>
                      <w:b/>
                      <w:sz w:val="20"/>
                    </w:rPr>
                    <w:t>Denumirea</w:t>
                  </w:r>
                  <w:r w:rsidR="00C6303C">
                    <w:rPr>
                      <w:b/>
                      <w:sz w:val="20"/>
                    </w:rPr>
                    <w:t xml:space="preserve"> </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A45D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A45D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A45D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A45D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A45D1">
                  <w:pPr>
                    <w:framePr w:hSpace="180" w:wrap="around" w:vAnchor="page" w:hAnchor="margin" w:y="347"/>
                    <w:jc w:val="center"/>
                    <w:rPr>
                      <w:b/>
                      <w:sz w:val="20"/>
                    </w:rPr>
                  </w:pPr>
                  <w:r w:rsidRPr="0028367D">
                    <w:rPr>
                      <w:b/>
                      <w:sz w:val="20"/>
                    </w:rPr>
                    <w:t>Suma</w:t>
                  </w:r>
                </w:p>
                <w:p w14:paraId="241DE82A" w14:textId="77777777" w:rsidR="00C25482" w:rsidRPr="0028367D" w:rsidRDefault="00C25482" w:rsidP="006A45D1">
                  <w:pPr>
                    <w:framePr w:hSpace="180" w:wrap="around" w:vAnchor="page" w:hAnchor="margin" w:y="347"/>
                    <w:jc w:val="center"/>
                    <w:rPr>
                      <w:b/>
                      <w:sz w:val="20"/>
                    </w:rPr>
                  </w:pPr>
                  <w:r w:rsidRPr="0028367D">
                    <w:rPr>
                      <w:b/>
                      <w:sz w:val="20"/>
                    </w:rPr>
                    <w:t>fără</w:t>
                  </w:r>
                </w:p>
                <w:p w14:paraId="2A606634" w14:textId="77777777" w:rsidR="00C25482" w:rsidRPr="0028367D" w:rsidRDefault="00C25482" w:rsidP="006A45D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A45D1">
                  <w:pPr>
                    <w:framePr w:hSpace="180" w:wrap="around" w:vAnchor="page" w:hAnchor="margin" w:y="347"/>
                    <w:jc w:val="center"/>
                    <w:rPr>
                      <w:b/>
                      <w:sz w:val="20"/>
                    </w:rPr>
                  </w:pPr>
                  <w:r w:rsidRPr="0028367D">
                    <w:rPr>
                      <w:b/>
                      <w:sz w:val="20"/>
                    </w:rPr>
                    <w:t>Suma</w:t>
                  </w:r>
                </w:p>
                <w:p w14:paraId="0D6E9C91" w14:textId="77777777" w:rsidR="00C25482" w:rsidRPr="0028367D" w:rsidRDefault="00C25482" w:rsidP="006A45D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A45D1">
                  <w:pPr>
                    <w:framePr w:hSpace="180" w:wrap="around" w:vAnchor="page" w:hAnchor="margin" w:y="347"/>
                    <w:jc w:val="center"/>
                    <w:rPr>
                      <w:b/>
                      <w:sz w:val="20"/>
                      <w:szCs w:val="28"/>
                    </w:rPr>
                  </w:pPr>
                  <w:r w:rsidRPr="0028367D">
                    <w:rPr>
                      <w:b/>
                      <w:sz w:val="20"/>
                      <w:szCs w:val="28"/>
                    </w:rPr>
                    <w:t xml:space="preserve">Termenul de </w:t>
                  </w:r>
                </w:p>
                <w:p w14:paraId="2AC50929" w14:textId="5E28101C" w:rsidR="00C25482" w:rsidRPr="0028367D" w:rsidRDefault="00C25482" w:rsidP="006A45D1">
                  <w:pPr>
                    <w:framePr w:hSpace="180" w:wrap="around" w:vAnchor="page" w:hAnchor="margin" w:y="347"/>
                    <w:jc w:val="center"/>
                    <w:rPr>
                      <w:b/>
                      <w:sz w:val="20"/>
                    </w:rPr>
                  </w:pP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A45D1">
                  <w:pPr>
                    <w:framePr w:hSpace="180" w:wrap="around" w:vAnchor="page" w:hAnchor="margin" w:y="347"/>
                    <w:rPr>
                      <w:b/>
                      <w:sz w:val="20"/>
                      <w:szCs w:val="28"/>
                    </w:rPr>
                  </w:pPr>
                  <w:r w:rsidRPr="0028367D">
                    <w:rPr>
                      <w:b/>
                      <w:sz w:val="20"/>
                      <w:szCs w:val="28"/>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A45D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A45D1">
                  <w:pPr>
                    <w:framePr w:hSpace="180" w:wrap="around" w:vAnchor="page" w:hAnchor="margin" w:y="347"/>
                    <w:jc w:val="center"/>
                    <w:rPr>
                      <w:b/>
                      <w:sz w:val="20"/>
                      <w:szCs w:val="28"/>
                    </w:rPr>
                  </w:pPr>
                  <w:r>
                    <w:rPr>
                      <w:b/>
                      <w:sz w:val="20"/>
                      <w:szCs w:val="28"/>
                    </w:rPr>
                    <w:t>%</w:t>
                  </w:r>
                </w:p>
              </w:tc>
            </w:tr>
            <w:tr w:rsidR="00C25482" w:rsidRPr="006C1FA2" w14:paraId="4256B2EE" w14:textId="37A0339C" w:rsidTr="006A27D7">
              <w:trPr>
                <w:gridAfter w:val="1"/>
                <w:wAfter w:w="34"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A45D1">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A45D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A45D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A45D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A45D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A45D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A45D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A45D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A45D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A45D1">
                  <w:pPr>
                    <w:framePr w:hSpace="180" w:wrap="around" w:vAnchor="page" w:hAnchor="margin" w:y="347"/>
                    <w:jc w:val="center"/>
                    <w:rPr>
                      <w:sz w:val="20"/>
                    </w:rPr>
                  </w:pPr>
                  <w:r>
                    <w:rPr>
                      <w:sz w:val="20"/>
                    </w:rPr>
                    <w:t>10</w:t>
                  </w:r>
                </w:p>
              </w:tc>
              <w:tc>
                <w:tcPr>
                  <w:tcW w:w="1249" w:type="dxa"/>
                  <w:gridSpan w:val="4"/>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A45D1">
                  <w:pPr>
                    <w:framePr w:hSpace="180" w:wrap="around" w:vAnchor="page" w:hAnchor="margin" w:y="347"/>
                    <w:jc w:val="center"/>
                    <w:rPr>
                      <w:sz w:val="20"/>
                    </w:rPr>
                  </w:pPr>
                  <w:r>
                    <w:rPr>
                      <w:sz w:val="20"/>
                    </w:rPr>
                    <w:t>11</w:t>
                  </w:r>
                </w:p>
              </w:tc>
            </w:tr>
            <w:tr w:rsidR="006A27D7" w:rsidRPr="006C1FA2" w14:paraId="3CF9D0E5" w14:textId="57714EF8" w:rsidTr="006A27D7">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A27D7" w:rsidRPr="0028367D" w:rsidRDefault="006A27D7" w:rsidP="006A27D7">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3F7558DB" w:rsidR="006A27D7" w:rsidRPr="006C1FA2" w:rsidRDefault="006A27D7" w:rsidP="006A27D7">
                  <w:pPr>
                    <w:framePr w:hSpace="180" w:wrap="around" w:vAnchor="page" w:hAnchor="margin" w:y="347"/>
                    <w:rPr>
                      <w:sz w:val="20"/>
                    </w:rPr>
                  </w:pPr>
                  <w:r>
                    <w:rPr>
                      <w:b/>
                      <w:sz w:val="20"/>
                      <w:szCs w:val="20"/>
                    </w:rPr>
                    <w:t>Servicii</w:t>
                  </w:r>
                </w:p>
              </w:tc>
            </w:tr>
            <w:tr w:rsidR="006A27D7" w:rsidRPr="006C1FA2" w14:paraId="62048E62" w14:textId="68DB7D2F" w:rsidTr="006A27D7">
              <w:trPr>
                <w:gridAfter w:val="1"/>
                <w:wAfter w:w="34"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2A8E8600" w:rsidR="006A27D7" w:rsidRPr="0028367D" w:rsidRDefault="006A27D7" w:rsidP="006A27D7">
                  <w:pPr>
                    <w:framePr w:hSpace="180" w:wrap="around" w:vAnchor="page" w:hAnchor="margin" w:y="347"/>
                    <w:ind w:left="113" w:right="113"/>
                    <w:rPr>
                      <w:sz w:val="20"/>
                    </w:rPr>
                  </w:pPr>
                  <w:r w:rsidRPr="006A27D7">
                    <w:rPr>
                      <w:sz w:val="20"/>
                    </w:rPr>
                    <w:t>71242000-6</w:t>
                  </w: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012D45ED" w:rsidR="006A27D7" w:rsidRPr="006C1FA2" w:rsidRDefault="006A27D7" w:rsidP="006A27D7">
                  <w:pPr>
                    <w:framePr w:hSpace="180" w:wrap="around" w:vAnchor="page" w:hAnchor="margin" w:y="347"/>
                    <w:rPr>
                      <w:sz w:val="20"/>
                    </w:rPr>
                  </w:pPr>
                  <w:r w:rsidRPr="00C6303C">
                    <w:rPr>
                      <w:b/>
                      <w:bCs/>
                      <w:sz w:val="20"/>
                      <w:szCs w:val="20"/>
                    </w:rPr>
                    <w:t xml:space="preserve">Lot unic - </w:t>
                  </w:r>
                  <w:r w:rsidRPr="00C6303C">
                    <w:rPr>
                      <w:b/>
                      <w:bCs/>
                      <w:sz w:val="20"/>
                      <w:szCs w:val="20"/>
                      <w:lang w:val="ro-MD"/>
                    </w:rPr>
                    <w:t>„Servicii de elaborare a documentației de proiect pentru „Lucrări de modernizare și replanificare a încăperilor etajelor 4, 5, 6, 7 a blocului de studii nr. 1 a IP UPSC din mun. Chișinău, str. Ion Creangă, 1””</w:t>
                  </w:r>
                </w:p>
              </w:tc>
            </w:tr>
            <w:tr w:rsidR="006A27D7" w:rsidRPr="006C1FA2" w14:paraId="0A239778" w14:textId="0BFBEC5A" w:rsidTr="006A27D7">
              <w:trPr>
                <w:gridAfter w:val="1"/>
                <w:wAfter w:w="34" w:type="dxa"/>
                <w:trHeight w:val="397"/>
              </w:trPr>
              <w:tc>
                <w:tcPr>
                  <w:tcW w:w="951" w:type="dxa"/>
                  <w:vMerge/>
                  <w:tcBorders>
                    <w:left w:val="single" w:sz="4" w:space="0" w:color="auto"/>
                    <w:right w:val="single" w:sz="4" w:space="0" w:color="auto"/>
                  </w:tcBorders>
                  <w:shd w:val="clear" w:color="auto" w:fill="auto"/>
                  <w:vAlign w:val="center"/>
                </w:tcPr>
                <w:p w14:paraId="63D73039" w14:textId="77777777" w:rsidR="006A27D7" w:rsidRPr="0028367D" w:rsidRDefault="006A27D7" w:rsidP="006A27D7">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FC8AC91" w:rsidR="006A27D7" w:rsidRPr="0028367D" w:rsidRDefault="006A27D7" w:rsidP="006A27D7">
                  <w:pPr>
                    <w:framePr w:hSpace="180" w:wrap="around" w:vAnchor="page" w:hAnchor="margin" w:y="347"/>
                    <w:jc w:val="both"/>
                    <w:rPr>
                      <w:b/>
                      <w:sz w:val="20"/>
                    </w:rPr>
                  </w:pPr>
                  <w:r w:rsidRPr="006A45D1">
                    <w:rPr>
                      <w:sz w:val="20"/>
                      <w:szCs w:val="20"/>
                    </w:rPr>
                    <w:t>„Servicii de elaborare a documentației de proiect pentru „Lucrări de modernizare și replanificare a încăperilor etajelor 4, 5, 6, 7 a blocului de studii nr. 1 a IP UPSC din mun. Chișinău, str. Ion Creangă,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5D8890D" w:rsidR="006A27D7" w:rsidRPr="0028367D" w:rsidRDefault="006A27D7" w:rsidP="006A27D7">
                  <w:pPr>
                    <w:framePr w:hSpace="180" w:wrap="around" w:vAnchor="page" w:hAnchor="margin" w:y="347"/>
                    <w:ind w:right="-57"/>
                    <w:jc w:val="center"/>
                    <w:rPr>
                      <w:sz w:val="20"/>
                    </w:rPr>
                  </w:pPr>
                  <w:r>
                    <w:rPr>
                      <w:sz w:val="20"/>
                    </w:rPr>
                    <w:t>Buc. (serviciu)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071A56C" w:rsidR="006A27D7" w:rsidRPr="0028367D" w:rsidRDefault="006A27D7" w:rsidP="006A27D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A27D7" w:rsidRPr="0028367D" w:rsidRDefault="006A27D7" w:rsidP="006A27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A27D7" w:rsidRPr="0028367D" w:rsidRDefault="006A27D7" w:rsidP="006A27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A27D7" w:rsidRPr="0028367D" w:rsidRDefault="006A27D7" w:rsidP="006A27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A27D7" w:rsidRPr="0028367D" w:rsidRDefault="006A27D7" w:rsidP="006A27D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6BC78AB" w14:textId="48DD2BB7" w:rsidR="006A27D7" w:rsidRPr="006A27D7" w:rsidRDefault="006A27D7" w:rsidP="006A27D7">
                  <w:pPr>
                    <w:framePr w:hSpace="180" w:wrap="around" w:vAnchor="page" w:hAnchor="margin" w:y="347"/>
                    <w:jc w:val="center"/>
                    <w:rPr>
                      <w:sz w:val="20"/>
                    </w:rPr>
                  </w:pPr>
                  <w:r w:rsidRPr="006A27D7">
                    <w:rPr>
                      <w:sz w:val="20"/>
                    </w:rPr>
                    <w:t>120 de zile din momentul semnării</w:t>
                  </w:r>
                </w:p>
                <w:p w14:paraId="2CBB4569" w14:textId="076DEF32" w:rsidR="006A27D7" w:rsidRPr="0028367D" w:rsidRDefault="006A27D7" w:rsidP="006A27D7">
                  <w:pPr>
                    <w:framePr w:hSpace="180" w:wrap="around" w:vAnchor="page" w:hAnchor="margin" w:y="347"/>
                    <w:jc w:val="center"/>
                    <w:rPr>
                      <w:sz w:val="20"/>
                    </w:rPr>
                  </w:pPr>
                  <w:r w:rsidRPr="006A27D7">
                    <w:rPr>
                      <w:sz w:val="20"/>
                    </w:rPr>
                    <w:t>contractului.</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6A27D7" w:rsidRPr="006C1FA2" w:rsidRDefault="006A27D7" w:rsidP="006A27D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A6DF95" w14:textId="77777777" w:rsidR="006A27D7" w:rsidRPr="006C1FA2" w:rsidRDefault="006A27D7" w:rsidP="006A27D7">
                  <w:pPr>
                    <w:framePr w:hSpace="180" w:wrap="around" w:vAnchor="page" w:hAnchor="margin" w:y="347"/>
                    <w:rPr>
                      <w:sz w:val="20"/>
                    </w:rPr>
                  </w:pPr>
                </w:p>
              </w:tc>
            </w:tr>
            <w:tr w:rsidR="006A27D7" w:rsidRPr="006C1FA2" w14:paraId="68D6B36F" w14:textId="4EDC3B62" w:rsidTr="006A27D7">
              <w:trPr>
                <w:gridAfter w:val="1"/>
                <w:wAfter w:w="34"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127698E9" w14:textId="77777777" w:rsidR="006A27D7" w:rsidRPr="0028367D" w:rsidRDefault="006A27D7" w:rsidP="006A27D7">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6A27D7" w:rsidRPr="0028367D" w:rsidRDefault="006A27D7" w:rsidP="006A27D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6A27D7" w:rsidRPr="0028367D" w:rsidRDefault="006A27D7" w:rsidP="006A27D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6A27D7" w:rsidRPr="0028367D" w:rsidRDefault="006A27D7" w:rsidP="006A27D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6A27D7" w:rsidRPr="0028367D" w:rsidRDefault="006A27D7" w:rsidP="006A27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6A27D7" w:rsidRPr="0028367D" w:rsidRDefault="006A27D7" w:rsidP="006A27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6A27D7" w:rsidRPr="0028367D" w:rsidRDefault="006A27D7" w:rsidP="006A27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6A27D7" w:rsidRPr="0028367D" w:rsidRDefault="006A27D7" w:rsidP="006A27D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6A27D7" w:rsidRPr="0028367D" w:rsidRDefault="006A27D7" w:rsidP="006A27D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6A27D7" w:rsidRPr="006C1FA2" w:rsidRDefault="006A27D7" w:rsidP="006A27D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DEF9C9" w14:textId="77777777" w:rsidR="006A27D7" w:rsidRPr="006C1FA2" w:rsidRDefault="006A27D7" w:rsidP="006A27D7">
                  <w:pPr>
                    <w:framePr w:hSpace="180" w:wrap="around" w:vAnchor="page" w:hAnchor="margin" w:y="347"/>
                    <w:rPr>
                      <w:sz w:val="20"/>
                    </w:rPr>
                  </w:pPr>
                </w:p>
              </w:tc>
            </w:tr>
            <w:tr w:rsidR="006A27D7" w:rsidRPr="006C1FA2" w14:paraId="6951F015" w14:textId="2C39A5EF" w:rsidTr="006A27D7">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A27D7" w:rsidRPr="0028367D" w:rsidRDefault="006A27D7" w:rsidP="006A27D7">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A27D7" w:rsidRPr="0028367D" w:rsidRDefault="006A27D7" w:rsidP="006A27D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A27D7" w:rsidRPr="0028367D" w:rsidRDefault="006A27D7" w:rsidP="006A27D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A27D7" w:rsidRPr="0028367D" w:rsidRDefault="006A27D7" w:rsidP="006A27D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A27D7" w:rsidRPr="0028367D" w:rsidRDefault="006A27D7" w:rsidP="006A27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A27D7" w:rsidRPr="0028367D" w:rsidRDefault="006A27D7" w:rsidP="006A27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A27D7" w:rsidRPr="0028367D" w:rsidRDefault="006A27D7" w:rsidP="006A27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A27D7" w:rsidRPr="0028367D" w:rsidRDefault="006A27D7" w:rsidP="006A27D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6A27D7" w:rsidRPr="0028367D" w:rsidRDefault="006A27D7" w:rsidP="006A27D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6A27D7" w:rsidRPr="006C1FA2" w:rsidRDefault="006A27D7" w:rsidP="006A27D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9F9E10" w14:textId="77777777" w:rsidR="006A27D7" w:rsidRPr="006C1FA2" w:rsidRDefault="006A27D7" w:rsidP="006A27D7">
                  <w:pPr>
                    <w:framePr w:hSpace="180" w:wrap="around" w:vAnchor="page" w:hAnchor="margin" w:y="347"/>
                    <w:rPr>
                      <w:sz w:val="20"/>
                    </w:rPr>
                  </w:pPr>
                </w:p>
              </w:tc>
            </w:tr>
            <w:tr w:rsidR="006A27D7" w:rsidRPr="00845C1B" w14:paraId="35BEFA5B" w14:textId="77777777" w:rsidTr="006A27D7">
              <w:trPr>
                <w:trHeight w:val="397"/>
              </w:trPr>
              <w:tc>
                <w:tcPr>
                  <w:tcW w:w="10933" w:type="dxa"/>
                  <w:gridSpan w:val="9"/>
                  <w:tcBorders>
                    <w:top w:val="single" w:sz="4" w:space="0" w:color="auto"/>
                  </w:tcBorders>
                  <w:shd w:val="clear" w:color="auto" w:fill="auto"/>
                  <w:vAlign w:val="center"/>
                </w:tcPr>
                <w:p w14:paraId="077455FC" w14:textId="77777777" w:rsidR="006A27D7" w:rsidRPr="00845C1B" w:rsidRDefault="006A27D7" w:rsidP="006A27D7">
                  <w:pPr>
                    <w:framePr w:hSpace="180" w:wrap="around" w:vAnchor="page" w:hAnchor="margin" w:y="347"/>
                    <w:tabs>
                      <w:tab w:val="left" w:pos="6120"/>
                    </w:tabs>
                    <w:rPr>
                      <w:sz w:val="20"/>
                    </w:rPr>
                  </w:pPr>
                </w:p>
                <w:p w14:paraId="15135DCC" w14:textId="77777777" w:rsidR="006A27D7" w:rsidRPr="00845C1B" w:rsidRDefault="006A27D7" w:rsidP="006A27D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A27D7" w:rsidRPr="00845C1B" w:rsidRDefault="006A27D7" w:rsidP="006A27D7">
                  <w:pPr>
                    <w:framePr w:hSpace="180" w:wrap="around" w:vAnchor="page" w:hAnchor="margin" w:y="347"/>
                    <w:rPr>
                      <w:sz w:val="20"/>
                    </w:rPr>
                  </w:pPr>
                </w:p>
                <w:p w14:paraId="1FA8F12B" w14:textId="362C50DE" w:rsidR="006A27D7" w:rsidRPr="00845C1B" w:rsidRDefault="006A27D7" w:rsidP="006A27D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6A27D7" w:rsidRPr="00845C1B" w:rsidRDefault="006A27D7" w:rsidP="006A27D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6A27D7" w:rsidRPr="00845C1B" w:rsidRDefault="006A27D7" w:rsidP="006A27D7">
                  <w:pPr>
                    <w:framePr w:hSpace="180" w:wrap="around" w:vAnchor="page" w:hAnchor="margin" w:y="347"/>
                    <w:tabs>
                      <w:tab w:val="left" w:pos="6120"/>
                    </w:tabs>
                    <w:rPr>
                      <w:sz w:val="20"/>
                    </w:rPr>
                  </w:pPr>
                </w:p>
              </w:tc>
              <w:tc>
                <w:tcPr>
                  <w:tcW w:w="1247" w:type="dxa"/>
                  <w:gridSpan w:val="4"/>
                  <w:tcBorders>
                    <w:top w:val="single" w:sz="4" w:space="0" w:color="auto"/>
                  </w:tcBorders>
                </w:tcPr>
                <w:p w14:paraId="2FAA5D03" w14:textId="187F964B" w:rsidR="006A27D7" w:rsidRPr="00845C1B" w:rsidRDefault="006A27D7" w:rsidP="006A27D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6A45D1">
        <w:trPr>
          <w:trHeight w:val="397"/>
        </w:trPr>
        <w:tc>
          <w:tcPr>
            <w:tcW w:w="857" w:type="pct"/>
            <w:gridSpan w:val="2"/>
            <w:tcBorders>
              <w:top w:val="single" w:sz="4" w:space="0" w:color="auto"/>
            </w:tcBorders>
          </w:tcPr>
          <w:p w14:paraId="246846AA" w14:textId="77777777" w:rsidR="00215125" w:rsidRPr="00C60D06" w:rsidRDefault="00215125" w:rsidP="00590BCC">
            <w:pPr>
              <w:tabs>
                <w:tab w:val="left" w:pos="6120"/>
              </w:tabs>
            </w:pPr>
          </w:p>
        </w:tc>
        <w:tc>
          <w:tcPr>
            <w:tcW w:w="115" w:type="pct"/>
            <w:tcBorders>
              <w:top w:val="single" w:sz="4" w:space="0" w:color="auto"/>
            </w:tcBorders>
          </w:tcPr>
          <w:p w14:paraId="4F6BA3DA" w14:textId="77777777" w:rsidR="00215125" w:rsidRPr="00C60D06" w:rsidRDefault="00215125" w:rsidP="00590BCC">
            <w:pPr>
              <w:tabs>
                <w:tab w:val="left" w:pos="6120"/>
              </w:tabs>
            </w:pPr>
          </w:p>
        </w:tc>
        <w:tc>
          <w:tcPr>
            <w:tcW w:w="4028"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2FD0540D" w14:textId="77777777" w:rsidR="006A27D7" w:rsidRPr="00566E07" w:rsidRDefault="006A27D7" w:rsidP="006A27D7">
            <w:pPr>
              <w:jc w:val="center"/>
              <w:rPr>
                <w:b/>
                <w:lang w:val="en-US"/>
              </w:rPr>
            </w:pPr>
            <w:r w:rsidRPr="00566E07">
              <w:rPr>
                <w:b/>
                <w:caps/>
                <w:lang w:val="en-US"/>
              </w:rPr>
              <w:t>Contract</w:t>
            </w:r>
            <w:r w:rsidRPr="00566E07">
              <w:rPr>
                <w:b/>
                <w:lang w:val="en-US"/>
              </w:rPr>
              <w:t xml:space="preserve"> nr.  </w:t>
            </w:r>
            <w:r w:rsidRPr="00566E07">
              <w:rPr>
                <w:b/>
                <w:lang w:val="en-US"/>
              </w:rPr>
              <w:softHyphen/>
            </w:r>
            <w:r w:rsidRPr="00566E07">
              <w:rPr>
                <w:b/>
                <w:lang w:val="en-US"/>
              </w:rPr>
              <w:softHyphen/>
              <w:t>______________</w:t>
            </w:r>
          </w:p>
          <w:p w14:paraId="66354B8A" w14:textId="77777777" w:rsidR="006A27D7" w:rsidRPr="006369F2" w:rsidRDefault="006A27D7" w:rsidP="006A27D7">
            <w:pPr>
              <w:jc w:val="center"/>
              <w:rPr>
                <w:b/>
                <w:lang w:val="en-US"/>
              </w:rPr>
            </w:pPr>
            <w:r w:rsidRPr="006369F2">
              <w:rPr>
                <w:b/>
                <w:lang w:val="en-US"/>
              </w:rPr>
              <w:t>de achiziţie public</w:t>
            </w:r>
            <w:r w:rsidRPr="0001624C">
              <w:rPr>
                <w:b/>
                <w:lang w:val="en-US"/>
              </w:rPr>
              <w:t>ă de</w:t>
            </w:r>
            <w:r w:rsidRPr="006369F2">
              <w:rPr>
                <w:b/>
                <w:lang w:val="en-US"/>
              </w:rPr>
              <w:t xml:space="preserve"> servicii de proiectare </w:t>
            </w:r>
          </w:p>
          <w:p w14:paraId="259FDEA7" w14:textId="77777777" w:rsidR="006A27D7" w:rsidRPr="006369F2" w:rsidRDefault="006A27D7" w:rsidP="006A27D7">
            <w:pPr>
              <w:tabs>
                <w:tab w:val="left" w:pos="2295"/>
              </w:tabs>
              <w:jc w:val="both"/>
              <w:rPr>
                <w:lang w:val="en-US"/>
              </w:rPr>
            </w:pPr>
          </w:p>
          <w:p w14:paraId="012D6744" w14:textId="77777777" w:rsidR="006A27D7" w:rsidRPr="0001624C" w:rsidRDefault="006A27D7" w:rsidP="006A27D7">
            <w:pPr>
              <w:pStyle w:val="Listparagraf"/>
              <w:numPr>
                <w:ilvl w:val="0"/>
                <w:numId w:val="60"/>
              </w:numPr>
              <w:tabs>
                <w:tab w:val="clear" w:pos="1134"/>
                <w:tab w:val="left" w:pos="540"/>
              </w:tabs>
              <w:ind w:left="0" w:firstLine="0"/>
              <w:jc w:val="center"/>
              <w:rPr>
                <w:b/>
                <w:kern w:val="28"/>
              </w:rPr>
            </w:pPr>
            <w:r w:rsidRPr="0001624C">
              <w:rPr>
                <w:b/>
                <w:kern w:val="28"/>
              </w:rPr>
              <w:t>PARTEA GENERALĂ</w:t>
            </w:r>
          </w:p>
          <w:p w14:paraId="45DF50D4" w14:textId="77777777" w:rsidR="006A27D7" w:rsidRPr="00676AC3" w:rsidRDefault="006A27D7" w:rsidP="006A27D7">
            <w:pPr>
              <w:pStyle w:val="Listparagraf"/>
              <w:numPr>
                <w:ilvl w:val="0"/>
                <w:numId w:val="0"/>
              </w:numPr>
              <w:jc w:val="center"/>
              <w:rPr>
                <w:i/>
                <w:kern w:val="28"/>
                <w:sz w:val="20"/>
                <w:szCs w:val="20"/>
              </w:rPr>
            </w:pPr>
            <w:r w:rsidRPr="00676AC3">
              <w:rPr>
                <w:i/>
                <w:kern w:val="28"/>
                <w:sz w:val="20"/>
                <w:szCs w:val="20"/>
              </w:rPr>
              <w:t>(OBLIGATORIE)</w:t>
            </w:r>
          </w:p>
          <w:p w14:paraId="232CA68A" w14:textId="77777777" w:rsidR="006A27D7" w:rsidRPr="00FF430B" w:rsidRDefault="006A27D7" w:rsidP="006A27D7">
            <w:pPr>
              <w:jc w:val="both"/>
              <w:rPr>
                <w:b/>
                <w:kern w:val="28"/>
              </w:rPr>
            </w:pPr>
            <w:r w:rsidRPr="00FF430B">
              <w:rPr>
                <w:b/>
                <w:kern w:val="28"/>
              </w:rPr>
              <w:t>PĂRŢILE CONTRACTANTE</w:t>
            </w:r>
          </w:p>
          <w:p w14:paraId="02FDD30E" w14:textId="77777777" w:rsidR="006A27D7" w:rsidRPr="00FF430B" w:rsidRDefault="006A27D7" w:rsidP="006A27D7">
            <w:pPr>
              <w:pStyle w:val="Listparagraf"/>
              <w:ind w:left="0"/>
              <w:rPr>
                <w:kern w:val="28"/>
                <w:sz w:val="20"/>
                <w:szCs w:val="20"/>
              </w:rPr>
            </w:pPr>
          </w:p>
          <w:tbl>
            <w:tblPr>
              <w:tblW w:w="9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70"/>
              <w:gridCol w:w="4677"/>
            </w:tblGrid>
            <w:tr w:rsidR="006A27D7" w:rsidRPr="00EC30C2" w14:paraId="3BE7D08F" w14:textId="77777777" w:rsidTr="00DA5473">
              <w:tc>
                <w:tcPr>
                  <w:tcW w:w="2649" w:type="pct"/>
                </w:tcPr>
                <w:p w14:paraId="5E96682C" w14:textId="77777777" w:rsidR="006A27D7" w:rsidRPr="00FF430B" w:rsidRDefault="006A27D7" w:rsidP="006A27D7">
                  <w:pPr>
                    <w:jc w:val="both"/>
                    <w:rPr>
                      <w:b/>
                    </w:rPr>
                  </w:pPr>
                  <w:r w:rsidRPr="00FF430B">
                    <w:rPr>
                      <w:b/>
                    </w:rPr>
                    <w:t>Beneficiar</w:t>
                  </w:r>
                </w:p>
              </w:tc>
              <w:tc>
                <w:tcPr>
                  <w:tcW w:w="2351" w:type="pct"/>
                </w:tcPr>
                <w:p w14:paraId="4B2740A5" w14:textId="77777777" w:rsidR="006A27D7" w:rsidRPr="00FF430B" w:rsidRDefault="006A27D7" w:rsidP="006A27D7">
                  <w:pPr>
                    <w:jc w:val="both"/>
                    <w:rPr>
                      <w:b/>
                    </w:rPr>
                  </w:pPr>
                  <w:r>
                    <w:rPr>
                      <w:b/>
                    </w:rPr>
                    <w:t>Prestator</w:t>
                  </w:r>
                </w:p>
              </w:tc>
            </w:tr>
            <w:tr w:rsidR="006A27D7" w:rsidRPr="0082713E" w14:paraId="1EAD391F" w14:textId="77777777" w:rsidTr="00DA5473">
              <w:tc>
                <w:tcPr>
                  <w:tcW w:w="2649" w:type="pct"/>
                </w:tcPr>
                <w:p w14:paraId="4738D6E4" w14:textId="77777777" w:rsidR="006A27D7" w:rsidRDefault="006A27D7" w:rsidP="006A27D7">
                  <w:pPr>
                    <w:jc w:val="both"/>
                    <w:rPr>
                      <w:b/>
                      <w:lang w:val="en-US"/>
                    </w:rPr>
                  </w:pPr>
                  <w:r w:rsidRPr="008E32DF">
                    <w:rPr>
                      <w:b/>
                      <w:lang w:val="en-US"/>
                    </w:rPr>
                    <w:t>I</w:t>
                  </w:r>
                  <w:r>
                    <w:rPr>
                      <w:b/>
                      <w:lang w:val="en-US"/>
                    </w:rPr>
                    <w:t>.</w:t>
                  </w:r>
                  <w:r w:rsidRPr="008E32DF">
                    <w:rPr>
                      <w:b/>
                      <w:lang w:val="en-US"/>
                    </w:rPr>
                    <w:t xml:space="preserve"> P</w:t>
                  </w:r>
                  <w:r>
                    <w:rPr>
                      <w:b/>
                      <w:lang w:val="en-US"/>
                    </w:rPr>
                    <w:t>.</w:t>
                  </w:r>
                  <w:r w:rsidRPr="008E32DF">
                    <w:rPr>
                      <w:b/>
                      <w:lang w:val="en-US"/>
                    </w:rPr>
                    <w:t xml:space="preserve"> Universitatea Pedagogică de Stat „Ion Creangă” din Chișinău</w:t>
                  </w:r>
                  <w:r>
                    <w:rPr>
                      <w:b/>
                      <w:lang w:val="en-US"/>
                    </w:rPr>
                    <w:t xml:space="preserve">, </w:t>
                  </w:r>
                  <w:r w:rsidRPr="006369F2">
                    <w:rPr>
                      <w:lang w:val="en-US"/>
                    </w:rPr>
                    <w:t>reprezentat</w:t>
                  </w:r>
                  <w:r>
                    <w:rPr>
                      <w:lang w:val="en-US"/>
                    </w:rPr>
                    <w:t>ă</w:t>
                  </w:r>
                  <w:r w:rsidRPr="006369F2">
                    <w:rPr>
                      <w:lang w:val="en-US"/>
                    </w:rPr>
                    <w:t xml:space="preserve"> legal prin</w:t>
                  </w:r>
                  <w:r>
                    <w:rPr>
                      <w:b/>
                      <w:lang w:val="en-US"/>
                    </w:rPr>
                    <w:t xml:space="preserve"> </w:t>
                  </w:r>
                </w:p>
                <w:p w14:paraId="6A98B39B" w14:textId="77777777" w:rsidR="006A27D7" w:rsidRDefault="006A27D7" w:rsidP="006A27D7">
                  <w:pPr>
                    <w:jc w:val="both"/>
                    <w:rPr>
                      <w:lang w:val="en-US"/>
                    </w:rPr>
                  </w:pPr>
                  <w:r>
                    <w:rPr>
                      <w:b/>
                      <w:lang w:val="en-US"/>
                    </w:rPr>
                    <w:t>dna Alexandra BARBĂNEAGRĂ</w:t>
                  </w:r>
                  <w:r w:rsidRPr="006369F2">
                    <w:rPr>
                      <w:lang w:val="en-US"/>
                    </w:rPr>
                    <w:t>,</w:t>
                  </w:r>
                  <w:r>
                    <w:rPr>
                      <w:lang w:val="en-US"/>
                    </w:rPr>
                    <w:t xml:space="preserve"> </w:t>
                  </w:r>
                  <w:r w:rsidRPr="008E32DF">
                    <w:rPr>
                      <w:b/>
                      <w:bCs/>
                      <w:lang w:val="en-US"/>
                    </w:rPr>
                    <w:t>RECTOR,</w:t>
                  </w:r>
                  <w:r w:rsidRPr="006369F2">
                    <w:rPr>
                      <w:lang w:val="en-US"/>
                    </w:rPr>
                    <w:t xml:space="preserve"> </w:t>
                  </w:r>
                </w:p>
                <w:p w14:paraId="7F2F25C9" w14:textId="77777777" w:rsidR="006A27D7" w:rsidRDefault="006A27D7" w:rsidP="006A27D7">
                  <w:pPr>
                    <w:jc w:val="both"/>
                    <w:rPr>
                      <w:lang w:val="en-US"/>
                    </w:rPr>
                  </w:pPr>
                  <w:r w:rsidRPr="00D15089">
                    <w:t>în calitate</w:t>
                  </w:r>
                  <w:r w:rsidRPr="005553CC">
                    <w:rPr>
                      <w:lang w:val="en-US"/>
                    </w:rPr>
                    <w:t xml:space="preserve"> de</w:t>
                  </w:r>
                  <w:r w:rsidRPr="006369F2">
                    <w:rPr>
                      <w:lang w:val="en-US"/>
                    </w:rPr>
                    <w:t xml:space="preserve"> </w:t>
                  </w:r>
                  <w:r w:rsidRPr="008E32DF">
                    <w:rPr>
                      <w:b/>
                      <w:bCs/>
                      <w:iCs/>
                      <w:lang w:val="en-US"/>
                    </w:rPr>
                    <w:t>Beneficiar,</w:t>
                  </w:r>
                  <w:r w:rsidRPr="006369F2">
                    <w:rPr>
                      <w:lang w:val="en-US"/>
                    </w:rPr>
                    <w:t xml:space="preserve"> </w:t>
                  </w:r>
                </w:p>
                <w:p w14:paraId="4EC9801D" w14:textId="77777777" w:rsidR="006A27D7" w:rsidRPr="008E32DF" w:rsidRDefault="006A27D7" w:rsidP="006A27D7">
                  <w:pPr>
                    <w:jc w:val="both"/>
                    <w:rPr>
                      <w:b/>
                      <w:bCs/>
                      <w:lang w:val="en-US"/>
                    </w:rPr>
                  </w:pPr>
                  <w:r w:rsidRPr="008E32DF">
                    <w:rPr>
                      <w:b/>
                      <w:bCs/>
                      <w:lang w:val="en-US"/>
                    </w:rPr>
                    <w:t>IDNO 1007600035769</w:t>
                  </w:r>
                </w:p>
                <w:p w14:paraId="2344A830" w14:textId="77777777" w:rsidR="006A27D7" w:rsidRPr="008E32DF" w:rsidRDefault="006A27D7" w:rsidP="006A27D7">
                  <w:pPr>
                    <w:jc w:val="both"/>
                    <w:rPr>
                      <w:b/>
                      <w:lang w:val="en-US"/>
                    </w:rPr>
                  </w:pPr>
                  <w:r w:rsidRPr="006369F2">
                    <w:rPr>
                      <w:lang w:val="en-US"/>
                    </w:rPr>
                    <w:t>pe de o parte,</w:t>
                  </w:r>
                </w:p>
              </w:tc>
              <w:tc>
                <w:tcPr>
                  <w:tcW w:w="2351" w:type="pct"/>
                </w:tcPr>
                <w:p w14:paraId="1BF4F023" w14:textId="77777777" w:rsidR="006A27D7" w:rsidRPr="006369F2" w:rsidRDefault="006A27D7" w:rsidP="006A27D7">
                  <w:pPr>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Prestator, </w:t>
                  </w:r>
                  <w:r w:rsidRPr="006369F2">
                    <w:rPr>
                      <w:lang w:val="en-US"/>
                    </w:rPr>
                    <w:t>IDNO</w:t>
                  </w:r>
                  <w:r w:rsidRPr="006369F2">
                    <w:rPr>
                      <w:i/>
                      <w:lang w:val="en-US"/>
                    </w:rPr>
                    <w:t xml:space="preserve">, </w:t>
                  </w:r>
                  <w:r w:rsidRPr="006369F2">
                    <w:rPr>
                      <w:lang w:val="en-US"/>
                    </w:rPr>
                    <w:t xml:space="preserve"> pe de altă parte,</w:t>
                  </w:r>
                </w:p>
              </w:tc>
            </w:tr>
          </w:tbl>
          <w:p w14:paraId="76751BE5" w14:textId="77777777" w:rsidR="006A27D7" w:rsidRPr="006369F2" w:rsidRDefault="006A27D7" w:rsidP="006A27D7">
            <w:pPr>
              <w:jc w:val="both"/>
              <w:rPr>
                <w:lang w:val="en-US"/>
              </w:rPr>
            </w:pPr>
            <w:r w:rsidRPr="006369F2">
              <w:rPr>
                <w:lang w:val="en-US"/>
              </w:rPr>
              <w:t xml:space="preserve">ambii (denumiţi în continuare </w:t>
            </w:r>
            <w:r w:rsidRPr="006369F2">
              <w:rPr>
                <w:i/>
                <w:lang w:val="en-US"/>
              </w:rPr>
              <w:t>Părţi</w:t>
            </w:r>
            <w:r w:rsidRPr="006369F2">
              <w:rPr>
                <w:lang w:val="en-US"/>
              </w:rPr>
              <w:t>), au încheiat prezentul contract referitor la următoarele:</w:t>
            </w:r>
          </w:p>
          <w:p w14:paraId="05BC24E5" w14:textId="77777777" w:rsidR="006A27D7" w:rsidRPr="006369F2" w:rsidRDefault="006A27D7" w:rsidP="006A27D7">
            <w:pPr>
              <w:pStyle w:val="Listparagraf"/>
              <w:numPr>
                <w:ilvl w:val="0"/>
                <w:numId w:val="0"/>
              </w:numPr>
              <w:ind w:left="3240"/>
              <w:rPr>
                <w:kern w:val="28"/>
                <w:sz w:val="20"/>
                <w:szCs w:val="20"/>
              </w:rPr>
            </w:pPr>
          </w:p>
          <w:p w14:paraId="1DE00CAE" w14:textId="77777777" w:rsidR="006A27D7" w:rsidRPr="006369F2" w:rsidRDefault="006A27D7" w:rsidP="006A27D7">
            <w:pPr>
              <w:rPr>
                <w:b/>
                <w:lang w:val="en-US"/>
              </w:rPr>
            </w:pPr>
            <w:r w:rsidRPr="006369F2">
              <w:rPr>
                <w:b/>
                <w:lang w:val="en-US"/>
              </w:rPr>
              <w:t>1. OBIECTUL CONTRACTULUI</w:t>
            </w:r>
          </w:p>
          <w:p w14:paraId="37533E7C" w14:textId="77777777" w:rsidR="006A27D7" w:rsidRPr="006369F2" w:rsidRDefault="006A27D7" w:rsidP="006A27D7">
            <w:pPr>
              <w:jc w:val="both"/>
              <w:rPr>
                <w:lang w:val="en-US"/>
              </w:rPr>
            </w:pPr>
          </w:p>
          <w:p w14:paraId="0F90FBA2" w14:textId="77777777" w:rsidR="006A27D7" w:rsidRPr="006369F2" w:rsidRDefault="006A27D7" w:rsidP="006A27D7">
            <w:pPr>
              <w:jc w:val="both"/>
              <w:rPr>
                <w:lang w:val="en-US"/>
              </w:rPr>
            </w:pPr>
            <w:r w:rsidRPr="006369F2">
              <w:rPr>
                <w:lang w:val="en-US"/>
              </w:rPr>
              <w:t xml:space="preserve">1.1. Achiziţionarea </w:t>
            </w:r>
            <w:r w:rsidRPr="006369F2">
              <w:rPr>
                <w:b/>
                <w:lang w:val="en-US"/>
              </w:rPr>
              <w:t xml:space="preserve">serviciilor de proiectare </w:t>
            </w:r>
            <w:r w:rsidRPr="00311EB0">
              <w:rPr>
                <w:b/>
                <w:lang w:val="en-US"/>
              </w:rPr>
              <w:t>a documentației de proiect pentru „Lucrări de modernizare și replanificare a încăperilor etajelor 4, 5, 6, 7 a blocului de studii nr. 1 a IP UPSC din mun. Chișinău, str. Ion Creangă, 1”</w:t>
            </w:r>
            <w:r w:rsidRPr="006369F2">
              <w:rPr>
                <w:lang w:val="en-US"/>
              </w:rPr>
              <w:t>,</w:t>
            </w:r>
            <w:r>
              <w:rPr>
                <w:lang w:val="en-US"/>
              </w:rPr>
              <w:t xml:space="preserve"> </w:t>
            </w:r>
            <w:r w:rsidRPr="006369F2">
              <w:rPr>
                <w:lang w:val="en-US"/>
              </w:rPr>
              <w:t xml:space="preserve">conform procedurii de achiziție </w:t>
            </w:r>
            <w:r w:rsidRPr="00810B37">
              <w:rPr>
                <w:lang w:val="en-US"/>
              </w:rPr>
              <w:t xml:space="preserve">publică </w:t>
            </w:r>
            <w:r w:rsidRPr="00810B37">
              <w:rPr>
                <w:b/>
                <w:bCs/>
                <w:lang w:val="en-US"/>
              </w:rPr>
              <w:t>LD nr. …. din ….,</w:t>
            </w:r>
            <w:r w:rsidRPr="00810B37">
              <w:rPr>
                <w:b/>
                <w:lang w:val="en-US"/>
              </w:rPr>
              <w:t xml:space="preserve"> </w:t>
            </w:r>
            <w:r w:rsidRPr="00810B37">
              <w:rPr>
                <w:lang w:val="en-US"/>
              </w:rPr>
              <w:t xml:space="preserve">în baza deciziei grupului de lucru al Beneficiarului nr. </w:t>
            </w:r>
            <w:r w:rsidRPr="00810B37">
              <w:rPr>
                <w:b/>
                <w:lang w:val="en-US"/>
              </w:rPr>
              <w:t>____</w:t>
            </w:r>
            <w:r w:rsidRPr="00810B37">
              <w:rPr>
                <w:lang w:val="en-US"/>
              </w:rPr>
              <w:t xml:space="preserve">din </w:t>
            </w:r>
            <w:r w:rsidRPr="00810B37">
              <w:rPr>
                <w:b/>
                <w:lang w:val="en-US"/>
              </w:rPr>
              <w:t>______________</w:t>
            </w:r>
            <w:r w:rsidRPr="00810B37">
              <w:rPr>
                <w:lang w:val="en-US"/>
              </w:rPr>
              <w:t>.</w:t>
            </w:r>
          </w:p>
          <w:p w14:paraId="48122E7F" w14:textId="77777777" w:rsidR="006A27D7" w:rsidRPr="006369F2" w:rsidRDefault="006A27D7" w:rsidP="006A27D7">
            <w:pPr>
              <w:jc w:val="both"/>
              <w:rPr>
                <w:lang w:val="en-US"/>
              </w:rPr>
            </w:pPr>
            <w:r w:rsidRPr="006369F2">
              <w:rPr>
                <w:lang w:val="en-US"/>
              </w:rPr>
              <w:t>1.2. Prestatorul îşi asumă obligaţia de a presta serviciile de proiectare în conformitate cu parametrii tehnici şi cerinţele de bază la elaborarea proiectului stipulate în documentația de atribuire și caietul de sarcini.</w:t>
            </w:r>
          </w:p>
          <w:p w14:paraId="7C8EA443" w14:textId="77777777" w:rsidR="006A27D7" w:rsidRPr="006369F2" w:rsidRDefault="006A27D7" w:rsidP="006A27D7">
            <w:pPr>
              <w:jc w:val="both"/>
              <w:rPr>
                <w:lang w:val="en-US"/>
              </w:rPr>
            </w:pPr>
            <w:r w:rsidRPr="006369F2">
              <w:rPr>
                <w:lang w:val="en-US"/>
              </w:rPr>
              <w:t xml:space="preserve">1.3. Beneficiarul se obligă, la rândul său, să achite şi să recepţioneze serviciile de proiectare prestate de Prestator. </w:t>
            </w:r>
          </w:p>
          <w:p w14:paraId="07408E49" w14:textId="77777777" w:rsidR="006A27D7" w:rsidRPr="006369F2" w:rsidRDefault="006A27D7" w:rsidP="006A27D7">
            <w:pPr>
              <w:jc w:val="both"/>
              <w:rPr>
                <w:lang w:val="en-US"/>
              </w:rPr>
            </w:pPr>
            <w:r w:rsidRPr="006369F2">
              <w:rPr>
                <w:lang w:val="en-US"/>
              </w:rPr>
              <w:t>1.4. Calitatea serviciilor se atestă prin respectarea legislației, documentelor normative și standardelor de stat ale căror cerințe trebuie respectate la executarea documentației de proiect.</w:t>
            </w:r>
          </w:p>
          <w:p w14:paraId="529F4861" w14:textId="77777777" w:rsidR="006A27D7" w:rsidRPr="006369F2" w:rsidRDefault="006A27D7" w:rsidP="006A27D7">
            <w:pPr>
              <w:ind w:left="-284"/>
              <w:jc w:val="both"/>
              <w:rPr>
                <w:lang w:val="en-US"/>
              </w:rPr>
            </w:pPr>
          </w:p>
          <w:p w14:paraId="43A8A47A" w14:textId="77777777" w:rsidR="006A27D7" w:rsidRPr="006369F2" w:rsidRDefault="006A27D7" w:rsidP="006A27D7">
            <w:pPr>
              <w:pStyle w:val="NormalWeb"/>
              <w:tabs>
                <w:tab w:val="left" w:pos="567"/>
              </w:tabs>
              <w:ind w:firstLine="0"/>
              <w:rPr>
                <w:b/>
                <w:lang w:val="en-US"/>
              </w:rPr>
            </w:pPr>
            <w:r w:rsidRPr="006369F2">
              <w:rPr>
                <w:b/>
                <w:lang w:val="en-US"/>
              </w:rPr>
              <w:t>2. DOCUMENTELE CONTRACTULUI</w:t>
            </w:r>
          </w:p>
          <w:p w14:paraId="37BAC419" w14:textId="77777777" w:rsidR="006A27D7" w:rsidRPr="006369F2" w:rsidRDefault="006A27D7" w:rsidP="006A27D7">
            <w:pPr>
              <w:pStyle w:val="NormalWeb"/>
              <w:tabs>
                <w:tab w:val="left" w:pos="142"/>
              </w:tabs>
              <w:ind w:firstLine="0"/>
              <w:rPr>
                <w:b/>
                <w:lang w:val="en-US"/>
              </w:rPr>
            </w:pPr>
            <w:r w:rsidRPr="006369F2">
              <w:rPr>
                <w:lang w:val="en-US"/>
              </w:rPr>
              <w:t xml:space="preserve">2.1. </w:t>
            </w:r>
            <w:proofErr w:type="spellStart"/>
            <w:r w:rsidRPr="006369F2">
              <w:rPr>
                <w:lang w:val="en-US"/>
              </w:rPr>
              <w:t>Următoarele</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roofErr w:type="spellStart"/>
            <w:r w:rsidRPr="006369F2">
              <w:rPr>
                <w:lang w:val="en-US"/>
              </w:rPr>
              <w:t>vor</w:t>
            </w:r>
            <w:proofErr w:type="spellEnd"/>
            <w:r w:rsidRPr="006369F2">
              <w:rPr>
                <w:lang w:val="en-US"/>
              </w:rPr>
              <w:t xml:space="preserve"> fi considerate </w:t>
            </w:r>
            <w:proofErr w:type="spellStart"/>
            <w:r w:rsidRPr="006369F2">
              <w:rPr>
                <w:lang w:val="en-US"/>
              </w:rPr>
              <w:t>părţi</w:t>
            </w:r>
            <w:proofErr w:type="spellEnd"/>
            <w:r w:rsidRPr="006369F2">
              <w:rPr>
                <w:lang w:val="en-US"/>
              </w:rPr>
              <w:t xml:space="preserve"> </w:t>
            </w:r>
            <w:proofErr w:type="spellStart"/>
            <w:r w:rsidRPr="006369F2">
              <w:rPr>
                <w:lang w:val="en-US"/>
              </w:rPr>
              <w:t>componente</w:t>
            </w:r>
            <w:proofErr w:type="spellEnd"/>
            <w:r w:rsidRPr="006369F2">
              <w:rPr>
                <w:lang w:val="en-US"/>
              </w:rPr>
              <w:t xml:space="preserve"> ale </w:t>
            </w:r>
            <w:proofErr w:type="spellStart"/>
            <w:r w:rsidRPr="006369F2">
              <w:rPr>
                <w:lang w:val="en-US"/>
              </w:rPr>
              <w:t>contractului</w:t>
            </w:r>
            <w:proofErr w:type="spellEnd"/>
            <w:r w:rsidRPr="006369F2">
              <w:rPr>
                <w:lang w:val="en-US"/>
              </w:rPr>
              <w:t>:</w:t>
            </w:r>
          </w:p>
          <w:p w14:paraId="1301BC84" w14:textId="77777777" w:rsidR="006A27D7" w:rsidRPr="006369F2" w:rsidRDefault="006A27D7" w:rsidP="006A27D7">
            <w:pPr>
              <w:tabs>
                <w:tab w:val="left" w:pos="993"/>
              </w:tabs>
              <w:suppressAutoHyphens/>
              <w:jc w:val="both"/>
              <w:rPr>
                <w:lang w:val="en-US"/>
              </w:rPr>
            </w:pPr>
            <w:r w:rsidRPr="006369F2">
              <w:rPr>
                <w:lang w:val="en-US"/>
              </w:rPr>
              <w:t>a) Formularul contractului;</w:t>
            </w:r>
          </w:p>
          <w:p w14:paraId="44A9C7BB" w14:textId="77777777" w:rsidR="006A27D7" w:rsidRPr="006369F2" w:rsidRDefault="006A27D7" w:rsidP="006A27D7">
            <w:pPr>
              <w:tabs>
                <w:tab w:val="left" w:pos="993"/>
              </w:tabs>
              <w:suppressAutoHyphens/>
              <w:jc w:val="both"/>
              <w:rPr>
                <w:i/>
                <w:lang w:val="en-US"/>
              </w:rPr>
            </w:pPr>
            <w:r w:rsidRPr="006369F2">
              <w:rPr>
                <w:lang w:val="en-US"/>
              </w:rPr>
              <w:t>b) Propunerea tehnică și propunerea financiară;</w:t>
            </w:r>
          </w:p>
          <w:p w14:paraId="4060181E" w14:textId="77777777" w:rsidR="006A27D7" w:rsidRPr="006369F2" w:rsidRDefault="006A27D7" w:rsidP="006A27D7">
            <w:pPr>
              <w:tabs>
                <w:tab w:val="left" w:pos="993"/>
              </w:tabs>
              <w:suppressAutoHyphens/>
              <w:jc w:val="both"/>
              <w:rPr>
                <w:i/>
                <w:lang w:val="en-US"/>
              </w:rPr>
            </w:pPr>
            <w:r w:rsidRPr="006369F2">
              <w:rPr>
                <w:lang w:val="en-US"/>
              </w:rPr>
              <w:t>c) Caietul de sarcini;</w:t>
            </w:r>
          </w:p>
          <w:p w14:paraId="4189FFCE" w14:textId="77777777" w:rsidR="006A27D7" w:rsidRPr="006369F2" w:rsidRDefault="006A27D7" w:rsidP="006A27D7">
            <w:pPr>
              <w:tabs>
                <w:tab w:val="left" w:pos="993"/>
              </w:tabs>
              <w:suppressAutoHyphens/>
              <w:jc w:val="both"/>
              <w:rPr>
                <w:i/>
                <w:lang w:val="en-US"/>
              </w:rPr>
            </w:pPr>
            <w:r w:rsidRPr="006369F2">
              <w:rPr>
                <w:lang w:val="en-US"/>
              </w:rPr>
              <w:t>d) Garanția de bună execuție a contractului;</w:t>
            </w:r>
          </w:p>
          <w:p w14:paraId="6627518F" w14:textId="77777777" w:rsidR="006A27D7" w:rsidRPr="006369F2" w:rsidRDefault="006A27D7" w:rsidP="006A27D7">
            <w:pPr>
              <w:tabs>
                <w:tab w:val="left" w:pos="993"/>
              </w:tabs>
              <w:suppressAutoHyphens/>
              <w:jc w:val="both"/>
              <w:rPr>
                <w:i/>
                <w:lang w:val="en-US"/>
              </w:rPr>
            </w:pPr>
            <w:r w:rsidRPr="006369F2">
              <w:rPr>
                <w:lang w:val="en-US"/>
              </w:rPr>
              <w:t>e) Acordul de asociere (după caz);</w:t>
            </w:r>
          </w:p>
          <w:p w14:paraId="0D70BEFB" w14:textId="77777777" w:rsidR="006A27D7" w:rsidRPr="006369F2" w:rsidRDefault="006A27D7" w:rsidP="006A27D7">
            <w:pPr>
              <w:tabs>
                <w:tab w:val="left" w:pos="993"/>
              </w:tabs>
              <w:suppressAutoHyphens/>
              <w:jc w:val="both"/>
              <w:rPr>
                <w:i/>
                <w:lang w:val="en-US"/>
              </w:rPr>
            </w:pPr>
            <w:r w:rsidRPr="006369F2">
              <w:rPr>
                <w:lang w:val="en-US"/>
              </w:rPr>
              <w:t>f) Graficul de îndeplinire a contractului aprobat de ambele părți.</w:t>
            </w:r>
          </w:p>
          <w:p w14:paraId="395B6978" w14:textId="77777777" w:rsidR="006A27D7" w:rsidRPr="006369F2" w:rsidRDefault="006A27D7" w:rsidP="006A27D7">
            <w:pPr>
              <w:jc w:val="both"/>
              <w:rPr>
                <w:lang w:val="en-US"/>
              </w:rPr>
            </w:pPr>
            <w:r w:rsidRPr="006369F2">
              <w:rPr>
                <w:lang w:val="en-US"/>
              </w:rPr>
              <w:t>2.2. În cazul unor discrepanţe sau inconsecvenţe între documentele componente ale contractului, documentele vor avea ordinea de prioritate enumerată în punctul 2.1.</w:t>
            </w:r>
          </w:p>
          <w:p w14:paraId="02E9E29C" w14:textId="77777777" w:rsidR="006A27D7" w:rsidRPr="006369F2" w:rsidRDefault="006A27D7" w:rsidP="006A27D7">
            <w:pPr>
              <w:jc w:val="both"/>
              <w:rPr>
                <w:lang w:val="en-US"/>
              </w:rPr>
            </w:pPr>
            <w:r w:rsidRPr="006369F2">
              <w:rPr>
                <w:lang w:val="en-US"/>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61A72F1F" w14:textId="77777777" w:rsidR="006A27D7" w:rsidRPr="006369F2" w:rsidRDefault="006A27D7" w:rsidP="006A27D7">
            <w:pPr>
              <w:jc w:val="both"/>
              <w:rPr>
                <w:lang w:val="en-US"/>
              </w:rPr>
            </w:pPr>
            <w:r w:rsidRPr="006369F2">
              <w:rPr>
                <w:lang w:val="en-US"/>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65C797CC" w14:textId="77777777" w:rsidR="006A27D7" w:rsidRPr="006369F2" w:rsidRDefault="006A27D7" w:rsidP="006A27D7">
            <w:pPr>
              <w:rPr>
                <w:kern w:val="28"/>
                <w:sz w:val="20"/>
                <w:szCs w:val="20"/>
                <w:lang w:val="en-US"/>
              </w:rPr>
            </w:pPr>
          </w:p>
          <w:p w14:paraId="35174E4B" w14:textId="77777777" w:rsidR="006A27D7" w:rsidRPr="006369F2" w:rsidRDefault="006A27D7" w:rsidP="006A27D7">
            <w:pPr>
              <w:rPr>
                <w:b/>
                <w:lang w:val="en-US"/>
              </w:rPr>
            </w:pPr>
            <w:r w:rsidRPr="006369F2">
              <w:rPr>
                <w:b/>
                <w:lang w:val="en-US"/>
              </w:rPr>
              <w:t>3. TERMENII ŞI CONDIŢIILE DE PRESTARE</w:t>
            </w:r>
          </w:p>
          <w:p w14:paraId="5A235D46" w14:textId="77777777" w:rsidR="006A27D7" w:rsidRDefault="006A27D7" w:rsidP="006A27D7">
            <w:pPr>
              <w:jc w:val="both"/>
              <w:rPr>
                <w:lang w:val="en-US"/>
              </w:rPr>
            </w:pPr>
            <w:r w:rsidRPr="006369F2">
              <w:rPr>
                <w:lang w:val="en-US"/>
              </w:rPr>
              <w:t xml:space="preserve">3.1. </w:t>
            </w:r>
            <w:r w:rsidRPr="00F72522">
              <w:rPr>
                <w:b/>
                <w:bCs/>
                <w:lang w:val="en-US"/>
              </w:rPr>
              <w:t xml:space="preserve">Prestatorul se obligă să presteze serviciile de  elaborare a documentaţiei de proiect şi deviz, în termen de </w:t>
            </w:r>
            <w:r w:rsidRPr="00F72522">
              <w:rPr>
                <w:b/>
                <w:bCs/>
              </w:rPr>
              <w:t>120 de zile din momentul semnării contractului</w:t>
            </w:r>
            <w:r>
              <w:t xml:space="preserve"> și</w:t>
            </w:r>
            <w:r w:rsidRPr="005553CC">
              <w:rPr>
                <w:lang w:val="en-US"/>
              </w:rPr>
              <w:t xml:space="preserve"> </w:t>
            </w:r>
            <w:r w:rsidRPr="006369F2">
              <w:rPr>
                <w:lang w:val="en-US"/>
              </w:rPr>
              <w:t>de la data notificării de către Beneficiar cu privire la începerea serviciilor de proiectare și în conformitate cu graficul de prestare anexat</w:t>
            </w:r>
            <w:r>
              <w:rPr>
                <w:lang w:val="en-US"/>
              </w:rPr>
              <w:t>, prezentând:</w:t>
            </w:r>
          </w:p>
          <w:p w14:paraId="19BE31F4" w14:textId="77777777" w:rsidR="006A27D7" w:rsidRPr="002E1E6D" w:rsidRDefault="006A27D7" w:rsidP="006A27D7">
            <w:pPr>
              <w:jc w:val="both"/>
              <w:rPr>
                <w:b/>
                <w:bCs/>
                <w:lang w:val="en-US"/>
              </w:rPr>
            </w:pPr>
            <w:r>
              <w:rPr>
                <w:lang w:val="en-US"/>
              </w:rPr>
              <w:t xml:space="preserve">- </w:t>
            </w:r>
            <w:r w:rsidRPr="002E1E6D">
              <w:rPr>
                <w:b/>
                <w:bCs/>
                <w:lang w:val="en-US"/>
              </w:rPr>
              <w:t>Expertiza tehnică;</w:t>
            </w:r>
          </w:p>
          <w:p w14:paraId="308F2A38" w14:textId="77777777" w:rsidR="006A27D7" w:rsidRPr="002E1E6D" w:rsidRDefault="006A27D7" w:rsidP="006A27D7">
            <w:pPr>
              <w:jc w:val="both"/>
              <w:rPr>
                <w:b/>
                <w:bCs/>
                <w:lang w:val="en-US"/>
              </w:rPr>
            </w:pPr>
            <w:r>
              <w:rPr>
                <w:b/>
                <w:bCs/>
                <w:lang w:val="en-US"/>
              </w:rPr>
              <w:t xml:space="preserve">- </w:t>
            </w:r>
            <w:r w:rsidRPr="002E1E6D">
              <w:rPr>
                <w:b/>
                <w:bCs/>
                <w:lang w:val="en-US"/>
              </w:rPr>
              <w:t xml:space="preserve">Proiect de execuţie compartimentele: </w:t>
            </w:r>
          </w:p>
          <w:p w14:paraId="7F53723E" w14:textId="77777777" w:rsidR="006A27D7" w:rsidRPr="002E1E6D" w:rsidRDefault="006A27D7" w:rsidP="006A27D7">
            <w:pPr>
              <w:jc w:val="both"/>
              <w:rPr>
                <w:b/>
                <w:bCs/>
                <w:lang w:val="en-US"/>
              </w:rPr>
            </w:pPr>
            <w:r w:rsidRPr="002E1E6D">
              <w:rPr>
                <w:b/>
                <w:bCs/>
                <w:lang w:val="en-US"/>
              </w:rPr>
              <w:t xml:space="preserve">SAC (soluții arhitectural constructive); </w:t>
            </w:r>
          </w:p>
          <w:p w14:paraId="3F52B4CD" w14:textId="77777777" w:rsidR="006A27D7" w:rsidRPr="002E1E6D" w:rsidRDefault="006A27D7" w:rsidP="006A27D7">
            <w:pPr>
              <w:jc w:val="both"/>
              <w:rPr>
                <w:b/>
                <w:bCs/>
                <w:lang w:val="en-US"/>
              </w:rPr>
            </w:pPr>
            <w:r w:rsidRPr="002E1E6D">
              <w:rPr>
                <w:b/>
                <w:bCs/>
                <w:lang w:val="en-US"/>
              </w:rPr>
              <w:t xml:space="preserve">ÎVC (încălzire, ventilare, condiționare); </w:t>
            </w:r>
          </w:p>
          <w:p w14:paraId="62EEF51C" w14:textId="77777777" w:rsidR="006A27D7" w:rsidRPr="002E1E6D" w:rsidRDefault="006A27D7" w:rsidP="006A27D7">
            <w:pPr>
              <w:jc w:val="both"/>
              <w:rPr>
                <w:b/>
                <w:bCs/>
                <w:lang w:val="en-US"/>
              </w:rPr>
            </w:pPr>
            <w:r w:rsidRPr="002E1E6D">
              <w:rPr>
                <w:b/>
                <w:bCs/>
                <w:lang w:val="en-US"/>
              </w:rPr>
              <w:t xml:space="preserve">IEI EEF (iluminar electric interior, echipament electric de forță); </w:t>
            </w:r>
          </w:p>
          <w:p w14:paraId="043E2ECF" w14:textId="77777777" w:rsidR="006A27D7" w:rsidRPr="002E1E6D" w:rsidRDefault="006A27D7" w:rsidP="006A27D7">
            <w:pPr>
              <w:jc w:val="both"/>
              <w:rPr>
                <w:b/>
                <w:bCs/>
                <w:lang w:val="en-US"/>
              </w:rPr>
            </w:pPr>
            <w:r w:rsidRPr="002E1E6D">
              <w:rPr>
                <w:b/>
                <w:bCs/>
                <w:lang w:val="en-US"/>
              </w:rPr>
              <w:t xml:space="preserve">SIP (semnalizare de incendiu și pază); </w:t>
            </w:r>
          </w:p>
          <w:p w14:paraId="6096636F" w14:textId="77777777" w:rsidR="006A27D7" w:rsidRPr="002E1E6D" w:rsidRDefault="006A27D7" w:rsidP="006A27D7">
            <w:pPr>
              <w:jc w:val="both"/>
              <w:rPr>
                <w:b/>
                <w:bCs/>
                <w:lang w:val="en-US"/>
              </w:rPr>
            </w:pPr>
            <w:r w:rsidRPr="002E1E6D">
              <w:rPr>
                <w:b/>
                <w:bCs/>
                <w:lang w:val="en-US"/>
              </w:rPr>
              <w:t xml:space="preserve">TS (telecomunicații și semnalizare); </w:t>
            </w:r>
          </w:p>
          <w:p w14:paraId="047187EC" w14:textId="77777777" w:rsidR="006A27D7" w:rsidRPr="002E1E6D" w:rsidRDefault="006A27D7" w:rsidP="006A27D7">
            <w:pPr>
              <w:jc w:val="both"/>
              <w:rPr>
                <w:b/>
                <w:bCs/>
                <w:lang w:val="en-US"/>
              </w:rPr>
            </w:pPr>
            <w:r w:rsidRPr="002E1E6D">
              <w:rPr>
                <w:b/>
                <w:bCs/>
                <w:lang w:val="en-US"/>
              </w:rPr>
              <w:t xml:space="preserve">RAC (rețele interioare se alimentare cu apă și canalizare); </w:t>
            </w:r>
          </w:p>
          <w:p w14:paraId="1278201C" w14:textId="77777777" w:rsidR="006A27D7" w:rsidRPr="002E1E6D" w:rsidRDefault="006A27D7" w:rsidP="006A27D7">
            <w:pPr>
              <w:jc w:val="both"/>
              <w:rPr>
                <w:b/>
                <w:bCs/>
                <w:lang w:val="en-US"/>
              </w:rPr>
            </w:pPr>
            <w:r w:rsidRPr="002E1E6D">
              <w:rPr>
                <w:b/>
                <w:bCs/>
                <w:lang w:val="en-US"/>
              </w:rPr>
              <w:t xml:space="preserve">AIVC (automatizarea încăzlirii, ventilării și condiționării); </w:t>
            </w:r>
          </w:p>
          <w:p w14:paraId="25748E91" w14:textId="77777777" w:rsidR="006A27D7" w:rsidRPr="002E1E6D" w:rsidRDefault="006A27D7" w:rsidP="006A27D7">
            <w:pPr>
              <w:jc w:val="both"/>
              <w:rPr>
                <w:b/>
                <w:bCs/>
                <w:lang w:val="en-US"/>
              </w:rPr>
            </w:pPr>
            <w:r w:rsidRPr="002E1E6D">
              <w:rPr>
                <w:b/>
                <w:bCs/>
                <w:lang w:val="en-US"/>
              </w:rPr>
              <w:t xml:space="preserve">MASI (măsuri de asigurare antiincendiu); </w:t>
            </w:r>
          </w:p>
          <w:p w14:paraId="038E1397" w14:textId="77777777" w:rsidR="006A27D7" w:rsidRPr="002E1E6D" w:rsidRDefault="006A27D7" w:rsidP="006A27D7">
            <w:pPr>
              <w:jc w:val="both"/>
              <w:rPr>
                <w:b/>
                <w:bCs/>
                <w:lang w:val="en-US"/>
              </w:rPr>
            </w:pPr>
            <w:r w:rsidRPr="002E1E6D">
              <w:rPr>
                <w:b/>
                <w:bCs/>
                <w:lang w:val="en-US"/>
              </w:rPr>
              <w:t xml:space="preserve">TH (soluții tehnologice); </w:t>
            </w:r>
          </w:p>
          <w:p w14:paraId="7C924332" w14:textId="77777777" w:rsidR="006A27D7" w:rsidRPr="002E1E6D" w:rsidRDefault="006A27D7" w:rsidP="006A27D7">
            <w:pPr>
              <w:jc w:val="both"/>
              <w:rPr>
                <w:b/>
                <w:bCs/>
                <w:lang w:val="en-US"/>
              </w:rPr>
            </w:pPr>
            <w:r w:rsidRPr="002E1E6D">
              <w:rPr>
                <w:b/>
                <w:bCs/>
                <w:lang w:val="en-US"/>
              </w:rPr>
              <w:t xml:space="preserve">OLC (organizarea lucrărilor de construcție/graficul de execuție); </w:t>
            </w:r>
          </w:p>
          <w:p w14:paraId="1228CFFA" w14:textId="77777777" w:rsidR="006A27D7" w:rsidRPr="002E1E6D" w:rsidRDefault="006A27D7" w:rsidP="006A27D7">
            <w:pPr>
              <w:jc w:val="both"/>
              <w:rPr>
                <w:b/>
                <w:bCs/>
                <w:lang w:val="en-US"/>
              </w:rPr>
            </w:pPr>
            <w:r w:rsidRPr="002E1E6D">
              <w:rPr>
                <w:b/>
                <w:bCs/>
                <w:lang w:val="en-US"/>
              </w:rPr>
              <w:t xml:space="preserve">Memoriu explicativ; </w:t>
            </w:r>
          </w:p>
          <w:p w14:paraId="42BF5235" w14:textId="77777777" w:rsidR="006A27D7" w:rsidRPr="002E1E6D" w:rsidRDefault="006A27D7" w:rsidP="006A27D7">
            <w:pPr>
              <w:jc w:val="both"/>
              <w:rPr>
                <w:b/>
                <w:bCs/>
                <w:lang w:val="en-US"/>
              </w:rPr>
            </w:pPr>
            <w:r w:rsidRPr="002E1E6D">
              <w:rPr>
                <w:b/>
                <w:bCs/>
                <w:lang w:val="en-US"/>
              </w:rPr>
              <w:t xml:space="preserve">Deviz general (format excel), </w:t>
            </w:r>
          </w:p>
          <w:p w14:paraId="40C1916C" w14:textId="77777777" w:rsidR="006A27D7" w:rsidRPr="002E1E6D" w:rsidRDefault="006A27D7" w:rsidP="006A27D7">
            <w:pPr>
              <w:jc w:val="both"/>
              <w:rPr>
                <w:b/>
                <w:bCs/>
                <w:lang w:val="en-US"/>
              </w:rPr>
            </w:pPr>
            <w:r w:rsidRPr="002E1E6D">
              <w:rPr>
                <w:b/>
                <w:bCs/>
                <w:lang w:val="en-US"/>
              </w:rPr>
              <w:t xml:space="preserve">Deviz pe obiect (format excel), </w:t>
            </w:r>
          </w:p>
          <w:p w14:paraId="5CF4B1BA" w14:textId="77777777" w:rsidR="006A27D7" w:rsidRPr="002E1E6D" w:rsidRDefault="006A27D7" w:rsidP="006A27D7">
            <w:pPr>
              <w:jc w:val="both"/>
              <w:rPr>
                <w:b/>
                <w:bCs/>
                <w:lang w:val="en-US"/>
              </w:rPr>
            </w:pPr>
            <w:r w:rsidRPr="002E1E6D">
              <w:rPr>
                <w:b/>
                <w:bCs/>
                <w:lang w:val="en-US"/>
              </w:rPr>
              <w:t xml:space="preserve">Devize locale – formularele F1 desfășurat, F7, F5, F3 (format word); </w:t>
            </w:r>
          </w:p>
          <w:p w14:paraId="32531014" w14:textId="77777777" w:rsidR="006A27D7" w:rsidRPr="002E1E6D" w:rsidRDefault="006A27D7" w:rsidP="006A27D7">
            <w:pPr>
              <w:jc w:val="both"/>
              <w:rPr>
                <w:b/>
                <w:bCs/>
                <w:lang w:val="en-US"/>
              </w:rPr>
            </w:pPr>
            <w:r w:rsidRPr="002E1E6D">
              <w:rPr>
                <w:b/>
                <w:bCs/>
                <w:lang w:val="en-US"/>
              </w:rPr>
              <w:t>Design interior – vizualizări 3D.</w:t>
            </w:r>
          </w:p>
          <w:p w14:paraId="379C8B22" w14:textId="77777777" w:rsidR="006A27D7" w:rsidRPr="002E1E6D" w:rsidRDefault="006A27D7" w:rsidP="006A27D7">
            <w:pPr>
              <w:jc w:val="both"/>
              <w:rPr>
                <w:b/>
                <w:bCs/>
                <w:lang w:val="en-US"/>
              </w:rPr>
            </w:pPr>
            <w:r>
              <w:rPr>
                <w:b/>
                <w:bCs/>
                <w:lang w:val="en-US"/>
              </w:rPr>
              <w:t xml:space="preserve">- </w:t>
            </w:r>
            <w:r w:rsidRPr="002E1E6D">
              <w:rPr>
                <w:b/>
                <w:bCs/>
                <w:lang w:val="en-US"/>
              </w:rPr>
              <w:t>Verificarea proiectului de execuție și a devizului de cheltuieli integral, pentru fiecare compartiment, cu prezentarea raportului unic (avizelor) de verificare a documentației de proiect;</w:t>
            </w:r>
          </w:p>
          <w:p w14:paraId="0B927637" w14:textId="77777777" w:rsidR="006A27D7" w:rsidRPr="002E1E6D" w:rsidRDefault="006A27D7" w:rsidP="006A27D7">
            <w:pPr>
              <w:jc w:val="both"/>
              <w:rPr>
                <w:b/>
                <w:bCs/>
                <w:lang w:val="en-US"/>
              </w:rPr>
            </w:pPr>
            <w:r>
              <w:rPr>
                <w:b/>
                <w:bCs/>
                <w:lang w:val="en-US"/>
              </w:rPr>
              <w:t xml:space="preserve">- </w:t>
            </w:r>
            <w:r w:rsidRPr="002E1E6D">
              <w:rPr>
                <w:b/>
                <w:bCs/>
                <w:lang w:val="en-US"/>
              </w:rPr>
              <w:t>Setul de documente pentru depunerea cererii pentru Autorizație de construire.</w:t>
            </w:r>
          </w:p>
          <w:p w14:paraId="0CCDCDD0" w14:textId="77777777" w:rsidR="006A27D7" w:rsidRPr="002E1E6D" w:rsidRDefault="006A27D7" w:rsidP="006A27D7">
            <w:pPr>
              <w:jc w:val="both"/>
              <w:rPr>
                <w:b/>
                <w:bCs/>
                <w:lang w:val="en-US"/>
              </w:rPr>
            </w:pPr>
            <w:r w:rsidRPr="002E1E6D">
              <w:rPr>
                <w:b/>
                <w:bCs/>
                <w:lang w:val="en-US"/>
              </w:rPr>
              <w:t>5. Coordonarea proiectului cu organele de resort în caz de necesitate.</w:t>
            </w:r>
          </w:p>
          <w:p w14:paraId="4E5D5005" w14:textId="77777777" w:rsidR="006A27D7" w:rsidRPr="006369F2" w:rsidRDefault="006A27D7" w:rsidP="006A27D7">
            <w:pPr>
              <w:jc w:val="both"/>
              <w:rPr>
                <w:lang w:val="en-US"/>
              </w:rPr>
            </w:pPr>
            <w:r w:rsidRPr="006369F2">
              <w:rPr>
                <w:lang w:val="en-US"/>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6CD3B724" w14:textId="77777777" w:rsidR="006A27D7" w:rsidRPr="006369F2" w:rsidRDefault="006A27D7" w:rsidP="006A27D7">
            <w:pPr>
              <w:jc w:val="both"/>
              <w:rPr>
                <w:lang w:val="en-US"/>
              </w:rPr>
            </w:pPr>
            <w:r w:rsidRPr="006369F2">
              <w:rPr>
                <w:lang w:val="en-US"/>
              </w:rPr>
              <w:t xml:space="preserve">3.3. Prestatorul prezintă Beneficiarului documentaţia de proiect şi deviz în limba română (și altă limbă după caz), </w:t>
            </w:r>
            <w:r w:rsidRPr="00F72522">
              <w:rPr>
                <w:b/>
                <w:bCs/>
                <w:lang w:val="en-US"/>
              </w:rPr>
              <w:t>în volum de 3 exemplare + varianta electronică după verificare și coordonare, scanată în format PDF. Devizele de cheltuieli în format Word și Excel.</w:t>
            </w:r>
            <w:r w:rsidRPr="006369F2">
              <w:rPr>
                <w:lang w:val="en-US"/>
              </w:rPr>
              <w:t xml:space="preserve"> </w:t>
            </w:r>
          </w:p>
          <w:p w14:paraId="1125CC6D" w14:textId="77777777" w:rsidR="006A27D7" w:rsidRPr="006369F2" w:rsidRDefault="006A27D7" w:rsidP="006A27D7">
            <w:pPr>
              <w:jc w:val="both"/>
              <w:rPr>
                <w:lang w:val="en-US"/>
              </w:rPr>
            </w:pPr>
            <w:r w:rsidRPr="006369F2">
              <w:rPr>
                <w:lang w:val="en-US"/>
              </w:rPr>
              <w:t>3.4. Proiectul se consideră predat definitiv Beneficiarului odată cu prezentarea documentației de proiect și deviz verificată sau expertizată tehnic în conformitate cu actele normative, fără obiecții și originalul facturii fiscale.</w:t>
            </w:r>
          </w:p>
          <w:p w14:paraId="72203E3F" w14:textId="77777777" w:rsidR="006A27D7" w:rsidRPr="006369F2" w:rsidRDefault="006A27D7" w:rsidP="006A27D7">
            <w:pPr>
              <w:jc w:val="both"/>
              <w:rPr>
                <w:lang w:val="en-US"/>
              </w:rPr>
            </w:pPr>
          </w:p>
          <w:p w14:paraId="5A00F01F" w14:textId="77777777" w:rsidR="006A27D7" w:rsidRPr="006369F2" w:rsidRDefault="006A27D7" w:rsidP="006A27D7">
            <w:pPr>
              <w:rPr>
                <w:b/>
                <w:lang w:val="en-US"/>
              </w:rPr>
            </w:pPr>
            <w:r w:rsidRPr="006369F2">
              <w:rPr>
                <w:b/>
                <w:lang w:val="en-US"/>
              </w:rPr>
              <w:t>4. PREŢUL ŞI CONDIŢIILE DE PLATĂ</w:t>
            </w:r>
          </w:p>
          <w:p w14:paraId="7108AB34" w14:textId="77777777" w:rsidR="006A27D7" w:rsidRPr="006369F2" w:rsidRDefault="006A27D7" w:rsidP="006A27D7">
            <w:pPr>
              <w:jc w:val="both"/>
              <w:rPr>
                <w:lang w:val="en-US"/>
              </w:rPr>
            </w:pPr>
            <w:r w:rsidRPr="006369F2">
              <w:rPr>
                <w:lang w:val="en-US"/>
              </w:rPr>
              <w:t>4.1. Preţul serviciilor de proiectare  conform prezentului contract este stabilit în lei MDL.</w:t>
            </w:r>
          </w:p>
          <w:p w14:paraId="749CD0D7" w14:textId="77777777" w:rsidR="006A27D7" w:rsidRPr="006369F2" w:rsidRDefault="006A27D7" w:rsidP="006A27D7">
            <w:pPr>
              <w:rPr>
                <w:lang w:val="en-US"/>
              </w:rPr>
            </w:pPr>
            <w:r w:rsidRPr="006369F2">
              <w:rPr>
                <w:lang w:val="en-US"/>
              </w:rPr>
              <w:t xml:space="preserve">4.2.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067A49BE" w14:textId="79268F3E" w:rsidR="00DA5473" w:rsidRPr="00DA5473" w:rsidRDefault="006A27D7" w:rsidP="00DA5473">
            <w:pPr>
              <w:jc w:val="both"/>
              <w:rPr>
                <w:b/>
              </w:rPr>
            </w:pPr>
            <w:r w:rsidRPr="006369F2">
              <w:rPr>
                <w:lang w:val="en-US"/>
              </w:rPr>
              <w:t>4.3</w:t>
            </w:r>
            <w:r w:rsidRPr="00D15089">
              <w:t xml:space="preserve">. Beneficiarul are obligaţia de a efectua plata </w:t>
            </w:r>
            <w:r w:rsidR="00DA5473">
              <w:t xml:space="preserve">pentru serviciile prestate </w:t>
            </w:r>
            <w:r w:rsidRPr="00D15089">
              <w:t xml:space="preserve">către Prestator în termen </w:t>
            </w:r>
            <w:r w:rsidRPr="00F72522">
              <w:rPr>
                <w:b/>
              </w:rPr>
              <w:t>de 20 de zile lucrătoare după prezentarea și acceptarea de către autoritatea contractantă a actului de primire-predare a serviciilor de proiectare și prezentarea facturii fiscale către contabilitate.</w:t>
            </w:r>
            <w:r w:rsidR="00DA5473">
              <w:rPr>
                <w:b/>
              </w:rPr>
              <w:t xml:space="preserve"> </w:t>
            </w:r>
            <w:r w:rsidR="00DA5473" w:rsidRPr="00DA5473">
              <w:rPr>
                <w:b/>
              </w:rPr>
              <w:t>Achitarea se va efectua în etape:</w:t>
            </w:r>
          </w:p>
          <w:p w14:paraId="6A0F7279" w14:textId="3B45284A" w:rsidR="00DA5473" w:rsidRPr="00DA5473" w:rsidRDefault="00DA5473" w:rsidP="00DA5473">
            <w:pPr>
              <w:jc w:val="both"/>
              <w:rPr>
                <w:b/>
              </w:rPr>
            </w:pPr>
            <w:r w:rsidRPr="00DA5473">
              <w:rPr>
                <w:b/>
              </w:rPr>
              <w:t>I etapă – 30 % din valoarea contract</w:t>
            </w:r>
            <w:r w:rsidRPr="00DA5473">
              <w:rPr>
                <w:b/>
              </w:rPr>
              <w:t>ului</w:t>
            </w:r>
            <w:r w:rsidRPr="00DA5473">
              <w:rPr>
                <w:b/>
              </w:rPr>
              <w:t>, după prezentarea și acceptarea de către aut</w:t>
            </w:r>
            <w:r w:rsidRPr="00DA5473">
              <w:rPr>
                <w:b/>
              </w:rPr>
              <w:t xml:space="preserve">oritatea contractantă a actului </w:t>
            </w:r>
            <w:r w:rsidRPr="00DA5473">
              <w:rPr>
                <w:b/>
              </w:rPr>
              <w:t>de primire-predare a serviciilor și prezentarea facturii fiscale către contabilitate.</w:t>
            </w:r>
          </w:p>
          <w:p w14:paraId="7A34AAA6" w14:textId="292DDE6D" w:rsidR="00DA5473" w:rsidRPr="00DA5473" w:rsidRDefault="00DA5473" w:rsidP="00DA5473">
            <w:pPr>
              <w:jc w:val="both"/>
              <w:rPr>
                <w:b/>
              </w:rPr>
            </w:pPr>
            <w:r w:rsidRPr="00DA5473">
              <w:rPr>
                <w:b/>
              </w:rPr>
              <w:lastRenderedPageBreak/>
              <w:t>II etapă – 70 % din valoarea contract</w:t>
            </w:r>
            <w:r w:rsidRPr="00DA5473">
              <w:rPr>
                <w:b/>
              </w:rPr>
              <w:t>ului</w:t>
            </w:r>
            <w:r w:rsidRPr="00DA5473">
              <w:rPr>
                <w:b/>
              </w:rPr>
              <w:t>, la finalizarea prestării serviciilor contractat</w:t>
            </w:r>
            <w:r w:rsidRPr="00DA5473">
              <w:rPr>
                <w:b/>
              </w:rPr>
              <w:t xml:space="preserve">e (inclusiv prezentarea tuturor </w:t>
            </w:r>
            <w:r w:rsidRPr="00DA5473">
              <w:rPr>
                <w:b/>
              </w:rPr>
              <w:t xml:space="preserve">avizelor de coordonare și verificare a documentației de proiect ce se impun), după prezentarea și </w:t>
            </w:r>
            <w:r w:rsidRPr="00DA5473">
              <w:rPr>
                <w:b/>
              </w:rPr>
              <w:t xml:space="preserve">acceptarea de către autoritatea </w:t>
            </w:r>
            <w:r w:rsidRPr="00DA5473">
              <w:rPr>
                <w:b/>
              </w:rPr>
              <w:t>contractantă a actului de primire-predare a serviciilor prestate și prezentarea facturii fiscale către contabilitate.</w:t>
            </w:r>
          </w:p>
          <w:p w14:paraId="4B02AD63" w14:textId="77777777" w:rsidR="006A27D7" w:rsidRPr="006369F2" w:rsidRDefault="006A27D7" w:rsidP="006A27D7">
            <w:pPr>
              <w:rPr>
                <w:b/>
                <w:lang w:val="en-US"/>
              </w:rPr>
            </w:pPr>
          </w:p>
          <w:p w14:paraId="40C29B3D" w14:textId="77777777" w:rsidR="006A27D7" w:rsidRPr="006369F2" w:rsidRDefault="006A27D7" w:rsidP="006A27D7">
            <w:pPr>
              <w:rPr>
                <w:b/>
                <w:lang w:val="en-US"/>
              </w:rPr>
            </w:pPr>
            <w:r w:rsidRPr="006369F2">
              <w:rPr>
                <w:b/>
                <w:lang w:val="en-US"/>
              </w:rPr>
              <w:t>5. STANDARDE</w:t>
            </w:r>
          </w:p>
          <w:p w14:paraId="04CA38B3" w14:textId="77777777" w:rsidR="006A27D7" w:rsidRPr="006369F2" w:rsidRDefault="006A27D7" w:rsidP="006A27D7">
            <w:pPr>
              <w:jc w:val="both"/>
              <w:rPr>
                <w:lang w:val="en-US"/>
              </w:rPr>
            </w:pPr>
            <w:r w:rsidRPr="006369F2">
              <w:rPr>
                <w:lang w:val="en-US"/>
              </w:rPr>
              <w:t>5.1. Serviciile de proiectare prestate în baza contractului vor respecta standardele stabilite de către Beneficiar în cerințele caietului de sarcini.</w:t>
            </w:r>
          </w:p>
          <w:p w14:paraId="5CEDCDB8" w14:textId="77777777" w:rsidR="006A27D7" w:rsidRPr="006369F2" w:rsidRDefault="006A27D7" w:rsidP="006A27D7">
            <w:pPr>
              <w:jc w:val="both"/>
              <w:rPr>
                <w:lang w:val="en-US"/>
              </w:rPr>
            </w:pPr>
            <w:r w:rsidRPr="006369F2">
              <w:rPr>
                <w:lang w:val="en-US"/>
              </w:rPr>
              <w:t>5.2. Când nu este menţionat nici un standard sau reglementare aplicabilă, se vor respecta standardele sau alte reglementări autorizate în Republica Moldova.</w:t>
            </w:r>
          </w:p>
          <w:p w14:paraId="29F9E981" w14:textId="77777777" w:rsidR="006A27D7" w:rsidRPr="006369F2" w:rsidRDefault="006A27D7" w:rsidP="006A27D7">
            <w:pPr>
              <w:jc w:val="both"/>
              <w:rPr>
                <w:b/>
                <w:lang w:val="en-US"/>
              </w:rPr>
            </w:pPr>
          </w:p>
          <w:p w14:paraId="737FD5A6" w14:textId="77777777" w:rsidR="006A27D7" w:rsidRPr="005553CC" w:rsidRDefault="006A27D7" w:rsidP="006A27D7">
            <w:pPr>
              <w:jc w:val="both"/>
              <w:rPr>
                <w:b/>
                <w:lang w:val="en-US"/>
              </w:rPr>
            </w:pPr>
            <w:r>
              <w:rPr>
                <w:b/>
                <w:lang w:val="en-US"/>
              </w:rPr>
              <w:t>6</w:t>
            </w:r>
            <w:r w:rsidRPr="005553CC">
              <w:rPr>
                <w:b/>
                <w:lang w:val="en-US"/>
              </w:rPr>
              <w:t>. RESPONSABILITĂŢILE BENEFICIARULUI</w:t>
            </w:r>
          </w:p>
          <w:p w14:paraId="0A342EB4" w14:textId="77777777" w:rsidR="006A27D7" w:rsidRPr="00D15089" w:rsidRDefault="006A27D7" w:rsidP="006A27D7">
            <w:pPr>
              <w:jc w:val="both"/>
            </w:pPr>
            <w:r>
              <w:t>6</w:t>
            </w:r>
            <w:r w:rsidRPr="00D15089">
              <w:t xml:space="preserve">.1. Beneficiarul are obligaţia de a pune la dispoziţia Prestatorului orice facilităţi şi/sau informaţii pe care acesta le consideră necesare pentru îndeplinirea contractului. </w:t>
            </w:r>
          </w:p>
          <w:p w14:paraId="0EF06A5D" w14:textId="77777777" w:rsidR="006A27D7" w:rsidRPr="00D15089" w:rsidRDefault="006A27D7" w:rsidP="006A27D7">
            <w:pPr>
              <w:jc w:val="both"/>
            </w:pPr>
            <w:r>
              <w:t>6</w:t>
            </w:r>
            <w:r w:rsidRPr="00D15089">
              <w:t xml:space="preserve">.2.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382D2363" w14:textId="77777777" w:rsidR="006A27D7" w:rsidRPr="00D15089" w:rsidRDefault="006A27D7" w:rsidP="006A27D7">
            <w:pPr>
              <w:jc w:val="both"/>
            </w:pPr>
            <w:r>
              <w:t>6</w:t>
            </w:r>
            <w:r w:rsidRPr="00D15089">
              <w:t xml:space="preserve">.3. Beneficiarul are obligația de a furniza Prestatorului toate autorizațiile și avizele pe care le deține, conform prevederilor legale, dacă nu s-a prevăzut altfel în caietul de sarcini. </w:t>
            </w:r>
          </w:p>
          <w:p w14:paraId="36B3703F" w14:textId="77777777" w:rsidR="006A27D7" w:rsidRDefault="006A27D7" w:rsidP="006A27D7">
            <w:pPr>
              <w:jc w:val="both"/>
            </w:pPr>
            <w:r>
              <w:t>6</w:t>
            </w:r>
            <w:r w:rsidRPr="00D15089">
              <w:t xml:space="preserve">.4. Beneficiarul va asigura asistența, dacă este cazul, pentru obținerea de către Prestator a oricăror acorduri, avize și autorizații sau aprobări necesare potrivit </w:t>
            </w:r>
            <w:r>
              <w:t>actelor normative</w:t>
            </w:r>
            <w:r w:rsidRPr="00D15089">
              <w:t>, în scopul îndeplinirii prevederilor contractului.</w:t>
            </w:r>
          </w:p>
          <w:p w14:paraId="1CE5EE37" w14:textId="77777777" w:rsidR="006A27D7" w:rsidRDefault="006A27D7" w:rsidP="006A27D7">
            <w:pPr>
              <w:jc w:val="both"/>
            </w:pPr>
          </w:p>
          <w:p w14:paraId="3BF078D7" w14:textId="77777777" w:rsidR="006A27D7" w:rsidRPr="005553CC" w:rsidRDefault="006A27D7" w:rsidP="006A27D7">
            <w:pPr>
              <w:jc w:val="both"/>
              <w:rPr>
                <w:b/>
                <w:lang w:val="en-US"/>
              </w:rPr>
            </w:pPr>
            <w:r>
              <w:rPr>
                <w:b/>
                <w:lang w:val="en-US"/>
              </w:rPr>
              <w:t>7</w:t>
            </w:r>
            <w:r w:rsidRPr="005553CC">
              <w:rPr>
                <w:b/>
                <w:lang w:val="en-US"/>
              </w:rPr>
              <w:t>. RESPONSABILITĂŢILE PRESTATORULUI</w:t>
            </w:r>
          </w:p>
          <w:p w14:paraId="1358A72D" w14:textId="77777777" w:rsidR="006A27D7" w:rsidRPr="00D15089" w:rsidRDefault="006A27D7" w:rsidP="006A27D7">
            <w:pPr>
              <w:jc w:val="both"/>
            </w:pPr>
            <w:r>
              <w:t>7</w:t>
            </w:r>
            <w:r w:rsidRPr="00D15089">
              <w:t xml:space="preserve">.1.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B121F5F" w14:textId="77777777" w:rsidR="006A27D7" w:rsidRPr="00D15089" w:rsidRDefault="006A27D7" w:rsidP="006A27D7">
            <w:pPr>
              <w:jc w:val="both"/>
            </w:pPr>
            <w:r>
              <w:t>7.2.</w:t>
            </w:r>
            <w:r w:rsidRPr="00D15089">
              <w:t xml:space="preserve"> Prestatorul are obligaţia de a supraveghea prestarea serviciilor, de a asigura resursele umane, materiale, echipamentele sau altele asemenea, cerute de şi pentru contract, în </w:t>
            </w:r>
            <w:r w:rsidRPr="00115604">
              <w:t>măsura</w:t>
            </w:r>
            <w:r w:rsidRPr="00D15089">
              <w:t xml:space="preserve"> în care necesitatea asigurării acestora este prevăzută în contract sau se poate deduce în mod rezonabil din contract. </w:t>
            </w:r>
          </w:p>
          <w:p w14:paraId="114A57EE" w14:textId="77777777" w:rsidR="006A27D7" w:rsidRPr="00D15089" w:rsidRDefault="006A27D7" w:rsidP="006A27D7">
            <w:pPr>
              <w:jc w:val="both"/>
            </w:pPr>
            <w:r>
              <w:t>7</w:t>
            </w:r>
            <w:r w:rsidRPr="00D15089">
              <w:t>.2.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C1C05D2" w14:textId="77777777" w:rsidR="006A27D7" w:rsidRPr="00D15089" w:rsidRDefault="006A27D7" w:rsidP="006A27D7">
            <w:pPr>
              <w:jc w:val="both"/>
            </w:pPr>
            <w:r>
              <w:t>7</w:t>
            </w:r>
            <w:r w:rsidRPr="00D15089">
              <w:t>.3. Asumându-şi toate responsabilităţile ce decurg din conţinutul contractului cât şi a prevederilor legale, Prestatorul are cel putin următoarele obligaţii şi răspunderi:</w:t>
            </w:r>
          </w:p>
          <w:p w14:paraId="0A184A9E" w14:textId="77777777" w:rsidR="006A27D7" w:rsidRPr="00D15089" w:rsidRDefault="006A27D7" w:rsidP="006A27D7">
            <w:pPr>
              <w:jc w:val="both"/>
            </w:pPr>
            <w:r w:rsidRPr="00D15089">
              <w:t>a) precizarea prin proiect a categoriei de importanţă a construcţiei;</w:t>
            </w:r>
          </w:p>
          <w:p w14:paraId="60F356A7" w14:textId="77777777" w:rsidR="006A27D7" w:rsidRPr="00D15089" w:rsidRDefault="006A27D7" w:rsidP="006A27D7">
            <w:pPr>
              <w:jc w:val="both"/>
            </w:pPr>
            <w:r w:rsidRPr="00D15089">
              <w:t xml:space="preserve">b) asigurarea prin proiecte şi detalii de execuţie a nivelului de calitate corespunzător cerinţelor, cu respectarea reglementărilor tehnice şi a clauzelor contractuale; </w:t>
            </w:r>
          </w:p>
          <w:p w14:paraId="72503AE7" w14:textId="77777777" w:rsidR="006A27D7" w:rsidRPr="00D15089" w:rsidRDefault="006A27D7" w:rsidP="006A27D7">
            <w:pPr>
              <w:jc w:val="both"/>
            </w:pPr>
            <w:r w:rsidRPr="00D15089">
              <w:t xml:space="preserve">c) soluţionarea neconformităţilor şi neconcordanţelor semnalate de către specialiştii verificatori de proiecte atestaţi, suportând cheltuielile de verificare repetată, în caz de primire a avizului negativ; </w:t>
            </w:r>
          </w:p>
          <w:p w14:paraId="0AF0A1E3" w14:textId="77777777" w:rsidR="006A27D7" w:rsidRPr="00D15089" w:rsidRDefault="006A27D7" w:rsidP="006A27D7">
            <w:pPr>
              <w:jc w:val="both"/>
            </w:pPr>
            <w:r w:rsidRPr="00D15089">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w:t>
            </w:r>
            <w:r>
              <w:t>ă</w:t>
            </w:r>
            <w:r w:rsidRPr="00D15089">
              <w:t xml:space="preserve"> s-a stabilit astfel;</w:t>
            </w:r>
          </w:p>
          <w:p w14:paraId="4C7F3F94" w14:textId="77777777" w:rsidR="006A27D7" w:rsidRPr="00D15089" w:rsidRDefault="006A27D7" w:rsidP="006A27D7">
            <w:pPr>
              <w:jc w:val="both"/>
            </w:pPr>
            <w:r w:rsidRPr="00D15089">
              <w:t xml:space="preserve">e) stabilirea, prin proiect, a fazelor de execuţie determinate pentru lucrările aferente cerinţelor şi participarea pe şantier la verificările de calitate legate de acestea; </w:t>
            </w:r>
          </w:p>
          <w:p w14:paraId="48B700DC" w14:textId="77777777" w:rsidR="006A27D7" w:rsidRPr="00D15089" w:rsidRDefault="006A27D7" w:rsidP="006A27D7">
            <w:pPr>
              <w:jc w:val="both"/>
            </w:pPr>
            <w:r w:rsidRPr="00D15089">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2FA8C792" w14:textId="77777777" w:rsidR="006A27D7" w:rsidRPr="00D15089" w:rsidRDefault="006A27D7" w:rsidP="006A27D7">
            <w:pPr>
              <w:jc w:val="both"/>
            </w:pPr>
            <w:r w:rsidRPr="00D15089">
              <w:t xml:space="preserve">g) participarea la întocmirea cărţii tehnice a construcţiei şi la recepţia lucrărilor executate; </w:t>
            </w:r>
          </w:p>
          <w:p w14:paraId="78FD0919" w14:textId="77777777" w:rsidR="006A27D7" w:rsidRPr="00D15089" w:rsidRDefault="006A27D7" w:rsidP="006A27D7">
            <w:pPr>
              <w:jc w:val="both"/>
            </w:pPr>
            <w:r w:rsidRPr="00D15089">
              <w:lastRenderedPageBreak/>
              <w:t>h) asigurarea asistenţei tehnice, conform clauzelor contractuale, pentru proiectele elaborate, pe perioada execuţiei construcţiilor sau a lucrărilor de intervenţie la construcţiile existente;</w:t>
            </w:r>
          </w:p>
          <w:p w14:paraId="1E52F4DA" w14:textId="77777777" w:rsidR="006A27D7" w:rsidRPr="00D15089" w:rsidRDefault="006A27D7" w:rsidP="006A27D7">
            <w:pPr>
              <w:jc w:val="both"/>
            </w:pPr>
            <w:r w:rsidRPr="00D15089">
              <w:t>i) asigurarea participării obligatorii a proiectantului coordonator de proiect şi, după caz, a proiectanţilor pe specialităţi la toate fazele de execuţie stabilite prin proiect şi la recepţia lucrărilor.</w:t>
            </w:r>
          </w:p>
          <w:p w14:paraId="6F8810E8" w14:textId="77777777" w:rsidR="006A27D7" w:rsidRPr="00D15089" w:rsidRDefault="006A27D7" w:rsidP="006A27D7">
            <w:pPr>
              <w:jc w:val="both"/>
            </w:pPr>
            <w:r>
              <w:t>7</w:t>
            </w:r>
            <w:r w:rsidRPr="00D15089">
              <w:t xml:space="preserve">.4. Prestatorul va respecta prevederile prezentului contract, asumându-şi toate responsabilităţile și garanțiile ce decurg atât din conţinutul contractului cât şi a prevederilor </w:t>
            </w:r>
            <w:r w:rsidRPr="0001624C">
              <w:t>actelor normative</w:t>
            </w:r>
            <w:r w:rsidRPr="00D15089">
              <w:t xml:space="preserve">. </w:t>
            </w:r>
          </w:p>
          <w:p w14:paraId="51FD7995" w14:textId="77777777" w:rsidR="006A27D7" w:rsidRPr="00D15089" w:rsidRDefault="006A27D7" w:rsidP="006A27D7">
            <w:pPr>
              <w:jc w:val="both"/>
            </w:pPr>
            <w:r>
              <w:t>7.5. Prestatorul va depune</w:t>
            </w:r>
            <w:r w:rsidRPr="00115604">
              <w:t xml:space="preserve"> diligenţa</w:t>
            </w:r>
            <w:r>
              <w:t xml:space="preserve"> necesară</w:t>
            </w:r>
            <w:r w:rsidRPr="00D15089">
              <w:t xml:space="preserve"> şi va acţiona </w:t>
            </w:r>
            <w:r>
              <w:t>cu promptitudine</w:t>
            </w:r>
            <w:r w:rsidRPr="00D15089">
              <w:t xml:space="preserve"> pentru a da curs solicitărilor </w:t>
            </w:r>
            <w:r>
              <w:t>transmise de</w:t>
            </w:r>
            <w:r w:rsidRPr="00D15089">
              <w:t xml:space="preserve"> Beneficiar, </w:t>
            </w:r>
            <w:r>
              <w:t>care decurg</w:t>
            </w:r>
            <w:r w:rsidRPr="00D15089">
              <w:t xml:space="preserve"> din natura prezentului contract, inclusiv</w:t>
            </w:r>
            <w:r>
              <w:t>,</w:t>
            </w:r>
            <w:r w:rsidRPr="00D15089">
              <w:t xml:space="preserve"> dar f</w:t>
            </w:r>
            <w:r>
              <w:t>ă</w:t>
            </w:r>
            <w:r w:rsidRPr="00D15089">
              <w:t>ră a se limita la obligația ce îi revine de a răspunde la solicitările de clarificare ale Beneficiarului. Termenele de răspuns la solicit</w:t>
            </w:r>
            <w:r>
              <w:t>ă</w:t>
            </w:r>
            <w:r w:rsidRPr="00D15089">
              <w:t>ri nu vor dep</w:t>
            </w:r>
            <w:r>
              <w:t>ă</w:t>
            </w:r>
            <w:r w:rsidRPr="00D15089">
              <w:t xml:space="preserve">și </w:t>
            </w:r>
            <w:r w:rsidRPr="00F72522">
              <w:rPr>
                <w:b/>
                <w:bCs/>
              </w:rPr>
              <w:t>7  zile lucrătoare.</w:t>
            </w:r>
          </w:p>
          <w:p w14:paraId="042E3927" w14:textId="77777777" w:rsidR="006A27D7" w:rsidRPr="00D15089" w:rsidRDefault="006A27D7" w:rsidP="006A27D7">
            <w:pPr>
              <w:jc w:val="both"/>
            </w:pPr>
            <w:r>
              <w:t>7</w:t>
            </w:r>
            <w:r w:rsidRPr="00D15089">
              <w:t>.6. Prestatorul are obliga</w:t>
            </w:r>
            <w:r>
              <w:t>ț</w:t>
            </w:r>
            <w:r w:rsidRPr="00D15089">
              <w:t xml:space="preserve">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w:t>
            </w:r>
            <w:r w:rsidRPr="00115604">
              <w:t>suplimentare</w:t>
            </w:r>
            <w:r w:rsidRPr="00D15089">
              <w:t xml:space="preserve"> în sarcina Beneficiarului.</w:t>
            </w:r>
          </w:p>
          <w:p w14:paraId="7C532F7B" w14:textId="77777777" w:rsidR="006A27D7" w:rsidRPr="00D15089" w:rsidRDefault="006A27D7" w:rsidP="006A27D7">
            <w:pPr>
              <w:jc w:val="both"/>
            </w:pPr>
            <w:r>
              <w:t>7</w:t>
            </w:r>
            <w:r w:rsidRPr="00D15089">
              <w:t>.7.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E51893B" w14:textId="77777777" w:rsidR="006A27D7" w:rsidRPr="00D15089" w:rsidRDefault="006A27D7" w:rsidP="006A27D7">
            <w:pPr>
              <w:jc w:val="both"/>
            </w:pPr>
            <w:r>
              <w:t>7</w:t>
            </w:r>
            <w:r w:rsidRPr="00D15089">
              <w:t xml:space="preserve">.8. Proiectul va respecta prevederile reglementărilor tehnice și actelor normative referitoare la proiectarea și execuția lucrărilor și alte standarde menționate în caietul de sarcini. Actele normative vor fi cele în vigoare la data proiectării. </w:t>
            </w:r>
          </w:p>
          <w:p w14:paraId="390A668A" w14:textId="77777777" w:rsidR="006A27D7" w:rsidRPr="00D15089" w:rsidRDefault="006A27D7" w:rsidP="006A27D7">
            <w:pPr>
              <w:rPr>
                <w:b/>
              </w:rPr>
            </w:pPr>
          </w:p>
          <w:p w14:paraId="5F0C8842" w14:textId="77777777" w:rsidR="006A27D7" w:rsidRPr="00D15089" w:rsidRDefault="006A27D7" w:rsidP="006A27D7">
            <w:pPr>
              <w:rPr>
                <w:b/>
              </w:rPr>
            </w:pPr>
            <w:r>
              <w:rPr>
                <w:b/>
              </w:rPr>
              <w:t>8</w:t>
            </w:r>
            <w:r w:rsidRPr="00D15089">
              <w:rPr>
                <w:b/>
              </w:rPr>
              <w:t xml:space="preserve">. RECEPŢIE ŞI VERIFICĂRI </w:t>
            </w:r>
          </w:p>
          <w:p w14:paraId="7ED43ACB" w14:textId="77777777" w:rsidR="006A27D7" w:rsidRPr="00D15089" w:rsidRDefault="006A27D7" w:rsidP="006A27D7">
            <w:pPr>
              <w:jc w:val="both"/>
            </w:pPr>
            <w:r>
              <w:t>8</w:t>
            </w:r>
            <w:r w:rsidRPr="00D15089">
              <w:t xml:space="preserve">.1. Beneficiarul are obligaţia de a verifica modul de prestare a serviciilor şi furnizare a documentelor pentru a stabili conformitatea lor cu </w:t>
            </w:r>
            <w:r>
              <w:t>actele normative</w:t>
            </w:r>
            <w:r w:rsidRPr="00D15089">
              <w:t xml:space="preserve"> și cu prevederile prezentului contract. </w:t>
            </w:r>
          </w:p>
          <w:p w14:paraId="2EE07063" w14:textId="77777777" w:rsidR="006A27D7" w:rsidRPr="00D15089" w:rsidRDefault="006A27D7" w:rsidP="006A27D7">
            <w:pPr>
              <w:jc w:val="both"/>
            </w:pPr>
            <w:r>
              <w:t>8</w:t>
            </w:r>
            <w:r w:rsidRPr="00D15089">
              <w:t>.2.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w:t>
            </w:r>
            <w:r>
              <w:t>-</w:t>
            </w:r>
            <w:r w:rsidRPr="00D15089">
              <w:t>verbal în care se va menționa rezultatul verificărilor inclusiv eventuale recomand</w:t>
            </w:r>
            <w:r>
              <w:t>ă</w:t>
            </w:r>
            <w:r w:rsidRPr="00D15089">
              <w:t xml:space="preserve">ri. </w:t>
            </w:r>
          </w:p>
          <w:p w14:paraId="73445C81" w14:textId="77777777" w:rsidR="006A27D7" w:rsidRPr="00D15089" w:rsidRDefault="006A27D7" w:rsidP="006A27D7">
            <w:pPr>
              <w:jc w:val="both"/>
            </w:pPr>
            <w:r>
              <w:t>8</w:t>
            </w:r>
            <w:r w:rsidRPr="00D15089">
              <w:t xml:space="preserve">.3. În cazul în care reprezentanţii Beneficiarului însărcinaţi cu </w:t>
            </w:r>
            <w:r>
              <w:t>verificările conform punctului 8</w:t>
            </w:r>
            <w:r w:rsidRPr="00D15089">
              <w:t>.2</w:t>
            </w:r>
            <w:r>
              <w:t>.</w:t>
            </w:r>
            <w:r w:rsidRPr="00D15089">
              <w:t xml:space="preserve"> de mai sus constată că serviciile nu au fost prestate şi/sau documentele nu au fost furnizate în conformitate cu solicitările Beneficiarului şi prevederile contractului, vor consemna aspectele semnalate în proces</w:t>
            </w:r>
            <w:r>
              <w:t>ul-verbal menţionat la punctul 8</w:t>
            </w:r>
            <w:r w:rsidRPr="00D15089">
              <w:t xml:space="preserve">.2 şi îl vor notifica în mod corespunzător pe Prestator stabilind inclusiv termenul acordat pentru remedieri. </w:t>
            </w:r>
          </w:p>
          <w:p w14:paraId="209DB933" w14:textId="77777777" w:rsidR="006A27D7" w:rsidRPr="00D15089" w:rsidRDefault="006A27D7" w:rsidP="006A27D7">
            <w:pPr>
              <w:jc w:val="both"/>
            </w:pPr>
            <w:r>
              <w:t>8</w:t>
            </w:r>
            <w:r w:rsidRPr="00D15089">
              <w:t>.4. Verificarea finală și recepția proiectului se vor face ulterior verificării de con</w:t>
            </w:r>
            <w:r>
              <w:t>formitate prevăzută la punctul 8</w:t>
            </w:r>
            <w:r w:rsidRPr="00D15089">
              <w:t>.2 și verific</w:t>
            </w:r>
            <w:r>
              <w:t>ării tehnice conform punctului 8</w:t>
            </w:r>
            <w:r w:rsidRPr="00D15089">
              <w:t>.1, în cadrul unui consiliu tehnico-economic al Beneficiarul</w:t>
            </w:r>
            <w:r>
              <w:t>ui care se va organiza nu mai tâ</w:t>
            </w:r>
            <w:r w:rsidRPr="00D15089">
              <w:t>r</w:t>
            </w:r>
            <w:r w:rsidRPr="00115604">
              <w:t>ziu</w:t>
            </w:r>
            <w:r w:rsidRPr="00D15089">
              <w:t xml:space="preserve">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5DD6A893" w14:textId="77777777" w:rsidR="006A27D7" w:rsidRPr="00D15089" w:rsidRDefault="006A27D7" w:rsidP="006A27D7">
            <w:pPr>
              <w:jc w:val="both"/>
            </w:pPr>
            <w:r>
              <w:t>8</w:t>
            </w:r>
            <w:r w:rsidRPr="00D15089">
              <w:t xml:space="preserve">.5.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0F0E0172" w14:textId="77777777" w:rsidR="006A27D7" w:rsidRPr="00D15089" w:rsidRDefault="006A27D7" w:rsidP="006A27D7">
            <w:pPr>
              <w:jc w:val="both"/>
            </w:pPr>
            <w:r>
              <w:t>8</w:t>
            </w:r>
            <w:r w:rsidRPr="00D15089">
              <w:t>.6. Procesul</w:t>
            </w:r>
            <w:r>
              <w:t>-</w:t>
            </w:r>
            <w:r w:rsidRPr="00D15089">
              <w:t xml:space="preserve">verbal de recepție nu il va exonera pe Prestator de raspunderea pentru viciile de executie cauzate de realizarea necorespunzătoare a documentatiei de către acesta. </w:t>
            </w:r>
          </w:p>
          <w:p w14:paraId="275A376D" w14:textId="77777777" w:rsidR="006A27D7" w:rsidRPr="00D15089" w:rsidRDefault="006A27D7" w:rsidP="006A27D7"/>
          <w:p w14:paraId="4B0D0F3D" w14:textId="77777777" w:rsidR="006A27D7" w:rsidRPr="00D15089" w:rsidRDefault="006A27D7" w:rsidP="006A27D7">
            <w:pPr>
              <w:rPr>
                <w:b/>
              </w:rPr>
            </w:pPr>
            <w:r w:rsidRPr="005D40FA">
              <w:rPr>
                <w:b/>
              </w:rPr>
              <w:t xml:space="preserve">9. </w:t>
            </w:r>
            <w:r>
              <w:rPr>
                <w:b/>
              </w:rPr>
              <w:t>DERULARE</w:t>
            </w:r>
          </w:p>
          <w:p w14:paraId="4F0E6B4E" w14:textId="77777777" w:rsidR="006A27D7" w:rsidRPr="00D15089" w:rsidRDefault="006A27D7" w:rsidP="006A27D7">
            <w:pPr>
              <w:jc w:val="both"/>
            </w:pPr>
            <w:r>
              <w:lastRenderedPageBreak/>
              <w:t>9</w:t>
            </w:r>
            <w:r w:rsidRPr="00D15089">
              <w:t xml:space="preserve">.1. Prestatorul are obligaţia de a începe prestarea serviciilor la data/datele notificate pentru fiecare fază de proiectare, după caz, de către Beneficiar cu privire la începerea activităţii, în conformitate cu graficul convenit și anexat. </w:t>
            </w:r>
          </w:p>
          <w:p w14:paraId="7737687F" w14:textId="77777777" w:rsidR="006A27D7" w:rsidRPr="00D15089" w:rsidRDefault="006A27D7" w:rsidP="006A27D7">
            <w:pPr>
              <w:jc w:val="both"/>
            </w:pPr>
            <w:r>
              <w:t>9</w:t>
            </w:r>
            <w:r w:rsidRPr="00D15089">
              <w:t>.2. Serviciile prestate în baza contractului trebuie finalizate în termenul conven</w:t>
            </w:r>
            <w:r>
              <w:t>it de părţi, conform punctului 3</w:t>
            </w:r>
            <w:r w:rsidRPr="00D15089">
              <w:t xml:space="preserve"> din prezentul contract. </w:t>
            </w:r>
          </w:p>
          <w:p w14:paraId="23B0D62F" w14:textId="77777777" w:rsidR="006A27D7" w:rsidRPr="00D15089" w:rsidRDefault="006A27D7" w:rsidP="006A27D7">
            <w:pPr>
              <w:jc w:val="both"/>
            </w:pPr>
            <w:r>
              <w:t>9</w:t>
            </w:r>
            <w:r w:rsidRPr="00D15089">
              <w:t>.3. Cu excep</w:t>
            </w:r>
            <w:r>
              <w:t>ţia prevederilor de la punctul 10</w:t>
            </w:r>
            <w:r w:rsidRPr="00D15089">
              <w:t>, o întarziere în îndeplinirea contractului dă dreptul Beneficiarului de a solicita penalităţi Prestatorului po</w:t>
            </w:r>
            <w:r>
              <w:t>trivit prevederilor punctului 15</w:t>
            </w:r>
            <w:r w:rsidRPr="00D15089">
              <w:t>.</w:t>
            </w:r>
          </w:p>
          <w:p w14:paraId="5215A144" w14:textId="77777777" w:rsidR="006A27D7" w:rsidRPr="00D15089" w:rsidRDefault="006A27D7" w:rsidP="006A27D7">
            <w:pPr>
              <w:rPr>
                <w:b/>
              </w:rPr>
            </w:pPr>
          </w:p>
          <w:p w14:paraId="22D87F87" w14:textId="77777777" w:rsidR="006A27D7" w:rsidRPr="006369F2" w:rsidRDefault="006A27D7" w:rsidP="006A27D7">
            <w:pPr>
              <w:rPr>
                <w:b/>
                <w:lang w:val="en-US"/>
              </w:rPr>
            </w:pPr>
            <w:r w:rsidRPr="006369F2">
              <w:rPr>
                <w:b/>
                <w:lang w:val="en-US"/>
              </w:rPr>
              <w:t>10. JUSTIFICAREA DATORITĂ UNUI IMPEDIMENT</w:t>
            </w:r>
          </w:p>
          <w:p w14:paraId="66A11F01" w14:textId="77777777" w:rsidR="006A27D7" w:rsidRPr="006369F2" w:rsidRDefault="006A27D7" w:rsidP="006A27D7">
            <w:pPr>
              <w:jc w:val="both"/>
              <w:rPr>
                <w:lang w:val="en-US"/>
              </w:rPr>
            </w:pPr>
            <w:r w:rsidRPr="006369F2">
              <w:rPr>
                <w:lang w:val="en-US"/>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4E2F55B6" w14:textId="77777777" w:rsidR="006A27D7" w:rsidRPr="006369F2" w:rsidRDefault="006A27D7" w:rsidP="006A27D7">
            <w:pPr>
              <w:jc w:val="both"/>
              <w:rPr>
                <w:lang w:val="en-US"/>
              </w:rPr>
            </w:pPr>
            <w:r w:rsidRPr="006369F2">
              <w:rPr>
                <w:lang w:val="en-US"/>
              </w:rPr>
              <w:t xml:space="preserve">10.2. Partea care invocă apariția impedimentului înafara controlului este obligată să informeze imediat (dar nu mai târziu de </w:t>
            </w:r>
            <w:r w:rsidRPr="00F72522">
              <w:rPr>
                <w:b/>
                <w:bCs/>
                <w:lang w:val="en-US"/>
              </w:rPr>
              <w:t>15 zile</w:t>
            </w:r>
            <w:r w:rsidRPr="006369F2">
              <w:rPr>
                <w:lang w:val="en-US"/>
              </w:rPr>
              <w:t xml:space="preserve">) cealaltă Parte despre survenirea circumstanţelor, dar și despre efectele acestora asupra executării contractului. </w:t>
            </w:r>
          </w:p>
          <w:p w14:paraId="08F7F39F" w14:textId="77777777" w:rsidR="006A27D7" w:rsidRPr="006369F2" w:rsidRDefault="006A27D7" w:rsidP="006A27D7">
            <w:pPr>
              <w:jc w:val="both"/>
              <w:rPr>
                <w:lang w:val="en-US"/>
              </w:rPr>
            </w:pPr>
            <w:r w:rsidRPr="006369F2">
              <w:rPr>
                <w:lang w:val="en-US"/>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2B49DFB3" w14:textId="77777777" w:rsidR="006A27D7" w:rsidRPr="006369F2" w:rsidRDefault="006A27D7" w:rsidP="006A27D7">
            <w:pPr>
              <w:pStyle w:val="NormalWeb"/>
              <w:tabs>
                <w:tab w:val="left" w:pos="426"/>
                <w:tab w:val="left" w:pos="3645"/>
              </w:tabs>
              <w:rPr>
                <w:b/>
                <w:lang w:val="en-US"/>
              </w:rPr>
            </w:pPr>
          </w:p>
          <w:p w14:paraId="4C178DB3" w14:textId="77777777" w:rsidR="006A27D7" w:rsidRPr="006369F2" w:rsidRDefault="006A27D7" w:rsidP="006A27D7">
            <w:pPr>
              <w:pStyle w:val="NormalWeb"/>
              <w:tabs>
                <w:tab w:val="left" w:pos="426"/>
                <w:tab w:val="left" w:pos="3645"/>
              </w:tabs>
              <w:ind w:firstLine="0"/>
              <w:rPr>
                <w:b/>
                <w:lang w:val="en-US"/>
              </w:rPr>
            </w:pPr>
            <w:r w:rsidRPr="006369F2">
              <w:rPr>
                <w:b/>
                <w:lang w:val="en-US"/>
              </w:rPr>
              <w:t>11. MODIFICĂRI</w:t>
            </w:r>
          </w:p>
          <w:p w14:paraId="3EA3E44B" w14:textId="77777777" w:rsidR="006A27D7" w:rsidRPr="006369F2" w:rsidRDefault="006A27D7" w:rsidP="006A27D7">
            <w:pPr>
              <w:pStyle w:val="NormalWeb"/>
              <w:tabs>
                <w:tab w:val="left" w:pos="426"/>
                <w:tab w:val="left" w:pos="3645"/>
              </w:tabs>
              <w:ind w:firstLine="0"/>
              <w:rPr>
                <w:lang w:val="en-US"/>
              </w:rPr>
            </w:pPr>
            <w:proofErr w:type="spellStart"/>
            <w:r w:rsidRPr="006369F2">
              <w:rPr>
                <w:lang w:val="en-US"/>
              </w:rPr>
              <w:t>Modificarea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de </w:t>
            </w:r>
            <w:proofErr w:type="spellStart"/>
            <w:r w:rsidRPr="006369F2">
              <w:rPr>
                <w:lang w:val="en-US"/>
              </w:rPr>
              <w:t>achiziţie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cursul</w:t>
            </w:r>
            <w:proofErr w:type="spellEnd"/>
            <w:r w:rsidRPr="006369F2">
              <w:rPr>
                <w:lang w:val="en-US"/>
              </w:rPr>
              <w:t xml:space="preserve"> </w:t>
            </w:r>
            <w:proofErr w:type="spellStart"/>
            <w:r w:rsidRPr="006369F2">
              <w:rPr>
                <w:lang w:val="en-US"/>
              </w:rPr>
              <w:t>perioadei</w:t>
            </w:r>
            <w:proofErr w:type="spellEnd"/>
            <w:r w:rsidRPr="006369F2">
              <w:rPr>
                <w:lang w:val="en-US"/>
              </w:rPr>
              <w:t xml:space="preserve"> sale de </w:t>
            </w:r>
            <w:proofErr w:type="spellStart"/>
            <w:r w:rsidRPr="006369F2">
              <w:rPr>
                <w:lang w:val="en-US"/>
              </w:rPr>
              <w:t>valabilitate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cu </w:t>
            </w:r>
            <w:proofErr w:type="spellStart"/>
            <w:r w:rsidRPr="006369F2">
              <w:rPr>
                <w:lang w:val="en-US"/>
              </w:rPr>
              <w:t>incidenţă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achiziţiilor</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w:t>
            </w:r>
          </w:p>
          <w:p w14:paraId="3079EA0A" w14:textId="77777777" w:rsidR="006A27D7" w:rsidRDefault="006A27D7" w:rsidP="006A27D7">
            <w:pPr>
              <w:jc w:val="both"/>
              <w:rPr>
                <w:b/>
                <w:lang w:val="en-US"/>
              </w:rPr>
            </w:pPr>
          </w:p>
          <w:p w14:paraId="50143E79" w14:textId="77777777" w:rsidR="006A27D7" w:rsidRPr="005553CC" w:rsidRDefault="006A27D7" w:rsidP="006A27D7">
            <w:pPr>
              <w:jc w:val="both"/>
              <w:rPr>
                <w:b/>
                <w:lang w:val="en-US"/>
              </w:rPr>
            </w:pPr>
            <w:r>
              <w:rPr>
                <w:b/>
                <w:lang w:val="en-US"/>
              </w:rPr>
              <w:t>12</w:t>
            </w:r>
            <w:r w:rsidRPr="005553CC">
              <w:rPr>
                <w:b/>
                <w:lang w:val="en-US"/>
              </w:rPr>
              <w:t>. AJUSTAREA PREŢULUI CONTRACTULUI</w:t>
            </w:r>
          </w:p>
          <w:p w14:paraId="33AD94AE" w14:textId="77777777" w:rsidR="006A27D7" w:rsidRPr="005553CC" w:rsidRDefault="006A27D7" w:rsidP="006A27D7">
            <w:pPr>
              <w:jc w:val="both"/>
              <w:rPr>
                <w:lang w:val="en-US"/>
              </w:rPr>
            </w:pPr>
            <w:r w:rsidRPr="00D15089">
              <w:t xml:space="preserve">Ajustarea prețului contractului pe parcursul derulării contractului aflat în perioada sa de valabilitate, se va efectua conform prevederilor </w:t>
            </w:r>
            <w:r w:rsidRPr="0001624C">
              <w:t xml:space="preserve">actelor normative </w:t>
            </w:r>
            <w:r>
              <w:t>aplicabile</w:t>
            </w:r>
            <w:r w:rsidRPr="0001624C">
              <w:t xml:space="preserve"> în domeniul achiziţiilor publice</w:t>
            </w:r>
            <w:r w:rsidRPr="00D15089">
              <w:t>.</w:t>
            </w:r>
          </w:p>
          <w:p w14:paraId="252DA031" w14:textId="77777777" w:rsidR="006A27D7" w:rsidRPr="006369F2" w:rsidRDefault="006A27D7" w:rsidP="006A27D7">
            <w:pPr>
              <w:jc w:val="both"/>
              <w:rPr>
                <w:lang w:val="en-US"/>
              </w:rPr>
            </w:pPr>
          </w:p>
          <w:p w14:paraId="62674E7E" w14:textId="77777777" w:rsidR="006A27D7" w:rsidRPr="006369F2" w:rsidRDefault="006A27D7" w:rsidP="006A27D7">
            <w:pPr>
              <w:rPr>
                <w:b/>
                <w:lang w:val="en-US"/>
              </w:rPr>
            </w:pPr>
            <w:r w:rsidRPr="006369F2">
              <w:rPr>
                <w:b/>
                <w:lang w:val="en-US"/>
              </w:rPr>
              <w:t>13. CONDIŢIILE DE PREDARE-PRIMIRE</w:t>
            </w:r>
          </w:p>
          <w:p w14:paraId="303B17AF" w14:textId="77777777" w:rsidR="006A27D7" w:rsidRPr="006369F2" w:rsidRDefault="006A27D7" w:rsidP="006A27D7">
            <w:pPr>
              <w:jc w:val="both"/>
              <w:rPr>
                <w:lang w:val="en-US"/>
              </w:rPr>
            </w:pPr>
            <w:r w:rsidRPr="006369F2">
              <w:rPr>
                <w:lang w:val="en-US"/>
              </w:rPr>
              <w:t>Serviciile de proiectare se consideră predate de către Prestator şi recepţionate de către Beneficiar dacă:</w:t>
            </w:r>
          </w:p>
          <w:p w14:paraId="66085B3B" w14:textId="77777777" w:rsidR="006A27D7" w:rsidRPr="006369F2" w:rsidRDefault="006A27D7" w:rsidP="006A27D7">
            <w:pPr>
              <w:numPr>
                <w:ilvl w:val="0"/>
                <w:numId w:val="61"/>
              </w:numPr>
              <w:tabs>
                <w:tab w:val="clear" w:pos="1065"/>
                <w:tab w:val="num" w:pos="0"/>
                <w:tab w:val="left" w:pos="360"/>
              </w:tabs>
              <w:suppressAutoHyphens/>
              <w:ind w:left="0" w:firstLine="0"/>
              <w:jc w:val="both"/>
              <w:rPr>
                <w:lang w:val="en-US"/>
              </w:rPr>
            </w:pPr>
            <w:r w:rsidRPr="006369F2">
              <w:rPr>
                <w:lang w:val="en-US"/>
              </w:rPr>
              <w:t xml:space="preserve">cantitatea serviciilor de proiectare corespunde informaţiei indicate în prezentul contract; </w:t>
            </w:r>
          </w:p>
          <w:p w14:paraId="69A0CB49" w14:textId="77777777" w:rsidR="006A27D7" w:rsidRPr="006369F2" w:rsidRDefault="006A27D7" w:rsidP="006A27D7">
            <w:pPr>
              <w:numPr>
                <w:ilvl w:val="0"/>
                <w:numId w:val="61"/>
              </w:numPr>
              <w:tabs>
                <w:tab w:val="clear" w:pos="1065"/>
                <w:tab w:val="num" w:pos="0"/>
                <w:tab w:val="left" w:pos="360"/>
              </w:tabs>
              <w:suppressAutoHyphens/>
              <w:ind w:left="0" w:firstLine="0"/>
              <w:jc w:val="both"/>
              <w:rPr>
                <w:lang w:val="en-US"/>
              </w:rPr>
            </w:pPr>
            <w:r w:rsidRPr="006369F2">
              <w:rPr>
                <w:lang w:val="en-US"/>
              </w:rPr>
              <w:t>calitatea serviciilor de proiectare corespunde documentelor normative și standardelor de stat.</w:t>
            </w:r>
          </w:p>
          <w:p w14:paraId="58A39C17" w14:textId="77777777" w:rsidR="006A27D7" w:rsidRPr="006369F2" w:rsidRDefault="006A27D7" w:rsidP="006A27D7">
            <w:pPr>
              <w:jc w:val="both"/>
              <w:rPr>
                <w:lang w:val="en-US"/>
              </w:rPr>
            </w:pPr>
          </w:p>
          <w:p w14:paraId="17A7FFC4" w14:textId="77777777" w:rsidR="006A27D7" w:rsidRPr="006369F2" w:rsidRDefault="006A27D7" w:rsidP="006A27D7">
            <w:pPr>
              <w:rPr>
                <w:b/>
                <w:lang w:val="en-US"/>
              </w:rPr>
            </w:pPr>
            <w:r w:rsidRPr="006369F2">
              <w:rPr>
                <w:b/>
                <w:lang w:val="en-US"/>
              </w:rPr>
              <w:t>14. REZOLUȚIUNEA CONTRACTULUI</w:t>
            </w:r>
          </w:p>
          <w:p w14:paraId="230BBAC7" w14:textId="77777777" w:rsidR="006A27D7" w:rsidRPr="006369F2" w:rsidRDefault="006A27D7" w:rsidP="006A27D7">
            <w:pPr>
              <w:jc w:val="both"/>
              <w:rPr>
                <w:lang w:val="en-US"/>
              </w:rPr>
            </w:pPr>
            <w:r w:rsidRPr="006369F2">
              <w:rPr>
                <w:lang w:val="en-US"/>
              </w:rPr>
              <w:t>14.1. Rezoluțiunea contractului se poate realiza cu acordul comun al Părţilor.</w:t>
            </w:r>
          </w:p>
          <w:p w14:paraId="14091D17" w14:textId="77777777" w:rsidR="006A27D7" w:rsidRPr="006369F2" w:rsidRDefault="006A27D7" w:rsidP="006A27D7">
            <w:pPr>
              <w:jc w:val="both"/>
              <w:rPr>
                <w:lang w:val="en-US"/>
              </w:rPr>
            </w:pPr>
            <w:r w:rsidRPr="006369F2">
              <w:rPr>
                <w:lang w:val="en-US"/>
              </w:rPr>
              <w:t>14.2. Contractul poate fi rezolvit în mod unilateral în caz de:</w:t>
            </w:r>
          </w:p>
          <w:p w14:paraId="3CADC90E" w14:textId="77777777" w:rsidR="006A27D7" w:rsidRPr="006369F2" w:rsidRDefault="006A27D7" w:rsidP="006A27D7">
            <w:pPr>
              <w:numPr>
                <w:ilvl w:val="0"/>
                <w:numId w:val="59"/>
              </w:numPr>
              <w:tabs>
                <w:tab w:val="left" w:pos="0"/>
                <w:tab w:val="left" w:pos="360"/>
              </w:tabs>
              <w:suppressAutoHyphens/>
              <w:ind w:left="0" w:firstLine="0"/>
              <w:jc w:val="both"/>
              <w:rPr>
                <w:lang w:val="en-US"/>
              </w:rPr>
            </w:pPr>
            <w:r w:rsidRPr="006369F2">
              <w:rPr>
                <w:lang w:val="en-US"/>
              </w:rPr>
              <w:t xml:space="preserve">refuz al Prestatorului de a presta serviciile de proiectare prevăzute în prezentul contract;         </w:t>
            </w:r>
          </w:p>
          <w:p w14:paraId="720705C9" w14:textId="77777777" w:rsidR="006A27D7" w:rsidRPr="006369F2" w:rsidRDefault="006A27D7" w:rsidP="006A27D7">
            <w:pPr>
              <w:numPr>
                <w:ilvl w:val="0"/>
                <w:numId w:val="59"/>
              </w:numPr>
              <w:tabs>
                <w:tab w:val="left" w:pos="0"/>
                <w:tab w:val="left" w:pos="360"/>
              </w:tabs>
              <w:suppressAutoHyphens/>
              <w:ind w:left="0" w:firstLine="0"/>
              <w:jc w:val="both"/>
              <w:rPr>
                <w:lang w:val="en-US"/>
              </w:rPr>
            </w:pPr>
            <w:r w:rsidRPr="006369F2">
              <w:rPr>
                <w:lang w:val="en-US"/>
              </w:rPr>
              <w:t>nerespectare de către Prestator a termenelor de executare stabilite;</w:t>
            </w:r>
          </w:p>
          <w:p w14:paraId="1275D8D9" w14:textId="77777777" w:rsidR="006A27D7" w:rsidRPr="006369F2" w:rsidRDefault="006A27D7" w:rsidP="006A27D7">
            <w:pPr>
              <w:numPr>
                <w:ilvl w:val="0"/>
                <w:numId w:val="59"/>
              </w:numPr>
              <w:tabs>
                <w:tab w:val="left" w:pos="0"/>
                <w:tab w:val="left" w:pos="360"/>
              </w:tabs>
              <w:suppressAutoHyphens/>
              <w:ind w:left="0" w:firstLine="0"/>
              <w:jc w:val="both"/>
              <w:rPr>
                <w:lang w:val="en-US"/>
              </w:rPr>
            </w:pPr>
            <w:r w:rsidRPr="006369F2">
              <w:rPr>
                <w:lang w:val="en-US"/>
              </w:rPr>
              <w:t>nerespectare de către Beneficiar a termenelor de plată a serviciilor;</w:t>
            </w:r>
          </w:p>
          <w:p w14:paraId="4E0CB4CE" w14:textId="77777777" w:rsidR="006A27D7" w:rsidRPr="006369F2" w:rsidRDefault="006A27D7" w:rsidP="006A27D7">
            <w:pPr>
              <w:numPr>
                <w:ilvl w:val="0"/>
                <w:numId w:val="59"/>
              </w:numPr>
              <w:tabs>
                <w:tab w:val="left" w:pos="0"/>
                <w:tab w:val="left" w:pos="360"/>
              </w:tabs>
              <w:suppressAutoHyphens/>
              <w:ind w:left="0" w:firstLine="0"/>
              <w:jc w:val="both"/>
              <w:rPr>
                <w:lang w:val="en-US"/>
              </w:rPr>
            </w:pPr>
            <w:r w:rsidRPr="006369F2">
              <w:rPr>
                <w:lang w:val="en-US"/>
              </w:rPr>
              <w:t>nesatisfacerea de către una dintre Părţi a pretenţiilor înaintate conform prezentului contract;</w:t>
            </w:r>
          </w:p>
          <w:p w14:paraId="5881109C" w14:textId="77777777" w:rsidR="006A27D7" w:rsidRPr="006369F2" w:rsidRDefault="006A27D7" w:rsidP="006A27D7">
            <w:pPr>
              <w:numPr>
                <w:ilvl w:val="0"/>
                <w:numId w:val="59"/>
              </w:numPr>
              <w:tabs>
                <w:tab w:val="left" w:pos="0"/>
                <w:tab w:val="left" w:pos="360"/>
              </w:tabs>
              <w:suppressAutoHyphens/>
              <w:ind w:left="0" w:firstLine="0"/>
              <w:jc w:val="both"/>
              <w:rPr>
                <w:lang w:val="en-US"/>
              </w:rPr>
            </w:pPr>
            <w:r w:rsidRPr="006369F2">
              <w:rPr>
                <w:lang w:val="en-US"/>
              </w:rPr>
              <w:t>contractantul se afla, la momentul atribuirii lui, în una dintre situațiile care ar fi determinat excluderea sa din procedura de atribuire potrivit art. 19 al Legii nr. 131/2015 privind achizițiile publice;</w:t>
            </w:r>
          </w:p>
          <w:p w14:paraId="6A671F57" w14:textId="77777777" w:rsidR="006A27D7" w:rsidRPr="006369F2" w:rsidRDefault="006A27D7" w:rsidP="006A27D7">
            <w:pPr>
              <w:pStyle w:val="NormalWeb"/>
              <w:numPr>
                <w:ilvl w:val="0"/>
                <w:numId w:val="59"/>
              </w:numPr>
              <w:tabs>
                <w:tab w:val="clear" w:pos="1854"/>
                <w:tab w:val="left" w:pos="0"/>
                <w:tab w:val="left" w:pos="360"/>
                <w:tab w:val="left" w:pos="599"/>
                <w:tab w:val="num" w:pos="1135"/>
                <w:tab w:val="left" w:pos="2070"/>
              </w:tabs>
              <w:ind w:left="0" w:firstLine="0"/>
              <w:rPr>
                <w:lang w:val="en-US"/>
              </w:rPr>
            </w:pP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necesită</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w:t>
            </w:r>
            <w:proofErr w:type="spellStart"/>
            <w:r w:rsidRPr="006369F2">
              <w:rPr>
                <w:lang w:val="en-US"/>
              </w:rPr>
              <w:t>nr</w:t>
            </w:r>
            <w:proofErr w:type="spellEnd"/>
            <w:r w:rsidRPr="006369F2">
              <w:rPr>
                <w:lang w:val="en-US"/>
              </w:rPr>
              <w:t xml:space="preserve">.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112A3150" w14:textId="77777777" w:rsidR="006A27D7" w:rsidRPr="006369F2" w:rsidRDefault="006A27D7" w:rsidP="006A27D7">
            <w:pPr>
              <w:pStyle w:val="NormalWeb"/>
              <w:numPr>
                <w:ilvl w:val="0"/>
                <w:numId w:val="59"/>
              </w:numPr>
              <w:tabs>
                <w:tab w:val="clear" w:pos="1854"/>
                <w:tab w:val="left" w:pos="0"/>
                <w:tab w:val="left" w:pos="360"/>
                <w:tab w:val="left" w:pos="599"/>
                <w:tab w:val="num" w:pos="1135"/>
                <w:tab w:val="left" w:pos="2070"/>
              </w:tabs>
              <w:ind w:left="0" w:firstLine="0"/>
              <w:rPr>
                <w:lang w:val="en-US"/>
              </w:rPr>
            </w:pPr>
            <w:proofErr w:type="spellStart"/>
            <w:r w:rsidRPr="006369F2">
              <w:rPr>
                <w:lang w:val="en-US"/>
              </w:rPr>
              <w:t>contractul</w:t>
            </w:r>
            <w:proofErr w:type="spellEnd"/>
            <w:r w:rsidRPr="006369F2">
              <w:rPr>
                <w:lang w:val="en-US"/>
              </w:rPr>
              <w:t xml:space="preserve"> nu </w:t>
            </w:r>
            <w:proofErr w:type="spellStart"/>
            <w:r w:rsidRPr="006369F2">
              <w:rPr>
                <w:lang w:val="en-US"/>
              </w:rPr>
              <w:t>urma</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avînd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w:t>
            </w:r>
            <w:proofErr w:type="spellStart"/>
            <w:r w:rsidRPr="006369F2">
              <w:rPr>
                <w:lang w:val="en-US"/>
              </w:rPr>
              <w:t>Legea</w:t>
            </w:r>
            <w:proofErr w:type="spellEnd"/>
            <w:r w:rsidRPr="006369F2">
              <w:rPr>
                <w:lang w:val="en-US"/>
              </w:rPr>
              <w:t xml:space="preserve"> </w:t>
            </w:r>
            <w:proofErr w:type="spellStart"/>
            <w:r w:rsidRPr="006369F2">
              <w:rPr>
                <w:lang w:val="en-US"/>
              </w:rPr>
              <w:t>nr</w:t>
            </w:r>
            <w:proofErr w:type="spellEnd"/>
            <w:r w:rsidRPr="006369F2">
              <w:rPr>
                <w:lang w:val="en-US"/>
              </w:rPr>
              <w:t xml:space="preserve">.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w:t>
            </w:r>
            <w:proofErr w:type="spellStart"/>
            <w:r w:rsidRPr="006369F2">
              <w:rPr>
                <w:lang w:val="en-US"/>
              </w:rPr>
              <w:t>Republica</w:t>
            </w:r>
            <w:proofErr w:type="spellEnd"/>
            <w:r w:rsidRPr="006369F2">
              <w:rPr>
                <w:lang w:val="en-US"/>
              </w:rPr>
              <w:t xml:space="preserve"> Moldova </w:t>
            </w:r>
            <w:proofErr w:type="spellStart"/>
            <w:r w:rsidRPr="006369F2">
              <w:rPr>
                <w:lang w:val="en-US"/>
              </w:rPr>
              <w:t>este</w:t>
            </w:r>
            <w:proofErr w:type="spellEnd"/>
            <w:r w:rsidRPr="006369F2">
              <w:rPr>
                <w:lang w:val="en-US"/>
              </w:rPr>
              <w:t xml:space="preserve"> parte,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1AB28256" w14:textId="77777777" w:rsidR="006A27D7" w:rsidRPr="006369F2" w:rsidRDefault="006A27D7" w:rsidP="006A27D7">
            <w:pPr>
              <w:jc w:val="both"/>
              <w:rPr>
                <w:lang w:val="en-US"/>
              </w:rPr>
            </w:pPr>
            <w:r w:rsidRPr="006369F2">
              <w:rPr>
                <w:lang w:val="en-US"/>
              </w:rPr>
              <w:t xml:space="preserve">14.3. Partea iniţiatoare a rezoluțiunii contractului este obligată să comunice în termen de </w:t>
            </w:r>
            <w:r w:rsidRPr="00F72522">
              <w:rPr>
                <w:b/>
                <w:bCs/>
                <w:lang w:val="en-US"/>
              </w:rPr>
              <w:t>10 zile lucrătoare</w:t>
            </w:r>
            <w:r w:rsidRPr="006369F2">
              <w:rPr>
                <w:lang w:val="en-US"/>
              </w:rPr>
              <w:t xml:space="preserve"> celeilalte Părţi despre intenţiile ei printr-o scrisoare motivată.</w:t>
            </w:r>
          </w:p>
          <w:p w14:paraId="4D3EE087" w14:textId="77777777" w:rsidR="006A27D7" w:rsidRPr="006369F2" w:rsidRDefault="006A27D7" w:rsidP="006A27D7">
            <w:pPr>
              <w:jc w:val="both"/>
              <w:rPr>
                <w:lang w:val="en-US"/>
              </w:rPr>
            </w:pPr>
            <w:r w:rsidRPr="006369F2">
              <w:rPr>
                <w:lang w:val="en-US"/>
              </w:rPr>
              <w:t xml:space="preserve">14.4. Partea înştiinţată este obligată să răspundă în decurs de </w:t>
            </w:r>
            <w:r w:rsidRPr="00F72522">
              <w:rPr>
                <w:b/>
                <w:bCs/>
                <w:lang w:val="en-US"/>
              </w:rPr>
              <w:t>10 zile lucrătoare</w:t>
            </w:r>
            <w:r w:rsidRPr="006369F2">
              <w:rPr>
                <w:lang w:val="en-US"/>
              </w:rPr>
              <w:t xml:space="preserve"> de la primirea notificării, după expirarea acestui termen contractul se consideră încetat de drept.</w:t>
            </w:r>
          </w:p>
          <w:p w14:paraId="0038793B" w14:textId="77777777" w:rsidR="006A27D7" w:rsidRPr="006369F2" w:rsidRDefault="006A27D7" w:rsidP="006A27D7">
            <w:pPr>
              <w:rPr>
                <w:b/>
                <w:lang w:val="en-US"/>
              </w:rPr>
            </w:pPr>
          </w:p>
          <w:p w14:paraId="118F8C47" w14:textId="77777777" w:rsidR="006A27D7" w:rsidRPr="006369F2" w:rsidRDefault="006A27D7" w:rsidP="006A27D7">
            <w:pPr>
              <w:rPr>
                <w:b/>
                <w:lang w:val="en-US"/>
              </w:rPr>
            </w:pPr>
            <w:r w:rsidRPr="006369F2">
              <w:rPr>
                <w:b/>
                <w:lang w:val="en-US"/>
              </w:rPr>
              <w:t>15. RECLAMAŢII ŞI SANCŢIUNI</w:t>
            </w:r>
          </w:p>
          <w:p w14:paraId="4B0529FB" w14:textId="77777777" w:rsidR="006A27D7" w:rsidRPr="006369F2" w:rsidRDefault="006A27D7" w:rsidP="006A27D7">
            <w:pPr>
              <w:jc w:val="both"/>
              <w:rPr>
                <w:lang w:val="en-US"/>
              </w:rPr>
            </w:pPr>
            <w:r w:rsidRPr="006369F2">
              <w:rPr>
                <w:lang w:val="en-US"/>
              </w:rPr>
              <w:t xml:space="preserve">15.1. Reclamaţiile privind cantitatea serviciilor de proiectare prestate sunt înaintate Prestatorului la momentul recepţionării acestora sau nu mai târziu de </w:t>
            </w:r>
            <w:r w:rsidRPr="00F72522">
              <w:rPr>
                <w:b/>
                <w:bCs/>
                <w:lang w:val="en-US"/>
              </w:rPr>
              <w:t>15 zile</w:t>
            </w:r>
            <w:r w:rsidRPr="006369F2">
              <w:rPr>
                <w:lang w:val="en-US"/>
              </w:rPr>
              <w:t xml:space="preserve"> de la data recepționării, fiind confirmate printr-un act întocmit în comun cu reprezentantul Prestatorului.</w:t>
            </w:r>
          </w:p>
          <w:p w14:paraId="20284E25" w14:textId="77777777" w:rsidR="006A27D7" w:rsidRPr="00A33630" w:rsidRDefault="006A27D7" w:rsidP="006A27D7">
            <w:pPr>
              <w:jc w:val="both"/>
            </w:pPr>
            <w:r w:rsidRPr="006369F2">
              <w:rPr>
                <w:lang w:val="en-US"/>
              </w:rPr>
              <w:t xml:space="preserve">15.2. </w:t>
            </w:r>
            <w:r w:rsidRPr="00A33630">
              <w:t>Pretenţiile privind calitatea serviciilor de proiectare prestate sunt înaintate Presta</w:t>
            </w:r>
            <w:r>
              <w:t xml:space="preserve">torului în termen de </w:t>
            </w:r>
            <w:r w:rsidRPr="00F72522">
              <w:rPr>
                <w:b/>
                <w:bCs/>
              </w:rPr>
              <w:t>15 zile</w:t>
            </w:r>
            <w:r>
              <w:t xml:space="preserve"> </w:t>
            </w:r>
            <w:r w:rsidRPr="00A33630">
              <w:t xml:space="preserve">de la depistarea deficienţelor de calitate, confirmate prin prescripțiile Beneficiarului și a </w:t>
            </w:r>
            <w:r w:rsidRPr="00A33630">
              <w:rPr>
                <w:color w:val="262626"/>
                <w:shd w:val="clear" w:color="auto" w:fill="FFFFFF"/>
              </w:rPr>
              <w:t>specialiştilor verificatori de proiecte atestaţi</w:t>
            </w:r>
            <w:r w:rsidRPr="00A33630">
              <w:t>.</w:t>
            </w:r>
          </w:p>
          <w:p w14:paraId="454AA3D4" w14:textId="77777777" w:rsidR="006A27D7" w:rsidRPr="00A33630" w:rsidRDefault="006A27D7" w:rsidP="006A27D7">
            <w:pPr>
              <w:jc w:val="both"/>
            </w:pPr>
            <w:r>
              <w:t>15</w:t>
            </w:r>
            <w:r w:rsidRPr="00A33630">
              <w:t xml:space="preserve">.3. Prestatorul este obligat să examineze pretenţiile înaintate, în termen de </w:t>
            </w:r>
            <w:r w:rsidRPr="00F72522">
              <w:rPr>
                <w:b/>
                <w:bCs/>
              </w:rPr>
              <w:t>15 zile</w:t>
            </w:r>
            <w:r w:rsidRPr="00A33630">
              <w:t xml:space="preserve"> de la data primirii acestora şi să comunice, în scris, Beneficiarului despre decizia luată.</w:t>
            </w:r>
          </w:p>
          <w:p w14:paraId="5B7BD34E" w14:textId="77777777" w:rsidR="006A27D7" w:rsidRPr="00A33630" w:rsidRDefault="006A27D7" w:rsidP="006A27D7">
            <w:pPr>
              <w:jc w:val="both"/>
            </w:pPr>
            <w:r>
              <w:t>15</w:t>
            </w:r>
            <w:r w:rsidRPr="00A33630">
              <w:t>.4</w:t>
            </w:r>
            <w:r>
              <w:t>.</w:t>
            </w:r>
            <w:r w:rsidRPr="00A33630">
              <w:t xml:space="preserve"> În caz de recunoaştere a pretenţiilor, Prestatorul este obligat, în te</w:t>
            </w:r>
            <w:r w:rsidRPr="005D40FA">
              <w:t>rmen  restrâns,</w:t>
            </w:r>
            <w:r w:rsidRPr="00A33630">
              <w:t xml:space="preserve"> </w:t>
            </w:r>
            <w:r w:rsidRPr="005D40FA">
              <w:t>să le înlăture potrivit cerinţelor contractului.</w:t>
            </w:r>
            <w:r w:rsidRPr="00A33630">
              <w:t xml:space="preserve"> </w:t>
            </w:r>
          </w:p>
          <w:p w14:paraId="386648A1" w14:textId="77777777" w:rsidR="006A27D7" w:rsidRPr="00A33630" w:rsidRDefault="006A27D7" w:rsidP="006A27D7">
            <w:pPr>
              <w:jc w:val="both"/>
            </w:pPr>
            <w:r>
              <w:t>15</w:t>
            </w:r>
            <w:r w:rsidRPr="00A33630">
              <w:t>.5.</w:t>
            </w:r>
            <w:r>
              <w:t xml:space="preserve"> </w:t>
            </w:r>
            <w:r w:rsidRPr="00A33630">
              <w:t>Prestatorul poartă răspundere pentru calitatea serviciilor de proiectare în limitele stabilite, inclusiv pentru viciile ascunse.</w:t>
            </w:r>
          </w:p>
          <w:p w14:paraId="46FD148A" w14:textId="77777777" w:rsidR="006A27D7" w:rsidRPr="00A33630" w:rsidRDefault="006A27D7" w:rsidP="006A27D7">
            <w:pPr>
              <w:jc w:val="both"/>
            </w:pPr>
            <w:r>
              <w:t>15</w:t>
            </w:r>
            <w:r w:rsidRPr="00A33630">
              <w:t xml:space="preserve">.6. Pentru refuzul de a presta serviciile de proiectare prevăzute în prezentul contract, Prestatorul suportă o penalitate în valoare de </w:t>
            </w:r>
            <w:r w:rsidRPr="00F72522">
              <w:rPr>
                <w:b/>
                <w:bCs/>
              </w:rPr>
              <w:t>5 %</w:t>
            </w:r>
            <w:r w:rsidRPr="00A33630">
              <w:t xml:space="preserve"> din suma totală a contractului, în conformitate cu prevederile Codului civil </w:t>
            </w:r>
            <w:r>
              <w:t xml:space="preserve">al Republicii Moldova </w:t>
            </w:r>
            <w:r w:rsidRPr="00A33630">
              <w:t>nr.</w:t>
            </w:r>
            <w:r>
              <w:t xml:space="preserve"> </w:t>
            </w:r>
            <w:r w:rsidRPr="00A33630">
              <w:t xml:space="preserve">1107/2002. </w:t>
            </w:r>
          </w:p>
          <w:p w14:paraId="7609D9FB" w14:textId="77777777" w:rsidR="006A27D7" w:rsidRPr="00A33630" w:rsidRDefault="006A27D7" w:rsidP="006A27D7">
            <w:pPr>
              <w:jc w:val="both"/>
              <w:rPr>
                <w:color w:val="000000"/>
              </w:rPr>
            </w:pPr>
            <w:r>
              <w:t>15</w:t>
            </w:r>
            <w:r w:rsidRPr="00A33630">
              <w:t xml:space="preserve">.7. Pentru prestarea cu întârziere a serviciilor de proiectare, Prestatorul suportă plata despăgubirii în valoare de </w:t>
            </w:r>
            <w:r w:rsidRPr="00F72522">
              <w:rPr>
                <w:b/>
                <w:bCs/>
              </w:rPr>
              <w:t>0,1 %</w:t>
            </w:r>
            <w:r w:rsidRPr="00A33630">
              <w:t xml:space="preserve"> din suma serviciilor neexecutate, pentru fiecare zi de întârziere, dar nu mai mult de </w:t>
            </w:r>
            <w:r w:rsidRPr="00F72522">
              <w:rPr>
                <w:b/>
                <w:bCs/>
              </w:rPr>
              <w:t>5 %</w:t>
            </w:r>
            <w:r w:rsidRPr="00A33630">
              <w:t xml:space="preserve"> din suma totală a prezentului contract, în conformitate cu prevederile Codului Civil </w:t>
            </w:r>
            <w:r>
              <w:t xml:space="preserve">al Republicii Moldova </w:t>
            </w:r>
            <w:r w:rsidRPr="00A33630">
              <w:t>nr.</w:t>
            </w:r>
            <w:r>
              <w:t xml:space="preserve"> </w:t>
            </w:r>
            <w:r w:rsidRPr="00A33630">
              <w:t>1107/2002.</w:t>
            </w:r>
            <w:r w:rsidRPr="00A33630">
              <w:rPr>
                <w:color w:val="000000"/>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w:t>
            </w:r>
            <w:r>
              <w:rPr>
                <w:color w:val="000000"/>
              </w:rPr>
              <w:t>actele normative</w:t>
            </w:r>
            <w:r w:rsidRPr="00A33630">
              <w:rPr>
                <w:color w:val="000000"/>
              </w:rPr>
              <w:t>, notificând Prestatorul în scris cu privire la deducerea acestor penalități și modul de calcul.</w:t>
            </w:r>
          </w:p>
          <w:p w14:paraId="72FC68F1" w14:textId="77777777" w:rsidR="006A27D7" w:rsidRPr="00A33630" w:rsidRDefault="006A27D7" w:rsidP="006A27D7">
            <w:pPr>
              <w:jc w:val="both"/>
            </w:pPr>
            <w:r>
              <w:t>15</w:t>
            </w:r>
            <w:r w:rsidRPr="00A33630">
              <w:t>.8.  În cazul în care Beneficiarul, din vina sa exclusivă, nu își onorează obligația de plată a facturii î</w:t>
            </w:r>
            <w:r>
              <w:t>n termenul prevăzut la punctul 4</w:t>
            </w:r>
            <w:r w:rsidRPr="00A33630">
              <w:t xml:space="preserve">.3., Prestatorul are dreptul de a solicita plata dobânzii legale penalizatoare, aplicată la valoarea plății neefectuate, în conformitate cu prevederile Legii </w:t>
            </w:r>
            <w:r>
              <w:t xml:space="preserve">nr. </w:t>
            </w:r>
            <w:r w:rsidRPr="00A33630">
              <w:t>66/2025 privind combaterea întârzierii în executarea obligațiilor de plată în temeiul contractelor încheiate între profesionaliști sau între profesioniști și autoritățile publice.</w:t>
            </w:r>
          </w:p>
          <w:p w14:paraId="5852E201" w14:textId="77777777" w:rsidR="006A27D7" w:rsidRPr="00A33630" w:rsidRDefault="006A27D7" w:rsidP="006A27D7">
            <w:pPr>
              <w:jc w:val="both"/>
            </w:pPr>
          </w:p>
          <w:p w14:paraId="7EB53553" w14:textId="77777777" w:rsidR="006A27D7" w:rsidRPr="00A33630" w:rsidRDefault="006A27D7" w:rsidP="006A27D7">
            <w:pPr>
              <w:jc w:val="both"/>
              <w:rPr>
                <w:b/>
              </w:rPr>
            </w:pPr>
            <w:r>
              <w:rPr>
                <w:b/>
              </w:rPr>
              <w:t>16</w:t>
            </w:r>
            <w:r w:rsidRPr="00A33630">
              <w:rPr>
                <w:b/>
              </w:rPr>
              <w:t xml:space="preserve">. GARANŢIA DE BUNĂ EXECUŢIE A CONTRACTULUI DE SERVICII </w:t>
            </w:r>
          </w:p>
          <w:p w14:paraId="08CB9FC0" w14:textId="77777777" w:rsidR="006A27D7" w:rsidRPr="00A33630" w:rsidRDefault="006A27D7" w:rsidP="006A27D7">
            <w:pPr>
              <w:jc w:val="both"/>
            </w:pPr>
            <w:r>
              <w:t>16</w:t>
            </w:r>
            <w:r w:rsidRPr="00A33630">
              <w:t xml:space="preserve">.1. Prestatorul va furniza Beneficiarului, în termen de </w:t>
            </w:r>
            <w:r w:rsidRPr="00F72522">
              <w:rPr>
                <w:b/>
                <w:bCs/>
              </w:rPr>
              <w:t>5 zile lucrătoare</w:t>
            </w:r>
            <w:r w:rsidRPr="00A33630">
              <w:t xml:space="preserve"> de la data semnării contractului, o garanţie de bună execuţie constituită conform actelor normative, pentru realizarea corespunzătoare a contractului, în cuantumul solicitat în anunțul de participare.</w:t>
            </w:r>
          </w:p>
          <w:p w14:paraId="06BC4020" w14:textId="77777777" w:rsidR="006A27D7" w:rsidRPr="00A33630" w:rsidRDefault="006A27D7" w:rsidP="006A27D7">
            <w:pPr>
              <w:jc w:val="both"/>
            </w:pPr>
            <w:r>
              <w:t>16</w:t>
            </w:r>
            <w:r w:rsidRPr="00A33630">
              <w:t>.2. În cazul în care pe parcursul executării contractului, se suplimentează valoarea acestuia, Prestatorul are obligaţia de a completa garanţia de bună execuţie în corelaţie cu noua valoare a contractului de achiziţie publică.</w:t>
            </w:r>
          </w:p>
          <w:p w14:paraId="7EF4C804" w14:textId="77777777" w:rsidR="006A27D7" w:rsidRPr="00A33630" w:rsidRDefault="006A27D7" w:rsidP="006A27D7">
            <w:pPr>
              <w:jc w:val="both"/>
            </w:pPr>
            <w:r>
              <w:t>16</w:t>
            </w:r>
            <w:r w:rsidRPr="00A33630">
              <w:t>.3. În situaţia executării garanţiei de bună execuţie, parţial sau total, Prestatorul are obligaţia de a reîntregi garanţia în cauză, raportat la restul rămas de executat.</w:t>
            </w:r>
          </w:p>
          <w:p w14:paraId="0FAA2ABB" w14:textId="77777777" w:rsidR="006A27D7" w:rsidRPr="00A33630" w:rsidRDefault="006A27D7" w:rsidP="006A27D7">
            <w:pPr>
              <w:jc w:val="both"/>
            </w:pPr>
            <w:r>
              <w:t>16</w:t>
            </w:r>
            <w:r w:rsidRPr="00A33630">
              <w:t>.4. Prestatorul se va asigura c</w:t>
            </w:r>
            <w:r>
              <w:t>ă</w:t>
            </w:r>
            <w:r w:rsidRPr="00A33630">
              <w:t xml:space="preserve"> garanția de bun</w:t>
            </w:r>
            <w:r>
              <w:t>ă</w:t>
            </w:r>
            <w:r w:rsidRPr="00A33630">
              <w:t xml:space="preserve"> execuție este valabilă și în vigoare până la finalizarea prestării serviciilor.</w:t>
            </w:r>
          </w:p>
          <w:p w14:paraId="0E36035B" w14:textId="77777777" w:rsidR="006A27D7" w:rsidRPr="00A33630" w:rsidRDefault="006A27D7" w:rsidP="006A27D7">
            <w:pPr>
              <w:jc w:val="both"/>
            </w:pPr>
            <w:r>
              <w:t>16</w:t>
            </w:r>
            <w:r w:rsidRPr="00A33630">
              <w:t xml:space="preserve">.5. Dacă termenii garanției de bună execuție specifică data de expirare a acesteia, </w:t>
            </w:r>
            <w:r w:rsidRPr="00F72522">
              <w:rPr>
                <w:b/>
                <w:bCs/>
              </w:rPr>
              <w:t>cu 20 de zile</w:t>
            </w:r>
            <w:r w:rsidRPr="00A33630">
              <w:t xml:space="preserve"> înainte de data de expirare a garanției, prestatorul va prelungi valabilitatea garanției de bună execuție până </w:t>
            </w:r>
            <w:r>
              <w:t xml:space="preserve">la finalizarea </w:t>
            </w:r>
            <w:r w:rsidRPr="00A33630">
              <w:t>când serviciile așa cum au fost ele solicitate prin caietul de sarcini.</w:t>
            </w:r>
          </w:p>
          <w:p w14:paraId="492B6F1C" w14:textId="77777777" w:rsidR="006A27D7" w:rsidRPr="00A33630" w:rsidRDefault="006A27D7" w:rsidP="006A27D7">
            <w:pPr>
              <w:jc w:val="both"/>
            </w:pPr>
            <w:r>
              <w:t>16</w:t>
            </w:r>
            <w:r w:rsidRPr="00A33630">
              <w:t xml:space="preserve">.6. Cuantumul garanţiei de bună execuţie a contractului de servicii reprezintă </w:t>
            </w:r>
            <w:r w:rsidRPr="00F72522">
              <w:rPr>
                <w:b/>
                <w:bCs/>
              </w:rPr>
              <w:t xml:space="preserve">5 %  </w:t>
            </w:r>
            <w:r w:rsidRPr="00A33630">
              <w:t xml:space="preserve">din </w:t>
            </w:r>
            <w:r w:rsidRPr="00A33630">
              <w:rPr>
                <w:color w:val="000000"/>
                <w:shd w:val="clear" w:color="auto" w:fill="FFFFFF"/>
              </w:rPr>
              <w:t>valoarea de deviz a contractului de achiziţii publice</w:t>
            </w:r>
            <w:r w:rsidRPr="00A33630">
              <w:t xml:space="preserve">, şi se va constitui astfel: </w:t>
            </w:r>
          </w:p>
          <w:p w14:paraId="22524FBA" w14:textId="77777777" w:rsidR="006A27D7" w:rsidRPr="00A33630" w:rsidRDefault="006A27D7" w:rsidP="006A27D7">
            <w:pPr>
              <w:jc w:val="both"/>
            </w:pPr>
            <w:r w:rsidRPr="00A33630">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AC96225" w14:textId="77777777" w:rsidR="006A27D7" w:rsidRPr="00A33630" w:rsidRDefault="006A27D7" w:rsidP="006A27D7">
            <w:pPr>
              <w:jc w:val="both"/>
            </w:pPr>
            <w:r w:rsidRPr="00A33630">
              <w:t xml:space="preserve">b) în termen de 5 zile de la semnarea contractului părţile vor conveni ca garanţia de bună execuție să se constituie prin </w:t>
            </w:r>
            <w:r w:rsidRPr="005D40FA">
              <w:t>reţineri succesive</w:t>
            </w:r>
            <w:r w:rsidRPr="00A33630">
              <w:t xml:space="preserve"> din sumele datorate Prestatorului pentru facturi parțiale. În acest caz se </w:t>
            </w:r>
            <w:r w:rsidRPr="00A33630">
              <w:lastRenderedPageBreak/>
              <w:t xml:space="preserve">va deschide un cont disponibil distinct. Suma inițială care se va depune de către Prestator în contul de disponibil distinct nu trebuie sa fie mai mică de 0,5% din </w:t>
            </w:r>
            <w:r w:rsidRPr="00A33630">
              <w:rPr>
                <w:color w:val="000000"/>
                <w:shd w:val="clear" w:color="auto" w:fill="FFFFFF"/>
              </w:rPr>
              <w:t>valoarea de deviz a contractului</w:t>
            </w:r>
            <w:r w:rsidRPr="00A33630">
              <w:t xml:space="preserve">. </w:t>
            </w:r>
          </w:p>
          <w:p w14:paraId="2AC6FB89" w14:textId="77777777" w:rsidR="006A27D7" w:rsidRPr="00A33630" w:rsidRDefault="006A27D7" w:rsidP="006A27D7">
            <w:pPr>
              <w:jc w:val="both"/>
            </w:pPr>
            <w:r>
              <w:t>16</w:t>
            </w:r>
            <w:r w:rsidRPr="00A33630">
              <w:t xml:space="preserve">.7. Restituirea garanţiei de bună execuţie a contractului se va face în conformitate cu </w:t>
            </w:r>
            <w:r>
              <w:t>actele normative</w:t>
            </w:r>
            <w:r w:rsidRPr="00A33630">
              <w:t xml:space="preserve">. </w:t>
            </w:r>
          </w:p>
          <w:p w14:paraId="2EAC854C" w14:textId="77777777" w:rsidR="006A27D7" w:rsidRPr="00A33630" w:rsidRDefault="006A27D7" w:rsidP="006A27D7">
            <w:pPr>
              <w:jc w:val="both"/>
            </w:pPr>
            <w:r>
              <w:t>16</w:t>
            </w:r>
            <w:r w:rsidRPr="00A33630">
              <w:t xml:space="preserve">.8. Beneficiarul va executa garanţia de bună execuţie, în eventualitatea în care: </w:t>
            </w:r>
          </w:p>
          <w:p w14:paraId="2B8275E0" w14:textId="77777777" w:rsidR="006A27D7" w:rsidRPr="00A33630" w:rsidRDefault="006A27D7" w:rsidP="006A27D7">
            <w:pPr>
              <w:jc w:val="both"/>
            </w:pPr>
            <w:r w:rsidRPr="00A33630">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46F0CDDE" w14:textId="77777777" w:rsidR="006A27D7" w:rsidRPr="00A33630" w:rsidRDefault="006A27D7" w:rsidP="006A27D7">
            <w:pPr>
              <w:jc w:val="both"/>
            </w:pPr>
            <w:r w:rsidRPr="00A33630">
              <w:t>(b) Prestatorul nu reuşeşte să prelungească valabilitatea garanţiei de bună execuţie, aşa</w:t>
            </w:r>
            <w:r>
              <w:t xml:space="preserve"> cum este prevăzut la punctul 16</w:t>
            </w:r>
            <w:r w:rsidRPr="00A33630">
              <w:t>.5., situaţie în care Benefiaciarul poate revendica întreaga valoare a garanţiei de bună execuţie.</w:t>
            </w:r>
          </w:p>
          <w:p w14:paraId="1F16A008" w14:textId="77777777" w:rsidR="006A27D7" w:rsidRPr="006369F2" w:rsidRDefault="006A27D7" w:rsidP="006A27D7">
            <w:pPr>
              <w:rPr>
                <w:b/>
              </w:rPr>
            </w:pPr>
          </w:p>
          <w:p w14:paraId="42061957" w14:textId="77777777" w:rsidR="006A27D7" w:rsidRPr="006369F2" w:rsidRDefault="006A27D7" w:rsidP="006A27D7">
            <w:pPr>
              <w:rPr>
                <w:b/>
                <w:lang w:val="en-US"/>
              </w:rPr>
            </w:pPr>
            <w:r w:rsidRPr="006369F2">
              <w:rPr>
                <w:b/>
                <w:lang w:val="en-US"/>
              </w:rPr>
              <w:t>17. DREPTURI DE PROPRIETATE INTELECTUALĂ</w:t>
            </w:r>
          </w:p>
          <w:p w14:paraId="7F06EE8D" w14:textId="77777777" w:rsidR="006A27D7" w:rsidRPr="006369F2" w:rsidRDefault="006A27D7" w:rsidP="006A27D7">
            <w:pPr>
              <w:jc w:val="both"/>
              <w:rPr>
                <w:lang w:val="en-US"/>
              </w:rPr>
            </w:pPr>
            <w:r w:rsidRPr="006369F2">
              <w:rPr>
                <w:lang w:val="en-US"/>
              </w:rPr>
              <w:t>Prestatorul are obligaţia să despăgubească Beneficiarul împotriva oricăror:</w:t>
            </w:r>
          </w:p>
          <w:p w14:paraId="47FA9028" w14:textId="77777777" w:rsidR="006A27D7" w:rsidRPr="006369F2" w:rsidRDefault="006A27D7" w:rsidP="006A27D7">
            <w:pPr>
              <w:jc w:val="both"/>
              <w:rPr>
                <w:lang w:val="en-US"/>
              </w:rPr>
            </w:pPr>
            <w:r w:rsidRPr="006369F2">
              <w:rPr>
                <w:lang w:val="en-U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72792EF6" w14:textId="77777777" w:rsidR="006A27D7" w:rsidRPr="006369F2" w:rsidRDefault="006A27D7" w:rsidP="006A27D7">
            <w:pPr>
              <w:jc w:val="both"/>
              <w:rPr>
                <w:lang w:val="en-US"/>
              </w:rPr>
            </w:pPr>
            <w:r w:rsidRPr="006369F2">
              <w:rPr>
                <w:lang w:val="en-US"/>
              </w:rPr>
              <w:t>b) daune-interese, costuri, taxe şi cheltuieli de orice natură, aferente, cu excepţia situaţiei în care o astfel de încălcare rezultă din respectarea caietului de sarcini.</w:t>
            </w:r>
          </w:p>
          <w:p w14:paraId="2E0B8ACE" w14:textId="77777777" w:rsidR="006A27D7" w:rsidRPr="006369F2" w:rsidRDefault="006A27D7" w:rsidP="006A27D7">
            <w:pPr>
              <w:jc w:val="both"/>
              <w:rPr>
                <w:lang w:val="en-US"/>
              </w:rPr>
            </w:pPr>
          </w:p>
          <w:p w14:paraId="0BD8C8FF" w14:textId="77777777" w:rsidR="006A27D7" w:rsidRPr="006369F2" w:rsidRDefault="006A27D7" w:rsidP="006A27D7">
            <w:pPr>
              <w:pStyle w:val="Listparagraf"/>
              <w:tabs>
                <w:tab w:val="left" w:pos="3825"/>
              </w:tabs>
              <w:ind w:left="0"/>
              <w:rPr>
                <w:b/>
              </w:rPr>
            </w:pPr>
            <w:r w:rsidRPr="006369F2">
              <w:rPr>
                <w:b/>
              </w:rPr>
              <w:t>18. REZOLUȚIUNEA CONTRACTULUI</w:t>
            </w:r>
          </w:p>
          <w:p w14:paraId="16A38F0B" w14:textId="77777777" w:rsidR="006A27D7" w:rsidRPr="006369F2" w:rsidRDefault="006A27D7" w:rsidP="006A27D7">
            <w:pPr>
              <w:pStyle w:val="Listparagraf"/>
              <w:numPr>
                <w:ilvl w:val="0"/>
                <w:numId w:val="0"/>
              </w:numPr>
              <w:tabs>
                <w:tab w:val="left" w:pos="3825"/>
              </w:tabs>
            </w:pPr>
            <w:r w:rsidRPr="006369F2">
              <w:t xml:space="preserve">18.1. </w:t>
            </w:r>
            <w:proofErr w:type="spellStart"/>
            <w:r w:rsidRPr="006369F2">
              <w:t>Prestatorul</w:t>
            </w:r>
            <w:proofErr w:type="spellEnd"/>
            <w:r w:rsidRPr="006369F2">
              <w:t xml:space="preserve"> </w:t>
            </w:r>
            <w:proofErr w:type="spellStart"/>
            <w:r w:rsidRPr="006369F2">
              <w:t>poate</w:t>
            </w:r>
            <w:proofErr w:type="spellEnd"/>
            <w:r w:rsidRPr="006369F2">
              <w:t xml:space="preserve"> </w:t>
            </w:r>
            <w:proofErr w:type="spellStart"/>
            <w:r w:rsidRPr="006369F2">
              <w:t>cere</w:t>
            </w:r>
            <w:proofErr w:type="spellEnd"/>
            <w:r w:rsidRPr="006369F2">
              <w:t xml:space="preserve"> </w:t>
            </w:r>
            <w:proofErr w:type="spellStart"/>
            <w:r w:rsidRPr="006369F2">
              <w:t>rezoluțiunea</w:t>
            </w:r>
            <w:proofErr w:type="spellEnd"/>
            <w:r w:rsidRPr="006369F2">
              <w:t xml:space="preserve"> </w:t>
            </w:r>
            <w:proofErr w:type="spellStart"/>
            <w:r w:rsidRPr="006369F2">
              <w:t>contractului</w:t>
            </w:r>
            <w:proofErr w:type="spellEnd"/>
            <w:r w:rsidRPr="006369F2">
              <w:t xml:space="preserve">, </w:t>
            </w:r>
            <w:proofErr w:type="spellStart"/>
            <w:r w:rsidRPr="006369F2">
              <w:t>dacă</w:t>
            </w:r>
            <w:proofErr w:type="spellEnd"/>
            <w:r w:rsidRPr="006369F2">
              <w:t xml:space="preserve">: </w:t>
            </w:r>
          </w:p>
          <w:p w14:paraId="1BB35983" w14:textId="77777777" w:rsidR="006A27D7" w:rsidRPr="006369F2" w:rsidRDefault="006A27D7" w:rsidP="006A27D7">
            <w:pPr>
              <w:tabs>
                <w:tab w:val="left" w:pos="1276"/>
              </w:tabs>
              <w:jc w:val="both"/>
              <w:rPr>
                <w:lang w:val="en-US"/>
              </w:rPr>
            </w:pPr>
            <w:r w:rsidRPr="006369F2">
              <w:rPr>
                <w:lang w:val="en-US"/>
              </w:rPr>
              <w:t xml:space="preserve">a) Beneficiarul nu-şi îndeplineşte o obligaţie care este în sarcina sa şi prin aceasta pune Prestatorul în situaţia de a nu putea presta serviciile; </w:t>
            </w:r>
          </w:p>
          <w:p w14:paraId="4A7DB920" w14:textId="77777777" w:rsidR="006A27D7" w:rsidRPr="006369F2" w:rsidRDefault="006A27D7" w:rsidP="006A27D7">
            <w:pPr>
              <w:tabs>
                <w:tab w:val="left" w:pos="1276"/>
              </w:tabs>
              <w:jc w:val="both"/>
              <w:rPr>
                <w:lang w:val="en-US"/>
              </w:rPr>
            </w:pPr>
            <w:r w:rsidRPr="006369F2">
              <w:rPr>
                <w:lang w:val="en-US"/>
              </w:rPr>
              <w:t xml:space="preserve">b) Beneficiarul nu onorează o plată scadentă mai mult de 3 luni; </w:t>
            </w:r>
          </w:p>
          <w:p w14:paraId="5433E5DA" w14:textId="77777777" w:rsidR="006A27D7" w:rsidRPr="006369F2" w:rsidRDefault="006A27D7" w:rsidP="006A27D7">
            <w:pPr>
              <w:pStyle w:val="Listparagraf"/>
              <w:numPr>
                <w:ilvl w:val="0"/>
                <w:numId w:val="0"/>
              </w:numPr>
              <w:tabs>
                <w:tab w:val="left" w:pos="1276"/>
              </w:tabs>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Prestatorul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6605C53E" w14:textId="77777777" w:rsidR="006A27D7" w:rsidRPr="006369F2" w:rsidRDefault="006A27D7" w:rsidP="006A27D7">
            <w:pPr>
              <w:pStyle w:val="NormalWeb"/>
              <w:tabs>
                <w:tab w:val="left" w:pos="567"/>
              </w:tabs>
              <w:ind w:firstLine="0"/>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cere</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066CCEB1" w14:textId="77777777" w:rsidR="006A27D7" w:rsidRPr="006369F2" w:rsidRDefault="006A27D7" w:rsidP="006A27D7">
            <w:pPr>
              <w:pStyle w:val="Listparagraf"/>
              <w:numPr>
                <w:ilvl w:val="0"/>
                <w:numId w:val="0"/>
              </w:numPr>
              <w:tabs>
                <w:tab w:val="left" w:pos="1276"/>
              </w:tabs>
            </w:pPr>
            <w:r w:rsidRPr="006369F2">
              <w:t xml:space="preserve">a) </w:t>
            </w:r>
            <w:proofErr w:type="spellStart"/>
            <w:r w:rsidRPr="006369F2">
              <w:t>Prestatorul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w:t>
            </w:r>
            <w:proofErr w:type="spellStart"/>
            <w:r w:rsidRPr="006369F2">
              <w:t>sunt</w:t>
            </w:r>
            <w:proofErr w:type="spellEnd"/>
            <w:r w:rsidRPr="006369F2">
              <w:t xml:space="preserve"> sub </w:t>
            </w:r>
            <w:proofErr w:type="spellStart"/>
            <w:r w:rsidRPr="006369F2">
              <w:t>sechestru</w:t>
            </w:r>
            <w:proofErr w:type="spellEnd"/>
            <w:r w:rsidRPr="006369F2">
              <w:t>;</w:t>
            </w:r>
          </w:p>
          <w:p w14:paraId="174216BF" w14:textId="77777777" w:rsidR="006A27D7" w:rsidRPr="006369F2" w:rsidRDefault="006A27D7" w:rsidP="006A27D7">
            <w:pPr>
              <w:pStyle w:val="Listparagraf"/>
              <w:numPr>
                <w:ilvl w:val="0"/>
                <w:numId w:val="0"/>
              </w:numPr>
              <w:tabs>
                <w:tab w:val="left" w:pos="1276"/>
              </w:tabs>
            </w:pPr>
            <w:r w:rsidRPr="006369F2">
              <w:t xml:space="preserve">b) </w:t>
            </w:r>
            <w:proofErr w:type="spellStart"/>
            <w:r w:rsidRPr="006369F2">
              <w:t>Prestatorul</w:t>
            </w:r>
            <w:proofErr w:type="spellEnd"/>
            <w:r w:rsidRPr="006369F2">
              <w:t xml:space="preserve"> nu </w:t>
            </w:r>
            <w:proofErr w:type="spellStart"/>
            <w:r w:rsidRPr="006369F2">
              <w:t>începe</w:t>
            </w:r>
            <w:proofErr w:type="spellEnd"/>
            <w:r w:rsidRPr="006369F2">
              <w:t xml:space="preserve"> </w:t>
            </w:r>
            <w:proofErr w:type="spellStart"/>
            <w:r w:rsidRPr="006369F2">
              <w:t>serviciile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 xml:space="preserve"> a </w:t>
            </w:r>
            <w:proofErr w:type="spellStart"/>
            <w:r w:rsidRPr="006369F2">
              <w:t>serviciilor</w:t>
            </w:r>
            <w:proofErr w:type="spellEnd"/>
            <w:r w:rsidRPr="006369F2">
              <w:t xml:space="preserve">; </w:t>
            </w:r>
          </w:p>
          <w:p w14:paraId="5D6F6AF0" w14:textId="77777777" w:rsidR="006A27D7" w:rsidRPr="006369F2" w:rsidRDefault="006A27D7" w:rsidP="006A27D7">
            <w:pPr>
              <w:pStyle w:val="Listparagraf"/>
              <w:numPr>
                <w:ilvl w:val="0"/>
                <w:numId w:val="0"/>
              </w:numPr>
              <w:tabs>
                <w:tab w:val="left" w:pos="1276"/>
              </w:tabs>
            </w:pPr>
            <w:r w:rsidRPr="006369F2">
              <w:t xml:space="preserve">c) </w:t>
            </w:r>
            <w:proofErr w:type="spellStart"/>
            <w:r w:rsidRPr="006369F2">
              <w:t>Prestatorul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w:t>
            </w:r>
            <w:proofErr w:type="spellStart"/>
            <w:r w:rsidRPr="006369F2">
              <w:t>solicitate</w:t>
            </w:r>
            <w:proofErr w:type="spellEnd"/>
            <w:r w:rsidRPr="006369F2">
              <w:t xml:space="preserv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166652F4" w14:textId="77777777" w:rsidR="006A27D7" w:rsidRPr="006369F2" w:rsidRDefault="006A27D7" w:rsidP="006A27D7">
            <w:pPr>
              <w:pStyle w:val="Listparagraf"/>
              <w:numPr>
                <w:ilvl w:val="0"/>
                <w:numId w:val="0"/>
              </w:numPr>
              <w:tabs>
                <w:tab w:val="left" w:pos="1276"/>
              </w:tabs>
            </w:pPr>
            <w:r w:rsidRPr="006369F2">
              <w:t xml:space="preserve">d) </w:t>
            </w:r>
            <w:proofErr w:type="spellStart"/>
            <w:r w:rsidRPr="006369F2">
              <w:t>Prestatorul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6E892557" w14:textId="77777777" w:rsidR="006A27D7" w:rsidRPr="006369F2" w:rsidRDefault="006A27D7" w:rsidP="006A27D7">
            <w:pPr>
              <w:pStyle w:val="Listparagraf"/>
              <w:numPr>
                <w:ilvl w:val="0"/>
                <w:numId w:val="0"/>
              </w:numPr>
              <w:tabs>
                <w:tab w:val="left" w:pos="1276"/>
              </w:tabs>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w:t>
            </w:r>
            <w:proofErr w:type="spellStart"/>
            <w:r w:rsidRPr="006369F2">
              <w:t>sunt</w:t>
            </w:r>
            <w:proofErr w:type="spellEnd"/>
            <w:r w:rsidRPr="006369F2">
              <w:t xml:space="preserve">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1E6A7E7B" w14:textId="77777777" w:rsidR="006A27D7" w:rsidRDefault="006A27D7" w:rsidP="006A27D7">
            <w:pPr>
              <w:pStyle w:val="Listparagraf"/>
              <w:numPr>
                <w:ilvl w:val="0"/>
                <w:numId w:val="0"/>
              </w:numPr>
              <w:tabs>
                <w:tab w:val="left" w:pos="1276"/>
              </w:tabs>
            </w:pPr>
            <w:r w:rsidRPr="006369F2">
              <w:t xml:space="preserve">18.4. </w:t>
            </w:r>
            <w:proofErr w:type="spellStart"/>
            <w:r w:rsidRPr="006369F2">
              <w:t>Contractul</w:t>
            </w:r>
            <w:proofErr w:type="spellEnd"/>
            <w:r w:rsidRPr="006369F2">
              <w:t xml:space="preserve"> se </w:t>
            </w:r>
            <w:proofErr w:type="spellStart"/>
            <w:r w:rsidRPr="006369F2">
              <w:t>consideră</w:t>
            </w:r>
            <w:proofErr w:type="spellEnd"/>
            <w:r w:rsidRPr="006369F2">
              <w:t xml:space="preserve"> </w:t>
            </w:r>
            <w:proofErr w:type="spellStart"/>
            <w:r w:rsidRPr="006369F2">
              <w:t>rezolvit</w:t>
            </w:r>
            <w:proofErr w:type="spellEnd"/>
            <w:r w:rsidRPr="006369F2">
              <w:t xml:space="preserve">, </w:t>
            </w:r>
            <w:proofErr w:type="spellStart"/>
            <w:r w:rsidRPr="006369F2">
              <w:t>dacă</w:t>
            </w:r>
            <w:proofErr w:type="spellEnd"/>
            <w:r w:rsidRPr="006369F2">
              <w:t xml:space="preserve"> </w:t>
            </w:r>
            <w:proofErr w:type="spellStart"/>
            <w:r w:rsidRPr="006369F2">
              <w:t>partea</w:t>
            </w:r>
            <w:proofErr w:type="spellEnd"/>
            <w:r w:rsidRPr="006369F2">
              <w:t xml:space="preserve"> </w:t>
            </w:r>
            <w:proofErr w:type="spellStart"/>
            <w:r w:rsidRPr="006369F2">
              <w:t>contractantă</w:t>
            </w:r>
            <w:proofErr w:type="spellEnd"/>
            <w:r w:rsidRPr="006369F2">
              <w:t xml:space="preserve"> </w:t>
            </w:r>
            <w:proofErr w:type="spellStart"/>
            <w:r w:rsidRPr="006369F2">
              <w:t>va</w:t>
            </w:r>
            <w:proofErr w:type="spellEnd"/>
            <w:r w:rsidRPr="006369F2">
              <w:t xml:space="preserve"> </w:t>
            </w:r>
            <w:proofErr w:type="spellStart"/>
            <w:r w:rsidRPr="006369F2">
              <w:t>comunica</w:t>
            </w:r>
            <w:proofErr w:type="spellEnd"/>
            <w:r w:rsidRPr="006369F2">
              <w:t xml:space="preserve"> </w:t>
            </w:r>
            <w:proofErr w:type="spellStart"/>
            <w:r w:rsidRPr="006369F2">
              <w:t>în</w:t>
            </w:r>
            <w:proofErr w:type="spellEnd"/>
            <w:r w:rsidRPr="006369F2">
              <w:t xml:space="preserve"> </w:t>
            </w:r>
            <w:proofErr w:type="spellStart"/>
            <w:r w:rsidRPr="006369F2">
              <w:t>scris</w:t>
            </w:r>
            <w:proofErr w:type="spellEnd"/>
            <w:r w:rsidRPr="006369F2">
              <w:t xml:space="preserve">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contractante</w:t>
            </w:r>
            <w:proofErr w:type="spellEnd"/>
            <w:r w:rsidRPr="006369F2">
              <w:t xml:space="preserve"> </w:t>
            </w:r>
            <w:proofErr w:type="spellStart"/>
            <w:r w:rsidRPr="006369F2">
              <w:t>în</w:t>
            </w:r>
            <w:proofErr w:type="spellEnd"/>
            <w:r w:rsidRPr="006369F2">
              <w:t xml:space="preserve"> </w:t>
            </w:r>
            <w:proofErr w:type="spellStart"/>
            <w:r w:rsidRPr="006369F2">
              <w:t>termen</w:t>
            </w:r>
            <w:proofErr w:type="spellEnd"/>
            <w:r w:rsidRPr="006369F2">
              <w:t xml:space="preserve"> de 15 </w:t>
            </w:r>
            <w:proofErr w:type="spellStart"/>
            <w:r w:rsidRPr="006369F2">
              <w:t>zile</w:t>
            </w:r>
            <w:proofErr w:type="spellEnd"/>
            <w:r w:rsidRPr="006369F2">
              <w:t xml:space="preserve"> </w:t>
            </w:r>
            <w:proofErr w:type="spellStart"/>
            <w:r w:rsidRPr="006369F2">
              <w:t>motivele</w:t>
            </w:r>
            <w:proofErr w:type="spellEnd"/>
            <w:r w:rsidRPr="006369F2">
              <w:t xml:space="preserve"> indicate la </w:t>
            </w:r>
            <w:proofErr w:type="spellStart"/>
            <w:r w:rsidRPr="006369F2">
              <w:t>punctele</w:t>
            </w:r>
            <w:proofErr w:type="spellEnd"/>
            <w:r w:rsidRPr="006369F2">
              <w:t xml:space="preserve"> 18.1. </w:t>
            </w:r>
            <w:proofErr w:type="spellStart"/>
            <w:r w:rsidRPr="006369F2">
              <w:t>şi</w:t>
            </w:r>
            <w:proofErr w:type="spellEnd"/>
            <w:r w:rsidRPr="006369F2">
              <w:t xml:space="preserve"> 18.2. din </w:t>
            </w:r>
            <w:proofErr w:type="spellStart"/>
            <w:r w:rsidRPr="006369F2">
              <w:t>prezentul</w:t>
            </w:r>
            <w:proofErr w:type="spellEnd"/>
            <w:r w:rsidRPr="006369F2">
              <w:t xml:space="preserve"> contract.  </w:t>
            </w:r>
          </w:p>
          <w:p w14:paraId="76830288" w14:textId="77777777" w:rsidR="006A27D7" w:rsidRPr="006369F2" w:rsidRDefault="006A27D7" w:rsidP="006A27D7">
            <w:pPr>
              <w:pStyle w:val="Listparagraf"/>
              <w:numPr>
                <w:ilvl w:val="0"/>
                <w:numId w:val="0"/>
              </w:numPr>
              <w:tabs>
                <w:tab w:val="left" w:pos="1276"/>
              </w:tabs>
            </w:pPr>
            <w:r w:rsidRPr="006369F2">
              <w:t xml:space="preserve">18.5. </w:t>
            </w:r>
            <w:proofErr w:type="spellStart"/>
            <w:r w:rsidRPr="006369F2">
              <w:t>Cazuri</w:t>
            </w:r>
            <w:proofErr w:type="spellEnd"/>
            <w:r w:rsidRPr="006369F2">
              <w:t xml:space="preserve"> </w:t>
            </w:r>
            <w:proofErr w:type="spellStart"/>
            <w:r w:rsidRPr="006369F2">
              <w:t>specifice</w:t>
            </w:r>
            <w:proofErr w:type="spellEnd"/>
            <w:r w:rsidRPr="006369F2">
              <w:t xml:space="preserve"> de </w:t>
            </w:r>
            <w:proofErr w:type="spellStart"/>
            <w:r w:rsidRPr="006369F2">
              <w:t>încetare</w:t>
            </w:r>
            <w:proofErr w:type="spellEnd"/>
            <w:r w:rsidRPr="006369F2">
              <w:t xml:space="preserve"> a </w:t>
            </w:r>
            <w:proofErr w:type="spellStart"/>
            <w:r w:rsidRPr="006369F2">
              <w:t>contractului</w:t>
            </w:r>
            <w:proofErr w:type="spellEnd"/>
            <w:r w:rsidRPr="006369F2">
              <w:t xml:space="preserve"> de </w:t>
            </w:r>
            <w:proofErr w:type="spellStart"/>
            <w:r w:rsidRPr="006369F2">
              <w:t>achiziţii</w:t>
            </w:r>
            <w:proofErr w:type="spellEnd"/>
            <w:r w:rsidRPr="006369F2">
              <w:t xml:space="preserve"> </w:t>
            </w:r>
            <w:proofErr w:type="spellStart"/>
            <w:r w:rsidRPr="006369F2">
              <w:t>publice</w:t>
            </w:r>
            <w:proofErr w:type="spellEnd"/>
            <w:r w:rsidRPr="006369F2">
              <w:t>:</w:t>
            </w:r>
          </w:p>
          <w:p w14:paraId="1B05110C" w14:textId="77777777" w:rsidR="006A27D7" w:rsidRPr="006369F2" w:rsidRDefault="006A27D7" w:rsidP="006A27D7">
            <w:pPr>
              <w:pStyle w:val="NormalWeb"/>
              <w:tabs>
                <w:tab w:val="left" w:pos="567"/>
                <w:tab w:val="left" w:pos="2070"/>
              </w:tabs>
              <w:ind w:firstLine="0"/>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a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2C6BB3BB" w14:textId="77777777" w:rsidR="006A27D7" w:rsidRPr="006369F2" w:rsidRDefault="006A27D7" w:rsidP="006A27D7">
            <w:pPr>
              <w:pStyle w:val="NormalWeb"/>
              <w:tabs>
                <w:tab w:val="left" w:pos="567"/>
                <w:tab w:val="left" w:pos="2070"/>
              </w:tabs>
              <w:ind w:firstLine="0"/>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w:t>
            </w:r>
            <w:proofErr w:type="spellStart"/>
            <w:r w:rsidRPr="006369F2">
              <w:rPr>
                <w:lang w:val="en-US"/>
              </w:rPr>
              <w:t>nr</w:t>
            </w:r>
            <w:proofErr w:type="spellEnd"/>
            <w:r w:rsidRPr="006369F2">
              <w:rPr>
                <w:lang w:val="en-US"/>
              </w:rPr>
              <w:t xml:space="preserve">.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ADAD384" w14:textId="77777777" w:rsidR="006A27D7" w:rsidRPr="006369F2" w:rsidRDefault="006A27D7" w:rsidP="006A27D7">
            <w:pPr>
              <w:pStyle w:val="NormalWeb"/>
              <w:tabs>
                <w:tab w:val="left" w:pos="567"/>
                <w:tab w:val="left" w:pos="2070"/>
              </w:tabs>
              <w:ind w:firstLine="0"/>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w:t>
            </w:r>
            <w:proofErr w:type="spellStart"/>
            <w:r w:rsidRPr="006369F2">
              <w:rPr>
                <w:lang w:val="en-US"/>
              </w:rPr>
              <w:t>nr</w:t>
            </w:r>
            <w:proofErr w:type="spellEnd"/>
            <w:r w:rsidRPr="006369F2">
              <w:rPr>
                <w:lang w:val="en-US"/>
              </w:rPr>
              <w:t xml:space="preserve">.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7F14CD6" w14:textId="77777777" w:rsidR="006A27D7" w:rsidRPr="006369F2" w:rsidRDefault="006A27D7" w:rsidP="006A27D7">
            <w:pPr>
              <w:pStyle w:val="NormalWeb"/>
              <w:tabs>
                <w:tab w:val="left" w:pos="567"/>
                <w:tab w:val="left" w:pos="2070"/>
              </w:tabs>
              <w:ind w:firstLine="0"/>
              <w:rPr>
                <w:lang w:val="en-US"/>
              </w:rPr>
            </w:pPr>
            <w:r w:rsidRPr="006369F2">
              <w:rPr>
                <w:lang w:val="en-US"/>
              </w:rPr>
              <w:t xml:space="preserve">c) </w:t>
            </w:r>
            <w:proofErr w:type="spellStart"/>
            <w:r w:rsidRPr="006369F2">
              <w:rPr>
                <w:lang w:val="en-US"/>
              </w:rPr>
              <w:t>contractul</w:t>
            </w:r>
            <w:proofErr w:type="spellEnd"/>
            <w:r w:rsidRPr="006369F2">
              <w:rPr>
                <w:lang w:val="en-US"/>
              </w:rPr>
              <w:t xml:space="preserve"> nu </w:t>
            </w:r>
            <w:proofErr w:type="spellStart"/>
            <w:r w:rsidRPr="006369F2">
              <w:rPr>
                <w:lang w:val="en-US"/>
              </w:rPr>
              <w:t>ar</w:t>
            </w:r>
            <w:proofErr w:type="spellEnd"/>
            <w:r w:rsidRPr="006369F2">
              <w:rPr>
                <w:lang w:val="en-US"/>
              </w:rPr>
              <w:t xml:space="preserve"> fi </w:t>
            </w:r>
            <w:proofErr w:type="spellStart"/>
            <w:r w:rsidRPr="006369F2">
              <w:rPr>
                <w:lang w:val="en-US"/>
              </w:rPr>
              <w:t>trebuit</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având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w:t>
            </w:r>
            <w:proofErr w:type="spellStart"/>
            <w:r w:rsidRPr="006369F2">
              <w:rPr>
                <w:lang w:val="en-US"/>
              </w:rPr>
              <w:t>Legea</w:t>
            </w:r>
            <w:proofErr w:type="spellEnd"/>
            <w:r w:rsidRPr="006369F2">
              <w:rPr>
                <w:lang w:val="en-US"/>
              </w:rPr>
              <w:t xml:space="preserve"> </w:t>
            </w:r>
            <w:proofErr w:type="spellStart"/>
            <w:r w:rsidRPr="006369F2">
              <w:rPr>
                <w:lang w:val="en-US"/>
              </w:rPr>
              <w:t>nr</w:t>
            </w:r>
            <w:proofErr w:type="spellEnd"/>
            <w:r w:rsidRPr="006369F2">
              <w:rPr>
                <w:lang w:val="en-US"/>
              </w:rPr>
              <w:t xml:space="preserve">. 131/2015 </w:t>
            </w:r>
            <w:proofErr w:type="spellStart"/>
            <w:r w:rsidRPr="006369F2">
              <w:rPr>
                <w:lang w:val="en-US"/>
              </w:rPr>
              <w:t>priviind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w:t>
            </w:r>
            <w:proofErr w:type="spellStart"/>
            <w:r w:rsidRPr="006369F2">
              <w:rPr>
                <w:lang w:val="en-US"/>
              </w:rPr>
              <w:t>Republica</w:t>
            </w:r>
            <w:proofErr w:type="spellEnd"/>
            <w:r w:rsidRPr="006369F2">
              <w:rPr>
                <w:lang w:val="en-US"/>
              </w:rPr>
              <w:t xml:space="preserve"> Moldova </w:t>
            </w:r>
            <w:proofErr w:type="spellStart"/>
            <w:r w:rsidRPr="006369F2">
              <w:rPr>
                <w:lang w:val="en-US"/>
              </w:rPr>
              <w:t>este</w:t>
            </w:r>
            <w:proofErr w:type="spellEnd"/>
            <w:r w:rsidRPr="006369F2">
              <w:rPr>
                <w:lang w:val="en-US"/>
              </w:rPr>
              <w:t xml:space="preserve"> parte,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7F1D9E6E" w14:textId="77777777" w:rsidR="006A27D7" w:rsidRPr="006369F2" w:rsidRDefault="006A27D7" w:rsidP="006A27D7">
            <w:pPr>
              <w:jc w:val="both"/>
              <w:rPr>
                <w:lang w:val="en-US"/>
              </w:rPr>
            </w:pPr>
          </w:p>
          <w:p w14:paraId="2E53E95C" w14:textId="77777777" w:rsidR="006A27D7" w:rsidRPr="006369F2" w:rsidRDefault="006A27D7" w:rsidP="006A27D7">
            <w:pPr>
              <w:rPr>
                <w:b/>
                <w:lang w:val="en-US"/>
              </w:rPr>
            </w:pPr>
            <w:r w:rsidRPr="006369F2">
              <w:rPr>
                <w:b/>
                <w:lang w:val="en-US"/>
              </w:rPr>
              <w:lastRenderedPageBreak/>
              <w:t>19. DISPOZIŢII FINALE</w:t>
            </w:r>
          </w:p>
          <w:p w14:paraId="642C2A96" w14:textId="77777777" w:rsidR="006A27D7" w:rsidRPr="006369F2" w:rsidRDefault="006A27D7" w:rsidP="006A27D7">
            <w:pPr>
              <w:jc w:val="both"/>
              <w:rPr>
                <w:lang w:val="en-US"/>
              </w:rPr>
            </w:pPr>
            <w:r w:rsidRPr="006369F2">
              <w:rPr>
                <w:lang w:val="en-US"/>
              </w:rPr>
              <w:t>19.1. Litigiile ce ar putea rezulta din prezentul contract vor fi soluţionate de către Părţi pe cale amiabilă. În caz contrar, ele vor fi transmise spre examinare în instanţa de judecată competentă, conform legislaţiei Republicii Moldova.</w:t>
            </w:r>
          </w:p>
          <w:p w14:paraId="0D6AB73A" w14:textId="77777777" w:rsidR="006A27D7" w:rsidRPr="006369F2" w:rsidRDefault="006A27D7" w:rsidP="006A27D7">
            <w:pPr>
              <w:jc w:val="both"/>
              <w:rPr>
                <w:lang w:val="en-US"/>
              </w:rPr>
            </w:pPr>
            <w:r w:rsidRPr="006369F2">
              <w:rPr>
                <w:lang w:val="en-US"/>
              </w:rPr>
              <w:t>19.2. De la data semnării prezentului contract, toate negocierile purtate şi documentele  perfectate anterior, îşi pierd valabilitatea.</w:t>
            </w:r>
          </w:p>
          <w:p w14:paraId="5203F3C7" w14:textId="77777777" w:rsidR="006A27D7" w:rsidRPr="006369F2" w:rsidRDefault="006A27D7" w:rsidP="006A27D7">
            <w:pPr>
              <w:jc w:val="both"/>
              <w:rPr>
                <w:lang w:val="en-US"/>
              </w:rPr>
            </w:pPr>
            <w:r w:rsidRPr="006369F2">
              <w:rPr>
                <w:lang w:val="en-US"/>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7CABEC9C" w14:textId="77777777" w:rsidR="006A27D7" w:rsidRPr="006369F2" w:rsidRDefault="006A27D7" w:rsidP="006A27D7">
            <w:pPr>
              <w:jc w:val="both"/>
              <w:rPr>
                <w:lang w:val="en-US"/>
              </w:rPr>
            </w:pPr>
            <w:r w:rsidRPr="006369F2">
              <w:rPr>
                <w:lang w:val="en-US"/>
              </w:rPr>
              <w:t>19.4. Nici una dintre Părţi nu are dreptul să transmită obligaţiile şi drepturile sale stipulate în prezentul contract unor terţe persoane, fără acordul în scris al celeilalte părţi.</w:t>
            </w:r>
          </w:p>
          <w:p w14:paraId="6AA11C46" w14:textId="77777777" w:rsidR="006A27D7" w:rsidRPr="006369F2" w:rsidRDefault="006A27D7" w:rsidP="006A27D7">
            <w:pPr>
              <w:jc w:val="both"/>
              <w:rPr>
                <w:lang w:val="en-US"/>
              </w:rPr>
            </w:pPr>
            <w:r w:rsidRPr="006369F2">
              <w:rPr>
                <w:lang w:val="en-US"/>
              </w:rPr>
              <w:t>19.5. Prezentul contract este întocmit în două exemplare de valoare juridică egală, în limba română, câte un exemplar pentru Beneficiar și Prestator.</w:t>
            </w:r>
          </w:p>
          <w:p w14:paraId="41C69028" w14:textId="77777777" w:rsidR="006A27D7" w:rsidRPr="006369F2" w:rsidRDefault="006A27D7" w:rsidP="006A27D7">
            <w:pPr>
              <w:pStyle w:val="NormalWeb"/>
              <w:tabs>
                <w:tab w:val="left" w:pos="567"/>
              </w:tabs>
              <w:ind w:firstLine="0"/>
              <w:rPr>
                <w:lang w:val="en-US"/>
              </w:rPr>
            </w:pPr>
            <w:r w:rsidRPr="006369F2">
              <w:rPr>
                <w:lang w:val="en-US"/>
              </w:rPr>
              <w:t xml:space="preserve">19.6.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Prestatorului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7995297E" w14:textId="77777777" w:rsidR="006A27D7" w:rsidRPr="002E60A7" w:rsidRDefault="006A27D7" w:rsidP="006A27D7">
            <w:pPr>
              <w:tabs>
                <w:tab w:val="left" w:pos="2295"/>
              </w:tabs>
              <w:jc w:val="both"/>
            </w:pPr>
            <w:r>
              <w:rPr>
                <w:lang w:val="en-US"/>
              </w:rPr>
              <w:t>19</w:t>
            </w:r>
            <w:r w:rsidRPr="005553CC">
              <w:rPr>
                <w:lang w:val="en-US"/>
              </w:rPr>
              <w:t xml:space="preserve">.7. </w:t>
            </w:r>
            <w:r w:rsidRPr="00A33630">
              <w:t>Contractul operează valabil între parți, potrivit legii, ofertei și documentatiei de atribuire, de la data intr</w:t>
            </w:r>
            <w:r>
              <w:t>ă</w:t>
            </w:r>
            <w:r w:rsidRPr="00A33630">
              <w:t>rii sale în vigoare și până la epuizarea convențională sau legală a ori</w:t>
            </w:r>
            <w:r>
              <w:t xml:space="preserve">cărui efect pe care îl produce, ce nu poate depăși data de </w:t>
            </w:r>
            <w:r w:rsidRPr="00DA5473">
              <w:rPr>
                <w:b/>
              </w:rPr>
              <w:t>31.12.2026.</w:t>
            </w:r>
          </w:p>
          <w:p w14:paraId="6A65B43E" w14:textId="77777777" w:rsidR="006A27D7" w:rsidRPr="006369F2" w:rsidRDefault="006A27D7" w:rsidP="006A27D7">
            <w:pPr>
              <w:spacing w:line="276" w:lineRule="auto"/>
              <w:contextualSpacing/>
              <w:rPr>
                <w:lang w:val="en-US"/>
              </w:rPr>
            </w:pPr>
          </w:p>
          <w:p w14:paraId="5AC096E6" w14:textId="77777777" w:rsidR="006A27D7" w:rsidRPr="00FF430B" w:rsidRDefault="006A27D7" w:rsidP="006A27D7">
            <w:pPr>
              <w:pStyle w:val="Listparagraf"/>
              <w:numPr>
                <w:ilvl w:val="0"/>
                <w:numId w:val="60"/>
              </w:numPr>
              <w:tabs>
                <w:tab w:val="left" w:pos="2295"/>
              </w:tabs>
              <w:jc w:val="center"/>
            </w:pPr>
            <w:r w:rsidRPr="00FF430B">
              <w:rPr>
                <w:b/>
              </w:rPr>
              <w:t>PARTEA CE ȚINE DE CONDIȚIILE</w:t>
            </w:r>
          </w:p>
          <w:p w14:paraId="2969D05F" w14:textId="77777777" w:rsidR="006A27D7" w:rsidRPr="00FF430B" w:rsidRDefault="006A27D7" w:rsidP="006A27D7">
            <w:pPr>
              <w:pStyle w:val="Listparagraf"/>
              <w:numPr>
                <w:ilvl w:val="0"/>
                <w:numId w:val="0"/>
              </w:numPr>
              <w:tabs>
                <w:tab w:val="left" w:pos="2295"/>
              </w:tabs>
              <w:ind w:left="1031"/>
              <w:jc w:val="center"/>
            </w:pPr>
            <w:r w:rsidRPr="00FF430B">
              <w:rPr>
                <w:b/>
              </w:rPr>
              <w:t>SPECIALE AL CONTRACTULUI</w:t>
            </w:r>
          </w:p>
          <w:p w14:paraId="5B6B85AE" w14:textId="77777777" w:rsidR="006A27D7" w:rsidRPr="00466801" w:rsidRDefault="006A27D7" w:rsidP="006A27D7">
            <w:pPr>
              <w:jc w:val="center"/>
              <w:rPr>
                <w:i/>
              </w:rPr>
            </w:pPr>
            <w:r w:rsidRPr="00466801">
              <w:rPr>
                <w:i/>
              </w:rPr>
              <w:t xml:space="preserve">              (</w:t>
            </w:r>
            <w:r w:rsidRPr="00466801">
              <w:rPr>
                <w:i/>
                <w:sz w:val="20"/>
                <w:szCs w:val="20"/>
              </w:rPr>
              <w:t>LA NECESITATE)</w:t>
            </w:r>
          </w:p>
          <w:p w14:paraId="46F454C1" w14:textId="32B47CB9" w:rsidR="006A27D7" w:rsidRDefault="00DA5473" w:rsidP="006A27D7">
            <w:pPr>
              <w:spacing w:line="276" w:lineRule="auto"/>
              <w:contextualSpacing/>
            </w:pPr>
            <w:r>
              <w:t>Nu se aplică.</w:t>
            </w:r>
          </w:p>
          <w:p w14:paraId="51218C63" w14:textId="77777777" w:rsidR="00DA5473" w:rsidRPr="00FF430B" w:rsidRDefault="00DA5473" w:rsidP="006A27D7">
            <w:pPr>
              <w:spacing w:line="276" w:lineRule="auto"/>
              <w:contextualSpacing/>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98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4"/>
              <w:gridCol w:w="5062"/>
            </w:tblGrid>
            <w:tr w:rsidR="00B50773" w:rsidRPr="0013795E" w14:paraId="59CF719A" w14:textId="77777777" w:rsidTr="006045BF">
              <w:trPr>
                <w:jc w:val="center"/>
              </w:trPr>
              <w:tc>
                <w:tcPr>
                  <w:tcW w:w="4824" w:type="dxa"/>
                  <w:tcBorders>
                    <w:top w:val="nil"/>
                    <w:left w:val="nil"/>
                    <w:bottom w:val="nil"/>
                    <w:right w:val="nil"/>
                  </w:tcBorders>
                </w:tcPr>
                <w:p w14:paraId="367F6151" w14:textId="30653416" w:rsidR="00B50773" w:rsidRPr="0013795E" w:rsidRDefault="00AB2528" w:rsidP="00DA5473">
                  <w:pPr>
                    <w:tabs>
                      <w:tab w:val="left" w:pos="3295"/>
                    </w:tabs>
                    <w:rPr>
                      <w:b/>
                    </w:rPr>
                  </w:pPr>
                  <w:r>
                    <w:rPr>
                      <w:b/>
                    </w:rPr>
                    <w:t xml:space="preserve">Prestatorul </w:t>
                  </w:r>
                  <w:r w:rsidRPr="00C00499">
                    <w:rPr>
                      <w:b/>
                    </w:rPr>
                    <w:t xml:space="preserve">de </w:t>
                  </w:r>
                  <w:r>
                    <w:rPr>
                      <w:b/>
                    </w:rPr>
                    <w:t>servicii</w:t>
                  </w:r>
                </w:p>
              </w:tc>
              <w:tc>
                <w:tcPr>
                  <w:tcW w:w="5062" w:type="dxa"/>
                  <w:tcBorders>
                    <w:top w:val="nil"/>
                    <w:left w:val="nil"/>
                    <w:bottom w:val="nil"/>
                    <w:right w:val="nil"/>
                  </w:tcBorders>
                </w:tcPr>
                <w:p w14:paraId="4FC52955" w14:textId="2D04DE10" w:rsidR="00B50773" w:rsidRPr="006045BF" w:rsidRDefault="00F041BF" w:rsidP="006045BF">
                  <w:pPr>
                    <w:tabs>
                      <w:tab w:val="left" w:pos="3295"/>
                    </w:tabs>
                    <w:jc w:val="both"/>
                    <w:rPr>
                      <w:b/>
                      <w:iCs/>
                    </w:rPr>
                  </w:pPr>
                  <w:r w:rsidRPr="00F041BF">
                    <w:rPr>
                      <w:b/>
                      <w:iCs/>
                    </w:rPr>
                    <w:t>Beneficiarul</w:t>
                  </w:r>
                  <w:r w:rsidR="006045BF">
                    <w:rPr>
                      <w:b/>
                      <w:iCs/>
                    </w:rPr>
                    <w:t xml:space="preserve">: </w:t>
                  </w:r>
                  <w:r w:rsidR="006045BF" w:rsidRPr="006045BF">
                    <w:rPr>
                      <w:b/>
                      <w:iCs/>
                    </w:rPr>
                    <w:t>Instituția Publică Universitatea Pedagogică de Stat „Ion</w:t>
                  </w:r>
                  <w:r w:rsidR="006045BF">
                    <w:rPr>
                      <w:b/>
                      <w:iCs/>
                    </w:rPr>
                    <w:t xml:space="preserve"> </w:t>
                  </w:r>
                  <w:r w:rsidR="006045BF" w:rsidRPr="006045BF">
                    <w:rPr>
                      <w:b/>
                      <w:iCs/>
                    </w:rPr>
                    <w:t>Creangă” din Chișinău</w:t>
                  </w:r>
                </w:p>
              </w:tc>
            </w:tr>
            <w:tr w:rsidR="00B50773" w:rsidRPr="0013795E" w14:paraId="0B4C1AD3" w14:textId="77777777" w:rsidTr="006045BF">
              <w:trPr>
                <w:jc w:val="center"/>
              </w:trPr>
              <w:tc>
                <w:tcPr>
                  <w:tcW w:w="4824" w:type="dxa"/>
                  <w:tcBorders>
                    <w:top w:val="nil"/>
                    <w:left w:val="nil"/>
                    <w:bottom w:val="nil"/>
                    <w:right w:val="nil"/>
                  </w:tcBorders>
                  <w:vAlign w:val="center"/>
                </w:tcPr>
                <w:p w14:paraId="064604FA" w14:textId="77777777" w:rsidR="00B50773" w:rsidRPr="0013795E" w:rsidRDefault="00B50773" w:rsidP="00DA5473">
                  <w:pPr>
                    <w:tabs>
                      <w:tab w:val="left" w:pos="1134"/>
                      <w:tab w:val="left" w:pos="4680"/>
                      <w:tab w:val="left" w:pos="7020"/>
                    </w:tabs>
                    <w:suppressAutoHyphens/>
                    <w:jc w:val="both"/>
                  </w:pPr>
                  <w:r w:rsidRPr="0013795E">
                    <w:t>Adresa poştală:</w:t>
                  </w:r>
                </w:p>
              </w:tc>
              <w:tc>
                <w:tcPr>
                  <w:tcW w:w="5062" w:type="dxa"/>
                  <w:tcBorders>
                    <w:top w:val="nil"/>
                    <w:left w:val="nil"/>
                    <w:bottom w:val="nil"/>
                    <w:right w:val="nil"/>
                  </w:tcBorders>
                  <w:vAlign w:val="center"/>
                </w:tcPr>
                <w:p w14:paraId="4739B11A" w14:textId="4A08F887" w:rsidR="00B50773" w:rsidRPr="0013795E" w:rsidRDefault="00B50773" w:rsidP="00DA5473">
                  <w:pPr>
                    <w:tabs>
                      <w:tab w:val="left" w:pos="1134"/>
                      <w:tab w:val="left" w:pos="4680"/>
                      <w:tab w:val="left" w:pos="7020"/>
                    </w:tabs>
                    <w:suppressAutoHyphens/>
                    <w:jc w:val="both"/>
                  </w:pPr>
                  <w:r w:rsidRPr="0013795E">
                    <w:t>Adresa poştală:</w:t>
                  </w:r>
                  <w:r w:rsidR="006045BF">
                    <w:t xml:space="preserve"> mun. Chișinău, str. Ion Creangă 1</w:t>
                  </w:r>
                </w:p>
              </w:tc>
            </w:tr>
            <w:tr w:rsidR="00B50773" w:rsidRPr="0013795E" w14:paraId="0442485E" w14:textId="77777777" w:rsidTr="006045BF">
              <w:trPr>
                <w:jc w:val="center"/>
              </w:trPr>
              <w:tc>
                <w:tcPr>
                  <w:tcW w:w="4824" w:type="dxa"/>
                  <w:tcBorders>
                    <w:top w:val="nil"/>
                    <w:left w:val="nil"/>
                    <w:bottom w:val="nil"/>
                    <w:right w:val="nil"/>
                  </w:tcBorders>
                  <w:vAlign w:val="center"/>
                </w:tcPr>
                <w:p w14:paraId="01ADC51B" w14:textId="77777777" w:rsidR="00B50773" w:rsidRPr="0013795E" w:rsidRDefault="00B50773" w:rsidP="00DA5473">
                  <w:pPr>
                    <w:tabs>
                      <w:tab w:val="left" w:pos="1134"/>
                      <w:tab w:val="left" w:pos="4680"/>
                      <w:tab w:val="left" w:pos="7020"/>
                    </w:tabs>
                    <w:suppressAutoHyphens/>
                    <w:jc w:val="both"/>
                  </w:pPr>
                  <w:r w:rsidRPr="0013795E">
                    <w:t>Telefon:</w:t>
                  </w:r>
                </w:p>
              </w:tc>
              <w:tc>
                <w:tcPr>
                  <w:tcW w:w="5062" w:type="dxa"/>
                  <w:tcBorders>
                    <w:top w:val="nil"/>
                    <w:left w:val="nil"/>
                    <w:bottom w:val="nil"/>
                    <w:right w:val="nil"/>
                  </w:tcBorders>
                  <w:vAlign w:val="center"/>
                </w:tcPr>
                <w:p w14:paraId="026F55FC" w14:textId="4D833BB0" w:rsidR="00B50773" w:rsidRPr="0013795E" w:rsidRDefault="00B50773" w:rsidP="00DA5473">
                  <w:pPr>
                    <w:tabs>
                      <w:tab w:val="left" w:pos="1134"/>
                      <w:tab w:val="left" w:pos="4680"/>
                      <w:tab w:val="left" w:pos="7020"/>
                    </w:tabs>
                    <w:suppressAutoHyphens/>
                    <w:jc w:val="both"/>
                  </w:pPr>
                  <w:r w:rsidRPr="0013795E">
                    <w:t>Telefon:</w:t>
                  </w:r>
                  <w:r w:rsidR="006045BF">
                    <w:t xml:space="preserve"> </w:t>
                  </w:r>
                  <w:r w:rsidR="006045BF" w:rsidRPr="006045BF">
                    <w:t>022-24-07-91</w:t>
                  </w:r>
                </w:p>
              </w:tc>
            </w:tr>
            <w:tr w:rsidR="00B50773" w:rsidRPr="0013795E" w14:paraId="1B6EBF46" w14:textId="77777777" w:rsidTr="006045BF">
              <w:trPr>
                <w:jc w:val="center"/>
              </w:trPr>
              <w:tc>
                <w:tcPr>
                  <w:tcW w:w="4824" w:type="dxa"/>
                  <w:tcBorders>
                    <w:top w:val="nil"/>
                    <w:left w:val="nil"/>
                    <w:bottom w:val="nil"/>
                    <w:right w:val="nil"/>
                  </w:tcBorders>
                  <w:vAlign w:val="center"/>
                </w:tcPr>
                <w:p w14:paraId="7DDF01E0" w14:textId="77777777" w:rsidR="00B50773" w:rsidRPr="0013795E" w:rsidRDefault="00B50773" w:rsidP="00DA5473">
                  <w:pPr>
                    <w:tabs>
                      <w:tab w:val="left" w:pos="1134"/>
                      <w:tab w:val="left" w:pos="4680"/>
                      <w:tab w:val="left" w:pos="7020"/>
                    </w:tabs>
                    <w:suppressAutoHyphens/>
                    <w:jc w:val="both"/>
                  </w:pPr>
                  <w:r w:rsidRPr="0013795E">
                    <w:t>Cod fiscal:</w:t>
                  </w:r>
                </w:p>
              </w:tc>
              <w:tc>
                <w:tcPr>
                  <w:tcW w:w="5062" w:type="dxa"/>
                  <w:tcBorders>
                    <w:top w:val="nil"/>
                    <w:left w:val="nil"/>
                    <w:bottom w:val="nil"/>
                    <w:right w:val="nil"/>
                  </w:tcBorders>
                  <w:vAlign w:val="center"/>
                </w:tcPr>
                <w:p w14:paraId="6F57EEBD" w14:textId="199C6D6B" w:rsidR="00B50773" w:rsidRPr="0013795E" w:rsidRDefault="00B50773" w:rsidP="00DA5473">
                  <w:pPr>
                    <w:tabs>
                      <w:tab w:val="left" w:pos="1134"/>
                      <w:tab w:val="left" w:pos="4680"/>
                      <w:tab w:val="left" w:pos="7020"/>
                    </w:tabs>
                    <w:suppressAutoHyphens/>
                    <w:jc w:val="both"/>
                  </w:pPr>
                  <w:r w:rsidRPr="0013795E">
                    <w:t>Cod fiscal:</w:t>
                  </w:r>
                  <w:r w:rsidR="006045BF">
                    <w:t xml:space="preserve"> </w:t>
                  </w:r>
                  <w:r w:rsidR="006045BF" w:rsidRPr="006045BF">
                    <w:t>1007600035769</w:t>
                  </w:r>
                </w:p>
              </w:tc>
            </w:tr>
            <w:tr w:rsidR="00B50773" w:rsidRPr="0013795E" w14:paraId="1E891FDC" w14:textId="77777777" w:rsidTr="006045BF">
              <w:trPr>
                <w:jc w:val="center"/>
              </w:trPr>
              <w:tc>
                <w:tcPr>
                  <w:tcW w:w="4824" w:type="dxa"/>
                  <w:tcBorders>
                    <w:top w:val="nil"/>
                    <w:left w:val="nil"/>
                    <w:bottom w:val="nil"/>
                    <w:right w:val="nil"/>
                  </w:tcBorders>
                  <w:vAlign w:val="center"/>
                </w:tcPr>
                <w:p w14:paraId="02ACA897" w14:textId="77777777" w:rsidR="00B50773" w:rsidRPr="0013795E" w:rsidRDefault="00B50773" w:rsidP="00DA5473">
                  <w:pPr>
                    <w:tabs>
                      <w:tab w:val="left" w:pos="1134"/>
                      <w:tab w:val="left" w:pos="4680"/>
                      <w:tab w:val="left" w:pos="7020"/>
                    </w:tabs>
                    <w:suppressAutoHyphens/>
                    <w:jc w:val="both"/>
                  </w:pPr>
                  <w:r w:rsidRPr="0013795E">
                    <w:t>Banca:</w:t>
                  </w:r>
                </w:p>
              </w:tc>
              <w:tc>
                <w:tcPr>
                  <w:tcW w:w="5062" w:type="dxa"/>
                  <w:tcBorders>
                    <w:top w:val="nil"/>
                    <w:left w:val="nil"/>
                    <w:bottom w:val="nil"/>
                    <w:right w:val="nil"/>
                  </w:tcBorders>
                  <w:vAlign w:val="center"/>
                </w:tcPr>
                <w:p w14:paraId="4925279B" w14:textId="77777777" w:rsidR="00B50773" w:rsidRDefault="00B50773" w:rsidP="00DA5473">
                  <w:pPr>
                    <w:tabs>
                      <w:tab w:val="left" w:pos="1134"/>
                      <w:tab w:val="left" w:pos="4680"/>
                      <w:tab w:val="left" w:pos="7020"/>
                    </w:tabs>
                    <w:suppressAutoHyphens/>
                    <w:jc w:val="both"/>
                  </w:pPr>
                  <w:r w:rsidRPr="0013795E">
                    <w:t>Banca:</w:t>
                  </w:r>
                  <w:r w:rsidR="006045BF">
                    <w:t xml:space="preserve"> BC „MAIB”</w:t>
                  </w:r>
                </w:p>
                <w:p w14:paraId="34CC5943" w14:textId="5D3D9F20" w:rsidR="006045BF" w:rsidRPr="0013795E" w:rsidRDefault="006045BF" w:rsidP="00DA5473">
                  <w:pPr>
                    <w:tabs>
                      <w:tab w:val="left" w:pos="1134"/>
                      <w:tab w:val="left" w:pos="4680"/>
                      <w:tab w:val="left" w:pos="7020"/>
                    </w:tabs>
                    <w:suppressAutoHyphens/>
                    <w:jc w:val="both"/>
                  </w:pPr>
                  <w:r>
                    <w:t>MAIB PARK</w:t>
                  </w:r>
                </w:p>
              </w:tc>
            </w:tr>
            <w:tr w:rsidR="00B50773" w:rsidRPr="0013795E" w14:paraId="50206165" w14:textId="77777777" w:rsidTr="006045BF">
              <w:trPr>
                <w:jc w:val="center"/>
              </w:trPr>
              <w:tc>
                <w:tcPr>
                  <w:tcW w:w="4824" w:type="dxa"/>
                  <w:tcBorders>
                    <w:top w:val="nil"/>
                    <w:left w:val="nil"/>
                    <w:bottom w:val="nil"/>
                    <w:right w:val="nil"/>
                  </w:tcBorders>
                  <w:vAlign w:val="center"/>
                </w:tcPr>
                <w:p w14:paraId="0D97EE1A" w14:textId="77777777" w:rsidR="00B50773" w:rsidRPr="0013795E" w:rsidRDefault="00B50773" w:rsidP="00DA5473">
                  <w:pPr>
                    <w:tabs>
                      <w:tab w:val="left" w:pos="1134"/>
                      <w:tab w:val="left" w:pos="4680"/>
                      <w:tab w:val="left" w:pos="7020"/>
                    </w:tabs>
                    <w:suppressAutoHyphens/>
                    <w:jc w:val="both"/>
                  </w:pPr>
                  <w:r w:rsidRPr="0013795E">
                    <w:t>Cod:</w:t>
                  </w:r>
                </w:p>
              </w:tc>
              <w:tc>
                <w:tcPr>
                  <w:tcW w:w="5062" w:type="dxa"/>
                  <w:tcBorders>
                    <w:top w:val="nil"/>
                    <w:left w:val="nil"/>
                    <w:bottom w:val="nil"/>
                    <w:right w:val="nil"/>
                  </w:tcBorders>
                  <w:vAlign w:val="center"/>
                </w:tcPr>
                <w:p w14:paraId="1896113F" w14:textId="77777777" w:rsidR="00B50773" w:rsidRPr="0013795E" w:rsidRDefault="00B50773" w:rsidP="00DA5473">
                  <w:pPr>
                    <w:tabs>
                      <w:tab w:val="left" w:pos="1134"/>
                      <w:tab w:val="left" w:pos="4680"/>
                      <w:tab w:val="left" w:pos="7020"/>
                    </w:tabs>
                    <w:suppressAutoHyphens/>
                    <w:jc w:val="both"/>
                  </w:pPr>
                  <w:r w:rsidRPr="0013795E">
                    <w:t>Cod:</w:t>
                  </w:r>
                </w:p>
              </w:tc>
            </w:tr>
            <w:tr w:rsidR="00B50773" w:rsidRPr="0013795E" w14:paraId="53D185CF" w14:textId="77777777" w:rsidTr="006045BF">
              <w:trPr>
                <w:jc w:val="center"/>
              </w:trPr>
              <w:tc>
                <w:tcPr>
                  <w:tcW w:w="4824" w:type="dxa"/>
                  <w:tcBorders>
                    <w:top w:val="nil"/>
                    <w:left w:val="nil"/>
                    <w:bottom w:val="nil"/>
                    <w:right w:val="nil"/>
                  </w:tcBorders>
                  <w:vAlign w:val="center"/>
                </w:tcPr>
                <w:p w14:paraId="054552C9" w14:textId="77777777" w:rsidR="00B50773" w:rsidRPr="0013795E" w:rsidRDefault="00B50773" w:rsidP="00DA5473">
                  <w:pPr>
                    <w:tabs>
                      <w:tab w:val="left" w:pos="1134"/>
                      <w:tab w:val="left" w:pos="4680"/>
                      <w:tab w:val="left" w:pos="7020"/>
                    </w:tabs>
                    <w:suppressAutoHyphens/>
                    <w:jc w:val="both"/>
                  </w:pPr>
                  <w:r w:rsidRPr="0013795E">
                    <w:t>IBAN</w:t>
                  </w:r>
                </w:p>
              </w:tc>
              <w:tc>
                <w:tcPr>
                  <w:tcW w:w="5062" w:type="dxa"/>
                  <w:tcBorders>
                    <w:top w:val="nil"/>
                    <w:left w:val="nil"/>
                    <w:bottom w:val="nil"/>
                    <w:right w:val="nil"/>
                  </w:tcBorders>
                  <w:vAlign w:val="center"/>
                </w:tcPr>
                <w:p w14:paraId="4F859C7F" w14:textId="5CA321B5" w:rsidR="00B50773" w:rsidRPr="0013795E" w:rsidRDefault="00B50773" w:rsidP="00DA5473">
                  <w:pPr>
                    <w:tabs>
                      <w:tab w:val="left" w:pos="1134"/>
                      <w:tab w:val="left" w:pos="4680"/>
                      <w:tab w:val="left" w:pos="7020"/>
                    </w:tabs>
                    <w:suppressAutoHyphens/>
                    <w:jc w:val="both"/>
                  </w:pPr>
                  <w:r w:rsidRPr="0013795E">
                    <w:t>IBAN</w:t>
                  </w:r>
                  <w:r w:rsidR="006045BF">
                    <w:t>:</w:t>
                  </w:r>
                </w:p>
              </w:tc>
            </w:tr>
            <w:tr w:rsidR="00B50773" w:rsidRPr="0013795E" w14:paraId="137B3402" w14:textId="77777777" w:rsidTr="006045BF">
              <w:trPr>
                <w:trHeight w:val="713"/>
                <w:jc w:val="center"/>
              </w:trPr>
              <w:tc>
                <w:tcPr>
                  <w:tcW w:w="4824"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FC3231" w14:textId="0D76029E" w:rsidR="00F041BF" w:rsidRDefault="00F041BF" w:rsidP="00B50773">
                  <w:pPr>
                    <w:tabs>
                      <w:tab w:val="left" w:pos="1134"/>
                      <w:tab w:val="left" w:pos="4680"/>
                      <w:tab w:val="left" w:pos="7020"/>
                    </w:tabs>
                    <w:suppressAutoHyphens/>
                    <w:jc w:val="both"/>
                  </w:pPr>
                </w:p>
                <w:p w14:paraId="1827DCDC" w14:textId="431818B9" w:rsidR="00F041BF" w:rsidRPr="0013795E" w:rsidRDefault="00F041BF" w:rsidP="00B50773">
                  <w:pPr>
                    <w:tabs>
                      <w:tab w:val="left" w:pos="1134"/>
                      <w:tab w:val="left" w:pos="4680"/>
                      <w:tab w:val="left" w:pos="7020"/>
                    </w:tabs>
                    <w:suppressAutoHyphens/>
                    <w:jc w:val="both"/>
                  </w:pPr>
                </w:p>
              </w:tc>
              <w:tc>
                <w:tcPr>
                  <w:tcW w:w="5062" w:type="dxa"/>
                  <w:tcBorders>
                    <w:top w:val="nil"/>
                    <w:left w:val="nil"/>
                    <w:bottom w:val="nil"/>
                    <w:right w:val="nil"/>
                  </w:tcBorders>
                  <w:vAlign w:val="center"/>
                </w:tcPr>
                <w:p w14:paraId="11FF8AC4" w14:textId="7137164F" w:rsidR="00B50773" w:rsidRPr="0013795E" w:rsidRDefault="00B50773" w:rsidP="00DA5473">
                  <w:pPr>
                    <w:tabs>
                      <w:tab w:val="left" w:pos="1134"/>
                      <w:tab w:val="left" w:pos="4680"/>
                      <w:tab w:val="left" w:pos="7020"/>
                    </w:tabs>
                    <w:suppressAutoHyphens/>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4749"/>
              <w:gridCol w:w="5103"/>
            </w:tblGrid>
            <w:tr w:rsidR="00B50773" w:rsidRPr="0013795E" w14:paraId="1B34C082" w14:textId="77777777" w:rsidTr="00684D55">
              <w:trPr>
                <w:trHeight w:val="357"/>
                <w:jc w:val="center"/>
              </w:trPr>
              <w:tc>
                <w:tcPr>
                  <w:tcW w:w="4749" w:type="dxa"/>
                  <w:vAlign w:val="center"/>
                </w:tcPr>
                <w:p w14:paraId="6ACDA679" w14:textId="2EB7869F" w:rsidR="00B50773" w:rsidRPr="0013795E" w:rsidRDefault="00AB2528" w:rsidP="00DA5473">
                  <w:pPr>
                    <w:jc w:val="center"/>
                    <w:rPr>
                      <w:b/>
                    </w:rPr>
                  </w:pPr>
                  <w:r>
                    <w:rPr>
                      <w:b/>
                    </w:rPr>
                    <w:t xml:space="preserve">Prestatorul </w:t>
                  </w:r>
                  <w:r w:rsidRPr="00C00499">
                    <w:rPr>
                      <w:b/>
                    </w:rPr>
                    <w:t xml:space="preserve">de </w:t>
                  </w:r>
                  <w:r>
                    <w:rPr>
                      <w:b/>
                    </w:rPr>
                    <w:t>servicii</w:t>
                  </w:r>
                </w:p>
              </w:tc>
              <w:tc>
                <w:tcPr>
                  <w:tcW w:w="5103" w:type="dxa"/>
                  <w:vAlign w:val="center"/>
                </w:tcPr>
                <w:p w14:paraId="6E78612C" w14:textId="16AD06EA" w:rsidR="00B50773" w:rsidRPr="006045BF" w:rsidRDefault="006045BF" w:rsidP="006045BF">
                  <w:pPr>
                    <w:tabs>
                      <w:tab w:val="left" w:pos="3295"/>
                    </w:tabs>
                    <w:jc w:val="both"/>
                    <w:rPr>
                      <w:b/>
                      <w:iCs/>
                    </w:rPr>
                  </w:pPr>
                  <w:r w:rsidRPr="00F041BF">
                    <w:rPr>
                      <w:b/>
                      <w:iCs/>
                    </w:rPr>
                    <w:t>Beneficiarul</w:t>
                  </w:r>
                  <w:r>
                    <w:rPr>
                      <w:b/>
                      <w:iCs/>
                    </w:rPr>
                    <w:t xml:space="preserve">: </w:t>
                  </w:r>
                  <w:r w:rsidRPr="006045BF">
                    <w:rPr>
                      <w:b/>
                      <w:iCs/>
                    </w:rPr>
                    <w:t>Instituția Publică Universitatea Pedagogică de Stat „Ion</w:t>
                  </w:r>
                  <w:r>
                    <w:rPr>
                      <w:b/>
                      <w:iCs/>
                    </w:rPr>
                    <w:t xml:space="preserve"> </w:t>
                  </w:r>
                  <w:r w:rsidRPr="006045BF">
                    <w:rPr>
                      <w:b/>
                      <w:iCs/>
                    </w:rPr>
                    <w:t>Creangă” din Chișinău</w:t>
                  </w:r>
                </w:p>
              </w:tc>
            </w:tr>
            <w:tr w:rsidR="00B50773" w:rsidRPr="0013795E" w14:paraId="393DCBB9" w14:textId="77777777" w:rsidTr="00684D55">
              <w:trPr>
                <w:trHeight w:val="357"/>
                <w:jc w:val="center"/>
              </w:trPr>
              <w:tc>
                <w:tcPr>
                  <w:tcW w:w="4749" w:type="dxa"/>
                  <w:vAlign w:val="center"/>
                </w:tcPr>
                <w:p w14:paraId="7B52D776" w14:textId="6461181C" w:rsidR="00B50773" w:rsidRPr="0013795E" w:rsidRDefault="00B50773" w:rsidP="00B50773">
                  <w:pPr>
                    <w:jc w:val="both"/>
                    <w:rPr>
                      <w:b/>
                    </w:rPr>
                  </w:pPr>
                </w:p>
              </w:tc>
              <w:tc>
                <w:tcPr>
                  <w:tcW w:w="5103"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14234216" w:rsidR="00FB14BE" w:rsidRDefault="00FB14BE" w:rsidP="00952BD0">
            <w:pPr>
              <w:jc w:val="both"/>
            </w:pPr>
          </w:p>
          <w:p w14:paraId="27AB0E13" w14:textId="77777777" w:rsidR="00684D55" w:rsidRDefault="00684D55" w:rsidP="00952BD0">
            <w:pPr>
              <w:jc w:val="both"/>
            </w:pPr>
          </w:p>
          <w:p w14:paraId="28B4E495" w14:textId="77777777" w:rsidR="00684D55" w:rsidRDefault="00684D55"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33"/>
              <w:gridCol w:w="4714"/>
            </w:tblGrid>
            <w:tr w:rsidR="00B50773" w:rsidRPr="0013795E" w14:paraId="1E755B26" w14:textId="77777777" w:rsidTr="004C664F">
              <w:trPr>
                <w:trHeight w:val="357"/>
                <w:jc w:val="center"/>
              </w:trPr>
              <w:tc>
                <w:tcPr>
                  <w:tcW w:w="5033"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714"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4C664F">
              <w:trPr>
                <w:trHeight w:val="357"/>
                <w:jc w:val="center"/>
              </w:trPr>
              <w:tc>
                <w:tcPr>
                  <w:tcW w:w="5033"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714"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6DCD38D6" w:rsidR="00DC35AC" w:rsidRDefault="00DC35AC" w:rsidP="009613A9">
            <w:pPr>
              <w:jc w:val="right"/>
              <w:rPr>
                <w:noProof w:val="0"/>
                <w:lang w:val="it-IT"/>
              </w:rPr>
            </w:pPr>
          </w:p>
          <w:p w14:paraId="750A5689" w14:textId="36F32D4C" w:rsidR="00684D55" w:rsidRDefault="00684D55" w:rsidP="009613A9">
            <w:pPr>
              <w:jc w:val="right"/>
              <w:rPr>
                <w:noProof w:val="0"/>
                <w:lang w:val="it-IT"/>
              </w:rPr>
            </w:pPr>
          </w:p>
          <w:p w14:paraId="2A1D7DCC" w14:textId="77777777" w:rsidR="00684D55" w:rsidRDefault="00684D55" w:rsidP="009613A9">
            <w:pPr>
              <w:jc w:val="right"/>
              <w:rPr>
                <w:noProof w:val="0"/>
                <w:lang w:val="it-IT"/>
              </w:rPr>
            </w:pPr>
            <w:bookmarkStart w:id="115" w:name="_GoBack"/>
            <w:bookmarkEnd w:id="115"/>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2E5816">
            <w:pPr>
              <w:autoSpaceDE w:val="0"/>
              <w:autoSpaceDN w:val="0"/>
              <w:adjustRightInd w:val="0"/>
              <w:ind w:right="23"/>
              <w:rPr>
                <w:color w:val="000000"/>
                <w:w w:val="90"/>
              </w:rPr>
            </w:pPr>
          </w:p>
          <w:tbl>
            <w:tblPr>
              <w:tblW w:w="9952" w:type="dxa"/>
              <w:tblLayout w:type="fixed"/>
              <w:tblLook w:val="04A0" w:firstRow="1" w:lastRow="0" w:firstColumn="1" w:lastColumn="0" w:noHBand="0" w:noVBand="1"/>
            </w:tblPr>
            <w:tblGrid>
              <w:gridCol w:w="5179"/>
              <w:gridCol w:w="4773"/>
            </w:tblGrid>
            <w:tr w:rsidR="00F94BAD" w:rsidRPr="00E91463" w14:paraId="61F4B0F1" w14:textId="77777777" w:rsidTr="002E5816">
              <w:tc>
                <w:tcPr>
                  <w:tcW w:w="9952"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2E5816">
              <w:tc>
                <w:tcPr>
                  <w:tcW w:w="9952"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2E5816">
              <w:trPr>
                <w:trHeight w:val="357"/>
              </w:trPr>
              <w:tc>
                <w:tcPr>
                  <w:tcW w:w="5179" w:type="dxa"/>
                </w:tcPr>
                <w:p w14:paraId="4E978F98" w14:textId="77777777" w:rsidR="00F041BF" w:rsidRPr="00E91463" w:rsidRDefault="00F041BF" w:rsidP="00F041BF">
                  <w:pPr>
                    <w:jc w:val="center"/>
                  </w:pPr>
                </w:p>
              </w:tc>
              <w:tc>
                <w:tcPr>
                  <w:tcW w:w="4773"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2E58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73"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DD3DB3" w14:textId="77777777" w:rsidR="002D14B2" w:rsidRDefault="002D14B2" w:rsidP="00A20ACF">
      <w:r>
        <w:separator/>
      </w:r>
    </w:p>
  </w:endnote>
  <w:endnote w:type="continuationSeparator" w:id="0">
    <w:p w14:paraId="5A116080" w14:textId="77777777" w:rsidR="002D14B2" w:rsidRDefault="002D14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3321BE53" w:rsidR="003A16AF" w:rsidRDefault="003A16AF">
        <w:pPr>
          <w:pStyle w:val="Subsol"/>
          <w:jc w:val="right"/>
        </w:pPr>
        <w:r>
          <w:fldChar w:fldCharType="begin"/>
        </w:r>
        <w:r>
          <w:instrText xml:space="preserve"> PAGE   \* MERGEFORMAT </w:instrText>
        </w:r>
        <w:r>
          <w:fldChar w:fldCharType="separate"/>
        </w:r>
        <w:r w:rsidR="00684D55">
          <w:t>60</w:t>
        </w:r>
        <w:r>
          <w:fldChar w:fldCharType="end"/>
        </w:r>
      </w:p>
    </w:sdtContent>
  </w:sdt>
  <w:p w14:paraId="394448D7" w14:textId="77777777" w:rsidR="003A16AF" w:rsidRDefault="003A16A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0E7C14" w14:textId="77777777" w:rsidR="002D14B2" w:rsidRDefault="002D14B2" w:rsidP="00A20ACF">
      <w:r>
        <w:separator/>
      </w:r>
    </w:p>
  </w:footnote>
  <w:footnote w:type="continuationSeparator" w:id="0">
    <w:p w14:paraId="4D368287" w14:textId="77777777" w:rsidR="002D14B2" w:rsidRDefault="002D14B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870173"/>
    <w:multiLevelType w:val="hybridMultilevel"/>
    <w:tmpl w:val="65CA717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7FC6D4D"/>
    <w:multiLevelType w:val="hybridMultilevel"/>
    <w:tmpl w:val="65CA717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8"/>
  </w:num>
  <w:num w:numId="4">
    <w:abstractNumId w:val="12"/>
  </w:num>
  <w:num w:numId="5">
    <w:abstractNumId w:val="9"/>
  </w:num>
  <w:num w:numId="6">
    <w:abstractNumId w:val="36"/>
  </w:num>
  <w:num w:numId="7">
    <w:abstractNumId w:val="4"/>
  </w:num>
  <w:num w:numId="8">
    <w:abstractNumId w:val="40"/>
  </w:num>
  <w:num w:numId="9">
    <w:abstractNumId w:val="32"/>
  </w:num>
  <w:num w:numId="10">
    <w:abstractNumId w:val="5"/>
  </w:num>
  <w:num w:numId="11">
    <w:abstractNumId w:val="15"/>
  </w:num>
  <w:num w:numId="12">
    <w:abstractNumId w:val="25"/>
  </w:num>
  <w:num w:numId="13">
    <w:abstractNumId w:val="19"/>
  </w:num>
  <w:num w:numId="14">
    <w:abstractNumId w:val="39"/>
  </w:num>
  <w:num w:numId="15">
    <w:abstractNumId w:val="6"/>
  </w:num>
  <w:num w:numId="16">
    <w:abstractNumId w:val="3"/>
  </w:num>
  <w:num w:numId="17">
    <w:abstractNumId w:val="18"/>
  </w:num>
  <w:num w:numId="18">
    <w:abstractNumId w:val="2"/>
  </w:num>
  <w:num w:numId="19">
    <w:abstractNumId w:val="27"/>
  </w:num>
  <w:num w:numId="20">
    <w:abstractNumId w:val="16"/>
  </w:num>
  <w:num w:numId="21">
    <w:abstractNumId w:val="33"/>
  </w:num>
  <w:num w:numId="22">
    <w:abstractNumId w:val="29"/>
  </w:num>
  <w:num w:numId="23">
    <w:abstractNumId w:val="31"/>
  </w:num>
  <w:num w:numId="24">
    <w:abstractNumId w:val="1"/>
  </w:num>
  <w:num w:numId="25">
    <w:abstractNumId w:val="21"/>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4"/>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5"/>
  </w:num>
  <w:num w:numId="39">
    <w:abstractNumId w:val="28"/>
  </w:num>
  <w:num w:numId="40">
    <w:abstractNumId w:val="34"/>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4"/>
  </w:num>
  <w:num w:numId="47">
    <w:abstractNumId w:val="20"/>
  </w:num>
  <w:num w:numId="48">
    <w:abstractNumId w:val="10"/>
  </w:num>
  <w:num w:numId="49">
    <w:abstractNumId w:val="7"/>
  </w:num>
  <w:num w:numId="50">
    <w:abstractNumId w:val="23"/>
  </w:num>
  <w:num w:numId="51">
    <w:abstractNumId w:val="41"/>
  </w:num>
  <w:num w:numId="52">
    <w:abstractNumId w:val="26"/>
  </w:num>
  <w:num w:numId="53">
    <w:abstractNumId w:val="11"/>
  </w:num>
  <w:num w:numId="54">
    <w:abstractNumId w:val="41"/>
  </w:num>
  <w:num w:numId="55">
    <w:abstractNumId w:val="41"/>
  </w:num>
  <w:num w:numId="56">
    <w:abstractNumId w:val="41"/>
  </w:num>
  <w:num w:numId="57">
    <w:abstractNumId w:val="22"/>
  </w:num>
  <w:num w:numId="58">
    <w:abstractNumId w:val="13"/>
  </w:num>
  <w:num w:numId="59">
    <w:abstractNumId w:val="0"/>
  </w:num>
  <w:num w:numId="60">
    <w:abstractNumId w:val="37"/>
  </w:num>
  <w:num w:numId="61">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6B6"/>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51D"/>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4B2"/>
    <w:rsid w:val="002D1A7E"/>
    <w:rsid w:val="002D2505"/>
    <w:rsid w:val="002D47B6"/>
    <w:rsid w:val="002D66EB"/>
    <w:rsid w:val="002D6E71"/>
    <w:rsid w:val="002D7857"/>
    <w:rsid w:val="002E14DF"/>
    <w:rsid w:val="002E1640"/>
    <w:rsid w:val="002E20CD"/>
    <w:rsid w:val="002E21DD"/>
    <w:rsid w:val="002E3D41"/>
    <w:rsid w:val="002E48BE"/>
    <w:rsid w:val="002E4970"/>
    <w:rsid w:val="002E4C82"/>
    <w:rsid w:val="002E5816"/>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4B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6AF"/>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64F"/>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157"/>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5B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D5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7D7"/>
    <w:rsid w:val="006A45D1"/>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F06"/>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03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473"/>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EC6"/>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
    <w:name w:val="Обычный1"/>
    <w:uiPriority w:val="99"/>
    <w:rsid w:val="00EE1EC6"/>
    <w:pPr>
      <w:autoSpaceDE w:val="0"/>
      <w:autoSpaceDN w:val="0"/>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63159-DF92-4D6B-B092-970FFD20E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64</Pages>
  <Words>24194</Words>
  <Characters>137912</Characters>
  <Application>Microsoft Office Word</Application>
  <DocSecurity>0</DocSecurity>
  <Lines>1149</Lines>
  <Paragraphs>323</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11</cp:revision>
  <cp:lastPrinted>2026-02-19T13:25:00Z</cp:lastPrinted>
  <dcterms:created xsi:type="dcterms:W3CDTF">2026-02-19T13:18:00Z</dcterms:created>
  <dcterms:modified xsi:type="dcterms:W3CDTF">2026-02-19T13:52:00Z</dcterms:modified>
</cp:coreProperties>
</file>