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763E35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763E35" w:rsidRDefault="00673C7E" w:rsidP="00991041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220"/>
              <w:gridCol w:w="124"/>
              <w:gridCol w:w="1252"/>
              <w:gridCol w:w="265"/>
              <w:gridCol w:w="36"/>
              <w:gridCol w:w="948"/>
              <w:gridCol w:w="192"/>
              <w:gridCol w:w="48"/>
              <w:gridCol w:w="61"/>
              <w:gridCol w:w="1167"/>
              <w:gridCol w:w="21"/>
              <w:gridCol w:w="59"/>
            </w:tblGrid>
            <w:tr w:rsidR="00673C7E" w:rsidRPr="00763E35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6"/>
                  <w:tcBorders>
                    <w:top w:val="nil"/>
                  </w:tcBorders>
                  <w:vAlign w:val="center"/>
                </w:tcPr>
                <w:p w:rsidR="00673C7E" w:rsidRPr="00763E35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</w:t>
                  </w: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>din “____” ________ 20___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</w:pPr>
                  <w:r w:rsidRPr="00763E35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73C7E" w:rsidRPr="00763E35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18"/>
                      <w:szCs w:val="18"/>
                    </w:rPr>
                  </w:pPr>
                  <w:r w:rsidRPr="00763E35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Obiectul de achiziției:</w:t>
                  </w:r>
                  <w:r w:rsidR="002C53DB" w:rsidRPr="00D64BD4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r w:rsidR="005D15F3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(Repetat) </w:t>
                  </w:r>
                  <w:r w:rsidR="002C53DB" w:rsidRPr="00D64BD4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achiziționarea </w:t>
                  </w:r>
                  <w:r w:rsidR="002C53DB" w:rsidRPr="00D64BD4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de </w:t>
                  </w:r>
                  <w:r w:rsidR="002C53DB" w:rsidRPr="00D64BD4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pro</w:t>
                  </w:r>
                  <w:r w:rsidR="001D2430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duse petroliere pentru anul 2026</w:t>
                  </w:r>
                  <w:r w:rsidR="002C53DB" w:rsidRPr="00D64BD4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, conform necesităților Întreprinderii Municipale Gospodăria Locativ Comunală Bălți</w:t>
                  </w:r>
                  <w:r w:rsidR="002C53DB" w:rsidRPr="00D64BD4">
                    <w:rPr>
                      <w:b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    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1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2C53DB">
              <w:trPr>
                <w:gridAfter w:val="2"/>
                <w:wAfter w:w="80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673C7E" w:rsidRPr="00763E35" w:rsidTr="002C53DB">
              <w:trPr>
                <w:gridAfter w:val="2"/>
                <w:wAfter w:w="80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73C7E" w:rsidRPr="00763E35" w:rsidTr="002C53DB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val="it-IT" w:eastAsia="ru-RU"/>
                    </w:rPr>
                    <w:t>09100000-3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2C53DB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  <w:t>Benzină standart 95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eastAsia="ru-RU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>
                    <w:rPr>
                      <w:noProof w:val="0"/>
                      <w:sz w:val="18"/>
                      <w:szCs w:val="18"/>
                      <w:lang w:eastAsia="ru-RU"/>
                    </w:rPr>
                    <w:t>20 000.00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 parcursul anului 202</w:t>
                  </w:r>
                  <w:r w:rsidR="001D2430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2C53DB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  <w:t>Motorină standart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eastAsia="ru-RU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>
                    <w:rPr>
                      <w:noProof w:val="0"/>
                      <w:sz w:val="18"/>
                      <w:szCs w:val="18"/>
                      <w:lang w:eastAsia="ru-RU"/>
                    </w:rPr>
                    <w:t>26 000.00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 parcursul anului 202</w:t>
                  </w:r>
                  <w:r w:rsidR="001D2430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2C53DB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b/>
                      <w:noProof w:val="0"/>
                      <w:sz w:val="18"/>
                      <w:szCs w:val="18"/>
                      <w:lang w:eastAsia="ru-RU"/>
                    </w:rPr>
                    <w:t>Gaz lichefiat (Propan-butan)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 w:rsidRPr="00D64BD4">
                    <w:rPr>
                      <w:noProof w:val="0"/>
                      <w:sz w:val="18"/>
                      <w:szCs w:val="18"/>
                      <w:lang w:eastAsia="ru-RU"/>
                    </w:rPr>
                    <w:t>L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D64BD4" w:rsidRDefault="002C53DB" w:rsidP="000E7C20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18"/>
                      <w:szCs w:val="18"/>
                      <w:lang w:eastAsia="ru-RU"/>
                    </w:rPr>
                  </w:pPr>
                  <w:r>
                    <w:rPr>
                      <w:noProof w:val="0"/>
                      <w:sz w:val="18"/>
                      <w:szCs w:val="18"/>
                      <w:lang w:eastAsia="ru-RU"/>
                    </w:rPr>
                    <w:t>18 000.00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 parcursul anului 202</w:t>
                  </w:r>
                  <w:r w:rsidR="001D2430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2C53DB">
              <w:trPr>
                <w:gridAfter w:val="2"/>
                <w:wAfter w:w="80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1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2C53DB" w:rsidRPr="00763E35" w:rsidTr="00991041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2C53DB" w:rsidRPr="00763E35" w:rsidRDefault="002C53DB" w:rsidP="00991041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szCs w:val="20"/>
                    </w:rPr>
                  </w:pPr>
                  <w:r w:rsidRPr="00763E35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2C53DB" w:rsidRPr="00763E35" w:rsidRDefault="002C53DB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73C7E" w:rsidRPr="00763E35" w:rsidRDefault="00673C7E" w:rsidP="00991041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673C7E" w:rsidRDefault="00673C7E" w:rsidP="00673C7E"/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1D2430"/>
    <w:rsid w:val="002A4675"/>
    <w:rsid w:val="002C53DB"/>
    <w:rsid w:val="005D15F3"/>
    <w:rsid w:val="00627E60"/>
    <w:rsid w:val="00673C7E"/>
    <w:rsid w:val="009303FA"/>
    <w:rsid w:val="00DD051B"/>
    <w:rsid w:val="00DE13E7"/>
    <w:rsid w:val="00E81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1266</Characters>
  <Application>Microsoft Office Word</Application>
  <DocSecurity>0</DocSecurity>
  <Lines>10</Lines>
  <Paragraphs>2</Paragraphs>
  <ScaleCrop>false</ScaleCrop>
  <Company>Ya Blondinko Edition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7</cp:revision>
  <dcterms:created xsi:type="dcterms:W3CDTF">2024-02-12T11:24:00Z</dcterms:created>
  <dcterms:modified xsi:type="dcterms:W3CDTF">2025-12-30T09:07:00Z</dcterms:modified>
</cp:coreProperties>
</file>