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5B8ED349" w14:textId="5167F24D" w:rsidR="00A13E08" w:rsidRPr="004D415D" w:rsidRDefault="007167E4" w:rsidP="00E36039">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38A9C569" w14:textId="6E95AC1D" w:rsidR="00E36039" w:rsidRPr="004D415D" w:rsidRDefault="00355211" w:rsidP="004D415D">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lastRenderedPageBreak/>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lastRenderedPageBreak/>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lastRenderedPageBreak/>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w:t>
      </w:r>
      <w:r w:rsidR="005568B3" w:rsidRPr="005568B3">
        <w:rPr>
          <w:color w:val="000000" w:themeColor="text1"/>
        </w:rPr>
        <w:lastRenderedPageBreak/>
        <w:t xml:space="preserve">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 xml:space="preserve">cardurilor se face pe baza unei cereri de emitere de card din </w:t>
      </w:r>
      <w:r w:rsidR="0013155C" w:rsidRPr="00962B31">
        <w:rPr>
          <w:bCs/>
          <w:iCs/>
          <w:lang w:val="it-IT"/>
        </w:rPr>
        <w:lastRenderedPageBreak/>
        <w:t>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w:t>
      </w:r>
      <w:r w:rsidRPr="00F37A16">
        <w:rPr>
          <w:bCs/>
          <w:iCs/>
        </w:rPr>
        <w:lastRenderedPageBreak/>
        <w:t>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w:t>
      </w:r>
      <w:r w:rsidRPr="00080BF7">
        <w:rPr>
          <w:bCs/>
          <w:iCs/>
        </w:rPr>
        <w:lastRenderedPageBreak/>
        <w:t xml:space="preserve">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lastRenderedPageBreak/>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 xml:space="preserve">asupra conţinutului </w:t>
      </w:r>
      <w:r w:rsidR="00F75F0C" w:rsidRPr="00D86156">
        <w:lastRenderedPageBreak/>
        <w:t>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lastRenderedPageBreak/>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lastRenderedPageBreak/>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 xml:space="preserve">de către Agenția </w:t>
      </w:r>
      <w:r w:rsidR="004C2A1A" w:rsidRPr="004C2A1A">
        <w:rPr>
          <w:lang w:eastAsia="en-GB"/>
        </w:rPr>
        <w:lastRenderedPageBreak/>
        <w:t>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lastRenderedPageBreak/>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3B7C771D" w:rsidR="00AC4FF7" w:rsidRDefault="00AC4FF7" w:rsidP="0012676A">
      <w:pPr>
        <w:tabs>
          <w:tab w:val="left" w:pos="-284"/>
          <w:tab w:val="left" w:pos="284"/>
          <w:tab w:val="left" w:pos="426"/>
          <w:tab w:val="decimal" w:pos="8364"/>
        </w:tabs>
        <w:ind w:left="-284" w:right="-144" w:firstLine="284"/>
        <w:jc w:val="both"/>
        <w:rPr>
          <w:bCs/>
          <w:color w:val="000000"/>
        </w:rPr>
      </w:pPr>
    </w:p>
    <w:p w14:paraId="30F26668" w14:textId="121F1443" w:rsidR="0065499F" w:rsidRDefault="0065499F" w:rsidP="0012676A">
      <w:pPr>
        <w:tabs>
          <w:tab w:val="left" w:pos="-284"/>
          <w:tab w:val="left" w:pos="284"/>
          <w:tab w:val="left" w:pos="426"/>
          <w:tab w:val="decimal" w:pos="8364"/>
        </w:tabs>
        <w:ind w:left="-284" w:right="-144" w:firstLine="284"/>
        <w:jc w:val="both"/>
        <w:rPr>
          <w:bCs/>
          <w:color w:val="000000"/>
        </w:rPr>
      </w:pPr>
    </w:p>
    <w:p w14:paraId="4D591A18" w14:textId="77777777" w:rsidR="0065499F" w:rsidRDefault="0065499F"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44C90C49" w14:textId="3D901F05" w:rsidR="00CF101D" w:rsidRPr="004B16DD" w:rsidRDefault="00CF101D" w:rsidP="00CF101D">
      <w:pPr>
        <w:jc w:val="right"/>
        <w:rPr>
          <w:noProof w:val="0"/>
          <w:sz w:val="22"/>
          <w:szCs w:val="22"/>
          <w:lang w:val="it-IT"/>
        </w:rPr>
      </w:pPr>
      <w:bookmarkStart w:id="69" w:name="_Toc449692095"/>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0"/>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5"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77" w:name="_Toc449692108"/>
      <w:bookmarkEnd w:id="75"/>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78" w:name="_Hlk77771143"/>
      <w:bookmarkEnd w:id="77"/>
      <w:r w:rsidRPr="0003591A">
        <w:rPr>
          <w:rFonts w:ascii="Times New Roman" w:hAnsi="Times New Roman"/>
          <w:b/>
          <w:szCs w:val="24"/>
        </w:rPr>
        <w:t>INFORMAŢII PRIVIND ASOCIEREA</w:t>
      </w:r>
    </w:p>
    <w:bookmarkEnd w:id="78"/>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79" w:name="_Toc390252620"/>
      <w:bookmarkStart w:id="80"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1"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1"/>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2" w:name="_Toc449632664"/>
      <w:bookmarkStart w:id="83" w:name="_Toc449633156"/>
      <w:bookmarkStart w:id="84" w:name="_Toc449692111"/>
      <w:bookmarkStart w:id="85"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2"/>
      <w:bookmarkEnd w:id="83"/>
      <w:bookmarkEnd w:id="84"/>
    </w:p>
    <w:p w14:paraId="42F5B3D6" w14:textId="77777777" w:rsidR="00EC7C12" w:rsidRPr="00B927F6" w:rsidRDefault="00EC7C12" w:rsidP="00EC7C12">
      <w:pPr>
        <w:tabs>
          <w:tab w:val="left" w:pos="720"/>
        </w:tabs>
        <w:jc w:val="center"/>
        <w:outlineLvl w:val="1"/>
        <w:rPr>
          <w:rFonts w:eastAsia="PMingLiU"/>
          <w:b/>
          <w:lang w:eastAsia="zh-CN"/>
        </w:rPr>
      </w:pPr>
      <w:bookmarkStart w:id="86" w:name="_Toc449632665"/>
      <w:bookmarkStart w:id="87" w:name="_Toc449633157"/>
      <w:bookmarkStart w:id="88"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6"/>
      <w:bookmarkEnd w:id="87"/>
      <w:bookmarkEnd w:id="88"/>
    </w:p>
    <w:bookmarkEnd w:id="85"/>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89"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89"/>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0" w:name="_Hlk77771231"/>
      <w:bookmarkStart w:id="91"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0"/>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1"/>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2" w:name="_Hlk77771256"/>
      <w:r w:rsidRPr="00773661">
        <w:t>ANGAJAMENT TERŢ SUSŢINĂTOR FINANCIAR</w:t>
      </w:r>
    </w:p>
    <w:bookmarkEnd w:id="92"/>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93" w:name="_Hlk77771277"/>
      <w:r w:rsidRPr="00773661">
        <w:rPr>
          <w:b/>
          <w:bCs/>
          <w:kern w:val="32"/>
        </w:rPr>
        <w:t xml:space="preserve">DECLARAŢIE TERŢ SUSŢINĂTOR </w:t>
      </w:r>
      <w:r>
        <w:rPr>
          <w:b/>
          <w:bCs/>
          <w:kern w:val="32"/>
        </w:rPr>
        <w:t>FINANCIAR</w:t>
      </w:r>
      <w:r w:rsidRPr="00773661">
        <w:rPr>
          <w:b/>
          <w:bCs/>
          <w:kern w:val="32"/>
        </w:rPr>
        <w:t xml:space="preserve"> </w:t>
      </w:r>
      <w:bookmarkEnd w:id="93"/>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94"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4"/>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95" w:name="_Hlk77771312"/>
      <w:r w:rsidRPr="00773661">
        <w:rPr>
          <w:b/>
          <w:bCs/>
          <w:kern w:val="32"/>
        </w:rPr>
        <w:t xml:space="preserve">DECLARAŢIE TERŢ SUSŢINĂTOR TEHNIC </w:t>
      </w:r>
    </w:p>
    <w:bookmarkEnd w:id="95"/>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96"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96"/>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97" w:name="_Hlk77771330"/>
      <w:r w:rsidRPr="00773661">
        <w:rPr>
          <w:b/>
          <w:bCs/>
          <w:kern w:val="32"/>
        </w:rPr>
        <w:t>DECLARAŢIE TERŢ SUSŢINĂTOR PROFESIONAL</w:t>
      </w:r>
    </w:p>
    <w:bookmarkEnd w:id="97"/>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98"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98"/>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99" w:name="_Toc449692118"/>
      <w:bookmarkEnd w:id="79"/>
      <w:bookmarkEnd w:id="80"/>
    </w:p>
    <w:p w14:paraId="6AA6E5B3" w14:textId="1D9F26BC" w:rsidR="008D4238" w:rsidRDefault="008D4238" w:rsidP="008D4238">
      <w:pPr>
        <w:keepNext/>
        <w:keepLines/>
        <w:jc w:val="center"/>
        <w:outlineLvl w:val="1"/>
        <w:rPr>
          <w:rFonts w:eastAsiaTheme="majorEastAsia"/>
          <w:b/>
        </w:rPr>
      </w:pPr>
      <w:bookmarkStart w:id="100" w:name="_Hlk77771358"/>
      <w:r w:rsidRPr="008D4238">
        <w:rPr>
          <w:rFonts w:eastAsiaTheme="majorEastAsia"/>
          <w:b/>
        </w:rPr>
        <w:t>CAIET DE SARCINI</w:t>
      </w:r>
      <w:bookmarkEnd w:id="99"/>
    </w:p>
    <w:bookmarkEnd w:id="100"/>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1" w:name="_Hlk63345649"/>
      <w:r w:rsidRPr="00A72333">
        <w:rPr>
          <w:bCs/>
        </w:rPr>
        <w:t xml:space="preserve">Se </w:t>
      </w:r>
      <w:r w:rsidR="00A65FAA">
        <w:rPr>
          <w:bCs/>
        </w:rPr>
        <w:t>dau detalii generale privind obiectul achiziției.</w:t>
      </w:r>
      <w:bookmarkEnd w:id="101"/>
    </w:p>
    <w:p w14:paraId="1C963CB3" w14:textId="4CA702BE" w:rsidR="00435C57" w:rsidRPr="00A72333" w:rsidRDefault="00435C57" w:rsidP="00A72333">
      <w:pPr>
        <w:ind w:firstLine="709"/>
        <w:jc w:val="both"/>
        <w:rPr>
          <w:b/>
        </w:rPr>
      </w:pPr>
      <w:bookmarkStart w:id="102"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03" w:name="_Hlk63425519"/>
      <w:r w:rsidR="00A60A69">
        <w:rPr>
          <w:b/>
        </w:rPr>
        <w:t xml:space="preserve"> </w:t>
      </w:r>
      <w:r w:rsidRPr="00A72333">
        <w:rPr>
          <w:b/>
        </w:rPr>
        <w:t>produselor</w:t>
      </w:r>
      <w:r w:rsidR="00A6499A" w:rsidRPr="00A72333">
        <w:rPr>
          <w:b/>
        </w:rPr>
        <w:t>/serviciil</w:t>
      </w:r>
      <w:r w:rsidR="00511F81" w:rsidRPr="00A72333">
        <w:rPr>
          <w:b/>
        </w:rPr>
        <w:t>or</w:t>
      </w:r>
      <w:bookmarkEnd w:id="103"/>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r w:rsidRPr="00BE0197">
        <w:rPr>
          <w:b/>
        </w:rPr>
        <w:t>Materiale, compatibilităţi, reglementări tehnice şi standarde utilizate</w:t>
      </w:r>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r w:rsidRPr="00BE0197">
        <w:rPr>
          <w:b/>
        </w:rPr>
        <w:t>Cerinţe privind calculul costului</w:t>
      </w:r>
      <w:r w:rsidR="00F37A16" w:rsidRPr="00BE0197">
        <w:rPr>
          <w:b/>
        </w:rPr>
        <w:t>/prețului</w:t>
      </w:r>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r w:rsidRPr="00BE0197">
        <w:rPr>
          <w:b/>
        </w:rPr>
        <w:t>Mostre</w:t>
      </w:r>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04"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2"/>
    <w:bookmarkEnd w:id="104"/>
    <w:p w14:paraId="3020DA36" w14:textId="77777777" w:rsidR="00215125" w:rsidRDefault="00215125" w:rsidP="00DF6ADE">
      <w:pPr>
        <w:rPr>
          <w:b/>
          <w:noProof w:val="0"/>
        </w:rPr>
        <w:sectPr w:rsidR="00215125" w:rsidSect="00646BE6">
          <w:footerReference w:type="default" r:id="rId8"/>
          <w:pgSz w:w="11906" w:h="16838"/>
          <w:pgMar w:top="568" w:right="1440" w:bottom="1418" w:left="1701" w:header="708" w:footer="708" w:gutter="0"/>
          <w:cols w:space="708"/>
          <w:docGrid w:linePitch="360"/>
        </w:sectPr>
      </w:pPr>
    </w:p>
    <w:tbl>
      <w:tblPr>
        <w:tblpPr w:leftFromText="180" w:rightFromText="180" w:vertAnchor="page" w:horzAnchor="margin" w:tblpY="347"/>
        <w:tblW w:w="5000" w:type="pct"/>
        <w:tblLook w:val="04A0" w:firstRow="1" w:lastRow="0" w:firstColumn="1" w:lastColumn="0" w:noHBand="0" w:noVBand="1"/>
      </w:tblPr>
      <w:tblGrid>
        <w:gridCol w:w="4397"/>
        <w:gridCol w:w="406"/>
        <w:gridCol w:w="400"/>
        <w:gridCol w:w="400"/>
        <w:gridCol w:w="986"/>
        <w:gridCol w:w="1267"/>
        <w:gridCol w:w="678"/>
        <w:gridCol w:w="2356"/>
        <w:gridCol w:w="2579"/>
        <w:gridCol w:w="1163"/>
        <w:gridCol w:w="57"/>
      </w:tblGrid>
      <w:tr w:rsidR="00215125" w:rsidRPr="00C00499" w14:paraId="398E671B" w14:textId="77777777" w:rsidTr="007F4EB8">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05" w:name="_Toc356920194"/>
            <w:bookmarkStart w:id="106" w:name="_Toc392180206"/>
            <w:bookmarkStart w:id="107"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08" w:name="_Hlk77771394"/>
            <w:r w:rsidRPr="00C00499">
              <w:t xml:space="preserve">Specificaţii tehnice </w:t>
            </w:r>
            <w:bookmarkEnd w:id="105"/>
            <w:bookmarkEnd w:id="106"/>
            <w:bookmarkEnd w:id="107"/>
            <w:bookmarkEnd w:id="108"/>
          </w:p>
        </w:tc>
      </w:tr>
      <w:tr w:rsidR="00215125" w:rsidRPr="00C00499" w14:paraId="22A265A2" w14:textId="77777777" w:rsidTr="007F4EB8">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443C20">
        <w:trPr>
          <w:gridAfter w:val="1"/>
          <w:wAfter w:w="20" w:type="pct"/>
          <w:trHeight w:val="397"/>
        </w:trPr>
        <w:tc>
          <w:tcPr>
            <w:tcW w:w="498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443C20">
        <w:trPr>
          <w:gridAfter w:val="1"/>
          <w:wAfter w:w="20" w:type="pct"/>
          <w:trHeight w:val="397"/>
        </w:trPr>
        <w:tc>
          <w:tcPr>
            <w:tcW w:w="498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443C20">
        <w:trPr>
          <w:trHeight w:val="567"/>
        </w:trPr>
        <w:tc>
          <w:tcPr>
            <w:tcW w:w="2867" w:type="pct"/>
            <w:gridSpan w:val="7"/>
            <w:shd w:val="clear" w:color="auto" w:fill="auto"/>
          </w:tcPr>
          <w:p w14:paraId="05166970" w14:textId="77777777" w:rsidR="00215125" w:rsidRPr="00C00499" w:rsidRDefault="00215125" w:rsidP="00590BCC"/>
        </w:tc>
        <w:tc>
          <w:tcPr>
            <w:tcW w:w="2133" w:type="pct"/>
            <w:gridSpan w:val="4"/>
            <w:shd w:val="clear" w:color="auto" w:fill="auto"/>
          </w:tcPr>
          <w:p w14:paraId="47D7B240" w14:textId="77777777" w:rsidR="00215125" w:rsidRPr="00C00499" w:rsidRDefault="00215125" w:rsidP="00590BCC"/>
        </w:tc>
      </w:tr>
      <w:tr w:rsidR="000C3256" w:rsidRPr="00C00499" w14:paraId="694FCDB5" w14:textId="77777777" w:rsidTr="00443C20">
        <w:trPr>
          <w:gridAfter w:val="1"/>
          <w:wAfter w:w="20" w:type="pct"/>
          <w:trHeight w:val="60"/>
        </w:trPr>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14:paraId="3A9C8435" w14:textId="7FD3A511" w:rsidR="00215125" w:rsidRPr="0065496F" w:rsidRDefault="00215125" w:rsidP="009B2B7C">
            <w:pPr>
              <w:jc w:val="center"/>
              <w:rPr>
                <w:b/>
                <w:sz w:val="20"/>
                <w:szCs w:val="20"/>
              </w:rPr>
            </w:pPr>
            <w:r w:rsidRPr="0065496F">
              <w:rPr>
                <w:b/>
                <w:sz w:val="20"/>
                <w:szCs w:val="20"/>
              </w:rPr>
              <w:t>Denumirea serviciilor</w:t>
            </w:r>
          </w:p>
        </w:tc>
        <w:tc>
          <w:tcPr>
            <w:tcW w:w="4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88BAE6" w14:textId="16949615" w:rsidR="00215125" w:rsidRPr="0065496F" w:rsidRDefault="00D33322" w:rsidP="00754CF1">
            <w:pPr>
              <w:jc w:val="center"/>
              <w:rPr>
                <w:b/>
                <w:sz w:val="20"/>
                <w:szCs w:val="20"/>
              </w:rPr>
            </w:pPr>
            <w:r w:rsidRPr="00D33322">
              <w:rPr>
                <w:b/>
                <w:sz w:val="20"/>
                <w:szCs w:val="20"/>
              </w:rPr>
              <w:t>Denumirea modelului servic</w:t>
            </w:r>
            <w:r>
              <w:rPr>
                <w:b/>
                <w:sz w:val="20"/>
                <w:szCs w:val="20"/>
              </w:rPr>
              <w:t>iului</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576D4A3" w14:textId="77777777" w:rsidR="00215125" w:rsidRPr="0065496F" w:rsidRDefault="00215125" w:rsidP="00754CF1">
            <w:pPr>
              <w:jc w:val="center"/>
              <w:rPr>
                <w:b/>
                <w:sz w:val="20"/>
                <w:szCs w:val="20"/>
              </w:rPr>
            </w:pPr>
            <w:r w:rsidRPr="0065496F">
              <w:rPr>
                <w:b/>
                <w:sz w:val="20"/>
                <w:szCs w:val="20"/>
              </w:rPr>
              <w:t>Ţara de origine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AC824D8" w14:textId="77777777" w:rsidR="00215125" w:rsidRPr="0065496F" w:rsidRDefault="00215125" w:rsidP="00754CF1">
            <w:pPr>
              <w:jc w:val="center"/>
              <w:rPr>
                <w:b/>
                <w:sz w:val="20"/>
                <w:szCs w:val="20"/>
              </w:rPr>
            </w:pPr>
            <w:r w:rsidRPr="0065496F">
              <w:rPr>
                <w:b/>
                <w:sz w:val="20"/>
                <w:szCs w:val="20"/>
              </w:rPr>
              <w:t>Produ-cătorul</w:t>
            </w:r>
          </w:p>
        </w:tc>
        <w:tc>
          <w:tcPr>
            <w:tcW w:w="10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BDCA1" w14:textId="452E1523" w:rsidR="00215125" w:rsidRPr="00754CF1" w:rsidRDefault="00215125" w:rsidP="00754CF1">
            <w:pPr>
              <w:jc w:val="center"/>
              <w:rPr>
                <w:b/>
                <w:sz w:val="20"/>
                <w:szCs w:val="20"/>
              </w:rPr>
            </w:pPr>
            <w:r w:rsidRPr="0065496F">
              <w:rPr>
                <w:b/>
                <w:sz w:val="20"/>
                <w:szCs w:val="20"/>
              </w:rPr>
              <w:t>Specificarea tehnică deplină solicitată de c</w:t>
            </w:r>
            <w:r w:rsidR="00754CF1">
              <w:rPr>
                <w:b/>
                <w:sz w:val="20"/>
                <w:szCs w:val="20"/>
              </w:rPr>
              <w:t>ătre autoritatea contractantă</w:t>
            </w:r>
          </w:p>
        </w:tc>
        <w:tc>
          <w:tcPr>
            <w:tcW w:w="895" w:type="pct"/>
            <w:tcBorders>
              <w:top w:val="single" w:sz="4" w:space="0" w:color="auto"/>
              <w:left w:val="single" w:sz="4" w:space="0" w:color="auto"/>
              <w:bottom w:val="single" w:sz="4" w:space="0" w:color="auto"/>
              <w:right w:val="single" w:sz="4" w:space="0" w:color="auto"/>
            </w:tcBorders>
            <w:vAlign w:val="center"/>
          </w:tcPr>
          <w:p w14:paraId="085F28F2" w14:textId="24A62F39" w:rsidR="00215125" w:rsidRPr="0065496F" w:rsidRDefault="00215125" w:rsidP="00754CF1">
            <w:pPr>
              <w:jc w:val="center"/>
              <w:rPr>
                <w:b/>
                <w:sz w:val="20"/>
                <w:szCs w:val="20"/>
              </w:rPr>
            </w:pPr>
            <w:r w:rsidRPr="0065496F">
              <w:rPr>
                <w:b/>
                <w:sz w:val="20"/>
                <w:szCs w:val="20"/>
              </w:rPr>
              <w:t>Specificarea tehnică de</w:t>
            </w:r>
            <w:r w:rsidR="00754CF1">
              <w:rPr>
                <w:b/>
                <w:sz w:val="20"/>
                <w:szCs w:val="20"/>
              </w:rPr>
              <w:t>plină propusă de către ofertant</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5B26EC1" w14:textId="77777777" w:rsidR="00215125" w:rsidRPr="0065496F" w:rsidRDefault="00215125" w:rsidP="00754CF1">
            <w:pPr>
              <w:jc w:val="center"/>
              <w:rPr>
                <w:b/>
                <w:sz w:val="20"/>
                <w:szCs w:val="20"/>
              </w:rPr>
            </w:pPr>
            <w:r w:rsidRPr="0065496F">
              <w:rPr>
                <w:b/>
                <w:sz w:val="20"/>
                <w:szCs w:val="20"/>
              </w:rPr>
              <w:t>Standarde de referinţă</w:t>
            </w:r>
          </w:p>
        </w:tc>
      </w:tr>
      <w:tr w:rsidR="000C3256" w:rsidRPr="00C00499" w14:paraId="683B6E54" w14:textId="77777777" w:rsidTr="00443C20">
        <w:trPr>
          <w:gridAfter w:val="1"/>
          <w:wAfter w:w="20" w:type="pct"/>
          <w:trHeight w:val="283"/>
        </w:trPr>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754CF1" w:rsidRDefault="00A60A69" w:rsidP="00590BCC">
            <w:pPr>
              <w:jc w:val="center"/>
              <w:rPr>
                <w:sz w:val="16"/>
                <w:szCs w:val="20"/>
              </w:rPr>
            </w:pPr>
            <w:r w:rsidRPr="00754CF1">
              <w:rPr>
                <w:sz w:val="16"/>
                <w:szCs w:val="20"/>
              </w:rPr>
              <w:t>1</w:t>
            </w:r>
          </w:p>
        </w:tc>
        <w:tc>
          <w:tcPr>
            <w:tcW w:w="4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754CF1" w:rsidRDefault="00A60A69" w:rsidP="00590BCC">
            <w:pPr>
              <w:jc w:val="center"/>
              <w:rPr>
                <w:sz w:val="16"/>
                <w:szCs w:val="20"/>
              </w:rPr>
            </w:pPr>
            <w:r w:rsidRPr="00754CF1">
              <w:rPr>
                <w:sz w:val="16"/>
                <w:szCs w:val="20"/>
              </w:rPr>
              <w:t>2</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754CF1" w:rsidRDefault="00A60A69" w:rsidP="00590BCC">
            <w:pPr>
              <w:jc w:val="center"/>
              <w:rPr>
                <w:sz w:val="16"/>
                <w:szCs w:val="20"/>
              </w:rPr>
            </w:pPr>
            <w:r w:rsidRPr="00754CF1">
              <w:rPr>
                <w:sz w:val="16"/>
                <w:szCs w:val="20"/>
              </w:rPr>
              <w:t>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754CF1" w:rsidRDefault="00A60A69" w:rsidP="00590BCC">
            <w:pPr>
              <w:jc w:val="center"/>
              <w:rPr>
                <w:sz w:val="16"/>
                <w:szCs w:val="20"/>
              </w:rPr>
            </w:pPr>
            <w:r w:rsidRPr="00754CF1">
              <w:rPr>
                <w:sz w:val="16"/>
                <w:szCs w:val="20"/>
              </w:rPr>
              <w:t>4</w:t>
            </w:r>
          </w:p>
        </w:tc>
        <w:tc>
          <w:tcPr>
            <w:tcW w:w="10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754CF1" w:rsidRDefault="00A60A69" w:rsidP="00590BCC">
            <w:pPr>
              <w:jc w:val="center"/>
              <w:rPr>
                <w:sz w:val="16"/>
                <w:szCs w:val="20"/>
              </w:rPr>
            </w:pPr>
            <w:r w:rsidRPr="00754CF1">
              <w:rPr>
                <w:sz w:val="16"/>
                <w:szCs w:val="20"/>
              </w:rPr>
              <w:t>5</w:t>
            </w:r>
          </w:p>
        </w:tc>
        <w:tc>
          <w:tcPr>
            <w:tcW w:w="895" w:type="pct"/>
            <w:tcBorders>
              <w:top w:val="single" w:sz="4" w:space="0" w:color="auto"/>
              <w:left w:val="single" w:sz="4" w:space="0" w:color="auto"/>
              <w:bottom w:val="single" w:sz="4" w:space="0" w:color="auto"/>
              <w:right w:val="single" w:sz="4" w:space="0" w:color="auto"/>
            </w:tcBorders>
          </w:tcPr>
          <w:p w14:paraId="3392F192" w14:textId="6E3CEC3E" w:rsidR="00215125" w:rsidRPr="00754CF1" w:rsidRDefault="00A60A69" w:rsidP="00590BCC">
            <w:pPr>
              <w:jc w:val="center"/>
              <w:rPr>
                <w:sz w:val="16"/>
                <w:szCs w:val="20"/>
              </w:rPr>
            </w:pPr>
            <w:r w:rsidRPr="00754CF1">
              <w:rPr>
                <w:sz w:val="16"/>
                <w:szCs w:val="20"/>
              </w:rPr>
              <w:t>6</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754CF1" w:rsidRDefault="00A60A69" w:rsidP="00590BCC">
            <w:pPr>
              <w:jc w:val="center"/>
              <w:rPr>
                <w:sz w:val="16"/>
                <w:szCs w:val="20"/>
              </w:rPr>
            </w:pPr>
            <w:r w:rsidRPr="00754CF1">
              <w:rPr>
                <w:sz w:val="16"/>
                <w:szCs w:val="20"/>
              </w:rPr>
              <w:t>7</w:t>
            </w:r>
          </w:p>
        </w:tc>
      </w:tr>
      <w:tr w:rsidR="000C3256" w:rsidRPr="00C00499" w14:paraId="240830F2" w14:textId="77777777" w:rsidTr="00443C20">
        <w:trPr>
          <w:gridAfter w:val="1"/>
          <w:wAfter w:w="20" w:type="pct"/>
          <w:trHeight w:val="60"/>
        </w:trPr>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14:paraId="2A1C6F62" w14:textId="4F5E1D8C" w:rsidR="00C16D34" w:rsidRPr="009233C4" w:rsidRDefault="00C16D34" w:rsidP="00443C20">
            <w:pPr>
              <w:rPr>
                <w:b/>
                <w:sz w:val="18"/>
                <w:szCs w:val="20"/>
              </w:rPr>
            </w:pPr>
            <w:bookmarkStart w:id="109" w:name="_GoBack"/>
            <w:bookmarkEnd w:id="109"/>
            <w:r>
              <w:rPr>
                <w:sz w:val="22"/>
                <w:szCs w:val="22"/>
                <w:lang w:val="ro-MD"/>
              </w:rPr>
              <w:t>Servicii de v</w:t>
            </w:r>
            <w:r w:rsidRPr="00AD5BC6">
              <w:rPr>
                <w:sz w:val="22"/>
                <w:szCs w:val="22"/>
                <w:lang w:val="ro-MD"/>
              </w:rPr>
              <w:t>erificare</w:t>
            </w:r>
            <w:r>
              <w:rPr>
                <w:sz w:val="22"/>
                <w:szCs w:val="22"/>
                <w:lang w:val="ro-MD"/>
              </w:rPr>
              <w:t xml:space="preserve"> periodică</w:t>
            </w:r>
            <w:r w:rsidRPr="00AD5BC6">
              <w:rPr>
                <w:sz w:val="22"/>
                <w:szCs w:val="22"/>
                <w:lang w:val="ro-MD"/>
              </w:rPr>
              <w:t xml:space="preserve"> </w:t>
            </w:r>
            <w:r>
              <w:rPr>
                <w:sz w:val="22"/>
                <w:szCs w:val="22"/>
                <w:lang w:val="ro-MD"/>
              </w:rPr>
              <w:t>a</w:t>
            </w:r>
            <w:r w:rsidRPr="00AD5BC6">
              <w:rPr>
                <w:color w:val="000000"/>
                <w:sz w:val="22"/>
                <w:szCs w:val="22"/>
                <w:lang w:val="en-GB"/>
              </w:rPr>
              <w:t xml:space="preserve"> </w:t>
            </w:r>
            <w:r>
              <w:rPr>
                <w:color w:val="000000"/>
                <w:sz w:val="22"/>
                <w:szCs w:val="22"/>
                <w:shd w:val="clear" w:color="auto" w:fill="FFFFFF"/>
                <w:lang w:val="en-US"/>
              </w:rPr>
              <w:t>Defibrilatoarelor</w:t>
            </w:r>
          </w:p>
        </w:tc>
        <w:tc>
          <w:tcPr>
            <w:tcW w:w="407" w:type="pct"/>
            <w:gridSpan w:val="3"/>
            <w:tcBorders>
              <w:top w:val="single" w:sz="4" w:space="0" w:color="auto"/>
              <w:left w:val="single" w:sz="4" w:space="0" w:color="auto"/>
              <w:right w:val="single" w:sz="4" w:space="0" w:color="auto"/>
            </w:tcBorders>
            <w:shd w:val="clear" w:color="auto" w:fill="auto"/>
            <w:vAlign w:val="center"/>
          </w:tcPr>
          <w:p w14:paraId="1FE9D58D" w14:textId="77777777" w:rsidR="00C16D34" w:rsidRPr="0065496F" w:rsidRDefault="00C16D34" w:rsidP="00C16D34">
            <w:pPr>
              <w:rPr>
                <w:sz w:val="20"/>
                <w:szCs w:val="20"/>
              </w:rPr>
            </w:pPr>
          </w:p>
        </w:tc>
        <w:tc>
          <w:tcPr>
            <w:tcW w:w="339" w:type="pct"/>
            <w:tcBorders>
              <w:top w:val="single" w:sz="4" w:space="0" w:color="auto"/>
              <w:left w:val="single" w:sz="4" w:space="0" w:color="auto"/>
              <w:right w:val="single" w:sz="4" w:space="0" w:color="auto"/>
            </w:tcBorders>
            <w:shd w:val="clear" w:color="auto" w:fill="auto"/>
            <w:vAlign w:val="center"/>
          </w:tcPr>
          <w:p w14:paraId="68B2389E" w14:textId="77777777" w:rsidR="00C16D34" w:rsidRPr="0065496F" w:rsidRDefault="00C16D34" w:rsidP="00C16D34">
            <w:pPr>
              <w:rPr>
                <w:sz w:val="20"/>
                <w:szCs w:val="20"/>
              </w:rPr>
            </w:pPr>
          </w:p>
        </w:tc>
        <w:tc>
          <w:tcPr>
            <w:tcW w:w="437" w:type="pct"/>
            <w:tcBorders>
              <w:top w:val="single" w:sz="4" w:space="0" w:color="auto"/>
              <w:left w:val="single" w:sz="4" w:space="0" w:color="auto"/>
              <w:right w:val="single" w:sz="4" w:space="0" w:color="auto"/>
            </w:tcBorders>
            <w:shd w:val="clear" w:color="auto" w:fill="auto"/>
            <w:vAlign w:val="center"/>
          </w:tcPr>
          <w:p w14:paraId="183300A9" w14:textId="77777777" w:rsidR="00C16D34" w:rsidRPr="0065496F" w:rsidRDefault="00C16D34" w:rsidP="00C16D34">
            <w:pPr>
              <w:rPr>
                <w:sz w:val="20"/>
                <w:szCs w:val="20"/>
              </w:rPr>
            </w:pPr>
          </w:p>
        </w:tc>
        <w:tc>
          <w:tcPr>
            <w:tcW w:w="10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CFF26" w14:textId="48994C27" w:rsidR="00C16D34" w:rsidRPr="007F4EB8" w:rsidRDefault="00C16D34" w:rsidP="00C16D34">
            <w:pPr>
              <w:rPr>
                <w:sz w:val="20"/>
                <w:szCs w:val="20"/>
              </w:rPr>
            </w:pPr>
            <w:r>
              <w:rPr>
                <w:sz w:val="22"/>
                <w:szCs w:val="22"/>
                <w:lang w:val="ro-MD"/>
              </w:rPr>
              <w:t>v</w:t>
            </w:r>
            <w:r w:rsidRPr="00AD5BC6">
              <w:rPr>
                <w:sz w:val="22"/>
                <w:szCs w:val="22"/>
                <w:lang w:val="ro-MD"/>
              </w:rPr>
              <w:t>erificare  periodică</w:t>
            </w:r>
            <w:r>
              <w:rPr>
                <w:sz w:val="22"/>
                <w:szCs w:val="22"/>
                <w:lang w:val="ro-MD"/>
              </w:rPr>
              <w:t xml:space="preserve"> a</w:t>
            </w:r>
            <w:r w:rsidRPr="00AD5BC6">
              <w:rPr>
                <w:color w:val="000000"/>
                <w:sz w:val="22"/>
                <w:szCs w:val="22"/>
                <w:lang w:val="en-GB"/>
              </w:rPr>
              <w:t xml:space="preserve"> </w:t>
            </w:r>
            <w:r>
              <w:rPr>
                <w:color w:val="000000"/>
                <w:sz w:val="22"/>
                <w:szCs w:val="22"/>
                <w:shd w:val="clear" w:color="auto" w:fill="FFFFFF"/>
                <w:lang w:val="en-US"/>
              </w:rPr>
              <w:t>Defibrilatoarelor</w:t>
            </w:r>
          </w:p>
        </w:tc>
        <w:tc>
          <w:tcPr>
            <w:tcW w:w="895" w:type="pct"/>
            <w:tcBorders>
              <w:top w:val="single" w:sz="4" w:space="0" w:color="auto"/>
              <w:left w:val="single" w:sz="4" w:space="0" w:color="auto"/>
              <w:right w:val="single" w:sz="4" w:space="0" w:color="auto"/>
            </w:tcBorders>
          </w:tcPr>
          <w:p w14:paraId="42C55801" w14:textId="77777777" w:rsidR="00C16D34" w:rsidRPr="0065496F" w:rsidRDefault="00C16D34" w:rsidP="00C16D34">
            <w:pPr>
              <w:rPr>
                <w:sz w:val="20"/>
                <w:szCs w:val="20"/>
              </w:rPr>
            </w:pPr>
          </w:p>
        </w:tc>
        <w:tc>
          <w:tcPr>
            <w:tcW w:w="401" w:type="pct"/>
            <w:tcBorders>
              <w:top w:val="single" w:sz="4" w:space="0" w:color="auto"/>
              <w:left w:val="single" w:sz="4" w:space="0" w:color="auto"/>
              <w:right w:val="single" w:sz="4" w:space="0" w:color="auto"/>
            </w:tcBorders>
            <w:shd w:val="clear" w:color="auto" w:fill="auto"/>
            <w:vAlign w:val="center"/>
          </w:tcPr>
          <w:p w14:paraId="27CDFA4D" w14:textId="77777777" w:rsidR="00C16D34" w:rsidRPr="006764E2" w:rsidRDefault="00C16D34" w:rsidP="00C16D34">
            <w:pPr>
              <w:jc w:val="center"/>
              <w:rPr>
                <w:b/>
                <w:sz w:val="20"/>
                <w:szCs w:val="20"/>
              </w:rPr>
            </w:pPr>
          </w:p>
        </w:tc>
      </w:tr>
      <w:tr w:rsidR="000C3256" w:rsidRPr="00C00499" w14:paraId="1F8005AB" w14:textId="77777777" w:rsidTr="00443C20">
        <w:trPr>
          <w:gridAfter w:val="1"/>
          <w:wAfter w:w="20" w:type="pct"/>
          <w:trHeight w:val="397"/>
        </w:trPr>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C16D34" w:rsidRPr="0065496F" w:rsidRDefault="00C16D34" w:rsidP="00C16D34">
            <w:pPr>
              <w:rPr>
                <w:b/>
                <w:sz w:val="20"/>
                <w:szCs w:val="20"/>
              </w:rPr>
            </w:pPr>
            <w:r w:rsidRPr="0065496F">
              <w:rPr>
                <w:b/>
                <w:sz w:val="20"/>
                <w:szCs w:val="20"/>
              </w:rPr>
              <w:t>TOTAL</w:t>
            </w:r>
          </w:p>
        </w:tc>
        <w:tc>
          <w:tcPr>
            <w:tcW w:w="4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C16D34" w:rsidRPr="0065496F" w:rsidRDefault="00C16D34" w:rsidP="00C16D34">
            <w:pP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C16D34" w:rsidRPr="0065496F" w:rsidRDefault="00C16D34" w:rsidP="00C16D34">
            <w:pPr>
              <w:rPr>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C16D34" w:rsidRPr="0065496F" w:rsidRDefault="00C16D34" w:rsidP="00C16D34">
            <w:pPr>
              <w:rPr>
                <w:sz w:val="20"/>
                <w:szCs w:val="20"/>
              </w:rPr>
            </w:pPr>
          </w:p>
        </w:tc>
        <w:tc>
          <w:tcPr>
            <w:tcW w:w="10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C16D34" w:rsidRPr="0065496F" w:rsidRDefault="00C16D34" w:rsidP="00C16D34">
            <w:pPr>
              <w:rPr>
                <w:sz w:val="20"/>
                <w:szCs w:val="20"/>
              </w:rPr>
            </w:pPr>
          </w:p>
        </w:tc>
        <w:tc>
          <w:tcPr>
            <w:tcW w:w="895" w:type="pct"/>
            <w:tcBorders>
              <w:top w:val="single" w:sz="4" w:space="0" w:color="auto"/>
              <w:left w:val="single" w:sz="4" w:space="0" w:color="auto"/>
              <w:bottom w:val="single" w:sz="4" w:space="0" w:color="auto"/>
              <w:right w:val="single" w:sz="4" w:space="0" w:color="auto"/>
            </w:tcBorders>
          </w:tcPr>
          <w:p w14:paraId="589371CB" w14:textId="77777777" w:rsidR="00C16D34" w:rsidRPr="0065496F" w:rsidRDefault="00C16D34" w:rsidP="00C16D34">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C16D34" w:rsidRPr="0065496F" w:rsidRDefault="00C16D34" w:rsidP="00C16D34">
            <w:pPr>
              <w:rPr>
                <w:sz w:val="20"/>
                <w:szCs w:val="20"/>
              </w:rPr>
            </w:pPr>
          </w:p>
        </w:tc>
      </w:tr>
      <w:tr w:rsidR="00C16D34" w:rsidRPr="00C00499" w14:paraId="60B54015" w14:textId="77777777" w:rsidTr="007F4EB8">
        <w:trPr>
          <w:trHeight w:val="397"/>
        </w:trPr>
        <w:tc>
          <w:tcPr>
            <w:tcW w:w="5000" w:type="pct"/>
            <w:gridSpan w:val="11"/>
            <w:tcBorders>
              <w:top w:val="single" w:sz="4" w:space="0" w:color="auto"/>
            </w:tcBorders>
            <w:shd w:val="clear" w:color="auto" w:fill="auto"/>
            <w:vAlign w:val="center"/>
          </w:tcPr>
          <w:p w14:paraId="0D663FA6" w14:textId="77777777" w:rsidR="00C16D34" w:rsidRPr="00C00499" w:rsidRDefault="00C16D34" w:rsidP="00C16D34">
            <w:pPr>
              <w:tabs>
                <w:tab w:val="left" w:pos="6120"/>
              </w:tabs>
            </w:pPr>
          </w:p>
          <w:p w14:paraId="26A48492" w14:textId="77777777" w:rsidR="00C16D34" w:rsidRPr="00C00499" w:rsidRDefault="00C16D34" w:rsidP="00C16D34">
            <w:r w:rsidRPr="00C00499">
              <w:t>Semnat:_______________ Numele, Prenumele:_____________________________ În calitate de: ________________</w:t>
            </w:r>
          </w:p>
          <w:p w14:paraId="107E9089" w14:textId="754E13C4" w:rsidR="00C16D34" w:rsidRDefault="00C16D34" w:rsidP="00C16D34">
            <w:pPr>
              <w:rPr>
                <w:bCs/>
                <w:iCs/>
              </w:rPr>
            </w:pPr>
            <w:r w:rsidRPr="00C00499">
              <w:rPr>
                <w:bCs/>
                <w:iCs/>
              </w:rPr>
              <w:t>Ofertantul: _______________________ Adresa: __________________________</w:t>
            </w:r>
          </w:p>
          <w:p w14:paraId="7D528CBF" w14:textId="77777777" w:rsidR="00C16D34" w:rsidRDefault="00C16D34" w:rsidP="00C16D34">
            <w:pPr>
              <w:rPr>
                <w:bCs/>
                <w:iCs/>
              </w:rPr>
            </w:pPr>
          </w:p>
          <w:p w14:paraId="0979EA82" w14:textId="77777777" w:rsidR="00C16D34" w:rsidRDefault="00C16D34" w:rsidP="00C16D34">
            <w:pPr>
              <w:rPr>
                <w:bCs/>
                <w:iCs/>
              </w:rPr>
            </w:pPr>
          </w:p>
          <w:p w14:paraId="25263FD7" w14:textId="3B387B8B" w:rsidR="00C16D34" w:rsidRDefault="00C16D34" w:rsidP="00C16D34">
            <w:pPr>
              <w:rPr>
                <w:bCs/>
                <w:iCs/>
              </w:rPr>
            </w:pPr>
          </w:p>
          <w:p w14:paraId="00E868A7" w14:textId="4020B993" w:rsidR="00443C20" w:rsidRDefault="00443C20" w:rsidP="00C16D34">
            <w:pPr>
              <w:rPr>
                <w:bCs/>
                <w:iCs/>
              </w:rPr>
            </w:pPr>
          </w:p>
          <w:p w14:paraId="427C1C9C" w14:textId="3019C266" w:rsidR="00443C20" w:rsidRDefault="00443C20" w:rsidP="00C16D34">
            <w:pPr>
              <w:rPr>
                <w:bCs/>
                <w:iCs/>
              </w:rPr>
            </w:pPr>
          </w:p>
          <w:p w14:paraId="67438F1B" w14:textId="4D10BD12" w:rsidR="00443C20" w:rsidRDefault="00443C20" w:rsidP="00C16D34">
            <w:pPr>
              <w:rPr>
                <w:bCs/>
                <w:iCs/>
              </w:rPr>
            </w:pPr>
          </w:p>
          <w:p w14:paraId="16323BAD" w14:textId="5045CA6A" w:rsidR="00443C20" w:rsidRDefault="00443C20" w:rsidP="00C16D34">
            <w:pPr>
              <w:rPr>
                <w:bCs/>
                <w:iCs/>
              </w:rPr>
            </w:pPr>
          </w:p>
          <w:p w14:paraId="207333EE" w14:textId="2AFE8242" w:rsidR="00443C20" w:rsidRDefault="00443C20" w:rsidP="00C16D34">
            <w:pPr>
              <w:rPr>
                <w:bCs/>
                <w:iCs/>
              </w:rPr>
            </w:pPr>
          </w:p>
          <w:p w14:paraId="00D7E3BD" w14:textId="7448B00E" w:rsidR="00443C20" w:rsidRDefault="00443C20" w:rsidP="00C16D34">
            <w:pPr>
              <w:rPr>
                <w:bCs/>
                <w:iCs/>
              </w:rPr>
            </w:pPr>
          </w:p>
          <w:p w14:paraId="2397028C" w14:textId="299BB425" w:rsidR="00443C20" w:rsidRDefault="00443C20" w:rsidP="00C16D34">
            <w:pPr>
              <w:rPr>
                <w:bCs/>
                <w:iCs/>
              </w:rPr>
            </w:pPr>
          </w:p>
          <w:p w14:paraId="555AC71B" w14:textId="77777777" w:rsidR="00443C20" w:rsidRDefault="00443C20" w:rsidP="00C16D34">
            <w:pPr>
              <w:rPr>
                <w:bCs/>
                <w:iCs/>
              </w:rPr>
            </w:pPr>
          </w:p>
          <w:p w14:paraId="62EE7BE3" w14:textId="77777777" w:rsidR="00C16D34" w:rsidRPr="00C00499" w:rsidRDefault="00C16D34" w:rsidP="00C16D34">
            <w:pPr>
              <w:rPr>
                <w:bCs/>
                <w:iCs/>
              </w:rPr>
            </w:pPr>
          </w:p>
          <w:tbl>
            <w:tblPr>
              <w:tblW w:w="15036" w:type="dxa"/>
              <w:tblLook w:val="04A0" w:firstRow="1" w:lastRow="0" w:firstColumn="1" w:lastColumn="0" w:noHBand="0" w:noVBand="1"/>
            </w:tblPr>
            <w:tblGrid>
              <w:gridCol w:w="710"/>
              <w:gridCol w:w="298"/>
              <w:gridCol w:w="4039"/>
              <w:gridCol w:w="956"/>
              <w:gridCol w:w="876"/>
              <w:gridCol w:w="1086"/>
              <w:gridCol w:w="969"/>
              <w:gridCol w:w="1356"/>
              <w:gridCol w:w="1476"/>
              <w:gridCol w:w="58"/>
              <w:gridCol w:w="1344"/>
              <w:gridCol w:w="114"/>
              <w:gridCol w:w="126"/>
              <w:gridCol w:w="950"/>
              <w:gridCol w:w="110"/>
              <w:gridCol w:w="38"/>
              <w:gridCol w:w="88"/>
              <w:gridCol w:w="148"/>
              <w:gridCol w:w="58"/>
              <w:gridCol w:w="30"/>
              <w:gridCol w:w="206"/>
            </w:tblGrid>
            <w:tr w:rsidR="00C16D34" w:rsidRPr="00C00499" w14:paraId="7848E2F1" w14:textId="5B04FF0B" w:rsidTr="000C3256">
              <w:trPr>
                <w:gridAfter w:val="1"/>
                <w:wAfter w:w="206" w:type="dxa"/>
                <w:trHeight w:val="606"/>
              </w:trPr>
              <w:tc>
                <w:tcPr>
                  <w:tcW w:w="14594" w:type="dxa"/>
                  <w:gridSpan w:val="17"/>
                  <w:shd w:val="clear" w:color="auto" w:fill="auto"/>
                  <w:vAlign w:val="center"/>
                </w:tcPr>
                <w:p w14:paraId="300EBE38" w14:textId="24EBA0C2" w:rsidR="00C16D34" w:rsidRPr="00DC35AC" w:rsidRDefault="00C16D34" w:rsidP="00443C20">
                  <w:pPr>
                    <w:framePr w:hSpace="180" w:wrap="around" w:vAnchor="page" w:hAnchor="margin" w:y="347"/>
                    <w:jc w:val="right"/>
                    <w:rPr>
                      <w:noProof w:val="0"/>
                      <w:lang w:val="it-IT"/>
                    </w:rPr>
                  </w:pPr>
                  <w:r w:rsidRPr="00DC35AC">
                    <w:rPr>
                      <w:noProof w:val="0"/>
                      <w:lang w:val="it-IT"/>
                    </w:rPr>
                    <w:lastRenderedPageBreak/>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A30B00">
                    <w:rPr>
                      <w:noProof w:val="0"/>
                      <w:lang w:val="it-IT"/>
                    </w:rPr>
                    <w:t>Anexa nr.</w:t>
                  </w:r>
                  <w:r>
                    <w:rPr>
                      <w:noProof w:val="0"/>
                      <w:lang w:val="it-IT"/>
                    </w:rPr>
                    <w:t>23</w:t>
                  </w:r>
                </w:p>
                <w:p w14:paraId="40A445AE" w14:textId="379B2EFC" w:rsidR="00C16D34" w:rsidRPr="00D22624" w:rsidRDefault="00C16D34" w:rsidP="00443C20">
                  <w:pPr>
                    <w:framePr w:hSpace="180" w:wrap="around" w:vAnchor="page" w:hAnchor="margin" w:y="347"/>
                    <w:ind w:right="426"/>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C16D34" w:rsidRPr="00D22624" w:rsidRDefault="00C16D34" w:rsidP="00443C20">
                  <w:pPr>
                    <w:framePr w:hSpace="180" w:wrap="around" w:vAnchor="page" w:hAnchor="margin" w:y="347"/>
                    <w:ind w:right="426"/>
                    <w:jc w:val="center"/>
                    <w:rPr>
                      <w:noProof w:val="0"/>
                      <w:lang w:val="it-IT"/>
                    </w:rPr>
                  </w:pPr>
                  <w:r>
                    <w:rPr>
                      <w:noProof w:val="0"/>
                      <w:lang w:val="it-IT"/>
                    </w:rPr>
                    <w:t xml:space="preserve">                                                                                                                                                                  </w:t>
                  </w:r>
                  <w:r w:rsidRPr="0003591A">
                    <w:rPr>
                      <w:noProof w:val="0"/>
                      <w:lang w:val="it-IT"/>
                    </w:rPr>
                    <w:t>din “____” ________ 20___</w:t>
                  </w:r>
                </w:p>
                <w:p w14:paraId="18FE8BE1" w14:textId="298987EE" w:rsidR="00C16D34" w:rsidRPr="00DC35AC" w:rsidRDefault="00C16D34" w:rsidP="00443C20">
                  <w:pPr>
                    <w:pStyle w:val="2"/>
                    <w:framePr w:hSpace="180" w:wrap="around" w:vAnchor="page" w:hAnchor="margin" w:y="347"/>
                    <w:jc w:val="center"/>
                    <w:rPr>
                      <w:noProof w:val="0"/>
                      <w:sz w:val="24"/>
                      <w:lang w:val="it-IT"/>
                    </w:rPr>
                  </w:pPr>
                  <w:r w:rsidRPr="00DC35AC">
                    <w:rPr>
                      <w:noProof w:val="0"/>
                      <w:lang w:val="it-IT"/>
                    </w:rPr>
                    <w:t>Specificații de preț</w:t>
                  </w:r>
                </w:p>
              </w:tc>
              <w:tc>
                <w:tcPr>
                  <w:tcW w:w="236" w:type="dxa"/>
                  <w:gridSpan w:val="3"/>
                </w:tcPr>
                <w:p w14:paraId="69B9429A" w14:textId="77777777" w:rsidR="00C16D34" w:rsidRPr="00C00499" w:rsidRDefault="00C16D34" w:rsidP="00443C20">
                  <w:pPr>
                    <w:pStyle w:val="2"/>
                    <w:framePr w:hSpace="180" w:wrap="around" w:vAnchor="page" w:hAnchor="margin" w:y="347"/>
                    <w:jc w:val="right"/>
                    <w:rPr>
                      <w:b w:val="0"/>
                      <w:sz w:val="20"/>
                      <w:szCs w:val="20"/>
                      <w:lang w:val="en-US"/>
                    </w:rPr>
                  </w:pPr>
                </w:p>
              </w:tc>
            </w:tr>
            <w:tr w:rsidR="00C16D34" w:rsidRPr="00C00499" w14:paraId="1FCC75B3" w14:textId="033D0695" w:rsidTr="000C3256">
              <w:trPr>
                <w:gridAfter w:val="1"/>
                <w:wAfter w:w="206" w:type="dxa"/>
                <w:trHeight w:val="468"/>
              </w:trPr>
              <w:tc>
                <w:tcPr>
                  <w:tcW w:w="14594" w:type="dxa"/>
                  <w:gridSpan w:val="17"/>
                  <w:tcBorders>
                    <w:bottom w:val="single" w:sz="4" w:space="0" w:color="auto"/>
                  </w:tcBorders>
                  <w:shd w:val="clear" w:color="auto" w:fill="auto"/>
                </w:tcPr>
                <w:p w14:paraId="1F373E33" w14:textId="25EF4D4B" w:rsidR="00C16D34" w:rsidRPr="00DC35AC" w:rsidRDefault="00C16D34" w:rsidP="00443C20">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C16D34" w:rsidRPr="00C00499" w:rsidRDefault="00C16D34" w:rsidP="00443C20">
                  <w:pPr>
                    <w:framePr w:hSpace="180" w:wrap="around" w:vAnchor="page" w:hAnchor="margin" w:y="347"/>
                    <w:jc w:val="center"/>
                  </w:pPr>
                </w:p>
              </w:tc>
              <w:tc>
                <w:tcPr>
                  <w:tcW w:w="236" w:type="dxa"/>
                  <w:gridSpan w:val="3"/>
                  <w:tcBorders>
                    <w:bottom w:val="single" w:sz="4" w:space="0" w:color="auto"/>
                  </w:tcBorders>
                </w:tcPr>
                <w:p w14:paraId="5732468A" w14:textId="77777777" w:rsidR="00C16D34" w:rsidRPr="007C0C9D" w:rsidRDefault="00C16D34" w:rsidP="00443C20">
                  <w:pPr>
                    <w:framePr w:hSpace="180" w:wrap="around" w:vAnchor="page" w:hAnchor="margin" w:y="347"/>
                    <w:jc w:val="both"/>
                    <w:rPr>
                      <w:i/>
                      <w:iCs/>
                    </w:rPr>
                  </w:pPr>
                </w:p>
              </w:tc>
            </w:tr>
            <w:tr w:rsidR="00C16D34" w:rsidRPr="00C00499" w14:paraId="0F95A002" w14:textId="77777777" w:rsidTr="007206EB">
              <w:trPr>
                <w:gridAfter w:val="6"/>
                <w:wAfter w:w="568" w:type="dxa"/>
                <w:trHeight w:val="345"/>
              </w:trPr>
              <w:tc>
                <w:tcPr>
                  <w:tcW w:w="1008" w:type="dxa"/>
                  <w:gridSpan w:val="2"/>
                  <w:tcBorders>
                    <w:top w:val="single" w:sz="4" w:space="0" w:color="auto"/>
                    <w:left w:val="single" w:sz="4" w:space="0" w:color="auto"/>
                    <w:bottom w:val="single" w:sz="4" w:space="0" w:color="auto"/>
                    <w:right w:val="single" w:sz="4" w:space="0" w:color="auto"/>
                  </w:tcBorders>
                </w:tcPr>
                <w:p w14:paraId="3DA2A4DE" w14:textId="77777777" w:rsidR="00C16D34" w:rsidRPr="00C00499" w:rsidRDefault="00C16D34" w:rsidP="00443C20">
                  <w:pPr>
                    <w:framePr w:hSpace="180" w:wrap="around" w:vAnchor="page" w:hAnchor="margin" w:y="347"/>
                  </w:pPr>
                </w:p>
              </w:tc>
              <w:tc>
                <w:tcPr>
                  <w:tcW w:w="1346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16D34" w:rsidRPr="00C00499" w:rsidRDefault="00C16D34" w:rsidP="00443C20">
                  <w:pPr>
                    <w:framePr w:hSpace="180" w:wrap="around" w:vAnchor="page" w:hAnchor="margin" w:y="347"/>
                  </w:pPr>
                  <w:r w:rsidRPr="00C00499">
                    <w:t xml:space="preserve">Numărul </w:t>
                  </w:r>
                  <w:r>
                    <w:t xml:space="preserve"> procedurii de achiziție______________din_________</w:t>
                  </w:r>
                </w:p>
              </w:tc>
            </w:tr>
            <w:tr w:rsidR="00C16D34" w:rsidRPr="00C00499" w14:paraId="6F853DC8" w14:textId="77777777" w:rsidTr="007206EB">
              <w:trPr>
                <w:gridAfter w:val="6"/>
                <w:wAfter w:w="568" w:type="dxa"/>
                <w:trHeight w:val="345"/>
              </w:trPr>
              <w:tc>
                <w:tcPr>
                  <w:tcW w:w="1008" w:type="dxa"/>
                  <w:gridSpan w:val="2"/>
                  <w:tcBorders>
                    <w:top w:val="single" w:sz="4" w:space="0" w:color="auto"/>
                    <w:left w:val="single" w:sz="4" w:space="0" w:color="auto"/>
                    <w:bottom w:val="single" w:sz="4" w:space="0" w:color="auto"/>
                    <w:right w:val="single" w:sz="4" w:space="0" w:color="auto"/>
                  </w:tcBorders>
                </w:tcPr>
                <w:p w14:paraId="25328D12" w14:textId="77777777" w:rsidR="00C16D34" w:rsidRDefault="00C16D34" w:rsidP="00443C20">
                  <w:pPr>
                    <w:framePr w:hSpace="180" w:wrap="around" w:vAnchor="page" w:hAnchor="margin" w:y="347"/>
                  </w:pPr>
                </w:p>
              </w:tc>
              <w:tc>
                <w:tcPr>
                  <w:tcW w:w="1346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16D34" w:rsidRPr="00C00499" w:rsidRDefault="00C16D34" w:rsidP="00443C20">
                  <w:pPr>
                    <w:framePr w:hSpace="180" w:wrap="around" w:vAnchor="page" w:hAnchor="margin" w:y="347"/>
                  </w:pPr>
                  <w:r>
                    <w:t>Obiectul de achiziției</w:t>
                  </w:r>
                  <w:r w:rsidRPr="00C00499">
                    <w:t>:</w:t>
                  </w:r>
                  <w:r>
                    <w:t>______________</w:t>
                  </w:r>
                </w:p>
              </w:tc>
            </w:tr>
            <w:tr w:rsidR="00C16D34" w:rsidRPr="00C00499" w14:paraId="45FCF0E7" w14:textId="77777777" w:rsidTr="007206EB">
              <w:trPr>
                <w:gridAfter w:val="3"/>
                <w:wAfter w:w="294" w:type="dxa"/>
                <w:trHeight w:val="493"/>
              </w:trPr>
              <w:tc>
                <w:tcPr>
                  <w:tcW w:w="13168" w:type="dxa"/>
                  <w:gridSpan w:val="11"/>
                  <w:shd w:val="clear" w:color="auto" w:fill="auto"/>
                </w:tcPr>
                <w:p w14:paraId="65A004C9" w14:textId="77777777" w:rsidR="00C16D34" w:rsidRPr="00C00499" w:rsidRDefault="00C16D34" w:rsidP="00443C20">
                  <w:pPr>
                    <w:framePr w:hSpace="180" w:wrap="around" w:vAnchor="page" w:hAnchor="margin" w:y="347"/>
                  </w:pPr>
                </w:p>
              </w:tc>
              <w:tc>
                <w:tcPr>
                  <w:tcW w:w="1338" w:type="dxa"/>
                  <w:gridSpan w:val="5"/>
                </w:tcPr>
                <w:p w14:paraId="25A190B6" w14:textId="77777777" w:rsidR="00C16D34" w:rsidRPr="00C00499" w:rsidRDefault="00C16D34" w:rsidP="00443C20">
                  <w:pPr>
                    <w:framePr w:hSpace="180" w:wrap="around" w:vAnchor="page" w:hAnchor="margin" w:y="347"/>
                  </w:pPr>
                </w:p>
              </w:tc>
              <w:tc>
                <w:tcPr>
                  <w:tcW w:w="236" w:type="dxa"/>
                  <w:gridSpan w:val="2"/>
                </w:tcPr>
                <w:p w14:paraId="46E478D9" w14:textId="36924D05" w:rsidR="00C16D34" w:rsidRPr="00C00499" w:rsidRDefault="00C16D34" w:rsidP="00443C20">
                  <w:pPr>
                    <w:framePr w:hSpace="180" w:wrap="around" w:vAnchor="page" w:hAnchor="margin" w:y="347"/>
                  </w:pPr>
                </w:p>
              </w:tc>
            </w:tr>
            <w:tr w:rsidR="000C3256" w:rsidRPr="006C1FA2" w14:paraId="0669F17B" w14:textId="42394C11" w:rsidTr="007206EB">
              <w:trPr>
                <w:gridAfter w:val="7"/>
                <w:wAfter w:w="678" w:type="dxa"/>
                <w:trHeight w:val="5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0C3256" w:rsidRPr="00754CF1" w:rsidRDefault="000C3256" w:rsidP="00443C20">
                  <w:pPr>
                    <w:framePr w:hSpace="180" w:wrap="around" w:vAnchor="page" w:hAnchor="margin" w:y="347"/>
                    <w:jc w:val="center"/>
                    <w:rPr>
                      <w:b/>
                      <w:sz w:val="18"/>
                    </w:rPr>
                  </w:pPr>
                  <w:r w:rsidRPr="00754CF1">
                    <w:rPr>
                      <w:b/>
                      <w:sz w:val="18"/>
                    </w:rPr>
                    <w:t>Cod CPV</w:t>
                  </w:r>
                </w:p>
              </w:tc>
              <w:tc>
                <w:tcPr>
                  <w:tcW w:w="4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55C57" w14:textId="024295D1" w:rsidR="000C3256" w:rsidRPr="00754CF1" w:rsidRDefault="000C3256" w:rsidP="00443C20">
                  <w:pPr>
                    <w:framePr w:hSpace="180" w:wrap="around" w:vAnchor="page" w:hAnchor="margin" w:y="347"/>
                    <w:jc w:val="center"/>
                    <w:rPr>
                      <w:b/>
                      <w:sz w:val="18"/>
                    </w:rPr>
                  </w:pPr>
                  <w:r w:rsidRPr="00754CF1">
                    <w:rPr>
                      <w:b/>
                      <w:sz w:val="18"/>
                    </w:rPr>
                    <w:t>Denumirea serviciilor</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36A44D59" w14:textId="77777777" w:rsidR="000C3256" w:rsidRPr="00754CF1" w:rsidRDefault="000C3256" w:rsidP="00443C20">
                  <w:pPr>
                    <w:framePr w:hSpace="180" w:wrap="around" w:vAnchor="page" w:hAnchor="margin" w:y="347"/>
                    <w:jc w:val="center"/>
                    <w:rPr>
                      <w:b/>
                      <w:sz w:val="18"/>
                    </w:rPr>
                  </w:pPr>
                  <w:r w:rsidRPr="00754CF1">
                    <w:rPr>
                      <w:b/>
                      <w:sz w:val="18"/>
                    </w:rPr>
                    <w:t>Unitatea de măsură</w:t>
                  </w:r>
                </w:p>
              </w:tc>
              <w:tc>
                <w:tcPr>
                  <w:tcW w:w="876" w:type="dxa"/>
                  <w:tcBorders>
                    <w:top w:val="single" w:sz="4" w:space="0" w:color="auto"/>
                    <w:left w:val="single" w:sz="4" w:space="0" w:color="auto"/>
                    <w:right w:val="single" w:sz="4" w:space="0" w:color="auto"/>
                  </w:tcBorders>
                  <w:shd w:val="clear" w:color="auto" w:fill="auto"/>
                  <w:vAlign w:val="center"/>
                </w:tcPr>
                <w:p w14:paraId="58381DB5" w14:textId="77777777" w:rsidR="000C3256" w:rsidRPr="00754CF1" w:rsidRDefault="000C3256" w:rsidP="00443C20">
                  <w:pPr>
                    <w:framePr w:hSpace="180" w:wrap="around" w:vAnchor="page" w:hAnchor="margin" w:y="347"/>
                    <w:jc w:val="center"/>
                    <w:rPr>
                      <w:b/>
                      <w:sz w:val="18"/>
                    </w:rPr>
                  </w:pPr>
                  <w:r w:rsidRPr="00754CF1">
                    <w:rPr>
                      <w:b/>
                      <w:sz w:val="18"/>
                    </w:rPr>
                    <w:t>Canti-tatea</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7BD88271" w14:textId="77777777" w:rsidR="000C3256" w:rsidRPr="00754CF1" w:rsidRDefault="000C3256" w:rsidP="00443C20">
                  <w:pPr>
                    <w:framePr w:hSpace="180" w:wrap="around" w:vAnchor="page" w:hAnchor="margin" w:y="347"/>
                    <w:jc w:val="center"/>
                    <w:rPr>
                      <w:b/>
                      <w:sz w:val="18"/>
                    </w:rPr>
                  </w:pPr>
                  <w:r w:rsidRPr="00754CF1">
                    <w:rPr>
                      <w:b/>
                      <w:sz w:val="18"/>
                    </w:rPr>
                    <w:t>Preţ unitar (fără TVA)</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3C111326" w14:textId="77777777" w:rsidR="000C3256" w:rsidRPr="00754CF1" w:rsidRDefault="000C3256" w:rsidP="00443C20">
                  <w:pPr>
                    <w:framePr w:hSpace="180" w:wrap="around" w:vAnchor="page" w:hAnchor="margin" w:y="347"/>
                    <w:jc w:val="center"/>
                    <w:rPr>
                      <w:b/>
                      <w:sz w:val="18"/>
                    </w:rPr>
                  </w:pPr>
                  <w:r w:rsidRPr="00754CF1">
                    <w:rPr>
                      <w:b/>
                      <w:sz w:val="18"/>
                    </w:rPr>
                    <w:t>Preţ unitar (cu TVA)</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76187A6F" w14:textId="77777777" w:rsidR="000C3256" w:rsidRPr="00754CF1" w:rsidRDefault="000C3256" w:rsidP="00443C20">
                  <w:pPr>
                    <w:framePr w:hSpace="180" w:wrap="around" w:vAnchor="page" w:hAnchor="margin" w:y="347"/>
                    <w:jc w:val="center"/>
                    <w:rPr>
                      <w:b/>
                      <w:sz w:val="18"/>
                    </w:rPr>
                  </w:pPr>
                  <w:r w:rsidRPr="00754CF1">
                    <w:rPr>
                      <w:b/>
                      <w:sz w:val="18"/>
                    </w:rPr>
                    <w:t>Suma</w:t>
                  </w:r>
                </w:p>
                <w:p w14:paraId="241DE82A" w14:textId="77777777" w:rsidR="000C3256" w:rsidRPr="00754CF1" w:rsidRDefault="000C3256" w:rsidP="00443C20">
                  <w:pPr>
                    <w:framePr w:hSpace="180" w:wrap="around" w:vAnchor="page" w:hAnchor="margin" w:y="347"/>
                    <w:jc w:val="center"/>
                    <w:rPr>
                      <w:b/>
                      <w:sz w:val="18"/>
                    </w:rPr>
                  </w:pPr>
                  <w:r w:rsidRPr="00754CF1">
                    <w:rPr>
                      <w:b/>
                      <w:sz w:val="18"/>
                    </w:rPr>
                    <w:t>fără</w:t>
                  </w:r>
                </w:p>
                <w:p w14:paraId="2A606634" w14:textId="77777777" w:rsidR="000C3256" w:rsidRPr="00754CF1" w:rsidRDefault="000C3256" w:rsidP="00443C20">
                  <w:pPr>
                    <w:framePr w:hSpace="180" w:wrap="around" w:vAnchor="page" w:hAnchor="margin" w:y="347"/>
                    <w:jc w:val="center"/>
                    <w:rPr>
                      <w:b/>
                      <w:sz w:val="18"/>
                    </w:rPr>
                  </w:pPr>
                  <w:r w:rsidRPr="00754CF1">
                    <w:rPr>
                      <w:b/>
                      <w:sz w:val="18"/>
                    </w:rPr>
                    <w:t>TVA</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F3DB5A7" w14:textId="77777777" w:rsidR="000C3256" w:rsidRPr="00754CF1" w:rsidRDefault="000C3256" w:rsidP="00443C20">
                  <w:pPr>
                    <w:framePr w:hSpace="180" w:wrap="around" w:vAnchor="page" w:hAnchor="margin" w:y="347"/>
                    <w:jc w:val="center"/>
                    <w:rPr>
                      <w:b/>
                      <w:sz w:val="18"/>
                    </w:rPr>
                  </w:pPr>
                  <w:r w:rsidRPr="00754CF1">
                    <w:rPr>
                      <w:b/>
                      <w:sz w:val="18"/>
                    </w:rPr>
                    <w:t>Suma</w:t>
                  </w:r>
                </w:p>
                <w:p w14:paraId="0D6E9C91" w14:textId="77777777" w:rsidR="000C3256" w:rsidRPr="00754CF1" w:rsidRDefault="000C3256" w:rsidP="00443C20">
                  <w:pPr>
                    <w:framePr w:hSpace="180" w:wrap="around" w:vAnchor="page" w:hAnchor="margin" w:y="347"/>
                    <w:jc w:val="center"/>
                    <w:rPr>
                      <w:b/>
                      <w:sz w:val="18"/>
                    </w:rPr>
                  </w:pPr>
                  <w:r w:rsidRPr="00754CF1">
                    <w:rPr>
                      <w:b/>
                      <w:sz w:val="18"/>
                    </w:rPr>
                    <w:t>cu TVA</w:t>
                  </w:r>
                </w:p>
              </w:tc>
              <w:tc>
                <w:tcPr>
                  <w:tcW w:w="1516" w:type="dxa"/>
                  <w:gridSpan w:val="3"/>
                  <w:tcBorders>
                    <w:top w:val="single" w:sz="4" w:space="0" w:color="auto"/>
                    <w:left w:val="single" w:sz="4" w:space="0" w:color="auto"/>
                    <w:bottom w:val="single" w:sz="4" w:space="0" w:color="auto"/>
                    <w:right w:val="single" w:sz="4" w:space="0" w:color="auto"/>
                  </w:tcBorders>
                  <w:vAlign w:val="center"/>
                </w:tcPr>
                <w:p w14:paraId="6779126F" w14:textId="225DFC0A" w:rsidR="000C3256" w:rsidRPr="00754CF1" w:rsidRDefault="000C3256" w:rsidP="00443C20">
                  <w:pPr>
                    <w:framePr w:hSpace="180" w:wrap="around" w:vAnchor="page" w:hAnchor="margin" w:y="347"/>
                    <w:jc w:val="center"/>
                    <w:rPr>
                      <w:b/>
                      <w:sz w:val="18"/>
                      <w:szCs w:val="28"/>
                    </w:rPr>
                  </w:pPr>
                  <w:r w:rsidRPr="00754CF1">
                    <w:rPr>
                      <w:b/>
                      <w:sz w:val="18"/>
                      <w:szCs w:val="28"/>
                    </w:rPr>
                    <w:t>Termenul de</w:t>
                  </w:r>
                </w:p>
                <w:p w14:paraId="2AC50929" w14:textId="43427E6E" w:rsidR="000C3256" w:rsidRPr="00754CF1" w:rsidRDefault="000C3256" w:rsidP="00443C20">
                  <w:pPr>
                    <w:framePr w:hSpace="180" w:wrap="around" w:vAnchor="page" w:hAnchor="margin" w:y="347"/>
                    <w:jc w:val="center"/>
                    <w:rPr>
                      <w:b/>
                      <w:sz w:val="18"/>
                    </w:rPr>
                  </w:pPr>
                  <w:r w:rsidRPr="00754CF1">
                    <w:rPr>
                      <w:b/>
                      <w:sz w:val="18"/>
                      <w:szCs w:val="28"/>
                    </w:rPr>
                    <w:t>prestare</w:t>
                  </w: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2B27F9A0" w14:textId="726FF177" w:rsidR="000C3256" w:rsidRPr="00754CF1" w:rsidRDefault="000C3256" w:rsidP="00443C20">
                  <w:pPr>
                    <w:framePr w:hSpace="180" w:wrap="around" w:vAnchor="page" w:hAnchor="margin" w:y="347"/>
                    <w:jc w:val="center"/>
                    <w:rPr>
                      <w:b/>
                      <w:sz w:val="18"/>
                      <w:szCs w:val="28"/>
                    </w:rPr>
                  </w:pPr>
                  <w:r w:rsidRPr="00754CF1">
                    <w:rPr>
                      <w:b/>
                      <w:sz w:val="18"/>
                      <w:szCs w:val="28"/>
                    </w:rPr>
                    <w:t>Clasificație bugetară (IBAN)</w:t>
                  </w:r>
                </w:p>
              </w:tc>
            </w:tr>
            <w:tr w:rsidR="000C3256" w:rsidRPr="006C1FA2" w14:paraId="4256B2EE" w14:textId="37A0339C" w:rsidTr="007206EB">
              <w:trPr>
                <w:gridAfter w:val="7"/>
                <w:wAfter w:w="678" w:type="dxa"/>
                <w:trHeight w:val="24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0C3256" w:rsidRPr="0028367D" w:rsidRDefault="000C3256" w:rsidP="00443C20">
                  <w:pPr>
                    <w:framePr w:hSpace="180" w:wrap="around" w:vAnchor="page" w:hAnchor="margin" w:y="347"/>
                    <w:jc w:val="center"/>
                    <w:rPr>
                      <w:sz w:val="20"/>
                    </w:rPr>
                  </w:pPr>
                  <w:r w:rsidRPr="0028367D">
                    <w:rPr>
                      <w:sz w:val="20"/>
                    </w:rPr>
                    <w:t>1</w:t>
                  </w:r>
                </w:p>
              </w:tc>
              <w:tc>
                <w:tcPr>
                  <w:tcW w:w="4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0C3256" w:rsidRPr="0028367D" w:rsidRDefault="000C3256" w:rsidP="00443C20">
                  <w:pPr>
                    <w:framePr w:hSpace="180" w:wrap="around" w:vAnchor="page" w:hAnchor="margin" w:y="347"/>
                    <w:jc w:val="center"/>
                    <w:rPr>
                      <w:sz w:val="20"/>
                    </w:rPr>
                  </w:pPr>
                  <w:r w:rsidRPr="0028367D">
                    <w:rPr>
                      <w:sz w:val="20"/>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0C3256" w:rsidRPr="0028367D" w:rsidRDefault="000C3256" w:rsidP="00443C20">
                  <w:pPr>
                    <w:framePr w:hSpace="180" w:wrap="around" w:vAnchor="page" w:hAnchor="margin" w:y="347"/>
                    <w:jc w:val="center"/>
                    <w:rPr>
                      <w:sz w:val="20"/>
                    </w:rPr>
                  </w:pPr>
                  <w:r w:rsidRPr="0028367D">
                    <w:rPr>
                      <w:sz w:val="20"/>
                    </w:rPr>
                    <w:t>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0C3256" w:rsidRPr="0028367D" w:rsidRDefault="000C3256" w:rsidP="00443C20">
                  <w:pPr>
                    <w:framePr w:hSpace="180" w:wrap="around" w:vAnchor="page" w:hAnchor="margin" w:y="347"/>
                    <w:jc w:val="center"/>
                    <w:rPr>
                      <w:sz w:val="20"/>
                    </w:rPr>
                  </w:pPr>
                  <w:r w:rsidRPr="0028367D">
                    <w:rPr>
                      <w:sz w:val="20"/>
                    </w:rPr>
                    <w:t>4</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0C3256" w:rsidRPr="0028367D" w:rsidRDefault="000C3256" w:rsidP="00443C20">
                  <w:pPr>
                    <w:framePr w:hSpace="180" w:wrap="around" w:vAnchor="page" w:hAnchor="margin" w:y="347"/>
                    <w:jc w:val="center"/>
                    <w:rPr>
                      <w:sz w:val="20"/>
                    </w:rPr>
                  </w:pPr>
                  <w:r w:rsidRPr="0028367D">
                    <w:rPr>
                      <w:sz w:val="20"/>
                    </w:rPr>
                    <w:t>5</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0C3256" w:rsidRPr="0028367D" w:rsidRDefault="000C3256" w:rsidP="00443C20">
                  <w:pPr>
                    <w:framePr w:hSpace="180" w:wrap="around" w:vAnchor="page" w:hAnchor="margin" w:y="347"/>
                    <w:jc w:val="center"/>
                    <w:rPr>
                      <w:sz w:val="20"/>
                    </w:rPr>
                  </w:pPr>
                  <w:r w:rsidRPr="0028367D">
                    <w:rPr>
                      <w:sz w:val="20"/>
                    </w:rPr>
                    <w:t>6</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0C3256" w:rsidRPr="0028367D" w:rsidRDefault="000C3256" w:rsidP="00443C20">
                  <w:pPr>
                    <w:framePr w:hSpace="180" w:wrap="around" w:vAnchor="page" w:hAnchor="margin" w:y="347"/>
                    <w:jc w:val="center"/>
                    <w:rPr>
                      <w:sz w:val="20"/>
                    </w:rPr>
                  </w:pPr>
                  <w:r w:rsidRPr="0028367D">
                    <w:rPr>
                      <w:sz w:val="20"/>
                    </w:rPr>
                    <w:t>7</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0C3256" w:rsidRPr="0028367D" w:rsidRDefault="000C3256" w:rsidP="00443C20">
                  <w:pPr>
                    <w:framePr w:hSpace="180" w:wrap="around" w:vAnchor="page" w:hAnchor="margin" w:y="347"/>
                    <w:jc w:val="center"/>
                    <w:rPr>
                      <w:sz w:val="20"/>
                    </w:rPr>
                  </w:pPr>
                  <w:r w:rsidRPr="0028367D">
                    <w:rPr>
                      <w:sz w:val="20"/>
                    </w:rPr>
                    <w:t>8</w:t>
                  </w:r>
                </w:p>
              </w:tc>
              <w:tc>
                <w:tcPr>
                  <w:tcW w:w="1516" w:type="dxa"/>
                  <w:gridSpan w:val="3"/>
                  <w:tcBorders>
                    <w:top w:val="single" w:sz="4" w:space="0" w:color="auto"/>
                    <w:left w:val="single" w:sz="4" w:space="0" w:color="auto"/>
                    <w:bottom w:val="single" w:sz="4" w:space="0" w:color="auto"/>
                    <w:right w:val="single" w:sz="4" w:space="0" w:color="auto"/>
                  </w:tcBorders>
                </w:tcPr>
                <w:p w14:paraId="04D9EA1E" w14:textId="77777777" w:rsidR="000C3256" w:rsidRPr="0028367D" w:rsidRDefault="000C3256" w:rsidP="00443C20">
                  <w:pPr>
                    <w:framePr w:hSpace="180" w:wrap="around" w:vAnchor="page" w:hAnchor="margin" w:y="347"/>
                    <w:jc w:val="center"/>
                    <w:rPr>
                      <w:sz w:val="20"/>
                    </w:rPr>
                  </w:pPr>
                  <w:r w:rsidRPr="0028367D">
                    <w:rPr>
                      <w:sz w:val="20"/>
                    </w:rPr>
                    <w:t>9</w:t>
                  </w:r>
                </w:p>
              </w:tc>
              <w:tc>
                <w:tcPr>
                  <w:tcW w:w="1076" w:type="dxa"/>
                  <w:gridSpan w:val="2"/>
                  <w:tcBorders>
                    <w:top w:val="single" w:sz="4" w:space="0" w:color="auto"/>
                    <w:left w:val="single" w:sz="4" w:space="0" w:color="auto"/>
                    <w:bottom w:val="single" w:sz="4" w:space="0" w:color="auto"/>
                    <w:right w:val="single" w:sz="4" w:space="0" w:color="auto"/>
                  </w:tcBorders>
                </w:tcPr>
                <w:p w14:paraId="17E8C243" w14:textId="52556725" w:rsidR="000C3256" w:rsidRDefault="000C3256" w:rsidP="00443C20">
                  <w:pPr>
                    <w:framePr w:hSpace="180" w:wrap="around" w:vAnchor="page" w:hAnchor="margin" w:y="347"/>
                    <w:jc w:val="center"/>
                    <w:rPr>
                      <w:sz w:val="20"/>
                    </w:rPr>
                  </w:pPr>
                  <w:r>
                    <w:rPr>
                      <w:sz w:val="20"/>
                    </w:rPr>
                    <w:t>10</w:t>
                  </w:r>
                </w:p>
              </w:tc>
            </w:tr>
            <w:tr w:rsidR="007206EB" w:rsidRPr="006C1FA2" w14:paraId="797590EA" w14:textId="77777777" w:rsidTr="007206EB">
              <w:trPr>
                <w:gridAfter w:val="7"/>
                <w:wAfter w:w="678" w:type="dxa"/>
                <w:trHeight w:val="407"/>
              </w:trPr>
              <w:tc>
                <w:tcPr>
                  <w:tcW w:w="710" w:type="dxa"/>
                  <w:tcBorders>
                    <w:top w:val="single" w:sz="4" w:space="0" w:color="auto"/>
                    <w:left w:val="single" w:sz="4" w:space="0" w:color="auto"/>
                    <w:right w:val="single" w:sz="4" w:space="0" w:color="auto"/>
                  </w:tcBorders>
                  <w:shd w:val="clear" w:color="auto" w:fill="auto"/>
                  <w:textDirection w:val="btLr"/>
                  <w:vAlign w:val="center"/>
                </w:tcPr>
                <w:p w14:paraId="184206E1" w14:textId="6ECC079B" w:rsidR="007206EB" w:rsidRPr="00EF3806" w:rsidRDefault="00EF3806" w:rsidP="00443C20">
                  <w:pPr>
                    <w:framePr w:hSpace="180" w:wrap="around" w:vAnchor="page" w:hAnchor="margin" w:y="347"/>
                    <w:ind w:left="113" w:right="113"/>
                    <w:jc w:val="center"/>
                    <w:rPr>
                      <w:sz w:val="16"/>
                      <w:szCs w:val="16"/>
                      <w:lang w:val="en-US"/>
                    </w:rPr>
                  </w:pPr>
                  <w:r w:rsidRPr="00EF3806">
                    <w:rPr>
                      <w:sz w:val="16"/>
                      <w:szCs w:val="16"/>
                      <w:lang w:val="en-US"/>
                    </w:rPr>
                    <w:t>50421000-2</w:t>
                  </w:r>
                </w:p>
              </w:tc>
              <w:tc>
                <w:tcPr>
                  <w:tcW w:w="4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16DA2" w14:textId="2B30D375" w:rsidR="007206EB" w:rsidRDefault="007206EB" w:rsidP="00443C20">
                  <w:pPr>
                    <w:framePr w:hSpace="180" w:wrap="around" w:vAnchor="page" w:hAnchor="margin" w:y="347"/>
                    <w:rPr>
                      <w:color w:val="000000"/>
                      <w:sz w:val="22"/>
                      <w:szCs w:val="22"/>
                      <w:shd w:val="clear" w:color="auto" w:fill="FFFFFF"/>
                      <w:lang w:val="en-US"/>
                    </w:rPr>
                  </w:pPr>
                  <w:r>
                    <w:rPr>
                      <w:b/>
                      <w:sz w:val="22"/>
                      <w:szCs w:val="22"/>
                    </w:rPr>
                    <w:t xml:space="preserve"> </w:t>
                  </w:r>
                  <w:r>
                    <w:rPr>
                      <w:sz w:val="22"/>
                      <w:szCs w:val="22"/>
                      <w:lang w:val="ro-MD"/>
                    </w:rPr>
                    <w:t>Servicii de v</w:t>
                  </w:r>
                  <w:r w:rsidRPr="00AD5BC6">
                    <w:rPr>
                      <w:sz w:val="22"/>
                      <w:szCs w:val="22"/>
                      <w:lang w:val="ro-MD"/>
                    </w:rPr>
                    <w:t>erificare</w:t>
                  </w:r>
                  <w:r>
                    <w:rPr>
                      <w:sz w:val="22"/>
                      <w:szCs w:val="22"/>
                      <w:lang w:val="ro-MD"/>
                    </w:rPr>
                    <w:t xml:space="preserve"> periodică</w:t>
                  </w:r>
                  <w:r w:rsidRPr="00AD5BC6">
                    <w:rPr>
                      <w:sz w:val="22"/>
                      <w:szCs w:val="22"/>
                      <w:lang w:val="ro-MD"/>
                    </w:rPr>
                    <w:t xml:space="preserve"> </w:t>
                  </w:r>
                  <w:r>
                    <w:rPr>
                      <w:sz w:val="22"/>
                      <w:szCs w:val="22"/>
                      <w:lang w:val="ro-MD"/>
                    </w:rPr>
                    <w:t>a</w:t>
                  </w:r>
                  <w:r w:rsidRPr="00AD5BC6">
                    <w:rPr>
                      <w:color w:val="000000"/>
                      <w:sz w:val="22"/>
                      <w:szCs w:val="22"/>
                      <w:lang w:val="en-GB"/>
                    </w:rPr>
                    <w:t xml:space="preserve"> </w:t>
                  </w:r>
                  <w:r>
                    <w:rPr>
                      <w:color w:val="000000"/>
                      <w:sz w:val="22"/>
                      <w:szCs w:val="22"/>
                      <w:shd w:val="clear" w:color="auto" w:fill="FFFFFF"/>
                      <w:lang w:val="en-US"/>
                    </w:rPr>
                    <w:t>Defibrilatoarelor</w:t>
                  </w:r>
                </w:p>
                <w:p w14:paraId="380EABCC" w14:textId="4CF8EEE4" w:rsidR="00EF3806" w:rsidRPr="0028367D" w:rsidRDefault="00EF3806" w:rsidP="00443C20">
                  <w:pPr>
                    <w:framePr w:hSpace="180" w:wrap="around" w:vAnchor="page" w:hAnchor="margin" w:y="347"/>
                    <w:rPr>
                      <w:b/>
                      <w:sz w:val="20"/>
                    </w:rPr>
                  </w:pPr>
                </w:p>
              </w:tc>
              <w:tc>
                <w:tcPr>
                  <w:tcW w:w="956" w:type="dxa"/>
                  <w:tcBorders>
                    <w:top w:val="single" w:sz="4" w:space="0" w:color="auto"/>
                    <w:right w:val="single" w:sz="4" w:space="0" w:color="auto"/>
                  </w:tcBorders>
                  <w:vAlign w:val="center"/>
                </w:tcPr>
                <w:p w14:paraId="25E18495" w14:textId="641BD1DA" w:rsidR="007206EB" w:rsidRPr="008C0E7D" w:rsidRDefault="007206EB" w:rsidP="00443C20">
                  <w:pPr>
                    <w:framePr w:hSpace="180" w:wrap="around" w:vAnchor="page" w:hAnchor="margin" w:y="347"/>
                    <w:jc w:val="center"/>
                    <w:rPr>
                      <w:sz w:val="16"/>
                    </w:rPr>
                  </w:pPr>
                  <w:r>
                    <w:rPr>
                      <w:sz w:val="22"/>
                      <w:szCs w:val="22"/>
                      <w:lang w:val="en-US"/>
                    </w:rPr>
                    <w:t>unit</w:t>
                  </w:r>
                </w:p>
              </w:tc>
              <w:tc>
                <w:tcPr>
                  <w:tcW w:w="876" w:type="dxa"/>
                  <w:tcBorders>
                    <w:top w:val="single" w:sz="4" w:space="0" w:color="auto"/>
                    <w:left w:val="single" w:sz="4" w:space="0" w:color="auto"/>
                  </w:tcBorders>
                  <w:vAlign w:val="center"/>
                </w:tcPr>
                <w:p w14:paraId="57A808F1" w14:textId="1A4E73D6" w:rsidR="007206EB" w:rsidRPr="008C0E7D" w:rsidRDefault="007206EB" w:rsidP="00443C20">
                  <w:pPr>
                    <w:framePr w:hSpace="180" w:wrap="around" w:vAnchor="page" w:hAnchor="margin" w:y="347"/>
                    <w:jc w:val="center"/>
                    <w:rPr>
                      <w:sz w:val="20"/>
                    </w:rPr>
                  </w:pPr>
                  <w:r>
                    <w:rPr>
                      <w:color w:val="000000"/>
                      <w:sz w:val="22"/>
                      <w:szCs w:val="22"/>
                    </w:rPr>
                    <w:t>237</w:t>
                  </w:r>
                </w:p>
              </w:tc>
              <w:tc>
                <w:tcPr>
                  <w:tcW w:w="1086" w:type="dxa"/>
                  <w:tcBorders>
                    <w:top w:val="single" w:sz="4" w:space="0" w:color="auto"/>
                    <w:left w:val="single" w:sz="4" w:space="0" w:color="auto"/>
                    <w:right w:val="single" w:sz="4" w:space="0" w:color="auto"/>
                  </w:tcBorders>
                  <w:shd w:val="clear" w:color="auto" w:fill="auto"/>
                  <w:vAlign w:val="center"/>
                </w:tcPr>
                <w:p w14:paraId="646BE3F5" w14:textId="77777777" w:rsidR="007206EB" w:rsidRPr="0028367D" w:rsidRDefault="007206EB" w:rsidP="00443C20">
                  <w:pPr>
                    <w:framePr w:hSpace="180" w:wrap="around" w:vAnchor="page" w:hAnchor="margin" w:y="347"/>
                    <w:rPr>
                      <w:sz w:val="20"/>
                    </w:rPr>
                  </w:pPr>
                </w:p>
              </w:tc>
              <w:tc>
                <w:tcPr>
                  <w:tcW w:w="969" w:type="dxa"/>
                  <w:tcBorders>
                    <w:top w:val="single" w:sz="4" w:space="0" w:color="auto"/>
                    <w:left w:val="single" w:sz="4" w:space="0" w:color="auto"/>
                    <w:right w:val="single" w:sz="4" w:space="0" w:color="auto"/>
                  </w:tcBorders>
                  <w:shd w:val="clear" w:color="auto" w:fill="auto"/>
                  <w:vAlign w:val="center"/>
                </w:tcPr>
                <w:p w14:paraId="1A15291D" w14:textId="77777777" w:rsidR="007206EB" w:rsidRPr="0028367D" w:rsidRDefault="007206EB" w:rsidP="00443C20">
                  <w:pPr>
                    <w:framePr w:hSpace="180" w:wrap="around" w:vAnchor="page" w:hAnchor="margin" w:y="347"/>
                    <w:rPr>
                      <w:sz w:val="20"/>
                    </w:rPr>
                  </w:pPr>
                </w:p>
              </w:tc>
              <w:tc>
                <w:tcPr>
                  <w:tcW w:w="1356" w:type="dxa"/>
                  <w:tcBorders>
                    <w:top w:val="single" w:sz="4" w:space="0" w:color="auto"/>
                    <w:left w:val="single" w:sz="4" w:space="0" w:color="auto"/>
                    <w:right w:val="single" w:sz="4" w:space="0" w:color="auto"/>
                  </w:tcBorders>
                  <w:shd w:val="clear" w:color="auto" w:fill="auto"/>
                  <w:vAlign w:val="center"/>
                </w:tcPr>
                <w:p w14:paraId="38D701B8" w14:textId="77777777" w:rsidR="007206EB" w:rsidRPr="0028367D" w:rsidRDefault="007206EB" w:rsidP="00443C20">
                  <w:pPr>
                    <w:framePr w:hSpace="180" w:wrap="around" w:vAnchor="page" w:hAnchor="margin" w:y="347"/>
                    <w:rPr>
                      <w:sz w:val="20"/>
                    </w:rPr>
                  </w:pPr>
                </w:p>
              </w:tc>
              <w:tc>
                <w:tcPr>
                  <w:tcW w:w="1476" w:type="dxa"/>
                  <w:tcBorders>
                    <w:top w:val="single" w:sz="4" w:space="0" w:color="auto"/>
                    <w:left w:val="single" w:sz="4" w:space="0" w:color="auto"/>
                    <w:right w:val="single" w:sz="4" w:space="0" w:color="auto"/>
                  </w:tcBorders>
                  <w:shd w:val="clear" w:color="auto" w:fill="auto"/>
                  <w:vAlign w:val="center"/>
                </w:tcPr>
                <w:p w14:paraId="2B69D4EC" w14:textId="77777777" w:rsidR="007206EB" w:rsidRPr="0028367D" w:rsidRDefault="007206EB" w:rsidP="00443C20">
                  <w:pPr>
                    <w:framePr w:hSpace="180" w:wrap="around" w:vAnchor="page" w:hAnchor="margin" w:y="347"/>
                    <w:rPr>
                      <w:sz w:val="20"/>
                    </w:rPr>
                  </w:pPr>
                </w:p>
              </w:tc>
              <w:tc>
                <w:tcPr>
                  <w:tcW w:w="1516" w:type="dxa"/>
                  <w:gridSpan w:val="3"/>
                  <w:tcBorders>
                    <w:top w:val="single" w:sz="4" w:space="0" w:color="auto"/>
                    <w:left w:val="single" w:sz="4" w:space="0" w:color="auto"/>
                    <w:right w:val="single" w:sz="4" w:space="0" w:color="auto"/>
                  </w:tcBorders>
                  <w:vAlign w:val="center"/>
                </w:tcPr>
                <w:p w14:paraId="161A3CDA" w14:textId="77777777" w:rsidR="007206EB" w:rsidRDefault="007206EB" w:rsidP="00443C20">
                  <w:pPr>
                    <w:framePr w:hSpace="180" w:wrap="around" w:vAnchor="page" w:hAnchor="margin" w:y="347"/>
                    <w:jc w:val="center"/>
                    <w:rPr>
                      <w:b/>
                      <w:sz w:val="20"/>
                      <w:lang w:val="it-IT"/>
                    </w:rPr>
                  </w:pPr>
                </w:p>
              </w:tc>
              <w:tc>
                <w:tcPr>
                  <w:tcW w:w="1076" w:type="dxa"/>
                  <w:gridSpan w:val="2"/>
                  <w:tcBorders>
                    <w:left w:val="single" w:sz="4" w:space="0" w:color="auto"/>
                    <w:right w:val="single" w:sz="4" w:space="0" w:color="auto"/>
                  </w:tcBorders>
                  <w:vAlign w:val="center"/>
                </w:tcPr>
                <w:p w14:paraId="32C2E26F" w14:textId="77777777" w:rsidR="007206EB" w:rsidRPr="006C1FA2" w:rsidRDefault="007206EB" w:rsidP="00443C20">
                  <w:pPr>
                    <w:framePr w:hSpace="180" w:wrap="around" w:vAnchor="page" w:hAnchor="margin" w:y="347"/>
                    <w:rPr>
                      <w:sz w:val="20"/>
                    </w:rPr>
                  </w:pPr>
                </w:p>
              </w:tc>
            </w:tr>
            <w:tr w:rsidR="007206EB" w:rsidRPr="006C1FA2" w14:paraId="6951F015" w14:textId="2C39A5EF" w:rsidTr="007206EB">
              <w:trPr>
                <w:gridAfter w:val="7"/>
                <w:wAfter w:w="678" w:type="dxa"/>
                <w:trHeight w:val="5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7206EB" w:rsidRPr="0028367D" w:rsidRDefault="007206EB" w:rsidP="00443C20">
                  <w:pPr>
                    <w:framePr w:hSpace="180" w:wrap="around" w:vAnchor="page" w:hAnchor="margin" w:y="347"/>
                    <w:rPr>
                      <w:sz w:val="20"/>
                    </w:rPr>
                  </w:pPr>
                </w:p>
              </w:tc>
              <w:tc>
                <w:tcPr>
                  <w:tcW w:w="4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7206EB" w:rsidRPr="0028367D" w:rsidRDefault="007206EB" w:rsidP="00443C20">
                  <w:pPr>
                    <w:framePr w:hSpace="180" w:wrap="around" w:vAnchor="page" w:hAnchor="margin" w:y="347"/>
                    <w:rPr>
                      <w:b/>
                      <w:sz w:val="20"/>
                    </w:rPr>
                  </w:pPr>
                  <w:r w:rsidRPr="0028367D">
                    <w:rPr>
                      <w:b/>
                      <w:sz w:val="20"/>
                    </w:rPr>
                    <w:t>TOTAL</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7206EB" w:rsidRPr="0028367D" w:rsidRDefault="007206EB" w:rsidP="00443C20">
                  <w:pPr>
                    <w:framePr w:hSpace="180" w:wrap="around" w:vAnchor="page" w:hAnchor="margin" w:y="347"/>
                    <w:rPr>
                      <w:sz w:val="20"/>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7206EB" w:rsidRPr="0028367D" w:rsidRDefault="007206EB" w:rsidP="00443C20">
                  <w:pPr>
                    <w:framePr w:hSpace="180" w:wrap="around" w:vAnchor="page" w:hAnchor="margin" w:y="347"/>
                    <w:rPr>
                      <w:sz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7206EB" w:rsidRPr="0028367D" w:rsidRDefault="007206EB" w:rsidP="00443C20">
                  <w:pPr>
                    <w:framePr w:hSpace="180" w:wrap="around" w:vAnchor="page" w:hAnchor="margin"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7206EB" w:rsidRPr="0028367D" w:rsidRDefault="007206EB" w:rsidP="00443C20">
                  <w:pPr>
                    <w:framePr w:hSpace="180" w:wrap="around" w:vAnchor="page" w:hAnchor="margin" w:y="347"/>
                    <w:rPr>
                      <w:sz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7206EB" w:rsidRPr="0028367D" w:rsidRDefault="007206EB" w:rsidP="00443C20">
                  <w:pPr>
                    <w:framePr w:hSpace="180" w:wrap="around" w:vAnchor="page" w:hAnchor="margin" w:y="347"/>
                    <w:rPr>
                      <w:sz w:val="2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7206EB" w:rsidRPr="0028367D" w:rsidRDefault="007206EB" w:rsidP="00443C20">
                  <w:pPr>
                    <w:framePr w:hSpace="180" w:wrap="around" w:vAnchor="page" w:hAnchor="margin" w:y="347"/>
                    <w:rPr>
                      <w:sz w:val="20"/>
                    </w:rPr>
                  </w:pPr>
                </w:p>
              </w:tc>
              <w:tc>
                <w:tcPr>
                  <w:tcW w:w="1516" w:type="dxa"/>
                  <w:gridSpan w:val="3"/>
                  <w:tcBorders>
                    <w:top w:val="single" w:sz="4" w:space="0" w:color="auto"/>
                    <w:left w:val="single" w:sz="4" w:space="0" w:color="auto"/>
                    <w:bottom w:val="single" w:sz="4" w:space="0" w:color="auto"/>
                    <w:right w:val="single" w:sz="4" w:space="0" w:color="auto"/>
                  </w:tcBorders>
                </w:tcPr>
                <w:p w14:paraId="50436E09" w14:textId="77777777" w:rsidR="007206EB" w:rsidRPr="0028367D" w:rsidRDefault="007206EB" w:rsidP="00443C20">
                  <w:pPr>
                    <w:framePr w:hSpace="180" w:wrap="around" w:vAnchor="page" w:hAnchor="margin" w:y="347"/>
                    <w:rPr>
                      <w:sz w:val="20"/>
                    </w:rPr>
                  </w:pPr>
                </w:p>
              </w:tc>
              <w:tc>
                <w:tcPr>
                  <w:tcW w:w="1076" w:type="dxa"/>
                  <w:gridSpan w:val="2"/>
                  <w:tcBorders>
                    <w:top w:val="single" w:sz="4" w:space="0" w:color="auto"/>
                    <w:left w:val="single" w:sz="4" w:space="0" w:color="auto"/>
                    <w:bottom w:val="single" w:sz="4" w:space="0" w:color="auto"/>
                    <w:right w:val="single" w:sz="4" w:space="0" w:color="auto"/>
                  </w:tcBorders>
                </w:tcPr>
                <w:p w14:paraId="3A9F9E10" w14:textId="77777777" w:rsidR="007206EB" w:rsidRPr="006C1FA2" w:rsidRDefault="007206EB" w:rsidP="00443C20">
                  <w:pPr>
                    <w:framePr w:hSpace="180" w:wrap="around" w:vAnchor="page" w:hAnchor="margin" w:y="347"/>
                    <w:rPr>
                      <w:sz w:val="20"/>
                    </w:rPr>
                  </w:pPr>
                </w:p>
              </w:tc>
            </w:tr>
            <w:tr w:rsidR="007206EB" w:rsidRPr="00845C1B" w14:paraId="35BEFA5B" w14:textId="77777777" w:rsidTr="007206EB">
              <w:trPr>
                <w:trHeight w:val="345"/>
              </w:trPr>
              <w:tc>
                <w:tcPr>
                  <w:tcW w:w="11824" w:type="dxa"/>
                  <w:gridSpan w:val="10"/>
                  <w:tcBorders>
                    <w:top w:val="single" w:sz="4" w:space="0" w:color="auto"/>
                  </w:tcBorders>
                  <w:shd w:val="clear" w:color="auto" w:fill="auto"/>
                  <w:vAlign w:val="center"/>
                </w:tcPr>
                <w:p w14:paraId="077455FC" w14:textId="77777777" w:rsidR="007206EB" w:rsidRPr="00845C1B" w:rsidRDefault="007206EB" w:rsidP="00443C20">
                  <w:pPr>
                    <w:framePr w:hSpace="180" w:wrap="around" w:vAnchor="page" w:hAnchor="margin" w:y="347"/>
                    <w:tabs>
                      <w:tab w:val="left" w:pos="6120"/>
                    </w:tabs>
                    <w:rPr>
                      <w:sz w:val="20"/>
                    </w:rPr>
                  </w:pPr>
                </w:p>
                <w:p w14:paraId="15135DCC" w14:textId="77777777" w:rsidR="007206EB" w:rsidRPr="00845C1B" w:rsidRDefault="007206EB" w:rsidP="00443C20">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7206EB" w:rsidRPr="00845C1B" w:rsidRDefault="007206EB" w:rsidP="00443C20">
                  <w:pPr>
                    <w:framePr w:hSpace="180" w:wrap="around" w:vAnchor="page" w:hAnchor="margin" w:y="347"/>
                    <w:rPr>
                      <w:sz w:val="20"/>
                    </w:rPr>
                  </w:pPr>
                </w:p>
                <w:p w14:paraId="1FA8F12B" w14:textId="362C50DE" w:rsidR="007206EB" w:rsidRPr="00845C1B" w:rsidRDefault="007206EB" w:rsidP="00443C20">
                  <w:pPr>
                    <w:framePr w:hSpace="180" w:wrap="around" w:vAnchor="page" w:hAnchor="margin" w:y="347"/>
                    <w:rPr>
                      <w:iCs/>
                      <w:sz w:val="20"/>
                    </w:rPr>
                  </w:pPr>
                  <w:r w:rsidRPr="00845C1B">
                    <w:rPr>
                      <w:iCs/>
                      <w:sz w:val="20"/>
                    </w:rPr>
                    <w:t>Ofertantul: ___________________             Adresa: ________________________________________________________</w:t>
                  </w:r>
                </w:p>
              </w:tc>
              <w:tc>
                <w:tcPr>
                  <w:tcW w:w="1584" w:type="dxa"/>
                  <w:gridSpan w:val="3"/>
                  <w:tcBorders>
                    <w:top w:val="single" w:sz="4" w:space="0" w:color="auto"/>
                  </w:tcBorders>
                </w:tcPr>
                <w:p w14:paraId="2F38C355" w14:textId="77777777" w:rsidR="007206EB" w:rsidRPr="00845C1B" w:rsidRDefault="007206EB" w:rsidP="00443C20">
                  <w:pPr>
                    <w:framePr w:hSpace="180" w:wrap="around" w:vAnchor="page" w:hAnchor="margin" w:y="347"/>
                    <w:tabs>
                      <w:tab w:val="left" w:pos="6120"/>
                    </w:tabs>
                    <w:rPr>
                      <w:sz w:val="20"/>
                    </w:rPr>
                  </w:pPr>
                </w:p>
              </w:tc>
              <w:tc>
                <w:tcPr>
                  <w:tcW w:w="1392" w:type="dxa"/>
                  <w:gridSpan w:val="6"/>
                  <w:tcBorders>
                    <w:top w:val="single" w:sz="4" w:space="0" w:color="auto"/>
                  </w:tcBorders>
                </w:tcPr>
                <w:p w14:paraId="71B583D9" w14:textId="77777777" w:rsidR="007206EB" w:rsidRPr="00845C1B" w:rsidRDefault="007206EB" w:rsidP="00443C20">
                  <w:pPr>
                    <w:framePr w:hSpace="180" w:wrap="around" w:vAnchor="page" w:hAnchor="margin" w:y="347"/>
                    <w:tabs>
                      <w:tab w:val="left" w:pos="6120"/>
                    </w:tabs>
                    <w:rPr>
                      <w:sz w:val="20"/>
                    </w:rPr>
                  </w:pPr>
                </w:p>
              </w:tc>
              <w:tc>
                <w:tcPr>
                  <w:tcW w:w="236" w:type="dxa"/>
                  <w:gridSpan w:val="2"/>
                  <w:tcBorders>
                    <w:top w:val="single" w:sz="4" w:space="0" w:color="auto"/>
                  </w:tcBorders>
                </w:tcPr>
                <w:p w14:paraId="2FAA5D03" w14:textId="187F964B" w:rsidR="007206EB" w:rsidRPr="00845C1B" w:rsidRDefault="007206EB" w:rsidP="00443C20">
                  <w:pPr>
                    <w:framePr w:hSpace="180" w:wrap="around" w:vAnchor="page" w:hAnchor="margin" w:y="347"/>
                    <w:tabs>
                      <w:tab w:val="left" w:pos="6120"/>
                    </w:tabs>
                    <w:rPr>
                      <w:sz w:val="20"/>
                    </w:rPr>
                  </w:pPr>
                </w:p>
              </w:tc>
            </w:tr>
          </w:tbl>
          <w:p w14:paraId="29814EB5" w14:textId="77777777" w:rsidR="00C16D34" w:rsidRPr="00C00499" w:rsidRDefault="00C16D34" w:rsidP="00C16D34">
            <w:pPr>
              <w:rPr>
                <w:bCs/>
                <w:iCs/>
              </w:rPr>
            </w:pPr>
          </w:p>
        </w:tc>
      </w:tr>
      <w:tr w:rsidR="00C16D34" w:rsidRPr="00C60D06" w14:paraId="2A524C69" w14:textId="77777777" w:rsidTr="00443C20">
        <w:trPr>
          <w:gridAfter w:val="1"/>
          <w:wAfter w:w="20" w:type="pct"/>
          <w:trHeight w:val="397"/>
        </w:trPr>
        <w:tc>
          <w:tcPr>
            <w:tcW w:w="1589" w:type="pct"/>
            <w:gridSpan w:val="2"/>
            <w:tcBorders>
              <w:top w:val="single" w:sz="4" w:space="0" w:color="auto"/>
            </w:tcBorders>
          </w:tcPr>
          <w:p w14:paraId="246846AA" w14:textId="77777777" w:rsidR="00C16D34" w:rsidRPr="00C60D06" w:rsidRDefault="00C16D34" w:rsidP="00C16D34">
            <w:pPr>
              <w:tabs>
                <w:tab w:val="left" w:pos="6120"/>
              </w:tabs>
            </w:pPr>
          </w:p>
        </w:tc>
        <w:tc>
          <w:tcPr>
            <w:tcW w:w="135" w:type="pct"/>
            <w:tcBorders>
              <w:top w:val="single" w:sz="4" w:space="0" w:color="auto"/>
            </w:tcBorders>
          </w:tcPr>
          <w:p w14:paraId="4F6BA3DA" w14:textId="77777777" w:rsidR="00C16D34" w:rsidRPr="00C60D06" w:rsidRDefault="00C16D34" w:rsidP="00C16D34">
            <w:pPr>
              <w:tabs>
                <w:tab w:val="left" w:pos="6120"/>
              </w:tabs>
            </w:pPr>
          </w:p>
        </w:tc>
        <w:tc>
          <w:tcPr>
            <w:tcW w:w="3255" w:type="pct"/>
            <w:gridSpan w:val="7"/>
            <w:tcBorders>
              <w:top w:val="single" w:sz="4" w:space="0" w:color="auto"/>
            </w:tcBorders>
            <w:shd w:val="clear" w:color="auto" w:fill="auto"/>
            <w:vAlign w:val="center"/>
          </w:tcPr>
          <w:p w14:paraId="6F79AF98" w14:textId="77777777" w:rsidR="00C16D34" w:rsidRPr="00C60D06" w:rsidRDefault="00C16D34" w:rsidP="00C16D34">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0" w:name="_Hlk77771427"/>
      <w:r w:rsidRPr="007B392A">
        <w:rPr>
          <w:b/>
          <w:noProof w:val="0"/>
        </w:rPr>
        <w:t xml:space="preserve">CONTRACT </w:t>
      </w:r>
      <w:r w:rsidR="00F94BAD">
        <w:rPr>
          <w:b/>
          <w:noProof w:val="0"/>
        </w:rPr>
        <w:t>–</w:t>
      </w:r>
      <w:r w:rsidRPr="007B392A">
        <w:rPr>
          <w:b/>
          <w:noProof w:val="0"/>
        </w:rPr>
        <w:t xml:space="preserve"> MODEL</w:t>
      </w:r>
      <w:bookmarkEnd w:id="110"/>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61B9FE56"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6764E2">
              <w:rPr>
                <w:iCs/>
              </w:rPr>
              <w:t>5 %</w:t>
            </w:r>
            <w:r w:rsidRPr="00E91463">
              <w:rPr>
                <w:iCs/>
              </w:rPr>
              <w:t xml:space="preserve"> din suma totală a contractului.</w:t>
            </w:r>
          </w:p>
          <w:p w14:paraId="4CEB5FC5" w14:textId="48CE4CED"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006764E2">
              <w:rPr>
                <w:iCs/>
              </w:rPr>
              <w:t xml:space="preserve">0,1 </w:t>
            </w:r>
            <w:r w:rsidRPr="00E91463">
              <w:rPr>
                <w:iCs/>
              </w:rPr>
              <w:t>%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 xml:space="preserve">rziere, dar nu mai mult de </w:t>
            </w:r>
            <w:r w:rsidR="006764E2">
              <w:rPr>
                <w:iCs/>
              </w:rPr>
              <w:t xml:space="preserve">5 </w:t>
            </w:r>
            <w:r w:rsidRPr="00E91463">
              <w:rPr>
                <w:iCs/>
              </w:rPr>
              <w:t xml:space="preserve">% din suma totală a prezentului Contract. </w:t>
            </w:r>
            <w:r w:rsidR="0016683B">
              <w:t xml:space="preserve"> </w:t>
            </w:r>
            <w:r w:rsidR="0016683B" w:rsidRPr="0016683B">
              <w:rPr>
                <w:iCs/>
              </w:rPr>
              <w:t xml:space="preserve">În cazul în care întârzierea </w:t>
            </w:r>
            <w:r w:rsidR="0016683B" w:rsidRPr="0016683B">
              <w:rPr>
                <w:iCs/>
              </w:rPr>
              <w:lastRenderedPageBreak/>
              <w:t xml:space="preserve">depășește </w:t>
            </w:r>
            <w:r w:rsidR="006764E2">
              <w:rPr>
                <w:iCs/>
              </w:rPr>
              <w:t>7</w:t>
            </w:r>
            <w:r w:rsidR="0016683B" w:rsidRPr="0016683B">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05930126"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6764E2">
              <w:rPr>
                <w:iCs/>
              </w:rPr>
              <w:t>0,1</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6764E2">
              <w:rPr>
                <w:iCs/>
              </w:rPr>
              <w:t>5</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D152334" w14:textId="77777777" w:rsidR="00233538" w:rsidRPr="00E91463" w:rsidRDefault="00233538" w:rsidP="00196AB4">
            <w:pPr>
              <w:jc w:val="both"/>
            </w:pPr>
          </w:p>
        </w:tc>
      </w:tr>
    </w:tbl>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155F5" w14:textId="77777777" w:rsidR="009F0A18" w:rsidRDefault="009F0A18" w:rsidP="00A20ACF">
      <w:r>
        <w:separator/>
      </w:r>
    </w:p>
  </w:endnote>
  <w:endnote w:type="continuationSeparator" w:id="0">
    <w:p w14:paraId="5D3AFAED" w14:textId="77777777" w:rsidR="009F0A18" w:rsidRDefault="009F0A1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EndPr>
      <w:rPr>
        <w:sz w:val="16"/>
      </w:rPr>
    </w:sdtEndPr>
    <w:sdtContent>
      <w:p w14:paraId="394448D7" w14:textId="742500A1" w:rsidR="00A5660C" w:rsidRPr="00754CF1" w:rsidRDefault="00A5660C" w:rsidP="00754CF1">
        <w:pPr>
          <w:pStyle w:val="a4"/>
          <w:jc w:val="right"/>
          <w:rPr>
            <w:sz w:val="16"/>
          </w:rPr>
        </w:pPr>
        <w:r w:rsidRPr="00754CF1">
          <w:rPr>
            <w:sz w:val="16"/>
          </w:rPr>
          <w:fldChar w:fldCharType="begin"/>
        </w:r>
        <w:r w:rsidRPr="00754CF1">
          <w:rPr>
            <w:sz w:val="16"/>
          </w:rPr>
          <w:instrText xml:space="preserve"> PAGE   \* MERGEFORMAT </w:instrText>
        </w:r>
        <w:r w:rsidRPr="00754CF1">
          <w:rPr>
            <w:sz w:val="16"/>
          </w:rPr>
          <w:fldChar w:fldCharType="separate"/>
        </w:r>
        <w:r w:rsidR="00CE28B7">
          <w:rPr>
            <w:sz w:val="16"/>
          </w:rPr>
          <w:t>34</w:t>
        </w:r>
        <w:r w:rsidRPr="00754CF1">
          <w:rPr>
            <w:sz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BDB8B" w14:textId="77777777" w:rsidR="009F0A18" w:rsidRDefault="009F0A18" w:rsidP="00A20ACF">
      <w:r>
        <w:separator/>
      </w:r>
    </w:p>
  </w:footnote>
  <w:footnote w:type="continuationSeparator" w:id="0">
    <w:p w14:paraId="01CB5533" w14:textId="77777777" w:rsidR="009F0A18" w:rsidRDefault="009F0A18"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129"/>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86"/>
    <w:rsid w:val="000B6CE5"/>
    <w:rsid w:val="000C00CF"/>
    <w:rsid w:val="000C3256"/>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081C"/>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6AA3"/>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55C9"/>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15D2"/>
    <w:rsid w:val="00264637"/>
    <w:rsid w:val="00266F98"/>
    <w:rsid w:val="00267E8E"/>
    <w:rsid w:val="00272A08"/>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54B"/>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5AE"/>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3C20"/>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15D"/>
    <w:rsid w:val="004D4433"/>
    <w:rsid w:val="004D4673"/>
    <w:rsid w:val="004D6702"/>
    <w:rsid w:val="004D6DBE"/>
    <w:rsid w:val="004E1B4E"/>
    <w:rsid w:val="004E25FB"/>
    <w:rsid w:val="004E4A66"/>
    <w:rsid w:val="004E4CF9"/>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83F"/>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7C9"/>
    <w:rsid w:val="00647E26"/>
    <w:rsid w:val="006504AB"/>
    <w:rsid w:val="00650510"/>
    <w:rsid w:val="00650958"/>
    <w:rsid w:val="00650E1C"/>
    <w:rsid w:val="006526E7"/>
    <w:rsid w:val="00652C78"/>
    <w:rsid w:val="0065496F"/>
    <w:rsid w:val="0065499F"/>
    <w:rsid w:val="00657833"/>
    <w:rsid w:val="00660111"/>
    <w:rsid w:val="006620F8"/>
    <w:rsid w:val="0066235C"/>
    <w:rsid w:val="006638BF"/>
    <w:rsid w:val="00663CEB"/>
    <w:rsid w:val="00666A9B"/>
    <w:rsid w:val="0066797E"/>
    <w:rsid w:val="00667B1F"/>
    <w:rsid w:val="00667C91"/>
    <w:rsid w:val="006707C3"/>
    <w:rsid w:val="0067168F"/>
    <w:rsid w:val="0067204F"/>
    <w:rsid w:val="0067392B"/>
    <w:rsid w:val="00674E63"/>
    <w:rsid w:val="006764E2"/>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0AA"/>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6EB"/>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4CF1"/>
    <w:rsid w:val="0075524C"/>
    <w:rsid w:val="0075550B"/>
    <w:rsid w:val="00757C6B"/>
    <w:rsid w:val="00761938"/>
    <w:rsid w:val="00761F51"/>
    <w:rsid w:val="00762C66"/>
    <w:rsid w:val="00764172"/>
    <w:rsid w:val="00764871"/>
    <w:rsid w:val="007703BA"/>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4EB8"/>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7764F"/>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0E7D"/>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33C4"/>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2B7C"/>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A18"/>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60C"/>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000"/>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0957"/>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D34"/>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25D4"/>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28B7"/>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0A2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6E7"/>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806"/>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76A2C"/>
    <w:rsid w:val="00F76BAE"/>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aff3">
    <w:name w:val="No Spacing"/>
    <w:uiPriority w:val="1"/>
    <w:qFormat/>
    <w:rsid w:val="006764E2"/>
    <w:pPr>
      <w:spacing w:after="0" w:line="240" w:lineRule="auto"/>
    </w:pPr>
    <w:rPr>
      <w:rFonts w:ascii="Times New Roman" w:eastAsia="Times New Roman" w:hAnsi="Times New Roman" w:cs="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600BE-FFF4-425B-A1B7-8EEAFFFF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16133</Words>
  <Characters>91964</Characters>
  <Application>Microsoft Office Word</Application>
  <DocSecurity>0</DocSecurity>
  <Lines>766</Lines>
  <Paragraphs>215</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107882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Nina Pestereanu</cp:lastModifiedBy>
  <cp:revision>19</cp:revision>
  <cp:lastPrinted>2021-03-10T08:12:00Z</cp:lastPrinted>
  <dcterms:created xsi:type="dcterms:W3CDTF">2022-01-31T06:20:00Z</dcterms:created>
  <dcterms:modified xsi:type="dcterms:W3CDTF">2022-05-03T10:55:00Z</dcterms:modified>
</cp:coreProperties>
</file>