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F5BC1DF" w:rsidR="00460653" w:rsidRPr="00BD4CBE" w:rsidRDefault="00460653" w:rsidP="00E91463">
            <w:pPr>
              <w:jc w:val="center"/>
              <w:rPr>
                <w:i/>
                <w:lang w:val="ro-MD"/>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D4CBE">
              <w:rPr>
                <w:b/>
                <w:i/>
                <w:szCs w:val="20"/>
                <w:lang w:val="ro-MD"/>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79945BB0" w14:textId="6C9E6CD2" w:rsidR="00B56360" w:rsidRPr="00B4119B" w:rsidRDefault="00E91463" w:rsidP="00B56360">
            <w:pPr>
              <w:jc w:val="both"/>
              <w:rPr>
                <w:i/>
                <w:sz w:val="32"/>
              </w:rPr>
            </w:pPr>
            <w:r w:rsidRPr="00E91463">
              <w:rPr>
                <w:i/>
              </w:rPr>
              <w:t>Obiectul achiziției</w:t>
            </w:r>
            <w:r w:rsidR="00B56360" w:rsidRPr="00E91463">
              <w:rPr>
                <w:i/>
              </w:rPr>
              <w:t xml:space="preserve"> </w:t>
            </w:r>
            <w:r w:rsidR="00557275" w:rsidRPr="00557275">
              <w:rPr>
                <w:b/>
                <w:bCs/>
                <w:lang w:eastAsia="ru-RU"/>
              </w:rPr>
              <w:t>Autoturism, conform necesităților Aparatului DÎTS al municipiului Bălți</w:t>
            </w:r>
          </w:p>
          <w:p w14:paraId="2FA9E817" w14:textId="7753830F" w:rsidR="00B56360" w:rsidRPr="00BC1746" w:rsidRDefault="00B56360" w:rsidP="00B56360">
            <w:pPr>
              <w:jc w:val="both"/>
              <w:rPr>
                <w:b/>
                <w:bCs/>
                <w:i/>
              </w:rPr>
            </w:pPr>
            <w:r w:rsidRPr="00E91463">
              <w:rPr>
                <w:i/>
              </w:rPr>
              <w:t>Cod CPV</w:t>
            </w:r>
            <w:r w:rsidRPr="00BC1746">
              <w:rPr>
                <w:b/>
                <w:bCs/>
                <w:i/>
              </w:rPr>
              <w:t xml:space="preserve">: </w:t>
            </w:r>
            <w:r w:rsidR="00327E68" w:rsidRPr="00327E68">
              <w:rPr>
                <w:b/>
                <w:bCs/>
              </w:rPr>
              <w:t>34110000-1</w:t>
            </w:r>
          </w:p>
          <w:p w14:paraId="24397999" w14:textId="379D913A"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8B2558">
              <w:rPr>
                <w:i/>
                <w:u w:val="single"/>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60B34F9" w:rsidR="00E91463" w:rsidRPr="00C00499" w:rsidRDefault="00E91463" w:rsidP="00E91463">
                  <w:r w:rsidRPr="00C00499">
                    <w:t xml:space="preserve">reprezentată prin </w:t>
                  </w:r>
                  <w:r w:rsidR="00557275" w:rsidRPr="00557275">
                    <w:rPr>
                      <w:b/>
                      <w:u w:val="single"/>
                    </w:rPr>
                    <w:t>șef interimar DÎTS – Alexandru ROȘCA</w:t>
                  </w:r>
                  <w:r w:rsidRPr="00557275">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8C08E0C" w14:textId="53B17DC0" w:rsidR="00BC1746" w:rsidRPr="00557275" w:rsidRDefault="00B56360" w:rsidP="00BC1746">
            <w:pPr>
              <w:pStyle w:val="a"/>
              <w:numPr>
                <w:ilvl w:val="0"/>
                <w:numId w:val="3"/>
              </w:numPr>
              <w:jc w:val="center"/>
              <w:rPr>
                <w:b/>
                <w:bCs/>
                <w:u w:val="single"/>
                <w:lang w:eastAsia="ru-RU"/>
              </w:rPr>
            </w:pPr>
            <w:proofErr w:type="spellStart"/>
            <w:r w:rsidRPr="00557275">
              <w:rPr>
                <w:iCs/>
                <w:u w:val="single"/>
              </w:rPr>
              <w:t>Achiziţionarea</w:t>
            </w:r>
            <w:proofErr w:type="spellEnd"/>
            <w:r w:rsidRPr="00557275">
              <w:rPr>
                <w:iCs/>
                <w:u w:val="single"/>
              </w:rPr>
              <w:t xml:space="preserve"> </w:t>
            </w:r>
            <w:proofErr w:type="spellStart"/>
            <w:r w:rsidR="00557275" w:rsidRPr="00557275">
              <w:rPr>
                <w:b/>
                <w:bCs/>
                <w:u w:val="single"/>
                <w:lang w:eastAsia="ru-RU"/>
              </w:rPr>
              <w:t>Autoturism</w:t>
            </w:r>
            <w:proofErr w:type="spellEnd"/>
            <w:r w:rsidR="00557275" w:rsidRPr="00557275">
              <w:rPr>
                <w:b/>
                <w:bCs/>
                <w:u w:val="single"/>
                <w:lang w:eastAsia="ru-RU"/>
              </w:rPr>
              <w:t xml:space="preserve">, conform </w:t>
            </w:r>
            <w:proofErr w:type="spellStart"/>
            <w:r w:rsidR="00557275" w:rsidRPr="00557275">
              <w:rPr>
                <w:b/>
                <w:bCs/>
                <w:u w:val="single"/>
                <w:lang w:eastAsia="ru-RU"/>
              </w:rPr>
              <w:t>necesităților</w:t>
            </w:r>
            <w:proofErr w:type="spellEnd"/>
            <w:r w:rsidR="00557275" w:rsidRPr="00557275">
              <w:rPr>
                <w:b/>
                <w:bCs/>
                <w:u w:val="single"/>
                <w:lang w:eastAsia="ru-RU"/>
              </w:rPr>
              <w:t xml:space="preserve"> </w:t>
            </w:r>
            <w:proofErr w:type="spellStart"/>
            <w:r w:rsidR="00557275" w:rsidRPr="00557275">
              <w:rPr>
                <w:b/>
                <w:bCs/>
                <w:u w:val="single"/>
                <w:lang w:eastAsia="ru-RU"/>
              </w:rPr>
              <w:t>Aparatului</w:t>
            </w:r>
            <w:proofErr w:type="spellEnd"/>
            <w:r w:rsidR="00557275" w:rsidRPr="00557275">
              <w:rPr>
                <w:b/>
                <w:bCs/>
                <w:u w:val="single"/>
                <w:lang w:eastAsia="ru-RU"/>
              </w:rPr>
              <w:t xml:space="preserve"> DÎTS al </w:t>
            </w:r>
            <w:proofErr w:type="spellStart"/>
            <w:r w:rsidR="00557275" w:rsidRPr="00557275">
              <w:rPr>
                <w:b/>
                <w:bCs/>
                <w:u w:val="single"/>
                <w:lang w:eastAsia="ru-RU"/>
              </w:rPr>
              <w:t>municipiului</w:t>
            </w:r>
            <w:proofErr w:type="spellEnd"/>
            <w:r w:rsidR="00557275" w:rsidRPr="00557275">
              <w:rPr>
                <w:b/>
                <w:bCs/>
                <w:u w:val="single"/>
                <w:lang w:eastAsia="ru-RU"/>
              </w:rPr>
              <w:t xml:space="preserve"> </w:t>
            </w:r>
            <w:proofErr w:type="spellStart"/>
            <w:r w:rsidR="00557275" w:rsidRPr="00557275">
              <w:rPr>
                <w:b/>
                <w:bCs/>
                <w:u w:val="single"/>
                <w:lang w:eastAsia="ru-RU"/>
              </w:rPr>
              <w:t>Bălți</w:t>
            </w:r>
            <w:proofErr w:type="spellEnd"/>
          </w:p>
          <w:p w14:paraId="0A4D2FEE" w14:textId="6C287FED" w:rsidR="00B56360" w:rsidRPr="00BC1746" w:rsidRDefault="00B56360" w:rsidP="00BC1746">
            <w:pPr>
              <w:pStyle w:val="a"/>
              <w:numPr>
                <w:ilvl w:val="0"/>
                <w:numId w:val="3"/>
              </w:numPr>
              <w:jc w:val="center"/>
              <w:rPr>
                <w:i/>
                <w:sz w:val="20"/>
                <w:szCs w:val="20"/>
              </w:rPr>
            </w:pPr>
            <w:r w:rsidRPr="00BC1746">
              <w:rPr>
                <w:i/>
                <w:sz w:val="20"/>
                <w:szCs w:val="20"/>
              </w:rPr>
              <w:t>(</w:t>
            </w:r>
            <w:proofErr w:type="spellStart"/>
            <w:r w:rsidRPr="00BC1746">
              <w:rPr>
                <w:i/>
                <w:sz w:val="20"/>
                <w:szCs w:val="20"/>
              </w:rPr>
              <w:t>denumirea</w:t>
            </w:r>
            <w:proofErr w:type="spellEnd"/>
            <w:r w:rsidRPr="00BC1746">
              <w:rPr>
                <w:i/>
                <w:sz w:val="20"/>
                <w:szCs w:val="20"/>
              </w:rPr>
              <w:t xml:space="preserve"> </w:t>
            </w:r>
            <w:proofErr w:type="spellStart"/>
            <w:r w:rsidRPr="00BC1746">
              <w:rPr>
                <w:i/>
                <w:sz w:val="20"/>
                <w:szCs w:val="20"/>
              </w:rPr>
              <w:t>bunului</w:t>
            </w:r>
            <w:proofErr w:type="spellEnd"/>
            <w:r w:rsidR="002539DB" w:rsidRPr="00BC1746">
              <w:rPr>
                <w:i/>
                <w:sz w:val="20"/>
                <w:szCs w:val="20"/>
              </w:rPr>
              <w:t>/</w:t>
            </w:r>
            <w:proofErr w:type="spellStart"/>
            <w:r w:rsidR="002539DB" w:rsidRPr="00BC1746">
              <w:rPr>
                <w:i/>
                <w:sz w:val="20"/>
                <w:szCs w:val="20"/>
              </w:rPr>
              <w:t>serviciului</w:t>
            </w:r>
            <w:proofErr w:type="spellEnd"/>
            <w:r w:rsidRPr="00BC1746">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5117C4C4"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8B2558">
              <w:rPr>
                <w:iCs/>
              </w:rPr>
              <w:t>5</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07E0EE5F" w14:textId="40C2E187" w:rsidR="00B56360" w:rsidRPr="00E91463" w:rsidRDefault="00B56360" w:rsidP="00B56360">
            <w:pPr>
              <w:jc w:val="both"/>
              <w:rPr>
                <w:iCs/>
              </w:rPr>
            </w:pPr>
            <w:r w:rsidRPr="00E91463">
              <w:rPr>
                <w:iCs/>
              </w:rPr>
              <w:t>b)</w:t>
            </w:r>
            <w:r w:rsidRPr="00E91463">
              <w:rPr>
                <w:iCs/>
              </w:rPr>
              <w:tab/>
            </w:r>
            <w:r w:rsidR="009B2F9F">
              <w:rPr>
                <w:iCs/>
              </w:rPr>
              <w:t xml:space="preserve">Anexa nr.2 - </w:t>
            </w:r>
            <w:r w:rsidRPr="00E91463">
              <w:rPr>
                <w:iCs/>
              </w:rPr>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248D4EFD" w:rsidR="006D1942" w:rsidRPr="000328E6" w:rsidRDefault="00B56360" w:rsidP="006D1942">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8B2558">
              <w:rPr>
                <w:b/>
                <w:u w:val="single"/>
                <w:lang w:eastAsia="ru-RU"/>
              </w:rPr>
              <w:t>5</w:t>
            </w:r>
            <w:r w:rsidR="006D1942" w:rsidRPr="00032A19">
              <w:rPr>
                <w:b/>
                <w:u w:val="single"/>
                <w:lang w:eastAsia="ru-RU"/>
              </w:rPr>
              <w:t xml:space="preserve"> </w:t>
            </w:r>
            <w:r w:rsidR="006D1942" w:rsidRPr="00BC1746">
              <w:rPr>
                <w:b/>
                <w:highlight w:val="cyan"/>
                <w:u w:val="single"/>
                <w:lang w:eastAsia="ru-RU"/>
              </w:rPr>
              <w:t>(</w:t>
            </w:r>
            <w:r w:rsidR="00384F1B">
              <w:rPr>
                <w:b/>
                <w:highlight w:val="cyan"/>
                <w:u w:val="single"/>
                <w:lang w:eastAsia="ru-RU"/>
              </w:rPr>
              <w:t>7</w:t>
            </w:r>
            <w:r w:rsidR="00FC226E" w:rsidRPr="00BC1746">
              <w:rPr>
                <w:b/>
                <w:highlight w:val="cyan"/>
                <w:u w:val="single"/>
                <w:lang w:eastAsia="ru-RU"/>
              </w:rPr>
              <w:t xml:space="preserve"> zile</w:t>
            </w:r>
            <w:r w:rsidR="006D1942" w:rsidRPr="00BC1746">
              <w:rPr>
                <w:b/>
                <w:highlight w:val="cyan"/>
                <w:u w:val="single"/>
                <w:lang w:eastAsia="ru-RU"/>
              </w:rPr>
              <w:t>)</w:t>
            </w:r>
            <w:r w:rsidR="006D1942" w:rsidRPr="00032A19">
              <w:rPr>
                <w:b/>
                <w:u w:val="single"/>
                <w:lang w:eastAsia="ru-RU"/>
              </w:rPr>
              <w:t xml:space="preserv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FC226E">
              <w:rPr>
                <w:b/>
                <w:lang w:eastAsia="ru-RU"/>
              </w:rPr>
              <w:t>20</w:t>
            </w:r>
            <w:r w:rsidR="006D1942" w:rsidRPr="000328E6">
              <w:rPr>
                <w:b/>
                <w:lang w:val="en-US" w:eastAsia="ru-RU"/>
              </w:rPr>
              <w:t>.</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5B938E19" w:rsidR="006D1942" w:rsidRPr="00FF6022" w:rsidRDefault="006D1942" w:rsidP="006D1942">
            <w:pPr>
              <w:ind w:firstLine="567"/>
              <w:jc w:val="both"/>
              <w:rPr>
                <w:b/>
                <w:lang w:eastAsia="ru-RU"/>
              </w:rPr>
            </w:pPr>
            <w:r>
              <w:rPr>
                <w:b/>
                <w:i/>
                <w:iCs/>
                <w:lang w:eastAsia="ru-RU"/>
              </w:rPr>
              <w:t xml:space="preserve">b) </w:t>
            </w:r>
            <w:r w:rsidRPr="00FF6022">
              <w:rPr>
                <w:b/>
                <w:i/>
                <w:iCs/>
                <w:lang w:eastAsia="ru-RU"/>
              </w:rPr>
              <w:t xml:space="preserve">Proces verbal </w:t>
            </w:r>
            <w:r w:rsidR="00FC226E">
              <w:rPr>
                <w:b/>
                <w:i/>
                <w:iCs/>
                <w:lang w:eastAsia="ru-RU"/>
              </w:rPr>
              <w:t>de primere-predare a bunu</w:t>
            </w:r>
            <w:r w:rsidR="00384F1B">
              <w:rPr>
                <w:b/>
                <w:i/>
                <w:iCs/>
                <w:lang w:eastAsia="ru-RU"/>
              </w:rPr>
              <w:t>lui</w:t>
            </w:r>
            <w:r w:rsidRPr="00FF6022">
              <w:rPr>
                <w:b/>
                <w:i/>
                <w:iCs/>
                <w:lang w:eastAsia="ru-RU"/>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62FD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4C4851">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DF344AA"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w:t>
                  </w:r>
                  <w:r w:rsidR="008447A8">
                    <w:t>31</w:t>
                  </w:r>
                  <w:r w:rsidR="002A5AA6" w:rsidRPr="002A5AA6">
                    <w:t>TRPD</w:t>
                  </w:r>
                  <w:r w:rsidR="00BD1FD4">
                    <w:t>AA3</w:t>
                  </w:r>
                  <w:r w:rsidR="008447A8">
                    <w:t>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70D4BCBF" w14:textId="77777777" w:rsidR="00BC1746" w:rsidRDefault="00BC1746" w:rsidP="00952BD0">
            <w:pPr>
              <w:jc w:val="both"/>
            </w:pPr>
          </w:p>
          <w:p w14:paraId="1067F4EA" w14:textId="77777777" w:rsidR="00BC1746" w:rsidRDefault="00BC1746" w:rsidP="00952BD0">
            <w:pPr>
              <w:jc w:val="both"/>
            </w:pPr>
          </w:p>
          <w:p w14:paraId="3F8ACC43" w14:textId="77777777" w:rsidR="00BC1746" w:rsidRDefault="00BC1746"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Pr="009B2F9F" w:rsidRDefault="00FB14BE" w:rsidP="002B2A38">
      <w:pPr>
        <w:jc w:val="both"/>
        <w:rPr>
          <w:lang w:val="en-US"/>
        </w:rPr>
      </w:pPr>
    </w:p>
    <w:sectPr w:rsidR="00FB14BE" w:rsidRPr="009B2F9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A7516" w14:textId="77777777" w:rsidR="008C3EA7" w:rsidRDefault="008C3EA7" w:rsidP="00A20ACF">
      <w:r>
        <w:separator/>
      </w:r>
    </w:p>
  </w:endnote>
  <w:endnote w:type="continuationSeparator" w:id="0">
    <w:p w14:paraId="4FCB42FA" w14:textId="77777777" w:rsidR="008C3EA7" w:rsidRDefault="008C3E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Ю-?§Ю?§Ф?§Ю??§Ю?"/>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BABF2" w14:textId="77777777" w:rsidR="008C3EA7" w:rsidRDefault="008C3EA7" w:rsidP="00A20ACF">
      <w:r>
        <w:separator/>
      </w:r>
    </w:p>
  </w:footnote>
  <w:footnote w:type="continuationSeparator" w:id="0">
    <w:p w14:paraId="2E1DF5AB" w14:textId="77777777" w:rsidR="008C3EA7" w:rsidRDefault="008C3E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40AB1"/>
    <w:multiLevelType w:val="hybridMultilevel"/>
    <w:tmpl w:val="1E0C28F8"/>
    <w:lvl w:ilvl="0" w:tplc="C2D02BD0">
      <w:start w:val="1"/>
      <w:numFmt w:val="lowerLetter"/>
      <w:lvlText w:val="%1."/>
      <w:lvlJc w:val="left"/>
      <w:pPr>
        <w:ind w:left="1080" w:hanging="72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04300797">
    <w:abstractNumId w:val="1"/>
  </w:num>
  <w:num w:numId="2" w16cid:durableId="583300657">
    <w:abstractNumId w:val="2"/>
  </w:num>
  <w:num w:numId="3" w16cid:durableId="99622927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982"/>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27E6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55"/>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4F1B"/>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57275"/>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BA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1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7A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C3EA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1746"/>
    <w:rsid w:val="00BC24BB"/>
    <w:rsid w:val="00BC3359"/>
    <w:rsid w:val="00BC3851"/>
    <w:rsid w:val="00BC3AE6"/>
    <w:rsid w:val="00BC48B7"/>
    <w:rsid w:val="00BC4F6B"/>
    <w:rsid w:val="00BC59A9"/>
    <w:rsid w:val="00BC6192"/>
    <w:rsid w:val="00BC6269"/>
    <w:rsid w:val="00BC7216"/>
    <w:rsid w:val="00BD05D1"/>
    <w:rsid w:val="00BD12C3"/>
    <w:rsid w:val="00BD1516"/>
    <w:rsid w:val="00BD1FD4"/>
    <w:rsid w:val="00BD3082"/>
    <w:rsid w:val="00BD36A5"/>
    <w:rsid w:val="00BD4CB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976B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D07"/>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8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54EF"/>
    <w:rsid w:val="00F95812"/>
    <w:rsid w:val="00F95D2A"/>
    <w:rsid w:val="00FA1DBA"/>
    <w:rsid w:val="00FA2018"/>
    <w:rsid w:val="00FA3151"/>
    <w:rsid w:val="00FA3E26"/>
    <w:rsid w:val="00FA4A7C"/>
    <w:rsid w:val="00FA6B1F"/>
    <w:rsid w:val="00FB14BE"/>
    <w:rsid w:val="00FB1667"/>
    <w:rsid w:val="00FB21E6"/>
    <w:rsid w:val="00FB2F32"/>
    <w:rsid w:val="00FB4DDC"/>
    <w:rsid w:val="00FB6D29"/>
    <w:rsid w:val="00FB7AB3"/>
    <w:rsid w:val="00FC07E1"/>
    <w:rsid w:val="00FC1922"/>
    <w:rsid w:val="00FC226E"/>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76824-FCD1-484F-ABE7-2A579141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2237</TotalTime>
  <Pages>9</Pages>
  <Words>2780</Words>
  <Characters>15850</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195</cp:revision>
  <cp:lastPrinted>2021-10-08T12:15:00Z</cp:lastPrinted>
  <dcterms:created xsi:type="dcterms:W3CDTF">2021-04-23T08:53:00Z</dcterms:created>
  <dcterms:modified xsi:type="dcterms:W3CDTF">2025-11-24T15:05:00Z</dcterms:modified>
</cp:coreProperties>
</file>