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483" w:type="dxa"/>
        <w:tblInd w:w="-1423" w:type="dxa"/>
        <w:shd w:val="clear" w:color="auto" w:fill="FFFF00"/>
        <w:tblLook w:val="04A0" w:firstRow="1" w:lastRow="0" w:firstColumn="1" w:lastColumn="0" w:noHBand="0" w:noVBand="1"/>
      </w:tblPr>
      <w:tblGrid>
        <w:gridCol w:w="585"/>
        <w:gridCol w:w="1321"/>
        <w:gridCol w:w="2626"/>
        <w:gridCol w:w="1098"/>
        <w:gridCol w:w="1356"/>
        <w:gridCol w:w="2011"/>
        <w:gridCol w:w="1275"/>
        <w:gridCol w:w="1211"/>
      </w:tblGrid>
      <w:tr w:rsidR="00633685" w:rsidRPr="00EB7728" w:rsidTr="001C0164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123B18">
            <w:pPr>
              <w:jc w:val="center"/>
            </w:pPr>
            <w:r>
              <w:rPr>
                <w:b/>
                <w:sz w:val="24"/>
              </w:rPr>
              <w:t xml:space="preserve">Nr. ord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Cod</w:t>
            </w:r>
          </w:p>
          <w:p w:rsidR="00633685" w:rsidRPr="0017480E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CPV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Denumirea bunurilor și/sau a serviciilor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Unitatea de măsură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ind w:left="60"/>
              <w:jc w:val="center"/>
            </w:pPr>
            <w:r>
              <w:rPr>
                <w:b/>
                <w:sz w:val="24"/>
              </w:rPr>
              <w:t>Cantitatea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Specificarea tehnică deplină so</w:t>
            </w:r>
            <w:r>
              <w:rPr>
                <w:b/>
                <w:sz w:val="24"/>
                <w:lang w:val="en-US"/>
              </w:rPr>
              <w:t>licitate.</w:t>
            </w:r>
          </w:p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Standarde de referință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Term</w:t>
            </w:r>
            <w:r>
              <w:rPr>
                <w:b/>
                <w:sz w:val="24"/>
                <w:lang w:val="ro-RO"/>
              </w:rPr>
              <w:t>e</w:t>
            </w:r>
            <w:r>
              <w:rPr>
                <w:b/>
                <w:sz w:val="24"/>
              </w:rPr>
              <w:t>nul de livrare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Valoarea estimată</w:t>
            </w:r>
          </w:p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a lotului</w:t>
            </w:r>
          </w:p>
          <w:p w:rsidR="00633685" w:rsidRPr="003D4C4E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 w:rsidRPr="00EB46AD">
              <w:rPr>
                <w:b/>
                <w:sz w:val="18"/>
                <w:lang w:val="ro-RO"/>
              </w:rPr>
              <w:t>(se va indica pentru fiecare lot în parte)</w:t>
            </w:r>
          </w:p>
        </w:tc>
      </w:tr>
      <w:tr w:rsidR="002C4C64" w:rsidRPr="00341C5B" w:rsidTr="001178D5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2C4C64" w:rsidRPr="002C4C64" w:rsidRDefault="002C4C64" w:rsidP="002D7002">
            <w:pPr>
              <w:jc w:val="center"/>
              <w:rPr>
                <w:i/>
                <w:noProof/>
                <w:sz w:val="28"/>
                <w:szCs w:val="28"/>
                <w:lang w:val="ro-MD"/>
              </w:rPr>
            </w:pPr>
            <w:r w:rsidRPr="002C4C64">
              <w:rPr>
                <w:b/>
                <w:noProof/>
                <w:sz w:val="28"/>
                <w:szCs w:val="28"/>
                <w:highlight w:val="yellow"/>
                <w:lang w:val="ro-MD"/>
              </w:rPr>
              <w:t xml:space="preserve">Lotul </w:t>
            </w:r>
            <w:r w:rsidR="002D7002">
              <w:rPr>
                <w:b/>
                <w:noProof/>
                <w:sz w:val="28"/>
                <w:szCs w:val="28"/>
                <w:highlight w:val="yellow"/>
                <w:lang w:val="ro-MD"/>
              </w:rPr>
              <w:t>4</w:t>
            </w:r>
            <w:r w:rsidRPr="002C4C64">
              <w:rPr>
                <w:b/>
                <w:noProof/>
                <w:sz w:val="28"/>
                <w:szCs w:val="28"/>
                <w:highlight w:val="yellow"/>
                <w:lang w:val="ro-MD"/>
              </w:rPr>
              <w:t xml:space="preserve"> Diverse</w:t>
            </w: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2D7002">
              <w:rPr>
                <w:noProof/>
                <w:lang w:val="ro-MD"/>
              </w:rPr>
              <w:t>Fileu de peste congelare uscată(0,300-0,400 gr.)(mold.)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shd w:val="clear" w:color="auto" w:fill="FFFF00"/>
          </w:tcPr>
          <w:p w:rsidR="00EB7728" w:rsidRPr="00341C5B" w:rsidRDefault="00EB7728" w:rsidP="002C4C64">
            <w:pPr>
              <w:jc w:val="center"/>
              <w:rPr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600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Fără cap, ambalat 5-10-15 kg</w:t>
            </w:r>
          </w:p>
          <w:p w:rsidR="00EB7728" w:rsidRPr="00341C5B" w:rsidRDefault="00EB7728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C</w:t>
            </w:r>
            <w:r w:rsidRPr="002D7002">
              <w:rPr>
                <w:noProof/>
                <w:lang w:val="ro-MD"/>
              </w:rPr>
              <w:t>alitate superioară GOST:20057-96</w:t>
            </w:r>
            <w:r>
              <w:rPr>
                <w:noProof/>
                <w:lang w:val="ro-MD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F02A55">
              <w:rPr>
                <w:noProof/>
                <w:lang w:val="ro-MD"/>
              </w:rPr>
              <w:t>marți,joi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094EB1" w:rsidRDefault="00EB7728" w:rsidP="002C4C64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F02A55">
              <w:rPr>
                <w:noProof/>
                <w:lang w:val="ro-MD"/>
              </w:rPr>
              <w:t>Făină de grîu fortificată cu acid folic și Fe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430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 ambalat 1,0kg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Paste făinoase în asortiment (perișoare, solomca, cornișoare, covrigei, scoici-racușchi)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120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1,0kg-5,0 kg(franzeluța)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F02A5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Crupe de hrișcă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120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Crupe de orz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95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Crupe de grîu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90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094EB1" w:rsidRDefault="00EB7728" w:rsidP="00F02A55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Cupe de mei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90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Crupe de griș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115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CA285E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Făină de porumb/crupe de mălai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105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207F0D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31648A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Orez de bob rotund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155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77329E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31648A">
        <w:tc>
          <w:tcPr>
            <w:tcW w:w="585" w:type="dxa"/>
            <w:shd w:val="clear" w:color="auto" w:fill="FFFF00"/>
          </w:tcPr>
          <w:p w:rsidR="00EB7728" w:rsidRPr="002D7002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color w:val="000000" w:themeColor="text1"/>
              </w:rPr>
            </w:pPr>
            <w:r w:rsidRPr="002D7002">
              <w:rPr>
                <w:color w:val="000000" w:themeColor="text1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D7002" w:rsidRDefault="00EB7728" w:rsidP="00F02A55">
            <w:pPr>
              <w:rPr>
                <w:noProof/>
                <w:color w:val="000000" w:themeColor="text1"/>
                <w:lang w:val="ro-MD"/>
              </w:rPr>
            </w:pPr>
            <w:r w:rsidRPr="002D7002">
              <w:rPr>
                <w:noProof/>
                <w:color w:val="000000" w:themeColor="text1"/>
                <w:lang w:val="ro-MD"/>
              </w:rPr>
              <w:t>FULGI de ovăz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2D7002">
              <w:rPr>
                <w:noProof/>
                <w:color w:val="000000" w:themeColor="text1"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D7002" w:rsidRDefault="00EB7728" w:rsidP="00F02A55">
            <w:pPr>
              <w:jc w:val="center"/>
              <w:rPr>
                <w:noProof/>
                <w:color w:val="000000" w:themeColor="text1"/>
                <w:lang w:val="ro-MD"/>
              </w:rPr>
            </w:pPr>
            <w:r>
              <w:rPr>
                <w:noProof/>
                <w:color w:val="000000" w:themeColor="text1"/>
                <w:lang w:val="ro-MD"/>
              </w:rPr>
              <w:t>10</w:t>
            </w:r>
            <w:r w:rsidRPr="002D7002">
              <w:rPr>
                <w:noProof/>
                <w:color w:val="000000" w:themeColor="text1"/>
                <w:lang w:val="ro-MD"/>
              </w:rPr>
              <w:t>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2D7002" w:rsidRDefault="00EB7728" w:rsidP="00F02A55">
            <w:pPr>
              <w:rPr>
                <w:noProof/>
                <w:color w:val="000000" w:themeColor="text1"/>
                <w:lang w:val="ro-MD"/>
              </w:rPr>
            </w:pPr>
            <w:r w:rsidRPr="002D7002">
              <w:rPr>
                <w:noProof/>
                <w:color w:val="000000" w:themeColor="text1"/>
                <w:lang w:val="ro-MD"/>
              </w:rPr>
              <w:t>calitate superioară,ambalaj 1 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77329E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i/>
                <w:noProof/>
                <w:color w:val="000000" w:themeColor="text1"/>
                <w:sz w:val="24"/>
                <w:lang w:val="ro-MD"/>
              </w:rPr>
            </w:pPr>
          </w:p>
        </w:tc>
      </w:tr>
      <w:tr w:rsidR="00EB7728" w:rsidRPr="00341C5B" w:rsidTr="0031648A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094EB1" w:rsidRDefault="00EB7728" w:rsidP="00F02A55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Cuș-cuș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45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Calitatea superioară 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77329E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31648A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Arpacaș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85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Calitatea superioară 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77329E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Mazăre uscată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</w:t>
            </w:r>
            <w:r>
              <w:rPr>
                <w:noProof/>
                <w:lang w:val="ro-MD"/>
              </w:rPr>
              <w:t>80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  <w:r>
              <w:rPr>
                <w:noProof/>
                <w:lang w:val="ro-MD"/>
              </w:rPr>
              <w:t>, fără zahăr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Mazăre verde conservată cu bob zbârcit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borcan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180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ambalaj de borcan de sticlă cu volum de 0,680</w:t>
            </w:r>
            <w:r>
              <w:rPr>
                <w:noProof/>
                <w:lang w:val="ro-MD"/>
              </w:rPr>
              <w:t>, fără zahăr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Zahăr tos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115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 xml:space="preserve">Calitate superioară,ambalat 1,0kg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Sare iodată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</w:t>
            </w:r>
            <w:r>
              <w:rPr>
                <w:noProof/>
                <w:lang w:val="ro-MD"/>
              </w:rPr>
              <w:t>15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1,0kg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445DDB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F02A55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Fructe uscate (gutui, mere, prune, prere)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F02A55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</w:t>
            </w:r>
            <w:r>
              <w:rPr>
                <w:noProof/>
                <w:lang w:val="ro-MD"/>
              </w:rPr>
              <w:t>50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F02A55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ambalaj de 1,5 kg-5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F02A55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F4204B">
        <w:tc>
          <w:tcPr>
            <w:tcW w:w="585" w:type="dxa"/>
            <w:shd w:val="clear" w:color="auto" w:fill="FFFF00"/>
          </w:tcPr>
          <w:p w:rsidR="00EB7728" w:rsidRPr="002D7002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color w:val="000000" w:themeColor="text1"/>
              </w:rPr>
            </w:pPr>
            <w:r w:rsidRPr="002D7002">
              <w:rPr>
                <w:color w:val="000000" w:themeColor="text1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D7002" w:rsidRDefault="00EB7728" w:rsidP="00F02A55">
            <w:pPr>
              <w:rPr>
                <w:noProof/>
                <w:color w:val="000000" w:themeColor="text1"/>
                <w:lang w:val="ro-MD"/>
              </w:rPr>
            </w:pPr>
            <w:r w:rsidRPr="002D7002">
              <w:rPr>
                <w:noProof/>
                <w:color w:val="000000" w:themeColor="text1"/>
                <w:lang w:val="ro-MD"/>
              </w:rPr>
              <w:t>Suc de tomate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2D7002">
              <w:rPr>
                <w:noProof/>
                <w:color w:val="000000" w:themeColor="text1"/>
                <w:highlight w:val="yellow"/>
                <w:lang w:val="ro-MD"/>
              </w:rPr>
              <w:t>borcan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D7002" w:rsidRDefault="00EB7728" w:rsidP="00F02A55">
            <w:pPr>
              <w:jc w:val="center"/>
              <w:rPr>
                <w:noProof/>
                <w:color w:val="000000" w:themeColor="text1"/>
                <w:lang w:val="ro-MD"/>
              </w:rPr>
            </w:pPr>
            <w:r>
              <w:rPr>
                <w:noProof/>
                <w:color w:val="000000" w:themeColor="text1"/>
                <w:lang w:val="ro-MD"/>
              </w:rPr>
              <w:t>12</w:t>
            </w:r>
            <w:r w:rsidRPr="002D7002">
              <w:rPr>
                <w:noProof/>
                <w:color w:val="000000" w:themeColor="text1"/>
                <w:lang w:val="ro-MD"/>
              </w:rPr>
              <w:t>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2D7002" w:rsidRDefault="00EB7728" w:rsidP="00F02A55">
            <w:pPr>
              <w:rPr>
                <w:noProof/>
                <w:color w:val="000000" w:themeColor="text1"/>
                <w:lang w:val="ro-MD"/>
              </w:rPr>
            </w:pPr>
            <w:r w:rsidRPr="002D7002">
              <w:rPr>
                <w:noProof/>
                <w:color w:val="000000" w:themeColor="text1"/>
                <w:lang w:val="ro-MD"/>
              </w:rPr>
              <w:t>În borcane de sticlă cu volum de 3,0/l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i/>
                <w:noProof/>
                <w:color w:val="000000" w:themeColor="text1"/>
                <w:sz w:val="24"/>
                <w:lang w:val="ro-MD"/>
              </w:rPr>
            </w:pPr>
          </w:p>
        </w:tc>
      </w:tr>
      <w:tr w:rsidR="00EB7728" w:rsidRPr="001C0164" w:rsidTr="00F4204B">
        <w:tc>
          <w:tcPr>
            <w:tcW w:w="585" w:type="dxa"/>
            <w:shd w:val="clear" w:color="auto" w:fill="FFFF00"/>
          </w:tcPr>
          <w:p w:rsidR="00EB7728" w:rsidRPr="002C4C64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C4C64" w:rsidRDefault="00EB7728" w:rsidP="00F02A55">
            <w:pPr>
              <w:rPr>
                <w:color w:val="000000" w:themeColor="text1"/>
              </w:rPr>
            </w:pPr>
            <w:r w:rsidRPr="002C4C64">
              <w:rPr>
                <w:color w:val="000000" w:themeColor="text1"/>
              </w:rPr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C4C64" w:rsidRDefault="00EB7728" w:rsidP="00F02A55">
            <w:pPr>
              <w:rPr>
                <w:color w:val="000000" w:themeColor="text1"/>
                <w:lang w:val="ro-MD"/>
              </w:rPr>
            </w:pPr>
            <w:r w:rsidRPr="002C4C64">
              <w:rPr>
                <w:color w:val="000000" w:themeColor="text1"/>
                <w:lang w:val="ro-MD"/>
              </w:rPr>
              <w:t>Biscuiți  (cu porumb)fără adaos de grăsimi de palmier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C0164" w:rsidRDefault="00EB7728" w:rsidP="00F02A55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1C0164">
              <w:rPr>
                <w:noProof/>
                <w:color w:val="000000" w:themeColor="text1"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1C0164" w:rsidRDefault="00EB7728" w:rsidP="00F02A5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2D7002" w:rsidRDefault="00EB7728" w:rsidP="00F02A55">
            <w:pPr>
              <w:rPr>
                <w:color w:val="000000" w:themeColor="text1"/>
                <w:lang w:val="ro-MD"/>
              </w:rPr>
            </w:pPr>
            <w:r w:rsidRPr="002D7002">
              <w:rPr>
                <w:color w:val="000000" w:themeColor="text1"/>
                <w:lang w:val="ro-MD"/>
              </w:rPr>
              <w:t>În ambalaj de 3,5 kg-5,0kg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i/>
                <w:noProof/>
                <w:color w:val="000000" w:themeColor="text1"/>
                <w:sz w:val="24"/>
                <w:lang w:val="ro-MD"/>
              </w:rPr>
            </w:pPr>
          </w:p>
        </w:tc>
      </w:tr>
      <w:tr w:rsidR="00EB7728" w:rsidRPr="001C0164" w:rsidTr="00F4204B">
        <w:tc>
          <w:tcPr>
            <w:tcW w:w="585" w:type="dxa"/>
            <w:shd w:val="clear" w:color="auto" w:fill="FFFF00"/>
          </w:tcPr>
          <w:p w:rsidR="00EB7728" w:rsidRPr="002C4C64" w:rsidRDefault="00EB7728" w:rsidP="00F02A55">
            <w:pPr>
              <w:pStyle w:val="a4"/>
              <w:numPr>
                <w:ilvl w:val="0"/>
                <w:numId w:val="8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C4C64" w:rsidRDefault="00EB7728" w:rsidP="00F02A55">
            <w:pPr>
              <w:rPr>
                <w:color w:val="000000" w:themeColor="text1"/>
              </w:rPr>
            </w:pPr>
            <w:r w:rsidRPr="002C4C64">
              <w:rPr>
                <w:color w:val="000000" w:themeColor="text1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C4C64" w:rsidRDefault="00EB7728" w:rsidP="00F02A55">
            <w:pPr>
              <w:rPr>
                <w:color w:val="000000" w:themeColor="text1"/>
                <w:lang w:val="ro-MD"/>
              </w:rPr>
            </w:pPr>
            <w:r w:rsidRPr="002C4C64">
              <w:rPr>
                <w:color w:val="000000" w:themeColor="text1"/>
                <w:lang w:val="ro-MD"/>
              </w:rPr>
              <w:t>Biscuiți cu semințe de susan și floarea soarelui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C0164" w:rsidRDefault="00EB7728" w:rsidP="00F02A55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1C0164">
              <w:rPr>
                <w:noProof/>
                <w:color w:val="000000" w:themeColor="text1"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1C0164" w:rsidRDefault="00EB7728" w:rsidP="00F02A55">
            <w:pPr>
              <w:jc w:val="center"/>
              <w:rPr>
                <w:lang w:val="ro-MD"/>
              </w:rPr>
            </w:pPr>
            <w:r w:rsidRPr="001C0164">
              <w:rPr>
                <w:lang w:val="ro-MD"/>
              </w:rPr>
              <w:t>10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2D7002" w:rsidRDefault="00EB7728" w:rsidP="00F02A55">
            <w:pPr>
              <w:rPr>
                <w:color w:val="000000" w:themeColor="text1"/>
                <w:lang w:val="ro-MD"/>
              </w:rPr>
            </w:pPr>
            <w:r w:rsidRPr="002D7002">
              <w:rPr>
                <w:color w:val="000000" w:themeColor="text1"/>
                <w:lang w:val="ro-MD"/>
              </w:rPr>
              <w:t>În ambalaj de 1,0/kg- 3,5 kg-5,0kg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Default="00EB7728" w:rsidP="00F02A55">
            <w:r w:rsidRPr="00677D4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D7002" w:rsidRDefault="00EB7728" w:rsidP="00F02A55">
            <w:pPr>
              <w:rPr>
                <w:i/>
                <w:noProof/>
                <w:color w:val="000000" w:themeColor="text1"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2C4C64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2C4C64" w:rsidRDefault="00EB7728" w:rsidP="002C4C64">
            <w:pPr>
              <w:rPr>
                <w:color w:val="000000" w:themeColor="text1"/>
              </w:rPr>
            </w:pPr>
            <w:r w:rsidRPr="002C4C64">
              <w:rPr>
                <w:color w:val="000000" w:themeColor="text1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2C4C64" w:rsidRDefault="00EB7728" w:rsidP="002C4C64">
            <w:pPr>
              <w:rPr>
                <w:color w:val="000000" w:themeColor="text1"/>
                <w:lang w:val="ro-MD"/>
              </w:rPr>
            </w:pPr>
            <w:r w:rsidRPr="002C4C64">
              <w:rPr>
                <w:color w:val="000000" w:themeColor="text1"/>
                <w:lang w:val="ro-MD"/>
              </w:rPr>
              <w:t>Praf de copt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C0164" w:rsidRDefault="00EB7728" w:rsidP="002C4C64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1C0164">
              <w:rPr>
                <w:noProof/>
                <w:color w:val="000000" w:themeColor="text1"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1C0164" w:rsidRDefault="00EB7728" w:rsidP="002C4C64">
            <w:pPr>
              <w:jc w:val="center"/>
              <w:rPr>
                <w:lang w:val="ro-MD"/>
              </w:rPr>
            </w:pPr>
            <w:r w:rsidRPr="001C0164">
              <w:rPr>
                <w:lang w:val="ro-MD"/>
              </w:rPr>
              <w:t>10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1C0164" w:rsidRDefault="00EB7728" w:rsidP="002C4C64">
            <w:pPr>
              <w:rPr>
                <w:lang w:val="ro-MD"/>
              </w:rPr>
            </w:pPr>
            <w:r w:rsidRPr="001C0164">
              <w:rPr>
                <w:lang w:val="ro-MD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1C0164" w:rsidRDefault="00EB7728" w:rsidP="002C4C64">
            <w:pPr>
              <w:jc w:val="center"/>
              <w:rPr>
                <w:lang w:val="ro-MD"/>
              </w:rPr>
            </w:pPr>
            <w:r w:rsidRPr="00F02A55">
              <w:rPr>
                <w:lang w:val="ro-MD"/>
              </w:rPr>
              <w:t>săptămînal</w:t>
            </w:r>
            <w:r w:rsidRPr="001C0164">
              <w:rPr>
                <w:lang w:val="ro-MD"/>
              </w:rPr>
              <w:t> 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C0164" w:rsidRDefault="00EB7728" w:rsidP="002C4C64">
            <w:pPr>
              <w:rPr>
                <w:i/>
                <w:noProof/>
                <w:color w:val="FF0000"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Drojdie proaspătă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120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ambalaj de 0,050/g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F02A5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Magiun (mere,persic,prune)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borcan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</w:t>
            </w:r>
            <w:r>
              <w:rPr>
                <w:noProof/>
                <w:lang w:val="ro-MD"/>
              </w:rPr>
              <w:t>40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borcane cite 0,700/g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 xml:space="preserve">Stafide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170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ambalaj în pache de  0,100 g -0,200g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F02A55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Pastă de tomate/roșii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borcan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2</w:t>
            </w:r>
            <w:r>
              <w:rPr>
                <w:noProof/>
                <w:lang w:val="ro-MD"/>
              </w:rPr>
              <w:t>40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borcane a câte 0,720/g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5E70A3" w:rsidTr="005E70A3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C0164" w:rsidRDefault="00EB7728" w:rsidP="002C4C64">
            <w:pPr>
              <w:rPr>
                <w:noProof/>
                <w:lang w:val="ro-MD"/>
              </w:rPr>
            </w:pPr>
            <w:r w:rsidRPr="001C0164">
              <w:rPr>
                <w:noProof/>
                <w:lang w:val="ro-MD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5E70A3" w:rsidRDefault="00EB7728" w:rsidP="002C4C64">
            <w:pPr>
              <w:rPr>
                <w:noProof/>
                <w:lang w:val="ro-MD"/>
              </w:rPr>
            </w:pPr>
            <w:r w:rsidRPr="005E70A3">
              <w:rPr>
                <w:noProof/>
                <w:lang w:val="ro-MD"/>
              </w:rPr>
              <w:t>Frunze de dafin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5E70A3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5E70A3"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5E70A3" w:rsidRDefault="00EB7728" w:rsidP="002C4C64">
            <w:pPr>
              <w:jc w:val="center"/>
              <w:rPr>
                <w:noProof/>
                <w:lang w:val="ro-MD"/>
              </w:rPr>
            </w:pPr>
            <w:r w:rsidRPr="005E70A3">
              <w:rPr>
                <w:noProof/>
                <w:lang w:val="ro-MD"/>
              </w:rPr>
              <w:t>13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5E70A3" w:rsidRDefault="00EB7728" w:rsidP="002C4C64">
            <w:pPr>
              <w:rPr>
                <w:noProof/>
                <w:lang w:val="ro-MD"/>
              </w:rPr>
            </w:pPr>
            <w:r w:rsidRPr="005E70A3">
              <w:rPr>
                <w:noProof/>
                <w:lang w:val="ro-MD"/>
              </w:rPr>
              <w:t>În ambalaj în pachet de 0,500/g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5E70A3" w:rsidRDefault="00EB7728" w:rsidP="002C4C64">
            <w:pPr>
              <w:jc w:val="center"/>
              <w:rPr>
                <w:noProof/>
                <w:lang w:val="ro-MD"/>
              </w:rPr>
            </w:pPr>
            <w:r w:rsidRPr="005E70A3"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5E70A3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Bicarbonat de natriu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sz w:val="24"/>
                <w:highlight w:val="yellow"/>
                <w:lang w:val="ro-MD"/>
              </w:rPr>
            </w:pPr>
            <w:r>
              <w:rPr>
                <w:noProof/>
                <w:sz w:val="24"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23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În ambalaj în pachet de 0,500/g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highlight w:val="yellow"/>
                <w:lang w:val="ro-MD"/>
              </w:rPr>
            </w:pPr>
            <w:r w:rsidRPr="00341C5B">
              <w:rPr>
                <w:noProof/>
                <w:lang w:val="ro-MD"/>
              </w:rPr>
              <w:t>Miere artificială (0,5-0,7)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borcan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40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Î</w:t>
            </w:r>
            <w:r w:rsidRPr="00341C5B">
              <w:rPr>
                <w:noProof/>
                <w:lang w:val="ro-MD"/>
              </w:rPr>
              <w:t>n borcane de sticlă cu volum de 0,5-0,7 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Fasole uscate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50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C</w:t>
            </w:r>
            <w:r w:rsidRPr="00341C5B">
              <w:rPr>
                <w:noProof/>
                <w:lang w:val="ro-MD"/>
              </w:rPr>
              <w:t>alitate superioară ambalaj a câte 1,0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0E247B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Lintie roșie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50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 </w:t>
            </w:r>
            <w:r w:rsidRPr="00F02A55">
              <w:rPr>
                <w:noProof/>
                <w:lang w:val="ro-MD"/>
              </w:rPr>
              <w:t>Calitate superioară ambalaj a câte 1,0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0E247B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Naut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50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 </w:t>
            </w:r>
            <w:r w:rsidRPr="00F02A55">
              <w:rPr>
                <w:noProof/>
                <w:lang w:val="ro-MD"/>
              </w:rPr>
              <w:t>Calitate superioară ambalaj a câte 1,0 kg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0E247B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C4C64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 xml:space="preserve">Ulei de floarea-soarelui </w:t>
            </w:r>
            <w:r>
              <w:rPr>
                <w:noProof/>
                <w:lang w:val="ro-MD"/>
              </w:rPr>
              <w:t>ne</w:t>
            </w:r>
            <w:r w:rsidRPr="00341C5B">
              <w:rPr>
                <w:noProof/>
                <w:lang w:val="ro-MD"/>
              </w:rPr>
              <w:t>rafinat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7</w:t>
            </w:r>
            <w:r>
              <w:rPr>
                <w:noProof/>
                <w:lang w:val="ro-MD"/>
              </w:rPr>
              <w:t>48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Nerafinat ,în ambalaj de 1,0/l-5,0/l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lunar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D7002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Semințe de susan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100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Î</w:t>
            </w:r>
            <w:r w:rsidRPr="00341C5B">
              <w:rPr>
                <w:noProof/>
                <w:lang w:val="ro-MD"/>
              </w:rPr>
              <w:t>n ambalaj a câte 0,100;0,200;0,500 gr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D7002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Miez de nucă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3F6C73">
              <w:rPr>
                <w:noProof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50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 w:rsidRPr="000E247B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D7002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094EB1" w:rsidRDefault="00EB7728" w:rsidP="002D700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Semințe de in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3F6C73">
              <w:rPr>
                <w:noProof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65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 w:rsidRPr="000E247B">
              <w:rPr>
                <w:noProof/>
                <w:lang w:val="ro-MD"/>
              </w:rPr>
              <w:t>săptămînal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F6C73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D7002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  <w:r w:rsidRPr="003F6C73">
              <w:rPr>
                <w:noProof/>
                <w:lang w:val="ro-MD"/>
              </w:rPr>
              <w:t>Apă plată,înbuteleiată a câte 19 l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butelii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 w:rsidRPr="003F6C73">
              <w:rPr>
                <w:noProof/>
                <w:lang w:val="ro-MD"/>
              </w:rPr>
              <w:t>80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41C5B" w:rsidRDefault="00EB7728" w:rsidP="002D7002">
            <w:pPr>
              <w:jc w:val="center"/>
              <w:rPr>
                <w:noProof/>
                <w:lang w:val="ro-MD"/>
              </w:rPr>
            </w:pPr>
            <w:r w:rsidRPr="003F6C73">
              <w:rPr>
                <w:noProof/>
                <w:lang w:val="ro-MD"/>
              </w:rPr>
              <w:t>săptămânal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341C5B" w:rsidRDefault="00EB7728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341C5B" w:rsidTr="001C0164">
        <w:tc>
          <w:tcPr>
            <w:tcW w:w="585" w:type="dxa"/>
            <w:shd w:val="clear" w:color="auto" w:fill="FFFF00"/>
          </w:tcPr>
          <w:p w:rsidR="00EB7728" w:rsidRPr="00445DDB" w:rsidRDefault="00EB7728" w:rsidP="002D7002">
            <w:pPr>
              <w:pStyle w:val="a4"/>
              <w:numPr>
                <w:ilvl w:val="0"/>
                <w:numId w:val="8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Pr="0017480E" w:rsidRDefault="00EB7728" w:rsidP="002D7002">
            <w:r w:rsidRPr="003F6C73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F6C73" w:rsidRDefault="00EB7728" w:rsidP="002D7002">
            <w:pPr>
              <w:rPr>
                <w:noProof/>
                <w:lang w:val="ro-MD"/>
              </w:rPr>
            </w:pPr>
            <w:r w:rsidRPr="003F6C73">
              <w:rPr>
                <w:noProof/>
                <w:lang w:val="ro-MD"/>
              </w:rPr>
              <w:t>Castraveți murați la kilogram (0,5)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Default="00EB7728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100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7728" w:rsidRPr="00341C5B" w:rsidRDefault="00EB7728" w:rsidP="002D7002">
            <w:pPr>
              <w:rPr>
                <w:noProof/>
                <w:lang w:val="ro-MD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7728" w:rsidRPr="003F6C73" w:rsidRDefault="00EB7728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2 ori pe săptămînă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B7728" w:rsidRDefault="00EB7728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EB7728" w:rsidRPr="00E2377A" w:rsidTr="00A048F4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EB7728" w:rsidRPr="00EB7728" w:rsidRDefault="00EB7728" w:rsidP="00EB7728">
            <w:pPr>
              <w:jc w:val="center"/>
              <w:rPr>
                <w:b/>
                <w:i/>
                <w:sz w:val="24"/>
                <w:lang w:val="ro-RO"/>
              </w:rPr>
            </w:pPr>
            <w:r w:rsidRPr="00EB7728">
              <w:rPr>
                <w:b/>
                <w:i/>
                <w:sz w:val="24"/>
                <w:lang w:val="ro-RO"/>
              </w:rPr>
              <w:t>Valoarea estimată</w:t>
            </w:r>
            <w:r>
              <w:rPr>
                <w:b/>
                <w:i/>
                <w:sz w:val="24"/>
                <w:lang w:val="ro-RO"/>
              </w:rPr>
              <w:t xml:space="preserve"> </w:t>
            </w:r>
            <w:r w:rsidRPr="00EB7728">
              <w:rPr>
                <w:b/>
                <w:i/>
                <w:sz w:val="24"/>
                <w:lang w:val="ro-RO"/>
              </w:rPr>
              <w:t>a lotului</w:t>
            </w:r>
            <w:r>
              <w:rPr>
                <w:b/>
                <w:i/>
                <w:sz w:val="24"/>
                <w:lang w:val="ro-RO"/>
              </w:rPr>
              <w:t xml:space="preserve"> – 160 112 lei</w:t>
            </w:r>
          </w:p>
          <w:p w:rsidR="00EB7728" w:rsidRPr="003D4C4E" w:rsidRDefault="00EB7728" w:rsidP="002D7002">
            <w:pPr>
              <w:jc w:val="center"/>
              <w:rPr>
                <w:b/>
                <w:i/>
                <w:sz w:val="24"/>
                <w:lang w:val="en-US"/>
              </w:rPr>
            </w:pPr>
          </w:p>
        </w:tc>
      </w:tr>
    </w:tbl>
    <w:p w:rsidR="005A5189" w:rsidRPr="00F84C23" w:rsidRDefault="005A5189">
      <w:pPr>
        <w:rPr>
          <w:lang w:val="en-US"/>
        </w:rPr>
      </w:pPr>
    </w:p>
    <w:sectPr w:rsidR="005A5189" w:rsidRPr="00F8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49F" w:rsidRDefault="0093149F" w:rsidP="005E70A3">
      <w:r>
        <w:separator/>
      </w:r>
    </w:p>
  </w:endnote>
  <w:endnote w:type="continuationSeparator" w:id="0">
    <w:p w:rsidR="0093149F" w:rsidRDefault="0093149F" w:rsidP="005E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49F" w:rsidRDefault="0093149F" w:rsidP="005E70A3">
      <w:r>
        <w:separator/>
      </w:r>
    </w:p>
  </w:footnote>
  <w:footnote w:type="continuationSeparator" w:id="0">
    <w:p w:rsidR="0093149F" w:rsidRDefault="0093149F" w:rsidP="005E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46134"/>
    <w:multiLevelType w:val="hybridMultilevel"/>
    <w:tmpl w:val="86E21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827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0162A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645A8"/>
    <w:multiLevelType w:val="hybridMultilevel"/>
    <w:tmpl w:val="20A60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538AE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26599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E688B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95BA8"/>
    <w:multiLevelType w:val="hybridMultilevel"/>
    <w:tmpl w:val="019AB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30"/>
    <w:rsid w:val="000E247B"/>
    <w:rsid w:val="000F2DC9"/>
    <w:rsid w:val="00123B18"/>
    <w:rsid w:val="001A1A1B"/>
    <w:rsid w:val="001C0164"/>
    <w:rsid w:val="001F65E4"/>
    <w:rsid w:val="00203FB5"/>
    <w:rsid w:val="00243C68"/>
    <w:rsid w:val="002C4C64"/>
    <w:rsid w:val="002D7002"/>
    <w:rsid w:val="002E2353"/>
    <w:rsid w:val="00341C5B"/>
    <w:rsid w:val="003F6C73"/>
    <w:rsid w:val="00512488"/>
    <w:rsid w:val="00591DAA"/>
    <w:rsid w:val="005A2480"/>
    <w:rsid w:val="005A5189"/>
    <w:rsid w:val="005A63EA"/>
    <w:rsid w:val="005C1CB2"/>
    <w:rsid w:val="005C7399"/>
    <w:rsid w:val="005D10AC"/>
    <w:rsid w:val="005E70A3"/>
    <w:rsid w:val="005F6554"/>
    <w:rsid w:val="00633685"/>
    <w:rsid w:val="006D6A41"/>
    <w:rsid w:val="00846FD6"/>
    <w:rsid w:val="0090142E"/>
    <w:rsid w:val="0093149F"/>
    <w:rsid w:val="0098545B"/>
    <w:rsid w:val="00AF0AA8"/>
    <w:rsid w:val="00B33958"/>
    <w:rsid w:val="00BB4F42"/>
    <w:rsid w:val="00BD44D8"/>
    <w:rsid w:val="00BF33EC"/>
    <w:rsid w:val="00C1341D"/>
    <w:rsid w:val="00C87364"/>
    <w:rsid w:val="00D777F2"/>
    <w:rsid w:val="00D82C04"/>
    <w:rsid w:val="00DC53A9"/>
    <w:rsid w:val="00DF14C4"/>
    <w:rsid w:val="00EB7728"/>
    <w:rsid w:val="00F02A55"/>
    <w:rsid w:val="00F84C23"/>
    <w:rsid w:val="00FC0C29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A50D3"/>
  <w15:chartTrackingRefBased/>
  <w15:docId w15:val="{CCB7AF37-7635-4EEA-A956-7F00E45B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4C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65E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65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PRIMARIA OR.DONDUSENI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Virgilia Miron</dc:creator>
  <cp:keywords/>
  <dc:description/>
  <cp:lastModifiedBy>Virgilia Miron</cp:lastModifiedBy>
  <cp:revision>2</cp:revision>
  <cp:lastPrinted>2025-12-03T11:55:00Z</cp:lastPrinted>
  <dcterms:created xsi:type="dcterms:W3CDTF">2025-12-08T08:12:00Z</dcterms:created>
  <dcterms:modified xsi:type="dcterms:W3CDTF">2025-12-08T08:12:00Z</dcterms:modified>
</cp:coreProperties>
</file>