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13C" w:rsidRDefault="00C13793">
      <w:pPr>
        <w:tabs>
          <w:tab w:val="left" w:pos="5103"/>
          <w:tab w:val="left" w:pos="10348"/>
        </w:tabs>
        <w:jc w:val="right"/>
        <w:rPr>
          <w:sz w:val="22"/>
          <w:szCs w:val="22"/>
          <w:lang w:eastAsia="ru-RU"/>
        </w:rPr>
      </w:pPr>
      <w:r>
        <w:rPr>
          <w:sz w:val="22"/>
          <w:szCs w:val="22"/>
          <w:lang w:eastAsia="ru-RU"/>
        </w:rPr>
        <w:t xml:space="preserve"> </w:t>
      </w:r>
      <w:r w:rsidR="00C60F2B">
        <w:rPr>
          <w:sz w:val="22"/>
          <w:szCs w:val="22"/>
          <w:lang w:eastAsia="ru-RU"/>
        </w:rPr>
        <w:t xml:space="preserve">Aprobat prin Ordinul M.F. </w:t>
      </w:r>
    </w:p>
    <w:p w:rsidR="00DE613C" w:rsidRDefault="00C60F2B">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rsidR="00DE613C" w:rsidRDefault="00DE613C">
      <w:pPr>
        <w:tabs>
          <w:tab w:val="left" w:pos="5103"/>
          <w:tab w:val="left" w:pos="10348"/>
        </w:tabs>
        <w:jc w:val="center"/>
        <w:rPr>
          <w:sz w:val="22"/>
          <w:szCs w:val="22"/>
          <w:lang w:eastAsia="ru-RU"/>
        </w:rPr>
      </w:pPr>
    </w:p>
    <w:p w:rsidR="00DE613C" w:rsidRDefault="00DE613C">
      <w:pPr>
        <w:tabs>
          <w:tab w:val="left" w:pos="5103"/>
          <w:tab w:val="left" w:pos="10348"/>
        </w:tabs>
        <w:jc w:val="center"/>
        <w:rPr>
          <w:sz w:val="22"/>
          <w:szCs w:val="22"/>
          <w:lang w:eastAsia="ru-RU"/>
        </w:rPr>
      </w:pPr>
    </w:p>
    <w:p w:rsidR="00DE613C" w:rsidRDefault="00C60F2B">
      <w:pPr>
        <w:tabs>
          <w:tab w:val="left" w:pos="5103"/>
          <w:tab w:val="left" w:pos="10348"/>
        </w:tabs>
        <w:jc w:val="center"/>
        <w:rPr>
          <w:b/>
          <w:sz w:val="22"/>
          <w:szCs w:val="22"/>
          <w:lang w:eastAsia="ru-RU"/>
        </w:rPr>
      </w:pPr>
      <w:r>
        <w:rPr>
          <w:b/>
          <w:sz w:val="22"/>
          <w:szCs w:val="22"/>
          <w:lang w:eastAsia="ru-RU"/>
        </w:rPr>
        <w:t>DOCUMENTAŢIA STANDARD</w:t>
      </w:r>
    </w:p>
    <w:p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rsidR="00DE613C" w:rsidRDefault="00DE613C">
      <w:pPr>
        <w:rPr>
          <w:sz w:val="22"/>
          <w:szCs w:val="22"/>
        </w:rPr>
      </w:pPr>
    </w:p>
    <w:p w:rsidR="00DE613C" w:rsidRDefault="00C60F2B">
      <w:pPr>
        <w:pStyle w:val="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rsidR="00DE613C"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rsidR="00DE613C"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1</w:t>
      </w:r>
    </w:p>
    <w:p w:rsidR="00DE613C" w:rsidRDefault="00C60F2B">
      <w:pPr>
        <w:jc w:val="center"/>
        <w:rPr>
          <w:sz w:val="22"/>
          <w:szCs w:val="22"/>
        </w:rPr>
      </w:pPr>
      <w:r>
        <w:rPr>
          <w:b/>
          <w:bCs/>
          <w:sz w:val="22"/>
          <w:szCs w:val="22"/>
        </w:rPr>
        <w:t>Dispoziții generale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w:t>
      </w:r>
      <w:proofErr w:type="spellStart"/>
      <w:r>
        <w:rPr>
          <w:sz w:val="22"/>
          <w:szCs w:val="22"/>
          <w:lang w:val="ro-RO"/>
        </w:rPr>
        <w:t>Documentaţie</w:t>
      </w:r>
      <w:proofErr w:type="spellEnd"/>
      <w:r>
        <w:rPr>
          <w:sz w:val="22"/>
          <w:szCs w:val="22"/>
          <w:lang w:val="ro-RO"/>
        </w:rPr>
        <w:t xml:space="preserve"> reprezintă o instrucțiune pentru autoritățile contractante și ofertanți, utilizată la inițierea și desfășurarea procedurilor de </w:t>
      </w:r>
      <w:proofErr w:type="spellStart"/>
      <w:r>
        <w:rPr>
          <w:sz w:val="22"/>
          <w:szCs w:val="22"/>
          <w:lang w:val="ro-RO"/>
        </w:rPr>
        <w:t>achiziţii</w:t>
      </w:r>
      <w:proofErr w:type="spellEnd"/>
      <w:r>
        <w:rPr>
          <w:sz w:val="22"/>
          <w:szCs w:val="22"/>
          <w:lang w:val="ro-RO"/>
        </w:rPr>
        <w:t xml:space="preserve"> publice de bunuri și servicii. La procedurile de </w:t>
      </w:r>
      <w:proofErr w:type="spellStart"/>
      <w:r>
        <w:rPr>
          <w:sz w:val="22"/>
          <w:szCs w:val="22"/>
          <w:lang w:val="ro-RO"/>
        </w:rPr>
        <w:t>achiziţii</w:t>
      </w:r>
      <w:proofErr w:type="spellEnd"/>
      <w:r>
        <w:rPr>
          <w:sz w:val="22"/>
          <w:szCs w:val="22"/>
          <w:lang w:val="ro-RO"/>
        </w:rPr>
        <w:t xml:space="preserve"> de bunuri și servicii </w:t>
      </w:r>
      <w:proofErr w:type="spellStart"/>
      <w:r>
        <w:rPr>
          <w:sz w:val="22"/>
          <w:szCs w:val="22"/>
          <w:lang w:val="ro-RO"/>
        </w:rPr>
        <w:t>iniţiate</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desfăşurate</w:t>
      </w:r>
      <w:proofErr w:type="spellEnd"/>
      <w:r>
        <w:rPr>
          <w:sz w:val="22"/>
          <w:szCs w:val="22"/>
          <w:lang w:val="ro-RO"/>
        </w:rPr>
        <w:t xml:space="preserve"> prin cererea ofertelor de </w:t>
      </w:r>
      <w:proofErr w:type="spellStart"/>
      <w:r>
        <w:rPr>
          <w:sz w:val="22"/>
          <w:szCs w:val="22"/>
          <w:lang w:val="ro-RO"/>
        </w:rPr>
        <w:t>preţuri</w:t>
      </w:r>
      <w:proofErr w:type="spellEnd"/>
      <w:r>
        <w:rPr>
          <w:sz w:val="22"/>
          <w:szCs w:val="22"/>
          <w:lang w:val="ro-RO"/>
        </w:rPr>
        <w:t xml:space="preserve"> </w:t>
      </w:r>
      <w:proofErr w:type="spellStart"/>
      <w:r>
        <w:rPr>
          <w:sz w:val="22"/>
          <w:szCs w:val="22"/>
          <w:lang w:val="ro-RO"/>
        </w:rPr>
        <w:t>şi</w:t>
      </w:r>
      <w:proofErr w:type="spellEnd"/>
      <w:r>
        <w:rPr>
          <w:sz w:val="22"/>
          <w:szCs w:val="22"/>
          <w:lang w:val="ro-RO"/>
        </w:rPr>
        <w:t xml:space="preserve"> </w:t>
      </w:r>
      <w:proofErr w:type="spellStart"/>
      <w:r>
        <w:rPr>
          <w:sz w:val="22"/>
          <w:szCs w:val="22"/>
          <w:lang w:val="ro-RO"/>
        </w:rPr>
        <w:t>achiziţiile</w:t>
      </w:r>
      <w:proofErr w:type="spellEnd"/>
      <w:r>
        <w:rPr>
          <w:sz w:val="22"/>
          <w:szCs w:val="22"/>
          <w:lang w:val="ro-RO"/>
        </w:rPr>
        <w:t xml:space="preserve"> de valoare mică, </w:t>
      </w:r>
      <w:proofErr w:type="spellStart"/>
      <w:r>
        <w:rPr>
          <w:sz w:val="22"/>
          <w:szCs w:val="22"/>
          <w:lang w:val="ro-RO"/>
        </w:rPr>
        <w:t>autorităţile</w:t>
      </w:r>
      <w:proofErr w:type="spellEnd"/>
      <w:r>
        <w:rPr>
          <w:sz w:val="22"/>
          <w:szCs w:val="22"/>
          <w:lang w:val="ro-RO"/>
        </w:rPr>
        <w:t xml:space="preserve"> contractante pot simplifica formularele în </w:t>
      </w:r>
      <w:proofErr w:type="spellStart"/>
      <w:r>
        <w:rPr>
          <w:sz w:val="22"/>
          <w:szCs w:val="22"/>
          <w:lang w:val="ro-RO"/>
        </w:rPr>
        <w:t>dependenţă</w:t>
      </w:r>
      <w:proofErr w:type="spellEnd"/>
      <w:r>
        <w:rPr>
          <w:sz w:val="22"/>
          <w:szCs w:val="22"/>
          <w:lang w:val="ro-RO"/>
        </w:rPr>
        <w:t xml:space="preserve"> de complexitatea </w:t>
      </w:r>
      <w:proofErr w:type="spellStart"/>
      <w:r>
        <w:rPr>
          <w:sz w:val="22"/>
          <w:szCs w:val="22"/>
          <w:lang w:val="ro-RO"/>
        </w:rPr>
        <w:t>achiziţiei</w:t>
      </w:r>
      <w:proofErr w:type="spellEnd"/>
      <w:r>
        <w:rPr>
          <w:sz w:val="22"/>
          <w:szCs w:val="22"/>
          <w:lang w:val="ro-RO"/>
        </w:rPr>
        <w:t xml:space="preserve">. </w:t>
      </w:r>
      <w:bookmarkStart w:id="2" w:name="_Hlk68783832"/>
    </w:p>
    <w:bookmarkEnd w:id="2"/>
    <w:p w:rsidR="00DE613C"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Pr>
          <w:bCs/>
          <w:color w:val="000000"/>
          <w:sz w:val="22"/>
          <w:szCs w:val="22"/>
          <w:lang w:val="ro-RO"/>
        </w:rPr>
        <w:t>şi</w:t>
      </w:r>
      <w:proofErr w:type="spellEnd"/>
      <w:r>
        <w:rPr>
          <w:bCs/>
          <w:color w:val="000000"/>
          <w:sz w:val="22"/>
          <w:szCs w:val="22"/>
          <w:lang w:val="ro-RO"/>
        </w:rPr>
        <w:t xml:space="preserve"> a documentelor care să permită grupului de lucru examinarea </w:t>
      </w:r>
      <w:proofErr w:type="spellStart"/>
      <w:r>
        <w:rPr>
          <w:bCs/>
          <w:color w:val="000000"/>
          <w:sz w:val="22"/>
          <w:szCs w:val="22"/>
          <w:lang w:val="ro-RO"/>
        </w:rPr>
        <w:t>şi</w:t>
      </w:r>
      <w:proofErr w:type="spellEnd"/>
      <w:r>
        <w:rPr>
          <w:bCs/>
          <w:color w:val="000000"/>
          <w:sz w:val="22"/>
          <w:szCs w:val="22"/>
          <w:lang w:val="ro-RO"/>
        </w:rPr>
        <w:t xml:space="preserve"> evaluarea tuturor ofertelor depuse, </w:t>
      </w:r>
      <w:r>
        <w:rPr>
          <w:color w:val="000000" w:themeColor="text1"/>
          <w:sz w:val="22"/>
          <w:szCs w:val="22"/>
          <w:lang w:val="ro-RO"/>
        </w:rPr>
        <w:t xml:space="preserve">după cum urmează: </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8) </w:t>
      </w:r>
      <w:proofErr w:type="spellStart"/>
      <w:r>
        <w:rPr>
          <w:color w:val="000000" w:themeColor="text1"/>
          <w:sz w:val="22"/>
          <w:szCs w:val="22"/>
        </w:rPr>
        <w:t>Declaraţie</w:t>
      </w:r>
      <w:proofErr w:type="spellEnd"/>
      <w:r>
        <w:rPr>
          <w:color w:val="000000" w:themeColor="text1"/>
          <w:sz w:val="22"/>
          <w:szCs w:val="22"/>
        </w:rPr>
        <w:t xml:space="preserve"> privind valabilitatea ofertei (anexa nr. 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9) Scrisoare  de  </w:t>
      </w:r>
      <w:proofErr w:type="spellStart"/>
      <w:r>
        <w:rPr>
          <w:color w:val="000000" w:themeColor="text1"/>
          <w:sz w:val="22"/>
          <w:szCs w:val="22"/>
        </w:rPr>
        <w:t>garanţie</w:t>
      </w:r>
      <w:proofErr w:type="spellEnd"/>
      <w:r>
        <w:rPr>
          <w:color w:val="000000" w:themeColor="text1"/>
          <w:sz w:val="22"/>
          <w:szCs w:val="22"/>
        </w:rPr>
        <w:t xml:space="preserve">  bancară (anexa nr. 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10) </w:t>
      </w:r>
      <w:proofErr w:type="spellStart"/>
      <w:r>
        <w:rPr>
          <w:color w:val="000000" w:themeColor="text1"/>
          <w:sz w:val="22"/>
          <w:szCs w:val="22"/>
        </w:rPr>
        <w:t>Garanţia</w:t>
      </w:r>
      <w:proofErr w:type="spellEnd"/>
      <w:r>
        <w:rPr>
          <w:color w:val="000000" w:themeColor="text1"/>
          <w:sz w:val="22"/>
          <w:szCs w:val="22"/>
        </w:rPr>
        <w:t xml:space="preserve"> de bună </w:t>
      </w:r>
      <w:proofErr w:type="spellStart"/>
      <w:r>
        <w:rPr>
          <w:color w:val="000000" w:themeColor="text1"/>
          <w:sz w:val="22"/>
          <w:szCs w:val="22"/>
        </w:rPr>
        <w:t>execuţie</w:t>
      </w:r>
      <w:proofErr w:type="spellEnd"/>
      <w:r>
        <w:rPr>
          <w:color w:val="000000" w:themeColor="text1"/>
          <w:sz w:val="22"/>
          <w:szCs w:val="22"/>
        </w:rPr>
        <w:t xml:space="preserve"> (anexa nr. 10.);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11) </w:t>
      </w:r>
      <w:proofErr w:type="spellStart"/>
      <w:r>
        <w:rPr>
          <w:color w:val="000000" w:themeColor="text1"/>
          <w:sz w:val="22"/>
          <w:szCs w:val="22"/>
        </w:rPr>
        <w:t>Informaţii</w:t>
      </w:r>
      <w:proofErr w:type="spellEnd"/>
      <w:r>
        <w:rPr>
          <w:color w:val="000000" w:themeColor="text1"/>
          <w:sz w:val="22"/>
          <w:szCs w:val="22"/>
        </w:rPr>
        <w:t xml:space="preserve"> privind asocierea (anexa nr. 11);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13) </w:t>
      </w:r>
      <w:proofErr w:type="spellStart"/>
      <w:r>
        <w:rPr>
          <w:color w:val="000000" w:themeColor="text1"/>
          <w:sz w:val="22"/>
          <w:szCs w:val="22"/>
        </w:rPr>
        <w:t>Declaraţie</w:t>
      </w:r>
      <w:proofErr w:type="spellEnd"/>
      <w:r>
        <w:rPr>
          <w:color w:val="000000" w:themeColor="text1"/>
          <w:sz w:val="22"/>
          <w:szCs w:val="22"/>
        </w:rPr>
        <w:t xml:space="preserve"> privind dotările specifice, utilajul </w:t>
      </w:r>
      <w:proofErr w:type="spellStart"/>
      <w:r>
        <w:rPr>
          <w:color w:val="000000" w:themeColor="text1"/>
          <w:sz w:val="22"/>
          <w:szCs w:val="22"/>
        </w:rPr>
        <w:t>şi</w:t>
      </w:r>
      <w:proofErr w:type="spellEnd"/>
      <w:r>
        <w:rPr>
          <w:color w:val="000000" w:themeColor="text1"/>
          <w:sz w:val="22"/>
          <w:szCs w:val="22"/>
        </w:rPr>
        <w:t xml:space="preserve"> echipamentul necesar pentru îndeplinirea corespunzătoare a contractului (anexa nr. 13);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14) </w:t>
      </w:r>
      <w:proofErr w:type="spellStart"/>
      <w:r>
        <w:rPr>
          <w:color w:val="000000" w:themeColor="text1"/>
          <w:sz w:val="22"/>
          <w:szCs w:val="22"/>
        </w:rPr>
        <w:t>Declaraţie</w:t>
      </w:r>
      <w:proofErr w:type="spellEnd"/>
      <w:r>
        <w:rPr>
          <w:color w:val="000000" w:themeColor="text1"/>
          <w:sz w:val="22"/>
          <w:szCs w:val="22"/>
        </w:rPr>
        <w:t xml:space="preserve"> privind personalul de specialitate propus pentru implementarea contractului (anexa nr. 14);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15) Lista subcontractanților </w:t>
      </w:r>
      <w:proofErr w:type="spellStart"/>
      <w:r>
        <w:rPr>
          <w:color w:val="000000" w:themeColor="text1"/>
          <w:sz w:val="22"/>
          <w:szCs w:val="22"/>
        </w:rPr>
        <w:t>şi</w:t>
      </w:r>
      <w:proofErr w:type="spellEnd"/>
      <w:r>
        <w:rPr>
          <w:color w:val="000000" w:themeColor="text1"/>
          <w:sz w:val="22"/>
          <w:szCs w:val="22"/>
        </w:rPr>
        <w:t xml:space="preserve"> partea/</w:t>
      </w:r>
      <w:proofErr w:type="spellStart"/>
      <w:r>
        <w:rPr>
          <w:color w:val="000000" w:themeColor="text1"/>
          <w:sz w:val="22"/>
          <w:szCs w:val="22"/>
        </w:rPr>
        <w:t>părţile</w:t>
      </w:r>
      <w:proofErr w:type="spellEnd"/>
      <w:r>
        <w:rPr>
          <w:color w:val="000000" w:themeColor="text1"/>
          <w:sz w:val="22"/>
          <w:szCs w:val="22"/>
        </w:rPr>
        <w:t xml:space="preserve"> din contract care sunt îndeplinite de </w:t>
      </w:r>
      <w:proofErr w:type="spellStart"/>
      <w:r>
        <w:rPr>
          <w:color w:val="000000" w:themeColor="text1"/>
          <w:sz w:val="22"/>
          <w:szCs w:val="22"/>
        </w:rPr>
        <w:t>aceştia</w:t>
      </w:r>
      <w:proofErr w:type="spellEnd"/>
      <w:r>
        <w:rPr>
          <w:color w:val="000000" w:themeColor="text1"/>
          <w:sz w:val="22"/>
          <w:szCs w:val="22"/>
        </w:rPr>
        <w:t xml:space="preserve"> (anexa nr. 15);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16) Angajament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16);</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17)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(anexa nr. 17);</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18) Angajament privind </w:t>
      </w:r>
      <w:proofErr w:type="spellStart"/>
      <w:r>
        <w:rPr>
          <w:color w:val="000000" w:themeColor="text1"/>
          <w:sz w:val="22"/>
          <w:szCs w:val="22"/>
        </w:rPr>
        <w:t>susţinerea</w:t>
      </w:r>
      <w:proofErr w:type="spellEnd"/>
      <w:r>
        <w:rPr>
          <w:color w:val="000000" w:themeColor="text1"/>
          <w:sz w:val="22"/>
          <w:szCs w:val="22"/>
        </w:rPr>
        <w:t xml:space="preserve"> tehnică și profesională a ofertantului/grupului de operatori economici (anexa nr. 18);</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19)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(anexa nr. 19);</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20) </w:t>
      </w:r>
      <w:proofErr w:type="spellStart"/>
      <w:r>
        <w:rPr>
          <w:color w:val="000000" w:themeColor="text1"/>
          <w:sz w:val="22"/>
          <w:szCs w:val="22"/>
        </w:rPr>
        <w:t>Declaraţie</w:t>
      </w:r>
      <w:proofErr w:type="spellEnd"/>
      <w:r>
        <w:rPr>
          <w:color w:val="000000" w:themeColor="text1"/>
          <w:sz w:val="22"/>
          <w:szCs w:val="22"/>
        </w:rPr>
        <w:t xml:space="preserve"> </w:t>
      </w:r>
      <w:proofErr w:type="spellStart"/>
      <w:r>
        <w:rPr>
          <w:color w:val="000000" w:themeColor="text1"/>
          <w:sz w:val="22"/>
          <w:szCs w:val="22"/>
        </w:rPr>
        <w:t>terţ</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profesional (anexa nr. 20);</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22) </w:t>
      </w:r>
      <w:proofErr w:type="spellStart"/>
      <w:r>
        <w:rPr>
          <w:color w:val="000000" w:themeColor="text1"/>
          <w:sz w:val="22"/>
          <w:szCs w:val="22"/>
        </w:rPr>
        <w:t>Specificaţii</w:t>
      </w:r>
      <w:proofErr w:type="spellEnd"/>
      <w:r>
        <w:rPr>
          <w:color w:val="000000" w:themeColor="text1"/>
          <w:sz w:val="22"/>
          <w:szCs w:val="22"/>
        </w:rPr>
        <w:t xml:space="preserve"> tehnice (anexa nr. 22);</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 xml:space="preserve">23) </w:t>
      </w:r>
      <w:proofErr w:type="spellStart"/>
      <w:r>
        <w:rPr>
          <w:color w:val="000000" w:themeColor="text1"/>
          <w:sz w:val="22"/>
          <w:szCs w:val="22"/>
        </w:rPr>
        <w:t>Specificaţii</w:t>
      </w:r>
      <w:proofErr w:type="spellEnd"/>
      <w:r>
        <w:rPr>
          <w:color w:val="000000" w:themeColor="text1"/>
          <w:sz w:val="22"/>
          <w:szCs w:val="22"/>
        </w:rPr>
        <w:t xml:space="preserve"> de preț (anexa nr. 23);</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p>
    <w:p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rsidR="00DE613C" w:rsidRDefault="00DE613C">
      <w:pPr>
        <w:tabs>
          <w:tab w:val="left" w:pos="-284"/>
          <w:tab w:val="left" w:pos="196"/>
          <w:tab w:val="left" w:pos="567"/>
        </w:tabs>
        <w:jc w:val="both"/>
        <w:rPr>
          <w:color w:val="000000" w:themeColor="text1"/>
          <w:sz w:val="22"/>
          <w:szCs w:val="22"/>
        </w:rPr>
      </w:pPr>
    </w:p>
    <w:bookmarkEnd w:id="3"/>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DE613C"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rsidR="00DE613C"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rsidR="00DE613C" w:rsidRDefault="00C60F2B">
      <w:pPr>
        <w:pStyle w:val="a"/>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DE613C" w:rsidRDefault="00C60F2B">
      <w:pPr>
        <w:pStyle w:val="a"/>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Cererea de participare (anexa nr. 7), Oferta, Documentul Unic de Achiziții European (în continuare - DUAE), documentația de atribuire, caietul de sarcini </w:t>
      </w:r>
      <w:proofErr w:type="spellStart"/>
      <w:r>
        <w:rPr>
          <w:sz w:val="22"/>
          <w:szCs w:val="22"/>
          <w:lang w:val="ro-RO"/>
        </w:rPr>
        <w:t>şi</w:t>
      </w:r>
      <w:proofErr w:type="spellEnd"/>
      <w:r>
        <w:rPr>
          <w:sz w:val="22"/>
          <w:szCs w:val="22"/>
          <w:lang w:val="ro-RO"/>
        </w:rPr>
        <w:t xml:space="preserve"> toată </w:t>
      </w:r>
      <w:proofErr w:type="spellStart"/>
      <w:r>
        <w:rPr>
          <w:sz w:val="22"/>
          <w:szCs w:val="22"/>
          <w:lang w:val="ro-RO"/>
        </w:rPr>
        <w:t>corespondenţa</w:t>
      </w:r>
      <w:proofErr w:type="spellEnd"/>
      <w:r>
        <w:rPr>
          <w:sz w:val="22"/>
          <w:szCs w:val="22"/>
          <w:lang w:val="ro-RO"/>
        </w:rPr>
        <w:t xml:space="preserve"> dintre ofertant </w:t>
      </w:r>
      <w:proofErr w:type="spellStart"/>
      <w:r>
        <w:rPr>
          <w:sz w:val="22"/>
          <w:szCs w:val="22"/>
          <w:lang w:val="ro-RO"/>
        </w:rPr>
        <w:t>şi</w:t>
      </w:r>
      <w:proofErr w:type="spellEnd"/>
      <w:r>
        <w:rPr>
          <w:sz w:val="22"/>
          <w:szCs w:val="22"/>
          <w:lang w:val="ro-RO"/>
        </w:rPr>
        <w:t xml:space="preserve"> autoritatea contractantă se întocmește în limba română, sau după caz, toate documentele enumerate pot fi întocmite în una din limbile de </w:t>
      </w:r>
      <w:proofErr w:type="spellStart"/>
      <w:r>
        <w:rPr>
          <w:sz w:val="22"/>
          <w:szCs w:val="22"/>
          <w:lang w:val="ro-RO"/>
        </w:rPr>
        <w:t>circulaţie</w:t>
      </w:r>
      <w:proofErr w:type="spellEnd"/>
      <w:r>
        <w:rPr>
          <w:sz w:val="22"/>
          <w:szCs w:val="22"/>
          <w:lang w:val="ro-RO"/>
        </w:rPr>
        <w:t xml:space="preserve"> </w:t>
      </w:r>
      <w:proofErr w:type="spellStart"/>
      <w:r>
        <w:rPr>
          <w:sz w:val="22"/>
          <w:szCs w:val="22"/>
          <w:lang w:val="ro-RO"/>
        </w:rPr>
        <w:t>internaţională</w:t>
      </w:r>
      <w:proofErr w:type="spellEnd"/>
      <w:r>
        <w:rPr>
          <w:sz w:val="22"/>
          <w:szCs w:val="22"/>
          <w:lang w:val="ro-RO"/>
        </w:rPr>
        <w:t xml:space="preserve">. Documentele justificative </w:t>
      </w:r>
      <w:proofErr w:type="spellStart"/>
      <w:r>
        <w:rPr>
          <w:sz w:val="22"/>
          <w:szCs w:val="22"/>
          <w:lang w:val="ro-RO"/>
        </w:rPr>
        <w:t>şi</w:t>
      </w:r>
      <w:proofErr w:type="spellEnd"/>
      <w:r>
        <w:rPr>
          <w:sz w:val="22"/>
          <w:szCs w:val="22"/>
          <w:lang w:val="ro-RO"/>
        </w:rPr>
        <w:t xml:space="preserve"> literatura de specialitate tipărită, care fac parte din ofertă, pot fi întocmite și în altă limbă, specificată în </w:t>
      </w:r>
      <w:proofErr w:type="spellStart"/>
      <w:r>
        <w:rPr>
          <w:sz w:val="22"/>
          <w:szCs w:val="22"/>
          <w:lang w:val="ro-RO"/>
        </w:rPr>
        <w:t>documentaţia</w:t>
      </w:r>
      <w:proofErr w:type="spellEnd"/>
      <w:r>
        <w:rPr>
          <w:sz w:val="22"/>
          <w:szCs w:val="22"/>
          <w:lang w:val="ro-RO"/>
        </w:rPr>
        <w:t xml:space="preserve"> de atribuire, cu </w:t>
      </w:r>
      <w:proofErr w:type="spellStart"/>
      <w:r>
        <w:rPr>
          <w:sz w:val="22"/>
          <w:szCs w:val="22"/>
          <w:lang w:val="ro-RO"/>
        </w:rPr>
        <w:t>condiţia</w:t>
      </w:r>
      <w:proofErr w:type="spellEnd"/>
      <w:r>
        <w:rPr>
          <w:sz w:val="22"/>
          <w:szCs w:val="22"/>
          <w:lang w:val="ro-RO"/>
        </w:rPr>
        <w:t xml:space="preserve"> ca acestea să fie </w:t>
      </w:r>
      <w:proofErr w:type="spellStart"/>
      <w:r>
        <w:rPr>
          <w:sz w:val="22"/>
          <w:szCs w:val="22"/>
          <w:lang w:val="ro-RO"/>
        </w:rPr>
        <w:t>însoţite</w:t>
      </w:r>
      <w:proofErr w:type="spellEnd"/>
      <w:r>
        <w:rPr>
          <w:sz w:val="22"/>
          <w:szCs w:val="22"/>
          <w:lang w:val="ro-RO"/>
        </w:rPr>
        <w:t xml:space="preserve"> de o traducere exactă a fragmentelor relevante în limba română.</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exclude ofertantul din procedura respectivă de </w:t>
      </w:r>
      <w:proofErr w:type="spellStart"/>
      <w:r>
        <w:rPr>
          <w:sz w:val="22"/>
          <w:szCs w:val="22"/>
          <w:lang w:val="ro-RO"/>
        </w:rPr>
        <w:t>achiziţie</w:t>
      </w:r>
      <w:proofErr w:type="spellEnd"/>
      <w:r>
        <w:rPr>
          <w:sz w:val="22"/>
          <w:szCs w:val="22"/>
          <w:lang w:val="ro-RO"/>
        </w:rPr>
        <w:t xml:space="preserve"> și înaintează solicitarea către Agenția Achiziții Publice privind includerea lui în Lista de interdicție, conform prevederilor Hotărârii Guvernului nr. 1420/2016 pentru aprobarea Regulamentul privind </w:t>
      </w:r>
      <w:proofErr w:type="spellStart"/>
      <w:r>
        <w:rPr>
          <w:sz w:val="22"/>
          <w:szCs w:val="22"/>
          <w:lang w:val="ro-RO"/>
        </w:rPr>
        <w:t>evidenţa</w:t>
      </w:r>
      <w:proofErr w:type="spellEnd"/>
      <w:r>
        <w:rPr>
          <w:sz w:val="22"/>
          <w:szCs w:val="22"/>
          <w:lang w:val="ro-RO"/>
        </w:rPr>
        <w:t xml:space="preserve"> Listei operatorilor economici </w:t>
      </w:r>
      <w:proofErr w:type="spellStart"/>
      <w:r>
        <w:rPr>
          <w:sz w:val="22"/>
          <w:szCs w:val="22"/>
          <w:lang w:val="ro-RO"/>
        </w:rPr>
        <w:t>calificaţi</w:t>
      </w:r>
      <w:proofErr w:type="spellEnd"/>
      <w:r>
        <w:rPr>
          <w:sz w:val="22"/>
          <w:szCs w:val="22"/>
          <w:lang w:val="ro-RO"/>
        </w:rPr>
        <w:t>; sau</w:t>
      </w:r>
      <w:bookmarkStart w:id="8" w:name="_Toc392180135"/>
      <w:bookmarkStart w:id="9" w:name="_Toc392179964"/>
      <w:bookmarkStart w:id="10" w:name="_Toc449539025"/>
      <w:bookmarkEnd w:id="5"/>
      <w:bookmarkEnd w:id="6"/>
      <w:bookmarkEnd w:id="7"/>
    </w:p>
    <w:p w:rsidR="00DE613C" w:rsidRDefault="00C60F2B">
      <w:pPr>
        <w:pStyle w:val="a"/>
        <w:numPr>
          <w:ilvl w:val="0"/>
          <w:numId w:val="4"/>
        </w:numPr>
        <w:tabs>
          <w:tab w:val="clear" w:pos="1134"/>
          <w:tab w:val="left" w:pos="-284"/>
          <w:tab w:val="left" w:pos="426"/>
        </w:tabs>
        <w:spacing w:after="120"/>
        <w:ind w:left="-284" w:firstLine="284"/>
        <w:rPr>
          <w:sz w:val="22"/>
          <w:szCs w:val="22"/>
          <w:lang w:val="ro-RO"/>
        </w:rPr>
      </w:pPr>
      <w:r>
        <w:rPr>
          <w:sz w:val="22"/>
          <w:szCs w:val="22"/>
          <w:lang w:val="ro-RO"/>
        </w:rPr>
        <w:t xml:space="preserve">întreprinde orice alte măsuri prevăzute în art. 42 al Legii nr. 131/2015 privind </w:t>
      </w:r>
      <w:proofErr w:type="spellStart"/>
      <w:r>
        <w:rPr>
          <w:sz w:val="22"/>
          <w:szCs w:val="22"/>
          <w:lang w:val="ro-RO"/>
        </w:rPr>
        <w:t>achiziţiile</w:t>
      </w:r>
      <w:proofErr w:type="spellEnd"/>
      <w:r>
        <w:rPr>
          <w:sz w:val="22"/>
          <w:szCs w:val="22"/>
          <w:lang w:val="ro-RO"/>
        </w:rPr>
        <w:t xml:space="preserve"> publice</w:t>
      </w:r>
      <w:bookmarkEnd w:id="8"/>
      <w:bookmarkEnd w:id="9"/>
      <w:bookmarkEnd w:id="10"/>
      <w:r>
        <w:rPr>
          <w:sz w:val="22"/>
          <w:szCs w:val="22"/>
          <w:lang w:val="ro-RO"/>
        </w:rPr>
        <w:t>.</w:t>
      </w:r>
    </w:p>
    <w:p w:rsidR="00DE613C"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Sunt interzise următoarele </w:t>
      </w:r>
      <w:proofErr w:type="spellStart"/>
      <w:r>
        <w:rPr>
          <w:sz w:val="22"/>
          <w:szCs w:val="22"/>
          <w:lang w:val="ro-RO"/>
        </w:rPr>
        <w:t>acţiuni</w:t>
      </w:r>
      <w:proofErr w:type="spellEnd"/>
      <w:r>
        <w:rPr>
          <w:sz w:val="22"/>
          <w:szCs w:val="22"/>
          <w:lang w:val="ro-RO"/>
        </w:rPr>
        <w:t xml:space="preserve"> în cadrul procedurii de achiziție:</w:t>
      </w:r>
      <w:bookmarkStart w:id="11" w:name="_Toc392179965"/>
      <w:bookmarkStart w:id="12" w:name="_Toc392180136"/>
      <w:bookmarkStart w:id="13" w:name="_Toc44953902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Pr>
          <w:color w:val="000000" w:themeColor="text1"/>
          <w:sz w:val="22"/>
          <w:szCs w:val="22"/>
          <w:lang w:val="ro-RO"/>
        </w:rPr>
        <w:t>obţinerea</w:t>
      </w:r>
      <w:proofErr w:type="spellEnd"/>
      <w:r>
        <w:rPr>
          <w:color w:val="000000" w:themeColor="text1"/>
          <w:sz w:val="22"/>
          <w:szCs w:val="22"/>
          <w:lang w:val="ro-RO"/>
        </w:rPr>
        <w:t xml:space="preserve"> unui beneficiu financiar sau de altă natură ori pentru a evita o </w:t>
      </w:r>
      <w:proofErr w:type="spellStart"/>
      <w:r>
        <w:rPr>
          <w:color w:val="000000" w:themeColor="text1"/>
          <w:sz w:val="22"/>
          <w:szCs w:val="22"/>
          <w:lang w:val="ro-RO"/>
        </w:rPr>
        <w:t>obligaţie</w:t>
      </w:r>
      <w:proofErr w:type="spellEnd"/>
      <w:r>
        <w:rPr>
          <w:color w:val="000000" w:themeColor="text1"/>
          <w:sz w:val="22"/>
          <w:szCs w:val="22"/>
          <w:lang w:val="ro-RO"/>
        </w:rPr>
        <w:t>;</w:t>
      </w:r>
      <w:bookmarkStart w:id="17" w:name="_Toc392179967"/>
      <w:bookmarkStart w:id="18" w:name="_Toc392180138"/>
      <w:bookmarkStart w:id="19" w:name="_Toc449539028"/>
      <w:bookmarkEnd w:id="14"/>
      <w:bookmarkEnd w:id="15"/>
      <w:bookmarkEnd w:id="16"/>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Pr>
          <w:color w:val="000000" w:themeColor="text1"/>
          <w:sz w:val="22"/>
          <w:szCs w:val="22"/>
          <w:lang w:val="ro-RO"/>
        </w:rPr>
        <w:t>înţelegerea</w:t>
      </w:r>
      <w:proofErr w:type="spellEnd"/>
      <w:r>
        <w:rPr>
          <w:color w:val="000000" w:themeColor="text1"/>
          <w:sz w:val="22"/>
          <w:szCs w:val="22"/>
          <w:lang w:val="ro-RO"/>
        </w:rPr>
        <w:t xml:space="preserve"> interzisă de lege, între două sau mai multe </w:t>
      </w:r>
      <w:proofErr w:type="spellStart"/>
      <w:r>
        <w:rPr>
          <w:color w:val="000000" w:themeColor="text1"/>
          <w:sz w:val="22"/>
          <w:szCs w:val="22"/>
          <w:lang w:val="ro-RO"/>
        </w:rPr>
        <w:t>părţi</w:t>
      </w:r>
      <w:proofErr w:type="spellEnd"/>
      <w:r>
        <w:rPr>
          <w:color w:val="000000" w:themeColor="text1"/>
          <w:sz w:val="22"/>
          <w:szCs w:val="22"/>
          <w:lang w:val="ro-RO"/>
        </w:rPr>
        <w:t xml:space="preserve">, realizată în scopul coordonării comportamentului lor la procedurile de </w:t>
      </w:r>
      <w:proofErr w:type="spellStart"/>
      <w:r>
        <w:rPr>
          <w:color w:val="000000" w:themeColor="text1"/>
          <w:sz w:val="22"/>
          <w:szCs w:val="22"/>
          <w:lang w:val="ro-RO"/>
        </w:rPr>
        <w:t>achiziţii</w:t>
      </w:r>
      <w:proofErr w:type="spellEnd"/>
      <w:r>
        <w:rPr>
          <w:color w:val="000000" w:themeColor="text1"/>
          <w:sz w:val="22"/>
          <w:szCs w:val="22"/>
          <w:lang w:val="ro-RO"/>
        </w:rPr>
        <w:t xml:space="preserve"> publice;</w:t>
      </w:r>
      <w:bookmarkStart w:id="20" w:name="_Toc392179968"/>
      <w:bookmarkStart w:id="21" w:name="_Toc449539029"/>
      <w:bookmarkStart w:id="22" w:name="_Toc392180139"/>
      <w:bookmarkEnd w:id="17"/>
      <w:bookmarkEnd w:id="18"/>
      <w:bookmarkEnd w:id="19"/>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prejudicierea, direct sau indirect, a oricărei </w:t>
      </w:r>
      <w:proofErr w:type="spellStart"/>
      <w:r>
        <w:rPr>
          <w:color w:val="000000" w:themeColor="text1"/>
          <w:sz w:val="22"/>
          <w:szCs w:val="22"/>
          <w:lang w:val="ro-RO"/>
        </w:rPr>
        <w:t>părţi</w:t>
      </w:r>
      <w:proofErr w:type="spellEnd"/>
      <w:r>
        <w:rPr>
          <w:color w:val="000000" w:themeColor="text1"/>
          <w:sz w:val="22"/>
          <w:szCs w:val="22"/>
          <w:lang w:val="ro-RO"/>
        </w:rPr>
        <w:t xml:space="preserve"> sau a </w:t>
      </w:r>
      <w:proofErr w:type="spellStart"/>
      <w:r>
        <w:rPr>
          <w:color w:val="000000" w:themeColor="text1"/>
          <w:sz w:val="22"/>
          <w:szCs w:val="22"/>
          <w:lang w:val="ro-RO"/>
        </w:rPr>
        <w:t>proprietăţii</w:t>
      </w:r>
      <w:proofErr w:type="spellEnd"/>
      <w:r>
        <w:rPr>
          <w:color w:val="000000" w:themeColor="text1"/>
          <w:sz w:val="22"/>
          <w:szCs w:val="22"/>
          <w:lang w:val="ro-RO"/>
        </w:rPr>
        <w:t xml:space="preserve"> acestei </w:t>
      </w:r>
      <w:proofErr w:type="spellStart"/>
      <w:r>
        <w:rPr>
          <w:color w:val="000000" w:themeColor="text1"/>
          <w:sz w:val="22"/>
          <w:szCs w:val="22"/>
          <w:lang w:val="ro-RO"/>
        </w:rPr>
        <w:t>părţi</w:t>
      </w:r>
      <w:proofErr w:type="spellEnd"/>
      <w:r>
        <w:rPr>
          <w:color w:val="000000" w:themeColor="text1"/>
          <w:sz w:val="22"/>
          <w:szCs w:val="22"/>
          <w:lang w:val="ro-RO"/>
        </w:rPr>
        <w:t xml:space="preserve">, pentru a </w:t>
      </w:r>
      <w:proofErr w:type="spellStart"/>
      <w:r>
        <w:rPr>
          <w:color w:val="000000" w:themeColor="text1"/>
          <w:sz w:val="22"/>
          <w:szCs w:val="22"/>
          <w:lang w:val="ro-RO"/>
        </w:rPr>
        <w:t>influenţa</w:t>
      </w:r>
      <w:proofErr w:type="spellEnd"/>
      <w:r>
        <w:rPr>
          <w:color w:val="000000" w:themeColor="text1"/>
          <w:sz w:val="22"/>
          <w:szCs w:val="22"/>
          <w:lang w:val="ro-RO"/>
        </w:rPr>
        <w:t xml:space="preserve"> în mod necorespunzător </w:t>
      </w:r>
      <w:proofErr w:type="spellStart"/>
      <w:r>
        <w:rPr>
          <w:color w:val="000000" w:themeColor="text1"/>
          <w:sz w:val="22"/>
          <w:szCs w:val="22"/>
          <w:lang w:val="ro-RO"/>
        </w:rPr>
        <w:t>acţiunile</w:t>
      </w:r>
      <w:proofErr w:type="spellEnd"/>
      <w:r>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p>
    <w:p w:rsidR="00DE613C"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 xml:space="preserve">distrugerea </w:t>
      </w:r>
      <w:proofErr w:type="spellStart"/>
      <w:r>
        <w:rPr>
          <w:color w:val="000000" w:themeColor="text1"/>
          <w:sz w:val="22"/>
          <w:szCs w:val="22"/>
          <w:lang w:val="ro-RO"/>
        </w:rPr>
        <w:t>intenţionată</w:t>
      </w:r>
      <w:proofErr w:type="spellEnd"/>
      <w:r>
        <w:rPr>
          <w:color w:val="000000" w:themeColor="text1"/>
          <w:sz w:val="22"/>
          <w:szCs w:val="22"/>
          <w:lang w:val="ro-RO"/>
        </w:rPr>
        <w:t xml:space="preserve">, falsificarea, contrafacerea sau ascunderea materialelor de </w:t>
      </w:r>
      <w:proofErr w:type="spellStart"/>
      <w:r>
        <w:rPr>
          <w:color w:val="000000" w:themeColor="text1"/>
          <w:sz w:val="22"/>
          <w:szCs w:val="22"/>
          <w:lang w:val="ro-RO"/>
        </w:rPr>
        <w:t>evidenţă</w:t>
      </w:r>
      <w:proofErr w:type="spellEnd"/>
      <w:r>
        <w:rPr>
          <w:color w:val="000000" w:themeColor="text1"/>
          <w:sz w:val="22"/>
          <w:szCs w:val="22"/>
          <w:lang w:val="ro-RO"/>
        </w:rPr>
        <w:t xml:space="preserve"> ale investigării, sau prezentarea unor </w:t>
      </w:r>
      <w:proofErr w:type="spellStart"/>
      <w:r>
        <w:rPr>
          <w:color w:val="000000" w:themeColor="text1"/>
          <w:sz w:val="22"/>
          <w:szCs w:val="22"/>
          <w:lang w:val="ro-RO"/>
        </w:rPr>
        <w:t>informaţii</w:t>
      </w:r>
      <w:proofErr w:type="spellEnd"/>
      <w:r>
        <w:rPr>
          <w:color w:val="000000" w:themeColor="text1"/>
          <w:sz w:val="22"/>
          <w:szCs w:val="22"/>
          <w:lang w:val="ro-RO"/>
        </w:rPr>
        <w:t xml:space="preserve"> false organelor de urmărire penală, pentru a împiedica </w:t>
      </w:r>
      <w:proofErr w:type="spellStart"/>
      <w:r>
        <w:rPr>
          <w:color w:val="000000" w:themeColor="text1"/>
          <w:sz w:val="22"/>
          <w:szCs w:val="22"/>
          <w:lang w:val="ro-RO"/>
        </w:rPr>
        <w:t>esenţial</w:t>
      </w:r>
      <w:proofErr w:type="spellEnd"/>
      <w:r>
        <w:rPr>
          <w:color w:val="000000" w:themeColor="text1"/>
          <w:sz w:val="22"/>
          <w:szCs w:val="22"/>
          <w:lang w:val="ro-RO"/>
        </w:rPr>
        <w:t xml:space="preserve"> urmărirea penală condusă de către organele de resort în vederea identificării unor practici frauduloase, precum </w:t>
      </w:r>
      <w:proofErr w:type="spellStart"/>
      <w:r>
        <w:rPr>
          <w:color w:val="000000" w:themeColor="text1"/>
          <w:sz w:val="22"/>
          <w:szCs w:val="22"/>
          <w:lang w:val="ro-RO"/>
        </w:rPr>
        <w:t>şi</w:t>
      </w:r>
      <w:proofErr w:type="spellEnd"/>
      <w:r>
        <w:rPr>
          <w:color w:val="000000" w:themeColor="text1"/>
          <w:sz w:val="22"/>
          <w:szCs w:val="22"/>
          <w:lang w:val="ro-RO"/>
        </w:rPr>
        <w:t xml:space="preserve"> </w:t>
      </w:r>
      <w:proofErr w:type="spellStart"/>
      <w:r>
        <w:rPr>
          <w:color w:val="000000" w:themeColor="text1"/>
          <w:sz w:val="22"/>
          <w:szCs w:val="22"/>
          <w:lang w:val="ro-RO"/>
        </w:rPr>
        <w:t>ameninţarea</w:t>
      </w:r>
      <w:proofErr w:type="spellEnd"/>
      <w:r>
        <w:rPr>
          <w:color w:val="000000" w:themeColor="text1"/>
          <w:sz w:val="22"/>
          <w:szCs w:val="22"/>
          <w:lang w:val="ro-RO"/>
        </w:rPr>
        <w:t xml:space="preserve">, </w:t>
      </w:r>
      <w:proofErr w:type="spellStart"/>
      <w:r>
        <w:rPr>
          <w:color w:val="000000" w:themeColor="text1"/>
          <w:sz w:val="22"/>
          <w:szCs w:val="22"/>
          <w:lang w:val="ro-RO"/>
        </w:rPr>
        <w:t>hărţuirea</w:t>
      </w:r>
      <w:proofErr w:type="spellEnd"/>
      <w:r>
        <w:rPr>
          <w:color w:val="000000" w:themeColor="text1"/>
          <w:sz w:val="22"/>
          <w:szCs w:val="22"/>
          <w:lang w:val="ro-RO"/>
        </w:rPr>
        <w:t xml:space="preserve"> sau intimidarea oricărei </w:t>
      </w:r>
      <w:proofErr w:type="spellStart"/>
      <w:r>
        <w:rPr>
          <w:color w:val="000000" w:themeColor="text1"/>
          <w:sz w:val="22"/>
          <w:szCs w:val="22"/>
          <w:lang w:val="ro-RO"/>
        </w:rPr>
        <w:t>părţi</w:t>
      </w:r>
      <w:proofErr w:type="spellEnd"/>
      <w:r>
        <w:rPr>
          <w:color w:val="000000" w:themeColor="text1"/>
          <w:sz w:val="22"/>
          <w:szCs w:val="22"/>
          <w:lang w:val="ro-RO"/>
        </w:rPr>
        <w:t xml:space="preserve"> pentru a o împiedica să divulge </w:t>
      </w:r>
      <w:proofErr w:type="spellStart"/>
      <w:r>
        <w:rPr>
          <w:color w:val="000000" w:themeColor="text1"/>
          <w:sz w:val="22"/>
          <w:szCs w:val="22"/>
          <w:lang w:val="ro-RO"/>
        </w:rPr>
        <w:t>informaţia</w:t>
      </w:r>
      <w:proofErr w:type="spellEnd"/>
      <w:r>
        <w:rPr>
          <w:color w:val="000000" w:themeColor="text1"/>
          <w:sz w:val="22"/>
          <w:szCs w:val="22"/>
          <w:lang w:val="ro-RO"/>
        </w:rPr>
        <w:t xml:space="preserve"> cu privire la chestiuni relevante urmăririi penale.</w:t>
      </w:r>
      <w:bookmarkEnd w:id="23"/>
      <w:bookmarkEnd w:id="24"/>
      <w:bookmarkEnd w:id="25"/>
    </w:p>
    <w:p w:rsidR="005D6735" w:rsidRPr="005D6735"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2-a</w:t>
      </w:r>
    </w:p>
    <w:p w:rsidR="00DE613C"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rsidR="00DE613C"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sz w:val="22"/>
          <w:szCs w:val="22"/>
          <w:lang w:val="ro-RO"/>
        </w:rPr>
        <w:t>şi</w:t>
      </w:r>
      <w:proofErr w:type="spellEnd"/>
      <w:r>
        <w:rPr>
          <w:sz w:val="22"/>
          <w:szCs w:val="22"/>
          <w:lang w:val="ro-RO"/>
        </w:rPr>
        <w:t xml:space="preserve"> evaluare a ofertelor nu are dreptul de a fi ofertant, ofertant asociat sau subcontractant, sub sancțiunea excluderii din  procedura de atribuire.</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w:t>
      </w:r>
      <w:proofErr w:type="spellStart"/>
      <w:r>
        <w:rPr>
          <w:sz w:val="22"/>
          <w:szCs w:val="22"/>
          <w:lang w:val="ro-RO"/>
        </w:rPr>
        <w:t>ul</w:t>
      </w:r>
      <w:proofErr w:type="spellEnd"/>
      <w:r>
        <w:rPr>
          <w:sz w:val="22"/>
          <w:szCs w:val="22"/>
          <w:lang w:val="ro-RO"/>
        </w:rPr>
        <w:t xml:space="preserve"> separat. Asocierea trebuie prezentată în formă scrisă la solicitarea autorității contractante, odată ce a fost declarat în DUAE.</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w:t>
      </w:r>
      <w:proofErr w:type="spellStart"/>
      <w:r>
        <w:rPr>
          <w:sz w:val="22"/>
          <w:szCs w:val="22"/>
          <w:lang w:val="ro-RO"/>
        </w:rPr>
        <w:t>şi</w:t>
      </w:r>
      <w:proofErr w:type="spellEnd"/>
      <w:r>
        <w:rPr>
          <w:sz w:val="22"/>
          <w:szCs w:val="22"/>
          <w:lang w:val="ro-RO"/>
        </w:rPr>
        <w:t xml:space="preserve"> înregistrate în conformitate cu prevederile pct. 29, au dreptul de a participa la procedura de atribuire a contractului de achiziție publică de bunuri și servicii în nume </w:t>
      </w:r>
      <w:r>
        <w:rPr>
          <w:sz w:val="22"/>
          <w:szCs w:val="22"/>
          <w:lang w:val="ro-RO"/>
        </w:rPr>
        <w:lastRenderedPageBreak/>
        <w:t xml:space="preserve">propriu și, în acest scop, trebuie să prezinte documente care dovedesc eligibilitatea, înregistrarea, capacitatea tehnică și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w:t>
      </w:r>
      <w:proofErr w:type="spellStart"/>
      <w:r>
        <w:rPr>
          <w:sz w:val="22"/>
          <w:szCs w:val="22"/>
          <w:lang w:val="ro-RO"/>
        </w:rPr>
        <w:t>achiziţie</w:t>
      </w:r>
      <w:proofErr w:type="spellEnd"/>
      <w:r>
        <w:rPr>
          <w:sz w:val="22"/>
          <w:szCs w:val="22"/>
          <w:lang w:val="ro-RO"/>
        </w:rPr>
        <w:t xml:space="preserve"> publică de bunuri și servicii </w:t>
      </w:r>
      <w:proofErr w:type="spellStart"/>
      <w:r>
        <w:rPr>
          <w:sz w:val="22"/>
          <w:szCs w:val="22"/>
          <w:lang w:val="ro-RO"/>
        </w:rPr>
        <w:t>şi</w:t>
      </w:r>
      <w:proofErr w:type="spellEnd"/>
      <w:r>
        <w:rPr>
          <w:sz w:val="22"/>
          <w:szCs w:val="22"/>
          <w:lang w:val="ro-RO"/>
        </w:rPr>
        <w:t xml:space="preserve"> de a încheia contractul respectiv numai în numele persoanei juridice, prin împuternicire. În acest caz documentele prezentate, care dovedesc eligibilitatea, înregistrarea, capacitatea tehnică </w:t>
      </w:r>
      <w:proofErr w:type="spellStart"/>
      <w:r>
        <w:rPr>
          <w:sz w:val="22"/>
          <w:szCs w:val="22"/>
          <w:lang w:val="ro-RO"/>
        </w:rPr>
        <w:t>şi</w:t>
      </w:r>
      <w:proofErr w:type="spellEnd"/>
      <w:r>
        <w:rPr>
          <w:sz w:val="22"/>
          <w:szCs w:val="22"/>
          <w:lang w:val="ro-RO"/>
        </w:rPr>
        <w:t xml:space="preserve"> capacitatea </w:t>
      </w:r>
      <w:proofErr w:type="spellStart"/>
      <w:r>
        <w:rPr>
          <w:sz w:val="22"/>
          <w:szCs w:val="22"/>
          <w:lang w:val="ro-RO"/>
        </w:rPr>
        <w:t>economico</w:t>
      </w:r>
      <w:proofErr w:type="spellEnd"/>
      <w:r>
        <w:rPr>
          <w:sz w:val="22"/>
          <w:szCs w:val="22"/>
          <w:lang w:val="ro-RO"/>
        </w:rPr>
        <w:t>-financiară, trebuie să fie cele ale persoanei juridice.</w:t>
      </w:r>
    </w:p>
    <w:p w:rsidR="00DE613C"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rsidR="00DE613C"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rsidR="00DE613C" w:rsidRDefault="00C60F2B">
      <w:pPr>
        <w:ind w:left="142"/>
        <w:rPr>
          <w:sz w:val="22"/>
          <w:szCs w:val="22"/>
        </w:rPr>
      </w:pPr>
      <w:r>
        <w:rPr>
          <w:sz w:val="22"/>
          <w:szCs w:val="22"/>
        </w:rPr>
        <w:t>1) eligibilitatea ofertantului sau candidatului;</w:t>
      </w:r>
    </w:p>
    <w:p w:rsidR="00DE613C" w:rsidRDefault="00C60F2B">
      <w:pPr>
        <w:ind w:left="142"/>
        <w:rPr>
          <w:sz w:val="22"/>
          <w:szCs w:val="22"/>
        </w:rPr>
      </w:pPr>
      <w:r>
        <w:rPr>
          <w:sz w:val="22"/>
          <w:szCs w:val="22"/>
        </w:rPr>
        <w:t>2) capacitatea de exercitare a activității profesionale;</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 xml:space="preserve">3) capacitatea economică </w:t>
      </w:r>
      <w:proofErr w:type="spellStart"/>
      <w:r>
        <w:rPr>
          <w:sz w:val="22"/>
          <w:szCs w:val="22"/>
          <w:lang w:val="ro-RO"/>
        </w:rPr>
        <w:t>şi</w:t>
      </w:r>
      <w:proofErr w:type="spellEnd"/>
      <w:r>
        <w:rPr>
          <w:sz w:val="22"/>
          <w:szCs w:val="22"/>
          <w:lang w:val="ro-RO"/>
        </w:rPr>
        <w:t xml:space="preserve"> financiară;</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4) capacitatea tehnică;</w:t>
      </w:r>
    </w:p>
    <w:p w:rsidR="00DE613C" w:rsidRDefault="00C60F2B">
      <w:pPr>
        <w:pStyle w:val="a"/>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rsidR="00DE613C" w:rsidRDefault="00C60F2B">
      <w:pPr>
        <w:pStyle w:val="a"/>
        <w:numPr>
          <w:ilvl w:val="0"/>
          <w:numId w:val="0"/>
        </w:numPr>
        <w:tabs>
          <w:tab w:val="clear" w:pos="1134"/>
          <w:tab w:val="left" w:pos="0"/>
        </w:tabs>
        <w:ind w:left="142"/>
        <w:rPr>
          <w:sz w:val="22"/>
          <w:szCs w:val="22"/>
          <w:lang w:val="ro-RO"/>
        </w:rPr>
      </w:pPr>
      <w:r>
        <w:rPr>
          <w:sz w:val="22"/>
          <w:szCs w:val="22"/>
          <w:lang w:val="ro-RO"/>
        </w:rPr>
        <w:t>6) standarde de protecție a mediului.</w:t>
      </w:r>
    </w:p>
    <w:p w:rsidR="00DE613C"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sz w:val="22"/>
          <w:szCs w:val="22"/>
          <w:lang w:val="ro-RO"/>
        </w:rPr>
        <w:t>utilizînd</w:t>
      </w:r>
      <w:proofErr w:type="spellEnd"/>
      <w:r>
        <w:rPr>
          <w:sz w:val="22"/>
          <w:szCs w:val="22"/>
          <w:lang w:val="ro-RO"/>
        </w:rPr>
        <w:t xml:space="preserve"> </w:t>
      </w:r>
      <w:r>
        <w:rPr>
          <w:color w:val="000000" w:themeColor="text1"/>
          <w:sz w:val="22"/>
          <w:szCs w:val="22"/>
          <w:lang w:val="ro-RO"/>
        </w:rPr>
        <w:t xml:space="preserve">Sistemul </w:t>
      </w:r>
      <w:proofErr w:type="spellStart"/>
      <w:r>
        <w:rPr>
          <w:color w:val="000000" w:themeColor="text1"/>
          <w:sz w:val="22"/>
          <w:szCs w:val="22"/>
          <w:lang w:val="ro-RO"/>
        </w:rPr>
        <w:t>informaţional</w:t>
      </w:r>
      <w:proofErr w:type="spellEnd"/>
      <w:r>
        <w:rPr>
          <w:color w:val="000000" w:themeColor="text1"/>
          <w:sz w:val="22"/>
          <w:szCs w:val="22"/>
          <w:lang w:val="ro-RO"/>
        </w:rPr>
        <w:t xml:space="preserve"> automatizat “Registrul de stat al </w:t>
      </w:r>
      <w:proofErr w:type="spellStart"/>
      <w:r>
        <w:rPr>
          <w:color w:val="000000" w:themeColor="text1"/>
          <w:sz w:val="22"/>
          <w:szCs w:val="22"/>
          <w:lang w:val="ro-RO"/>
        </w:rPr>
        <w:t>achiziţiilor</w:t>
      </w:r>
      <w:proofErr w:type="spellEnd"/>
      <w:r>
        <w:rPr>
          <w:color w:val="000000" w:themeColor="text1"/>
          <w:sz w:val="22"/>
          <w:szCs w:val="22"/>
          <w:lang w:val="ro-RO"/>
        </w:rPr>
        <w:t xml:space="preserve"> publice” (în continuare - SIA RSAP), </w:t>
      </w:r>
      <w:r>
        <w:rPr>
          <w:sz w:val="22"/>
          <w:szCs w:val="22"/>
          <w:lang w:val="ro-RO"/>
        </w:rPr>
        <w:t xml:space="preserve">cu excepția cazurilor prevăzute la art. 33 alin. (7) și alin. (11) din Legea nr. 131/2015 privind achizițiile publice. </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 xml:space="preserve">Se exclude de la procedura pentru atribuire a contractului de </w:t>
      </w:r>
      <w:proofErr w:type="spellStart"/>
      <w:r>
        <w:rPr>
          <w:sz w:val="22"/>
          <w:szCs w:val="22"/>
          <w:lang w:val="ro-RO"/>
        </w:rPr>
        <w:t>achiziţie</w:t>
      </w:r>
      <w:proofErr w:type="spellEnd"/>
      <w:r>
        <w:rPr>
          <w:sz w:val="22"/>
          <w:szCs w:val="22"/>
          <w:lang w:val="ro-RO"/>
        </w:rPr>
        <w:t xml:space="preserve"> publică, </w:t>
      </w:r>
      <w:proofErr w:type="spellStart"/>
      <w:r>
        <w:rPr>
          <w:sz w:val="22"/>
          <w:szCs w:val="22"/>
          <w:lang w:val="ro-RO"/>
        </w:rPr>
        <w:t>şi</w:t>
      </w:r>
      <w:proofErr w:type="spellEnd"/>
      <w:r>
        <w:rPr>
          <w:sz w:val="22"/>
          <w:szCs w:val="22"/>
          <w:lang w:val="ro-RO"/>
        </w:rPr>
        <w:t xml:space="preserve"> respectiv, nu este eligibil, orice ofertant care se află în oricare dintre </w:t>
      </w:r>
      <w:proofErr w:type="spellStart"/>
      <w:r>
        <w:rPr>
          <w:sz w:val="22"/>
          <w:szCs w:val="22"/>
          <w:lang w:val="ro-RO"/>
        </w:rPr>
        <w:t>situaţiile</w:t>
      </w:r>
      <w:proofErr w:type="spellEnd"/>
      <w:r>
        <w:rPr>
          <w:sz w:val="22"/>
          <w:szCs w:val="22"/>
          <w:lang w:val="ro-RO"/>
        </w:rPr>
        <w:t xml:space="preserve"> prevăzute la art. 19 alin. (2) </w:t>
      </w:r>
      <w:proofErr w:type="spellStart"/>
      <w:r>
        <w:rPr>
          <w:sz w:val="22"/>
          <w:szCs w:val="22"/>
          <w:lang w:val="ro-RO"/>
        </w:rPr>
        <w:t>şi</w:t>
      </w:r>
      <w:proofErr w:type="spellEnd"/>
      <w:r>
        <w:rPr>
          <w:sz w:val="22"/>
          <w:szCs w:val="22"/>
          <w:lang w:val="ro-RO"/>
        </w:rPr>
        <w:t xml:space="preserve"> alin. (3) și art. 16 alin. (6) al Legii nr. 131/2015 privind achizițiile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 xml:space="preserve">Autoritatea contractantă extrage </w:t>
      </w:r>
      <w:proofErr w:type="spellStart"/>
      <w:r>
        <w:rPr>
          <w:sz w:val="22"/>
          <w:szCs w:val="22"/>
          <w:lang w:val="ro-RO"/>
        </w:rPr>
        <w:t>informaţia</w:t>
      </w:r>
      <w:proofErr w:type="spellEnd"/>
      <w:r>
        <w:rPr>
          <w:sz w:val="22"/>
          <w:szCs w:val="22"/>
          <w:lang w:val="ro-RO"/>
        </w:rPr>
        <w:t xml:space="preserve"> necesară pentru constatarea </w:t>
      </w:r>
      <w:proofErr w:type="spellStart"/>
      <w:r>
        <w:rPr>
          <w:sz w:val="22"/>
          <w:szCs w:val="22"/>
          <w:lang w:val="ro-RO"/>
        </w:rPr>
        <w:t>existenţei</w:t>
      </w:r>
      <w:proofErr w:type="spellEnd"/>
      <w:r>
        <w:rPr>
          <w:sz w:val="22"/>
          <w:szCs w:val="22"/>
          <w:lang w:val="ro-RO"/>
        </w:rPr>
        <w:t xml:space="preserve"> sau </w:t>
      </w:r>
      <w:proofErr w:type="spellStart"/>
      <w:r>
        <w:rPr>
          <w:sz w:val="22"/>
          <w:szCs w:val="22"/>
          <w:lang w:val="ro-RO"/>
        </w:rPr>
        <w:t>inexistenţei</w:t>
      </w:r>
      <w:proofErr w:type="spellEnd"/>
      <w:r>
        <w:rPr>
          <w:sz w:val="22"/>
          <w:szCs w:val="22"/>
          <w:lang w:val="ro-RO"/>
        </w:rPr>
        <w:t xml:space="preserve"> </w:t>
      </w:r>
      <w:proofErr w:type="spellStart"/>
      <w:r>
        <w:rPr>
          <w:sz w:val="22"/>
          <w:szCs w:val="22"/>
          <w:lang w:val="ro-RO"/>
        </w:rPr>
        <w:t>circumstanţelor</w:t>
      </w:r>
      <w:proofErr w:type="spellEnd"/>
      <w:r>
        <w:rPr>
          <w:sz w:val="22"/>
          <w:szCs w:val="22"/>
          <w:lang w:val="ro-RO"/>
        </w:rPr>
        <w:t xml:space="preserve"> menționate la pct. 22 și pct. 23 în bazele de date disponibile ale </w:t>
      </w:r>
      <w:proofErr w:type="spellStart"/>
      <w:r>
        <w:rPr>
          <w:sz w:val="22"/>
          <w:szCs w:val="22"/>
          <w:lang w:val="ro-RO"/>
        </w:rPr>
        <w:t>autorităţilor</w:t>
      </w:r>
      <w:proofErr w:type="spellEnd"/>
      <w:r>
        <w:rPr>
          <w:sz w:val="22"/>
          <w:szCs w:val="22"/>
          <w:lang w:val="ro-RO"/>
        </w:rPr>
        <w:t xml:space="preserve"> publice sau ale </w:t>
      </w:r>
      <w:proofErr w:type="spellStart"/>
      <w:r>
        <w:rPr>
          <w:sz w:val="22"/>
          <w:szCs w:val="22"/>
          <w:lang w:val="ro-RO"/>
        </w:rPr>
        <w:t>părţilor</w:t>
      </w:r>
      <w:proofErr w:type="spellEnd"/>
      <w:r>
        <w:rPr>
          <w:sz w:val="22"/>
          <w:szCs w:val="22"/>
          <w:lang w:val="ro-RO"/>
        </w:rPr>
        <w:t xml:space="preserve"> </w:t>
      </w:r>
      <w:proofErr w:type="spellStart"/>
      <w:r>
        <w:rPr>
          <w:sz w:val="22"/>
          <w:szCs w:val="22"/>
          <w:lang w:val="ro-RO"/>
        </w:rPr>
        <w:t>terţe</w:t>
      </w:r>
      <w:proofErr w:type="spellEnd"/>
      <w:r>
        <w:rPr>
          <w:sz w:val="22"/>
          <w:szCs w:val="22"/>
          <w:lang w:val="ro-RO"/>
        </w:rPr>
        <w:t xml:space="preserve">. Dacă acest lucru nu este posibil, autoritatea contractantă are </w:t>
      </w:r>
      <w:proofErr w:type="spellStart"/>
      <w:r>
        <w:rPr>
          <w:sz w:val="22"/>
          <w:szCs w:val="22"/>
          <w:lang w:val="ro-RO"/>
        </w:rPr>
        <w:t>obligaţia</w:t>
      </w:r>
      <w:proofErr w:type="spellEnd"/>
      <w:r>
        <w:rPr>
          <w:sz w:val="22"/>
          <w:szCs w:val="22"/>
          <w:lang w:val="ro-RO"/>
        </w:rPr>
        <w:t xml:space="preserve"> de a accepta ca fiind suficient </w:t>
      </w:r>
      <w:proofErr w:type="spellStart"/>
      <w:r>
        <w:rPr>
          <w:sz w:val="22"/>
          <w:szCs w:val="22"/>
          <w:lang w:val="ro-RO"/>
        </w:rPr>
        <w:t>şi</w:t>
      </w:r>
      <w:proofErr w:type="spellEnd"/>
      <w:r>
        <w:rPr>
          <w:sz w:val="22"/>
          <w:szCs w:val="22"/>
          <w:lang w:val="ro-RO"/>
        </w:rPr>
        <w:t xml:space="preserve"> relevant pentru demonstrarea faptului că ofertantul/candidatul nu se încadrează în una dintre </w:t>
      </w:r>
      <w:proofErr w:type="spellStart"/>
      <w:r>
        <w:rPr>
          <w:sz w:val="22"/>
          <w:szCs w:val="22"/>
          <w:lang w:val="ro-RO"/>
        </w:rPr>
        <w:t>situaţiile</w:t>
      </w:r>
      <w:proofErr w:type="spellEnd"/>
      <w:r>
        <w:rPr>
          <w:sz w:val="22"/>
          <w:szCs w:val="22"/>
          <w:lang w:val="ro-RO"/>
        </w:rPr>
        <w:t xml:space="preserve"> prevăzute la pct. 22 și pct. 23 orice document considerat edificator, din acest punct de vedere,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ofertantul este stabilit, cum ar fi certificate, caziere judiciare sau alte documente echivalente emise de </w:t>
      </w:r>
      <w:proofErr w:type="spellStart"/>
      <w:r>
        <w:rPr>
          <w:sz w:val="22"/>
          <w:szCs w:val="22"/>
          <w:lang w:val="ro-RO"/>
        </w:rPr>
        <w:t>autorităţi</w:t>
      </w:r>
      <w:proofErr w:type="spellEnd"/>
      <w:r>
        <w:rPr>
          <w:sz w:val="22"/>
          <w:szCs w:val="22"/>
          <w:lang w:val="ro-RO"/>
        </w:rPr>
        <w:t xml:space="preserve"> competente din </w:t>
      </w:r>
      <w:proofErr w:type="spellStart"/>
      <w:r>
        <w:rPr>
          <w:sz w:val="22"/>
          <w:szCs w:val="22"/>
          <w:lang w:val="ro-RO"/>
        </w:rPr>
        <w:t>ţara</w:t>
      </w:r>
      <w:proofErr w:type="spellEnd"/>
      <w:r>
        <w:rPr>
          <w:sz w:val="22"/>
          <w:szCs w:val="22"/>
          <w:lang w:val="ro-RO"/>
        </w:rPr>
        <w:t xml:space="preserve"> respectivă.</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 xml:space="preserve">În ceea ce privesc referințele de la pct. 23, în conformitate cu </w:t>
      </w:r>
      <w:proofErr w:type="spellStart"/>
      <w:r>
        <w:rPr>
          <w:sz w:val="22"/>
          <w:szCs w:val="22"/>
          <w:lang w:val="ro-RO"/>
        </w:rPr>
        <w:t>legislaţia</w:t>
      </w:r>
      <w:proofErr w:type="spellEnd"/>
      <w:r>
        <w:rPr>
          <w:sz w:val="22"/>
          <w:szCs w:val="22"/>
          <w:lang w:val="ro-RO"/>
        </w:rPr>
        <w:t xml:space="preserve"> internă a statului în care sunt </w:t>
      </w:r>
      <w:proofErr w:type="spellStart"/>
      <w:r>
        <w:rPr>
          <w:sz w:val="22"/>
          <w:szCs w:val="22"/>
          <w:lang w:val="ro-RO"/>
        </w:rPr>
        <w:t>stabiliţi</w:t>
      </w:r>
      <w:proofErr w:type="spellEnd"/>
      <w:r>
        <w:rPr>
          <w:sz w:val="22"/>
          <w:szCs w:val="22"/>
          <w:lang w:val="ro-RO"/>
        </w:rPr>
        <w:t xml:space="preserve"> </w:t>
      </w:r>
      <w:proofErr w:type="spellStart"/>
      <w:r>
        <w:rPr>
          <w:sz w:val="22"/>
          <w:szCs w:val="22"/>
          <w:lang w:val="ro-RO"/>
        </w:rPr>
        <w:t>ofertanţii</w:t>
      </w:r>
      <w:proofErr w:type="spellEnd"/>
      <w:r>
        <w:rPr>
          <w:sz w:val="22"/>
          <w:szCs w:val="22"/>
          <w:lang w:val="ro-RO"/>
        </w:rPr>
        <w:t xml:space="preserve">, aceste solicitări se referă la persoanele fizice </w:t>
      </w:r>
      <w:proofErr w:type="spellStart"/>
      <w:r>
        <w:rPr>
          <w:sz w:val="22"/>
          <w:szCs w:val="22"/>
          <w:lang w:val="ro-RO"/>
        </w:rPr>
        <w:t>şi</w:t>
      </w:r>
      <w:proofErr w:type="spellEnd"/>
      <w:r>
        <w:rPr>
          <w:sz w:val="22"/>
          <w:szCs w:val="22"/>
          <w:lang w:val="ro-RO"/>
        </w:rPr>
        <w:t xml:space="preserve"> persoanele juridice, inclusiv, după caz, la directori de companii sau la orice persoană cu putere de reprezentare, de decizie ori de control în ceea ce </w:t>
      </w:r>
      <w:proofErr w:type="spellStart"/>
      <w:r>
        <w:rPr>
          <w:sz w:val="22"/>
          <w:szCs w:val="22"/>
          <w:lang w:val="ro-RO"/>
        </w:rPr>
        <w:t>priveşte</w:t>
      </w:r>
      <w:proofErr w:type="spellEnd"/>
      <w:r>
        <w:rPr>
          <w:sz w:val="22"/>
          <w:szCs w:val="22"/>
          <w:lang w:val="ro-RO"/>
        </w:rPr>
        <w:t xml:space="preserve"> ofertantul/candidatul.</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lastRenderedPageBreak/>
        <w:t xml:space="preserve">27. </w:t>
      </w:r>
      <w:r>
        <w:rPr>
          <w:sz w:val="22"/>
          <w:szCs w:val="22"/>
          <w:lang w:val="ro-RO"/>
        </w:rPr>
        <w:t xml:space="preserve">În cazul în care în </w:t>
      </w:r>
      <w:proofErr w:type="spellStart"/>
      <w:r>
        <w:rPr>
          <w:sz w:val="22"/>
          <w:szCs w:val="22"/>
          <w:lang w:val="ro-RO"/>
        </w:rPr>
        <w:t>ţara</w:t>
      </w:r>
      <w:proofErr w:type="spellEnd"/>
      <w:r>
        <w:rPr>
          <w:sz w:val="22"/>
          <w:szCs w:val="22"/>
          <w:lang w:val="ro-RO"/>
        </w:rPr>
        <w:t xml:space="preserve"> de origine sau în </w:t>
      </w:r>
      <w:proofErr w:type="spellStart"/>
      <w:r>
        <w:rPr>
          <w:sz w:val="22"/>
          <w:szCs w:val="22"/>
          <w:lang w:val="ro-RO"/>
        </w:rPr>
        <w:t>ţara</w:t>
      </w:r>
      <w:proofErr w:type="spellEnd"/>
      <w:r>
        <w:rPr>
          <w:sz w:val="22"/>
          <w:szCs w:val="22"/>
          <w:lang w:val="ro-RO"/>
        </w:rPr>
        <w:t xml:space="preserve"> în care este stabilit ofertantul/candidatul nu se emit documente de natura celor prevăzute la pct. 22 sau respectivele documente nu vizează toate </w:t>
      </w:r>
      <w:proofErr w:type="spellStart"/>
      <w:r>
        <w:rPr>
          <w:sz w:val="22"/>
          <w:szCs w:val="22"/>
          <w:lang w:val="ro-RO"/>
        </w:rPr>
        <w:t>situaţiile</w:t>
      </w:r>
      <w:proofErr w:type="spellEnd"/>
      <w:r>
        <w:rPr>
          <w:sz w:val="22"/>
          <w:szCs w:val="22"/>
          <w:lang w:val="ro-RO"/>
        </w:rPr>
        <w:t xml:space="preserve"> referitoare de la pct. 23, autoritatea contractantă are </w:t>
      </w:r>
      <w:proofErr w:type="spellStart"/>
      <w:r>
        <w:rPr>
          <w:sz w:val="22"/>
          <w:szCs w:val="22"/>
          <w:lang w:val="ro-RO"/>
        </w:rPr>
        <w:t>obligaţia</w:t>
      </w:r>
      <w:proofErr w:type="spellEnd"/>
      <w:r>
        <w:rPr>
          <w:sz w:val="22"/>
          <w:szCs w:val="22"/>
          <w:lang w:val="ro-RO"/>
        </w:rPr>
        <w:t xml:space="preserve"> de a accepta o </w:t>
      </w:r>
      <w:proofErr w:type="spellStart"/>
      <w:r>
        <w:rPr>
          <w:sz w:val="22"/>
          <w:szCs w:val="22"/>
          <w:lang w:val="ro-RO"/>
        </w:rPr>
        <w:t>declaraţie</w:t>
      </w:r>
      <w:proofErr w:type="spellEnd"/>
      <w:r>
        <w:rPr>
          <w:sz w:val="22"/>
          <w:szCs w:val="22"/>
          <w:lang w:val="ro-RO"/>
        </w:rPr>
        <w:t xml:space="preserve"> pe propria răspundere sau, dacă în </w:t>
      </w:r>
      <w:proofErr w:type="spellStart"/>
      <w:r>
        <w:rPr>
          <w:sz w:val="22"/>
          <w:szCs w:val="22"/>
          <w:lang w:val="ro-RO"/>
        </w:rPr>
        <w:t>ţara</w:t>
      </w:r>
      <w:proofErr w:type="spellEnd"/>
      <w:r>
        <w:rPr>
          <w:sz w:val="22"/>
          <w:szCs w:val="22"/>
          <w:lang w:val="ro-RO"/>
        </w:rPr>
        <w:t xml:space="preserve"> respectivă nu există prevederi legale referitoare la </w:t>
      </w:r>
      <w:proofErr w:type="spellStart"/>
      <w:r>
        <w:rPr>
          <w:sz w:val="22"/>
          <w:szCs w:val="22"/>
          <w:lang w:val="ro-RO"/>
        </w:rPr>
        <w:t>declaraţia</w:t>
      </w:r>
      <w:proofErr w:type="spellEnd"/>
      <w:r>
        <w:rPr>
          <w:sz w:val="22"/>
          <w:szCs w:val="22"/>
          <w:lang w:val="ro-RO"/>
        </w:rPr>
        <w:t xml:space="preserve"> pe propria răspundere, o </w:t>
      </w:r>
      <w:proofErr w:type="spellStart"/>
      <w:r>
        <w:rPr>
          <w:sz w:val="22"/>
          <w:szCs w:val="22"/>
          <w:lang w:val="ro-RO"/>
        </w:rPr>
        <w:t>declaraţie</w:t>
      </w:r>
      <w:proofErr w:type="spellEnd"/>
      <w:r>
        <w:rPr>
          <w:sz w:val="22"/>
          <w:szCs w:val="22"/>
          <w:lang w:val="ro-RO"/>
        </w:rPr>
        <w:t xml:space="preserve"> autentică dată în </w:t>
      </w:r>
      <w:proofErr w:type="spellStart"/>
      <w:r>
        <w:rPr>
          <w:sz w:val="22"/>
          <w:szCs w:val="22"/>
          <w:lang w:val="ro-RO"/>
        </w:rPr>
        <w:t>faţa</w:t>
      </w:r>
      <w:proofErr w:type="spellEnd"/>
      <w:r>
        <w:rPr>
          <w:sz w:val="22"/>
          <w:szCs w:val="22"/>
          <w:lang w:val="ro-RO"/>
        </w:rPr>
        <w:t xml:space="preserve"> unui notar, a unei </w:t>
      </w:r>
      <w:proofErr w:type="spellStart"/>
      <w:r>
        <w:rPr>
          <w:sz w:val="22"/>
          <w:szCs w:val="22"/>
          <w:lang w:val="ro-RO"/>
        </w:rPr>
        <w:t>autorităţi</w:t>
      </w:r>
      <w:proofErr w:type="spellEnd"/>
      <w:r>
        <w:rPr>
          <w:sz w:val="22"/>
          <w:szCs w:val="22"/>
          <w:lang w:val="ro-RO"/>
        </w:rPr>
        <w:t xml:space="preserve"> administrative sau judiciare sau a unei </w:t>
      </w:r>
      <w:proofErr w:type="spellStart"/>
      <w:r>
        <w:rPr>
          <w:sz w:val="22"/>
          <w:szCs w:val="22"/>
          <w:lang w:val="ro-RO"/>
        </w:rPr>
        <w:t>asociaţii</w:t>
      </w:r>
      <w:proofErr w:type="spellEnd"/>
      <w:r>
        <w:rPr>
          <w:sz w:val="22"/>
          <w:szCs w:val="22"/>
          <w:lang w:val="ro-RO"/>
        </w:rPr>
        <w:t xml:space="preserve"> profesionale care are </w:t>
      </w:r>
      <w:proofErr w:type="spellStart"/>
      <w:r>
        <w:rPr>
          <w:sz w:val="22"/>
          <w:szCs w:val="22"/>
          <w:lang w:val="ro-RO"/>
        </w:rPr>
        <w:t>competenţe</w:t>
      </w:r>
      <w:proofErr w:type="spellEnd"/>
      <w:r>
        <w:rPr>
          <w:sz w:val="22"/>
          <w:szCs w:val="22"/>
          <w:lang w:val="ro-RO"/>
        </w:rPr>
        <w:t xml:space="preserve"> în acest sens.</w:t>
      </w:r>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 xml:space="preserve">Autoritatea contractantă evaluează măsurile întreprinse de către operatorii economici </w:t>
      </w:r>
      <w:proofErr w:type="spellStart"/>
      <w:r>
        <w:rPr>
          <w:sz w:val="22"/>
          <w:szCs w:val="22"/>
          <w:lang w:val="ro-RO"/>
        </w:rPr>
        <w:t>ținînd</w:t>
      </w:r>
      <w:proofErr w:type="spellEnd"/>
      <w:r>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DE613C"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themeColor="text1"/>
          <w:sz w:val="22"/>
          <w:szCs w:val="22"/>
          <w:lang w:val="ro-RO"/>
        </w:rPr>
        <w:t>cerinţelor</w:t>
      </w:r>
      <w:proofErr w:type="spellEnd"/>
      <w:r>
        <w:rPr>
          <w:color w:val="000000" w:themeColor="text1"/>
          <w:sz w:val="22"/>
          <w:szCs w:val="22"/>
          <w:lang w:val="ro-RO"/>
        </w:rPr>
        <w:t xml:space="preserve"> de îndeplinire a contractului, cum ar fi:</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DE613C" w:rsidRDefault="00C60F2B">
      <w:pPr>
        <w:pStyle w:val="a"/>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rsidR="00DE613C" w:rsidRDefault="00C60F2B">
      <w:pPr>
        <w:pStyle w:val="a"/>
        <w:numPr>
          <w:ilvl w:val="0"/>
          <w:numId w:val="0"/>
        </w:numPr>
        <w:tabs>
          <w:tab w:val="clear" w:pos="1134"/>
          <w:tab w:val="left" w:pos="-284"/>
          <w:tab w:val="left" w:pos="284"/>
        </w:tabs>
        <w:spacing w:after="120"/>
        <w:ind w:left="-284" w:firstLine="426"/>
        <w:rPr>
          <w:sz w:val="22"/>
          <w:szCs w:val="22"/>
          <w:lang w:val="ro-RO"/>
        </w:rPr>
      </w:pPr>
      <w:r>
        <w:rPr>
          <w:sz w:val="22"/>
          <w:szCs w:val="22"/>
          <w:lang w:val="ro-RO"/>
        </w:rPr>
        <w:t xml:space="preserve">3) situația financiară pentru perioada de gestiune anterioară, avizat </w:t>
      </w:r>
      <w:proofErr w:type="spellStart"/>
      <w:r>
        <w:rPr>
          <w:sz w:val="22"/>
          <w:szCs w:val="22"/>
          <w:lang w:val="ro-RO"/>
        </w:rPr>
        <w:t>şi</w:t>
      </w:r>
      <w:proofErr w:type="spellEnd"/>
      <w:r>
        <w:rPr>
          <w:sz w:val="22"/>
          <w:szCs w:val="22"/>
          <w:lang w:val="ro-RO"/>
        </w:rPr>
        <w:t xml:space="preserve"> înregistrat de organele competente, și orice alte documente legale edificatoare prin care ofertantul își poate dovedi capacitatea </w:t>
      </w:r>
      <w:proofErr w:type="spellStart"/>
      <w:r>
        <w:rPr>
          <w:sz w:val="22"/>
          <w:szCs w:val="22"/>
          <w:lang w:val="ro-RO"/>
        </w:rPr>
        <w:t>economico</w:t>
      </w:r>
      <w:proofErr w:type="spellEnd"/>
      <w:r>
        <w:rPr>
          <w:sz w:val="22"/>
          <w:szCs w:val="22"/>
          <w:lang w:val="ro-RO"/>
        </w:rPr>
        <w:t>-financiară.</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DE613C"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 xml:space="preserve">La solicitarea autorității </w:t>
      </w:r>
      <w:proofErr w:type="spellStart"/>
      <w:r>
        <w:rPr>
          <w:bCs/>
          <w:sz w:val="22"/>
          <w:szCs w:val="22"/>
          <w:lang w:val="ro-RO"/>
        </w:rPr>
        <w:t>contactante</w:t>
      </w:r>
      <w:proofErr w:type="spellEnd"/>
      <w:r>
        <w:rPr>
          <w:bCs/>
          <w:sz w:val="22"/>
          <w:szCs w:val="22"/>
          <w:lang w:val="ro-RO"/>
        </w:rPr>
        <w:t>,</w:t>
      </w:r>
      <w:r>
        <w:rPr>
          <w:b/>
          <w:sz w:val="22"/>
          <w:szCs w:val="22"/>
          <w:lang w:val="ro-RO"/>
        </w:rPr>
        <w:t xml:space="preserve"> </w:t>
      </w:r>
      <w:r>
        <w:rPr>
          <w:sz w:val="22"/>
          <w:szCs w:val="22"/>
          <w:lang w:val="ro-RO"/>
        </w:rPr>
        <w:t xml:space="preserve">ofertantul urmează să prezinte documentele care demonstrează capacitatea tehnică și/sau profesională pentru executarea viitorului contract numai în măsura în care aceste </w:t>
      </w:r>
      <w:proofErr w:type="spellStart"/>
      <w:r>
        <w:rPr>
          <w:sz w:val="22"/>
          <w:szCs w:val="22"/>
          <w:lang w:val="ro-RO"/>
        </w:rPr>
        <w:t>informaţii</w:t>
      </w:r>
      <w:proofErr w:type="spellEnd"/>
      <w:r>
        <w:rPr>
          <w:sz w:val="22"/>
          <w:szCs w:val="22"/>
          <w:lang w:val="ro-RO"/>
        </w:rPr>
        <w:t xml:space="preserve"> </w:t>
      </w:r>
      <w:proofErr w:type="spellStart"/>
      <w:r>
        <w:rPr>
          <w:sz w:val="22"/>
          <w:szCs w:val="22"/>
          <w:lang w:val="ro-RO"/>
        </w:rPr>
        <w:t>sînt</w:t>
      </w:r>
      <w:proofErr w:type="spellEnd"/>
      <w:r>
        <w:rPr>
          <w:sz w:val="22"/>
          <w:szCs w:val="22"/>
          <w:lang w:val="ro-RO"/>
        </w:rPr>
        <w:t xml:space="preserve"> relevante pentru îndeplinirea contractului și nu </w:t>
      </w:r>
      <w:proofErr w:type="spellStart"/>
      <w:r>
        <w:rPr>
          <w:sz w:val="22"/>
          <w:szCs w:val="22"/>
          <w:lang w:val="ro-RO"/>
        </w:rPr>
        <w:t>sînt</w:t>
      </w:r>
      <w:proofErr w:type="spellEnd"/>
      <w:r>
        <w:rPr>
          <w:sz w:val="22"/>
          <w:szCs w:val="22"/>
          <w:lang w:val="ro-RO"/>
        </w:rPr>
        <w:t xml:space="preserve"> disponibile în bazele de date ale autorităților publice sau ale părților terțe: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 xml:space="preserve">Respectivele certificări indică beneficiarii, indiferent dacă </w:t>
      </w:r>
      <w:proofErr w:type="spellStart"/>
      <w:r>
        <w:rPr>
          <w:sz w:val="22"/>
          <w:szCs w:val="22"/>
          <w:lang w:val="ro-RO"/>
        </w:rPr>
        <w:t>aceştia</w:t>
      </w:r>
      <w:proofErr w:type="spellEnd"/>
      <w:r>
        <w:rPr>
          <w:sz w:val="22"/>
          <w:szCs w:val="22"/>
          <w:lang w:val="ro-RO"/>
        </w:rPr>
        <w:t xml:space="preserve"> sunt </w:t>
      </w:r>
      <w:proofErr w:type="spellStart"/>
      <w:r>
        <w:rPr>
          <w:sz w:val="22"/>
          <w:szCs w:val="22"/>
          <w:lang w:val="ro-RO"/>
        </w:rPr>
        <w:t>autorităţi</w:t>
      </w:r>
      <w:proofErr w:type="spellEnd"/>
      <w:r>
        <w:rPr>
          <w:sz w:val="22"/>
          <w:szCs w:val="22"/>
          <w:lang w:val="ro-RO"/>
        </w:rPr>
        <w:t xml:space="preserve"> contractante sau </w:t>
      </w:r>
      <w:proofErr w:type="spellStart"/>
      <w:r>
        <w:rPr>
          <w:sz w:val="22"/>
          <w:szCs w:val="22"/>
          <w:lang w:val="ro-RO"/>
        </w:rPr>
        <w:t>clienţi</w:t>
      </w:r>
      <w:proofErr w:type="spellEnd"/>
      <w:r>
        <w:rPr>
          <w:sz w:val="22"/>
          <w:szCs w:val="22"/>
          <w:lang w:val="ro-RO"/>
        </w:rPr>
        <w:t xml:space="preserve"> </w:t>
      </w:r>
      <w:proofErr w:type="spellStart"/>
      <w:r>
        <w:rPr>
          <w:sz w:val="22"/>
          <w:szCs w:val="22"/>
          <w:lang w:val="ro-RO"/>
        </w:rPr>
        <w:t>privaţi</w:t>
      </w:r>
      <w:proofErr w:type="spellEnd"/>
      <w:r>
        <w:rPr>
          <w:sz w:val="22"/>
          <w:szCs w:val="22"/>
          <w:lang w:val="ro-RO"/>
        </w:rPr>
        <w:t>, valorile și perioadele de livrare/prestare.</w:t>
      </w:r>
      <w:bookmarkEnd w:id="30"/>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2) </w:t>
      </w:r>
      <w:proofErr w:type="spellStart"/>
      <w:r>
        <w:rPr>
          <w:sz w:val="22"/>
          <w:szCs w:val="22"/>
          <w:lang w:val="ro-RO"/>
        </w:rPr>
        <w:t>declaraţia</w:t>
      </w:r>
      <w:proofErr w:type="spellEnd"/>
      <w:r>
        <w:rPr>
          <w:sz w:val="22"/>
          <w:szCs w:val="22"/>
          <w:lang w:val="ro-RO"/>
        </w:rPr>
        <w:t xml:space="preserve"> referitoare la echipamentele tehnice </w:t>
      </w:r>
      <w:proofErr w:type="spellStart"/>
      <w:r>
        <w:rPr>
          <w:sz w:val="22"/>
          <w:szCs w:val="22"/>
          <w:lang w:val="ro-RO"/>
        </w:rPr>
        <w:t>şi</w:t>
      </w:r>
      <w:proofErr w:type="spellEnd"/>
      <w:r>
        <w:rPr>
          <w:sz w:val="22"/>
          <w:szCs w:val="22"/>
          <w:lang w:val="ro-RO"/>
        </w:rPr>
        <w:t xml:space="preserve"> la măsurile aplicate în vederea asigurării </w:t>
      </w:r>
      <w:proofErr w:type="spellStart"/>
      <w:r>
        <w:rPr>
          <w:sz w:val="22"/>
          <w:szCs w:val="22"/>
          <w:lang w:val="ro-RO"/>
        </w:rPr>
        <w:t>calităţii</w:t>
      </w:r>
      <w:proofErr w:type="spellEnd"/>
      <w:r>
        <w:rPr>
          <w:sz w:val="22"/>
          <w:szCs w:val="22"/>
          <w:lang w:val="ro-RO"/>
        </w:rPr>
        <w:t xml:space="preserve">, precum </w:t>
      </w:r>
      <w:proofErr w:type="spellStart"/>
      <w:r>
        <w:rPr>
          <w:sz w:val="22"/>
          <w:szCs w:val="22"/>
          <w:lang w:val="ro-RO"/>
        </w:rPr>
        <w:t>şi</w:t>
      </w:r>
      <w:proofErr w:type="spellEnd"/>
      <w:r>
        <w:rPr>
          <w:sz w:val="22"/>
          <w:szCs w:val="22"/>
          <w:lang w:val="ro-RO"/>
        </w:rPr>
        <w:t xml:space="preserve">, dacă este cazul, la resursele de studiu </w:t>
      </w:r>
      <w:proofErr w:type="spellStart"/>
      <w:r>
        <w:rPr>
          <w:sz w:val="22"/>
          <w:szCs w:val="22"/>
          <w:lang w:val="ro-RO"/>
        </w:rPr>
        <w:t>şi</w:t>
      </w:r>
      <w:proofErr w:type="spellEnd"/>
      <w:r>
        <w:rPr>
          <w:sz w:val="22"/>
          <w:szCs w:val="22"/>
          <w:lang w:val="ro-RO"/>
        </w:rPr>
        <w:t xml:space="preserve"> cercetare;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3) </w:t>
      </w:r>
      <w:proofErr w:type="spellStart"/>
      <w:r>
        <w:rPr>
          <w:sz w:val="22"/>
          <w:szCs w:val="22"/>
          <w:lang w:val="ro-RO"/>
        </w:rPr>
        <w:t>informaţii</w:t>
      </w:r>
      <w:proofErr w:type="spellEnd"/>
      <w:r>
        <w:rPr>
          <w:sz w:val="22"/>
          <w:szCs w:val="22"/>
          <w:lang w:val="ro-RO"/>
        </w:rPr>
        <w:t xml:space="preserve"> referitoare la personalul/organismul tehnic de specialitate de care dispune sau al cărui angajament de participare a fost </w:t>
      </w:r>
      <w:proofErr w:type="spellStart"/>
      <w:r>
        <w:rPr>
          <w:sz w:val="22"/>
          <w:szCs w:val="22"/>
          <w:lang w:val="ro-RO"/>
        </w:rPr>
        <w:t>obţinut</w:t>
      </w:r>
      <w:proofErr w:type="spellEnd"/>
      <w:r>
        <w:rPr>
          <w:sz w:val="22"/>
          <w:szCs w:val="22"/>
          <w:lang w:val="ro-RO"/>
        </w:rPr>
        <w:t xml:space="preserve"> de către ofertant/candidat, în special pentru asigurarea controlului </w:t>
      </w:r>
      <w:proofErr w:type="spellStart"/>
      <w:r>
        <w:rPr>
          <w:sz w:val="22"/>
          <w:szCs w:val="22"/>
          <w:lang w:val="ro-RO"/>
        </w:rPr>
        <w:t>calităţii</w:t>
      </w:r>
      <w:proofErr w:type="spellEnd"/>
      <w:r>
        <w:rPr>
          <w:sz w:val="22"/>
          <w:szCs w:val="22"/>
          <w:lang w:val="ro-RO"/>
        </w:rPr>
        <w:t>;</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4) certificate sau alte documente emise de organisme abilitate în acest sens, care să ateste conformitatea bunurilor, identificată clar prin referire la </w:t>
      </w:r>
      <w:proofErr w:type="spellStart"/>
      <w:r>
        <w:rPr>
          <w:sz w:val="22"/>
          <w:szCs w:val="22"/>
          <w:lang w:val="ro-RO"/>
        </w:rPr>
        <w:t>specificaţii</w:t>
      </w:r>
      <w:proofErr w:type="spellEnd"/>
      <w:r>
        <w:rPr>
          <w:sz w:val="22"/>
          <w:szCs w:val="22"/>
          <w:lang w:val="ro-RO"/>
        </w:rPr>
        <w:t xml:space="preserve"> sau standarde relevante;</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5) mostre (în măsura în care necesitatea prezentării este justificată), descrieri </w:t>
      </w:r>
      <w:proofErr w:type="spellStart"/>
      <w:r>
        <w:rPr>
          <w:sz w:val="22"/>
          <w:szCs w:val="22"/>
          <w:lang w:val="ro-RO"/>
        </w:rPr>
        <w:t>şi</w:t>
      </w:r>
      <w:proofErr w:type="spellEnd"/>
      <w:r>
        <w:rPr>
          <w:sz w:val="22"/>
          <w:szCs w:val="22"/>
          <w:lang w:val="ro-RO"/>
        </w:rPr>
        <w:t>/sau fotografii a căror autenticitate trebuie să poată fi demonstrată în cazul în care autoritatea contractantă solicită acest lucru;</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6) </w:t>
      </w:r>
      <w:proofErr w:type="spellStart"/>
      <w:r>
        <w:rPr>
          <w:sz w:val="22"/>
          <w:szCs w:val="22"/>
          <w:lang w:val="ro-RO"/>
        </w:rPr>
        <w:t>informaţii</w:t>
      </w:r>
      <w:proofErr w:type="spellEnd"/>
      <w:r>
        <w:rPr>
          <w:sz w:val="22"/>
          <w:szCs w:val="22"/>
          <w:lang w:val="ro-RO"/>
        </w:rPr>
        <w:t xml:space="preserve"> referitoare la studiile, pregătirea profesională </w:t>
      </w:r>
      <w:proofErr w:type="spellStart"/>
      <w:r>
        <w:rPr>
          <w:sz w:val="22"/>
          <w:szCs w:val="22"/>
          <w:lang w:val="ro-RO"/>
        </w:rPr>
        <w:t>şi</w:t>
      </w:r>
      <w:proofErr w:type="spellEnd"/>
      <w:r>
        <w:rPr>
          <w:sz w:val="22"/>
          <w:szCs w:val="22"/>
          <w:lang w:val="ro-RO"/>
        </w:rPr>
        <w:t xml:space="preserve"> calificarea personalului de conducere, precum </w:t>
      </w:r>
      <w:proofErr w:type="spellStart"/>
      <w:r>
        <w:rPr>
          <w:sz w:val="22"/>
          <w:szCs w:val="22"/>
          <w:lang w:val="ro-RO"/>
        </w:rPr>
        <w:t>şi</w:t>
      </w:r>
      <w:proofErr w:type="spellEnd"/>
      <w:r>
        <w:rPr>
          <w:sz w:val="22"/>
          <w:szCs w:val="22"/>
          <w:lang w:val="ro-RO"/>
        </w:rPr>
        <w:t xml:space="preserve"> ale persoanelor responsabile pentru îndeplinirea contractului conform Anexei nr. 14;</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7) </w:t>
      </w:r>
      <w:proofErr w:type="spellStart"/>
      <w:r>
        <w:rPr>
          <w:sz w:val="22"/>
          <w:szCs w:val="22"/>
          <w:lang w:val="ro-RO"/>
        </w:rPr>
        <w:t>declaraţia</w:t>
      </w:r>
      <w:proofErr w:type="spellEnd"/>
      <w:r>
        <w:rPr>
          <w:sz w:val="22"/>
          <w:szCs w:val="22"/>
          <w:lang w:val="ro-RO"/>
        </w:rPr>
        <w:t xml:space="preserve"> referitoare la efectivele medii anuale ale personalului angajat </w:t>
      </w:r>
      <w:proofErr w:type="spellStart"/>
      <w:r>
        <w:rPr>
          <w:sz w:val="22"/>
          <w:szCs w:val="22"/>
          <w:lang w:val="ro-RO"/>
        </w:rPr>
        <w:t>şi</w:t>
      </w:r>
      <w:proofErr w:type="spellEnd"/>
      <w:r>
        <w:rPr>
          <w:sz w:val="22"/>
          <w:szCs w:val="22"/>
          <w:lang w:val="ro-RO"/>
        </w:rPr>
        <w:t xml:space="preserve"> ale cadrelor de conducere în ultimii 3 ani;</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8) dacă este cazul, </w:t>
      </w:r>
      <w:proofErr w:type="spellStart"/>
      <w:r>
        <w:rPr>
          <w:sz w:val="22"/>
          <w:szCs w:val="22"/>
          <w:lang w:val="ro-RO"/>
        </w:rPr>
        <w:t>informaţii</w:t>
      </w:r>
      <w:proofErr w:type="spellEnd"/>
      <w:r>
        <w:rPr>
          <w:sz w:val="22"/>
          <w:szCs w:val="22"/>
          <w:lang w:val="ro-RO"/>
        </w:rPr>
        <w:t xml:space="preserve"> privind măsurile de </w:t>
      </w:r>
      <w:proofErr w:type="spellStart"/>
      <w:r>
        <w:rPr>
          <w:sz w:val="22"/>
          <w:szCs w:val="22"/>
          <w:lang w:val="ro-RO"/>
        </w:rPr>
        <w:t>protecţie</w:t>
      </w:r>
      <w:proofErr w:type="spellEnd"/>
      <w:r>
        <w:rPr>
          <w:sz w:val="22"/>
          <w:szCs w:val="22"/>
          <w:lang w:val="ro-RO"/>
        </w:rPr>
        <w:t xml:space="preserve"> a mediului pe care operatorul economic le poate aplica în timpul îndeplinirii contractului de bunuri/servicii, în corespundere cu pct. 36;</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t xml:space="preserve">9) </w:t>
      </w:r>
      <w:proofErr w:type="spellStart"/>
      <w:r>
        <w:rPr>
          <w:sz w:val="22"/>
          <w:szCs w:val="22"/>
          <w:lang w:val="ro-RO"/>
        </w:rPr>
        <w:t>informaţii</w:t>
      </w:r>
      <w:proofErr w:type="spellEnd"/>
      <w:r>
        <w:rPr>
          <w:sz w:val="22"/>
          <w:szCs w:val="22"/>
          <w:lang w:val="ro-RO"/>
        </w:rPr>
        <w:t xml:space="preserve"> referitoare la utilajele, </w:t>
      </w:r>
      <w:proofErr w:type="spellStart"/>
      <w:r>
        <w:rPr>
          <w:sz w:val="22"/>
          <w:szCs w:val="22"/>
          <w:lang w:val="ro-RO"/>
        </w:rPr>
        <w:t>instalaţiile</w:t>
      </w:r>
      <w:proofErr w:type="spellEnd"/>
      <w:r>
        <w:rPr>
          <w:sz w:val="22"/>
          <w:szCs w:val="22"/>
          <w:lang w:val="ro-RO"/>
        </w:rPr>
        <w:t>, echipamentele tehnice de care dispune operatorul economic pentru îndeplinirea corespunzătoare al contractului de bunuri/servicii conform Anexei nr. 13;</w:t>
      </w:r>
    </w:p>
    <w:p w:rsidR="00DE613C" w:rsidRDefault="00C60F2B">
      <w:pPr>
        <w:pStyle w:val="a"/>
        <w:numPr>
          <w:ilvl w:val="0"/>
          <w:numId w:val="0"/>
        </w:numPr>
        <w:tabs>
          <w:tab w:val="clear" w:pos="1134"/>
          <w:tab w:val="left" w:pos="142"/>
        </w:tabs>
        <w:spacing w:after="120"/>
        <w:ind w:left="-284" w:firstLine="426"/>
        <w:rPr>
          <w:sz w:val="22"/>
          <w:szCs w:val="22"/>
          <w:lang w:val="ro-RO"/>
        </w:rPr>
      </w:pPr>
      <w:r>
        <w:rPr>
          <w:sz w:val="22"/>
          <w:szCs w:val="22"/>
          <w:lang w:val="ro-RO"/>
        </w:rPr>
        <w:lastRenderedPageBreak/>
        <w:t xml:space="preserve">10) </w:t>
      </w:r>
      <w:proofErr w:type="spellStart"/>
      <w:r>
        <w:rPr>
          <w:sz w:val="22"/>
          <w:szCs w:val="22"/>
          <w:lang w:val="ro-RO"/>
        </w:rPr>
        <w:t>informaţii</w:t>
      </w:r>
      <w:proofErr w:type="spellEnd"/>
      <w:r>
        <w:rPr>
          <w:sz w:val="22"/>
          <w:szCs w:val="22"/>
          <w:lang w:val="ro-RO"/>
        </w:rPr>
        <w:t xml:space="preserve"> privind partea din contract pe care operatorul economic are, eventual, </w:t>
      </w:r>
      <w:proofErr w:type="spellStart"/>
      <w:r>
        <w:rPr>
          <w:sz w:val="22"/>
          <w:szCs w:val="22"/>
          <w:lang w:val="ro-RO"/>
        </w:rPr>
        <w:t>intenţia</w:t>
      </w:r>
      <w:proofErr w:type="spellEnd"/>
      <w:r>
        <w:rPr>
          <w:sz w:val="22"/>
          <w:szCs w:val="22"/>
          <w:lang w:val="ro-RO"/>
        </w:rPr>
        <w:t xml:space="preserve"> să o subcontracteze, conform </w:t>
      </w:r>
      <w:bookmarkStart w:id="31" w:name="_Hlk71891442"/>
      <w:r>
        <w:rPr>
          <w:sz w:val="22"/>
          <w:szCs w:val="22"/>
          <w:lang w:val="ro-RO"/>
        </w:rPr>
        <w:t>Anexei nr. 15</w:t>
      </w:r>
      <w:bookmarkEnd w:id="31"/>
      <w:r>
        <w:rPr>
          <w:sz w:val="22"/>
          <w:szCs w:val="22"/>
          <w:lang w:val="ro-RO"/>
        </w:rPr>
        <w:t xml:space="preserve">. De asemenea, urmează a fi atașat/atașate la Anexa nr. 15, copia/copiile contractului/contractelor încheiat/încheiate cu </w:t>
      </w:r>
      <w:proofErr w:type="spellStart"/>
      <w:r>
        <w:rPr>
          <w:sz w:val="22"/>
          <w:szCs w:val="22"/>
          <w:lang w:val="ro-RO"/>
        </w:rPr>
        <w:t>subatreprenorii</w:t>
      </w:r>
      <w:proofErr w:type="spellEnd"/>
      <w:r>
        <w:rPr>
          <w:sz w:val="22"/>
          <w:szCs w:val="22"/>
          <w:lang w:val="ro-RO"/>
        </w:rPr>
        <w:t>.</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33. </w:t>
      </w:r>
      <w:r>
        <w:rPr>
          <w:sz w:val="22"/>
          <w:szCs w:val="22"/>
          <w:lang w:val="ro-RO"/>
        </w:rPr>
        <w:t xml:space="preserve">Ofertantul urmează să dispună de un nivel minim de </w:t>
      </w:r>
      <w:proofErr w:type="spellStart"/>
      <w:r>
        <w:rPr>
          <w:sz w:val="22"/>
          <w:szCs w:val="22"/>
          <w:lang w:val="ro-RO"/>
        </w:rPr>
        <w:t>experienţă</w:t>
      </w:r>
      <w:proofErr w:type="spellEnd"/>
      <w:r>
        <w:rPr>
          <w:sz w:val="22"/>
          <w:szCs w:val="22"/>
          <w:lang w:val="ro-RO"/>
        </w:rPr>
        <w:t xml:space="preserve"> pentru a se califica conform </w:t>
      </w:r>
      <w:proofErr w:type="spellStart"/>
      <w:r>
        <w:rPr>
          <w:sz w:val="22"/>
          <w:szCs w:val="22"/>
          <w:lang w:val="ro-RO"/>
        </w:rPr>
        <w:t>cerinţelor</w:t>
      </w:r>
      <w:proofErr w:type="spellEnd"/>
      <w:r>
        <w:rPr>
          <w:sz w:val="22"/>
          <w:szCs w:val="22"/>
          <w:lang w:val="ro-RO"/>
        </w:rPr>
        <w:t xml:space="preserve"> de îndeplinire a contractului prin demonstrarea </w:t>
      </w:r>
      <w:proofErr w:type="spellStart"/>
      <w:r>
        <w:rPr>
          <w:sz w:val="22"/>
          <w:szCs w:val="22"/>
          <w:lang w:val="ro-RO"/>
        </w:rPr>
        <w:t>experienţei</w:t>
      </w:r>
      <w:proofErr w:type="spellEnd"/>
      <w:r>
        <w:rPr>
          <w:sz w:val="22"/>
          <w:szCs w:val="22"/>
          <w:lang w:val="ro-RO"/>
        </w:rPr>
        <w:t xml:space="preserve"> specifice fiind minimum   de   3   ani   în   livrarea/prestarea   bunurilor/serviciilor   similare,   confirmată   prin anexarea copiilor contractelor, facturilor și actelor de primire-predare.</w:t>
      </w:r>
    </w:p>
    <w:p w:rsidR="00DE613C"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w:t>
      </w:r>
      <w:proofErr w:type="spellStart"/>
      <w:r>
        <w:rPr>
          <w:bCs/>
          <w:sz w:val="22"/>
          <w:szCs w:val="22"/>
          <w:lang w:val="ro-RO"/>
        </w:rPr>
        <w:t>contactante</w:t>
      </w:r>
      <w:proofErr w:type="spellEnd"/>
      <w:r>
        <w:rPr>
          <w:bCs/>
          <w:sz w:val="22"/>
          <w:szCs w:val="22"/>
          <w:lang w:val="ro-RO"/>
        </w:rPr>
        <w:t xml:space="preserve">, </w:t>
      </w:r>
      <w:bookmarkEnd w:id="32"/>
      <w:r>
        <w:rPr>
          <w:bCs/>
          <w:sz w:val="22"/>
          <w:szCs w:val="22"/>
          <w:lang w:val="ro-RO"/>
        </w:rPr>
        <w:t xml:space="preserve">documente și certificate emise de organisme independente, prin care se atestă faptul că respectă anumite standarde de asigurare a </w:t>
      </w:r>
      <w:proofErr w:type="spellStart"/>
      <w:r>
        <w:rPr>
          <w:bCs/>
          <w:sz w:val="22"/>
          <w:szCs w:val="22"/>
          <w:lang w:val="ro-RO"/>
        </w:rPr>
        <w:t>calităţii</w:t>
      </w:r>
      <w:proofErr w:type="spellEnd"/>
      <w:r>
        <w:rPr>
          <w:bCs/>
          <w:sz w:val="22"/>
          <w:szCs w:val="22"/>
          <w:lang w:val="ro-RO"/>
        </w:rPr>
        <w:t xml:space="preserve"> (ISO 9001), acestea trebuie să se raporteze la sistemele de asigurare a </w:t>
      </w:r>
      <w:proofErr w:type="spellStart"/>
      <w:r>
        <w:rPr>
          <w:bCs/>
          <w:sz w:val="22"/>
          <w:szCs w:val="22"/>
          <w:lang w:val="ro-RO"/>
        </w:rPr>
        <w:t>calităţii</w:t>
      </w:r>
      <w:proofErr w:type="spellEnd"/>
      <w:r>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rsidR="00DE613C"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 xml:space="preserve">În conformitate cu principiul </w:t>
      </w:r>
      <w:proofErr w:type="spellStart"/>
      <w:r>
        <w:rPr>
          <w:bCs/>
          <w:sz w:val="22"/>
          <w:szCs w:val="22"/>
          <w:lang w:val="ro-RO"/>
        </w:rPr>
        <w:t>recunoaşterii</w:t>
      </w:r>
      <w:proofErr w:type="spellEnd"/>
      <w:r>
        <w:rPr>
          <w:bCs/>
          <w:sz w:val="22"/>
          <w:szCs w:val="22"/>
          <w:lang w:val="ro-RO"/>
        </w:rPr>
        <w:t xml:space="preserve"> reciproce, autoritatea contractantă are </w:t>
      </w:r>
      <w:proofErr w:type="spellStart"/>
      <w:r>
        <w:rPr>
          <w:bCs/>
          <w:sz w:val="22"/>
          <w:szCs w:val="22"/>
          <w:lang w:val="ro-RO"/>
        </w:rPr>
        <w:t>obligaţia</w:t>
      </w:r>
      <w:proofErr w:type="spellEnd"/>
      <w:r>
        <w:rPr>
          <w:bCs/>
          <w:sz w:val="22"/>
          <w:szCs w:val="22"/>
          <w:lang w:val="ro-RO"/>
        </w:rPr>
        <w:t xml:space="preserve"> de a accepta certificatele echivalente emise de organismele stabilite în statele membre ale Uniunii Europene. În cazul în care operatorul economic nu </w:t>
      </w:r>
      <w:proofErr w:type="spellStart"/>
      <w:r>
        <w:rPr>
          <w:bCs/>
          <w:sz w:val="22"/>
          <w:szCs w:val="22"/>
          <w:lang w:val="ro-RO"/>
        </w:rPr>
        <w:t>deţine</w:t>
      </w:r>
      <w:proofErr w:type="spellEnd"/>
      <w:r>
        <w:rPr>
          <w:bCs/>
          <w:sz w:val="22"/>
          <w:szCs w:val="22"/>
          <w:lang w:val="ro-RO"/>
        </w:rPr>
        <w:t xml:space="preserve"> un certificat de calitate astfel cum este solicitat de autoritatea contractantă, aceasta din urmă are </w:t>
      </w:r>
      <w:proofErr w:type="spellStart"/>
      <w:r>
        <w:rPr>
          <w:bCs/>
          <w:sz w:val="22"/>
          <w:szCs w:val="22"/>
          <w:lang w:val="ro-RO"/>
        </w:rPr>
        <w:t>obligaţia</w:t>
      </w:r>
      <w:proofErr w:type="spellEnd"/>
      <w:r>
        <w:rPr>
          <w:bCs/>
          <w:sz w:val="22"/>
          <w:szCs w:val="22"/>
          <w:lang w:val="ro-RO"/>
        </w:rPr>
        <w:t xml:space="preserve"> de a accepta orice alte certificări prezentate de operatorul economic respectiv, în măsura în care acestea confirmă asigurarea unui nivel corespunzător al </w:t>
      </w:r>
      <w:proofErr w:type="spellStart"/>
      <w:r>
        <w:rPr>
          <w:bCs/>
          <w:sz w:val="22"/>
          <w:szCs w:val="22"/>
          <w:lang w:val="ro-RO"/>
        </w:rPr>
        <w:t>calităţii</w:t>
      </w:r>
      <w:proofErr w:type="spellEnd"/>
      <w:r>
        <w:rPr>
          <w:bCs/>
          <w:sz w:val="22"/>
          <w:szCs w:val="22"/>
          <w:lang w:val="ro-RO"/>
        </w:rPr>
        <w:t>.</w:t>
      </w:r>
      <w:bookmarkStart w:id="33" w:name="_Toc392180150"/>
      <w:bookmarkStart w:id="34" w:name="_Toc449539040"/>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 xml:space="preserve">Operatorul economic prezintă documente, certificate, emise de organisme independente, prin care se atestă faptul că respectă anumite standarde de </w:t>
      </w:r>
      <w:proofErr w:type="spellStart"/>
      <w:r>
        <w:rPr>
          <w:sz w:val="22"/>
          <w:szCs w:val="22"/>
          <w:lang w:val="ro-RO"/>
        </w:rPr>
        <w:t>protecţie</w:t>
      </w:r>
      <w:proofErr w:type="spellEnd"/>
      <w:r>
        <w:rPr>
          <w:sz w:val="22"/>
          <w:szCs w:val="22"/>
          <w:lang w:val="ro-RO"/>
        </w:rPr>
        <w:t xml:space="preserve"> a mediului, aceasta trebuie să se raporteze:</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1)   la Sistemul Comunitar de Management de Mediu </w:t>
      </w:r>
      <w:proofErr w:type="spellStart"/>
      <w:r>
        <w:rPr>
          <w:sz w:val="22"/>
          <w:szCs w:val="22"/>
          <w:lang w:val="ro-RO"/>
        </w:rPr>
        <w:t>şi</w:t>
      </w:r>
      <w:proofErr w:type="spellEnd"/>
      <w:r>
        <w:rPr>
          <w:sz w:val="22"/>
          <w:szCs w:val="22"/>
          <w:lang w:val="ro-RO"/>
        </w:rPr>
        <w:t xml:space="preserve"> Audit (EMAS), sau;</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 xml:space="preserve">2) la standarde de gestiune ecologică bazate pe seriile de standarde europene sau </w:t>
      </w:r>
      <w:proofErr w:type="spellStart"/>
      <w:r>
        <w:rPr>
          <w:sz w:val="22"/>
          <w:szCs w:val="22"/>
          <w:lang w:val="ro-RO"/>
        </w:rPr>
        <w:t>internaţionale</w:t>
      </w:r>
      <w:proofErr w:type="spellEnd"/>
      <w:r>
        <w:rPr>
          <w:sz w:val="22"/>
          <w:szCs w:val="22"/>
          <w:lang w:val="ro-RO"/>
        </w:rPr>
        <w:t xml:space="preserve"> în domeniu, certificate de organisme conforme cu </w:t>
      </w:r>
      <w:proofErr w:type="spellStart"/>
      <w:r>
        <w:rPr>
          <w:sz w:val="22"/>
          <w:szCs w:val="22"/>
          <w:lang w:val="ro-RO"/>
        </w:rPr>
        <w:t>legislaţia</w:t>
      </w:r>
      <w:proofErr w:type="spellEnd"/>
      <w:r>
        <w:rPr>
          <w:sz w:val="22"/>
          <w:szCs w:val="22"/>
          <w:lang w:val="ro-RO"/>
        </w:rPr>
        <w:t xml:space="preserve"> comunitară ori cu standardele europene sau </w:t>
      </w:r>
      <w:proofErr w:type="spellStart"/>
      <w:r>
        <w:rPr>
          <w:sz w:val="22"/>
          <w:szCs w:val="22"/>
          <w:lang w:val="ro-RO"/>
        </w:rPr>
        <w:t>internaţionale</w:t>
      </w:r>
      <w:proofErr w:type="spellEnd"/>
      <w:r>
        <w:rPr>
          <w:sz w:val="22"/>
          <w:szCs w:val="22"/>
          <w:lang w:val="ro-RO"/>
        </w:rPr>
        <w:t xml:space="preserve"> privind certificarea.</w:t>
      </w:r>
    </w:p>
    <w:p w:rsidR="00DE613C"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 xml:space="preserve">În conformitate cu principiul </w:t>
      </w:r>
      <w:proofErr w:type="spellStart"/>
      <w:r>
        <w:rPr>
          <w:sz w:val="22"/>
          <w:szCs w:val="22"/>
          <w:lang w:val="ro-RO"/>
        </w:rPr>
        <w:t>recunoaşterii</w:t>
      </w:r>
      <w:proofErr w:type="spellEnd"/>
      <w:r>
        <w:rPr>
          <w:sz w:val="22"/>
          <w:szCs w:val="22"/>
          <w:lang w:val="ro-RO"/>
        </w:rPr>
        <w:t xml:space="preserve"> reciproce, autoritatea contractantă are </w:t>
      </w:r>
      <w:proofErr w:type="spellStart"/>
      <w:r>
        <w:rPr>
          <w:sz w:val="22"/>
          <w:szCs w:val="22"/>
          <w:lang w:val="ro-RO"/>
        </w:rPr>
        <w:t>obligaţia</w:t>
      </w:r>
      <w:proofErr w:type="spellEnd"/>
      <w:r>
        <w:rPr>
          <w:sz w:val="22"/>
          <w:szCs w:val="22"/>
          <w:lang w:val="ro-RO"/>
        </w:rPr>
        <w:t xml:space="preserve"> de a accepta certificatele echivalente emise de organismele stabilite în statele membre ale Uniunii Europene. În cazul în care operatorul economic nu </w:t>
      </w:r>
      <w:proofErr w:type="spellStart"/>
      <w:r>
        <w:rPr>
          <w:sz w:val="22"/>
          <w:szCs w:val="22"/>
          <w:lang w:val="ro-RO"/>
        </w:rPr>
        <w:t>deţine</w:t>
      </w:r>
      <w:proofErr w:type="spellEnd"/>
      <w:r>
        <w:rPr>
          <w:sz w:val="22"/>
          <w:szCs w:val="22"/>
          <w:lang w:val="ro-RO"/>
        </w:rPr>
        <w:t xml:space="preserve"> un certificat de mediu astfel cum este solicitat de autoritatea contractantă, aceasta din urmă are </w:t>
      </w:r>
      <w:proofErr w:type="spellStart"/>
      <w:r>
        <w:rPr>
          <w:sz w:val="22"/>
          <w:szCs w:val="22"/>
          <w:lang w:val="ro-RO"/>
        </w:rPr>
        <w:t>obligaţia</w:t>
      </w:r>
      <w:proofErr w:type="spellEnd"/>
      <w:r>
        <w:rPr>
          <w:sz w:val="22"/>
          <w:szCs w:val="22"/>
          <w:lang w:val="ro-RO"/>
        </w:rPr>
        <w:t xml:space="preserve"> de a accepta orice alte certificări prezentate de operatorul economic respectiv, în măsura în care acestea confirmă asigurarea unui nivel corespunzător al </w:t>
      </w:r>
      <w:proofErr w:type="spellStart"/>
      <w:r>
        <w:rPr>
          <w:sz w:val="22"/>
          <w:szCs w:val="22"/>
          <w:lang w:val="ro-RO"/>
        </w:rPr>
        <w:t>protecţiei</w:t>
      </w:r>
      <w:proofErr w:type="spellEnd"/>
      <w:r>
        <w:rPr>
          <w:sz w:val="22"/>
          <w:szCs w:val="22"/>
          <w:lang w:val="ro-RO"/>
        </w:rPr>
        <w:t xml:space="preserve"> mediului.</w:t>
      </w:r>
    </w:p>
    <w:p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 Etichetele cu criterii multiple: eticheta europeană (floarea), eticheta scandinavă (lebăda nordică) </w:t>
      </w:r>
      <w:proofErr w:type="spellStart"/>
      <w:r>
        <w:rPr>
          <w:sz w:val="22"/>
          <w:szCs w:val="22"/>
        </w:rPr>
        <w:t>şi</w:t>
      </w:r>
      <w:proofErr w:type="spellEnd"/>
      <w:r>
        <w:rPr>
          <w:sz w:val="22"/>
          <w:szCs w:val="22"/>
        </w:rPr>
        <w:t xml:space="preserve"> etichetele </w:t>
      </w:r>
      <w:proofErr w:type="spellStart"/>
      <w:r>
        <w:rPr>
          <w:sz w:val="22"/>
          <w:szCs w:val="22"/>
        </w:rPr>
        <w:t>naţionale</w:t>
      </w:r>
      <w:proofErr w:type="spellEnd"/>
      <w:r>
        <w:rPr>
          <w:sz w:val="22"/>
          <w:szCs w:val="22"/>
        </w:rPr>
        <w:t xml:space="preserve"> (precum îngerul albastru german);</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w:t>
      </w:r>
      <w:proofErr w:type="spellStart"/>
      <w:r>
        <w:rPr>
          <w:sz w:val="22"/>
          <w:szCs w:val="22"/>
        </w:rPr>
        <w:t>gradințe</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11) Introducerea specificațiilor pentru </w:t>
      </w:r>
      <w:proofErr w:type="spellStart"/>
      <w:r>
        <w:rPr>
          <w:sz w:val="22"/>
          <w:szCs w:val="22"/>
        </w:rPr>
        <w:t>vehicole</w:t>
      </w:r>
      <w:proofErr w:type="spellEnd"/>
      <w:r>
        <w:rPr>
          <w:sz w:val="22"/>
          <w:szCs w:val="22"/>
        </w:rPr>
        <w:t xml:space="preserve"> cu cel mai mic nivel posibil de emisii de CO2 pentru categoria și dimensiunile respective, standarde EURO privind emisiile de particule și de </w:t>
      </w:r>
      <w:proofErr w:type="spellStart"/>
      <w:r>
        <w:rPr>
          <w:sz w:val="22"/>
          <w:szCs w:val="22"/>
        </w:rPr>
        <w:t>Nox</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14) Achiziționarea echipamentelor/utilajelor din clasa de eficiență energetică cea mai ridicată;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19) </w:t>
      </w:r>
      <w:proofErr w:type="spellStart"/>
      <w:r>
        <w:rPr>
          <w:sz w:val="22"/>
          <w:szCs w:val="22"/>
        </w:rPr>
        <w:t>Achziționarea</w:t>
      </w:r>
      <w:proofErr w:type="spellEnd"/>
      <w:r>
        <w:rPr>
          <w:sz w:val="22"/>
          <w:szCs w:val="22"/>
        </w:rPr>
        <w:t xml:space="preserve"> de materiale de construcție și aprovizionare durabilă; </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20)  Încurajarea utilizării de materiale reciclate în construcție;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p>
    <w:p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23) Serviciile pentru depozitarea deșeurilor reciclabile și sistemul de gestionare a deșeurilor;</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25) Achiziționarea serviciilor de </w:t>
      </w:r>
      <w:proofErr w:type="spellStart"/>
      <w:r>
        <w:rPr>
          <w:sz w:val="22"/>
          <w:szCs w:val="22"/>
        </w:rPr>
        <w:t>curăţenie</w:t>
      </w:r>
      <w:proofErr w:type="spellEnd"/>
      <w:r>
        <w:rPr>
          <w:sz w:val="22"/>
          <w:szCs w:val="22"/>
        </w:rPr>
        <w:t xml:space="preserve"> ecologică folosind produse care întrunesc cerințele etichetelor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26) Achiziționarea serviciilor de </w:t>
      </w:r>
      <w:proofErr w:type="spellStart"/>
      <w:r>
        <w:rPr>
          <w:sz w:val="22"/>
          <w:szCs w:val="22"/>
        </w:rPr>
        <w:t>catering</w:t>
      </w:r>
      <w:proofErr w:type="spellEnd"/>
      <w:r>
        <w:rPr>
          <w:sz w:val="22"/>
          <w:szCs w:val="22"/>
        </w:rPr>
        <w:t xml:space="preserve"> cu alimente ecologice (</w:t>
      </w:r>
      <w:proofErr w:type="spellStart"/>
      <w:r>
        <w:rPr>
          <w:sz w:val="22"/>
          <w:szCs w:val="22"/>
        </w:rPr>
        <w:t>bio</w:t>
      </w:r>
      <w:proofErr w:type="spellEnd"/>
      <w:r>
        <w:rPr>
          <w:sz w:val="22"/>
          <w:szCs w:val="22"/>
        </w:rPr>
        <w:t xml:space="preserve">), </w:t>
      </w:r>
      <w:proofErr w:type="spellStart"/>
      <w:r>
        <w:rPr>
          <w:sz w:val="22"/>
          <w:szCs w:val="22"/>
        </w:rPr>
        <w:t>indicînd</w:t>
      </w:r>
      <w:proofErr w:type="spellEnd"/>
      <w:r>
        <w:rPr>
          <w:sz w:val="22"/>
          <w:szCs w:val="22"/>
        </w:rPr>
        <w:t xml:space="preserve"> procentul de alimente ecologice;</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 xml:space="preserve">27) Utilizarea unui sistem de management de mediu (EMS) pentru servicii de </w:t>
      </w:r>
      <w:proofErr w:type="spellStart"/>
      <w:r>
        <w:rPr>
          <w:sz w:val="22"/>
          <w:szCs w:val="22"/>
        </w:rPr>
        <w:t>catering</w:t>
      </w:r>
      <w:proofErr w:type="spellEnd"/>
      <w:r>
        <w:rPr>
          <w:sz w:val="22"/>
          <w:szCs w:val="22"/>
        </w:rPr>
        <w:t>;</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p>
    <w:p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w:t>
      </w:r>
      <w:proofErr w:type="spellStart"/>
      <w:r>
        <w:rPr>
          <w:sz w:val="22"/>
          <w:szCs w:val="22"/>
        </w:rPr>
        <w:t>priveşte</w:t>
      </w:r>
      <w:proofErr w:type="spellEnd"/>
      <w:r>
        <w:rPr>
          <w:sz w:val="22"/>
          <w:szCs w:val="22"/>
        </w:rPr>
        <w:t xml:space="preserve"> </w:t>
      </w:r>
      <w:proofErr w:type="spellStart"/>
      <w:r>
        <w:rPr>
          <w:sz w:val="22"/>
          <w:szCs w:val="22"/>
        </w:rPr>
        <w:t>experienţa</w:t>
      </w:r>
      <w:proofErr w:type="spellEnd"/>
      <w:r>
        <w:rPr>
          <w:sz w:val="22"/>
          <w:szCs w:val="22"/>
        </w:rPr>
        <w:t xml:space="preserve">, pentru a se califica conform </w:t>
      </w:r>
      <w:proofErr w:type="spellStart"/>
      <w:r>
        <w:rPr>
          <w:sz w:val="22"/>
          <w:szCs w:val="22"/>
        </w:rPr>
        <w:t>cerinţelor</w:t>
      </w:r>
      <w:proofErr w:type="spellEnd"/>
      <w:r>
        <w:rPr>
          <w:sz w:val="22"/>
          <w:szCs w:val="22"/>
        </w:rPr>
        <w:t xml:space="preserve"> stabilite, asociațiile trebuie să demonstreze o experiență proporțională sarcinilor ce revin fiecărui asociat. </w:t>
      </w:r>
    </w:p>
    <w:p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xml:space="preserve">.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a ofertantului/candidatului poate fi </w:t>
      </w:r>
      <w:proofErr w:type="spellStart"/>
      <w:r>
        <w:rPr>
          <w:color w:val="000000" w:themeColor="text1"/>
          <w:sz w:val="22"/>
          <w:szCs w:val="22"/>
        </w:rPr>
        <w:t>susţinută</w:t>
      </w:r>
      <w:proofErr w:type="spellEnd"/>
      <w:r>
        <w:rPr>
          <w:color w:val="000000" w:themeColor="text1"/>
          <w:sz w:val="22"/>
          <w:szCs w:val="22"/>
        </w:rPr>
        <w:t xml:space="preserve">, pentru îndeplinirea unui contract, </w:t>
      </w:r>
      <w:proofErr w:type="spellStart"/>
      <w:r>
        <w:rPr>
          <w:color w:val="000000" w:themeColor="text1"/>
          <w:sz w:val="22"/>
          <w:szCs w:val="22"/>
        </w:rPr>
        <w:t>şi</w:t>
      </w:r>
      <w:proofErr w:type="spellEnd"/>
      <w:r>
        <w:rPr>
          <w:color w:val="000000" w:themeColor="text1"/>
          <w:sz w:val="22"/>
          <w:szCs w:val="22"/>
        </w:rPr>
        <w:t xml:space="preserve"> de o altă persoană, indiferent de natura </w:t>
      </w:r>
      <w:proofErr w:type="spellStart"/>
      <w:r>
        <w:rPr>
          <w:color w:val="000000" w:themeColor="text1"/>
          <w:sz w:val="22"/>
          <w:szCs w:val="22"/>
        </w:rPr>
        <w:t>relaţiilor</w:t>
      </w:r>
      <w:proofErr w:type="spellEnd"/>
      <w:r>
        <w:rPr>
          <w:color w:val="000000" w:themeColor="text1"/>
          <w:sz w:val="22"/>
          <w:szCs w:val="22"/>
        </w:rPr>
        <w:t xml:space="preserve"> juridice existente între ofertant/candidat </w:t>
      </w:r>
      <w:proofErr w:type="spellStart"/>
      <w:r>
        <w:rPr>
          <w:color w:val="000000" w:themeColor="text1"/>
          <w:sz w:val="22"/>
          <w:szCs w:val="22"/>
        </w:rPr>
        <w:t>şi</w:t>
      </w:r>
      <w:proofErr w:type="spellEnd"/>
      <w:r>
        <w:rPr>
          <w:color w:val="000000" w:themeColor="text1"/>
          <w:sz w:val="22"/>
          <w:szCs w:val="22"/>
        </w:rPr>
        <w:t xml:space="preserve"> persoana respectivă.</w:t>
      </w:r>
    </w:p>
    <w:p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xml:space="preserve">. În cazul în care ofertantul/candidatul </w:t>
      </w:r>
      <w:proofErr w:type="spellStart"/>
      <w:r>
        <w:rPr>
          <w:color w:val="000000" w:themeColor="text1"/>
          <w:sz w:val="22"/>
          <w:szCs w:val="22"/>
        </w:rPr>
        <w:t>îşi</w:t>
      </w:r>
      <w:proofErr w:type="spellEnd"/>
      <w:r>
        <w:rPr>
          <w:color w:val="000000" w:themeColor="text1"/>
          <w:sz w:val="22"/>
          <w:szCs w:val="22"/>
        </w:rPr>
        <w:t xml:space="preserve"> demonstrează capacitatea economică </w:t>
      </w:r>
      <w:proofErr w:type="spellStart"/>
      <w:r>
        <w:rPr>
          <w:color w:val="000000" w:themeColor="text1"/>
          <w:sz w:val="22"/>
          <w:szCs w:val="22"/>
        </w:rPr>
        <w:t>şi</w:t>
      </w:r>
      <w:proofErr w:type="spellEnd"/>
      <w:r>
        <w:rPr>
          <w:color w:val="000000" w:themeColor="text1"/>
          <w:sz w:val="22"/>
          <w:szCs w:val="22"/>
        </w:rPr>
        <w:t xml:space="preserve"> financiară cât și capacitatea tehnică </w:t>
      </w:r>
      <w:proofErr w:type="spellStart"/>
      <w:r>
        <w:rPr>
          <w:color w:val="000000" w:themeColor="text1"/>
          <w:sz w:val="22"/>
          <w:szCs w:val="22"/>
        </w:rPr>
        <w:t>şi</w:t>
      </w:r>
      <w:proofErr w:type="spellEnd"/>
      <w:r>
        <w:rPr>
          <w:color w:val="000000" w:themeColor="text1"/>
          <w:sz w:val="22"/>
          <w:szCs w:val="22"/>
        </w:rPr>
        <w:t xml:space="preserve">/sau profesională </w:t>
      </w:r>
      <w:proofErr w:type="spellStart"/>
      <w:r>
        <w:rPr>
          <w:color w:val="000000" w:themeColor="text1"/>
          <w:sz w:val="22"/>
          <w:szCs w:val="22"/>
        </w:rPr>
        <w:t>invocînd</w:t>
      </w:r>
      <w:proofErr w:type="spellEnd"/>
      <w:r>
        <w:rPr>
          <w:color w:val="000000" w:themeColor="text1"/>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susţinerea</w:t>
      </w:r>
      <w:proofErr w:type="spellEnd"/>
      <w:r>
        <w:rPr>
          <w:color w:val="000000" w:themeColor="text1"/>
          <w:sz w:val="22"/>
          <w:szCs w:val="22"/>
        </w:rPr>
        <w:t xml:space="preserve"> acordată, în conformitate cu prevederile pct. 42 de către o altă persoană, acesta are </w:t>
      </w:r>
      <w:proofErr w:type="spellStart"/>
      <w:r>
        <w:rPr>
          <w:color w:val="000000" w:themeColor="text1"/>
          <w:sz w:val="22"/>
          <w:szCs w:val="22"/>
        </w:rPr>
        <w:t>obligaţia</w:t>
      </w:r>
      <w:proofErr w:type="spellEnd"/>
      <w:r>
        <w:rPr>
          <w:color w:val="000000" w:themeColor="text1"/>
          <w:sz w:val="22"/>
          <w:szCs w:val="22"/>
        </w:rPr>
        <w:t xml:space="preserve"> de a dovedi </w:t>
      </w:r>
      <w:proofErr w:type="spellStart"/>
      <w:r>
        <w:rPr>
          <w:color w:val="000000" w:themeColor="text1"/>
          <w:sz w:val="22"/>
          <w:szCs w:val="22"/>
        </w:rPr>
        <w:t>susţinerea</w:t>
      </w:r>
      <w:proofErr w:type="spellEnd"/>
      <w:r>
        <w:rPr>
          <w:color w:val="000000" w:themeColor="text1"/>
          <w:sz w:val="22"/>
          <w:szCs w:val="22"/>
        </w:rPr>
        <w:t xml:space="preserve"> de care beneficiază prin prezentarea în formă scrisă a unui angajament ferm al persoanei respective, încheiat în formă autentică (conform anexelor nr. 16 și nr. 18)</w:t>
      </w:r>
      <w:r>
        <w:rPr>
          <w:sz w:val="22"/>
          <w:szCs w:val="22"/>
        </w:rPr>
        <w:t xml:space="preserve">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declaraţiile</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financiar </w:t>
      </w:r>
      <w:proofErr w:type="spellStart"/>
      <w:r>
        <w:rPr>
          <w:color w:val="000000" w:themeColor="text1"/>
          <w:sz w:val="22"/>
          <w:szCs w:val="22"/>
        </w:rPr>
        <w:t>şi</w:t>
      </w:r>
      <w:proofErr w:type="spellEnd"/>
      <w:r>
        <w:rPr>
          <w:color w:val="000000" w:themeColor="text1"/>
          <w:sz w:val="22"/>
          <w:szCs w:val="22"/>
        </w:rPr>
        <w:t xml:space="preserve"> </w:t>
      </w:r>
      <w:proofErr w:type="spellStart"/>
      <w:r>
        <w:rPr>
          <w:color w:val="000000" w:themeColor="text1"/>
          <w:sz w:val="22"/>
          <w:szCs w:val="22"/>
        </w:rPr>
        <w:t>terţului</w:t>
      </w:r>
      <w:proofErr w:type="spellEnd"/>
      <w:r>
        <w:rPr>
          <w:color w:val="000000" w:themeColor="text1"/>
          <w:sz w:val="22"/>
          <w:szCs w:val="22"/>
        </w:rPr>
        <w:t xml:space="preserve"> </w:t>
      </w:r>
      <w:proofErr w:type="spellStart"/>
      <w:r>
        <w:rPr>
          <w:color w:val="000000" w:themeColor="text1"/>
          <w:sz w:val="22"/>
          <w:szCs w:val="22"/>
        </w:rPr>
        <w:t>susţinător</w:t>
      </w:r>
      <w:proofErr w:type="spellEnd"/>
      <w:r>
        <w:rPr>
          <w:color w:val="000000" w:themeColor="text1"/>
          <w:sz w:val="22"/>
          <w:szCs w:val="22"/>
        </w:rPr>
        <w:t xml:space="preserve"> tehnic și profesional (anexele nr. 17,  nr. 19 </w:t>
      </w:r>
      <w:proofErr w:type="spellStart"/>
      <w:r>
        <w:rPr>
          <w:color w:val="000000" w:themeColor="text1"/>
          <w:sz w:val="22"/>
          <w:szCs w:val="22"/>
        </w:rPr>
        <w:t>şi</w:t>
      </w:r>
      <w:proofErr w:type="spellEnd"/>
      <w:r>
        <w:rPr>
          <w:color w:val="000000" w:themeColor="text1"/>
          <w:sz w:val="22"/>
          <w:szCs w:val="22"/>
        </w:rPr>
        <w:t xml:space="preserve"> nr. 20), prin care această persoană confirmă faptul că pune la </w:t>
      </w:r>
      <w:proofErr w:type="spellStart"/>
      <w:r>
        <w:rPr>
          <w:color w:val="000000" w:themeColor="text1"/>
          <w:sz w:val="22"/>
          <w:szCs w:val="22"/>
        </w:rPr>
        <w:t>dispoziţia</w:t>
      </w:r>
      <w:proofErr w:type="spellEnd"/>
      <w:r>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Pr>
          <w:color w:val="000000" w:themeColor="text1"/>
          <w:sz w:val="22"/>
          <w:szCs w:val="22"/>
        </w:rPr>
        <w:t>susţinerea</w:t>
      </w:r>
      <w:proofErr w:type="spellEnd"/>
      <w:r>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Pr>
          <w:color w:val="000000" w:themeColor="text1"/>
          <w:sz w:val="22"/>
          <w:szCs w:val="22"/>
        </w:rPr>
        <w:t>situaţiile</w:t>
      </w:r>
      <w:proofErr w:type="spellEnd"/>
      <w:r>
        <w:rPr>
          <w:color w:val="000000" w:themeColor="text1"/>
          <w:sz w:val="22"/>
          <w:szCs w:val="22"/>
        </w:rPr>
        <w:t xml:space="preserve"> prevăzute la pct. 22 și pct. 23  care determină excluderea din procedura de atribuire.</w:t>
      </w:r>
    </w:p>
    <w:p w:rsidR="00DE613C" w:rsidRPr="005D6735" w:rsidRDefault="00C60F2B" w:rsidP="005D6735">
      <w:pPr>
        <w:tabs>
          <w:tab w:val="left" w:pos="-284"/>
          <w:tab w:val="left" w:pos="426"/>
          <w:tab w:val="left" w:pos="1455"/>
        </w:tabs>
        <w:ind w:left="-284" w:firstLine="284"/>
        <w:rPr>
          <w:sz w:val="16"/>
          <w:szCs w:val="16"/>
        </w:rPr>
      </w:pPr>
      <w:r>
        <w:rPr>
          <w:sz w:val="22"/>
          <w:szCs w:val="22"/>
        </w:rPr>
        <w:tab/>
      </w:r>
    </w:p>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Pr>
          <w:rFonts w:ascii="Times New Roman" w:eastAsia="Times New Roman" w:hAnsi="Times New Roman" w:cs="Times New Roman"/>
          <w:bCs w:val="0"/>
          <w:color w:val="auto"/>
          <w:sz w:val="22"/>
          <w:szCs w:val="22"/>
        </w:rPr>
        <w:t>Secţiunea</w:t>
      </w:r>
      <w:proofErr w:type="spellEnd"/>
      <w:r>
        <w:rPr>
          <w:rFonts w:ascii="Times New Roman" w:eastAsia="Times New Roman" w:hAnsi="Times New Roman" w:cs="Times New Roman"/>
          <w:bCs w:val="0"/>
          <w:color w:val="auto"/>
          <w:sz w:val="22"/>
          <w:szCs w:val="22"/>
        </w:rPr>
        <w:t xml:space="preserve"> a 3-a</w:t>
      </w:r>
    </w:p>
    <w:bookmarkEnd w:id="35"/>
    <w:bookmarkEnd w:id="36"/>
    <w:p w:rsidR="00DE613C"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Pregătirea/Elaborarea ofertelor</w:t>
      </w:r>
    </w:p>
    <w:p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rsidR="00DE613C" w:rsidRDefault="00C60F2B">
      <w:pPr>
        <w:pStyle w:val="a"/>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 xml:space="preserve">către Consiliul de administrație al Agenției </w:t>
      </w:r>
      <w:proofErr w:type="spellStart"/>
      <w:r>
        <w:rPr>
          <w:bCs/>
          <w:iCs/>
          <w:sz w:val="22"/>
          <w:szCs w:val="22"/>
          <w:lang w:val="ro-RO"/>
        </w:rPr>
        <w:t>Naţionale</w:t>
      </w:r>
      <w:proofErr w:type="spellEnd"/>
      <w:r>
        <w:rPr>
          <w:bCs/>
          <w:iCs/>
          <w:sz w:val="22"/>
          <w:szCs w:val="22"/>
          <w:lang w:val="ro-RO"/>
        </w:rPr>
        <w:t xml:space="preserv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Pr>
          <w:bCs/>
          <w:iCs/>
          <w:sz w:val="22"/>
          <w:szCs w:val="22"/>
          <w:lang w:val="ro-RO"/>
        </w:rPr>
        <w:t>Instrucţiunea</w:t>
      </w:r>
      <w:proofErr w:type="spellEnd"/>
      <w:r>
        <w:rPr>
          <w:bCs/>
          <w:iCs/>
          <w:sz w:val="22"/>
          <w:szCs w:val="22"/>
          <w:lang w:val="ro-RO"/>
        </w:rPr>
        <w:t xml:space="preserve"> privind calcularea consumului tehnologic de energie electrică în </w:t>
      </w:r>
      <w:proofErr w:type="spellStart"/>
      <w:r>
        <w:rPr>
          <w:bCs/>
          <w:iCs/>
          <w:sz w:val="22"/>
          <w:szCs w:val="22"/>
          <w:lang w:val="ro-RO"/>
        </w:rPr>
        <w:t>reţelele</w:t>
      </w:r>
      <w:proofErr w:type="spellEnd"/>
      <w:r>
        <w:rPr>
          <w:bCs/>
          <w:iCs/>
          <w:sz w:val="22"/>
          <w:szCs w:val="22"/>
          <w:lang w:val="ro-RO"/>
        </w:rPr>
        <w:t xml:space="preserve"> de </w:t>
      </w:r>
      <w:proofErr w:type="spellStart"/>
      <w:r>
        <w:rPr>
          <w:bCs/>
          <w:iCs/>
          <w:sz w:val="22"/>
          <w:szCs w:val="22"/>
          <w:lang w:val="ro-RO"/>
        </w:rPr>
        <w:t>distribuţie</w:t>
      </w:r>
      <w:proofErr w:type="spellEnd"/>
      <w:r>
        <w:rPr>
          <w:bCs/>
          <w:iCs/>
          <w:sz w:val="22"/>
          <w:szCs w:val="22"/>
          <w:lang w:val="ro-RO"/>
        </w:rPr>
        <w:t xml:space="preserve">, în </w:t>
      </w:r>
      <w:proofErr w:type="spellStart"/>
      <w:r>
        <w:rPr>
          <w:bCs/>
          <w:iCs/>
          <w:sz w:val="22"/>
          <w:szCs w:val="22"/>
          <w:lang w:val="ro-RO"/>
        </w:rPr>
        <w:t>funcţie</w:t>
      </w:r>
      <w:proofErr w:type="spellEnd"/>
      <w:r>
        <w:rPr>
          <w:bCs/>
          <w:iCs/>
          <w:sz w:val="22"/>
          <w:szCs w:val="22"/>
          <w:lang w:val="ro-RO"/>
        </w:rPr>
        <w:t xml:space="preserve"> de valoarea factorului de putere în </w:t>
      </w:r>
      <w:proofErr w:type="spellStart"/>
      <w:r>
        <w:rPr>
          <w:bCs/>
          <w:iCs/>
          <w:sz w:val="22"/>
          <w:szCs w:val="22"/>
          <w:lang w:val="ro-RO"/>
        </w:rPr>
        <w:t>instalaţiile</w:t>
      </w:r>
      <w:proofErr w:type="spellEnd"/>
      <w:r>
        <w:rPr>
          <w:bCs/>
          <w:iCs/>
          <w:sz w:val="22"/>
          <w:szCs w:val="22"/>
          <w:lang w:val="ro-RO"/>
        </w:rPr>
        <w:t xml:space="preserve"> de utilizare, aprobată prin Hotărârea ANRE nr. 89/2003 etc.</w:t>
      </w:r>
    </w:p>
    <w:p w:rsidR="00DE613C"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p>
    <w:bookmarkEnd w:id="41"/>
    <w:p w:rsidR="00DE613C" w:rsidRDefault="00C60F2B">
      <w:pPr>
        <w:pStyle w:val="a"/>
        <w:numPr>
          <w:ilvl w:val="0"/>
          <w:numId w:val="6"/>
        </w:numPr>
        <w:tabs>
          <w:tab w:val="left" w:pos="709"/>
          <w:tab w:val="left" w:pos="993"/>
        </w:tabs>
        <w:spacing w:after="120"/>
        <w:ind w:left="-284" w:firstLine="710"/>
        <w:rPr>
          <w:bCs/>
          <w:i/>
          <w:sz w:val="22"/>
          <w:szCs w:val="22"/>
          <w:lang w:val="ro-RO"/>
        </w:rPr>
      </w:pPr>
      <w:r>
        <w:rPr>
          <w:b/>
          <w:i/>
          <w:sz w:val="22"/>
          <w:szCs w:val="22"/>
          <w:lang w:val="ro-RO"/>
        </w:rPr>
        <w:lastRenderedPageBreak/>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Pr>
          <w:bCs/>
          <w:iCs/>
          <w:sz w:val="22"/>
          <w:szCs w:val="22"/>
          <w:lang w:val="ro-RO"/>
        </w:rPr>
        <w:t>.</w:t>
      </w:r>
    </w:p>
    <w:p w:rsidR="00DE613C" w:rsidRDefault="00C60F2B">
      <w:pPr>
        <w:pStyle w:val="a"/>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t xml:space="preserve">a alimentării cu apă </w:t>
      </w:r>
      <w:proofErr w:type="spellStart"/>
      <w:r>
        <w:rPr>
          <w:b/>
          <w:i/>
          <w:sz w:val="22"/>
          <w:szCs w:val="22"/>
          <w:lang w:val="ro-RO"/>
        </w:rPr>
        <w:t>şi</w:t>
      </w:r>
      <w:proofErr w:type="spellEnd"/>
      <w:r>
        <w:rPr>
          <w:b/>
          <w:i/>
          <w:sz w:val="22"/>
          <w:szCs w:val="22"/>
          <w:lang w:val="ro-RO"/>
        </w:rPr>
        <w:t xml:space="preserve">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DE613C"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Pr>
          <w:bCs/>
          <w:iCs/>
          <w:sz w:val="22"/>
          <w:szCs w:val="22"/>
          <w:lang w:val="ro-RO"/>
        </w:rPr>
        <w:t>documetația</w:t>
      </w:r>
      <w:proofErr w:type="spellEnd"/>
      <w:r>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Pr>
          <w:bCs/>
          <w:iCs/>
          <w:sz w:val="22"/>
          <w:szCs w:val="22"/>
          <w:lang w:val="ro-RO"/>
        </w:rPr>
        <w:t>documetația</w:t>
      </w:r>
      <w:proofErr w:type="spellEnd"/>
      <w:r>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Pr>
          <w:bCs/>
          <w:iCs/>
          <w:sz w:val="22"/>
          <w:szCs w:val="22"/>
          <w:lang w:val="ro-RO"/>
        </w:rPr>
        <w:t>autorităţii</w:t>
      </w:r>
      <w:proofErr w:type="spellEnd"/>
      <w:r>
        <w:rPr>
          <w:bCs/>
          <w:iCs/>
          <w:sz w:val="22"/>
          <w:szCs w:val="22"/>
          <w:lang w:val="ro-RO"/>
        </w:rPr>
        <w:t xml:space="preserve"> contractante este de 5 zile lucrătoare de la data intrării în vigoare a contractului </w:t>
      </w:r>
      <w:proofErr w:type="spellStart"/>
      <w:r>
        <w:rPr>
          <w:bCs/>
          <w:iCs/>
          <w:sz w:val="22"/>
          <w:szCs w:val="22"/>
          <w:lang w:val="ro-RO"/>
        </w:rPr>
        <w:t>şi</w:t>
      </w:r>
      <w:proofErr w:type="spellEnd"/>
      <w:r>
        <w:rPr>
          <w:bCs/>
          <w:iCs/>
          <w:sz w:val="22"/>
          <w:szCs w:val="22"/>
          <w:lang w:val="ro-RO"/>
        </w:rPr>
        <w:t>, respectiv, de la data transmiterii cererii de emitere de carduri suplimentare.</w:t>
      </w:r>
    </w:p>
    <w:p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rsidR="00DE613C" w:rsidRDefault="00C60F2B">
      <w:pPr>
        <w:pStyle w:val="a"/>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rsidR="00DE613C" w:rsidRDefault="00C60F2B">
      <w:pPr>
        <w:tabs>
          <w:tab w:val="left" w:pos="851"/>
          <w:tab w:val="left" w:pos="993"/>
        </w:tabs>
        <w:spacing w:after="120"/>
        <w:ind w:left="-284"/>
        <w:jc w:val="both"/>
        <w:rPr>
          <w:bCs/>
          <w:iCs/>
          <w:sz w:val="22"/>
          <w:szCs w:val="22"/>
        </w:rPr>
      </w:pPr>
      <w:r>
        <w:rPr>
          <w:bCs/>
          <w:iCs/>
          <w:sz w:val="22"/>
          <w:szCs w:val="22"/>
        </w:rPr>
        <w:t xml:space="preserve">Furnizorul acordă permanent achizitorului posibilitatea accesării on-line a </w:t>
      </w:r>
      <w:proofErr w:type="spellStart"/>
      <w:r>
        <w:rPr>
          <w:bCs/>
          <w:iCs/>
          <w:sz w:val="22"/>
          <w:szCs w:val="22"/>
        </w:rPr>
        <w:t>informaţiilor</w:t>
      </w:r>
      <w:proofErr w:type="spellEnd"/>
      <w:r>
        <w:rPr>
          <w:bCs/>
          <w:iCs/>
          <w:sz w:val="22"/>
          <w:szCs w:val="22"/>
        </w:rPr>
        <w:t xml:space="preserve"> privind </w:t>
      </w:r>
      <w:proofErr w:type="spellStart"/>
      <w:r>
        <w:rPr>
          <w:bCs/>
          <w:iCs/>
          <w:sz w:val="22"/>
          <w:szCs w:val="22"/>
        </w:rPr>
        <w:t>situaţia</w:t>
      </w:r>
      <w:proofErr w:type="spellEnd"/>
      <w:r>
        <w:rPr>
          <w:bCs/>
          <w:iCs/>
          <w:sz w:val="22"/>
          <w:szCs w:val="22"/>
        </w:rPr>
        <w:t xml:space="preserve"> detaliată a tuturor </w:t>
      </w:r>
      <w:proofErr w:type="spellStart"/>
      <w:r>
        <w:rPr>
          <w:bCs/>
          <w:iCs/>
          <w:sz w:val="22"/>
          <w:szCs w:val="22"/>
        </w:rPr>
        <w:t>achiziţiilor</w:t>
      </w:r>
      <w:proofErr w:type="spellEnd"/>
      <w:r>
        <w:rPr>
          <w:bCs/>
          <w:iCs/>
          <w:sz w:val="22"/>
          <w:szCs w:val="22"/>
        </w:rPr>
        <w:t xml:space="preserve"> de carburant efectuate de către fiecare autovehicul al său. Posibilitatea achizitorului de a </w:t>
      </w:r>
      <w:proofErr w:type="spellStart"/>
      <w:r>
        <w:rPr>
          <w:bCs/>
          <w:iCs/>
          <w:sz w:val="22"/>
          <w:szCs w:val="22"/>
        </w:rPr>
        <w:t>obţine</w:t>
      </w:r>
      <w:proofErr w:type="spellEnd"/>
      <w:r>
        <w:rPr>
          <w:bCs/>
          <w:iCs/>
          <w:sz w:val="22"/>
          <w:szCs w:val="22"/>
        </w:rPr>
        <w:t xml:space="preserve"> la orice </w:t>
      </w:r>
      <w:proofErr w:type="spellStart"/>
      <w:r>
        <w:rPr>
          <w:bCs/>
          <w:iCs/>
          <w:sz w:val="22"/>
          <w:szCs w:val="22"/>
        </w:rPr>
        <w:t>staţie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pe bază de card, </w:t>
      </w:r>
      <w:proofErr w:type="spellStart"/>
      <w:r>
        <w:rPr>
          <w:bCs/>
          <w:iCs/>
          <w:sz w:val="22"/>
          <w:szCs w:val="22"/>
        </w:rPr>
        <w:t>informaţii</w:t>
      </w:r>
      <w:proofErr w:type="spellEnd"/>
      <w:r>
        <w:rPr>
          <w:bCs/>
          <w:iCs/>
          <w:sz w:val="22"/>
          <w:szCs w:val="22"/>
        </w:rPr>
        <w:t xml:space="preserve"> privind valoarea rămasă pentru fiecare card în parte. Furnizorul gestionează lista cardurilor pierdute sau furate </w:t>
      </w:r>
      <w:proofErr w:type="spellStart"/>
      <w:r>
        <w:rPr>
          <w:bCs/>
          <w:iCs/>
          <w:sz w:val="22"/>
          <w:szCs w:val="22"/>
        </w:rPr>
        <w:t>şi</w:t>
      </w:r>
      <w:proofErr w:type="spellEnd"/>
      <w:r>
        <w:rPr>
          <w:bCs/>
          <w:iCs/>
          <w:sz w:val="22"/>
          <w:szCs w:val="22"/>
        </w:rPr>
        <w:t xml:space="preserve"> are </w:t>
      </w:r>
      <w:proofErr w:type="spellStart"/>
      <w:r>
        <w:rPr>
          <w:bCs/>
          <w:iCs/>
          <w:sz w:val="22"/>
          <w:szCs w:val="22"/>
        </w:rPr>
        <w:t>obligaţia</w:t>
      </w:r>
      <w:proofErr w:type="spellEnd"/>
      <w:r>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sz w:val="22"/>
          <w:szCs w:val="22"/>
        </w:rPr>
        <w:t>documetația</w:t>
      </w:r>
      <w:proofErr w:type="spellEnd"/>
      <w:r>
        <w:rPr>
          <w:bCs/>
          <w:iCs/>
          <w:sz w:val="22"/>
          <w:szCs w:val="22"/>
        </w:rPr>
        <w:t xml:space="preserve"> de atribuire. </w:t>
      </w:r>
      <w:proofErr w:type="spellStart"/>
      <w:r>
        <w:rPr>
          <w:bCs/>
          <w:iCs/>
          <w:sz w:val="22"/>
          <w:szCs w:val="22"/>
        </w:rPr>
        <w:t>Carburanţii</w:t>
      </w:r>
      <w:proofErr w:type="spellEnd"/>
      <w:r>
        <w:rPr>
          <w:bCs/>
          <w:iCs/>
          <w:sz w:val="22"/>
          <w:szCs w:val="22"/>
        </w:rPr>
        <w:t xml:space="preserve"> </w:t>
      </w:r>
      <w:proofErr w:type="spellStart"/>
      <w:r>
        <w:rPr>
          <w:bCs/>
          <w:iCs/>
          <w:sz w:val="22"/>
          <w:szCs w:val="22"/>
        </w:rPr>
        <w:t>livraţi</w:t>
      </w:r>
      <w:proofErr w:type="spellEnd"/>
      <w:r>
        <w:rPr>
          <w:bCs/>
          <w:iCs/>
          <w:sz w:val="22"/>
          <w:szCs w:val="22"/>
        </w:rPr>
        <w:t xml:space="preserve"> trebuie să corespundă calitativ normelor în vigoare. Se prezintă în partea II, Condițiile  Speciale a Contractului, cât și în anexa nr.1 la Contract ,,</w:t>
      </w:r>
      <w:proofErr w:type="spellStart"/>
      <w:r>
        <w:rPr>
          <w:bCs/>
          <w:iCs/>
          <w:sz w:val="22"/>
          <w:szCs w:val="22"/>
        </w:rPr>
        <w:t>Specificaţii</w:t>
      </w:r>
      <w:proofErr w:type="spellEnd"/>
      <w:r>
        <w:rPr>
          <w:bCs/>
          <w:iCs/>
          <w:sz w:val="22"/>
          <w:szCs w:val="22"/>
        </w:rPr>
        <w:t xml:space="preserve"> Tehnice”,  </w:t>
      </w:r>
      <w:proofErr w:type="spellStart"/>
      <w:r>
        <w:rPr>
          <w:bCs/>
          <w:iCs/>
          <w:sz w:val="22"/>
          <w:szCs w:val="22"/>
        </w:rPr>
        <w:t>condiţiile</w:t>
      </w:r>
      <w:proofErr w:type="spellEnd"/>
      <w:r>
        <w:rPr>
          <w:bCs/>
          <w:iCs/>
          <w:sz w:val="22"/>
          <w:szCs w:val="22"/>
        </w:rPr>
        <w:t xml:space="preserve"> tehnice de calitate </w:t>
      </w:r>
      <w:proofErr w:type="spellStart"/>
      <w:r>
        <w:rPr>
          <w:bCs/>
          <w:iCs/>
          <w:sz w:val="22"/>
          <w:szCs w:val="22"/>
        </w:rPr>
        <w:t>şi</w:t>
      </w:r>
      <w:proofErr w:type="spellEnd"/>
      <w:r>
        <w:rPr>
          <w:bCs/>
          <w:iCs/>
          <w:sz w:val="22"/>
          <w:szCs w:val="22"/>
        </w:rPr>
        <w:t xml:space="preserve"> metodele de determinare a produselor, având la bază standarde </w:t>
      </w:r>
      <w:proofErr w:type="spellStart"/>
      <w:r>
        <w:rPr>
          <w:bCs/>
          <w:iCs/>
          <w:sz w:val="22"/>
          <w:szCs w:val="22"/>
        </w:rPr>
        <w:t>şi</w:t>
      </w:r>
      <w:proofErr w:type="spellEnd"/>
      <w:r>
        <w:rPr>
          <w:bCs/>
          <w:iCs/>
          <w:sz w:val="22"/>
          <w:szCs w:val="22"/>
        </w:rPr>
        <w:t xml:space="preserve"> omologări </w:t>
      </w:r>
      <w:proofErr w:type="spellStart"/>
      <w:r>
        <w:rPr>
          <w:bCs/>
          <w:iCs/>
          <w:sz w:val="22"/>
          <w:szCs w:val="22"/>
        </w:rPr>
        <w:t>naţionale</w:t>
      </w:r>
      <w:proofErr w:type="spellEnd"/>
      <w:r>
        <w:rPr>
          <w:bCs/>
          <w:iCs/>
          <w:sz w:val="22"/>
          <w:szCs w:val="22"/>
        </w:rPr>
        <w:t xml:space="preserve"> sau </w:t>
      </w:r>
      <w:proofErr w:type="spellStart"/>
      <w:r>
        <w:rPr>
          <w:bCs/>
          <w:iCs/>
          <w:sz w:val="22"/>
          <w:szCs w:val="22"/>
        </w:rPr>
        <w:t>internaţionale</w:t>
      </w:r>
      <w:proofErr w:type="spellEnd"/>
      <w:r>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Pr>
          <w:bCs/>
          <w:iCs/>
          <w:sz w:val="22"/>
          <w:szCs w:val="22"/>
        </w:rPr>
        <w:t>dispoziţia</w:t>
      </w:r>
      <w:proofErr w:type="spellEnd"/>
      <w:r>
        <w:rPr>
          <w:bCs/>
          <w:iCs/>
          <w:sz w:val="22"/>
          <w:szCs w:val="22"/>
        </w:rPr>
        <w:t xml:space="preserve"> achizitorului </w:t>
      </w:r>
      <w:proofErr w:type="spellStart"/>
      <w:r>
        <w:rPr>
          <w:bCs/>
          <w:iCs/>
          <w:sz w:val="22"/>
          <w:szCs w:val="22"/>
        </w:rPr>
        <w:t>instrucţiuni</w:t>
      </w:r>
      <w:proofErr w:type="spellEnd"/>
      <w:r>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rsidR="00DE613C" w:rsidRDefault="00C60F2B">
      <w:pPr>
        <w:pStyle w:val="a"/>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w:t>
      </w:r>
      <w:r>
        <w:rPr>
          <w:bCs/>
          <w:iCs/>
          <w:sz w:val="22"/>
          <w:szCs w:val="22"/>
        </w:rPr>
        <w:lastRenderedPageBreak/>
        <w:t>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rsidR="00DE613C" w:rsidRDefault="00C60F2B">
      <w:pPr>
        <w:pStyle w:val="a"/>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rsidR="00DE613C" w:rsidRDefault="00C60F2B">
      <w:pPr>
        <w:tabs>
          <w:tab w:val="left" w:pos="851"/>
          <w:tab w:val="left" w:pos="993"/>
        </w:tabs>
        <w:ind w:left="-284"/>
        <w:jc w:val="both"/>
        <w:rPr>
          <w:bCs/>
          <w:iCs/>
          <w:sz w:val="22"/>
          <w:szCs w:val="22"/>
        </w:rPr>
      </w:pPr>
      <w:r>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Pr>
          <w:bCs/>
          <w:iCs/>
          <w:sz w:val="22"/>
          <w:szCs w:val="22"/>
        </w:rPr>
        <w:t>utilizînd</w:t>
      </w:r>
      <w:proofErr w:type="spellEnd"/>
      <w:r>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DE613C" w:rsidRDefault="00DE613C">
      <w:pPr>
        <w:jc w:val="both"/>
        <w:rPr>
          <w:bCs/>
          <w:i/>
          <w:sz w:val="22"/>
          <w:szCs w:val="22"/>
        </w:rPr>
      </w:pPr>
    </w:p>
    <w:p w:rsidR="00DE613C" w:rsidRDefault="00C60F2B">
      <w:pPr>
        <w:spacing w:after="120"/>
        <w:ind w:firstLine="567"/>
        <w:jc w:val="center"/>
        <w:rPr>
          <w:sz w:val="22"/>
          <w:szCs w:val="22"/>
        </w:rPr>
      </w:pPr>
      <w:r>
        <w:rPr>
          <w:sz w:val="22"/>
          <w:szCs w:val="22"/>
        </w:rPr>
        <w:t>Calcularea prețului unitar se efectuează conform formulei:</w:t>
      </w:r>
    </w:p>
    <w:p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DE613C" w:rsidRDefault="00DE613C">
      <w:pPr>
        <w:keepNext/>
        <w:keepLines/>
        <w:jc w:val="center"/>
        <w:outlineLvl w:val="1"/>
        <w:rPr>
          <w:rFonts w:eastAsiaTheme="majorEastAsia"/>
          <w:b/>
          <w:sz w:val="22"/>
          <w:szCs w:val="22"/>
        </w:rPr>
      </w:pPr>
    </w:p>
    <w:p w:rsidR="00DE613C" w:rsidRDefault="00C60F2B">
      <w:pPr>
        <w:tabs>
          <w:tab w:val="left" w:pos="851"/>
          <w:tab w:val="left" w:pos="993"/>
        </w:tabs>
        <w:spacing w:after="120"/>
        <w:ind w:firstLine="567"/>
        <w:jc w:val="both"/>
        <w:rPr>
          <w:sz w:val="22"/>
          <w:szCs w:val="22"/>
        </w:rPr>
      </w:pPr>
      <w:r>
        <w:rPr>
          <w:sz w:val="22"/>
          <w:szCs w:val="22"/>
        </w:rPr>
        <w:t>Unde,</w:t>
      </w:r>
    </w:p>
    <w:p w:rsidR="00DE613C" w:rsidRDefault="00C60F2B">
      <w:pPr>
        <w:tabs>
          <w:tab w:val="left" w:pos="851"/>
          <w:tab w:val="left" w:pos="993"/>
        </w:tabs>
        <w:ind w:firstLine="567"/>
        <w:jc w:val="both"/>
        <w:rPr>
          <w:sz w:val="22"/>
          <w:szCs w:val="22"/>
        </w:rPr>
      </w:pPr>
      <w:r>
        <w:rPr>
          <w:sz w:val="22"/>
          <w:szCs w:val="22"/>
        </w:rPr>
        <w:t>Pu – reprezintă prețul unitar ofertat;</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rsidR="00DE613C" w:rsidRDefault="00C60F2B">
      <w:pPr>
        <w:tabs>
          <w:tab w:val="left" w:pos="851"/>
          <w:tab w:val="left" w:pos="993"/>
        </w:tabs>
        <w:ind w:firstLine="567"/>
        <w:jc w:val="both"/>
        <w:rPr>
          <w:sz w:val="22"/>
          <w:szCs w:val="22"/>
        </w:rPr>
      </w:pPr>
      <w:r>
        <w:rPr>
          <w:sz w:val="22"/>
          <w:szCs w:val="22"/>
        </w:rPr>
        <w:t>D% –reprezintă discount-</w:t>
      </w:r>
      <w:proofErr w:type="spellStart"/>
      <w:r>
        <w:rPr>
          <w:sz w:val="22"/>
          <w:szCs w:val="22"/>
        </w:rPr>
        <w:t>ul</w:t>
      </w:r>
      <w:proofErr w:type="spellEnd"/>
      <w:r>
        <w:rPr>
          <w:sz w:val="22"/>
          <w:szCs w:val="22"/>
        </w:rPr>
        <w:t xml:space="preserve"> aplicat.</w:t>
      </w:r>
    </w:p>
    <w:p w:rsidR="00DE613C" w:rsidRDefault="00DE613C">
      <w:pPr>
        <w:tabs>
          <w:tab w:val="left" w:pos="851"/>
          <w:tab w:val="left" w:pos="993"/>
        </w:tabs>
        <w:ind w:firstLine="567"/>
        <w:jc w:val="both"/>
        <w:rPr>
          <w:sz w:val="22"/>
          <w:szCs w:val="22"/>
        </w:rPr>
      </w:pPr>
    </w:p>
    <w:p w:rsidR="00DE613C" w:rsidRDefault="00C60F2B">
      <w:pPr>
        <w:tabs>
          <w:tab w:val="left" w:pos="851"/>
          <w:tab w:val="left" w:pos="993"/>
        </w:tabs>
        <w:spacing w:after="120"/>
        <w:ind w:left="-284"/>
        <w:jc w:val="both"/>
        <w:rPr>
          <w:bCs/>
          <w:iCs/>
          <w:sz w:val="22"/>
          <w:szCs w:val="22"/>
        </w:rPr>
      </w:pPr>
      <w:r>
        <w:rPr>
          <w:bCs/>
          <w:iCs/>
          <w:sz w:val="22"/>
          <w:szCs w:val="22"/>
        </w:rPr>
        <w:t>Discount-</w:t>
      </w:r>
      <w:proofErr w:type="spellStart"/>
      <w:r>
        <w:rPr>
          <w:bCs/>
          <w:iCs/>
          <w:sz w:val="22"/>
          <w:szCs w:val="22"/>
        </w:rPr>
        <w:t>ul</w:t>
      </w:r>
      <w:proofErr w:type="spellEnd"/>
      <w:r>
        <w:rPr>
          <w:bCs/>
          <w:iCs/>
          <w:sz w:val="22"/>
          <w:szCs w:val="22"/>
        </w:rPr>
        <w:t xml:space="preserve"> este specificat expres în ofertă și ulterior în </w:t>
      </w:r>
      <w:r>
        <w:rPr>
          <w:sz w:val="22"/>
          <w:szCs w:val="22"/>
        </w:rPr>
        <w:t xml:space="preserve"> </w:t>
      </w:r>
      <w:r>
        <w:rPr>
          <w:bCs/>
          <w:iCs/>
          <w:sz w:val="22"/>
          <w:szCs w:val="22"/>
        </w:rPr>
        <w:t xml:space="preserve">anexa nr. 2 la contract, </w:t>
      </w:r>
      <w:proofErr w:type="spellStart"/>
      <w:r>
        <w:rPr>
          <w:bCs/>
          <w:iCs/>
          <w:sz w:val="22"/>
          <w:szCs w:val="22"/>
        </w:rPr>
        <w:t>rămânînd</w:t>
      </w:r>
      <w:proofErr w:type="spellEnd"/>
      <w:r>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Pr>
          <w:bCs/>
          <w:iCs/>
          <w:sz w:val="22"/>
          <w:szCs w:val="22"/>
        </w:rPr>
        <w:t>subtotalul</w:t>
      </w:r>
      <w:proofErr w:type="spellEnd"/>
      <w:r>
        <w:rPr>
          <w:bCs/>
          <w:iCs/>
          <w:sz w:val="22"/>
          <w:szCs w:val="22"/>
        </w:rPr>
        <w:t xml:space="preserve"> cardului și totalul general de carburant după fiecare tranzacție.</w:t>
      </w:r>
    </w:p>
    <w:p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Pr>
          <w:bCs/>
          <w:iCs/>
          <w:sz w:val="22"/>
          <w:szCs w:val="22"/>
        </w:rPr>
        <w:t>ul</w:t>
      </w:r>
      <w:proofErr w:type="spellEnd"/>
      <w:r>
        <w:rPr>
          <w:bCs/>
          <w:iCs/>
          <w:sz w:val="22"/>
          <w:szCs w:val="22"/>
        </w:rPr>
        <w:t xml:space="preserve">, amplasarea stațiilor PECO, etc.). </w:t>
      </w:r>
    </w:p>
    <w:p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proofErr w:type="spellStart"/>
      <w:r>
        <w:rPr>
          <w:bCs/>
          <w:iCs/>
          <w:sz w:val="22"/>
          <w:szCs w:val="22"/>
        </w:rPr>
        <w:t>carburanţi</w:t>
      </w:r>
      <w:proofErr w:type="spellEnd"/>
      <w:r>
        <w:rPr>
          <w:bCs/>
          <w:iCs/>
          <w:sz w:val="22"/>
          <w:szCs w:val="22"/>
        </w:rPr>
        <w:t xml:space="preserve"> lichizi </w:t>
      </w:r>
      <w:proofErr w:type="spellStart"/>
      <w:r>
        <w:rPr>
          <w:bCs/>
          <w:iCs/>
          <w:sz w:val="22"/>
          <w:szCs w:val="22"/>
        </w:rPr>
        <w:t>şi</w:t>
      </w:r>
      <w:proofErr w:type="spellEnd"/>
      <w:r>
        <w:rPr>
          <w:bCs/>
          <w:iCs/>
          <w:sz w:val="22"/>
          <w:szCs w:val="22"/>
        </w:rPr>
        <w:t xml:space="preserve">/sau </w:t>
      </w:r>
      <w:proofErr w:type="spellStart"/>
      <w:r>
        <w:rPr>
          <w:bCs/>
          <w:iCs/>
          <w:sz w:val="22"/>
          <w:szCs w:val="22"/>
        </w:rPr>
        <w:t>gazoşi</w:t>
      </w:r>
      <w:proofErr w:type="spellEnd"/>
      <w:r>
        <w:rPr>
          <w:bCs/>
          <w:iCs/>
          <w:sz w:val="22"/>
          <w:szCs w:val="22"/>
        </w:rPr>
        <w:t xml:space="preserve"> în vrac, uleiuri, etc. se utilizează principiul general de procurare a bunurilor.</w:t>
      </w:r>
    </w:p>
    <w:p w:rsidR="00DE613C" w:rsidRDefault="00C60F2B">
      <w:pPr>
        <w:pStyle w:val="a"/>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Pr>
          <w:bCs/>
          <w:iCs/>
          <w:sz w:val="22"/>
          <w:szCs w:val="22"/>
        </w:rPr>
        <w:t>instalaţiile</w:t>
      </w:r>
      <w:proofErr w:type="spellEnd"/>
      <w:r>
        <w:rPr>
          <w:bCs/>
          <w:iCs/>
          <w:sz w:val="22"/>
          <w:szCs w:val="22"/>
        </w:rPr>
        <w:t xml:space="preserve"> electrice ale Beneficiarului se calculează în baza </w:t>
      </w:r>
      <w:proofErr w:type="spellStart"/>
      <w:r>
        <w:rPr>
          <w:bCs/>
          <w:iCs/>
          <w:sz w:val="22"/>
          <w:szCs w:val="22"/>
        </w:rPr>
        <w:t>Instrucţiunii</w:t>
      </w:r>
      <w:proofErr w:type="spellEnd"/>
      <w:r>
        <w:rPr>
          <w:bCs/>
          <w:iCs/>
          <w:sz w:val="22"/>
          <w:szCs w:val="22"/>
        </w:rPr>
        <w:t xml:space="preserve"> privind calcularea consumului tehnologic de energie electrică în </w:t>
      </w:r>
      <w:proofErr w:type="spellStart"/>
      <w:r>
        <w:rPr>
          <w:bCs/>
          <w:iCs/>
          <w:sz w:val="22"/>
          <w:szCs w:val="22"/>
        </w:rPr>
        <w:t>reţelele</w:t>
      </w:r>
      <w:proofErr w:type="spellEnd"/>
      <w:r>
        <w:rPr>
          <w:bCs/>
          <w:iCs/>
          <w:sz w:val="22"/>
          <w:szCs w:val="22"/>
        </w:rPr>
        <w:t xml:space="preserve"> de </w:t>
      </w:r>
      <w:proofErr w:type="spellStart"/>
      <w:r>
        <w:rPr>
          <w:bCs/>
          <w:iCs/>
          <w:sz w:val="22"/>
          <w:szCs w:val="22"/>
        </w:rPr>
        <w:t>distribuţie</w:t>
      </w:r>
      <w:proofErr w:type="spellEnd"/>
      <w:r>
        <w:rPr>
          <w:bCs/>
          <w:iCs/>
          <w:sz w:val="22"/>
          <w:szCs w:val="22"/>
        </w:rPr>
        <w:t xml:space="preserve">, în </w:t>
      </w:r>
      <w:proofErr w:type="spellStart"/>
      <w:r>
        <w:rPr>
          <w:bCs/>
          <w:iCs/>
          <w:sz w:val="22"/>
          <w:szCs w:val="22"/>
        </w:rPr>
        <w:t>funcţie</w:t>
      </w:r>
      <w:proofErr w:type="spellEnd"/>
      <w:r>
        <w:rPr>
          <w:bCs/>
          <w:iCs/>
          <w:sz w:val="22"/>
          <w:szCs w:val="22"/>
        </w:rPr>
        <w:t xml:space="preserve"> de valoarea factorului de putere în </w:t>
      </w:r>
      <w:proofErr w:type="spellStart"/>
      <w:r>
        <w:rPr>
          <w:bCs/>
          <w:iCs/>
          <w:sz w:val="22"/>
          <w:szCs w:val="22"/>
        </w:rPr>
        <w:t>instalaţiile</w:t>
      </w:r>
      <w:proofErr w:type="spellEnd"/>
      <w:r>
        <w:rPr>
          <w:bCs/>
          <w:iCs/>
          <w:sz w:val="22"/>
          <w:szCs w:val="22"/>
        </w:rPr>
        <w:t xml:space="preserve"> de utilizare, aprobată prin Hotărârea Consiliului de </w:t>
      </w:r>
      <w:proofErr w:type="spellStart"/>
      <w:r>
        <w:rPr>
          <w:bCs/>
          <w:iCs/>
          <w:sz w:val="22"/>
          <w:szCs w:val="22"/>
        </w:rPr>
        <w:t>administraţie</w:t>
      </w:r>
      <w:proofErr w:type="spellEnd"/>
      <w:r>
        <w:rPr>
          <w:bCs/>
          <w:iCs/>
          <w:sz w:val="22"/>
          <w:szCs w:val="22"/>
        </w:rPr>
        <w:t xml:space="preserve"> al </w:t>
      </w:r>
      <w:proofErr w:type="spellStart"/>
      <w:r>
        <w:rPr>
          <w:bCs/>
          <w:iCs/>
          <w:sz w:val="22"/>
          <w:szCs w:val="22"/>
        </w:rPr>
        <w:t>Agenţiei</w:t>
      </w:r>
      <w:proofErr w:type="spellEnd"/>
      <w:r>
        <w:rPr>
          <w:bCs/>
          <w:iCs/>
          <w:sz w:val="22"/>
          <w:szCs w:val="22"/>
        </w:rPr>
        <w:t xml:space="preserve"> nr.89 din 13/2003. </w:t>
      </w:r>
      <w:r>
        <w:rPr>
          <w:sz w:val="22"/>
          <w:szCs w:val="22"/>
        </w:rPr>
        <w:t xml:space="preserve">În cazul în care furnizorul  calculează prețul reieșind </w:t>
      </w:r>
      <w:r>
        <w:rPr>
          <w:sz w:val="22"/>
          <w:szCs w:val="22"/>
        </w:rPr>
        <w:lastRenderedPageBreak/>
        <w:t>din tariful ANRE minus – discount-</w:t>
      </w:r>
      <w:proofErr w:type="spellStart"/>
      <w:r>
        <w:rPr>
          <w:sz w:val="22"/>
          <w:szCs w:val="22"/>
        </w:rPr>
        <w:t>ul</w:t>
      </w:r>
      <w:proofErr w:type="spellEnd"/>
      <w:r>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rsidR="00DE613C" w:rsidRDefault="00DE613C">
      <w:pPr>
        <w:tabs>
          <w:tab w:val="left" w:pos="-284"/>
        </w:tabs>
        <w:ind w:left="-284" w:firstLine="284"/>
        <w:rPr>
          <w:sz w:val="22"/>
          <w:szCs w:val="22"/>
        </w:rPr>
      </w:pPr>
    </w:p>
    <w:p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w:t>
      </w:r>
      <w:proofErr w:type="spellStart"/>
      <w:r>
        <w:rPr>
          <w:sz w:val="22"/>
          <w:szCs w:val="22"/>
        </w:rPr>
        <w:t>cerinţele</w:t>
      </w:r>
      <w:proofErr w:type="spellEnd"/>
      <w:r>
        <w:rPr>
          <w:sz w:val="22"/>
          <w:szCs w:val="22"/>
        </w:rPr>
        <w:t xml:space="preserve"> de calificare, precum </w:t>
      </w:r>
      <w:proofErr w:type="spellStart"/>
      <w:r>
        <w:rPr>
          <w:sz w:val="22"/>
          <w:szCs w:val="22"/>
        </w:rPr>
        <w:t>şi</w:t>
      </w:r>
      <w:proofErr w:type="spellEnd"/>
      <w:r>
        <w:rPr>
          <w:sz w:val="22"/>
          <w:szCs w:val="22"/>
        </w:rPr>
        <w:t xml:space="preserve"> </w:t>
      </w:r>
      <w:proofErr w:type="spellStart"/>
      <w:r>
        <w:rPr>
          <w:sz w:val="22"/>
          <w:szCs w:val="22"/>
        </w:rPr>
        <w:t>cerinţele</w:t>
      </w:r>
      <w:proofErr w:type="spellEnd"/>
      <w:r>
        <w:rPr>
          <w:sz w:val="22"/>
          <w:szCs w:val="22"/>
        </w:rPr>
        <w:t xml:space="preserve"> prevăzute în caietul de sarcini. Propunerea tehnică conține -</w:t>
      </w:r>
      <w:proofErr w:type="spellStart"/>
      <w:r>
        <w:rPr>
          <w:sz w:val="22"/>
          <w:szCs w:val="22"/>
        </w:rPr>
        <w:t>Specificaţii</w:t>
      </w:r>
      <w:proofErr w:type="spellEnd"/>
      <w:r>
        <w:rPr>
          <w:sz w:val="22"/>
          <w:szCs w:val="22"/>
        </w:rPr>
        <w:t xml:space="preserve"> tehnice (anexa nr. 22);</w:t>
      </w:r>
      <w:bookmarkEnd w:id="56"/>
      <w:bookmarkEnd w:id="57"/>
      <w:bookmarkEnd w:id="58"/>
      <w:bookmarkEnd w:id="59"/>
    </w:p>
    <w:p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w:t>
      </w:r>
      <w:proofErr w:type="spellStart"/>
      <w:r>
        <w:rPr>
          <w:sz w:val="22"/>
          <w:szCs w:val="22"/>
        </w:rPr>
        <w:t>informaţiile</w:t>
      </w:r>
      <w:proofErr w:type="spellEnd"/>
      <w:r>
        <w:rPr>
          <w:sz w:val="22"/>
          <w:szCs w:val="22"/>
        </w:rPr>
        <w:t xml:space="preserve"> solicitate cu privire la </w:t>
      </w:r>
      <w:proofErr w:type="spellStart"/>
      <w:r>
        <w:rPr>
          <w:sz w:val="22"/>
          <w:szCs w:val="22"/>
        </w:rPr>
        <w:t>preţuri</w:t>
      </w:r>
      <w:proofErr w:type="spellEnd"/>
      <w:r>
        <w:rPr>
          <w:sz w:val="22"/>
          <w:szCs w:val="22"/>
        </w:rPr>
        <w:t xml:space="preserve">, tarife, precum </w:t>
      </w:r>
      <w:proofErr w:type="spellStart"/>
      <w:r>
        <w:rPr>
          <w:sz w:val="22"/>
          <w:szCs w:val="22"/>
        </w:rPr>
        <w:t>şi</w:t>
      </w:r>
      <w:proofErr w:type="spellEnd"/>
      <w:r>
        <w:rPr>
          <w:sz w:val="22"/>
          <w:szCs w:val="22"/>
        </w:rPr>
        <w:t xml:space="preserve"> la alte </w:t>
      </w:r>
      <w:proofErr w:type="spellStart"/>
      <w:r>
        <w:rPr>
          <w:sz w:val="22"/>
          <w:szCs w:val="22"/>
        </w:rPr>
        <w:t>condiţii</w:t>
      </w:r>
      <w:proofErr w:type="spellEnd"/>
      <w:r>
        <w:rPr>
          <w:sz w:val="22"/>
          <w:szCs w:val="22"/>
        </w:rPr>
        <w:t xml:space="preserve"> financiare </w:t>
      </w:r>
      <w:proofErr w:type="spellStart"/>
      <w:r>
        <w:rPr>
          <w:sz w:val="22"/>
          <w:szCs w:val="22"/>
        </w:rPr>
        <w:t>şi</w:t>
      </w:r>
      <w:proofErr w:type="spellEnd"/>
      <w:r>
        <w:rPr>
          <w:sz w:val="22"/>
          <w:szCs w:val="22"/>
        </w:rPr>
        <w:t xml:space="preserve"> comerciale legate de obiectul contractului de </w:t>
      </w:r>
      <w:proofErr w:type="spellStart"/>
      <w:r>
        <w:rPr>
          <w:sz w:val="22"/>
          <w:szCs w:val="22"/>
        </w:rPr>
        <w:t>achiziţie</w:t>
      </w:r>
      <w:proofErr w:type="spellEnd"/>
      <w:r>
        <w:rPr>
          <w:sz w:val="22"/>
          <w:szCs w:val="22"/>
        </w:rPr>
        <w:t xml:space="preserve"> publică de bunuri și servicii. Propunerea financiară conține - Specificații de preț (anexa nr.23);</w:t>
      </w:r>
    </w:p>
    <w:p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Pr>
          <w:color w:val="000000" w:themeColor="text1"/>
          <w:sz w:val="22"/>
          <w:szCs w:val="22"/>
        </w:rPr>
        <w:t>;</w:t>
      </w:r>
    </w:p>
    <w:p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 xml:space="preserve">Toate documentele </w:t>
      </w:r>
      <w:proofErr w:type="spellStart"/>
      <w:r>
        <w:rPr>
          <w:sz w:val="22"/>
          <w:szCs w:val="22"/>
        </w:rPr>
        <w:t>menţionate</w:t>
      </w:r>
      <w:proofErr w:type="spellEnd"/>
      <w:r>
        <w:rPr>
          <w:sz w:val="22"/>
          <w:szCs w:val="22"/>
        </w:rPr>
        <w:t xml:space="preserve"> la pct. 48 se completează fără nici o modificare sau abatere de la formulare, </w:t>
      </w:r>
      <w:proofErr w:type="spellStart"/>
      <w:r>
        <w:rPr>
          <w:sz w:val="22"/>
          <w:szCs w:val="22"/>
        </w:rPr>
        <w:t>spaţiile</w:t>
      </w:r>
      <w:proofErr w:type="spellEnd"/>
      <w:r>
        <w:rPr>
          <w:sz w:val="22"/>
          <w:szCs w:val="22"/>
        </w:rPr>
        <w:t xml:space="preserve"> goale fiind completate cu </w:t>
      </w:r>
      <w:proofErr w:type="spellStart"/>
      <w:r>
        <w:rPr>
          <w:sz w:val="22"/>
          <w:szCs w:val="22"/>
        </w:rPr>
        <w:t>informaţia</w:t>
      </w:r>
      <w:proofErr w:type="spellEnd"/>
      <w:r>
        <w:rPr>
          <w:sz w:val="22"/>
          <w:szCs w:val="22"/>
        </w:rPr>
        <w:t xml:space="preserve"> solicitată. Completarea defectuoasă a formularelor atrage respingerea ofertei.</w:t>
      </w:r>
    </w:p>
    <w:p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themeColor="text1"/>
          <w:sz w:val="22"/>
          <w:szCs w:val="22"/>
        </w:rPr>
        <w:t>şi</w:t>
      </w:r>
      <w:proofErr w:type="spellEnd"/>
      <w:r>
        <w:rPr>
          <w:color w:val="000000" w:themeColor="text1"/>
          <w:sz w:val="22"/>
          <w:szCs w:val="22"/>
        </w:rPr>
        <w:t xml:space="preserve"> alin. (11) din Legea nr. 131/2015 privind achizițiile publice.</w:t>
      </w:r>
    </w:p>
    <w:p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Pr>
          <w:sz w:val="22"/>
          <w:szCs w:val="22"/>
        </w:rPr>
        <w:t>valabilităţii</w:t>
      </w:r>
      <w:proofErr w:type="spellEnd"/>
      <w:r>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w:t>
      </w:r>
      <w:proofErr w:type="spellStart"/>
      <w:r>
        <w:rPr>
          <w:sz w:val="22"/>
          <w:szCs w:val="22"/>
        </w:rPr>
        <w:t>conţin</w:t>
      </w:r>
      <w:proofErr w:type="spellEnd"/>
      <w:r>
        <w:rPr>
          <w:sz w:val="22"/>
          <w:szCs w:val="22"/>
        </w:rPr>
        <w:t xml:space="preserve"> o perioadă de </w:t>
      </w:r>
      <w:proofErr w:type="spellStart"/>
      <w:r>
        <w:rPr>
          <w:sz w:val="22"/>
          <w:szCs w:val="22"/>
        </w:rPr>
        <w:t>garanţie</w:t>
      </w:r>
      <w:proofErr w:type="spellEnd"/>
      <w:r>
        <w:rPr>
          <w:sz w:val="22"/>
          <w:szCs w:val="22"/>
        </w:rPr>
        <w:t xml:space="preserve"> mai mică decât perioada de valabilitate a ofertelor prevăzută în anexa nr. 2 se  resping de către grupul de lucru sau, după caz, specialistul certificat în domeniul achizițiilor publice.</w:t>
      </w:r>
    </w:p>
    <w:p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w:t>
      </w:r>
      <w:proofErr w:type="spellStart"/>
      <w:r>
        <w:rPr>
          <w:sz w:val="22"/>
          <w:szCs w:val="22"/>
        </w:rPr>
        <w:t>stabileşte</w:t>
      </w:r>
      <w:proofErr w:type="spellEnd"/>
      <w:r>
        <w:rPr>
          <w:sz w:val="22"/>
          <w:szCs w:val="22"/>
        </w:rPr>
        <w:t xml:space="preserve"> perioada maximă </w:t>
      </w:r>
      <w:bookmarkStart w:id="60" w:name="_Hlk61599803"/>
      <w:r>
        <w:rPr>
          <w:sz w:val="22"/>
          <w:szCs w:val="22"/>
        </w:rPr>
        <w:t>de livrare/prestare a bunurilor/serviciilor</w:t>
      </w:r>
      <w:bookmarkEnd w:id="60"/>
      <w:r>
        <w:rPr>
          <w:sz w:val="22"/>
          <w:szCs w:val="22"/>
        </w:rPr>
        <w:t xml:space="preserve"> în anexa nr. 2.</w:t>
      </w:r>
    </w:p>
    <w:p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proofErr w:type="spellStart"/>
      <w:r>
        <w:rPr>
          <w:sz w:val="22"/>
          <w:szCs w:val="22"/>
        </w:rPr>
        <w:t>Preţurile</w:t>
      </w:r>
      <w:proofErr w:type="spellEnd"/>
      <w:r>
        <w:rPr>
          <w:sz w:val="22"/>
          <w:szCs w:val="22"/>
        </w:rPr>
        <w:t xml:space="preserve"> pentru bunurile/serviciile solicitate se indică în lei </w:t>
      </w:r>
      <w:proofErr w:type="spellStart"/>
      <w:r>
        <w:rPr>
          <w:sz w:val="22"/>
          <w:szCs w:val="22"/>
        </w:rPr>
        <w:t>moldoveneşti</w:t>
      </w:r>
      <w:proofErr w:type="spellEnd"/>
      <w:r>
        <w:rPr>
          <w:sz w:val="22"/>
          <w:szCs w:val="22"/>
        </w:rPr>
        <w:t xml:space="preserve">, cu două cifre după virgulă, cu </w:t>
      </w:r>
      <w:proofErr w:type="spellStart"/>
      <w:r>
        <w:rPr>
          <w:sz w:val="22"/>
          <w:szCs w:val="22"/>
        </w:rPr>
        <w:t>excepţia</w:t>
      </w:r>
      <w:proofErr w:type="spellEnd"/>
      <w:r>
        <w:rPr>
          <w:sz w:val="22"/>
          <w:szCs w:val="22"/>
        </w:rPr>
        <w:t xml:space="preserve"> cazurilor în care anexa nr. 2 prevede altfel.</w:t>
      </w:r>
    </w:p>
    <w:bookmarkEnd w:id="61"/>
    <w:p w:rsidR="00DE613C" w:rsidRPr="005D6735" w:rsidRDefault="00DE613C" w:rsidP="005D6735">
      <w:pPr>
        <w:tabs>
          <w:tab w:val="left" w:pos="-284"/>
        </w:tabs>
        <w:ind w:left="-284" w:firstLine="284"/>
        <w:jc w:val="center"/>
        <w:rPr>
          <w:b/>
          <w:sz w:val="16"/>
          <w:szCs w:val="16"/>
        </w:rPr>
      </w:pPr>
    </w:p>
    <w:p w:rsidR="00DE613C" w:rsidRDefault="00C60F2B">
      <w:pPr>
        <w:tabs>
          <w:tab w:val="left" w:pos="-284"/>
        </w:tabs>
        <w:ind w:left="-284" w:firstLine="284"/>
        <w:jc w:val="center"/>
        <w:rPr>
          <w:b/>
          <w:sz w:val="22"/>
          <w:szCs w:val="22"/>
        </w:rPr>
      </w:pPr>
      <w:proofErr w:type="spellStart"/>
      <w:r>
        <w:rPr>
          <w:b/>
          <w:sz w:val="22"/>
          <w:szCs w:val="22"/>
        </w:rPr>
        <w:t>Secţiunea</w:t>
      </w:r>
      <w:proofErr w:type="spellEnd"/>
      <w:r>
        <w:rPr>
          <w:b/>
          <w:sz w:val="22"/>
          <w:szCs w:val="22"/>
        </w:rPr>
        <w:t xml:space="preserve"> a 4-a</w:t>
      </w:r>
    </w:p>
    <w:p w:rsidR="00DE613C" w:rsidRDefault="00C60F2B">
      <w:pPr>
        <w:tabs>
          <w:tab w:val="left" w:pos="-284"/>
        </w:tabs>
        <w:ind w:left="-284" w:firstLine="284"/>
        <w:jc w:val="center"/>
        <w:rPr>
          <w:b/>
          <w:sz w:val="22"/>
          <w:szCs w:val="22"/>
        </w:rPr>
      </w:pPr>
      <w:r>
        <w:rPr>
          <w:b/>
          <w:sz w:val="22"/>
          <w:szCs w:val="22"/>
        </w:rPr>
        <w:t>Depunerea și deschiderea ofertelor</w:t>
      </w:r>
    </w:p>
    <w:p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w:t>
      </w:r>
      <w:proofErr w:type="spellStart"/>
      <w:r>
        <w:rPr>
          <w:sz w:val="22"/>
          <w:szCs w:val="22"/>
        </w:rPr>
        <w:t>şi</w:t>
      </w:r>
      <w:proofErr w:type="spellEnd"/>
      <w:r>
        <w:rPr>
          <w:sz w:val="22"/>
          <w:szCs w:val="22"/>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Pr>
          <w:sz w:val="22"/>
          <w:szCs w:val="22"/>
        </w:rPr>
        <w:t>cerinţelor</w:t>
      </w:r>
      <w:proofErr w:type="spellEnd"/>
      <w:r>
        <w:rPr>
          <w:sz w:val="22"/>
          <w:szCs w:val="22"/>
        </w:rPr>
        <w:t xml:space="preserve"> </w:t>
      </w:r>
      <w:r>
        <w:rPr>
          <w:sz w:val="22"/>
          <w:szCs w:val="22"/>
        </w:rPr>
        <w:lastRenderedPageBreak/>
        <w:t xml:space="preserve">expuse în anexa nr. 2 în conformitate cu instrumentele existente în SIA RSAP, cu excepția cazurilor prevăzute la art. 33 alin. (7) </w:t>
      </w:r>
      <w:proofErr w:type="spellStart"/>
      <w:r>
        <w:rPr>
          <w:sz w:val="22"/>
          <w:szCs w:val="22"/>
        </w:rPr>
        <w:t>şi</w:t>
      </w:r>
      <w:proofErr w:type="spellEnd"/>
      <w:r>
        <w:rPr>
          <w:sz w:val="22"/>
          <w:szCs w:val="22"/>
        </w:rPr>
        <w:t xml:space="preserve"> alin. (11) din Legea nr. 131/2015 privind achizițiile publice.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Pr>
          <w:sz w:val="22"/>
          <w:szCs w:val="22"/>
        </w:rPr>
        <w:t>utilizînd</w:t>
      </w:r>
      <w:proofErr w:type="spellEnd"/>
      <w:r>
        <w:rPr>
          <w:sz w:val="22"/>
          <w:szCs w:val="22"/>
        </w:rPr>
        <w:t xml:space="preserve"> mijloace electronice de comunicare sau alte mijloace la etapa evaluării ofertelor, la solicitarea autorității contractante.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w:t>
      </w:r>
      <w:proofErr w:type="spellStart"/>
      <w:r>
        <w:rPr>
          <w:sz w:val="22"/>
          <w:szCs w:val="22"/>
        </w:rPr>
        <w:t>aceştia</w:t>
      </w:r>
      <w:proofErr w:type="spellEnd"/>
      <w:r>
        <w:rPr>
          <w:sz w:val="22"/>
          <w:szCs w:val="22"/>
        </w:rPr>
        <w:t xml:space="preserve"> </w:t>
      </w:r>
      <w:proofErr w:type="spellStart"/>
      <w:r>
        <w:rPr>
          <w:sz w:val="22"/>
          <w:szCs w:val="22"/>
        </w:rPr>
        <w:t>îşi</w:t>
      </w:r>
      <w:proofErr w:type="spellEnd"/>
      <w:r>
        <w:rPr>
          <w:sz w:val="22"/>
          <w:szCs w:val="22"/>
        </w:rPr>
        <w:t xml:space="preserve"> asumă </w:t>
      </w:r>
      <w:proofErr w:type="spellStart"/>
      <w:r>
        <w:rPr>
          <w:sz w:val="22"/>
          <w:szCs w:val="22"/>
        </w:rPr>
        <w:t>obligaţia</w:t>
      </w:r>
      <w:proofErr w:type="spellEnd"/>
      <w:r>
        <w:rPr>
          <w:sz w:val="22"/>
          <w:szCs w:val="22"/>
        </w:rPr>
        <w:t xml:space="preserve"> pentru oferta comună </w:t>
      </w:r>
      <w:proofErr w:type="spellStart"/>
      <w:r>
        <w:rPr>
          <w:sz w:val="22"/>
          <w:szCs w:val="22"/>
        </w:rPr>
        <w:t>şi</w:t>
      </w:r>
      <w:proofErr w:type="spellEnd"/>
      <w:r>
        <w:rPr>
          <w:sz w:val="22"/>
          <w:szCs w:val="22"/>
        </w:rPr>
        <w:t xml:space="preserve"> răspunde pentru orice </w:t>
      </w:r>
      <w:proofErr w:type="spellStart"/>
      <w:r>
        <w:rPr>
          <w:sz w:val="22"/>
          <w:szCs w:val="22"/>
        </w:rPr>
        <w:t>consecinţe</w:t>
      </w:r>
      <w:proofErr w:type="spellEnd"/>
      <w:r>
        <w:rPr>
          <w:sz w:val="22"/>
          <w:szCs w:val="22"/>
        </w:rPr>
        <w:t xml:space="preserve"> ale viitorului contract de </w:t>
      </w:r>
      <w:proofErr w:type="spellStart"/>
      <w:r>
        <w:rPr>
          <w:sz w:val="22"/>
          <w:szCs w:val="22"/>
        </w:rPr>
        <w:t>achiziţie</w:t>
      </w:r>
      <w:proofErr w:type="spellEnd"/>
      <w:r>
        <w:rPr>
          <w:sz w:val="22"/>
          <w:szCs w:val="22"/>
        </w:rPr>
        <w:t xml:space="preserve"> publică. </w:t>
      </w:r>
      <w:proofErr w:type="spellStart"/>
      <w:r>
        <w:rPr>
          <w:color w:val="000000" w:themeColor="text1"/>
          <w:sz w:val="22"/>
          <w:szCs w:val="22"/>
        </w:rPr>
        <w:t>Informaţia</w:t>
      </w:r>
      <w:proofErr w:type="spellEnd"/>
      <w:r>
        <w:rPr>
          <w:color w:val="000000" w:themeColor="text1"/>
          <w:sz w:val="22"/>
          <w:szCs w:val="22"/>
        </w:rPr>
        <w:t xml:space="preserve"> privind asocierea se prezintă </w:t>
      </w:r>
      <w:proofErr w:type="spellStart"/>
      <w:r>
        <w:rPr>
          <w:color w:val="000000" w:themeColor="text1"/>
          <w:sz w:val="22"/>
          <w:szCs w:val="22"/>
        </w:rPr>
        <w:t>completînd</w:t>
      </w:r>
      <w:proofErr w:type="spellEnd"/>
      <w:r>
        <w:rPr>
          <w:color w:val="000000" w:themeColor="text1"/>
          <w:sz w:val="22"/>
          <w:szCs w:val="22"/>
        </w:rPr>
        <w:t xml:space="preserve"> anexa nr. 11.</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 xml:space="preserve">Ofertantul nu are dreptul de a depune decât o singură ofertă de bază. </w:t>
      </w:r>
      <w:proofErr w:type="spellStart"/>
      <w:r>
        <w:rPr>
          <w:sz w:val="22"/>
          <w:szCs w:val="22"/>
        </w:rPr>
        <w:t>Ofertanţii</w:t>
      </w:r>
      <w:proofErr w:type="spellEnd"/>
      <w:r>
        <w:rPr>
          <w:sz w:val="22"/>
          <w:szCs w:val="22"/>
        </w:rPr>
        <w:t xml:space="preserve"> </w:t>
      </w:r>
      <w:proofErr w:type="spellStart"/>
      <w:r>
        <w:rPr>
          <w:sz w:val="22"/>
          <w:szCs w:val="22"/>
        </w:rPr>
        <w:t>asociaţi</w:t>
      </w:r>
      <w:proofErr w:type="spellEnd"/>
      <w:r>
        <w:rPr>
          <w:sz w:val="22"/>
          <w:szCs w:val="22"/>
        </w:rPr>
        <w:t xml:space="preserve"> nu au dreptul de a depune alte oferte, în mod individual, pe lângă oferta comună. Ofertele alternative se depun numai dacă autoritatea contractantă a precizat explicit în </w:t>
      </w:r>
      <w:proofErr w:type="spellStart"/>
      <w:r>
        <w:rPr>
          <w:sz w:val="22"/>
          <w:szCs w:val="22"/>
        </w:rPr>
        <w:t>anunţul</w:t>
      </w:r>
      <w:proofErr w:type="spellEnd"/>
      <w:r>
        <w:rPr>
          <w:sz w:val="22"/>
          <w:szCs w:val="22"/>
        </w:rPr>
        <w:t xml:space="preserve"> de participare că permite sau solicită depunerea de oferte alternative.</w:t>
      </w:r>
    </w:p>
    <w:p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 xml:space="preserve">Persoanele juridice nominalizate ca </w:t>
      </w:r>
      <w:proofErr w:type="spellStart"/>
      <w:r>
        <w:rPr>
          <w:sz w:val="22"/>
          <w:szCs w:val="22"/>
        </w:rPr>
        <w:t>subcontractanţi</w:t>
      </w:r>
      <w:proofErr w:type="spellEnd"/>
      <w:r>
        <w:rPr>
          <w:sz w:val="22"/>
          <w:szCs w:val="22"/>
        </w:rPr>
        <w:t xml:space="preserve"> în cadrul uneia sau mai multor oferte nu au dreptul de a depune oferta în nume propriu sau în asociere.</w:t>
      </w:r>
    </w:p>
    <w:p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w:t>
      </w:r>
      <w:proofErr w:type="spellStart"/>
      <w:r>
        <w:rPr>
          <w:sz w:val="22"/>
          <w:szCs w:val="22"/>
        </w:rPr>
        <w:t>garanţiei</w:t>
      </w:r>
      <w:proofErr w:type="spellEnd"/>
      <w:r>
        <w:rPr>
          <w:sz w:val="22"/>
          <w:szCs w:val="22"/>
        </w:rPr>
        <w:t xml:space="preserve"> pentru ofertă. </w:t>
      </w:r>
      <w:bookmarkStart w:id="62" w:name="_Toc392180165"/>
      <w:bookmarkStart w:id="63" w:name="_Toc449539055"/>
    </w:p>
    <w:p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rsidR="00DE613C"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5-a</w:t>
      </w:r>
    </w:p>
    <w:p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 xml:space="preserve">În cazul în care ofertele conțin secrete tehnice, comerciale sau țin de protecția proprietății intelectuale,  autoritatea contractantă asigură  păstrarea </w:t>
      </w:r>
      <w:proofErr w:type="spellStart"/>
      <w:r>
        <w:rPr>
          <w:sz w:val="22"/>
          <w:szCs w:val="22"/>
        </w:rPr>
        <w:t>confidenţialității</w:t>
      </w:r>
      <w:proofErr w:type="spellEnd"/>
      <w:r>
        <w:rPr>
          <w:sz w:val="22"/>
          <w:szCs w:val="22"/>
        </w:rPr>
        <w:t xml:space="preserve"> asupra </w:t>
      </w:r>
      <w:proofErr w:type="spellStart"/>
      <w:r>
        <w:rPr>
          <w:sz w:val="22"/>
          <w:szCs w:val="22"/>
        </w:rPr>
        <w:t>conţinutului</w:t>
      </w:r>
      <w:proofErr w:type="spellEnd"/>
      <w:r>
        <w:rPr>
          <w:sz w:val="22"/>
          <w:szCs w:val="22"/>
        </w:rPr>
        <w:t xml:space="preserve"> ofertei, precum </w:t>
      </w:r>
      <w:proofErr w:type="spellStart"/>
      <w:r>
        <w:rPr>
          <w:sz w:val="22"/>
          <w:szCs w:val="22"/>
        </w:rPr>
        <w:t>şi</w:t>
      </w:r>
      <w:proofErr w:type="spellEnd"/>
      <w:r>
        <w:rPr>
          <w:sz w:val="22"/>
          <w:szCs w:val="22"/>
        </w:rPr>
        <w:t xml:space="preserve"> asupra oricărei </w:t>
      </w:r>
      <w:proofErr w:type="spellStart"/>
      <w:r>
        <w:rPr>
          <w:sz w:val="22"/>
          <w:szCs w:val="22"/>
        </w:rPr>
        <w:t>informaţii</w:t>
      </w:r>
      <w:proofErr w:type="spellEnd"/>
      <w:r>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Pr>
          <w:sz w:val="22"/>
          <w:szCs w:val="22"/>
        </w:rPr>
        <w:t>enumeratate</w:t>
      </w:r>
      <w:proofErr w:type="spellEnd"/>
      <w:r>
        <w:rPr>
          <w:sz w:val="22"/>
          <w:szCs w:val="22"/>
        </w:rPr>
        <w:t xml:space="preserve"> mai sus.</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3) se obligă să asigure și să respecte standardele de asigurare a </w:t>
      </w:r>
      <w:proofErr w:type="spellStart"/>
      <w:r>
        <w:rPr>
          <w:sz w:val="22"/>
          <w:szCs w:val="22"/>
        </w:rPr>
        <w:t>calităţii</w:t>
      </w:r>
      <w:proofErr w:type="spellEnd"/>
      <w:r>
        <w:rPr>
          <w:sz w:val="22"/>
          <w:szCs w:val="22"/>
        </w:rPr>
        <w:t xml:space="preserve"> și standardele de </w:t>
      </w:r>
      <w:proofErr w:type="spellStart"/>
      <w:r>
        <w:rPr>
          <w:sz w:val="22"/>
          <w:szCs w:val="22"/>
        </w:rPr>
        <w:t>protecţie</w:t>
      </w:r>
      <w:proofErr w:type="spellEnd"/>
      <w:r>
        <w:rPr>
          <w:sz w:val="22"/>
          <w:szCs w:val="22"/>
        </w:rPr>
        <w:t xml:space="preserve"> a mediului.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73</w:t>
      </w:r>
      <w:r>
        <w:rPr>
          <w:sz w:val="22"/>
          <w:szCs w:val="22"/>
        </w:rPr>
        <w:t xml:space="preserve">. Ofertantul clasat pe primul loc după aplicarea criteriului de atribuire prezintă documentele justificative prin care să demonstreze că </w:t>
      </w:r>
      <w:proofErr w:type="spellStart"/>
      <w:r>
        <w:rPr>
          <w:sz w:val="22"/>
          <w:szCs w:val="22"/>
        </w:rPr>
        <w:t>îndeplineşte</w:t>
      </w:r>
      <w:proofErr w:type="spellEnd"/>
      <w:r>
        <w:rPr>
          <w:sz w:val="22"/>
          <w:szCs w:val="22"/>
        </w:rPr>
        <w:t xml:space="preserve"> în totalitate </w:t>
      </w:r>
      <w:proofErr w:type="spellStart"/>
      <w:r>
        <w:rPr>
          <w:sz w:val="22"/>
          <w:szCs w:val="22"/>
        </w:rPr>
        <w:t>cerinţele</w:t>
      </w:r>
      <w:proofErr w:type="spellEnd"/>
      <w:r>
        <w:rPr>
          <w:sz w:val="22"/>
          <w:szCs w:val="22"/>
        </w:rPr>
        <w:t xml:space="preserve"> corespunzătoare criteriilor de calificare și de selecție, în conformitate cu </w:t>
      </w:r>
      <w:proofErr w:type="spellStart"/>
      <w:r>
        <w:rPr>
          <w:sz w:val="22"/>
          <w:szCs w:val="22"/>
        </w:rPr>
        <w:t>informaţiile</w:t>
      </w:r>
      <w:proofErr w:type="spellEnd"/>
      <w:r>
        <w:rPr>
          <w:sz w:val="22"/>
          <w:szCs w:val="22"/>
        </w:rPr>
        <w:t xml:space="preserve"> cuprinse  în DUAE, cu </w:t>
      </w:r>
      <w:proofErr w:type="spellStart"/>
      <w:r>
        <w:rPr>
          <w:sz w:val="22"/>
          <w:szCs w:val="22"/>
        </w:rPr>
        <w:t>excepţia</w:t>
      </w:r>
      <w:proofErr w:type="spellEnd"/>
      <w:r>
        <w:rPr>
          <w:sz w:val="22"/>
          <w:szCs w:val="22"/>
        </w:rPr>
        <w:t xml:space="preserve"> procedurilor </w:t>
      </w:r>
      <w:proofErr w:type="spellStart"/>
      <w:r>
        <w:rPr>
          <w:sz w:val="22"/>
          <w:szCs w:val="22"/>
        </w:rPr>
        <w:t>desfăşurate</w:t>
      </w:r>
      <w:proofErr w:type="spellEnd"/>
      <w:r>
        <w:rPr>
          <w:sz w:val="22"/>
          <w:szCs w:val="22"/>
        </w:rPr>
        <w:t xml:space="preserve"> în mai multe etape, când documentele justificative sunt solicitate înainte de transmiterea </w:t>
      </w:r>
      <w:proofErr w:type="spellStart"/>
      <w:r>
        <w:rPr>
          <w:sz w:val="22"/>
          <w:szCs w:val="22"/>
        </w:rPr>
        <w:t>invitaţiilor</w:t>
      </w:r>
      <w:proofErr w:type="spellEnd"/>
      <w:r>
        <w:rPr>
          <w:sz w:val="22"/>
          <w:szCs w:val="22"/>
        </w:rPr>
        <w:t xml:space="preserve"> pentru etapa a doua către </w:t>
      </w:r>
      <w:proofErr w:type="spellStart"/>
      <w:r>
        <w:rPr>
          <w:sz w:val="22"/>
          <w:szCs w:val="22"/>
        </w:rPr>
        <w:t>candidaţii</w:t>
      </w:r>
      <w:proofErr w:type="spellEnd"/>
      <w:r>
        <w:rPr>
          <w:sz w:val="22"/>
          <w:szCs w:val="22"/>
        </w:rPr>
        <w:t xml:space="preserve"> </w:t>
      </w:r>
      <w:proofErr w:type="spellStart"/>
      <w:r>
        <w:rPr>
          <w:sz w:val="22"/>
          <w:szCs w:val="22"/>
        </w:rPr>
        <w:t>selectaţi</w:t>
      </w:r>
      <w:proofErr w:type="spellEnd"/>
      <w:r>
        <w:rPr>
          <w:sz w:val="22"/>
          <w:szCs w:val="22"/>
        </w:rPr>
        <w:t xml:space="preserve">. </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w:t>
      </w:r>
      <w:proofErr w:type="spellStart"/>
      <w:r>
        <w:rPr>
          <w:sz w:val="22"/>
          <w:szCs w:val="22"/>
        </w:rPr>
        <w:t>obligaţia</w:t>
      </w:r>
      <w:proofErr w:type="spellEnd"/>
      <w:r>
        <w:rPr>
          <w:sz w:val="22"/>
          <w:szCs w:val="22"/>
        </w:rPr>
        <w:t xml:space="preserve"> de a stabili care sunt clarificările necesare pentru evaluarea fiecărei oferte, precum </w:t>
      </w:r>
      <w:proofErr w:type="spellStart"/>
      <w:r>
        <w:rPr>
          <w:sz w:val="22"/>
          <w:szCs w:val="22"/>
        </w:rPr>
        <w:t>şi</w:t>
      </w:r>
      <w:proofErr w:type="spellEnd"/>
      <w:r>
        <w:rPr>
          <w:sz w:val="22"/>
          <w:szCs w:val="22"/>
        </w:rPr>
        <w:t xml:space="preserve"> perioada acordată pentru transmiterea clarificărilor.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2) oferta nu respectă </w:t>
      </w:r>
      <w:proofErr w:type="spellStart"/>
      <w:r>
        <w:rPr>
          <w:sz w:val="22"/>
          <w:szCs w:val="22"/>
        </w:rPr>
        <w:t>cerinţele</w:t>
      </w:r>
      <w:proofErr w:type="spellEnd"/>
      <w:r>
        <w:rPr>
          <w:sz w:val="22"/>
          <w:szCs w:val="22"/>
        </w:rPr>
        <w:t xml:space="preserve"> prevăzute în </w:t>
      </w:r>
      <w:proofErr w:type="spellStart"/>
      <w:r>
        <w:rPr>
          <w:sz w:val="22"/>
          <w:szCs w:val="22"/>
        </w:rPr>
        <w:t>documentaţia</w:t>
      </w:r>
      <w:proofErr w:type="spellEnd"/>
      <w:r>
        <w:rPr>
          <w:sz w:val="22"/>
          <w:szCs w:val="22"/>
        </w:rPr>
        <w:t xml:space="preserve"> de atribuire pentru elaborarea </w:t>
      </w:r>
      <w:proofErr w:type="spellStart"/>
      <w:r>
        <w:rPr>
          <w:sz w:val="22"/>
          <w:szCs w:val="22"/>
        </w:rPr>
        <w:t>şi</w:t>
      </w:r>
      <w:proofErr w:type="spellEnd"/>
      <w:r>
        <w:rPr>
          <w:sz w:val="22"/>
          <w:szCs w:val="22"/>
        </w:rPr>
        <w:t xml:space="preserve"> prezentarea ofertelor;</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5) ofertantul modifică, prin clarificările pe care le prezintă, </w:t>
      </w:r>
      <w:proofErr w:type="spellStart"/>
      <w:r>
        <w:rPr>
          <w:sz w:val="22"/>
          <w:szCs w:val="22"/>
        </w:rPr>
        <w:t>conţinutul</w:t>
      </w:r>
      <w:proofErr w:type="spellEnd"/>
      <w:r>
        <w:rPr>
          <w:sz w:val="22"/>
          <w:szCs w:val="22"/>
        </w:rPr>
        <w:t xml:space="preserve"> propunerii tehnice </w:t>
      </w:r>
      <w:proofErr w:type="spellStart"/>
      <w:r>
        <w:rPr>
          <w:sz w:val="22"/>
          <w:szCs w:val="22"/>
        </w:rPr>
        <w:t>şi</w:t>
      </w:r>
      <w:proofErr w:type="spellEnd"/>
      <w:r>
        <w:rPr>
          <w:sz w:val="22"/>
          <w:szCs w:val="22"/>
        </w:rPr>
        <w:t xml:space="preserve">/sau al propunerii financiare, cu </w:t>
      </w:r>
      <w:proofErr w:type="spellStart"/>
      <w:r>
        <w:rPr>
          <w:sz w:val="22"/>
          <w:szCs w:val="22"/>
        </w:rPr>
        <w:t>excepţia</w:t>
      </w:r>
      <w:proofErr w:type="spellEnd"/>
      <w:r>
        <w:rPr>
          <w:sz w:val="22"/>
          <w:szCs w:val="22"/>
        </w:rPr>
        <w:t xml:space="preserve"> </w:t>
      </w:r>
      <w:proofErr w:type="spellStart"/>
      <w:r>
        <w:rPr>
          <w:sz w:val="22"/>
          <w:szCs w:val="22"/>
        </w:rPr>
        <w:t>situaţiei</w:t>
      </w:r>
      <w:proofErr w:type="spellEnd"/>
      <w:r>
        <w:rPr>
          <w:sz w:val="22"/>
          <w:szCs w:val="22"/>
        </w:rPr>
        <w:t xml:space="preserve"> în care modificarea este determinată de corectarea erorilor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 xml:space="preserve">7) atunci când explicațiile prezentate de ofertant, la solicitarea autorității contractante, nu sunt concludente </w:t>
      </w:r>
      <w:proofErr w:type="spellStart"/>
      <w:r>
        <w:rPr>
          <w:sz w:val="22"/>
          <w:szCs w:val="22"/>
        </w:rPr>
        <w:t>şi</w:t>
      </w:r>
      <w:proofErr w:type="spellEnd"/>
      <w:r>
        <w:rPr>
          <w:sz w:val="22"/>
          <w:szCs w:val="22"/>
        </w:rPr>
        <w:t>/sau nu sunt susținute de documentele justificative cerute de către grupul de lucru sau, după caz, specialistul certificat în domeniul achizițiilor publice;</w:t>
      </w:r>
    </w:p>
    <w:p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 xml:space="preserve">8) s-a constatat comiterea unor acte de </w:t>
      </w:r>
      <w:proofErr w:type="spellStart"/>
      <w:r>
        <w:rPr>
          <w:sz w:val="22"/>
          <w:szCs w:val="22"/>
        </w:rPr>
        <w:t>corupţie</w:t>
      </w:r>
      <w:proofErr w:type="spellEnd"/>
      <w:r>
        <w:rPr>
          <w:sz w:val="22"/>
          <w:szCs w:val="22"/>
        </w:rPr>
        <w:t xml:space="preserve">, acte conexe actelor de </w:t>
      </w:r>
      <w:proofErr w:type="spellStart"/>
      <w:r>
        <w:rPr>
          <w:sz w:val="22"/>
          <w:szCs w:val="22"/>
        </w:rPr>
        <w:t>corupţie</w:t>
      </w:r>
      <w:proofErr w:type="spellEnd"/>
      <w:r>
        <w:rPr>
          <w:sz w:val="22"/>
          <w:szCs w:val="22"/>
        </w:rPr>
        <w:t xml:space="preserve"> sau fapte coruptibile confirmate prin hotărâre definitivă a </w:t>
      </w:r>
      <w:proofErr w:type="spellStart"/>
      <w:r>
        <w:rPr>
          <w:sz w:val="22"/>
          <w:szCs w:val="22"/>
        </w:rPr>
        <w:t>instanţei</w:t>
      </w:r>
      <w:proofErr w:type="spellEnd"/>
      <w:r>
        <w:rPr>
          <w:sz w:val="22"/>
          <w:szCs w:val="22"/>
        </w:rPr>
        <w:t xml:space="preserve"> de judecată.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 xml:space="preserve">Autoritatea contractantă poate, la </w:t>
      </w:r>
      <w:proofErr w:type="spellStart"/>
      <w:r>
        <w:rPr>
          <w:sz w:val="22"/>
          <w:szCs w:val="22"/>
        </w:rPr>
        <w:t>discreţia</w:t>
      </w:r>
      <w:proofErr w:type="spellEnd"/>
      <w:r>
        <w:rPr>
          <w:sz w:val="22"/>
          <w:szCs w:val="22"/>
        </w:rPr>
        <w:t xml:space="preserve"> sa, să ceară oricăruia dintre </w:t>
      </w:r>
      <w:proofErr w:type="spellStart"/>
      <w:r>
        <w:rPr>
          <w:sz w:val="22"/>
          <w:szCs w:val="22"/>
        </w:rPr>
        <w:t>ofertanţi</w:t>
      </w:r>
      <w:proofErr w:type="spellEnd"/>
      <w:r>
        <w:rPr>
          <w:sz w:val="22"/>
          <w:szCs w:val="22"/>
        </w:rPr>
        <w:t xml:space="preserve"> o clarificare a ofertei acestora, pentru a facilita examinarea, evaluarea și compararea ofertelor. Nu se solicită, nici nu se permit schimbări în </w:t>
      </w:r>
      <w:proofErr w:type="spellStart"/>
      <w:r>
        <w:rPr>
          <w:sz w:val="22"/>
          <w:szCs w:val="22"/>
        </w:rPr>
        <w:t>preţurile</w:t>
      </w:r>
      <w:proofErr w:type="spellEnd"/>
      <w:r>
        <w:rPr>
          <w:sz w:val="22"/>
          <w:szCs w:val="22"/>
        </w:rPr>
        <w:t xml:space="preserve"> sau în </w:t>
      </w:r>
      <w:proofErr w:type="spellStart"/>
      <w:r>
        <w:rPr>
          <w:sz w:val="22"/>
          <w:szCs w:val="22"/>
        </w:rPr>
        <w:t>conţinutul</w:t>
      </w:r>
      <w:proofErr w:type="spellEnd"/>
      <w:r>
        <w:rPr>
          <w:sz w:val="22"/>
          <w:szCs w:val="22"/>
        </w:rPr>
        <w:t xml:space="preserve"> ofertei, cu </w:t>
      </w:r>
      <w:proofErr w:type="spellStart"/>
      <w:r>
        <w:rPr>
          <w:sz w:val="22"/>
          <w:szCs w:val="22"/>
        </w:rPr>
        <w:t>excepţia</w:t>
      </w:r>
      <w:proofErr w:type="spellEnd"/>
      <w:r>
        <w:rPr>
          <w:sz w:val="22"/>
          <w:szCs w:val="22"/>
        </w:rPr>
        <w:t xml:space="preserve"> corectării erorilor aritmetice descoperite de către autoritatea contractantă în timpul evaluării ofertelor.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xml:space="preserve">. Erorile aritmetice se corectează după cum urmează: dacă există o </w:t>
      </w:r>
      <w:proofErr w:type="spellStart"/>
      <w:r>
        <w:rPr>
          <w:sz w:val="22"/>
          <w:szCs w:val="22"/>
        </w:rPr>
        <w:t>discrepanţă</w:t>
      </w:r>
      <w:proofErr w:type="spellEnd"/>
      <w:r>
        <w:rPr>
          <w:sz w:val="22"/>
          <w:szCs w:val="22"/>
        </w:rPr>
        <w:t xml:space="preserve"> între </w:t>
      </w:r>
      <w:proofErr w:type="spellStart"/>
      <w:r>
        <w:rPr>
          <w:sz w:val="22"/>
          <w:szCs w:val="22"/>
        </w:rPr>
        <w:t>preţul</w:t>
      </w:r>
      <w:proofErr w:type="spellEnd"/>
      <w:r>
        <w:rPr>
          <w:sz w:val="22"/>
          <w:szCs w:val="22"/>
        </w:rPr>
        <w:t xml:space="preserve"> pentru o unitate de măsură </w:t>
      </w:r>
      <w:proofErr w:type="spellStart"/>
      <w:r>
        <w:rPr>
          <w:sz w:val="22"/>
          <w:szCs w:val="22"/>
        </w:rPr>
        <w:t>şi</w:t>
      </w:r>
      <w:proofErr w:type="spellEnd"/>
      <w:r>
        <w:rPr>
          <w:sz w:val="22"/>
          <w:szCs w:val="22"/>
        </w:rPr>
        <w:t xml:space="preserve"> </w:t>
      </w:r>
      <w:proofErr w:type="spellStart"/>
      <w:r>
        <w:rPr>
          <w:sz w:val="22"/>
          <w:szCs w:val="22"/>
        </w:rPr>
        <w:t>preţul</w:t>
      </w:r>
      <w:proofErr w:type="spellEnd"/>
      <w:r>
        <w:rPr>
          <w:sz w:val="22"/>
          <w:szCs w:val="22"/>
        </w:rPr>
        <w:t xml:space="preserve"> total (care este </w:t>
      </w:r>
      <w:proofErr w:type="spellStart"/>
      <w:r>
        <w:rPr>
          <w:sz w:val="22"/>
          <w:szCs w:val="22"/>
        </w:rPr>
        <w:t>obţinut</w:t>
      </w:r>
      <w:proofErr w:type="spellEnd"/>
      <w:r>
        <w:rPr>
          <w:sz w:val="22"/>
          <w:szCs w:val="22"/>
        </w:rPr>
        <w:t xml:space="preserve"> prin multiplicarea </w:t>
      </w:r>
      <w:proofErr w:type="spellStart"/>
      <w:r>
        <w:rPr>
          <w:sz w:val="22"/>
          <w:szCs w:val="22"/>
        </w:rPr>
        <w:t>preţului</w:t>
      </w:r>
      <w:proofErr w:type="spellEnd"/>
      <w:r>
        <w:rPr>
          <w:sz w:val="22"/>
          <w:szCs w:val="22"/>
        </w:rPr>
        <w:t xml:space="preserve"> cu cantitatea totală), se ia în considerare </w:t>
      </w:r>
      <w:proofErr w:type="spellStart"/>
      <w:r>
        <w:rPr>
          <w:sz w:val="22"/>
          <w:szCs w:val="22"/>
        </w:rPr>
        <w:t>preţul</w:t>
      </w:r>
      <w:proofErr w:type="spellEnd"/>
      <w:r>
        <w:rPr>
          <w:sz w:val="22"/>
          <w:szCs w:val="22"/>
        </w:rPr>
        <w:t xml:space="preserve"> pe unitate, iar </w:t>
      </w:r>
      <w:proofErr w:type="spellStart"/>
      <w:r>
        <w:rPr>
          <w:sz w:val="22"/>
          <w:szCs w:val="22"/>
        </w:rPr>
        <w:t>preţul</w:t>
      </w:r>
      <w:proofErr w:type="spellEnd"/>
      <w:r>
        <w:rPr>
          <w:sz w:val="22"/>
          <w:szCs w:val="22"/>
        </w:rPr>
        <w:t xml:space="preserve"> total este corectat în mod corespunzător.</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w:t>
      </w:r>
      <w:proofErr w:type="spellStart"/>
      <w:r>
        <w:rPr>
          <w:sz w:val="22"/>
          <w:szCs w:val="22"/>
        </w:rPr>
        <w:t>şi</w:t>
      </w:r>
      <w:proofErr w:type="spellEnd"/>
      <w:r>
        <w:rPr>
          <w:sz w:val="22"/>
          <w:szCs w:val="22"/>
        </w:rPr>
        <w:t xml:space="preserve">, în </w:t>
      </w:r>
      <w:proofErr w:type="spellStart"/>
      <w:r>
        <w:rPr>
          <w:sz w:val="22"/>
          <w:szCs w:val="22"/>
        </w:rPr>
        <w:t>consecinţă</w:t>
      </w:r>
      <w:proofErr w:type="spellEnd"/>
      <w:r>
        <w:rPr>
          <w:sz w:val="22"/>
          <w:szCs w:val="22"/>
        </w:rPr>
        <w:t>, se respinge de către grupul de lucru.</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Pr>
          <w:bCs/>
          <w:sz w:val="22"/>
          <w:szCs w:val="22"/>
        </w:rPr>
        <w:t>preţuri</w:t>
      </w:r>
      <w:proofErr w:type="spellEnd"/>
      <w:r>
        <w:rPr>
          <w:bCs/>
          <w:sz w:val="22"/>
          <w:szCs w:val="22"/>
        </w:rPr>
        <w:t>, cel mult o zi lucrătoare de la data expedierii acesteia, iar în</w:t>
      </w:r>
      <w:r>
        <w:rPr>
          <w:sz w:val="22"/>
          <w:szCs w:val="22"/>
        </w:rPr>
        <w:t xml:space="preserve"> cazul în care ofertantul nu suplimentează, nu prezintă clarificări </w:t>
      </w:r>
      <w:r>
        <w:rPr>
          <w:sz w:val="22"/>
          <w:szCs w:val="22"/>
        </w:rPr>
        <w:lastRenderedPageBreak/>
        <w:t xml:space="preserve">sau nu completează informațiile sau documentele solicitate de autoritatea contractantă în termenele stabilite de aceasta, oferta se respinge </w:t>
      </w:r>
      <w:proofErr w:type="spellStart"/>
      <w:r>
        <w:rPr>
          <w:sz w:val="22"/>
          <w:szCs w:val="22"/>
        </w:rPr>
        <w:t>şi</w:t>
      </w:r>
      <w:proofErr w:type="spellEnd"/>
      <w:r>
        <w:rPr>
          <w:sz w:val="22"/>
          <w:szCs w:val="22"/>
        </w:rPr>
        <w:t xml:space="preserve"> se selectează următoarea după clasament dintre ofertele rămase în vigoare.</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 xml:space="preserve">Oferta care corespunde tuturor termenilor, </w:t>
      </w:r>
      <w:proofErr w:type="spellStart"/>
      <w:r>
        <w:rPr>
          <w:sz w:val="22"/>
          <w:szCs w:val="22"/>
        </w:rPr>
        <w:t>condiţiilor</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specificaţiilor</w:t>
      </w:r>
      <w:proofErr w:type="spellEnd"/>
      <w:r>
        <w:rPr>
          <w:sz w:val="22"/>
          <w:szCs w:val="22"/>
        </w:rPr>
        <w:t xml:space="preserve"> din documentele de atribuire, fără abateri </w:t>
      </w:r>
      <w:proofErr w:type="spellStart"/>
      <w:r>
        <w:rPr>
          <w:sz w:val="22"/>
          <w:szCs w:val="22"/>
        </w:rPr>
        <w:t>esenţiale</w:t>
      </w:r>
      <w:proofErr w:type="spellEnd"/>
      <w:r>
        <w:rPr>
          <w:sz w:val="22"/>
          <w:szCs w:val="22"/>
        </w:rPr>
        <w:t xml:space="preserve"> sau cu abateri neînsemnate, erori sau omiteri ce pot fi înlăturate fără a afecta </w:t>
      </w:r>
      <w:proofErr w:type="spellStart"/>
      <w:r>
        <w:rPr>
          <w:sz w:val="22"/>
          <w:szCs w:val="22"/>
        </w:rPr>
        <w:t>esenţa</w:t>
      </w:r>
      <w:proofErr w:type="spellEnd"/>
      <w:r>
        <w:rPr>
          <w:sz w:val="22"/>
          <w:szCs w:val="22"/>
        </w:rPr>
        <w:t xml:space="preserve"> ei, se consideră conformă.</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84. </w:t>
      </w:r>
      <w:r>
        <w:rPr>
          <w:sz w:val="22"/>
          <w:szCs w:val="22"/>
        </w:rPr>
        <w:t xml:space="preserve">Autoritatea contractantă descalifică ofertantul care depune documente ce </w:t>
      </w:r>
      <w:proofErr w:type="spellStart"/>
      <w:r>
        <w:rPr>
          <w:sz w:val="22"/>
          <w:szCs w:val="22"/>
        </w:rPr>
        <w:t>conţin</w:t>
      </w:r>
      <w:proofErr w:type="spellEnd"/>
      <w:r>
        <w:rPr>
          <w:sz w:val="22"/>
          <w:szCs w:val="22"/>
        </w:rPr>
        <w:t xml:space="preserve"> </w:t>
      </w:r>
      <w:proofErr w:type="spellStart"/>
      <w:r>
        <w:rPr>
          <w:sz w:val="22"/>
          <w:szCs w:val="22"/>
        </w:rPr>
        <w:t>informaţii</w:t>
      </w:r>
      <w:proofErr w:type="spellEnd"/>
      <w:r>
        <w:rPr>
          <w:sz w:val="22"/>
          <w:szCs w:val="22"/>
        </w:rPr>
        <w:t xml:space="preserve"> false, cu scopul calificării, sau derutează ori face reprezentări neadevărate pentru a demonstra corespunderea sa </w:t>
      </w:r>
      <w:proofErr w:type="spellStart"/>
      <w:r>
        <w:rPr>
          <w:sz w:val="22"/>
          <w:szCs w:val="22"/>
        </w:rPr>
        <w:t>cerinţelor</w:t>
      </w:r>
      <w:proofErr w:type="spellEnd"/>
      <w:r>
        <w:rPr>
          <w:sz w:val="22"/>
          <w:szCs w:val="22"/>
        </w:rPr>
        <w:t xml:space="preserve"> de calificare. În cazul în care acest lucru este dovedit, autoritatea contractantă declară ofertantul respectiv ca fiind neeligibil pentru participarea ulterioară în contractele de </w:t>
      </w:r>
      <w:proofErr w:type="spellStart"/>
      <w:r>
        <w:rPr>
          <w:sz w:val="22"/>
          <w:szCs w:val="22"/>
        </w:rPr>
        <w:t>achiziţii</w:t>
      </w:r>
      <w:proofErr w:type="spellEnd"/>
      <w:r>
        <w:rPr>
          <w:sz w:val="22"/>
          <w:szCs w:val="22"/>
        </w:rPr>
        <w:t xml:space="preserve"> publice, în urma includerii lui în Lista de </w:t>
      </w:r>
      <w:proofErr w:type="spellStart"/>
      <w:r>
        <w:rPr>
          <w:sz w:val="22"/>
          <w:szCs w:val="22"/>
        </w:rPr>
        <w:t>interdicţie</w:t>
      </w:r>
      <w:proofErr w:type="spellEnd"/>
      <w:r>
        <w:rPr>
          <w:sz w:val="22"/>
          <w:szCs w:val="22"/>
        </w:rPr>
        <w:t xml:space="preserve"> a operatorilor economici.</w:t>
      </w:r>
    </w:p>
    <w:p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w:t>
      </w:r>
      <w:proofErr w:type="spellStart"/>
      <w:r>
        <w:rPr>
          <w:sz w:val="22"/>
          <w:szCs w:val="22"/>
        </w:rPr>
        <w:t>ofertanţilor</w:t>
      </w:r>
      <w:proofErr w:type="spellEnd"/>
      <w:r>
        <w:rPr>
          <w:sz w:val="22"/>
          <w:szCs w:val="22"/>
        </w:rPr>
        <w:t xml:space="preserve"> să demonstreze împuternicirea de a încheia contractele de </w:t>
      </w:r>
      <w:proofErr w:type="spellStart"/>
      <w:r>
        <w:rPr>
          <w:sz w:val="22"/>
          <w:szCs w:val="22"/>
        </w:rPr>
        <w:t>achiziţii</w:t>
      </w:r>
      <w:proofErr w:type="spellEnd"/>
      <w:r>
        <w:rPr>
          <w:sz w:val="22"/>
          <w:szCs w:val="22"/>
        </w:rPr>
        <w:t xml:space="preserve"> publice </w:t>
      </w:r>
      <w:proofErr w:type="spellStart"/>
      <w:r>
        <w:rPr>
          <w:sz w:val="22"/>
          <w:szCs w:val="22"/>
        </w:rPr>
        <w:t>şi</w:t>
      </w:r>
      <w:proofErr w:type="spellEnd"/>
      <w:r>
        <w:rPr>
          <w:sz w:val="22"/>
          <w:szCs w:val="22"/>
        </w:rPr>
        <w:t xml:space="preserve"> </w:t>
      </w:r>
      <w:proofErr w:type="spellStart"/>
      <w:r>
        <w:rPr>
          <w:sz w:val="22"/>
          <w:szCs w:val="22"/>
        </w:rPr>
        <w:t>componenţa</w:t>
      </w:r>
      <w:proofErr w:type="spellEnd"/>
      <w:r>
        <w:rPr>
          <w:sz w:val="22"/>
          <w:szCs w:val="22"/>
        </w:rPr>
        <w:t xml:space="preserve">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DE613C" w:rsidRPr="005D6735" w:rsidRDefault="00DE613C" w:rsidP="00F959AB">
      <w:pPr>
        <w:tabs>
          <w:tab w:val="left" w:pos="-284"/>
          <w:tab w:val="left" w:pos="462"/>
          <w:tab w:val="left" w:pos="1134"/>
        </w:tabs>
        <w:ind w:left="-284" w:firstLine="284"/>
        <w:jc w:val="both"/>
        <w:rPr>
          <w:sz w:val="16"/>
          <w:szCs w:val="16"/>
        </w:rPr>
      </w:pPr>
    </w:p>
    <w:p w:rsidR="00DE613C" w:rsidRDefault="00C60F2B">
      <w:pPr>
        <w:tabs>
          <w:tab w:val="left" w:pos="-284"/>
        </w:tabs>
        <w:ind w:left="-284" w:firstLine="284"/>
        <w:jc w:val="center"/>
        <w:rPr>
          <w:rFonts w:eastAsiaTheme="majorEastAsia"/>
          <w:b/>
          <w:bCs/>
          <w:sz w:val="22"/>
          <w:szCs w:val="22"/>
        </w:rPr>
      </w:pPr>
      <w:proofErr w:type="spellStart"/>
      <w:r>
        <w:rPr>
          <w:rFonts w:eastAsiaTheme="majorEastAsia"/>
          <w:b/>
          <w:bCs/>
          <w:sz w:val="22"/>
          <w:szCs w:val="22"/>
        </w:rPr>
        <w:t>Secţiunea</w:t>
      </w:r>
      <w:proofErr w:type="spellEnd"/>
      <w:r>
        <w:rPr>
          <w:rFonts w:eastAsiaTheme="majorEastAsia"/>
          <w:b/>
          <w:bCs/>
          <w:sz w:val="22"/>
          <w:szCs w:val="22"/>
        </w:rPr>
        <w:t xml:space="preserve"> a 6-a</w:t>
      </w:r>
    </w:p>
    <w:p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 xml:space="preserve">Autoritatea contractantă anulează procedura de atribuire a contractului de </w:t>
      </w:r>
      <w:proofErr w:type="spellStart"/>
      <w:r>
        <w:rPr>
          <w:sz w:val="22"/>
          <w:szCs w:val="22"/>
        </w:rPr>
        <w:t>achiziţie</w:t>
      </w:r>
      <w:proofErr w:type="spellEnd"/>
      <w:r>
        <w:rPr>
          <w:sz w:val="22"/>
          <w:szCs w:val="22"/>
        </w:rPr>
        <w:t xml:space="preserve"> publică conform art. 71 din Legea nr. 131/2015 privind achizițiile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 xml:space="preserve">Decizia de anulare nu creează vreo obligație a autorității contractante față de </w:t>
      </w:r>
      <w:proofErr w:type="spellStart"/>
      <w:r>
        <w:rPr>
          <w:sz w:val="22"/>
          <w:szCs w:val="22"/>
        </w:rPr>
        <w:t>ofertanţi</w:t>
      </w:r>
      <w:proofErr w:type="spellEnd"/>
      <w:r>
        <w:rPr>
          <w:sz w:val="22"/>
          <w:szCs w:val="22"/>
        </w:rPr>
        <w:t xml:space="preserve">, cu </w:t>
      </w:r>
      <w:proofErr w:type="spellStart"/>
      <w:r>
        <w:rPr>
          <w:sz w:val="22"/>
          <w:szCs w:val="22"/>
        </w:rPr>
        <w:t>excepţia</w:t>
      </w:r>
      <w:proofErr w:type="spellEnd"/>
      <w:r>
        <w:rPr>
          <w:sz w:val="22"/>
          <w:szCs w:val="22"/>
        </w:rPr>
        <w:t xml:space="preserve"> returnării </w:t>
      </w:r>
      <w:proofErr w:type="spellStart"/>
      <w:r>
        <w:rPr>
          <w:sz w:val="22"/>
          <w:szCs w:val="22"/>
        </w:rPr>
        <w:t>garanţiei</w:t>
      </w:r>
      <w:proofErr w:type="spellEnd"/>
      <w:r>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 xml:space="preserve">În cazul în care se anulează aplicarea procedurii pentru atribuirea contractului de </w:t>
      </w:r>
      <w:proofErr w:type="spellStart"/>
      <w:r>
        <w:rPr>
          <w:sz w:val="22"/>
          <w:szCs w:val="22"/>
        </w:rPr>
        <w:t>achiziţie</w:t>
      </w:r>
      <w:proofErr w:type="spellEnd"/>
      <w:r>
        <w:rPr>
          <w:sz w:val="22"/>
          <w:szCs w:val="22"/>
        </w:rPr>
        <w:t xml:space="preserve"> publică, autoritatea contractantă are </w:t>
      </w:r>
      <w:proofErr w:type="spellStart"/>
      <w:r>
        <w:rPr>
          <w:sz w:val="22"/>
          <w:szCs w:val="22"/>
        </w:rPr>
        <w:t>obligaţia</w:t>
      </w:r>
      <w:proofErr w:type="spellEnd"/>
      <w:r>
        <w:rPr>
          <w:sz w:val="22"/>
          <w:szCs w:val="22"/>
        </w:rPr>
        <w:t xml:space="preserve"> de a comunica în scris tuturor </w:t>
      </w:r>
      <w:proofErr w:type="spellStart"/>
      <w:r>
        <w:rPr>
          <w:sz w:val="22"/>
          <w:szCs w:val="22"/>
        </w:rPr>
        <w:t>participanţilor</w:t>
      </w:r>
      <w:proofErr w:type="spellEnd"/>
      <w:r>
        <w:rPr>
          <w:sz w:val="22"/>
          <w:szCs w:val="22"/>
        </w:rPr>
        <w:t xml:space="preserve"> la procedura de </w:t>
      </w:r>
      <w:proofErr w:type="spellStart"/>
      <w:r>
        <w:rPr>
          <w:sz w:val="22"/>
          <w:szCs w:val="22"/>
        </w:rPr>
        <w:t>achiziţie</w:t>
      </w:r>
      <w:proofErr w:type="spellEnd"/>
      <w:r>
        <w:rPr>
          <w:sz w:val="22"/>
          <w:szCs w:val="22"/>
        </w:rPr>
        <w:t xml:space="preserve"> publică, în cel mult 3 zile de la data anulării procedurii, atât încetarea </w:t>
      </w:r>
      <w:proofErr w:type="spellStart"/>
      <w:r>
        <w:rPr>
          <w:sz w:val="22"/>
          <w:szCs w:val="22"/>
        </w:rPr>
        <w:t>obligaţiilor</w:t>
      </w:r>
      <w:proofErr w:type="spellEnd"/>
      <w:r>
        <w:rPr>
          <w:sz w:val="22"/>
          <w:szCs w:val="22"/>
        </w:rPr>
        <w:t xml:space="preserve"> pe care </w:t>
      </w:r>
      <w:proofErr w:type="spellStart"/>
      <w:r>
        <w:rPr>
          <w:sz w:val="22"/>
          <w:szCs w:val="22"/>
        </w:rPr>
        <w:t>aceştia</w:t>
      </w:r>
      <w:proofErr w:type="spellEnd"/>
      <w:r>
        <w:rPr>
          <w:sz w:val="22"/>
          <w:szCs w:val="22"/>
        </w:rPr>
        <w:t xml:space="preserve"> </w:t>
      </w:r>
      <w:proofErr w:type="spellStart"/>
      <w:r>
        <w:rPr>
          <w:sz w:val="22"/>
          <w:szCs w:val="22"/>
        </w:rPr>
        <w:t>şi</w:t>
      </w:r>
      <w:proofErr w:type="spellEnd"/>
      <w:r>
        <w:rPr>
          <w:sz w:val="22"/>
          <w:szCs w:val="22"/>
        </w:rPr>
        <w:t xml:space="preserve"> le-au creat prin depunerea de oferte, cât </w:t>
      </w:r>
      <w:proofErr w:type="spellStart"/>
      <w:r>
        <w:rPr>
          <w:sz w:val="22"/>
          <w:szCs w:val="22"/>
        </w:rPr>
        <w:t>şi</w:t>
      </w:r>
      <w:proofErr w:type="spellEnd"/>
      <w:r>
        <w:rPr>
          <w:sz w:val="22"/>
          <w:szCs w:val="22"/>
        </w:rPr>
        <w:t xml:space="preserve"> motivul anulării.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 xml:space="preserve">Darea de seamă privind anularea procedurii de </w:t>
      </w:r>
      <w:proofErr w:type="spellStart"/>
      <w:r>
        <w:rPr>
          <w:sz w:val="22"/>
          <w:szCs w:val="22"/>
        </w:rPr>
        <w:t>achiziţie</w:t>
      </w:r>
      <w:proofErr w:type="spellEnd"/>
      <w:r>
        <w:rPr>
          <w:sz w:val="22"/>
          <w:szCs w:val="22"/>
        </w:rPr>
        <w:t xml:space="preserve"> publică este întocmită de către autoritatea contractantă </w:t>
      </w:r>
      <w:proofErr w:type="spellStart"/>
      <w:r>
        <w:rPr>
          <w:sz w:val="22"/>
          <w:szCs w:val="22"/>
        </w:rPr>
        <w:t>şi</w:t>
      </w:r>
      <w:proofErr w:type="spellEnd"/>
      <w:r>
        <w:rPr>
          <w:sz w:val="22"/>
          <w:szCs w:val="22"/>
        </w:rPr>
        <w:t xml:space="preserve"> este publicată în Buletinul achizițiilor publice nu mai târziu de data emiterii deciziei de anulare a procedurii de </w:t>
      </w:r>
      <w:proofErr w:type="spellStart"/>
      <w:r>
        <w:rPr>
          <w:sz w:val="22"/>
          <w:szCs w:val="22"/>
        </w:rPr>
        <w:t>achiziţie</w:t>
      </w:r>
      <w:proofErr w:type="spellEnd"/>
      <w:r>
        <w:rPr>
          <w:sz w:val="22"/>
          <w:szCs w:val="22"/>
        </w:rPr>
        <w:t xml:space="preserve"> publică.</w:t>
      </w:r>
    </w:p>
    <w:p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w:t>
      </w:r>
      <w:proofErr w:type="spellStart"/>
      <w:r>
        <w:rPr>
          <w:sz w:val="22"/>
          <w:szCs w:val="22"/>
        </w:rPr>
        <w:t>garanţiei</w:t>
      </w:r>
      <w:proofErr w:type="spellEnd"/>
      <w:r>
        <w:rPr>
          <w:sz w:val="22"/>
          <w:szCs w:val="22"/>
        </w:rPr>
        <w:t xml:space="preserve"> pentru ofertă, după caz, ofertantul </w:t>
      </w:r>
      <w:proofErr w:type="spellStart"/>
      <w:r>
        <w:rPr>
          <w:sz w:val="22"/>
          <w:szCs w:val="22"/>
        </w:rPr>
        <w:t>câştigător</w:t>
      </w:r>
      <w:proofErr w:type="spellEnd"/>
      <w:r>
        <w:rPr>
          <w:sz w:val="22"/>
          <w:szCs w:val="22"/>
        </w:rPr>
        <w:t xml:space="preserve"> prezintă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în conformitate cu cerințele </w:t>
      </w:r>
      <w:r>
        <w:rPr>
          <w:color w:val="000000" w:themeColor="text1"/>
          <w:sz w:val="22"/>
          <w:szCs w:val="22"/>
        </w:rPr>
        <w:t>stipulate în</w:t>
      </w:r>
      <w:r>
        <w:rPr>
          <w:sz w:val="22"/>
          <w:szCs w:val="22"/>
        </w:rPr>
        <w:t xml:space="preserve"> art. 68 al Legii nr. 131/2015 privind achizițiile publice.</w:t>
      </w:r>
    </w:p>
    <w:p w:rsidR="00DE613C" w:rsidRDefault="00C60F2B">
      <w:pPr>
        <w:pStyle w:val="af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 xml:space="preserve">formă de </w:t>
      </w:r>
      <w:proofErr w:type="spellStart"/>
      <w:r>
        <w:rPr>
          <w:sz w:val="22"/>
          <w:szCs w:val="22"/>
          <w:lang w:eastAsia="it-IT"/>
        </w:rPr>
        <w:t>garanţie</w:t>
      </w:r>
      <w:proofErr w:type="spellEnd"/>
      <w:r>
        <w:rPr>
          <w:sz w:val="22"/>
          <w:szCs w:val="22"/>
          <w:lang w:eastAsia="it-IT"/>
        </w:rPr>
        <w:t xml:space="preserve"> bancară de la o </w:t>
      </w:r>
      <w:proofErr w:type="spellStart"/>
      <w:r>
        <w:rPr>
          <w:sz w:val="22"/>
          <w:szCs w:val="22"/>
          <w:lang w:eastAsia="it-IT"/>
        </w:rPr>
        <w:t>instituţie</w:t>
      </w:r>
      <w:proofErr w:type="spellEnd"/>
      <w:r>
        <w:rPr>
          <w:sz w:val="22"/>
          <w:szCs w:val="22"/>
          <w:lang w:eastAsia="it-IT"/>
        </w:rPr>
        <w:t xml:space="preserve"> </w:t>
      </w:r>
      <w:proofErr w:type="spellStart"/>
      <w:r>
        <w:rPr>
          <w:sz w:val="22"/>
          <w:szCs w:val="22"/>
          <w:lang w:eastAsia="it-IT"/>
        </w:rPr>
        <w:t>licenţiată</w:t>
      </w:r>
      <w:proofErr w:type="spellEnd"/>
      <w:r>
        <w:rPr>
          <w:sz w:val="22"/>
          <w:szCs w:val="22"/>
          <w:lang w:eastAsia="it-IT"/>
        </w:rPr>
        <w:t>, (anexa nr.10).</w:t>
      </w:r>
    </w:p>
    <w:p w:rsidR="00DE613C" w:rsidRDefault="00DE613C">
      <w:pPr>
        <w:shd w:val="clear" w:color="auto" w:fill="FFFFFF"/>
        <w:tabs>
          <w:tab w:val="left" w:pos="-284"/>
        </w:tabs>
        <w:ind w:left="-284" w:firstLine="426"/>
        <w:jc w:val="both"/>
        <w:rPr>
          <w:sz w:val="22"/>
          <w:szCs w:val="22"/>
          <w:lang w:eastAsia="it-IT"/>
        </w:rPr>
      </w:pP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w:t>
      </w:r>
      <w:proofErr w:type="spellStart"/>
      <w:r>
        <w:rPr>
          <w:sz w:val="22"/>
          <w:szCs w:val="22"/>
        </w:rPr>
        <w:t>câştigător</w:t>
      </w:r>
      <w:proofErr w:type="spellEnd"/>
      <w:r>
        <w:rPr>
          <w:sz w:val="22"/>
          <w:szCs w:val="22"/>
        </w:rPr>
        <w:t xml:space="preserve"> de a depune </w:t>
      </w:r>
      <w:proofErr w:type="spellStart"/>
      <w:r>
        <w:rPr>
          <w:sz w:val="22"/>
          <w:szCs w:val="22"/>
        </w:rPr>
        <w:t>garanţia</w:t>
      </w:r>
      <w:proofErr w:type="spellEnd"/>
      <w:r>
        <w:rPr>
          <w:sz w:val="22"/>
          <w:szCs w:val="22"/>
        </w:rPr>
        <w:t xml:space="preserve"> de bună </w:t>
      </w:r>
      <w:proofErr w:type="spellStart"/>
      <w:r>
        <w:rPr>
          <w:sz w:val="22"/>
          <w:szCs w:val="22"/>
        </w:rPr>
        <w:t>execuţie</w:t>
      </w:r>
      <w:proofErr w:type="spellEnd"/>
      <w:r>
        <w:rPr>
          <w:sz w:val="22"/>
          <w:szCs w:val="22"/>
        </w:rPr>
        <w:t xml:space="preserve"> sau de a semna contractul constituie motiv pentru anularea atribuirii contractului </w:t>
      </w:r>
      <w:proofErr w:type="spellStart"/>
      <w:r>
        <w:rPr>
          <w:sz w:val="22"/>
          <w:szCs w:val="22"/>
        </w:rPr>
        <w:t>şi</w:t>
      </w:r>
      <w:proofErr w:type="spellEnd"/>
      <w:r>
        <w:rPr>
          <w:sz w:val="22"/>
          <w:szCs w:val="22"/>
        </w:rPr>
        <w:t xml:space="preserve"> </w:t>
      </w:r>
      <w:proofErr w:type="spellStart"/>
      <w:r>
        <w:rPr>
          <w:sz w:val="22"/>
          <w:szCs w:val="22"/>
        </w:rPr>
        <w:t>reţinerii</w:t>
      </w:r>
      <w:proofErr w:type="spellEnd"/>
      <w:r>
        <w:rPr>
          <w:sz w:val="22"/>
          <w:szCs w:val="22"/>
        </w:rPr>
        <w:t xml:space="preserve"> </w:t>
      </w:r>
      <w:proofErr w:type="spellStart"/>
      <w:r>
        <w:rPr>
          <w:sz w:val="22"/>
          <w:szCs w:val="22"/>
        </w:rPr>
        <w:t>garanţiei</w:t>
      </w:r>
      <w:proofErr w:type="spellEnd"/>
      <w:r>
        <w:rPr>
          <w:sz w:val="22"/>
          <w:szCs w:val="22"/>
        </w:rPr>
        <w:t xml:space="preserve"> pentru ofertă. În acest caz, autoritatea contractantă poate atribui contractul următorului ofertant cu oferta cea mai bine clasată, a cărui ofertă este conformă </w:t>
      </w:r>
      <w:proofErr w:type="spellStart"/>
      <w:r>
        <w:rPr>
          <w:sz w:val="22"/>
          <w:szCs w:val="22"/>
        </w:rPr>
        <w:t>cerinţelor</w:t>
      </w:r>
      <w:proofErr w:type="spellEnd"/>
      <w:r>
        <w:rPr>
          <w:sz w:val="22"/>
          <w:szCs w:val="22"/>
        </w:rPr>
        <w:t xml:space="preserve"> </w:t>
      </w:r>
      <w:proofErr w:type="spellStart"/>
      <w:r>
        <w:rPr>
          <w:sz w:val="22"/>
          <w:szCs w:val="22"/>
        </w:rPr>
        <w:t>şi</w:t>
      </w:r>
      <w:proofErr w:type="spellEnd"/>
      <w:r>
        <w:rPr>
          <w:sz w:val="22"/>
          <w:szCs w:val="22"/>
        </w:rPr>
        <w:t xml:space="preserve"> care este apreciată de către autoritatea contractantă a fi calificată în executarea contractului. Totodată, autoritatea contractantă este în drept să respingă toate celelalte oferte.</w:t>
      </w:r>
    </w:p>
    <w:p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w:t>
      </w:r>
      <w:proofErr w:type="spellStart"/>
      <w:r>
        <w:rPr>
          <w:sz w:val="22"/>
          <w:szCs w:val="22"/>
          <w:lang w:eastAsia="en-GB"/>
        </w:rPr>
        <w:t>conformităţii</w:t>
      </w:r>
      <w:proofErr w:type="spellEnd"/>
      <w:r>
        <w:rPr>
          <w:sz w:val="22"/>
          <w:szCs w:val="22"/>
          <w:lang w:eastAsia="en-GB"/>
        </w:rPr>
        <w:t xml:space="preserve"> </w:t>
      </w:r>
      <w:proofErr w:type="spellStart"/>
      <w:r>
        <w:rPr>
          <w:sz w:val="22"/>
          <w:szCs w:val="22"/>
          <w:lang w:eastAsia="en-GB"/>
        </w:rPr>
        <w:t>desfăşurării</w:t>
      </w:r>
      <w:proofErr w:type="spellEnd"/>
      <w:r>
        <w:rPr>
          <w:sz w:val="22"/>
          <w:szCs w:val="22"/>
          <w:lang w:eastAsia="en-GB"/>
        </w:rPr>
        <w:t xml:space="preserve"> procedurilor de </w:t>
      </w:r>
      <w:proofErr w:type="spellStart"/>
      <w:r>
        <w:rPr>
          <w:sz w:val="22"/>
          <w:szCs w:val="22"/>
          <w:lang w:eastAsia="en-GB"/>
        </w:rPr>
        <w:t>achiziţii</w:t>
      </w:r>
      <w:proofErr w:type="spellEnd"/>
      <w:r>
        <w:rPr>
          <w:sz w:val="22"/>
          <w:szCs w:val="22"/>
          <w:lang w:eastAsia="en-GB"/>
        </w:rPr>
        <w:t xml:space="preserve">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lastRenderedPageBreak/>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w:t>
      </w:r>
      <w:proofErr w:type="spellStart"/>
      <w:r>
        <w:rPr>
          <w:sz w:val="22"/>
          <w:szCs w:val="22"/>
        </w:rPr>
        <w:t>achiziţii</w:t>
      </w:r>
      <w:proofErr w:type="spellEnd"/>
      <w:r>
        <w:rPr>
          <w:sz w:val="22"/>
          <w:szCs w:val="22"/>
        </w:rPr>
        <w:t xml:space="preserve"> publice ce nu cad sub incidența Legii nr. 131/2015 privind </w:t>
      </w:r>
      <w:proofErr w:type="spellStart"/>
      <w:r>
        <w:rPr>
          <w:sz w:val="22"/>
          <w:szCs w:val="22"/>
        </w:rPr>
        <w:t>achiziţiile</w:t>
      </w:r>
      <w:proofErr w:type="spellEnd"/>
      <w:r>
        <w:rPr>
          <w:sz w:val="22"/>
          <w:szCs w:val="22"/>
        </w:rPr>
        <w:t xml:space="preserve"> publice și Partea II ceea </w:t>
      </w:r>
      <w:bookmarkStart w:id="66" w:name="_Hlk65835752"/>
      <w:r>
        <w:rPr>
          <w:sz w:val="22"/>
          <w:szCs w:val="22"/>
        </w:rPr>
        <w:t xml:space="preserve">ce ține de condițiile speciale al contractului </w:t>
      </w:r>
      <w:bookmarkEnd w:id="66"/>
      <w:r>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Pr>
          <w:sz w:val="22"/>
          <w:szCs w:val="22"/>
        </w:rPr>
        <w:t>regăsec</w:t>
      </w:r>
      <w:proofErr w:type="spellEnd"/>
      <w:r>
        <w:rPr>
          <w:sz w:val="22"/>
          <w:szCs w:val="22"/>
        </w:rPr>
        <w:t xml:space="preserve"> în partea I cea generală al contractului, se indică în partea II ce ține de condițiile speciale al contractului.</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xml:space="preserve">. Orice operator economic care consideră că, în cadrul procedurilor de </w:t>
      </w:r>
      <w:proofErr w:type="spellStart"/>
      <w:r>
        <w:rPr>
          <w:sz w:val="22"/>
          <w:szCs w:val="22"/>
        </w:rPr>
        <w:t>achiziţie</w:t>
      </w:r>
      <w:proofErr w:type="spellEnd"/>
      <w:r>
        <w:rPr>
          <w:sz w:val="22"/>
          <w:szCs w:val="22"/>
        </w:rPr>
        <w:t xml:space="preserve">, autoritatea contractantă, prin decizia emisă sau prin procedura de </w:t>
      </w:r>
      <w:proofErr w:type="spellStart"/>
      <w:r>
        <w:rPr>
          <w:sz w:val="22"/>
          <w:szCs w:val="22"/>
        </w:rPr>
        <w:t>achiziţie</w:t>
      </w:r>
      <w:proofErr w:type="spellEnd"/>
      <w:r>
        <w:rPr>
          <w:sz w:val="22"/>
          <w:szCs w:val="22"/>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Pr>
          <w:sz w:val="22"/>
          <w:szCs w:val="22"/>
        </w:rPr>
        <w:t>achiziţiile</w:t>
      </w:r>
      <w:proofErr w:type="spellEnd"/>
      <w:r>
        <w:rPr>
          <w:sz w:val="22"/>
          <w:szCs w:val="22"/>
        </w:rPr>
        <w:t xml:space="preserve"> publice.</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proofErr w:type="spellStart"/>
      <w:r>
        <w:rPr>
          <w:sz w:val="22"/>
          <w:szCs w:val="22"/>
        </w:rPr>
        <w:t>Contestaţiile</w:t>
      </w:r>
      <w:proofErr w:type="spellEnd"/>
      <w:r>
        <w:rPr>
          <w:sz w:val="22"/>
          <w:szCs w:val="22"/>
        </w:rPr>
        <w:t xml:space="preserve"> se depun direct la Agenția Națională pentru Soluționare a Contestațiilor. Toate </w:t>
      </w:r>
      <w:proofErr w:type="spellStart"/>
      <w:r>
        <w:rPr>
          <w:sz w:val="22"/>
          <w:szCs w:val="22"/>
        </w:rPr>
        <w:t>contestaţiile</w:t>
      </w:r>
      <w:proofErr w:type="spellEnd"/>
      <w:r>
        <w:rPr>
          <w:sz w:val="22"/>
          <w:szCs w:val="22"/>
        </w:rPr>
        <w:t xml:space="preserve"> se depun, se examinează </w:t>
      </w:r>
      <w:proofErr w:type="spellStart"/>
      <w:r>
        <w:rPr>
          <w:sz w:val="22"/>
          <w:szCs w:val="22"/>
        </w:rPr>
        <w:t>şi</w:t>
      </w:r>
      <w:proofErr w:type="spellEnd"/>
      <w:r>
        <w:rPr>
          <w:sz w:val="22"/>
          <w:szCs w:val="22"/>
        </w:rPr>
        <w:t xml:space="preserve"> se </w:t>
      </w:r>
      <w:proofErr w:type="spellStart"/>
      <w:r>
        <w:rPr>
          <w:sz w:val="22"/>
          <w:szCs w:val="22"/>
        </w:rPr>
        <w:t>soluţionează</w:t>
      </w:r>
      <w:proofErr w:type="spellEnd"/>
      <w:r>
        <w:rPr>
          <w:sz w:val="22"/>
          <w:szCs w:val="22"/>
        </w:rPr>
        <w:t xml:space="preserve"> în modul stabilit de Legea nr. 131/2015 privind </w:t>
      </w:r>
      <w:proofErr w:type="spellStart"/>
      <w:r>
        <w:rPr>
          <w:sz w:val="22"/>
          <w:szCs w:val="22"/>
        </w:rPr>
        <w:t>achiziţiile</w:t>
      </w:r>
      <w:proofErr w:type="spellEnd"/>
      <w:r>
        <w:rPr>
          <w:sz w:val="22"/>
          <w:szCs w:val="22"/>
        </w:rPr>
        <w:t xml:space="preserve"> publice. </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 xml:space="preserve">Operatorul economic, conform art. 83 al Legii nr. 131/2015 privind achizițiile publice, în termen de până la 5 zile, sau10 zile de la data la care a aflat despre </w:t>
      </w:r>
      <w:proofErr w:type="spellStart"/>
      <w:r>
        <w:rPr>
          <w:sz w:val="22"/>
          <w:szCs w:val="22"/>
        </w:rPr>
        <w:t>circumstanţele</w:t>
      </w:r>
      <w:proofErr w:type="spellEnd"/>
      <w:r>
        <w:rPr>
          <w:sz w:val="22"/>
          <w:szCs w:val="22"/>
        </w:rPr>
        <w:t xml:space="preserve"> ce au servit drept temei pentru </w:t>
      </w:r>
      <w:proofErr w:type="spellStart"/>
      <w:r>
        <w:rPr>
          <w:sz w:val="22"/>
          <w:szCs w:val="22"/>
        </w:rPr>
        <w:t>contestaţie</w:t>
      </w:r>
      <w:proofErr w:type="spellEnd"/>
      <w:r>
        <w:rPr>
          <w:sz w:val="22"/>
          <w:szCs w:val="22"/>
        </w:rPr>
        <w:t xml:space="preserve">, are dreptul să depună la </w:t>
      </w:r>
      <w:proofErr w:type="spellStart"/>
      <w:r>
        <w:rPr>
          <w:sz w:val="22"/>
          <w:szCs w:val="22"/>
        </w:rPr>
        <w:t>Agenţia</w:t>
      </w:r>
      <w:proofErr w:type="spellEnd"/>
      <w:r>
        <w:rPr>
          <w:sz w:val="22"/>
          <w:szCs w:val="22"/>
        </w:rPr>
        <w:t xml:space="preserve"> Națională pentru Soluționarea Contestațiilor o </w:t>
      </w:r>
      <w:proofErr w:type="spellStart"/>
      <w:r>
        <w:rPr>
          <w:sz w:val="22"/>
          <w:szCs w:val="22"/>
        </w:rPr>
        <w:t>contestaţie</w:t>
      </w:r>
      <w:proofErr w:type="spellEnd"/>
      <w:r>
        <w:rPr>
          <w:sz w:val="22"/>
          <w:szCs w:val="22"/>
        </w:rPr>
        <w:t xml:space="preserve"> argumentată a </w:t>
      </w:r>
      <w:proofErr w:type="spellStart"/>
      <w:r>
        <w:rPr>
          <w:sz w:val="22"/>
          <w:szCs w:val="22"/>
        </w:rPr>
        <w:t>acţiunilor</w:t>
      </w:r>
      <w:proofErr w:type="spellEnd"/>
      <w:r>
        <w:rPr>
          <w:sz w:val="22"/>
          <w:szCs w:val="22"/>
        </w:rPr>
        <w:t>, a deciziei ori a procedurii aplicate de autoritatea contractantă.</w:t>
      </w:r>
    </w:p>
    <w:p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proofErr w:type="spellStart"/>
      <w:r>
        <w:rPr>
          <w:sz w:val="22"/>
          <w:szCs w:val="22"/>
        </w:rPr>
        <w:t>Contestaţiile</w:t>
      </w:r>
      <w:proofErr w:type="spellEnd"/>
      <w:r>
        <w:rPr>
          <w:sz w:val="22"/>
          <w:szCs w:val="22"/>
        </w:rPr>
        <w:t xml:space="preserve"> privind anunțurile de participare la </w:t>
      </w:r>
      <w:proofErr w:type="spellStart"/>
      <w:r>
        <w:rPr>
          <w:sz w:val="22"/>
          <w:szCs w:val="22"/>
        </w:rPr>
        <w:t>licitaţie</w:t>
      </w:r>
      <w:proofErr w:type="spellEnd"/>
      <w:r>
        <w:rPr>
          <w:sz w:val="22"/>
          <w:szCs w:val="22"/>
        </w:rPr>
        <w:t xml:space="preserve"> </w:t>
      </w:r>
      <w:proofErr w:type="spellStart"/>
      <w:r>
        <w:rPr>
          <w:sz w:val="22"/>
          <w:szCs w:val="22"/>
        </w:rPr>
        <w:t>şi</w:t>
      </w:r>
      <w:proofErr w:type="spellEnd"/>
      <w:r>
        <w:rPr>
          <w:sz w:val="22"/>
          <w:szCs w:val="22"/>
        </w:rPr>
        <w:t xml:space="preserve"> </w:t>
      </w:r>
      <w:proofErr w:type="spellStart"/>
      <w:r>
        <w:rPr>
          <w:sz w:val="22"/>
          <w:szCs w:val="22"/>
        </w:rPr>
        <w:t>documentaţia</w:t>
      </w:r>
      <w:proofErr w:type="spellEnd"/>
      <w:r>
        <w:rPr>
          <w:sz w:val="22"/>
          <w:szCs w:val="22"/>
        </w:rPr>
        <w:t xml:space="preserve"> de atribuire se depun în termenele indicate la pct. 104, însă nu mai târziu de deschiderea ofertelor de către autoritatea contractantă.</w:t>
      </w:r>
    </w:p>
    <w:p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Pr>
          <w:bCs/>
          <w:color w:val="000000"/>
          <w:sz w:val="22"/>
          <w:szCs w:val="22"/>
        </w:rPr>
        <w:t>şi</w:t>
      </w:r>
      <w:proofErr w:type="spellEnd"/>
      <w:r>
        <w:rPr>
          <w:bCs/>
          <w:color w:val="000000"/>
          <w:sz w:val="22"/>
          <w:szCs w:val="22"/>
        </w:rPr>
        <w:t xml:space="preserve"> semnate de persoanele autorizate, conform cerințelor stabilite în anexa nr.2.</w:t>
      </w:r>
    </w:p>
    <w:p w:rsidR="0057653C" w:rsidRDefault="0057653C">
      <w:pPr>
        <w:jc w:val="right"/>
      </w:pPr>
      <w:bookmarkStart w:id="69" w:name="_Toc449692095"/>
    </w:p>
    <w:p w:rsidR="005D6735" w:rsidRDefault="005D6735">
      <w:pPr>
        <w:jc w:val="right"/>
      </w:pPr>
    </w:p>
    <w:p w:rsidR="00DE613C" w:rsidRPr="005D6735" w:rsidRDefault="00C60F2B">
      <w:pPr>
        <w:jc w:val="right"/>
        <w:rPr>
          <w:sz w:val="20"/>
          <w:szCs w:val="20"/>
        </w:rPr>
      </w:pPr>
      <w:r w:rsidRPr="005D6735">
        <w:rPr>
          <w:sz w:val="20"/>
          <w:szCs w:val="20"/>
        </w:rPr>
        <w:lastRenderedPageBreak/>
        <w:t>Anexa nr. 7</w:t>
      </w:r>
    </w:p>
    <w:p w:rsidR="00DE613C" w:rsidRDefault="00C60F2B">
      <w:pPr>
        <w:jc w:val="right"/>
        <w:rPr>
          <w:rFonts w:eastAsia="PMingLiU"/>
          <w:lang w:eastAsia="zh-CN"/>
        </w:rPr>
      </w:pPr>
      <w:r w:rsidRPr="005D6735">
        <w:rPr>
          <w:sz w:val="20"/>
          <w:szCs w:val="20"/>
        </w:rPr>
        <w:t>la Documentația standard nr. 115 din 15.09.2021</w:t>
      </w:r>
    </w:p>
    <w:p w:rsidR="00DE613C" w:rsidRDefault="00DE613C">
      <w:pPr>
        <w:pStyle w:val="Style3"/>
        <w:tabs>
          <w:tab w:val="left" w:pos="567"/>
        </w:tabs>
        <w:spacing w:before="0" w:beforeAutospacing="0" w:after="0"/>
        <w:ind w:left="0" w:firstLine="0"/>
        <w:jc w:val="center"/>
        <w:rPr>
          <w:rFonts w:eastAsia="PMingLiU"/>
          <w:lang w:val="ro-RO" w:eastAsia="zh-CN"/>
        </w:rPr>
      </w:pPr>
    </w:p>
    <w:p w:rsidR="00DE613C" w:rsidRDefault="00DE613C">
      <w:pPr>
        <w:pStyle w:val="af5"/>
        <w:tabs>
          <w:tab w:val="left" w:pos="567"/>
        </w:tabs>
        <w:rPr>
          <w:rFonts w:asciiTheme="majorHAnsi" w:hAnsiTheme="majorHAnsi" w:cstheme="majorHAnsi"/>
          <w:b/>
          <w:szCs w:val="24"/>
        </w:rPr>
      </w:pPr>
      <w:bookmarkStart w:id="70" w:name="_Toc449692096"/>
      <w:bookmarkEnd w:id="69"/>
    </w:p>
    <w:p w:rsidR="00DE613C" w:rsidRDefault="00C60F2B">
      <w:pPr>
        <w:pStyle w:val="af5"/>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rsidR="00DE613C" w:rsidRDefault="00DE613C">
      <w:pPr>
        <w:pStyle w:val="af5"/>
        <w:tabs>
          <w:tab w:val="left" w:pos="-142"/>
        </w:tabs>
        <w:spacing w:before="240"/>
        <w:jc w:val="center"/>
        <w:rPr>
          <w:rFonts w:asciiTheme="majorHAnsi" w:hAnsiTheme="majorHAnsi" w:cstheme="majorHAnsi"/>
          <w:szCs w:val="24"/>
        </w:rPr>
      </w:pPr>
    </w:p>
    <w:p w:rsidR="00DE613C" w:rsidRDefault="00C60F2B">
      <w:pPr>
        <w:pStyle w:val="af5"/>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rsidR="00DE613C" w:rsidRDefault="00C60F2B">
      <w:pPr>
        <w:pStyle w:val="af5"/>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w:t>
      </w:r>
      <w:proofErr w:type="spellStart"/>
      <w:r>
        <w:rPr>
          <w:rFonts w:ascii="Times New Roman" w:hAnsi="Times New Roman"/>
          <w:i/>
          <w:iCs/>
          <w:sz w:val="16"/>
          <w:szCs w:val="16"/>
        </w:rPr>
        <w:t>şi</w:t>
      </w:r>
      <w:proofErr w:type="spellEnd"/>
      <w:r>
        <w:rPr>
          <w:rFonts w:ascii="Times New Roman" w:hAnsi="Times New Roman"/>
          <w:i/>
          <w:iCs/>
          <w:sz w:val="16"/>
          <w:szCs w:val="16"/>
        </w:rPr>
        <w:t xml:space="preserve"> adresa completă)</w:t>
      </w: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0B76B4" w:rsidRPr="0070143B" w:rsidRDefault="00C60F2B" w:rsidP="000B76B4">
      <w:pPr>
        <w:pStyle w:val="af5"/>
        <w:tabs>
          <w:tab w:val="left" w:pos="567"/>
        </w:tabs>
        <w:spacing w:line="360" w:lineRule="auto"/>
        <w:jc w:val="both"/>
        <w:rPr>
          <w:rFonts w:ascii="Times New Roman" w:hAnsi="Times New Roman"/>
          <w:szCs w:val="24"/>
        </w:rPr>
      </w:pPr>
      <w:r>
        <w:t>Ca urmare a anunțului/invitației de participare/de preselecție apărut în Buletinul achizițiilor publice și/sau Jurnalul Oficial al Uniunii Europene</w:t>
      </w:r>
      <w:r w:rsidRPr="000B76B4">
        <w:t>,</w:t>
      </w:r>
      <w:r>
        <w:rPr>
          <w:color w:val="FF0000"/>
        </w:rPr>
        <w:t xml:space="preserve">  </w:t>
      </w:r>
      <w:r w:rsidR="000B76B4" w:rsidRPr="00C11590">
        <w:rPr>
          <w:rFonts w:ascii="Times New Roman" w:hAnsi="Times New Roman"/>
          <w:color w:val="0070C0"/>
          <w:szCs w:val="24"/>
        </w:rPr>
        <w:t xml:space="preserve">nr. </w:t>
      </w:r>
      <w:r w:rsidR="00C11590" w:rsidRPr="00C11590">
        <w:rPr>
          <w:rFonts w:ascii="Times New Roman" w:hAnsi="Times New Roman"/>
          <w:color w:val="0070C0"/>
          <w:szCs w:val="24"/>
        </w:rPr>
        <w:t>ocds-b3wdp1-MD-1744289103534</w:t>
      </w:r>
      <w:r w:rsidR="00C11590">
        <w:rPr>
          <w:sz w:val="16"/>
          <w:szCs w:val="16"/>
        </w:rPr>
        <w:t xml:space="preserve">, </w:t>
      </w:r>
      <w:r w:rsidR="00C11590" w:rsidRPr="00C11590">
        <w:rPr>
          <w:sz w:val="16"/>
          <w:szCs w:val="16"/>
        </w:rPr>
        <w:t xml:space="preserve"> </w:t>
      </w:r>
      <w:r>
        <w:rPr>
          <w:sz w:val="16"/>
          <w:szCs w:val="16"/>
        </w:rPr>
        <w:t>(</w:t>
      </w:r>
      <w:r>
        <w:t xml:space="preserve">privind aplicarea procedurii pentru atribuirea contractului </w:t>
      </w:r>
      <w:r w:rsidR="00C11590">
        <w:t>COP</w:t>
      </w:r>
      <w:r w:rsidR="00B07DD8">
        <w:t xml:space="preserve"> </w:t>
      </w:r>
      <w:r>
        <w:t>privind achiziționarea</w:t>
      </w:r>
      <w:r w:rsidR="00172BC4">
        <w:t xml:space="preserve"> de</w:t>
      </w:r>
      <w:r>
        <w:t xml:space="preserve"> </w:t>
      </w:r>
      <w:r w:rsidR="00C11590" w:rsidRPr="00003664">
        <w:rPr>
          <w:b/>
          <w:sz w:val="22"/>
          <w:szCs w:val="22"/>
          <w:u w:val="single"/>
        </w:rPr>
        <w:t>„Obiecte de uz gospodăresc”</w:t>
      </w:r>
      <w:r>
        <w:rPr>
          <w:rFonts w:ascii="Times New Roman" w:hAnsi="Times New Roman"/>
          <w:szCs w:val="24"/>
        </w:rPr>
        <w:t>,</w:t>
      </w:r>
      <w:r w:rsidR="000B76B4">
        <w:t xml:space="preserve"> </w:t>
      </w:r>
      <w:r w:rsidR="000B76B4" w:rsidRPr="0070143B">
        <w:rPr>
          <w:rFonts w:ascii="Times New Roman" w:hAnsi="Times New Roman"/>
          <w:szCs w:val="24"/>
        </w:rPr>
        <w:t xml:space="preserve">noi _________________ </w:t>
      </w:r>
      <w:r w:rsidR="000B76B4" w:rsidRPr="0070143B">
        <w:rPr>
          <w:rFonts w:ascii="Times New Roman" w:hAnsi="Times New Roman"/>
          <w:sz w:val="16"/>
          <w:szCs w:val="16"/>
        </w:rPr>
        <w:t>(denumirea/numele ofertantului/candidatului)</w:t>
      </w:r>
      <w:r w:rsidR="000B76B4" w:rsidRPr="0070143B">
        <w:rPr>
          <w:rFonts w:ascii="Times New Roman" w:hAnsi="Times New Roman"/>
        </w:rPr>
        <w:t xml:space="preserve">, </w:t>
      </w:r>
      <w:r w:rsidR="000B76B4" w:rsidRPr="0070143B">
        <w:rPr>
          <w:rFonts w:ascii="Times New Roman" w:hAnsi="Times New Roman"/>
          <w:szCs w:val="24"/>
        </w:rPr>
        <w:t xml:space="preserve">am luat cunoștință de condițiile și de cerințele expuse în documentația de atribuire și </w:t>
      </w:r>
      <w:r w:rsidR="000B76B4" w:rsidRPr="0070143B">
        <w:rPr>
          <w:rFonts w:ascii="Times New Roman" w:hAnsi="Times New Roman"/>
        </w:rPr>
        <w:t xml:space="preserve">exprimăm  prin prezenta interesul de a participa, în calitate de ofertant/candidat, </w:t>
      </w:r>
      <w:r w:rsidR="000B76B4" w:rsidRPr="0070143B">
        <w:rPr>
          <w:rFonts w:ascii="Times New Roman" w:hAnsi="Times New Roman"/>
          <w:szCs w:val="24"/>
        </w:rPr>
        <w:t xml:space="preserve"> </w:t>
      </w:r>
      <w:proofErr w:type="spellStart"/>
      <w:r w:rsidR="000B76B4" w:rsidRPr="0070143B">
        <w:rPr>
          <w:rFonts w:ascii="Times New Roman" w:hAnsi="Times New Roman"/>
          <w:szCs w:val="24"/>
        </w:rPr>
        <w:t>neavînd</w:t>
      </w:r>
      <w:proofErr w:type="spellEnd"/>
      <w:r w:rsidR="000B76B4" w:rsidRPr="0070143B">
        <w:rPr>
          <w:rFonts w:ascii="Times New Roman" w:hAnsi="Times New Roman"/>
          <w:szCs w:val="24"/>
        </w:rPr>
        <w:t xml:space="preserve"> obiecții la documentația de atribuire. </w:t>
      </w:r>
    </w:p>
    <w:p w:rsidR="00DE613C" w:rsidRDefault="00DE613C">
      <w:pPr>
        <w:pStyle w:val="af5"/>
        <w:tabs>
          <w:tab w:val="left" w:pos="567"/>
        </w:tabs>
        <w:spacing w:line="360" w:lineRule="auto"/>
        <w:rPr>
          <w:rFonts w:ascii="Times New Roman" w:hAnsi="Times New Roman"/>
          <w:szCs w:val="24"/>
        </w:rPr>
      </w:pP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0B76B4" w:rsidRPr="0070143B" w:rsidRDefault="000B76B4" w:rsidP="000B76B4">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0B76B4" w:rsidRPr="0070143B" w:rsidRDefault="000B76B4" w:rsidP="000B76B4">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0B76B4" w:rsidRPr="0070143B" w:rsidRDefault="000B76B4" w:rsidP="00444E26">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0B76B4" w:rsidRPr="00444E26" w:rsidRDefault="000B76B4" w:rsidP="00444E26">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57653C" w:rsidRDefault="0057653C">
      <w:pPr>
        <w:pStyle w:val="af5"/>
        <w:tabs>
          <w:tab w:val="left" w:pos="567"/>
        </w:tabs>
        <w:spacing w:line="360" w:lineRule="auto"/>
        <w:rPr>
          <w:rFonts w:ascii="Times New Roman" w:hAnsi="Times New Roman"/>
          <w:szCs w:val="24"/>
        </w:rPr>
      </w:pPr>
    </w:p>
    <w:p w:rsidR="006068B5" w:rsidRDefault="006068B5">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DB26E6" w:rsidRDefault="00DB26E6">
      <w:pPr>
        <w:pStyle w:val="af5"/>
        <w:tabs>
          <w:tab w:val="left" w:pos="567"/>
        </w:tabs>
        <w:spacing w:line="360" w:lineRule="auto"/>
        <w:rPr>
          <w:rFonts w:ascii="Times New Roman" w:hAnsi="Times New Roman"/>
          <w:szCs w:val="24"/>
        </w:rPr>
      </w:pPr>
    </w:p>
    <w:p w:rsidR="00DE613C" w:rsidRPr="00D32353" w:rsidRDefault="00C60F2B">
      <w:pPr>
        <w:jc w:val="right"/>
        <w:rPr>
          <w:sz w:val="20"/>
          <w:szCs w:val="20"/>
        </w:rPr>
      </w:pPr>
      <w:r w:rsidRPr="00D32353">
        <w:rPr>
          <w:sz w:val="20"/>
          <w:szCs w:val="20"/>
        </w:rPr>
        <w:lastRenderedPageBreak/>
        <w:t>Anexa nr. 8</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p w:rsidR="00DE613C" w:rsidRDefault="00C60F2B">
      <w:pPr>
        <w:pStyle w:val="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rsidR="00DE613C" w:rsidRDefault="00C60F2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rsidR="00DE613C" w:rsidRDefault="00DE613C">
      <w:pPr>
        <w:pStyle w:val="af5"/>
        <w:tabs>
          <w:tab w:val="left" w:pos="567"/>
        </w:tabs>
        <w:spacing w:line="360" w:lineRule="auto"/>
        <w:rPr>
          <w:rFonts w:ascii="Times New Roman" w:hAnsi="Times New Roman"/>
          <w:szCs w:val="24"/>
        </w:rPr>
      </w:pPr>
    </w:p>
    <w:p w:rsidR="00DE613C" w:rsidRDefault="00C60F2B">
      <w:pPr>
        <w:pStyle w:val="af5"/>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w:t>
      </w:r>
      <w:proofErr w:type="spellStart"/>
      <w:r w:rsidRPr="000B76B4">
        <w:rPr>
          <w:rFonts w:ascii="Times New Roman" w:hAnsi="Times New Roman"/>
          <w:i/>
          <w:sz w:val="16"/>
          <w:szCs w:val="16"/>
        </w:rPr>
        <w:t>şi</w:t>
      </w:r>
      <w:proofErr w:type="spellEnd"/>
      <w:r w:rsidRPr="000B76B4">
        <w:rPr>
          <w:rFonts w:ascii="Times New Roman" w:hAnsi="Times New Roman"/>
          <w:i/>
          <w:sz w:val="16"/>
          <w:szCs w:val="16"/>
        </w:rPr>
        <w:t xml:space="preserve"> adresa completă</w:t>
      </w:r>
      <w:r w:rsidRPr="000B76B4">
        <w:rPr>
          <w:rFonts w:ascii="Times New Roman" w:hAnsi="Times New Roman"/>
          <w:sz w:val="16"/>
          <w:szCs w:val="16"/>
        </w:rPr>
        <w:t>)</w:t>
      </w:r>
    </w:p>
    <w:p w:rsidR="00DE613C" w:rsidRDefault="00DE613C">
      <w:pPr>
        <w:pStyle w:val="af5"/>
        <w:tabs>
          <w:tab w:val="left" w:pos="567"/>
        </w:tabs>
        <w:spacing w:line="360" w:lineRule="auto"/>
        <w:jc w:val="both"/>
        <w:rPr>
          <w:rFonts w:ascii="Times New Roman" w:hAnsi="Times New Roman"/>
          <w:szCs w:val="24"/>
        </w:rPr>
      </w:pPr>
    </w:p>
    <w:p w:rsidR="00DE613C" w:rsidRDefault="00DE613C">
      <w:pPr>
        <w:pStyle w:val="af5"/>
        <w:tabs>
          <w:tab w:val="left" w:pos="567"/>
        </w:tabs>
        <w:spacing w:line="360" w:lineRule="auto"/>
        <w:jc w:val="both"/>
        <w:rPr>
          <w:rFonts w:ascii="Times New Roman" w:hAnsi="Times New Roman"/>
          <w:szCs w:val="24"/>
        </w:rPr>
      </w:pPr>
    </w:p>
    <w:p w:rsidR="00DE613C" w:rsidRDefault="00C60F2B">
      <w:pPr>
        <w:pStyle w:val="af5"/>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rsidR="00DE613C" w:rsidRDefault="00DE613C">
      <w:pPr>
        <w:pStyle w:val="af5"/>
        <w:tabs>
          <w:tab w:val="left" w:pos="567"/>
        </w:tabs>
        <w:spacing w:line="360" w:lineRule="auto"/>
        <w:rPr>
          <w:rFonts w:ascii="Times New Roman" w:hAnsi="Times New Roman"/>
          <w:szCs w:val="24"/>
        </w:rPr>
      </w:pPr>
    </w:p>
    <w:p w:rsidR="000B76B4" w:rsidRPr="0070143B" w:rsidRDefault="00C60F2B" w:rsidP="000B76B4">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C11590" w:rsidRPr="00C11590">
        <w:rPr>
          <w:b/>
          <w:u w:val="single"/>
        </w:rPr>
        <w:t>„Obiecte de uz gospodăresc”</w:t>
      </w:r>
      <w:r w:rsidR="00C11590">
        <w:rPr>
          <w:b/>
          <w:u w:val="single"/>
        </w:rPr>
        <w:t xml:space="preserve"> </w:t>
      </w:r>
      <w:r w:rsidR="000B76B4" w:rsidRPr="0070143B">
        <w:rPr>
          <w:lang w:eastAsia="ru-RU"/>
        </w:rPr>
        <w:t xml:space="preserve">prin procedura de achiziție </w:t>
      </w:r>
      <w:r w:rsidR="00C11590">
        <w:rPr>
          <w:u w:val="single"/>
        </w:rPr>
        <w:t xml:space="preserve">Cererea ofertelor de prețuri  </w:t>
      </w:r>
      <w:r w:rsidR="00C11590" w:rsidRPr="00C11590">
        <w:rPr>
          <w:color w:val="0070C0"/>
        </w:rPr>
        <w:t>nr. ocds-b3wdp1-MD-1744289103534</w:t>
      </w:r>
      <w:r w:rsidR="000B76B4" w:rsidRPr="0070143B">
        <w:rPr>
          <w:lang w:eastAsia="ru-RU"/>
        </w:rPr>
        <w:t>,</w:t>
      </w:r>
      <w:r w:rsidR="000B76B4">
        <w:rPr>
          <w:lang w:eastAsia="ru-RU"/>
        </w:rPr>
        <w:t xml:space="preserve"> </w:t>
      </w:r>
      <w:r w:rsidR="000B76B4" w:rsidRPr="0070143B">
        <w:rPr>
          <w:rFonts w:eastAsia="Calibri"/>
        </w:rPr>
        <w:t xml:space="preserve">pentru o durată de </w:t>
      </w:r>
      <w:r w:rsidR="00C11590">
        <w:rPr>
          <w:rFonts w:eastAsia="Calibri"/>
          <w:u w:val="single"/>
        </w:rPr>
        <w:t>6</w:t>
      </w:r>
      <w:r w:rsidR="00D32353" w:rsidRPr="00D32353">
        <w:rPr>
          <w:rFonts w:eastAsia="Calibri"/>
          <w:u w:val="single"/>
        </w:rPr>
        <w:t>0</w:t>
      </w:r>
      <w:r w:rsidR="00D9403C">
        <w:rPr>
          <w:rFonts w:eastAsia="Calibri"/>
        </w:rPr>
        <w:t xml:space="preserve"> </w:t>
      </w:r>
      <w:r w:rsidR="000B76B4" w:rsidRPr="0070143B">
        <w:rPr>
          <w:rFonts w:eastAsia="Calibri"/>
        </w:rPr>
        <w:t>(</w:t>
      </w:r>
      <w:r w:rsidR="00B06972">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rsidR="00DE613C" w:rsidRDefault="00DE613C" w:rsidP="000B76B4">
      <w:pPr>
        <w:shd w:val="clear" w:color="auto" w:fill="FFFFFF" w:themeFill="background1"/>
        <w:spacing w:before="120"/>
        <w:jc w:val="both"/>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6068B5" w:rsidRPr="0070143B" w:rsidRDefault="006068B5" w:rsidP="006068B5">
      <w:pPr>
        <w:pStyle w:val="af5"/>
        <w:tabs>
          <w:tab w:val="left" w:pos="567"/>
        </w:tabs>
        <w:spacing w:line="360" w:lineRule="auto"/>
        <w:rPr>
          <w:rFonts w:ascii="Times New Roman" w:hAnsi="Times New Roman"/>
          <w:szCs w:val="24"/>
        </w:rPr>
      </w:pPr>
      <w:r w:rsidRPr="0070143B">
        <w:rPr>
          <w:rFonts w:ascii="Times New Roman" w:hAnsi="Times New Roman"/>
          <w:szCs w:val="24"/>
        </w:rPr>
        <w:tab/>
        <w:t>Cu stimă,</w:t>
      </w:r>
    </w:p>
    <w:p w:rsidR="00984AE9" w:rsidRPr="0070143B" w:rsidRDefault="00984AE9" w:rsidP="00984AE9">
      <w:pPr>
        <w:pStyle w:val="af5"/>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984AE9" w:rsidRPr="0070143B" w:rsidRDefault="00984AE9" w:rsidP="00984AE9">
      <w:pPr>
        <w:pStyle w:val="af5"/>
        <w:tabs>
          <w:tab w:val="left" w:pos="567"/>
        </w:tabs>
        <w:jc w:val="right"/>
        <w:rPr>
          <w:rFonts w:ascii="Times New Roman" w:hAnsi="Times New Roman"/>
          <w:szCs w:val="24"/>
        </w:rPr>
      </w:pPr>
      <w:r w:rsidRPr="0070143B">
        <w:rPr>
          <w:rFonts w:ascii="Times New Roman" w:hAnsi="Times New Roman"/>
          <w:szCs w:val="24"/>
        </w:rPr>
        <w:t>_____________________________</w:t>
      </w:r>
    </w:p>
    <w:p w:rsidR="00984AE9" w:rsidRPr="00444E26" w:rsidRDefault="00984AE9" w:rsidP="00984AE9">
      <w:pPr>
        <w:pStyle w:val="af5"/>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0B76B4" w:rsidRDefault="000B76B4">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DE613C" w:rsidRDefault="00DE613C">
      <w:pPr>
        <w:pStyle w:val="af5"/>
        <w:tabs>
          <w:tab w:val="left" w:pos="567"/>
        </w:tabs>
        <w:spacing w:line="360" w:lineRule="auto"/>
        <w:rPr>
          <w:rFonts w:ascii="Times New Roman" w:hAnsi="Times New Roman"/>
          <w:szCs w:val="24"/>
        </w:rPr>
      </w:pPr>
    </w:p>
    <w:p w:rsidR="00EA0676" w:rsidRDefault="00EA0676">
      <w:pPr>
        <w:pStyle w:val="af5"/>
        <w:tabs>
          <w:tab w:val="left" w:pos="567"/>
        </w:tabs>
        <w:spacing w:line="360" w:lineRule="auto"/>
        <w:rPr>
          <w:rFonts w:ascii="Times New Roman" w:hAnsi="Times New Roman"/>
          <w:szCs w:val="24"/>
        </w:rPr>
      </w:pPr>
    </w:p>
    <w:p w:rsidR="00274B2A" w:rsidRDefault="00274B2A">
      <w:pPr>
        <w:pStyle w:val="af5"/>
        <w:tabs>
          <w:tab w:val="left" w:pos="567"/>
        </w:tabs>
        <w:spacing w:line="360" w:lineRule="auto"/>
        <w:rPr>
          <w:rFonts w:ascii="Times New Roman" w:hAnsi="Times New Roman"/>
          <w:szCs w:val="24"/>
        </w:rPr>
      </w:pPr>
    </w:p>
    <w:p w:rsidR="00D32353" w:rsidRDefault="00D32353">
      <w:pPr>
        <w:jc w:val="right"/>
      </w:pPr>
    </w:p>
    <w:p w:rsidR="00DE613C" w:rsidRPr="00D32353" w:rsidRDefault="00C60F2B">
      <w:pPr>
        <w:jc w:val="right"/>
        <w:rPr>
          <w:sz w:val="20"/>
          <w:szCs w:val="20"/>
        </w:rPr>
      </w:pPr>
      <w:r w:rsidRPr="00D32353">
        <w:rPr>
          <w:sz w:val="20"/>
          <w:szCs w:val="20"/>
        </w:rPr>
        <w:t>Anexa nr. 9</w:t>
      </w:r>
    </w:p>
    <w:p w:rsidR="00DE613C" w:rsidRDefault="00C60F2B">
      <w:pPr>
        <w:jc w:val="right"/>
      </w:pPr>
      <w:r w:rsidRPr="00D32353">
        <w:rPr>
          <w:sz w:val="20"/>
          <w:szCs w:val="20"/>
        </w:rPr>
        <w:t>la Documentația standard nr. 115 din 15.09.2021</w:t>
      </w:r>
    </w:p>
    <w:p w:rsidR="00DE613C" w:rsidRDefault="00DE613C">
      <w:pPr>
        <w:pStyle w:val="af5"/>
        <w:tabs>
          <w:tab w:val="left" w:pos="567"/>
        </w:tabs>
        <w:spacing w:line="360" w:lineRule="auto"/>
        <w:rPr>
          <w:rFonts w:ascii="Times New Roman" w:hAnsi="Times New Roman"/>
          <w:szCs w:val="24"/>
        </w:rPr>
      </w:pPr>
    </w:p>
    <w:bookmarkEnd w:id="70"/>
    <w:p w:rsidR="00DE613C" w:rsidRDefault="00DE613C">
      <w:pPr>
        <w:pStyle w:val="af5"/>
        <w:tabs>
          <w:tab w:val="left" w:pos="567"/>
        </w:tabs>
        <w:rPr>
          <w:rFonts w:ascii="Times New Roman" w:hAnsi="Times New Roman"/>
          <w:b/>
          <w:szCs w:val="24"/>
        </w:rPr>
      </w:pPr>
    </w:p>
    <w:p w:rsidR="00DE613C" w:rsidRDefault="00C60F2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w:t>
      </w:r>
    </w:p>
    <w:p w:rsidR="00DE613C" w:rsidRDefault="00DE613C">
      <w:pPr>
        <w:pStyle w:val="af5"/>
        <w:tabs>
          <w:tab w:val="left" w:pos="567"/>
        </w:tabs>
        <w:rPr>
          <w:rFonts w:ascii="Times New Roman" w:hAnsi="Times New Roman"/>
          <w:b/>
          <w:szCs w:val="24"/>
        </w:rPr>
      </w:pPr>
    </w:p>
    <w:p w:rsidR="00DE613C" w:rsidRDefault="00C60F2B">
      <w:pPr>
        <w:pStyle w:val="af5"/>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rsidR="00DE613C" w:rsidRDefault="00DE613C">
      <w:pPr>
        <w:pStyle w:val="af5"/>
        <w:tabs>
          <w:tab w:val="left" w:pos="567"/>
        </w:tabs>
        <w:rPr>
          <w:rFonts w:ascii="Times New Roman" w:hAnsi="Times New Roman"/>
          <w:szCs w:val="24"/>
        </w:rPr>
      </w:pPr>
    </w:p>
    <w:p w:rsidR="00DE613C" w:rsidRDefault="00DE613C">
      <w:pPr>
        <w:pStyle w:val="af5"/>
        <w:tabs>
          <w:tab w:val="left" w:pos="567"/>
        </w:tabs>
        <w:rPr>
          <w:rFonts w:ascii="Times New Roman" w:hAnsi="Times New Roman"/>
          <w:szCs w:val="24"/>
        </w:rPr>
      </w:pPr>
    </w:p>
    <w:p w:rsidR="00DE613C" w:rsidRDefault="00C60F2B" w:rsidP="006E73E8">
      <w:pPr>
        <w:pStyle w:val="af5"/>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rsidR="00DE613C" w:rsidRDefault="00C60F2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DE613C" w:rsidRDefault="00C60F2B" w:rsidP="006E73E8">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rsidR="00DE613C" w:rsidRDefault="00C60F2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DE613C" w:rsidRDefault="00C60F2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DE613C" w:rsidRDefault="00C60F2B">
      <w:pPr>
        <w:pStyle w:val="af5"/>
        <w:tabs>
          <w:tab w:val="left" w:pos="567"/>
        </w:tabs>
        <w:jc w:val="center"/>
        <w:rPr>
          <w:rFonts w:ascii="Times New Roman" w:hAnsi="Times New Roman"/>
          <w:i/>
          <w:iCs/>
          <w:sz w:val="20"/>
        </w:rPr>
      </w:pPr>
      <w:r>
        <w:rPr>
          <w:rFonts w:ascii="Times New Roman" w:hAnsi="Times New Roman"/>
          <w:i/>
          <w:iCs/>
          <w:sz w:val="20"/>
        </w:rPr>
        <w:t>(adresa băncii)</w:t>
      </w:r>
    </w:p>
    <w:p w:rsidR="00DE613C" w:rsidRDefault="00C60F2B">
      <w:pPr>
        <w:pStyle w:val="af5"/>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rsidR="00DE613C" w:rsidRDefault="00C60F2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rsidR="00DE613C" w:rsidRDefault="00C60F2B" w:rsidP="006E73E8">
      <w:pPr>
        <w:pStyle w:val="af5"/>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rsidR="00DE613C" w:rsidRDefault="00C60F2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rsidR="00DE613C" w:rsidRDefault="00C60F2B">
      <w:pPr>
        <w:pStyle w:val="af5"/>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DE613C" w:rsidRDefault="00C60F2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DE613C" w:rsidRDefault="00C60F2B">
      <w:pPr>
        <w:pStyle w:val="af5"/>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rsidR="00DE613C" w:rsidRDefault="00C60F2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rsidR="00DE613C" w:rsidRDefault="00C60F2B">
      <w:pPr>
        <w:pStyle w:val="af5"/>
        <w:numPr>
          <w:ilvl w:val="0"/>
          <w:numId w:val="9"/>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rsidR="00DE613C" w:rsidRDefault="00C60F2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DE613C" w:rsidRDefault="00C60F2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DE613C" w:rsidRDefault="00DE613C">
      <w:pPr>
        <w:pStyle w:val="af5"/>
        <w:tabs>
          <w:tab w:val="left" w:pos="567"/>
        </w:tabs>
        <w:ind w:hanging="502"/>
        <w:rPr>
          <w:rFonts w:ascii="Times New Roman" w:hAnsi="Times New Roman"/>
          <w:szCs w:val="24"/>
        </w:rPr>
      </w:pP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rsidR="00DE613C" w:rsidRDefault="00C60F2B">
      <w:pPr>
        <w:pStyle w:val="af5"/>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rsidR="00DE613C" w:rsidRDefault="00C60F2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DE613C" w:rsidRDefault="00DE613C">
      <w:pPr>
        <w:spacing w:after="200" w:line="276" w:lineRule="auto"/>
        <w:rPr>
          <w:lang w:eastAsia="zh-CN"/>
        </w:rPr>
      </w:pPr>
      <w:bookmarkStart w:id="75" w:name="_Toc449692097"/>
    </w:p>
    <w:p w:rsidR="00DE613C" w:rsidRDefault="00DE613C">
      <w:pPr>
        <w:spacing w:after="200" w:line="276" w:lineRule="auto"/>
        <w:rPr>
          <w:lang w:eastAsia="zh-CN"/>
        </w:rPr>
      </w:pPr>
    </w:p>
    <w:p w:rsidR="00DE613C" w:rsidRDefault="00DE613C">
      <w:pPr>
        <w:spacing w:after="200" w:line="276" w:lineRule="auto"/>
        <w:rPr>
          <w:lang w:eastAsia="zh-CN"/>
        </w:rPr>
      </w:pPr>
    </w:p>
    <w:p w:rsidR="00DE613C" w:rsidRPr="00D32353" w:rsidRDefault="00C60F2B">
      <w:pPr>
        <w:jc w:val="right"/>
        <w:rPr>
          <w:sz w:val="20"/>
          <w:szCs w:val="20"/>
        </w:rPr>
      </w:pPr>
      <w:r w:rsidRPr="00D32353">
        <w:rPr>
          <w:sz w:val="20"/>
          <w:szCs w:val="20"/>
        </w:rPr>
        <w:lastRenderedPageBreak/>
        <w:t>Anexa nr. 10</w:t>
      </w:r>
    </w:p>
    <w:p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trPr>
          <w:trHeight w:val="697"/>
        </w:trPr>
        <w:tc>
          <w:tcPr>
            <w:tcW w:w="9744" w:type="dxa"/>
            <w:vAlign w:val="center"/>
          </w:tcPr>
          <w:p w:rsidR="00DE613C" w:rsidRDefault="00DE613C">
            <w:pPr>
              <w:keepNext/>
              <w:keepLines/>
              <w:spacing w:before="200"/>
              <w:jc w:val="center"/>
              <w:outlineLvl w:val="1"/>
              <w:rPr>
                <w:rFonts w:eastAsiaTheme="majorEastAsia"/>
                <w:b/>
                <w:bCs/>
                <w:sz w:val="26"/>
                <w:szCs w:val="26"/>
              </w:rPr>
            </w:pPr>
          </w:p>
        </w:tc>
      </w:tr>
      <w:tr w:rsidR="00DE613C">
        <w:trPr>
          <w:trHeight w:val="697"/>
        </w:trPr>
        <w:tc>
          <w:tcPr>
            <w:tcW w:w="9744" w:type="dxa"/>
            <w:vAlign w:val="center"/>
          </w:tcPr>
          <w:p w:rsidR="00DE613C" w:rsidRDefault="00C60F2B">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rsidR="00DE613C" w:rsidRDefault="00DE613C">
            <w:pPr>
              <w:jc w:val="both"/>
              <w:rPr>
                <w:i/>
                <w:iCs/>
              </w:rPr>
            </w:pPr>
          </w:p>
          <w:p w:rsidR="00DE613C" w:rsidRDefault="00C60F2B">
            <w:pPr>
              <w:tabs>
                <w:tab w:val="right" w:pos="6000"/>
                <w:tab w:val="right" w:pos="9360"/>
              </w:tabs>
              <w:spacing w:line="360" w:lineRule="auto"/>
              <w:ind w:right="990"/>
              <w:jc w:val="both"/>
            </w:pPr>
            <w:r>
              <w:t>Data: “___” _____________________ 20__</w:t>
            </w:r>
          </w:p>
          <w:p w:rsidR="00DE613C" w:rsidRDefault="00C60F2B">
            <w:pPr>
              <w:tabs>
                <w:tab w:val="right" w:pos="6000"/>
                <w:tab w:val="right" w:pos="9360"/>
              </w:tabs>
              <w:spacing w:line="360" w:lineRule="auto"/>
              <w:ind w:right="660"/>
              <w:jc w:val="both"/>
            </w:pPr>
            <w:r>
              <w:t xml:space="preserve">Procedura de achiziție Nr.: </w:t>
            </w:r>
            <w:r>
              <w:tab/>
            </w:r>
            <w:r>
              <w:rPr>
                <w:iCs/>
              </w:rPr>
              <w:t>_______________________________________</w:t>
            </w:r>
          </w:p>
          <w:p w:rsidR="00DE613C" w:rsidRDefault="00DE613C">
            <w:pPr>
              <w:tabs>
                <w:tab w:val="right" w:pos="6000"/>
              </w:tabs>
              <w:spacing w:line="360" w:lineRule="auto"/>
              <w:jc w:val="both"/>
              <w:rPr>
                <w:b/>
              </w:rPr>
            </w:pPr>
          </w:p>
          <w:p w:rsidR="00DE613C" w:rsidRDefault="00C60F2B">
            <w:pPr>
              <w:tabs>
                <w:tab w:val="right" w:pos="6000"/>
              </w:tabs>
              <w:jc w:val="both"/>
              <w:rPr>
                <w:iCs/>
              </w:rPr>
            </w:pPr>
            <w:r>
              <w:rPr>
                <w:b/>
              </w:rPr>
              <w:t>Oficiul Băncii</w:t>
            </w:r>
            <w:r>
              <w:t>:</w:t>
            </w:r>
            <w:r>
              <w:tab/>
            </w:r>
            <w:r>
              <w:rPr>
                <w:iCs/>
              </w:rPr>
              <w:t>_____________________________________</w:t>
            </w:r>
          </w:p>
          <w:p w:rsidR="00DE613C" w:rsidRDefault="00C60F2B">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rsidR="00DE613C" w:rsidRDefault="00C60F2B">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rsidR="00DE613C" w:rsidRDefault="00DE613C">
            <w:pPr>
              <w:tabs>
                <w:tab w:val="right" w:pos="6000"/>
                <w:tab w:val="right" w:pos="9360"/>
              </w:tabs>
              <w:spacing w:line="360" w:lineRule="auto"/>
              <w:ind w:right="660"/>
              <w:jc w:val="both"/>
            </w:pPr>
          </w:p>
          <w:p w:rsidR="00DE613C" w:rsidRDefault="00C60F2B">
            <w:pPr>
              <w:jc w:val="center"/>
              <w:rPr>
                <w:b/>
                <w:bCs/>
                <w:sz w:val="28"/>
                <w:szCs w:val="28"/>
              </w:rPr>
            </w:pPr>
            <w:bookmarkStart w:id="76" w:name="_Hlk77771126"/>
            <w:r>
              <w:rPr>
                <w:b/>
                <w:bCs/>
                <w:sz w:val="28"/>
                <w:szCs w:val="28"/>
              </w:rPr>
              <w:t>GARANŢIA DE BUNĂ EXECUŢIE</w:t>
            </w:r>
            <w:bookmarkEnd w:id="76"/>
          </w:p>
          <w:p w:rsidR="00DE613C" w:rsidRDefault="00C60F2B">
            <w:pPr>
              <w:jc w:val="center"/>
              <w:rPr>
                <w:i/>
                <w:iCs/>
                <w:sz w:val="28"/>
                <w:szCs w:val="28"/>
              </w:rPr>
            </w:pPr>
            <w:r>
              <w:rPr>
                <w:b/>
                <w:bCs/>
                <w:sz w:val="28"/>
                <w:szCs w:val="28"/>
              </w:rPr>
              <w:t xml:space="preserve">Nr. </w:t>
            </w:r>
            <w:r>
              <w:rPr>
                <w:i/>
                <w:iCs/>
                <w:sz w:val="28"/>
                <w:szCs w:val="28"/>
              </w:rPr>
              <w:t>_______________</w:t>
            </w:r>
          </w:p>
          <w:p w:rsidR="00DE613C" w:rsidRDefault="00DE613C">
            <w:pPr>
              <w:ind w:firstLine="720"/>
              <w:jc w:val="both"/>
            </w:pPr>
          </w:p>
          <w:p w:rsidR="00DE613C" w:rsidRDefault="00C60F2B">
            <w:pPr>
              <w:jc w:val="both"/>
            </w:pPr>
            <w:r>
              <w:t xml:space="preserve">Noi, </w:t>
            </w:r>
            <w:r>
              <w:rPr>
                <w:i/>
                <w:iCs/>
              </w:rPr>
              <w:t>[</w:t>
            </w:r>
            <w:proofErr w:type="spellStart"/>
            <w:r>
              <w:rPr>
                <w:i/>
                <w:iCs/>
              </w:rPr>
              <w:t>introduceţi</w:t>
            </w:r>
            <w:proofErr w:type="spellEnd"/>
            <w:r>
              <w:rPr>
                <w:i/>
                <w:iCs/>
              </w:rPr>
              <w:t xml:space="preserve"> numele legal </w:t>
            </w:r>
            <w:proofErr w:type="spellStart"/>
            <w:r>
              <w:rPr>
                <w:i/>
                <w:iCs/>
              </w:rPr>
              <w:t>şi</w:t>
            </w:r>
            <w:proofErr w:type="spellEnd"/>
            <w:r>
              <w:rPr>
                <w:i/>
                <w:iCs/>
              </w:rPr>
              <w:t xml:space="preserve">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 xml:space="preserve">numărul </w:t>
            </w:r>
            <w:proofErr w:type="spellStart"/>
            <w:r>
              <w:rPr>
                <w:i/>
              </w:rPr>
              <w:t>şi</w:t>
            </w:r>
            <w:proofErr w:type="spellEnd"/>
            <w:r>
              <w:rPr>
                <w:i/>
              </w:rPr>
              <w:t xml:space="preserve"> data procedurii de achiziție</w:t>
            </w:r>
            <w:r>
              <w:t xml:space="preserve">] (numit în continuare „Contract”). </w:t>
            </w:r>
          </w:p>
          <w:p w:rsidR="00DE613C" w:rsidRDefault="00DE613C">
            <w:pPr>
              <w:jc w:val="both"/>
            </w:pPr>
          </w:p>
          <w:p w:rsidR="00DE613C" w:rsidRDefault="00C60F2B">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rsidR="00DE613C" w:rsidRDefault="00DE613C">
            <w:pPr>
              <w:jc w:val="both"/>
            </w:pPr>
          </w:p>
          <w:p w:rsidR="00DE613C" w:rsidRDefault="00C60F2B">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w:t>
            </w:r>
            <w:proofErr w:type="spellStart"/>
            <w:r>
              <w:rPr>
                <w:i/>
                <w:iCs/>
              </w:rPr>
              <w:t>şi</w:t>
            </w:r>
            <w:proofErr w:type="spellEnd"/>
            <w:r>
              <w:rPr>
                <w:i/>
                <w:iCs/>
              </w:rPr>
              <w:t xml:space="preserve">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w:t>
            </w:r>
            <w:proofErr w:type="spellStart"/>
            <w:r>
              <w:rPr>
                <w:iCs/>
              </w:rPr>
              <w:t>şi</w:t>
            </w:r>
            <w:proofErr w:type="spellEnd"/>
            <w:r>
              <w:rPr>
                <w:iCs/>
              </w:rPr>
              <w:t xml:space="preserve"> fără necesitatea de a demonstra sau arăta temeiurile sau motivele pentru cererea Dvs. Sau pentru suma indicată în aceasta</w:t>
            </w:r>
            <w:r>
              <w:t>.</w:t>
            </w:r>
          </w:p>
          <w:p w:rsidR="00DE613C" w:rsidRDefault="00DE613C">
            <w:pPr>
              <w:jc w:val="both"/>
            </w:pPr>
          </w:p>
          <w:p w:rsidR="00DE613C" w:rsidRDefault="00C60F2B">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w:t>
            </w:r>
            <w:proofErr w:type="spellStart"/>
            <w:r>
              <w:t>şi</w:t>
            </w:r>
            <w:proofErr w:type="spellEnd"/>
            <w:r>
              <w:t xml:space="preserve">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rsidR="00DE613C" w:rsidRDefault="00DE613C">
            <w:pPr>
              <w:tabs>
                <w:tab w:val="left" w:pos="3175"/>
              </w:tabs>
              <w:ind w:firstLine="720"/>
              <w:jc w:val="both"/>
              <w:rPr>
                <w:i/>
                <w:iCs/>
              </w:rPr>
            </w:pPr>
          </w:p>
          <w:p w:rsidR="00DE613C" w:rsidRDefault="00C60F2B">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w:t>
            </w:r>
            <w:proofErr w:type="spellStart"/>
            <w:r>
              <w:rPr>
                <w:i/>
              </w:rPr>
              <w:t>şi</w:t>
            </w:r>
            <w:proofErr w:type="spellEnd"/>
            <w:r>
              <w:rPr>
                <w:i/>
              </w:rPr>
              <w:t xml:space="preserve"> ai Furnizorului/Prestatorului]</w:t>
            </w: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DE613C" w:rsidRDefault="00DE613C">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8A6BB6" w:rsidRDefault="008A6BB6">
            <w:pPr>
              <w:tabs>
                <w:tab w:val="left" w:pos="3175"/>
              </w:tabs>
              <w:jc w:val="both"/>
              <w:rPr>
                <w:i/>
              </w:rPr>
            </w:pPr>
          </w:p>
          <w:p w:rsidR="00D32353" w:rsidRDefault="00D32353">
            <w:pPr>
              <w:spacing w:line="360" w:lineRule="auto"/>
              <w:jc w:val="both"/>
            </w:pPr>
          </w:p>
          <w:p w:rsidR="00C11590" w:rsidRDefault="00C11590">
            <w:pPr>
              <w:spacing w:line="360" w:lineRule="auto"/>
              <w:jc w:val="both"/>
            </w:pPr>
          </w:p>
        </w:tc>
      </w:tr>
    </w:tbl>
    <w:p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rsidR="00DE613C" w:rsidRDefault="00C60F2B" w:rsidP="00F65D73">
      <w:pPr>
        <w:jc w:val="right"/>
        <w:rPr>
          <w:sz w:val="20"/>
          <w:szCs w:val="20"/>
        </w:rPr>
      </w:pPr>
      <w:r w:rsidRPr="00D32353">
        <w:rPr>
          <w:sz w:val="20"/>
          <w:szCs w:val="20"/>
        </w:rPr>
        <w:t xml:space="preserve">la Documentația standard </w:t>
      </w:r>
      <w:bookmarkEnd w:id="77"/>
      <w:r w:rsidRPr="00D32353">
        <w:rPr>
          <w:sz w:val="20"/>
          <w:szCs w:val="20"/>
        </w:rPr>
        <w:t>nr. 115 din 15.09.2021</w:t>
      </w:r>
      <w:bookmarkStart w:id="80" w:name="_Toc449692118"/>
      <w:bookmarkEnd w:id="78"/>
      <w:bookmarkEnd w:id="79"/>
    </w:p>
    <w:p w:rsidR="00F65D73" w:rsidRPr="00F65D73" w:rsidRDefault="00F65D73" w:rsidP="00F65D73">
      <w:pPr>
        <w:jc w:val="right"/>
        <w:rPr>
          <w:rFonts w:eastAsiaTheme="majorEastAsia"/>
          <w:b/>
          <w:bCs/>
          <w:sz w:val="20"/>
          <w:szCs w:val="20"/>
        </w:rPr>
      </w:pPr>
    </w:p>
    <w:p w:rsidR="001D48B1" w:rsidRPr="00F65D73" w:rsidRDefault="00C60F2B" w:rsidP="00F65D73">
      <w:pPr>
        <w:keepNext/>
        <w:keepLines/>
        <w:jc w:val="center"/>
        <w:outlineLvl w:val="1"/>
        <w:rPr>
          <w:rFonts w:eastAsiaTheme="majorEastAsia"/>
          <w:b/>
        </w:rPr>
      </w:pPr>
      <w:bookmarkStart w:id="81" w:name="_Hlk77771358"/>
      <w:r>
        <w:rPr>
          <w:rFonts w:eastAsiaTheme="majorEastAsia"/>
          <w:b/>
        </w:rPr>
        <w:t>CAIET DE SARCINI</w:t>
      </w:r>
      <w:bookmarkEnd w:id="80"/>
    </w:p>
    <w:bookmarkEnd w:id="81"/>
    <w:p w:rsidR="00DE613C" w:rsidRPr="00084731" w:rsidRDefault="00C60F2B" w:rsidP="00E438A8">
      <w:pPr>
        <w:ind w:left="-283" w:right="-170"/>
        <w:rPr>
          <w:b/>
          <w:bCs/>
          <w:u w:val="single"/>
        </w:rPr>
      </w:pPr>
      <w:r>
        <w:rPr>
          <w:bCs/>
        </w:rPr>
        <w:t xml:space="preserve">Obiectul </w:t>
      </w:r>
      <w:r w:rsidR="00C11590" w:rsidRPr="00C11590">
        <w:rPr>
          <w:b/>
          <w:u w:val="single"/>
        </w:rPr>
        <w:t>„Obiecte de uz gospodăresc”</w:t>
      </w:r>
    </w:p>
    <w:p w:rsidR="00DE613C" w:rsidRPr="007D43E7" w:rsidRDefault="00C60F2B" w:rsidP="00E438A8">
      <w:pPr>
        <w:ind w:left="-283" w:right="-170"/>
        <w:jc w:val="both"/>
        <w:rPr>
          <w:bCs/>
          <w:sz w:val="20"/>
          <w:szCs w:val="20"/>
        </w:rPr>
      </w:pPr>
      <w:r>
        <w:rPr>
          <w:bCs/>
        </w:rPr>
        <w:t xml:space="preserve">Autoritatea contractantă </w:t>
      </w:r>
      <w:r>
        <w:rPr>
          <w:b/>
          <w:bCs/>
          <w:u w:val="single"/>
        </w:rPr>
        <w:t>Administrația Națională a  Penitenciarelor</w:t>
      </w:r>
      <w:r>
        <w:rPr>
          <w:bCs/>
          <w:u w:val="single"/>
        </w:rPr>
        <w:t xml:space="preserve"> </w:t>
      </w:r>
      <w:r>
        <w:rPr>
          <w:bCs/>
          <w:sz w:val="20"/>
          <w:szCs w:val="20"/>
        </w:rPr>
        <w:t xml:space="preserve">                                                                   </w:t>
      </w:r>
    </w:p>
    <w:p w:rsidR="00DE613C" w:rsidRDefault="00C60F2B" w:rsidP="00E438A8">
      <w:pPr>
        <w:pStyle w:val="a"/>
        <w:numPr>
          <w:ilvl w:val="0"/>
          <w:numId w:val="10"/>
        </w:numPr>
        <w:tabs>
          <w:tab w:val="clear" w:pos="1134"/>
        </w:tabs>
        <w:ind w:left="-283" w:right="-170" w:hanging="284"/>
        <w:rPr>
          <w:b/>
          <w:lang w:val="ro-RO"/>
        </w:rPr>
      </w:pPr>
      <w:r>
        <w:rPr>
          <w:b/>
          <w:lang w:val="ro-RO"/>
        </w:rPr>
        <w:t xml:space="preserve">Descriere generală. </w:t>
      </w:r>
      <w:proofErr w:type="spellStart"/>
      <w:r>
        <w:rPr>
          <w:b/>
          <w:lang w:val="ro-RO"/>
        </w:rPr>
        <w:t>Informaţii</w:t>
      </w:r>
      <w:proofErr w:type="spellEnd"/>
    </w:p>
    <w:p w:rsidR="00C76898" w:rsidRDefault="00B90B44" w:rsidP="00E438A8">
      <w:pPr>
        <w:ind w:left="-283" w:right="-170"/>
        <w:jc w:val="both"/>
      </w:pPr>
      <w:r w:rsidRPr="00B90B44">
        <w:t>Pentru organizarea eficientă și sigură a activității subdiviziunilor Sistemului administrației penitenciare</w:t>
      </w:r>
      <w:r>
        <w:t>,</w:t>
      </w:r>
      <w:r w:rsidR="00D9403C">
        <w:t xml:space="preserve"> </w:t>
      </w:r>
      <w:r w:rsidR="00DB26E6">
        <w:t xml:space="preserve">și totodată </w:t>
      </w:r>
      <w:r>
        <w:t xml:space="preserve">din necesitatea </w:t>
      </w:r>
      <w:r w:rsidR="00DB26E6">
        <w:t>întreținerii bunurilor imobile și a infrastructurii logistice din cadrul SAP</w:t>
      </w:r>
      <w:r>
        <w:t>,</w:t>
      </w:r>
      <w:r w:rsidRPr="00B90B44">
        <w:t xml:space="preserve"> este  absolut necesar de a se achiziționa următoarele:</w:t>
      </w:r>
    </w:p>
    <w:p w:rsidR="00B06972" w:rsidRDefault="00B06972" w:rsidP="00296FD0">
      <w:pPr>
        <w:jc w:val="both"/>
      </w:pPr>
    </w:p>
    <w:tbl>
      <w:tblPr>
        <w:tblW w:w="10491" w:type="dxa"/>
        <w:tblInd w:w="-431" w:type="dxa"/>
        <w:tblLayout w:type="fixed"/>
        <w:tblLook w:val="04A0" w:firstRow="1" w:lastRow="0" w:firstColumn="1" w:lastColumn="0" w:noHBand="0" w:noVBand="1"/>
      </w:tblPr>
      <w:tblGrid>
        <w:gridCol w:w="568"/>
        <w:gridCol w:w="709"/>
        <w:gridCol w:w="1276"/>
        <w:gridCol w:w="1417"/>
        <w:gridCol w:w="4961"/>
        <w:gridCol w:w="1560"/>
      </w:tblGrid>
      <w:tr w:rsidR="00B06972" w:rsidRPr="001E3F00" w:rsidTr="00C11590">
        <w:trPr>
          <w:trHeight w:val="794"/>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Pr>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1A23A2">
              <w:rPr>
                <w:lang w:val="ro-MD"/>
              </w:rPr>
              <w:t>Cantitate/ Unitate de măsură</w:t>
            </w:r>
          </w:p>
        </w:tc>
        <w:tc>
          <w:tcPr>
            <w:tcW w:w="49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06972" w:rsidRPr="001A23A2" w:rsidRDefault="00B06972" w:rsidP="00B06972">
            <w:pPr>
              <w:jc w:val="center"/>
              <w:rPr>
                <w:lang w:val="ro-MD"/>
              </w:rPr>
            </w:pPr>
            <w:r w:rsidRPr="00C63CEF">
              <w:rPr>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972" w:rsidRPr="001A23A2" w:rsidRDefault="00B06972" w:rsidP="00C11590">
            <w:pPr>
              <w:jc w:val="center"/>
              <w:rPr>
                <w:lang w:val="ro-MD"/>
              </w:rPr>
            </w:pPr>
            <w:r w:rsidRPr="001A23A2">
              <w:rPr>
                <w:lang w:val="ro-MD"/>
              </w:rPr>
              <w:t>Valoarea estimată</w:t>
            </w:r>
            <w:r>
              <w:rPr>
                <w:lang w:val="ro-MD"/>
              </w:rPr>
              <w:t xml:space="preserve"> lei</w:t>
            </w:r>
            <w:r w:rsidRPr="001A23A2">
              <w:rPr>
                <w:lang w:val="ro-MD"/>
              </w:rPr>
              <w:t>,</w:t>
            </w:r>
            <w:r w:rsidRPr="001A23A2">
              <w:rPr>
                <w:lang w:val="ro-MD"/>
              </w:rPr>
              <w:br/>
              <w:t>fără TVA</w:t>
            </w:r>
            <w:r w:rsidRPr="001A23A2">
              <w:rPr>
                <w:i/>
                <w:lang w:val="ro-MD"/>
              </w:rPr>
              <w:t xml:space="preserve"> </w:t>
            </w:r>
          </w:p>
        </w:tc>
      </w:tr>
      <w:tr w:rsidR="00B06972" w:rsidRPr="001E3F00" w:rsidTr="005F4485">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FD2395" w:rsidRDefault="00B06972" w:rsidP="00B06972">
            <w:pPr>
              <w:jc w:val="cente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1A23A2" w:rsidRDefault="00C11590" w:rsidP="00102C5D">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Pr>
                <w:b/>
                <w:lang w:val="ro-MD"/>
              </w:rPr>
              <w:t>Mături de mălai”</w:t>
            </w:r>
          </w:p>
        </w:tc>
      </w:tr>
      <w:tr w:rsidR="00C11590" w:rsidRPr="0021332F" w:rsidTr="005F4485">
        <w:trPr>
          <w:cantSplit/>
          <w:trHeight w:val="153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1A23A2" w:rsidRDefault="00C11590" w:rsidP="00C11590">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11590" w:rsidRPr="001A23A2" w:rsidRDefault="00C11590" w:rsidP="00C11590">
            <w:pPr>
              <w:ind w:left="113" w:right="113"/>
              <w:jc w:val="center"/>
              <w:rPr>
                <w:color w:val="000000"/>
                <w:sz w:val="20"/>
                <w:szCs w:val="20"/>
              </w:rPr>
            </w:pPr>
            <w:r w:rsidRPr="006A76FB">
              <w:rPr>
                <w:color w:val="000000"/>
                <w:sz w:val="20"/>
                <w:szCs w:val="20"/>
              </w:rPr>
              <w:t>39224100-9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594797" w:rsidRDefault="00C11590" w:rsidP="00C11590">
            <w:pPr>
              <w:jc w:val="center"/>
              <w:rPr>
                <w:color w:val="000000"/>
                <w:sz w:val="20"/>
                <w:szCs w:val="20"/>
              </w:rPr>
            </w:pPr>
            <w:r>
              <w:rPr>
                <w:color w:val="000000"/>
                <w:sz w:val="20"/>
                <w:szCs w:val="20"/>
              </w:rPr>
              <w:t>Mături de mălai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594797" w:rsidRDefault="00C11590" w:rsidP="00C11590">
            <w:pPr>
              <w:jc w:val="center"/>
              <w:rPr>
                <w:sz w:val="20"/>
                <w:szCs w:val="20"/>
              </w:rPr>
            </w:pPr>
            <w:r>
              <w:rPr>
                <w:sz w:val="20"/>
                <w:szCs w:val="20"/>
              </w:rPr>
              <w:t>5 000 buc.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211127" w:rsidRDefault="00C11590" w:rsidP="00C11590">
            <w:pPr>
              <w:jc w:val="both"/>
              <w:rPr>
                <w:b/>
                <w:sz w:val="18"/>
                <w:szCs w:val="18"/>
                <w:u w:val="single"/>
                <w:lang w:eastAsia="ru-RU"/>
              </w:rPr>
            </w:pPr>
            <w:r w:rsidRPr="00211127">
              <w:rPr>
                <w:b/>
                <w:sz w:val="18"/>
                <w:szCs w:val="18"/>
                <w:u w:val="single"/>
                <w:lang w:eastAsia="ru-RU"/>
              </w:rPr>
              <w:t>Caracteristici de bază:</w:t>
            </w:r>
          </w:p>
          <w:p w:rsidR="00C11590" w:rsidRDefault="00C11590" w:rsidP="00C11590">
            <w:pPr>
              <w:pStyle w:val="a"/>
              <w:numPr>
                <w:ilvl w:val="0"/>
                <w:numId w:val="17"/>
              </w:numPr>
              <w:tabs>
                <w:tab w:val="clear" w:pos="1134"/>
              </w:tabs>
              <w:contextualSpacing/>
              <w:rPr>
                <w:sz w:val="18"/>
                <w:szCs w:val="18"/>
                <w:lang w:eastAsia="ru-RU"/>
              </w:rPr>
            </w:pPr>
            <w:r>
              <w:rPr>
                <w:sz w:val="18"/>
                <w:szCs w:val="18"/>
                <w:lang w:eastAsia="ru-RU"/>
              </w:rPr>
              <w:t xml:space="preserve">Din </w:t>
            </w:r>
            <w:proofErr w:type="spellStart"/>
            <w:r>
              <w:rPr>
                <w:sz w:val="18"/>
                <w:szCs w:val="18"/>
                <w:lang w:eastAsia="ru-RU"/>
              </w:rPr>
              <w:t>mălai</w:t>
            </w:r>
            <w:proofErr w:type="spellEnd"/>
            <w:r>
              <w:rPr>
                <w:sz w:val="18"/>
                <w:szCs w:val="18"/>
                <w:lang w:eastAsia="ru-RU"/>
              </w:rPr>
              <w:t>;</w:t>
            </w:r>
          </w:p>
          <w:p w:rsidR="00C11590" w:rsidRDefault="00C11590" w:rsidP="00C11590">
            <w:pPr>
              <w:pStyle w:val="a"/>
              <w:numPr>
                <w:ilvl w:val="0"/>
                <w:numId w:val="17"/>
              </w:numPr>
              <w:tabs>
                <w:tab w:val="clear" w:pos="1134"/>
              </w:tabs>
              <w:contextualSpacing/>
              <w:rPr>
                <w:sz w:val="18"/>
                <w:szCs w:val="18"/>
                <w:lang w:eastAsia="ru-RU"/>
              </w:rPr>
            </w:pPr>
            <w:r>
              <w:rPr>
                <w:sz w:val="18"/>
                <w:szCs w:val="18"/>
                <w:lang w:eastAsia="ru-RU"/>
              </w:rPr>
              <w:t>H – 75-80cm;</w:t>
            </w:r>
          </w:p>
          <w:p w:rsidR="00C11590" w:rsidRDefault="00C11590" w:rsidP="00C11590">
            <w:pPr>
              <w:pStyle w:val="a"/>
              <w:numPr>
                <w:ilvl w:val="0"/>
                <w:numId w:val="17"/>
              </w:numPr>
              <w:tabs>
                <w:tab w:val="clear" w:pos="1134"/>
              </w:tabs>
              <w:contextualSpacing/>
              <w:rPr>
                <w:sz w:val="18"/>
                <w:szCs w:val="18"/>
                <w:lang w:eastAsia="ru-RU"/>
              </w:rPr>
            </w:pPr>
            <w:proofErr w:type="spellStart"/>
            <w:r>
              <w:rPr>
                <w:sz w:val="18"/>
                <w:szCs w:val="18"/>
                <w:lang w:eastAsia="ru-RU"/>
              </w:rPr>
              <w:t>Greutatea</w:t>
            </w:r>
            <w:proofErr w:type="spellEnd"/>
            <w:r>
              <w:rPr>
                <w:sz w:val="18"/>
                <w:szCs w:val="18"/>
                <w:lang w:eastAsia="ru-RU"/>
              </w:rPr>
              <w:t xml:space="preserve"> – 450-500 gr;</w:t>
            </w:r>
          </w:p>
          <w:p w:rsidR="00C11590" w:rsidRDefault="00C11590" w:rsidP="00C11590">
            <w:pPr>
              <w:pStyle w:val="a"/>
              <w:numPr>
                <w:ilvl w:val="0"/>
                <w:numId w:val="17"/>
              </w:numPr>
              <w:tabs>
                <w:tab w:val="clear" w:pos="1134"/>
              </w:tabs>
              <w:contextualSpacing/>
              <w:rPr>
                <w:sz w:val="18"/>
                <w:szCs w:val="18"/>
                <w:lang w:eastAsia="ru-RU"/>
              </w:rPr>
            </w:pPr>
            <w:proofErr w:type="spellStart"/>
            <w:r>
              <w:rPr>
                <w:sz w:val="18"/>
                <w:szCs w:val="18"/>
                <w:lang w:eastAsia="ru-RU"/>
              </w:rPr>
              <w:t>Cusuturi</w:t>
            </w:r>
            <w:proofErr w:type="spellEnd"/>
            <w:r>
              <w:rPr>
                <w:sz w:val="18"/>
                <w:szCs w:val="18"/>
                <w:lang w:eastAsia="ru-RU"/>
              </w:rPr>
              <w:t xml:space="preserve"> min. </w:t>
            </w:r>
            <w:proofErr w:type="spellStart"/>
            <w:r>
              <w:rPr>
                <w:sz w:val="18"/>
                <w:szCs w:val="18"/>
                <w:lang w:eastAsia="ru-RU"/>
              </w:rPr>
              <w:t>în</w:t>
            </w:r>
            <w:proofErr w:type="spellEnd"/>
            <w:r>
              <w:rPr>
                <w:sz w:val="18"/>
                <w:szCs w:val="18"/>
                <w:lang w:eastAsia="ru-RU"/>
              </w:rPr>
              <w:t xml:space="preserve"> 3 </w:t>
            </w:r>
            <w:proofErr w:type="spellStart"/>
            <w:r>
              <w:rPr>
                <w:sz w:val="18"/>
                <w:szCs w:val="18"/>
                <w:lang w:eastAsia="ru-RU"/>
              </w:rPr>
              <w:t>rînduri</w:t>
            </w:r>
            <w:proofErr w:type="spellEnd"/>
            <w:r>
              <w:rPr>
                <w:sz w:val="18"/>
                <w:szCs w:val="18"/>
                <w:lang w:eastAsia="ru-RU"/>
              </w:rPr>
              <w:t>;</w:t>
            </w:r>
          </w:p>
          <w:p w:rsidR="00C11590" w:rsidRPr="001B37F7" w:rsidRDefault="00C11590" w:rsidP="00C11590">
            <w:pPr>
              <w:pStyle w:val="a"/>
              <w:numPr>
                <w:ilvl w:val="0"/>
                <w:numId w:val="17"/>
              </w:numPr>
              <w:tabs>
                <w:tab w:val="clear" w:pos="1134"/>
              </w:tabs>
              <w:contextualSpacing/>
              <w:rPr>
                <w:sz w:val="18"/>
                <w:szCs w:val="18"/>
                <w:lang w:eastAsia="ru-RU"/>
              </w:rPr>
            </w:pPr>
            <w:proofErr w:type="spellStart"/>
            <w:r>
              <w:rPr>
                <w:sz w:val="18"/>
                <w:szCs w:val="18"/>
                <w:lang w:eastAsia="ru-RU"/>
              </w:rPr>
              <w:t>Suprafața</w:t>
            </w:r>
            <w:proofErr w:type="spellEnd"/>
            <w:r>
              <w:rPr>
                <w:sz w:val="18"/>
                <w:szCs w:val="18"/>
                <w:lang w:eastAsia="ru-RU"/>
              </w:rPr>
              <w:t xml:space="preserve"> de </w:t>
            </w:r>
            <w:proofErr w:type="spellStart"/>
            <w:r>
              <w:rPr>
                <w:sz w:val="18"/>
                <w:szCs w:val="18"/>
                <w:lang w:eastAsia="ru-RU"/>
              </w:rPr>
              <w:t>lucru</w:t>
            </w:r>
            <w:proofErr w:type="spellEnd"/>
            <w:r>
              <w:rPr>
                <w:sz w:val="18"/>
                <w:szCs w:val="18"/>
                <w:lang w:eastAsia="ru-RU"/>
              </w:rPr>
              <w:t xml:space="preserve"> de min. 35 cm.</w:t>
            </w:r>
          </w:p>
          <w:p w:rsidR="00C11590" w:rsidRPr="00992F1B" w:rsidRDefault="00C11590" w:rsidP="00C11590">
            <w:pPr>
              <w:rPr>
                <w:color w:val="000000"/>
                <w:sz w:val="20"/>
                <w:szCs w:val="20"/>
              </w:rPr>
            </w:pPr>
            <w:r w:rsidRPr="00326325">
              <w:rPr>
                <w:b/>
                <w:bCs/>
                <w:sz w:val="18"/>
                <w:szCs w:val="18"/>
                <w:u w:val="single"/>
                <w:lang w:eastAsia="ru-RU"/>
              </w:rPr>
              <w:t>Indici de toleranță – maxim 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594797" w:rsidRDefault="00C11590" w:rsidP="00C11590">
            <w:pPr>
              <w:jc w:val="center"/>
              <w:rPr>
                <w:color w:val="000000"/>
                <w:sz w:val="20"/>
                <w:szCs w:val="20"/>
              </w:rPr>
            </w:pPr>
            <w:r>
              <w:rPr>
                <w:color w:val="000000"/>
                <w:sz w:val="20"/>
                <w:szCs w:val="20"/>
              </w:rPr>
              <w:t>175 000,00</w:t>
            </w:r>
          </w:p>
        </w:tc>
      </w:tr>
      <w:tr w:rsidR="00B06972" w:rsidRPr="0021332F" w:rsidTr="00EE0975">
        <w:trPr>
          <w:trHeight w:val="1026"/>
        </w:trPr>
        <w:tc>
          <w:tcPr>
            <w:tcW w:w="104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06972" w:rsidRDefault="00C11590" w:rsidP="00B06972">
            <w:pPr>
              <w:jc w:val="both"/>
              <w:rPr>
                <w:color w:val="000000"/>
                <w:sz w:val="20"/>
                <w:szCs w:val="20"/>
              </w:rPr>
            </w:pPr>
            <w:r>
              <w:rPr>
                <w:b/>
                <w:color w:val="000000"/>
                <w:sz w:val="20"/>
                <w:szCs w:val="20"/>
              </w:rPr>
              <w:t>Termen de livrare</w:t>
            </w:r>
            <w:r w:rsidRPr="00396869">
              <w:rPr>
                <w:b/>
                <w:color w:val="000000"/>
                <w:sz w:val="20"/>
                <w:szCs w:val="20"/>
              </w:rPr>
              <w:t>:</w:t>
            </w:r>
            <w:r>
              <w:rPr>
                <w:color w:val="000000"/>
                <w:sz w:val="20"/>
                <w:szCs w:val="20"/>
              </w:rPr>
              <w:t xml:space="preserve"> </w:t>
            </w:r>
            <w:r w:rsidRPr="008539AF">
              <w:rPr>
                <w:color w:val="000000"/>
                <w:sz w:val="20"/>
                <w:szCs w:val="20"/>
              </w:rPr>
              <w:t xml:space="preserve">Livrarea: </w:t>
            </w:r>
            <w:r>
              <w:rPr>
                <w:color w:val="000000"/>
                <w:sz w:val="20"/>
                <w:szCs w:val="20"/>
              </w:rPr>
              <w:t>02.06-31.07.2025</w:t>
            </w:r>
            <w:r w:rsidRPr="008539AF">
              <w:rPr>
                <w:color w:val="000000"/>
                <w:sz w:val="20"/>
                <w:szCs w:val="20"/>
              </w:rPr>
              <w:t xml:space="preserve">; în termen de 5 zile după data solicitării CATM, în baza cererii remise prin poșta electronică de către persoana responsabilă. La livrare se prezintă e-factura emisă prin ciclu scurt cu anexarea copiei actului </w:t>
            </w:r>
            <w:r>
              <w:rPr>
                <w:color w:val="000000"/>
                <w:sz w:val="20"/>
                <w:szCs w:val="20"/>
              </w:rPr>
              <w:t>ce confirmă calitatea bunurilor</w:t>
            </w:r>
            <w:r w:rsidRPr="008539AF">
              <w:rPr>
                <w:color w:val="000000"/>
                <w:sz w:val="20"/>
                <w:szCs w:val="20"/>
              </w:rPr>
              <w:t>, confirmate prin semnătură și ștampila umedă / semnătura electronică. Timpul de livrare: luni - vineri ora 8:00 - 16:00, mun. Chișinău, str. Petricani 88.</w:t>
            </w:r>
            <w:r>
              <w:t xml:space="preserve"> </w:t>
            </w:r>
            <w:r w:rsidRPr="00487EB3">
              <w:rPr>
                <w:color w:val="000000"/>
                <w:sz w:val="20"/>
                <w:szCs w:val="20"/>
              </w:rPr>
              <w:t>Livrarea se va efectua din contul ofertantului.</w:t>
            </w:r>
          </w:p>
        </w:tc>
      </w:tr>
      <w:tr w:rsidR="00B06972" w:rsidRPr="0021332F" w:rsidTr="005F4485">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Pr="001A23A2" w:rsidRDefault="00B06972" w:rsidP="00B06972">
            <w:pPr>
              <w:spacing w:line="276" w:lineRule="auto"/>
              <w:jc w:val="center"/>
              <w:rPr>
                <w:sz w:val="20"/>
                <w:szCs w:val="20"/>
                <w:lang w:val="ro-MD"/>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Default="00C11590" w:rsidP="00102C5D">
            <w:pPr>
              <w:jc w:val="center"/>
              <w:rPr>
                <w:color w:val="000000"/>
                <w:sz w:val="20"/>
                <w:szCs w:val="20"/>
              </w:rPr>
            </w:pPr>
            <w:r w:rsidRPr="00E260DA">
              <w:rPr>
                <w:b/>
                <w:lang w:val="ro-MD"/>
              </w:rPr>
              <w:t>Lotul nr.</w:t>
            </w:r>
            <w:r>
              <w:rPr>
                <w:b/>
                <w:lang w:val="ro-MD"/>
              </w:rPr>
              <w:t xml:space="preserve"> </w:t>
            </w:r>
            <w:r w:rsidRPr="00E260DA">
              <w:rPr>
                <w:b/>
                <w:lang w:val="ro-MD"/>
              </w:rPr>
              <w:t>2</w:t>
            </w:r>
            <w:r>
              <w:rPr>
                <w:b/>
                <w:lang w:val="ro-MD"/>
              </w:rPr>
              <w:t xml:space="preserve"> ,,</w:t>
            </w:r>
            <w:r>
              <w:t xml:space="preserve"> </w:t>
            </w:r>
            <w:r>
              <w:rPr>
                <w:b/>
                <w:lang w:val="ro-MD"/>
              </w:rPr>
              <w:t>Coș pentru gunoi”</w:t>
            </w:r>
          </w:p>
        </w:tc>
      </w:tr>
      <w:tr w:rsidR="00C11590" w:rsidRPr="0021332F" w:rsidTr="005F4485">
        <w:trPr>
          <w:cantSplit/>
          <w:trHeight w:val="13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1A23A2" w:rsidRDefault="00C11590" w:rsidP="00C11590">
            <w:pPr>
              <w:spacing w:line="276" w:lineRule="auto"/>
              <w:jc w:val="center"/>
              <w:rPr>
                <w:sz w:val="20"/>
                <w:szCs w:val="20"/>
                <w:lang w:val="ro-MD"/>
              </w:rPr>
            </w:pPr>
            <w:r w:rsidRPr="001A23A2">
              <w:rPr>
                <w:sz w:val="20"/>
                <w:szCs w:val="20"/>
                <w:lang w:val="ro-MD"/>
              </w:rPr>
              <w:t>2</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11590" w:rsidRPr="001A23A2" w:rsidRDefault="00C11590" w:rsidP="00C11590">
            <w:pPr>
              <w:ind w:left="113" w:right="113"/>
              <w:jc w:val="center"/>
              <w:rPr>
                <w:color w:val="000000"/>
                <w:sz w:val="20"/>
                <w:szCs w:val="20"/>
              </w:rPr>
            </w:pPr>
            <w:r w:rsidRPr="00E4104E">
              <w:rPr>
                <w:color w:val="000000"/>
                <w:sz w:val="20"/>
                <w:szCs w:val="20"/>
              </w:rPr>
              <w:t>39224340-3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594797" w:rsidRDefault="00C11590" w:rsidP="00C11590">
            <w:pPr>
              <w:spacing w:after="100" w:afterAutospacing="1"/>
              <w:jc w:val="center"/>
              <w:rPr>
                <w:color w:val="000000"/>
                <w:sz w:val="20"/>
                <w:szCs w:val="20"/>
              </w:rPr>
            </w:pPr>
            <w:r w:rsidRPr="0092081B">
              <w:rPr>
                <w:color w:val="000000"/>
                <w:sz w:val="20"/>
                <w:szCs w:val="20"/>
              </w:rPr>
              <w:t>Coș pentru gunoi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594797" w:rsidRDefault="00C11590" w:rsidP="00C11590">
            <w:pPr>
              <w:jc w:val="center"/>
              <w:rPr>
                <w:sz w:val="20"/>
                <w:szCs w:val="20"/>
              </w:rPr>
            </w:pPr>
            <w:r>
              <w:rPr>
                <w:sz w:val="20"/>
                <w:szCs w:val="20"/>
              </w:rPr>
              <w:t>2 000 buc.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Default="00C11590" w:rsidP="00C11590">
            <w:pPr>
              <w:jc w:val="both"/>
              <w:rPr>
                <w:b/>
                <w:sz w:val="18"/>
                <w:szCs w:val="18"/>
                <w:u w:val="single"/>
                <w:lang w:val="en-GB" w:eastAsia="ru-RU"/>
              </w:rPr>
            </w:pPr>
            <w:proofErr w:type="spellStart"/>
            <w:r w:rsidRPr="00211127">
              <w:rPr>
                <w:b/>
                <w:sz w:val="18"/>
                <w:szCs w:val="18"/>
                <w:u w:val="single"/>
                <w:lang w:val="en-GB" w:eastAsia="ru-RU"/>
              </w:rPr>
              <w:t>Caracteristici</w:t>
            </w:r>
            <w:proofErr w:type="spellEnd"/>
            <w:r w:rsidRPr="00211127">
              <w:rPr>
                <w:b/>
                <w:sz w:val="18"/>
                <w:szCs w:val="18"/>
                <w:u w:val="single"/>
                <w:lang w:val="en-GB" w:eastAsia="ru-RU"/>
              </w:rPr>
              <w:t xml:space="preserve"> de </w:t>
            </w:r>
            <w:proofErr w:type="spellStart"/>
            <w:r w:rsidRPr="00211127">
              <w:rPr>
                <w:b/>
                <w:sz w:val="18"/>
                <w:szCs w:val="18"/>
                <w:u w:val="single"/>
                <w:lang w:val="en-GB" w:eastAsia="ru-RU"/>
              </w:rPr>
              <w:t>bază</w:t>
            </w:r>
            <w:proofErr w:type="spellEnd"/>
            <w:r w:rsidRPr="00211127">
              <w:rPr>
                <w:b/>
                <w:sz w:val="18"/>
                <w:szCs w:val="18"/>
                <w:u w:val="single"/>
                <w:lang w:val="en-GB" w:eastAsia="ru-RU"/>
              </w:rPr>
              <w:t>:</w:t>
            </w:r>
          </w:p>
          <w:p w:rsidR="00C11590" w:rsidRDefault="00C11590" w:rsidP="00C11590">
            <w:pPr>
              <w:jc w:val="both"/>
              <w:rPr>
                <w:bCs/>
                <w:sz w:val="18"/>
                <w:szCs w:val="18"/>
                <w:lang w:val="ro-MD" w:eastAsia="ru-RU"/>
              </w:rPr>
            </w:pPr>
            <w:r>
              <w:rPr>
                <w:bCs/>
                <w:sz w:val="18"/>
                <w:szCs w:val="18"/>
                <w:lang w:val="ro-MD" w:eastAsia="ru-RU"/>
              </w:rPr>
              <w:t xml:space="preserve"> - </w:t>
            </w:r>
            <w:r w:rsidRPr="001B37F7">
              <w:rPr>
                <w:bCs/>
                <w:sz w:val="18"/>
                <w:szCs w:val="18"/>
                <w:lang w:val="ro-MD" w:eastAsia="ru-RU"/>
              </w:rPr>
              <w:t>de formă sferică</w:t>
            </w:r>
            <w:r>
              <w:rPr>
                <w:bCs/>
                <w:sz w:val="18"/>
                <w:szCs w:val="18"/>
                <w:lang w:val="ro-MD" w:eastAsia="ru-RU"/>
              </w:rPr>
              <w:t>;</w:t>
            </w:r>
          </w:p>
          <w:p w:rsidR="00C11590" w:rsidRDefault="00C11590" w:rsidP="00C11590">
            <w:pPr>
              <w:jc w:val="both"/>
              <w:rPr>
                <w:bCs/>
                <w:sz w:val="18"/>
                <w:szCs w:val="18"/>
                <w:lang w:val="ro-MD" w:eastAsia="ru-RU"/>
              </w:rPr>
            </w:pPr>
            <w:r>
              <w:rPr>
                <w:bCs/>
                <w:sz w:val="18"/>
                <w:szCs w:val="18"/>
                <w:lang w:val="ro-MD" w:eastAsia="ru-RU"/>
              </w:rPr>
              <w:t xml:space="preserve"> - </w:t>
            </w:r>
            <w:r w:rsidRPr="001B37F7">
              <w:rPr>
                <w:bCs/>
                <w:sz w:val="18"/>
                <w:szCs w:val="18"/>
                <w:lang w:val="ro-MD" w:eastAsia="ru-RU"/>
              </w:rPr>
              <w:t>culoare întunecată, din corp de plastic dur și rezistent la uzură</w:t>
            </w:r>
            <w:r>
              <w:rPr>
                <w:bCs/>
                <w:sz w:val="18"/>
                <w:szCs w:val="18"/>
                <w:lang w:val="ro-MD" w:eastAsia="ru-RU"/>
              </w:rPr>
              <w:t>;</w:t>
            </w:r>
          </w:p>
          <w:p w:rsidR="00C11590" w:rsidRDefault="00C11590" w:rsidP="00C11590">
            <w:pPr>
              <w:jc w:val="both"/>
              <w:rPr>
                <w:bCs/>
                <w:sz w:val="18"/>
                <w:szCs w:val="18"/>
                <w:lang w:val="ro-MD" w:eastAsia="ru-RU"/>
              </w:rPr>
            </w:pPr>
            <w:r>
              <w:rPr>
                <w:bCs/>
                <w:sz w:val="18"/>
                <w:szCs w:val="18"/>
                <w:lang w:val="ro-MD" w:eastAsia="ru-RU"/>
              </w:rPr>
              <w:t xml:space="preserve"> - </w:t>
            </w:r>
            <w:r w:rsidRPr="001B37F7">
              <w:rPr>
                <w:bCs/>
                <w:sz w:val="18"/>
                <w:szCs w:val="18"/>
                <w:lang w:val="ro-MD" w:eastAsia="ru-RU"/>
              </w:rPr>
              <w:t>marginea de sus îndoită</w:t>
            </w:r>
            <w:r>
              <w:rPr>
                <w:bCs/>
                <w:sz w:val="18"/>
                <w:szCs w:val="18"/>
                <w:lang w:val="ro-MD" w:eastAsia="ru-RU"/>
              </w:rPr>
              <w:t>;</w:t>
            </w:r>
          </w:p>
          <w:p w:rsidR="00C11590" w:rsidRPr="001B37F7" w:rsidRDefault="00C11590" w:rsidP="00C11590">
            <w:pPr>
              <w:jc w:val="both"/>
              <w:rPr>
                <w:bCs/>
                <w:sz w:val="18"/>
                <w:szCs w:val="18"/>
                <w:lang w:val="en-GB" w:eastAsia="ru-RU"/>
              </w:rPr>
            </w:pPr>
            <w:r>
              <w:rPr>
                <w:bCs/>
                <w:sz w:val="18"/>
                <w:szCs w:val="18"/>
                <w:lang w:val="ro-MD" w:eastAsia="ru-RU"/>
              </w:rPr>
              <w:t xml:space="preserve"> - </w:t>
            </w:r>
            <w:r w:rsidRPr="001B37F7">
              <w:rPr>
                <w:bCs/>
                <w:sz w:val="18"/>
                <w:szCs w:val="18"/>
                <w:lang w:val="ro-MD" w:eastAsia="ru-RU"/>
              </w:rPr>
              <w:t>volum 12-15 litri, fără capac.</w:t>
            </w:r>
          </w:p>
          <w:p w:rsidR="00C11590" w:rsidRPr="00992F1B" w:rsidRDefault="00C11590" w:rsidP="00C11590">
            <w:pPr>
              <w:rPr>
                <w:color w:val="000000"/>
                <w:sz w:val="20"/>
                <w:szCs w:val="20"/>
              </w:rPr>
            </w:pPr>
            <w:r w:rsidRPr="00211127">
              <w:rPr>
                <w:sz w:val="18"/>
                <w:szCs w:val="18"/>
                <w:lang w:val="en-GB" w:eastAsia="ru-RU"/>
              </w:rPr>
              <w:t xml:space="preserve">- </w:t>
            </w:r>
            <w:r w:rsidRPr="00326325">
              <w:rPr>
                <w:b/>
                <w:sz w:val="18"/>
                <w:szCs w:val="18"/>
                <w:u w:val="single"/>
                <w:lang w:eastAsia="ru-RU"/>
              </w:rPr>
              <w:t>Indici de toleranță – maxim 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594797" w:rsidRDefault="00C11590" w:rsidP="00C11590">
            <w:pPr>
              <w:jc w:val="center"/>
              <w:rPr>
                <w:color w:val="000000"/>
                <w:sz w:val="20"/>
                <w:szCs w:val="20"/>
              </w:rPr>
            </w:pPr>
            <w:r>
              <w:rPr>
                <w:color w:val="000000"/>
                <w:sz w:val="20"/>
                <w:szCs w:val="20"/>
              </w:rPr>
              <w:t>50 000,00</w:t>
            </w:r>
          </w:p>
        </w:tc>
      </w:tr>
      <w:tr w:rsidR="00B06972" w:rsidRPr="0021332F" w:rsidTr="00EE0975">
        <w:trPr>
          <w:trHeight w:val="1134"/>
        </w:trPr>
        <w:tc>
          <w:tcPr>
            <w:tcW w:w="104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06972" w:rsidRDefault="00C11590" w:rsidP="00B06972">
            <w:pPr>
              <w:jc w:val="both"/>
              <w:rPr>
                <w:color w:val="000000"/>
                <w:sz w:val="20"/>
                <w:szCs w:val="20"/>
              </w:rPr>
            </w:pPr>
            <w:r>
              <w:rPr>
                <w:b/>
                <w:color w:val="000000"/>
                <w:sz w:val="20"/>
                <w:szCs w:val="20"/>
              </w:rPr>
              <w:t>Termen de livrare</w:t>
            </w:r>
            <w:r w:rsidRPr="00396869">
              <w:rPr>
                <w:b/>
                <w:color w:val="000000"/>
                <w:sz w:val="20"/>
                <w:szCs w:val="20"/>
              </w:rPr>
              <w:t>:</w:t>
            </w:r>
            <w:r>
              <w:rPr>
                <w:color w:val="000000"/>
                <w:sz w:val="20"/>
                <w:szCs w:val="20"/>
              </w:rPr>
              <w:t xml:space="preserve"> </w:t>
            </w:r>
            <w:r w:rsidRPr="008539AF">
              <w:rPr>
                <w:color w:val="000000"/>
                <w:sz w:val="20"/>
                <w:szCs w:val="20"/>
              </w:rPr>
              <w:t xml:space="preserve">Livrarea: </w:t>
            </w:r>
            <w:r>
              <w:rPr>
                <w:color w:val="000000"/>
                <w:sz w:val="20"/>
                <w:szCs w:val="20"/>
              </w:rPr>
              <w:t>02.06-31.07.2025</w:t>
            </w:r>
            <w:r w:rsidRPr="008539AF">
              <w:rPr>
                <w:color w:val="000000"/>
                <w:sz w:val="20"/>
                <w:szCs w:val="20"/>
              </w:rPr>
              <w:t xml:space="preserve">; în termen de 5 zile după data solicitării CATM, în baza cererii remise prin poșta electronică de către persoana responsabilă. La livrare se prezintă e-factura emisă prin ciclu scurt cu anexarea copiei actului </w:t>
            </w:r>
            <w:r>
              <w:rPr>
                <w:color w:val="000000"/>
                <w:sz w:val="20"/>
                <w:szCs w:val="20"/>
              </w:rPr>
              <w:t>ce confirmă calitatea bunurilor</w:t>
            </w:r>
            <w:r w:rsidRPr="008539AF">
              <w:rPr>
                <w:color w:val="000000"/>
                <w:sz w:val="20"/>
                <w:szCs w:val="20"/>
              </w:rPr>
              <w:t>, confirmate prin semnătură și ștampila umedă / semnătura electronică. Timpul de livrare: luni - vineri ora 8:00 - 16:00, mun. Chișinău, str. Petricani 88.</w:t>
            </w:r>
            <w:r>
              <w:t xml:space="preserve"> </w:t>
            </w:r>
            <w:r w:rsidRPr="00487EB3">
              <w:rPr>
                <w:color w:val="000000"/>
                <w:sz w:val="20"/>
                <w:szCs w:val="20"/>
              </w:rPr>
              <w:t>Livrarea se va efectua din contul ofertantului.</w:t>
            </w:r>
          </w:p>
        </w:tc>
      </w:tr>
      <w:tr w:rsidR="00B06972" w:rsidRPr="0021332F" w:rsidTr="005F4485">
        <w:trPr>
          <w:trHeight w:val="340"/>
        </w:trPr>
        <w:tc>
          <w:tcPr>
            <w:tcW w:w="5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rsidR="00B06972" w:rsidRPr="001A23A2" w:rsidRDefault="00B06972" w:rsidP="00B06972">
            <w:pPr>
              <w:spacing w:line="276" w:lineRule="auto"/>
              <w:jc w:val="center"/>
              <w:rPr>
                <w:sz w:val="20"/>
                <w:szCs w:val="20"/>
                <w:lang w:val="ro-MD"/>
              </w:rPr>
            </w:pPr>
          </w:p>
        </w:tc>
        <w:tc>
          <w:tcPr>
            <w:tcW w:w="9923"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06972" w:rsidRDefault="00C11590" w:rsidP="00102C5D">
            <w:pPr>
              <w:jc w:val="center"/>
              <w:rPr>
                <w:color w:val="000000"/>
                <w:sz w:val="20"/>
                <w:szCs w:val="20"/>
              </w:rPr>
            </w:pPr>
            <w:r w:rsidRPr="00E260DA">
              <w:rPr>
                <w:b/>
                <w:lang w:val="ro-MD"/>
              </w:rPr>
              <w:t>Lotul nr.</w:t>
            </w:r>
            <w:r>
              <w:rPr>
                <w:b/>
                <w:lang w:val="ro-MD"/>
              </w:rPr>
              <w:t xml:space="preserve"> </w:t>
            </w:r>
            <w:r w:rsidRPr="00E260DA">
              <w:rPr>
                <w:b/>
                <w:lang w:val="ro-MD"/>
              </w:rPr>
              <w:t>3</w:t>
            </w:r>
            <w:r>
              <w:rPr>
                <w:b/>
                <w:lang w:val="ro-MD"/>
              </w:rPr>
              <w:t xml:space="preserve"> ,,</w:t>
            </w:r>
            <w:r>
              <w:t xml:space="preserve"> </w:t>
            </w:r>
            <w:r w:rsidRPr="00E4104E">
              <w:rPr>
                <w:b/>
                <w:lang w:val="ro-MD"/>
              </w:rPr>
              <w:t>Lighean pentru igienă personală</w:t>
            </w:r>
            <w:r>
              <w:rPr>
                <w:b/>
                <w:lang w:val="ro-MD"/>
              </w:rPr>
              <w:t>”</w:t>
            </w:r>
          </w:p>
        </w:tc>
      </w:tr>
      <w:tr w:rsidR="00C11590" w:rsidRPr="0021332F" w:rsidTr="005F4485">
        <w:trPr>
          <w:cantSplit/>
          <w:trHeight w:val="177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1A23A2" w:rsidRDefault="00C11590" w:rsidP="00C11590">
            <w:pPr>
              <w:spacing w:line="276" w:lineRule="auto"/>
              <w:jc w:val="center"/>
              <w:rPr>
                <w:sz w:val="20"/>
                <w:szCs w:val="20"/>
                <w:lang w:val="ro-MD"/>
              </w:rPr>
            </w:pPr>
            <w:r>
              <w:rPr>
                <w:sz w:val="20"/>
                <w:szCs w:val="20"/>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11590" w:rsidRPr="00AE638F" w:rsidRDefault="00C11590" w:rsidP="00C11590">
            <w:pPr>
              <w:ind w:left="113" w:right="113"/>
              <w:jc w:val="center"/>
              <w:rPr>
                <w:color w:val="000000"/>
                <w:sz w:val="20"/>
                <w:szCs w:val="20"/>
              </w:rPr>
            </w:pPr>
            <w:r w:rsidRPr="00E4104E">
              <w:rPr>
                <w:color w:val="000000"/>
                <w:sz w:val="20"/>
                <w:szCs w:val="20"/>
              </w:rPr>
              <w:t>19520000-7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AE638F" w:rsidRDefault="00C11590" w:rsidP="00C11590">
            <w:pPr>
              <w:jc w:val="center"/>
              <w:rPr>
                <w:color w:val="000000"/>
                <w:sz w:val="20"/>
                <w:szCs w:val="20"/>
              </w:rPr>
            </w:pPr>
            <w:r w:rsidRPr="00E4104E">
              <w:rPr>
                <w:color w:val="000000"/>
                <w:sz w:val="20"/>
                <w:szCs w:val="20"/>
              </w:rPr>
              <w:t>Lighean pentru igienă personală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Default="00C11590" w:rsidP="00C11590">
            <w:pPr>
              <w:jc w:val="center"/>
              <w:rPr>
                <w:sz w:val="20"/>
                <w:szCs w:val="20"/>
              </w:rPr>
            </w:pPr>
            <w:r>
              <w:rPr>
                <w:sz w:val="20"/>
                <w:szCs w:val="20"/>
              </w:rPr>
              <w:t>3 000 buc.</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Pr="00211127" w:rsidRDefault="00C11590" w:rsidP="00C11590">
            <w:pPr>
              <w:jc w:val="both"/>
              <w:rPr>
                <w:b/>
                <w:sz w:val="18"/>
                <w:szCs w:val="18"/>
                <w:u w:val="single"/>
                <w:lang w:val="en-GB" w:eastAsia="ru-RU"/>
              </w:rPr>
            </w:pPr>
            <w:proofErr w:type="spellStart"/>
            <w:r w:rsidRPr="00211127">
              <w:rPr>
                <w:b/>
                <w:sz w:val="18"/>
                <w:szCs w:val="18"/>
                <w:u w:val="single"/>
                <w:lang w:val="en-GB" w:eastAsia="ru-RU"/>
              </w:rPr>
              <w:t>Caracteristici</w:t>
            </w:r>
            <w:proofErr w:type="spellEnd"/>
            <w:r w:rsidRPr="00211127">
              <w:rPr>
                <w:b/>
                <w:sz w:val="18"/>
                <w:szCs w:val="18"/>
                <w:u w:val="single"/>
                <w:lang w:val="en-GB" w:eastAsia="ru-RU"/>
              </w:rPr>
              <w:t xml:space="preserve"> de </w:t>
            </w:r>
            <w:proofErr w:type="spellStart"/>
            <w:r w:rsidRPr="00211127">
              <w:rPr>
                <w:b/>
                <w:sz w:val="18"/>
                <w:szCs w:val="18"/>
                <w:u w:val="single"/>
                <w:lang w:val="en-GB" w:eastAsia="ru-RU"/>
              </w:rPr>
              <w:t>bază</w:t>
            </w:r>
            <w:proofErr w:type="spellEnd"/>
            <w:r w:rsidRPr="00211127">
              <w:rPr>
                <w:b/>
                <w:sz w:val="18"/>
                <w:szCs w:val="18"/>
                <w:u w:val="single"/>
                <w:lang w:val="en-GB" w:eastAsia="ru-RU"/>
              </w:rPr>
              <w:t>:</w:t>
            </w:r>
          </w:p>
          <w:p w:rsidR="00C11590" w:rsidRPr="001B37F7" w:rsidRDefault="00C11590" w:rsidP="00C11590">
            <w:pPr>
              <w:jc w:val="both"/>
              <w:rPr>
                <w:sz w:val="18"/>
                <w:szCs w:val="18"/>
                <w:lang w:val="ro-MD" w:eastAsia="ru-RU"/>
              </w:rPr>
            </w:pPr>
            <w:r w:rsidRPr="00947C33">
              <w:rPr>
                <w:sz w:val="18"/>
                <w:szCs w:val="18"/>
                <w:lang w:val="en-GB" w:eastAsia="ru-RU"/>
              </w:rPr>
              <w:t xml:space="preserve">- </w:t>
            </w:r>
            <w:r w:rsidRPr="001B37F7">
              <w:rPr>
                <w:kern w:val="2"/>
                <w:sz w:val="28"/>
                <w:szCs w:val="28"/>
                <w:lang w:val="ro-MD"/>
                <w14:ligatures w14:val="standardContextual"/>
              </w:rPr>
              <w:t xml:space="preserve"> </w:t>
            </w:r>
            <w:r w:rsidRPr="001B37F7">
              <w:rPr>
                <w:sz w:val="18"/>
                <w:szCs w:val="18"/>
                <w:lang w:val="ro-MD" w:eastAsia="ru-RU"/>
              </w:rPr>
              <w:t>Lighean pentru igienă personală, fără mânere, realizat din plastic PP (polipropilenă) de o duritate ridicată și rezistent împotriva crăpăturilor și șocurilor, cu manevrabilitate sporita.</w:t>
            </w:r>
          </w:p>
          <w:p w:rsidR="00C11590" w:rsidRPr="00AE638F" w:rsidRDefault="00C11590" w:rsidP="00C11590">
            <w:pPr>
              <w:rPr>
                <w:color w:val="000000"/>
                <w:sz w:val="20"/>
                <w:szCs w:val="20"/>
              </w:rPr>
            </w:pPr>
            <w:r w:rsidRPr="00311319">
              <w:rPr>
                <w:b/>
                <w:sz w:val="18"/>
                <w:szCs w:val="18"/>
                <w:u w:val="single"/>
                <w:lang w:eastAsia="ru-RU"/>
              </w:rPr>
              <w:t>Indici de toleranță – maxim 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11590" w:rsidRDefault="00C11590" w:rsidP="00C11590">
            <w:pPr>
              <w:jc w:val="center"/>
              <w:rPr>
                <w:color w:val="000000"/>
                <w:sz w:val="20"/>
                <w:szCs w:val="20"/>
              </w:rPr>
            </w:pPr>
            <w:r>
              <w:rPr>
                <w:color w:val="000000"/>
                <w:sz w:val="20"/>
                <w:szCs w:val="20"/>
              </w:rPr>
              <w:t>87 500,00</w:t>
            </w:r>
          </w:p>
        </w:tc>
      </w:tr>
      <w:tr w:rsidR="00B06972" w:rsidRPr="0021332F" w:rsidTr="00EE0975">
        <w:trPr>
          <w:trHeight w:val="1134"/>
        </w:trPr>
        <w:tc>
          <w:tcPr>
            <w:tcW w:w="1049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06972" w:rsidRDefault="00C11590" w:rsidP="00B06972">
            <w:pPr>
              <w:jc w:val="both"/>
              <w:rPr>
                <w:color w:val="000000"/>
                <w:sz w:val="20"/>
                <w:szCs w:val="20"/>
              </w:rPr>
            </w:pPr>
            <w:r>
              <w:rPr>
                <w:b/>
                <w:color w:val="000000"/>
                <w:sz w:val="20"/>
                <w:szCs w:val="20"/>
              </w:rPr>
              <w:t>Termen de livrare</w:t>
            </w:r>
            <w:r w:rsidRPr="00396869">
              <w:rPr>
                <w:b/>
                <w:color w:val="000000"/>
                <w:sz w:val="20"/>
                <w:szCs w:val="20"/>
              </w:rPr>
              <w:t>:</w:t>
            </w:r>
            <w:r>
              <w:rPr>
                <w:color w:val="000000"/>
                <w:sz w:val="20"/>
                <w:szCs w:val="20"/>
              </w:rPr>
              <w:t xml:space="preserve"> </w:t>
            </w:r>
            <w:r w:rsidRPr="008539AF">
              <w:rPr>
                <w:color w:val="000000"/>
                <w:sz w:val="20"/>
                <w:szCs w:val="20"/>
              </w:rPr>
              <w:t xml:space="preserve">Livrarea: </w:t>
            </w:r>
            <w:r>
              <w:rPr>
                <w:color w:val="000000"/>
                <w:sz w:val="20"/>
                <w:szCs w:val="20"/>
              </w:rPr>
              <w:t>02.06-31.07.2025</w:t>
            </w:r>
            <w:r w:rsidRPr="008539AF">
              <w:rPr>
                <w:color w:val="000000"/>
                <w:sz w:val="20"/>
                <w:szCs w:val="20"/>
              </w:rPr>
              <w:t xml:space="preserve">; în termen de 5 zile după data solicitării CATM, în baza cererii remise prin poșta electronică de către persoana responsabilă. La livrare se prezintă e-factura emisă prin ciclu scurt cu anexarea copiei actului </w:t>
            </w:r>
            <w:r>
              <w:rPr>
                <w:color w:val="000000"/>
                <w:sz w:val="20"/>
                <w:szCs w:val="20"/>
              </w:rPr>
              <w:t>ce confirmă calitatea bunurilor</w:t>
            </w:r>
            <w:r w:rsidRPr="008539AF">
              <w:rPr>
                <w:color w:val="000000"/>
                <w:sz w:val="20"/>
                <w:szCs w:val="20"/>
              </w:rPr>
              <w:t>, confirmate prin semnătură și ștampila umedă / semnătura electronică. Timpul de livrare: luni - vineri ora 8:00 - 16:00, mun. Chișinău, str. Petricani 88.</w:t>
            </w:r>
            <w:r>
              <w:t xml:space="preserve"> </w:t>
            </w:r>
            <w:r w:rsidRPr="00487EB3">
              <w:rPr>
                <w:color w:val="000000"/>
                <w:sz w:val="20"/>
                <w:szCs w:val="20"/>
              </w:rPr>
              <w:t>Livrarea se va efectua din contul ofertantului.</w:t>
            </w:r>
          </w:p>
        </w:tc>
      </w:tr>
      <w:tr w:rsidR="00B06972" w:rsidRPr="001E3F00" w:rsidTr="005F4485">
        <w:trPr>
          <w:trHeight w:val="397"/>
        </w:trPr>
        <w:tc>
          <w:tcPr>
            <w:tcW w:w="12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972" w:rsidRPr="006B65C4" w:rsidRDefault="00B06972" w:rsidP="00B06972">
            <w:pPr>
              <w:spacing w:line="276" w:lineRule="auto"/>
              <w:rPr>
                <w:b/>
                <w:lang w:val="ro-MD"/>
              </w:rPr>
            </w:pPr>
            <w:r w:rsidRPr="006B65C4">
              <w:rPr>
                <w:b/>
                <w:lang w:val="ro-MD"/>
              </w:rPr>
              <w:t>TOTAL</w:t>
            </w:r>
          </w:p>
        </w:tc>
        <w:tc>
          <w:tcPr>
            <w:tcW w:w="76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06972" w:rsidRPr="006B65C4" w:rsidRDefault="00B06972" w:rsidP="00B06972">
            <w:pPr>
              <w:spacing w:line="276" w:lineRule="auto"/>
              <w:jc w:val="right"/>
              <w:rPr>
                <w:b/>
                <w:lang w:val="ro-MD"/>
              </w:rPr>
            </w:pPr>
            <w:r w:rsidRPr="006B65C4">
              <w:rPr>
                <w:b/>
                <w:lang w:val="ro-MD"/>
              </w:rPr>
              <w:t>Suma estimativă lei, fără TVA: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06972" w:rsidRPr="006B65C4" w:rsidRDefault="00C11590" w:rsidP="00B06972">
            <w:pPr>
              <w:spacing w:line="276" w:lineRule="auto"/>
              <w:jc w:val="center"/>
              <w:rPr>
                <w:b/>
                <w:lang w:val="ro-MD"/>
              </w:rPr>
            </w:pPr>
            <w:r>
              <w:rPr>
                <w:b/>
                <w:lang w:val="ro-MD"/>
              </w:rPr>
              <w:t>312 500,00</w:t>
            </w:r>
          </w:p>
        </w:tc>
      </w:tr>
    </w:tbl>
    <w:p w:rsidR="008A6BB6" w:rsidRPr="00C11590" w:rsidRDefault="008A6BB6" w:rsidP="00C11590">
      <w:pPr>
        <w:rPr>
          <w:b/>
          <w:sz w:val="8"/>
          <w:szCs w:val="8"/>
        </w:rPr>
      </w:pPr>
      <w:bookmarkStart w:id="82" w:name="_Hlk65747910"/>
    </w:p>
    <w:p w:rsidR="00DE613C" w:rsidRDefault="00C60F2B" w:rsidP="00EF2548">
      <w:pPr>
        <w:pStyle w:val="a"/>
        <w:numPr>
          <w:ilvl w:val="0"/>
          <w:numId w:val="11"/>
        </w:numPr>
        <w:tabs>
          <w:tab w:val="clear" w:pos="1134"/>
        </w:tabs>
        <w:ind w:left="-284" w:hanging="142"/>
        <w:rPr>
          <w:b/>
          <w:lang w:val="ro-RO"/>
        </w:rPr>
      </w:pPr>
      <w:bookmarkStart w:id="83" w:name="_GoBack"/>
      <w:bookmarkEnd w:id="83"/>
      <w:r>
        <w:rPr>
          <w:b/>
          <w:lang w:val="ro-RO"/>
        </w:rPr>
        <w:t xml:space="preserve">Utilizarea, păstrarea, </w:t>
      </w:r>
      <w:proofErr w:type="spellStart"/>
      <w:r>
        <w:rPr>
          <w:b/>
          <w:lang w:val="ro-RO"/>
        </w:rPr>
        <w:t>protecţia</w:t>
      </w:r>
      <w:proofErr w:type="spellEnd"/>
      <w:r>
        <w:rPr>
          <w:b/>
          <w:lang w:val="ro-RO"/>
        </w:rPr>
        <w:t>, calitatea</w:t>
      </w:r>
      <w:bookmarkStart w:id="84" w:name="_Hlk63425519"/>
      <w:r>
        <w:rPr>
          <w:b/>
          <w:lang w:val="ro-RO"/>
        </w:rPr>
        <w:t xml:space="preserve"> produselor/serviciilor</w:t>
      </w:r>
      <w:bookmarkEnd w:id="84"/>
    </w:p>
    <w:p w:rsidR="0044100E" w:rsidRDefault="00274B2A" w:rsidP="00EF2548">
      <w:pPr>
        <w:shd w:val="clear" w:color="auto" w:fill="FFFFFF" w:themeFill="background1"/>
        <w:tabs>
          <w:tab w:val="right" w:pos="0"/>
          <w:tab w:val="left" w:pos="426"/>
        </w:tabs>
        <w:jc w:val="both"/>
        <w:rPr>
          <w:sz w:val="20"/>
          <w:lang w:eastAsia="ru-RU"/>
        </w:rPr>
      </w:pPr>
      <w:r w:rsidRPr="00920A83">
        <w:t xml:space="preserve">La solicitare </w:t>
      </w:r>
      <w:r>
        <w:t>după înregistrarea contractului la Ministerul Finanțelor</w:t>
      </w:r>
      <w:r w:rsidR="000E6245">
        <w:t>,</w:t>
      </w:r>
      <w:r>
        <w:t xml:space="preserve"> </w:t>
      </w:r>
      <w:r w:rsidR="00C11590" w:rsidRPr="00C11590">
        <w:rPr>
          <w:b/>
          <w:color w:val="000000" w:themeColor="text1"/>
          <w:u w:val="single"/>
        </w:rPr>
        <w:t>perioada 02.06-31.07.2025;</w:t>
      </w:r>
      <w:r w:rsidR="00C11590" w:rsidRPr="00C11590">
        <w:rPr>
          <w:b/>
          <w:color w:val="000000" w:themeColor="text1"/>
        </w:rPr>
        <w:t xml:space="preserve"> în termen de 5 zile după data solicitării CATM, în baza cererii remise prin poșta electronică de către persoana responsabilă. La livrare se prezintă e-factura emisă prin ciclu scurt cu anexarea copiei actului ce confirmă calitatea bunurilor, confirmate prin semnătură și ștampila umedă / </w:t>
      </w:r>
      <w:r w:rsidR="00C11590" w:rsidRPr="00C11590">
        <w:rPr>
          <w:b/>
          <w:color w:val="000000" w:themeColor="text1"/>
        </w:rPr>
        <w:lastRenderedPageBreak/>
        <w:t>semnătura electronică. Timpul de livrare: luni - vineri ora 8:00 - 16:00, mun. Chișinău, str. Petricani 88. Livrarea se va efectua din contul ofertantului.</w:t>
      </w:r>
    </w:p>
    <w:p w:rsidR="00DE613C" w:rsidRPr="00D23A82" w:rsidRDefault="00C60F2B" w:rsidP="00296FD0">
      <w:pPr>
        <w:pStyle w:val="a"/>
        <w:numPr>
          <w:ilvl w:val="0"/>
          <w:numId w:val="11"/>
        </w:numPr>
        <w:tabs>
          <w:tab w:val="clear" w:pos="1134"/>
          <w:tab w:val="left" w:pos="284"/>
        </w:tabs>
        <w:ind w:left="0" w:firstLine="0"/>
        <w:rPr>
          <w:b/>
          <w:lang w:val="ro-RO"/>
        </w:rPr>
      </w:pPr>
      <w:r w:rsidRPr="00D23A82">
        <w:rPr>
          <w:b/>
          <w:lang w:val="ro-RO"/>
        </w:rPr>
        <w:t xml:space="preserve">Materiale, </w:t>
      </w:r>
      <w:proofErr w:type="spellStart"/>
      <w:r w:rsidRPr="00D23A82">
        <w:rPr>
          <w:b/>
          <w:lang w:val="ro-RO"/>
        </w:rPr>
        <w:t>compatibilităţi</w:t>
      </w:r>
      <w:proofErr w:type="spellEnd"/>
      <w:r w:rsidRPr="00D23A82">
        <w:rPr>
          <w:b/>
          <w:lang w:val="ro-RO"/>
        </w:rPr>
        <w:t xml:space="preserve">, reglementări tehnice </w:t>
      </w:r>
      <w:proofErr w:type="spellStart"/>
      <w:r w:rsidRPr="00D23A82">
        <w:rPr>
          <w:b/>
          <w:lang w:val="ro-RO"/>
        </w:rPr>
        <w:t>şi</w:t>
      </w:r>
      <w:proofErr w:type="spellEnd"/>
      <w:r w:rsidRPr="00D23A82">
        <w:rPr>
          <w:b/>
          <w:lang w:val="ro-RO"/>
        </w:rPr>
        <w:t xml:space="preserve"> standarde utilizate</w:t>
      </w:r>
      <w:r w:rsidR="001C4338" w:rsidRPr="00D23A82">
        <w:rPr>
          <w:b/>
          <w:lang w:val="ro-RO"/>
        </w:rPr>
        <w:t xml:space="preserve">: </w:t>
      </w:r>
      <w:r w:rsidR="001D48B1" w:rsidRPr="00D23A82">
        <w:t>-</w:t>
      </w:r>
    </w:p>
    <w:p w:rsidR="00C06864" w:rsidRPr="00E859DA" w:rsidRDefault="00C60F2B" w:rsidP="00C06864">
      <w:pPr>
        <w:pStyle w:val="a"/>
        <w:numPr>
          <w:ilvl w:val="0"/>
          <w:numId w:val="11"/>
        </w:numPr>
        <w:tabs>
          <w:tab w:val="clear" w:pos="1134"/>
          <w:tab w:val="left" w:pos="284"/>
        </w:tabs>
        <w:ind w:left="0" w:firstLine="0"/>
        <w:rPr>
          <w:lang w:val="ro-RO"/>
        </w:rPr>
      </w:pPr>
      <w:proofErr w:type="spellStart"/>
      <w:r w:rsidRPr="003C7BB4">
        <w:rPr>
          <w:b/>
          <w:lang w:val="ro-RO"/>
        </w:rPr>
        <w:t>Cerinţe</w:t>
      </w:r>
      <w:proofErr w:type="spellEnd"/>
      <w:r w:rsidRPr="003C7BB4">
        <w:rPr>
          <w:b/>
          <w:lang w:val="ro-RO"/>
        </w:rPr>
        <w:t xml:space="preserve"> privind calculul costului/prețului</w:t>
      </w:r>
      <w:r w:rsidR="003C7BB4" w:rsidRPr="003C7BB4">
        <w:rPr>
          <w:b/>
          <w:lang w:val="ro-RO"/>
        </w:rPr>
        <w:t xml:space="preserve">: </w:t>
      </w:r>
      <w:r w:rsidR="003C7BB4" w:rsidRPr="003C7BB4">
        <w:t xml:space="preserve">Conform pct. 58, </w:t>
      </w:r>
      <w:proofErr w:type="spellStart"/>
      <w:r w:rsidR="003C7BB4" w:rsidRPr="003C7BB4">
        <w:t>secțiunea</w:t>
      </w:r>
      <w:proofErr w:type="spellEnd"/>
      <w:r w:rsidR="003C7BB4" w:rsidRPr="003C7BB4">
        <w:t xml:space="preserve"> a </w:t>
      </w:r>
      <w:proofErr w:type="gramStart"/>
      <w:r w:rsidR="003C7BB4" w:rsidRPr="003C7BB4">
        <w:t>3-</w:t>
      </w:r>
      <w:proofErr w:type="gramEnd"/>
      <w:r w:rsidR="003C7BB4" w:rsidRPr="003C7BB4">
        <w:t xml:space="preserve">a din </w:t>
      </w:r>
      <w:proofErr w:type="spellStart"/>
      <w:r w:rsidR="003C7BB4" w:rsidRPr="003C7BB4">
        <w:t>Documentația</w:t>
      </w:r>
      <w:proofErr w:type="spellEnd"/>
      <w:r w:rsidR="003C7BB4" w:rsidRPr="003C7BB4">
        <w:t xml:space="preserve"> standard, </w:t>
      </w:r>
      <w:proofErr w:type="spellStart"/>
      <w:r w:rsidR="003C7BB4" w:rsidRPr="003C7BB4">
        <w:rPr>
          <w:b/>
        </w:rPr>
        <w:t>prețurile</w:t>
      </w:r>
      <w:proofErr w:type="spellEnd"/>
      <w:r w:rsidR="003C7BB4" w:rsidRPr="003C7BB4">
        <w:rPr>
          <w:b/>
        </w:rPr>
        <w:t xml:space="preserve"> </w:t>
      </w:r>
      <w:proofErr w:type="spellStart"/>
      <w:r w:rsidR="003C7BB4" w:rsidRPr="003C7BB4">
        <w:rPr>
          <w:b/>
        </w:rPr>
        <w:t>pentru</w:t>
      </w:r>
      <w:proofErr w:type="spellEnd"/>
      <w:r w:rsidR="003C7BB4" w:rsidRPr="003C7BB4">
        <w:rPr>
          <w:b/>
        </w:rPr>
        <w:t xml:space="preserve"> </w:t>
      </w:r>
      <w:proofErr w:type="spellStart"/>
      <w:r w:rsidR="003C7BB4" w:rsidRPr="003C7BB4">
        <w:rPr>
          <w:b/>
        </w:rPr>
        <w:t>bunurile</w:t>
      </w:r>
      <w:proofErr w:type="spellEnd"/>
      <w:r w:rsidR="003C7BB4" w:rsidRPr="003C7BB4">
        <w:rPr>
          <w:b/>
        </w:rPr>
        <w:t xml:space="preserve"> </w:t>
      </w:r>
      <w:proofErr w:type="spellStart"/>
      <w:r w:rsidR="003C7BB4" w:rsidRPr="003C7BB4">
        <w:rPr>
          <w:b/>
        </w:rPr>
        <w:t>solicitate</w:t>
      </w:r>
      <w:proofErr w:type="spellEnd"/>
      <w:r w:rsidR="003C7BB4" w:rsidRPr="003C7BB4">
        <w:rPr>
          <w:b/>
        </w:rPr>
        <w:t xml:space="preserve"> se </w:t>
      </w:r>
      <w:proofErr w:type="spellStart"/>
      <w:r w:rsidR="003C7BB4" w:rsidRPr="003C7BB4">
        <w:rPr>
          <w:b/>
        </w:rPr>
        <w:t>indică</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lei </w:t>
      </w:r>
      <w:proofErr w:type="spellStart"/>
      <w:r w:rsidR="003C7BB4" w:rsidRPr="003C7BB4">
        <w:rPr>
          <w:b/>
        </w:rPr>
        <w:t>moldoveneşti</w:t>
      </w:r>
      <w:proofErr w:type="spellEnd"/>
      <w:r w:rsidR="003C7BB4" w:rsidRPr="003C7BB4">
        <w:rPr>
          <w:b/>
        </w:rPr>
        <w:t xml:space="preserve">, cu </w:t>
      </w:r>
      <w:proofErr w:type="spellStart"/>
      <w:r w:rsidR="003C7BB4" w:rsidRPr="003C7BB4">
        <w:rPr>
          <w:b/>
        </w:rPr>
        <w:t>două</w:t>
      </w:r>
      <w:proofErr w:type="spellEnd"/>
      <w:r w:rsidR="003C7BB4" w:rsidRPr="003C7BB4">
        <w:rPr>
          <w:b/>
        </w:rPr>
        <w:t xml:space="preserve"> </w:t>
      </w:r>
      <w:proofErr w:type="spellStart"/>
      <w:r w:rsidR="003C7BB4" w:rsidRPr="003C7BB4">
        <w:rPr>
          <w:b/>
        </w:rPr>
        <w:t>cifre</w:t>
      </w:r>
      <w:proofErr w:type="spellEnd"/>
      <w:r w:rsidR="003C7BB4" w:rsidRPr="003C7BB4">
        <w:rPr>
          <w:b/>
        </w:rPr>
        <w:t xml:space="preserve"> </w:t>
      </w:r>
      <w:proofErr w:type="spellStart"/>
      <w:r w:rsidR="003C7BB4" w:rsidRPr="003C7BB4">
        <w:rPr>
          <w:b/>
        </w:rPr>
        <w:t>după</w:t>
      </w:r>
      <w:proofErr w:type="spellEnd"/>
      <w:r w:rsidR="003C7BB4" w:rsidRPr="003C7BB4">
        <w:rPr>
          <w:b/>
        </w:rPr>
        <w:t xml:space="preserve"> </w:t>
      </w:r>
      <w:proofErr w:type="spellStart"/>
      <w:r w:rsidR="003C7BB4" w:rsidRPr="003C7BB4">
        <w:rPr>
          <w:b/>
        </w:rPr>
        <w:t>virgulă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situația</w:t>
      </w:r>
      <w:proofErr w:type="spellEnd"/>
      <w:r w:rsidR="003C7BB4" w:rsidRPr="003C7BB4">
        <w:t xml:space="preserve"> </w:t>
      </w:r>
      <w:proofErr w:type="spellStart"/>
      <w:r w:rsidR="003C7BB4" w:rsidRPr="003C7BB4">
        <w:t>identificării</w:t>
      </w:r>
      <w:proofErr w:type="spellEnd"/>
      <w:r w:rsidR="003C7BB4" w:rsidRPr="003C7BB4">
        <w:t xml:space="preserve"> de </w:t>
      </w:r>
      <w:proofErr w:type="spellStart"/>
      <w:r w:rsidR="003C7BB4" w:rsidRPr="003C7BB4">
        <w:t>către</w:t>
      </w:r>
      <w:proofErr w:type="spellEnd"/>
      <w:r w:rsidR="003C7BB4" w:rsidRPr="003C7BB4">
        <w:t xml:space="preserve"> ANP a </w:t>
      </w:r>
      <w:proofErr w:type="spellStart"/>
      <w:r w:rsidR="003C7BB4" w:rsidRPr="003C7BB4">
        <w:t>diferenței</w:t>
      </w:r>
      <w:proofErr w:type="spellEnd"/>
      <w:r w:rsidR="003C7BB4" w:rsidRPr="003C7BB4">
        <w:t xml:space="preserve"> </w:t>
      </w:r>
      <w:proofErr w:type="spellStart"/>
      <w:r w:rsidR="003C7BB4" w:rsidRPr="003C7BB4">
        <w:t>între</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prețurilor</w:t>
      </w:r>
      <w:proofErr w:type="spellEnd"/>
      <w:r w:rsidR="003C7BB4" w:rsidRPr="003C7BB4">
        <w:t xml:space="preserve"> </w:t>
      </w:r>
      <w:proofErr w:type="spellStart"/>
      <w:r w:rsidR="003C7BB4" w:rsidRPr="003C7BB4">
        <w:t>unitare</w:t>
      </w:r>
      <w:proofErr w:type="spellEnd"/>
      <w:r w:rsidR="003C7BB4" w:rsidRPr="003C7BB4">
        <w:t xml:space="preserve"> </w:t>
      </w:r>
      <w:proofErr w:type="spellStart"/>
      <w:r w:rsidR="003C7BB4" w:rsidRPr="003C7BB4">
        <w:t>și</w:t>
      </w:r>
      <w:proofErr w:type="spellEnd"/>
      <w:r w:rsidR="003C7BB4" w:rsidRPr="003C7BB4">
        <w:t xml:space="preserve"> </w:t>
      </w:r>
      <w:proofErr w:type="spellStart"/>
      <w:r w:rsidR="003C7BB4" w:rsidRPr="003C7BB4">
        <w:t>prețul</w:t>
      </w:r>
      <w:proofErr w:type="spellEnd"/>
      <w:r w:rsidR="003C7BB4" w:rsidRPr="003C7BB4">
        <w:t xml:space="preserve"> total din </w:t>
      </w:r>
      <w:proofErr w:type="spellStart"/>
      <w:r w:rsidR="003C7BB4" w:rsidRPr="003C7BB4">
        <w:t>Anexa</w:t>
      </w:r>
      <w:proofErr w:type="spellEnd"/>
      <w:r w:rsidR="003C7BB4" w:rsidRPr="003C7BB4">
        <w:t xml:space="preserve"> nr.23 din </w:t>
      </w:r>
      <w:proofErr w:type="spellStart"/>
      <w:r w:rsidR="003C7BB4" w:rsidRPr="003C7BB4">
        <w:t>documentația</w:t>
      </w:r>
      <w:proofErr w:type="spellEnd"/>
      <w:r w:rsidR="003C7BB4" w:rsidRPr="003C7BB4">
        <w:t xml:space="preserve"> standard, </w:t>
      </w:r>
      <w:proofErr w:type="spellStart"/>
      <w:r w:rsidR="003C7BB4" w:rsidRPr="003C7BB4">
        <w:rPr>
          <w:b/>
        </w:rPr>
        <w:t>urmează</w:t>
      </w:r>
      <w:proofErr w:type="spellEnd"/>
      <w:r w:rsidR="003C7BB4" w:rsidRPr="003C7BB4">
        <w:rPr>
          <w:b/>
        </w:rPr>
        <w:t xml:space="preserve"> a fi </w:t>
      </w:r>
      <w:proofErr w:type="spellStart"/>
      <w:r w:rsidR="003C7BB4" w:rsidRPr="003C7BB4">
        <w:rPr>
          <w:b/>
        </w:rPr>
        <w:t>luat</w:t>
      </w:r>
      <w:proofErr w:type="spellEnd"/>
      <w:r w:rsidR="003C7BB4" w:rsidRPr="003C7BB4">
        <w:rPr>
          <w:b/>
        </w:rPr>
        <w:t xml:space="preserve"> </w:t>
      </w:r>
      <w:proofErr w:type="spellStart"/>
      <w:r w:rsidR="003C7BB4" w:rsidRPr="003C7BB4">
        <w:rPr>
          <w:b/>
        </w:rPr>
        <w:t>în</w:t>
      </w:r>
      <w:proofErr w:type="spellEnd"/>
      <w:r w:rsidR="003C7BB4" w:rsidRPr="003C7BB4">
        <w:rPr>
          <w:b/>
        </w:rPr>
        <w:t xml:space="preserve"> </w:t>
      </w:r>
      <w:proofErr w:type="spellStart"/>
      <w:r w:rsidR="003C7BB4" w:rsidRPr="003C7BB4">
        <w:rPr>
          <w:b/>
        </w:rPr>
        <w:t>calcul</w:t>
      </w:r>
      <w:proofErr w:type="spellEnd"/>
      <w:r w:rsidR="003C7BB4" w:rsidRPr="003C7BB4">
        <w:rPr>
          <w:b/>
        </w:rPr>
        <w:t xml:space="preserve"> </w:t>
      </w:r>
      <w:proofErr w:type="spellStart"/>
      <w:r w:rsidR="003C7BB4" w:rsidRPr="003C7BB4">
        <w:rPr>
          <w:b/>
        </w:rPr>
        <w:t>prețul</w:t>
      </w:r>
      <w:proofErr w:type="spellEnd"/>
      <w:r w:rsidR="003C7BB4" w:rsidRPr="003C7BB4">
        <w:rPr>
          <w:b/>
        </w:rPr>
        <w:t xml:space="preserve"> </w:t>
      </w:r>
      <w:proofErr w:type="spellStart"/>
      <w:r w:rsidR="003C7BB4" w:rsidRPr="003C7BB4">
        <w:rPr>
          <w:b/>
        </w:rPr>
        <w:t>unitar</w:t>
      </w:r>
      <w:proofErr w:type="spellEnd"/>
      <w:r w:rsidR="003C7BB4" w:rsidRPr="003C7BB4">
        <w:rPr>
          <w:b/>
        </w:rPr>
        <w:t xml:space="preserve"> </w:t>
      </w:r>
      <w:proofErr w:type="spellStart"/>
      <w:r w:rsidR="003C7BB4" w:rsidRPr="003C7BB4">
        <w:rPr>
          <w:b/>
        </w:rPr>
        <w:t>fără</w:t>
      </w:r>
      <w:proofErr w:type="spellEnd"/>
      <w:r w:rsidR="003C7BB4" w:rsidRPr="003C7BB4">
        <w:rPr>
          <w:b/>
        </w:rPr>
        <w:t xml:space="preserve"> TVA</w:t>
      </w:r>
      <w:r w:rsidR="003C7BB4" w:rsidRPr="003C7BB4">
        <w:t xml:space="preserve">, </w:t>
      </w:r>
      <w:proofErr w:type="spellStart"/>
      <w:r w:rsidR="003C7BB4" w:rsidRPr="003C7BB4">
        <w:t>iar</w:t>
      </w:r>
      <w:proofErr w:type="spellEnd"/>
      <w:r w:rsidR="003C7BB4" w:rsidRPr="003C7BB4">
        <w:t xml:space="preserve"> </w:t>
      </w:r>
      <w:proofErr w:type="spellStart"/>
      <w:r w:rsidR="003C7BB4" w:rsidRPr="003C7BB4">
        <w:t>suma</w:t>
      </w:r>
      <w:proofErr w:type="spellEnd"/>
      <w:r w:rsidR="003C7BB4" w:rsidRPr="003C7BB4">
        <w:t xml:space="preserve"> </w:t>
      </w:r>
      <w:proofErr w:type="spellStart"/>
      <w:r w:rsidR="003C7BB4" w:rsidRPr="003C7BB4">
        <w:t>totală</w:t>
      </w:r>
      <w:proofErr w:type="spellEnd"/>
      <w:r w:rsidR="003C7BB4" w:rsidRPr="003C7BB4">
        <w:t xml:space="preserve"> </w:t>
      </w:r>
      <w:proofErr w:type="spellStart"/>
      <w:r w:rsidR="003C7BB4" w:rsidRPr="003C7BB4">
        <w:t>va</w:t>
      </w:r>
      <w:proofErr w:type="spellEnd"/>
      <w:r w:rsidR="003C7BB4" w:rsidRPr="003C7BB4">
        <w:t xml:space="preserve"> fi </w:t>
      </w:r>
      <w:proofErr w:type="spellStart"/>
      <w:r w:rsidR="003C7BB4" w:rsidRPr="003C7BB4">
        <w:t>corectată</w:t>
      </w:r>
      <w:proofErr w:type="spellEnd"/>
      <w:r w:rsidR="003C7BB4" w:rsidRPr="003C7BB4">
        <w:t xml:space="preserve"> </w:t>
      </w:r>
      <w:proofErr w:type="spellStart"/>
      <w:r w:rsidR="003C7BB4" w:rsidRPr="003C7BB4">
        <w:t>corespunzător</w:t>
      </w:r>
      <w:proofErr w:type="spellEnd"/>
      <w:r w:rsidR="003C7BB4" w:rsidRPr="003C7BB4">
        <w:t xml:space="preserve">, </w:t>
      </w:r>
      <w:proofErr w:type="spellStart"/>
      <w:r w:rsidR="003C7BB4" w:rsidRPr="003C7BB4">
        <w:t>fiind</w:t>
      </w:r>
      <w:proofErr w:type="spellEnd"/>
      <w:r w:rsidR="003C7BB4" w:rsidRPr="003C7BB4">
        <w:t xml:space="preserve"> </w:t>
      </w:r>
      <w:proofErr w:type="spellStart"/>
      <w:r w:rsidR="003C7BB4" w:rsidRPr="003C7BB4">
        <w:t>coordonată</w:t>
      </w:r>
      <w:proofErr w:type="spellEnd"/>
      <w:r w:rsidR="003C7BB4" w:rsidRPr="003C7BB4">
        <w:t xml:space="preserve"> </w:t>
      </w:r>
      <w:proofErr w:type="spellStart"/>
      <w:r w:rsidR="003C7BB4" w:rsidRPr="003C7BB4">
        <w:t>în</w:t>
      </w:r>
      <w:proofErr w:type="spellEnd"/>
      <w:r w:rsidR="003C7BB4" w:rsidRPr="003C7BB4">
        <w:t xml:space="preserve"> </w:t>
      </w:r>
      <w:proofErr w:type="spellStart"/>
      <w:r w:rsidR="003C7BB4" w:rsidRPr="003C7BB4">
        <w:t>prealabil</w:t>
      </w:r>
      <w:proofErr w:type="spellEnd"/>
      <w:r w:rsidR="003C7BB4" w:rsidRPr="003C7BB4">
        <w:t xml:space="preserve"> cu </w:t>
      </w:r>
      <w:proofErr w:type="spellStart"/>
      <w:r w:rsidR="003C7BB4" w:rsidRPr="003C7BB4">
        <w:t>operatorul</w:t>
      </w:r>
      <w:proofErr w:type="spellEnd"/>
      <w:r w:rsidR="003C7BB4" w:rsidRPr="003C7BB4">
        <w:t xml:space="preserve"> economic. </w:t>
      </w:r>
      <w:proofErr w:type="spellStart"/>
      <w:r w:rsidR="003C7BB4" w:rsidRPr="00397244">
        <w:rPr>
          <w:u w:val="single"/>
        </w:rPr>
        <w:t>Dacă</w:t>
      </w:r>
      <w:proofErr w:type="spellEnd"/>
      <w:r w:rsidR="003C7BB4" w:rsidRPr="00397244">
        <w:rPr>
          <w:u w:val="single"/>
        </w:rPr>
        <w:t xml:space="preserve"> </w:t>
      </w:r>
      <w:proofErr w:type="spellStart"/>
      <w:r w:rsidR="003C7BB4" w:rsidRPr="00397244">
        <w:rPr>
          <w:u w:val="single"/>
        </w:rPr>
        <w:t>ofertantul</w:t>
      </w:r>
      <w:proofErr w:type="spellEnd"/>
      <w:r w:rsidR="003C7BB4" w:rsidRPr="00397244">
        <w:rPr>
          <w:u w:val="single"/>
        </w:rPr>
        <w:t xml:space="preserve"> nu </w:t>
      </w:r>
      <w:proofErr w:type="spellStart"/>
      <w:proofErr w:type="gramStart"/>
      <w:r w:rsidR="003C7BB4" w:rsidRPr="00397244">
        <w:rPr>
          <w:u w:val="single"/>
        </w:rPr>
        <w:t>va</w:t>
      </w:r>
      <w:proofErr w:type="spellEnd"/>
      <w:proofErr w:type="gramEnd"/>
      <w:r w:rsidR="003C7BB4" w:rsidRPr="00397244">
        <w:rPr>
          <w:u w:val="single"/>
        </w:rPr>
        <w:t xml:space="preserve"> </w:t>
      </w:r>
      <w:proofErr w:type="spellStart"/>
      <w:r w:rsidR="003C7BB4" w:rsidRPr="00397244">
        <w:rPr>
          <w:u w:val="single"/>
        </w:rPr>
        <w:t>accepta</w:t>
      </w:r>
      <w:proofErr w:type="spellEnd"/>
      <w:r w:rsidR="003C7BB4" w:rsidRPr="00397244">
        <w:rPr>
          <w:u w:val="single"/>
        </w:rPr>
        <w:t xml:space="preserve"> </w:t>
      </w:r>
      <w:proofErr w:type="spellStart"/>
      <w:r w:rsidR="003C7BB4" w:rsidRPr="00397244">
        <w:rPr>
          <w:u w:val="single"/>
        </w:rPr>
        <w:t>corecția</w:t>
      </w:r>
      <w:proofErr w:type="spellEnd"/>
      <w:r w:rsidR="003C7BB4" w:rsidRPr="00397244">
        <w:rPr>
          <w:u w:val="single"/>
        </w:rPr>
        <w:t xml:space="preserve"> </w:t>
      </w:r>
      <w:proofErr w:type="spellStart"/>
      <w:r w:rsidR="003C7BB4" w:rsidRPr="00397244">
        <w:rPr>
          <w:u w:val="single"/>
        </w:rPr>
        <w:t>acestor</w:t>
      </w:r>
      <w:proofErr w:type="spellEnd"/>
      <w:r w:rsidR="003C7BB4" w:rsidRPr="00397244">
        <w:rPr>
          <w:u w:val="single"/>
        </w:rPr>
        <w:t xml:space="preserve"> </w:t>
      </w:r>
      <w:proofErr w:type="spellStart"/>
      <w:r w:rsidR="003C7BB4" w:rsidRPr="00397244">
        <w:rPr>
          <w:u w:val="single"/>
        </w:rPr>
        <w:t>erori</w:t>
      </w:r>
      <w:proofErr w:type="spellEnd"/>
      <w:r w:rsidR="003C7BB4" w:rsidRPr="00397244">
        <w:rPr>
          <w:u w:val="single"/>
        </w:rPr>
        <w:t xml:space="preserve">, </w:t>
      </w:r>
      <w:proofErr w:type="spellStart"/>
      <w:r w:rsidR="003C7BB4" w:rsidRPr="00397244">
        <w:rPr>
          <w:u w:val="single"/>
        </w:rPr>
        <w:t>oferta</w:t>
      </w:r>
      <w:proofErr w:type="spellEnd"/>
      <w:r w:rsidR="003C7BB4" w:rsidRPr="00397244">
        <w:rPr>
          <w:u w:val="single"/>
        </w:rPr>
        <w:t xml:space="preserve">, </w:t>
      </w:r>
      <w:proofErr w:type="spellStart"/>
      <w:r w:rsidR="003C7BB4" w:rsidRPr="00397244">
        <w:rPr>
          <w:u w:val="single"/>
        </w:rPr>
        <w:t>în</w:t>
      </w:r>
      <w:proofErr w:type="spellEnd"/>
      <w:r w:rsidR="003C7BB4" w:rsidRPr="00397244">
        <w:rPr>
          <w:u w:val="single"/>
        </w:rPr>
        <w:t xml:space="preserve"> </w:t>
      </w:r>
      <w:proofErr w:type="spellStart"/>
      <w:r w:rsidR="003C7BB4" w:rsidRPr="00397244">
        <w:rPr>
          <w:u w:val="single"/>
        </w:rPr>
        <w:t>consecință</w:t>
      </w:r>
      <w:proofErr w:type="spellEnd"/>
      <w:r w:rsidR="003C7BB4" w:rsidRPr="00397244">
        <w:rPr>
          <w:u w:val="single"/>
        </w:rPr>
        <w:t xml:space="preserve">, </w:t>
      </w:r>
      <w:proofErr w:type="spellStart"/>
      <w:r w:rsidR="003C7BB4" w:rsidRPr="00397244">
        <w:rPr>
          <w:u w:val="single"/>
        </w:rPr>
        <w:t>va</w:t>
      </w:r>
      <w:proofErr w:type="spellEnd"/>
      <w:r w:rsidR="003C7BB4" w:rsidRPr="00397244">
        <w:rPr>
          <w:u w:val="single"/>
        </w:rPr>
        <w:t xml:space="preserve"> fi </w:t>
      </w:r>
      <w:proofErr w:type="spellStart"/>
      <w:r w:rsidR="003C7BB4" w:rsidRPr="00397244">
        <w:rPr>
          <w:u w:val="single"/>
        </w:rPr>
        <w:t>respinsă</w:t>
      </w:r>
      <w:proofErr w:type="spellEnd"/>
      <w:r w:rsidR="003C7BB4" w:rsidRPr="00397244">
        <w:rPr>
          <w:u w:val="single"/>
        </w:rPr>
        <w:t>.</w:t>
      </w:r>
      <w:r w:rsidRPr="00397244">
        <w:rPr>
          <w:u w:val="single"/>
          <w:lang w:val="ro-RO"/>
        </w:rPr>
        <w:t xml:space="preserve"> </w:t>
      </w:r>
    </w:p>
    <w:p w:rsidR="00C06864" w:rsidRPr="00C11590" w:rsidRDefault="00C06864" w:rsidP="00C06864">
      <w:pPr>
        <w:tabs>
          <w:tab w:val="left" w:pos="284"/>
        </w:tabs>
        <w:rPr>
          <w:sz w:val="8"/>
          <w:szCs w:val="8"/>
        </w:rPr>
      </w:pPr>
    </w:p>
    <w:p w:rsidR="00C06864" w:rsidRPr="00E859DA" w:rsidRDefault="00C60F2B" w:rsidP="00E859DA">
      <w:pPr>
        <w:pStyle w:val="a"/>
        <w:numPr>
          <w:ilvl w:val="0"/>
          <w:numId w:val="11"/>
        </w:numPr>
        <w:tabs>
          <w:tab w:val="clear" w:pos="1134"/>
          <w:tab w:val="left" w:pos="284"/>
        </w:tabs>
        <w:ind w:left="0" w:firstLine="0"/>
        <w:rPr>
          <w:b/>
        </w:rPr>
      </w:pPr>
      <w:r>
        <w:rPr>
          <w:b/>
          <w:lang w:val="ro-RO"/>
        </w:rPr>
        <w:t>Documente</w:t>
      </w:r>
      <w:r>
        <w:rPr>
          <w:b/>
        </w:rPr>
        <w:t xml:space="preserve"> </w:t>
      </w:r>
      <w:proofErr w:type="spellStart"/>
      <w:r>
        <w:rPr>
          <w:b/>
        </w:rPr>
        <w:t>obligatorii</w:t>
      </w:r>
      <w:proofErr w:type="spellEnd"/>
      <w:r>
        <w:rPr>
          <w:b/>
        </w:rPr>
        <w:t xml:space="preserve"> la </w:t>
      </w:r>
      <w:proofErr w:type="spellStart"/>
      <w:r>
        <w:rPr>
          <w:b/>
        </w:rPr>
        <w:t>depunerea</w:t>
      </w:r>
      <w:proofErr w:type="spellEnd"/>
      <w:r>
        <w:rPr>
          <w:b/>
        </w:rPr>
        <w:t xml:space="preserve"> </w:t>
      </w:r>
      <w:proofErr w:type="spellStart"/>
      <w:r>
        <w:rPr>
          <w:b/>
        </w:rPr>
        <w:t>ofertei</w:t>
      </w:r>
      <w:proofErr w:type="spellEnd"/>
      <w:r>
        <w:rPr>
          <w:b/>
        </w:rPr>
        <w:t xml:space="preserve">: </w:t>
      </w:r>
    </w:p>
    <w:tbl>
      <w:tblPr>
        <w:tblStyle w:val="afe"/>
        <w:tblW w:w="10065" w:type="dxa"/>
        <w:tblInd w:w="-147" w:type="dxa"/>
        <w:tblLook w:val="04A0" w:firstRow="1" w:lastRow="0" w:firstColumn="1" w:lastColumn="0" w:noHBand="0" w:noVBand="1"/>
      </w:tblPr>
      <w:tblGrid>
        <w:gridCol w:w="4111"/>
        <w:gridCol w:w="5954"/>
      </w:tblGrid>
      <w:tr w:rsidR="001D48B1" w:rsidTr="00C11590">
        <w:trPr>
          <w:trHeight w:val="624"/>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Cerere de participare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nr.7</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EE0975">
        <w:trPr>
          <w:trHeight w:val="269"/>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Declarație privind valabilitatea ofertei</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nr.8</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din Documentația standard,</w:t>
            </w:r>
            <w:r w:rsidRPr="00403711">
              <w:rPr>
                <w:rFonts w:ascii="Times New Roman" w:hAnsi="Times New Roman"/>
                <w:sz w:val="20"/>
                <w:szCs w:val="20"/>
                <w:lang w:val="ro-MD"/>
              </w:rPr>
              <w:t xml:space="preserve"> Termenul de valabilitate - </w:t>
            </w:r>
            <w:r w:rsidR="00C11590">
              <w:rPr>
                <w:rFonts w:ascii="Times New Roman" w:hAnsi="Times New Roman"/>
                <w:b/>
                <w:sz w:val="20"/>
                <w:szCs w:val="20"/>
                <w:u w:val="single"/>
                <w:lang w:val="ro-MD"/>
              </w:rPr>
              <w:t>6</w:t>
            </w:r>
            <w:r w:rsidRPr="00403711">
              <w:rPr>
                <w:rFonts w:ascii="Times New Roman" w:hAnsi="Times New Roman"/>
                <w:b/>
                <w:sz w:val="20"/>
                <w:szCs w:val="20"/>
                <w:u w:val="single"/>
                <w:lang w:val="ro-MD"/>
              </w:rPr>
              <w:t>0 zile</w:t>
            </w:r>
            <w:r w:rsidRPr="00403711">
              <w:rPr>
                <w:rFonts w:ascii="Times New Roman" w:hAnsi="Times New Roman"/>
                <w:b/>
                <w:sz w:val="20"/>
                <w:szCs w:val="20"/>
                <w:lang w:val="ro-MD"/>
              </w:rPr>
              <w:t xml:space="preserve">  din data limită de depunere a ofertelor</w:t>
            </w:r>
            <w:r w:rsidRPr="00403711">
              <w:rPr>
                <w:rFonts w:ascii="Times New Roman" w:hAnsi="Times New Roman"/>
                <w:sz w:val="20"/>
                <w:szCs w:val="20"/>
                <w:lang w:val="ro-MD"/>
              </w:rPr>
              <w:t xml:space="preserve"> - c</w:t>
            </w:r>
            <w:r w:rsidRPr="00403711">
              <w:rPr>
                <w:rFonts w:ascii="Times New Roman" w:hAnsi="Times New Roman"/>
                <w:b/>
                <w:sz w:val="20"/>
                <w:szCs w:val="20"/>
                <w:lang w:val="ro-MD"/>
              </w:rPr>
              <w:t>onfirmat prin semnătură electronică</w:t>
            </w:r>
            <w:r w:rsidRPr="00403711">
              <w:rPr>
                <w:rFonts w:ascii="Times New Roman" w:hAnsi="Times New Roman"/>
                <w:sz w:val="20"/>
                <w:szCs w:val="20"/>
                <w:lang w:val="ro-MD"/>
              </w:rPr>
              <w:t>;</w:t>
            </w:r>
          </w:p>
        </w:tc>
      </w:tr>
      <w:tr w:rsidR="001D48B1" w:rsidTr="00EE0975">
        <w:trPr>
          <w:trHeight w:val="50"/>
        </w:trPr>
        <w:tc>
          <w:tcPr>
            <w:tcW w:w="4111" w:type="dxa"/>
            <w:shd w:val="clear" w:color="auto" w:fill="auto"/>
            <w:vAlign w:val="center"/>
          </w:tcPr>
          <w:p w:rsidR="001D48B1" w:rsidRPr="00B45CA3" w:rsidRDefault="001D48B1" w:rsidP="001D48B1">
            <w:pPr>
              <w:jc w:val="both"/>
              <w:rPr>
                <w:sz w:val="22"/>
                <w:szCs w:val="22"/>
                <w:lang w:val="ro-MD"/>
              </w:rPr>
            </w:pPr>
            <w:r w:rsidRPr="00B45CA3">
              <w:rPr>
                <w:sz w:val="22"/>
                <w:szCs w:val="22"/>
                <w:lang w:val="ro-MD"/>
              </w:rPr>
              <w:t>Garanția pentru ofe</w:t>
            </w:r>
            <w:r w:rsidR="00B7532E">
              <w:rPr>
                <w:sz w:val="22"/>
                <w:szCs w:val="22"/>
                <w:lang w:val="ro-MD"/>
              </w:rPr>
              <w:t xml:space="preserve">rtă – 1% din valoarea ofertei </w:t>
            </w:r>
            <w:r w:rsidRPr="00B45CA3">
              <w:rPr>
                <w:sz w:val="22"/>
                <w:szCs w:val="22"/>
                <w:lang w:val="ro-MD"/>
              </w:rPr>
              <w:t>fără TVA</w:t>
            </w:r>
          </w:p>
        </w:tc>
        <w:tc>
          <w:tcPr>
            <w:tcW w:w="5954" w:type="dxa"/>
            <w:vAlign w:val="center"/>
          </w:tcPr>
          <w:p w:rsidR="003E087F" w:rsidRDefault="00995000" w:rsidP="00C06864">
            <w:pPr>
              <w:rPr>
                <w:rFonts w:eastAsia="Calibri"/>
                <w:sz w:val="20"/>
                <w:szCs w:val="20"/>
                <w:lang w:val="ro-MD"/>
              </w:rPr>
            </w:pPr>
            <w:r w:rsidRPr="00CA5B0C">
              <w:rPr>
                <w:rFonts w:eastAsia="Calibri"/>
                <w:sz w:val="20"/>
                <w:szCs w:val="20"/>
                <w:lang w:val="ro-MD"/>
              </w:rPr>
              <w:t xml:space="preserve">Completată în conformitate cu </w:t>
            </w:r>
            <w:r w:rsidRPr="00CA5B0C">
              <w:rPr>
                <w:rFonts w:eastAsia="Calibri"/>
                <w:b/>
                <w:sz w:val="20"/>
                <w:szCs w:val="20"/>
                <w:u w:val="single"/>
                <w:lang w:val="ro-MD"/>
              </w:rPr>
              <w:t>Anexa nr. 9</w:t>
            </w:r>
            <w:r w:rsidRPr="00CA5B0C">
              <w:rPr>
                <w:rFonts w:eastAsia="Calibri"/>
                <w:b/>
                <w:sz w:val="20"/>
                <w:szCs w:val="20"/>
                <w:lang w:val="ro-MD"/>
              </w:rPr>
              <w:t xml:space="preserve">  </w:t>
            </w:r>
            <w:r w:rsidRPr="00CA5B0C">
              <w:rPr>
                <w:rFonts w:eastAsia="Calibri"/>
                <w:i/>
                <w:sz w:val="20"/>
                <w:szCs w:val="20"/>
                <w:lang w:val="ro-MD"/>
              </w:rPr>
              <w:t xml:space="preserve">din Documentația standard, </w:t>
            </w:r>
            <w:r w:rsidRPr="00CA5B0C">
              <w:rPr>
                <w:rFonts w:eastAsia="Calibri"/>
                <w:iCs/>
                <w:sz w:val="20"/>
                <w:szCs w:val="20"/>
                <w:lang w:val="ro-MD"/>
              </w:rPr>
              <w:t>î</w:t>
            </w:r>
            <w:r w:rsidRPr="00CA5B0C">
              <w:rPr>
                <w:rFonts w:eastAsia="Calibri"/>
                <w:sz w:val="20"/>
                <w:szCs w:val="20"/>
                <w:lang w:val="ro-MD"/>
              </w:rPr>
              <w:t>n original emisă de o bancă</w:t>
            </w:r>
            <w:r w:rsidRPr="00CA5B0C">
              <w:rPr>
                <w:rFonts w:eastAsia="Calibri"/>
                <w:i/>
                <w:sz w:val="20"/>
                <w:szCs w:val="20"/>
                <w:lang w:val="ro-MD"/>
              </w:rPr>
              <w:t xml:space="preserve"> </w:t>
            </w:r>
            <w:r w:rsidRPr="00CA5B0C">
              <w:rPr>
                <w:rFonts w:eastAsia="Calibri"/>
                <w:sz w:val="20"/>
                <w:szCs w:val="20"/>
                <w:lang w:val="ro-MD"/>
              </w:rPr>
              <w:t>comercială</w:t>
            </w:r>
          </w:p>
          <w:p w:rsidR="003E087F" w:rsidRPr="003E087F" w:rsidRDefault="00995000" w:rsidP="00C06864">
            <w:pPr>
              <w:rPr>
                <w:rFonts w:eastAsia="Calibri"/>
                <w:b/>
                <w:sz w:val="20"/>
                <w:szCs w:val="20"/>
                <w:lang w:val="ro-MD"/>
              </w:rPr>
            </w:pPr>
            <w:r w:rsidRPr="00CA5B0C">
              <w:rPr>
                <w:rFonts w:eastAsia="Calibri"/>
                <w:sz w:val="20"/>
                <w:szCs w:val="20"/>
                <w:lang w:val="ro-MD"/>
              </w:rPr>
              <w:t xml:space="preserve"> </w:t>
            </w:r>
            <w:r w:rsidRPr="003E087F">
              <w:rPr>
                <w:rFonts w:eastAsia="Calibri"/>
                <w:b/>
                <w:sz w:val="20"/>
                <w:szCs w:val="20"/>
                <w:lang w:val="ro-MD"/>
              </w:rPr>
              <w:t xml:space="preserve">sau </w:t>
            </w:r>
          </w:p>
          <w:p w:rsidR="00995000" w:rsidRPr="00CA5B0C" w:rsidRDefault="00995000" w:rsidP="00C06864">
            <w:pPr>
              <w:rPr>
                <w:rFonts w:eastAsia="Calibri"/>
                <w:sz w:val="20"/>
                <w:szCs w:val="20"/>
                <w:lang w:val="ro-MD"/>
              </w:rPr>
            </w:pPr>
            <w:r w:rsidRPr="00CA5B0C">
              <w:rPr>
                <w:rFonts w:eastAsia="SimSun"/>
                <w:sz w:val="20"/>
                <w:szCs w:val="20"/>
                <w:lang w:val="ro-MD" w:eastAsia="ru-RU"/>
              </w:rPr>
              <w:t>prin transfer la contul autorității contractante (ordin de plată) conform următoarelor date:</w:t>
            </w:r>
          </w:p>
          <w:p w:rsidR="00995000" w:rsidRPr="00CA5B0C" w:rsidRDefault="00995000" w:rsidP="00C06864">
            <w:pPr>
              <w:shd w:val="clear" w:color="auto" w:fill="FFFFFF"/>
              <w:tabs>
                <w:tab w:val="right" w:pos="0"/>
                <w:tab w:val="num" w:pos="360"/>
              </w:tabs>
              <w:spacing w:after="160" w:line="259" w:lineRule="auto"/>
              <w:ind w:hanging="269"/>
              <w:contextualSpacing/>
              <w:rPr>
                <w:rFonts w:eastAsia="SimSun"/>
                <w:sz w:val="20"/>
                <w:szCs w:val="20"/>
                <w:lang w:val="ro-MD" w:eastAsia="ru-RU"/>
              </w:rPr>
            </w:pPr>
            <w:r w:rsidRPr="00CA5B0C">
              <w:rPr>
                <w:rFonts w:eastAsia="SimSun"/>
                <w:sz w:val="20"/>
                <w:szCs w:val="20"/>
                <w:lang w:val="ro-MD" w:eastAsia="ru-RU"/>
              </w:rPr>
              <w:t xml:space="preserve">     Beneficiarul plății: Administrația </w:t>
            </w:r>
            <w:proofErr w:type="spellStart"/>
            <w:r w:rsidRPr="00CA5B0C">
              <w:rPr>
                <w:rFonts w:eastAsia="SimSun"/>
                <w:sz w:val="20"/>
                <w:szCs w:val="20"/>
                <w:lang w:val="ro-MD" w:eastAsia="ru-RU"/>
              </w:rPr>
              <w:t>Naţională</w:t>
            </w:r>
            <w:proofErr w:type="spellEnd"/>
            <w:r w:rsidRPr="00CA5B0C">
              <w:rPr>
                <w:rFonts w:eastAsia="SimSun"/>
                <w:sz w:val="20"/>
                <w:szCs w:val="20"/>
                <w:lang w:val="ro-MD" w:eastAsia="ru-RU"/>
              </w:rPr>
              <w:t xml:space="preserve"> a Penitenciarelor</w:t>
            </w:r>
            <w:r w:rsidRPr="00CA5B0C">
              <w:rPr>
                <w:rFonts w:eastAsia="SimSun"/>
                <w:sz w:val="20"/>
                <w:szCs w:val="20"/>
                <w:lang w:val="ro-MD" w:eastAsia="ru-RU"/>
              </w:rPr>
              <w:br/>
              <w:t>Denumirea băncii: Ministerul Finanțelor – TR Chișinău bugetul de stat</w:t>
            </w:r>
            <w:r w:rsidRPr="00CA5B0C">
              <w:rPr>
                <w:rFonts w:eastAsia="SimSun"/>
                <w:sz w:val="20"/>
                <w:szCs w:val="20"/>
                <w:lang w:val="ro-MD" w:eastAsia="ru-RU"/>
              </w:rPr>
              <w:br/>
              <w:t>Cod fiscal: 1006601001012</w:t>
            </w:r>
            <w:r w:rsidRPr="00CA5B0C">
              <w:rPr>
                <w:rFonts w:eastAsia="SimSun"/>
                <w:sz w:val="20"/>
                <w:szCs w:val="20"/>
                <w:lang w:val="ro-MD" w:eastAsia="ru-RU"/>
              </w:rPr>
              <w:br/>
              <w:t>Cod bancar: TREZMD2X</w:t>
            </w:r>
          </w:p>
          <w:p w:rsidR="00995000" w:rsidRPr="00CA5B0C" w:rsidRDefault="00995000" w:rsidP="00C06864">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SimSun"/>
                <w:sz w:val="20"/>
                <w:szCs w:val="20"/>
                <w:lang w:val="ro-MD" w:eastAsia="ru-RU"/>
              </w:rPr>
              <w:t xml:space="preserve">Cod IBAN: </w:t>
            </w:r>
            <w:r w:rsidRPr="00CA5B0C">
              <w:rPr>
                <w:rFonts w:eastAsia="Calibri"/>
                <w:sz w:val="20"/>
                <w:szCs w:val="20"/>
                <w:lang w:val="ro-MD"/>
              </w:rPr>
              <w:t>MD88TRPCAA518410A00452AA</w:t>
            </w:r>
          </w:p>
          <w:p w:rsidR="00D23A82" w:rsidRDefault="00995000" w:rsidP="00C06864">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SimSun"/>
                <w:sz w:val="20"/>
                <w:szCs w:val="20"/>
                <w:lang w:val="ro-MD" w:eastAsia="ru-RU"/>
              </w:rPr>
              <w:t>notă: „Garanția pentru ofertă”.</w:t>
            </w:r>
          </w:p>
          <w:p w:rsidR="001D48B1" w:rsidRPr="00D23A82" w:rsidRDefault="00995000" w:rsidP="00C06864">
            <w:pPr>
              <w:shd w:val="clear" w:color="auto" w:fill="FFFFFF"/>
              <w:tabs>
                <w:tab w:val="right" w:pos="0"/>
                <w:tab w:val="num" w:pos="360"/>
              </w:tabs>
              <w:spacing w:after="160" w:line="259" w:lineRule="auto"/>
              <w:contextualSpacing/>
              <w:rPr>
                <w:rFonts w:eastAsia="SimSun"/>
                <w:sz w:val="20"/>
                <w:szCs w:val="20"/>
                <w:lang w:val="ro-MD" w:eastAsia="ru-RU"/>
              </w:rPr>
            </w:pPr>
            <w:r w:rsidRPr="00CA5B0C">
              <w:rPr>
                <w:rFonts w:eastAsia="Calibri"/>
                <w:sz w:val="20"/>
                <w:szCs w:val="20"/>
                <w:lang w:val="ro-MD"/>
              </w:rPr>
              <w:t xml:space="preserve">Termenul de valabilitate să fie egal cu perioada de valabilitate al ofertei: </w:t>
            </w:r>
            <w:r w:rsidR="00C11590">
              <w:rPr>
                <w:rFonts w:eastAsia="Calibri"/>
                <w:b/>
                <w:bCs/>
                <w:sz w:val="20"/>
                <w:szCs w:val="20"/>
                <w:u w:val="single"/>
                <w:lang w:val="ro-MD"/>
              </w:rPr>
              <w:t>6</w:t>
            </w:r>
            <w:r w:rsidRPr="000D3B4F">
              <w:rPr>
                <w:rFonts w:eastAsia="Calibri"/>
                <w:b/>
                <w:bCs/>
                <w:sz w:val="20"/>
                <w:szCs w:val="20"/>
                <w:u w:val="single"/>
                <w:lang w:val="ro-MD"/>
              </w:rPr>
              <w:t>0</w:t>
            </w:r>
            <w:r w:rsidRPr="000D3B4F">
              <w:rPr>
                <w:rFonts w:eastAsia="Calibri"/>
                <w:b/>
                <w:sz w:val="20"/>
                <w:szCs w:val="20"/>
                <w:u w:val="single"/>
                <w:lang w:val="ro-MD"/>
              </w:rPr>
              <w:t xml:space="preserve"> zile din data limită de depunere a ofertelor</w:t>
            </w:r>
            <w:r w:rsidR="000D3B4F">
              <w:rPr>
                <w:rFonts w:eastAsia="Calibri"/>
                <w:b/>
                <w:sz w:val="20"/>
                <w:szCs w:val="20"/>
                <w:u w:val="single"/>
                <w:lang w:val="ro-MD"/>
              </w:rPr>
              <w:t>.</w:t>
            </w:r>
          </w:p>
        </w:tc>
      </w:tr>
      <w:tr w:rsidR="001D48B1" w:rsidTr="00C11590">
        <w:trPr>
          <w:trHeight w:val="567"/>
        </w:trPr>
        <w:tc>
          <w:tcPr>
            <w:tcW w:w="4111" w:type="dxa"/>
            <w:shd w:val="clear" w:color="auto" w:fill="auto"/>
            <w:vAlign w:val="center"/>
          </w:tcPr>
          <w:p w:rsidR="001D48B1" w:rsidRPr="00B45CA3" w:rsidRDefault="001D48B1" w:rsidP="001D48B1">
            <w:pPr>
              <w:tabs>
                <w:tab w:val="left" w:pos="540"/>
              </w:tabs>
              <w:suppressAutoHyphens/>
              <w:jc w:val="both"/>
              <w:rPr>
                <w:sz w:val="22"/>
                <w:szCs w:val="22"/>
                <w:lang w:val="ro-MD"/>
              </w:rPr>
            </w:pPr>
            <w:r w:rsidRPr="00B45CA3">
              <w:rPr>
                <w:sz w:val="22"/>
                <w:szCs w:val="22"/>
                <w:lang w:val="ro-MD"/>
              </w:rPr>
              <w:t>Specificații tehnice</w:t>
            </w:r>
          </w:p>
        </w:tc>
        <w:tc>
          <w:tcPr>
            <w:tcW w:w="5954" w:type="dxa"/>
            <w:vAlign w:val="center"/>
          </w:tcPr>
          <w:p w:rsidR="001D48B1" w:rsidRPr="00403711" w:rsidRDefault="001D48B1" w:rsidP="00C06864">
            <w:pPr>
              <w:pStyle w:val="Frspaiere"/>
              <w:rPr>
                <w:rFonts w:ascii="Times New Roman" w:hAnsi="Times New Roman"/>
                <w:sz w:val="20"/>
                <w:szCs w:val="20"/>
                <w:lang w:val="ro-MD"/>
              </w:rPr>
            </w:pPr>
            <w:r w:rsidRPr="00403711">
              <w:rPr>
                <w:rFonts w:ascii="Times New Roman" w:hAnsi="Times New Roman"/>
                <w:sz w:val="20"/>
                <w:szCs w:val="20"/>
                <w:lang w:val="ro-MD"/>
              </w:rPr>
              <w:t xml:space="preserve">Completat în conformitate cu </w:t>
            </w:r>
            <w:r w:rsidRPr="00403711">
              <w:rPr>
                <w:rFonts w:ascii="Times New Roman" w:hAnsi="Times New Roman"/>
                <w:b/>
                <w:sz w:val="20"/>
                <w:szCs w:val="20"/>
                <w:u w:val="single"/>
                <w:lang w:val="ro-MD"/>
              </w:rPr>
              <w:t>Anexa nr.22</w:t>
            </w:r>
            <w:r w:rsidRPr="00403711">
              <w:rPr>
                <w:rFonts w:ascii="Times New Roman" w:hAnsi="Times New Roman"/>
                <w:b/>
                <w:sz w:val="20"/>
                <w:szCs w:val="20"/>
                <w:lang w:val="ro-MD"/>
              </w:rPr>
              <w:t xml:space="preserve"> </w:t>
            </w:r>
            <w:r w:rsidRPr="00403711">
              <w:rPr>
                <w:rFonts w:ascii="Times New Roman" w:hAnsi="Times New Roman"/>
                <w:i/>
                <w:sz w:val="20"/>
                <w:szCs w:val="20"/>
                <w:lang w:val="ro-MD"/>
              </w:rPr>
              <w:t xml:space="preserve">din Documentația standard </w:t>
            </w:r>
            <w:r w:rsidRPr="00403711">
              <w:rPr>
                <w:rFonts w:ascii="Times New Roman" w:hAnsi="Times New Roman"/>
                <w:b/>
                <w:sz w:val="20"/>
                <w:szCs w:val="20"/>
                <w:lang w:val="ro-MD"/>
              </w:rPr>
              <w:t>-</w:t>
            </w:r>
            <w:r w:rsidRPr="00403711">
              <w:rPr>
                <w:rFonts w:ascii="Times New Roman" w:hAnsi="Times New Roman"/>
                <w:sz w:val="20"/>
                <w:szCs w:val="20"/>
                <w:lang w:val="ro-MD"/>
              </w:rPr>
              <w:t xml:space="preserve"> </w:t>
            </w:r>
            <w:r w:rsidRPr="00403711">
              <w:rPr>
                <w:rFonts w:ascii="Times New Roman" w:hAnsi="Times New Roman"/>
                <w:b/>
                <w:sz w:val="20"/>
                <w:szCs w:val="20"/>
                <w:lang w:val="ro-MD"/>
              </w:rPr>
              <w:t>confirmat prin semnătură electronică</w:t>
            </w:r>
            <w:r w:rsidRPr="00403711">
              <w:rPr>
                <w:rFonts w:ascii="Times New Roman" w:hAnsi="Times New Roman"/>
                <w:sz w:val="20"/>
                <w:szCs w:val="20"/>
                <w:lang w:val="ro-MD"/>
              </w:rPr>
              <w:t>;</w:t>
            </w:r>
          </w:p>
        </w:tc>
      </w:tr>
      <w:tr w:rsidR="001D48B1" w:rsidTr="00C11590">
        <w:trPr>
          <w:trHeight w:val="567"/>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rPr>
              <w:t>Specificații de preț</w:t>
            </w:r>
          </w:p>
        </w:tc>
        <w:tc>
          <w:tcPr>
            <w:tcW w:w="5954" w:type="dxa"/>
            <w:vAlign w:val="center"/>
          </w:tcPr>
          <w:p w:rsidR="001D48B1" w:rsidRPr="00D23A82" w:rsidRDefault="001D48B1" w:rsidP="00C06864">
            <w:pPr>
              <w:rPr>
                <w:sz w:val="20"/>
                <w:szCs w:val="20"/>
                <w:lang w:val="ro-MD"/>
              </w:rPr>
            </w:pPr>
            <w:r w:rsidRPr="00403711">
              <w:rPr>
                <w:sz w:val="20"/>
                <w:szCs w:val="20"/>
                <w:lang w:val="ro-MD"/>
              </w:rPr>
              <w:t xml:space="preserve">Completat  în conformitate cu </w:t>
            </w:r>
            <w:r w:rsidRPr="00403711">
              <w:rPr>
                <w:b/>
                <w:sz w:val="20"/>
                <w:szCs w:val="20"/>
                <w:u w:val="single"/>
                <w:lang w:val="ro-MD"/>
              </w:rPr>
              <w:t>Anexa nr.23</w:t>
            </w:r>
            <w:r w:rsidRPr="00403711">
              <w:rPr>
                <w:b/>
                <w:sz w:val="20"/>
                <w:szCs w:val="20"/>
                <w:lang w:val="ro-MD"/>
              </w:rPr>
              <w:t xml:space="preserve"> </w:t>
            </w:r>
            <w:r w:rsidRPr="00403711">
              <w:rPr>
                <w:i/>
                <w:sz w:val="20"/>
                <w:szCs w:val="20"/>
                <w:lang w:val="ro-MD"/>
              </w:rPr>
              <w:t xml:space="preserve">din Documentația standard </w:t>
            </w:r>
            <w:r w:rsidRPr="00403711">
              <w:rPr>
                <w:sz w:val="20"/>
                <w:szCs w:val="20"/>
                <w:lang w:val="ro-MD"/>
              </w:rPr>
              <w:t xml:space="preserve">– </w:t>
            </w:r>
            <w:r w:rsidRPr="00403711">
              <w:rPr>
                <w:b/>
                <w:sz w:val="20"/>
                <w:szCs w:val="20"/>
                <w:lang w:val="ro-MD"/>
              </w:rPr>
              <w:t>confirmat prin semnătură electronică</w:t>
            </w:r>
            <w:r w:rsidRPr="00403711">
              <w:rPr>
                <w:sz w:val="20"/>
                <w:szCs w:val="20"/>
                <w:lang w:val="ro-MD"/>
              </w:rPr>
              <w:t>;</w:t>
            </w:r>
          </w:p>
        </w:tc>
      </w:tr>
      <w:tr w:rsidR="001D48B1" w:rsidTr="00C11590">
        <w:trPr>
          <w:trHeight w:val="624"/>
        </w:trPr>
        <w:tc>
          <w:tcPr>
            <w:tcW w:w="4111" w:type="dxa"/>
            <w:shd w:val="clear" w:color="auto" w:fill="auto"/>
            <w:vAlign w:val="center"/>
          </w:tcPr>
          <w:p w:rsidR="001D48B1" w:rsidRPr="00B45CA3" w:rsidRDefault="001D48B1" w:rsidP="001D48B1">
            <w:pPr>
              <w:jc w:val="both"/>
              <w:rPr>
                <w:sz w:val="22"/>
                <w:szCs w:val="22"/>
                <w:lang w:val="ro-MD" w:eastAsia="ro-RO"/>
              </w:rPr>
            </w:pPr>
            <w:r w:rsidRPr="00B45CA3">
              <w:rPr>
                <w:sz w:val="22"/>
                <w:szCs w:val="22"/>
                <w:lang w:val="ro-MD" w:eastAsia="ro-RO"/>
              </w:rPr>
              <w:t>DUAE</w:t>
            </w:r>
          </w:p>
        </w:tc>
        <w:tc>
          <w:tcPr>
            <w:tcW w:w="5954" w:type="dxa"/>
            <w:vAlign w:val="center"/>
          </w:tcPr>
          <w:p w:rsidR="001D48B1" w:rsidRPr="00403711" w:rsidRDefault="001D48B1" w:rsidP="00C06864">
            <w:pPr>
              <w:rPr>
                <w:sz w:val="20"/>
                <w:szCs w:val="20"/>
                <w:lang w:val="ro-MD" w:eastAsia="ro-RO"/>
              </w:rPr>
            </w:pPr>
            <w:r w:rsidRPr="00403711">
              <w:rPr>
                <w:sz w:val="20"/>
                <w:szCs w:val="20"/>
                <w:lang w:val="ro-MD" w:eastAsia="ro-RO"/>
              </w:rPr>
              <w:t xml:space="preserve">Completat conform modelului anexat, </w:t>
            </w:r>
            <w:r w:rsidRPr="00403711">
              <w:rPr>
                <w:b/>
                <w:sz w:val="20"/>
                <w:szCs w:val="20"/>
                <w:lang w:val="ro-MD"/>
              </w:rPr>
              <w:t>confirmat prin semnătură electronică</w:t>
            </w:r>
            <w:r w:rsidRPr="00403711">
              <w:rPr>
                <w:b/>
                <w:sz w:val="20"/>
                <w:szCs w:val="20"/>
                <w:lang w:val="ro-MD" w:eastAsia="ro-RO"/>
              </w:rPr>
              <w:t>;</w:t>
            </w:r>
          </w:p>
        </w:tc>
      </w:tr>
    </w:tbl>
    <w:p w:rsidR="00C06864" w:rsidRPr="00C11590" w:rsidRDefault="00C06864" w:rsidP="00C06864">
      <w:pPr>
        <w:tabs>
          <w:tab w:val="left" w:pos="426"/>
        </w:tabs>
        <w:rPr>
          <w:b/>
          <w:sz w:val="8"/>
          <w:szCs w:val="8"/>
        </w:rPr>
      </w:pPr>
    </w:p>
    <w:p w:rsidR="00DE613C" w:rsidRDefault="00C60F2B" w:rsidP="003C7BB4">
      <w:pPr>
        <w:pStyle w:val="a"/>
        <w:numPr>
          <w:ilvl w:val="0"/>
          <w:numId w:val="11"/>
        </w:numPr>
        <w:tabs>
          <w:tab w:val="clear" w:pos="1134"/>
          <w:tab w:val="left" w:pos="426"/>
        </w:tabs>
        <w:ind w:left="0" w:firstLine="0"/>
        <w:rPr>
          <w:b/>
        </w:rPr>
      </w:pPr>
      <w:proofErr w:type="spellStart"/>
      <w:r>
        <w:rPr>
          <w:b/>
        </w:rPr>
        <w:t>Documente</w:t>
      </w:r>
      <w:proofErr w:type="spellEnd"/>
      <w:r>
        <w:rPr>
          <w:b/>
        </w:rPr>
        <w:t xml:space="preserve"> </w:t>
      </w:r>
      <w:proofErr w:type="spellStart"/>
      <w:r>
        <w:rPr>
          <w:b/>
        </w:rPr>
        <w:t>obligatorii</w:t>
      </w:r>
      <w:proofErr w:type="spellEnd"/>
      <w:r>
        <w:rPr>
          <w:b/>
        </w:rPr>
        <w:t xml:space="preserve"> la </w:t>
      </w:r>
      <w:proofErr w:type="spellStart"/>
      <w:r>
        <w:rPr>
          <w:b/>
        </w:rPr>
        <w:t>evaluarea</w:t>
      </w:r>
      <w:proofErr w:type="spellEnd"/>
      <w:r>
        <w:rPr>
          <w:b/>
        </w:rPr>
        <w:t xml:space="preserve"> </w:t>
      </w:r>
      <w:proofErr w:type="spellStart"/>
      <w:r>
        <w:rPr>
          <w:b/>
        </w:rPr>
        <w:t>ofertelor</w:t>
      </w:r>
      <w:proofErr w:type="spellEnd"/>
    </w:p>
    <w:p w:rsidR="00F339A0" w:rsidRDefault="00F339A0" w:rsidP="00F339A0">
      <w:pPr>
        <w:pStyle w:val="a"/>
        <w:numPr>
          <w:ilvl w:val="0"/>
          <w:numId w:val="0"/>
        </w:numPr>
        <w:tabs>
          <w:tab w:val="clear" w:pos="1134"/>
          <w:tab w:val="left" w:pos="426"/>
        </w:tabs>
        <w:rPr>
          <w:sz w:val="20"/>
          <w:szCs w:val="20"/>
        </w:rPr>
      </w:pPr>
      <w:r>
        <w:rPr>
          <w:sz w:val="20"/>
          <w:szCs w:val="20"/>
        </w:rPr>
        <w:t xml:space="preserve">Conform art. </w:t>
      </w:r>
      <w:proofErr w:type="gramStart"/>
      <w:r>
        <w:rPr>
          <w:sz w:val="20"/>
          <w:szCs w:val="20"/>
        </w:rPr>
        <w:t xml:space="preserve">20  </w:t>
      </w:r>
      <w:proofErr w:type="spellStart"/>
      <w:r>
        <w:rPr>
          <w:sz w:val="20"/>
          <w:szCs w:val="20"/>
        </w:rPr>
        <w:t>alin</w:t>
      </w:r>
      <w:proofErr w:type="spellEnd"/>
      <w:proofErr w:type="gramEnd"/>
      <w:r>
        <w:rPr>
          <w:sz w:val="20"/>
          <w:szCs w:val="20"/>
        </w:rPr>
        <w:t xml:space="preserve">. </w:t>
      </w:r>
      <w:proofErr w:type="gramStart"/>
      <w:r>
        <w:rPr>
          <w:sz w:val="20"/>
          <w:szCs w:val="20"/>
        </w:rPr>
        <w:t>8</w:t>
      </w:r>
      <w:proofErr w:type="gramEnd"/>
      <w:r>
        <w:rPr>
          <w:sz w:val="20"/>
          <w:szCs w:val="20"/>
        </w:rPr>
        <w:t xml:space="preserve">, </w:t>
      </w:r>
      <w:proofErr w:type="spellStart"/>
      <w:r>
        <w:rPr>
          <w:sz w:val="20"/>
          <w:szCs w:val="20"/>
        </w:rPr>
        <w:t>Legea</w:t>
      </w:r>
      <w:proofErr w:type="spellEnd"/>
      <w:r>
        <w:rPr>
          <w:sz w:val="20"/>
          <w:szCs w:val="20"/>
        </w:rPr>
        <w:t xml:space="preserve"> nr. </w:t>
      </w:r>
      <w:proofErr w:type="gramStart"/>
      <w:r>
        <w:rPr>
          <w:sz w:val="20"/>
          <w:szCs w:val="20"/>
        </w:rPr>
        <w:t xml:space="preserve">131 din 03.07.2015, </w:t>
      </w:r>
      <w:proofErr w:type="spellStart"/>
      <w:r>
        <w:rPr>
          <w:sz w:val="20"/>
          <w:szCs w:val="20"/>
        </w:rPr>
        <w:t>privind</w:t>
      </w:r>
      <w:proofErr w:type="spellEnd"/>
      <w:r>
        <w:rPr>
          <w:sz w:val="20"/>
          <w:szCs w:val="20"/>
        </w:rPr>
        <w:t xml:space="preserve"> </w:t>
      </w:r>
      <w:proofErr w:type="spellStart"/>
      <w:r>
        <w:rPr>
          <w:sz w:val="20"/>
          <w:szCs w:val="20"/>
        </w:rPr>
        <w:t>achiziţiile</w:t>
      </w:r>
      <w:proofErr w:type="spellEnd"/>
      <w:r>
        <w:rPr>
          <w:sz w:val="20"/>
          <w:szCs w:val="20"/>
        </w:rPr>
        <w:t xml:space="preserve"> </w:t>
      </w:r>
      <w:proofErr w:type="spellStart"/>
      <w:r>
        <w:rPr>
          <w:sz w:val="20"/>
          <w:szCs w:val="20"/>
        </w:rPr>
        <w:t>publice</w:t>
      </w:r>
      <w:proofErr w:type="spellEnd"/>
      <w:r>
        <w:rPr>
          <w:sz w:val="20"/>
          <w:szCs w:val="20"/>
        </w:rPr>
        <w:t xml:space="preserve">, </w:t>
      </w:r>
      <w:proofErr w:type="spellStart"/>
      <w:r>
        <w:rPr>
          <w:sz w:val="20"/>
          <w:szCs w:val="20"/>
        </w:rPr>
        <w:t>ofertantul</w:t>
      </w:r>
      <w:proofErr w:type="spellEnd"/>
      <w:r>
        <w:rPr>
          <w:sz w:val="20"/>
          <w:szCs w:val="20"/>
        </w:rPr>
        <w:t xml:space="preserve"> </w:t>
      </w:r>
      <w:proofErr w:type="spellStart"/>
      <w:r>
        <w:rPr>
          <w:sz w:val="20"/>
          <w:szCs w:val="20"/>
        </w:rPr>
        <w:t>clasat</w:t>
      </w:r>
      <w:proofErr w:type="spellEnd"/>
      <w:r>
        <w:rPr>
          <w:sz w:val="20"/>
          <w:szCs w:val="20"/>
        </w:rPr>
        <w:t xml:space="preserve"> </w:t>
      </w:r>
      <w:proofErr w:type="spellStart"/>
      <w:r>
        <w:rPr>
          <w:sz w:val="20"/>
          <w:szCs w:val="20"/>
        </w:rPr>
        <w:t>pe</w:t>
      </w:r>
      <w:proofErr w:type="spellEnd"/>
      <w:r>
        <w:rPr>
          <w:sz w:val="20"/>
          <w:szCs w:val="20"/>
        </w:rPr>
        <w:t xml:space="preserve"> </w:t>
      </w:r>
      <w:proofErr w:type="spellStart"/>
      <w:r>
        <w:rPr>
          <w:sz w:val="20"/>
          <w:szCs w:val="20"/>
        </w:rPr>
        <w:t>primul</w:t>
      </w:r>
      <w:proofErr w:type="spellEnd"/>
      <w:r>
        <w:rPr>
          <w:sz w:val="20"/>
          <w:szCs w:val="20"/>
        </w:rPr>
        <w:t xml:space="preserve"> </w:t>
      </w:r>
      <w:proofErr w:type="spellStart"/>
      <w:r>
        <w:rPr>
          <w:sz w:val="20"/>
          <w:szCs w:val="20"/>
        </w:rPr>
        <w:t>loc</w:t>
      </w:r>
      <w:proofErr w:type="spellEnd"/>
      <w:r>
        <w:rPr>
          <w:sz w:val="20"/>
          <w:szCs w:val="20"/>
        </w:rPr>
        <w:t xml:space="preserve"> </w:t>
      </w:r>
      <w:proofErr w:type="spellStart"/>
      <w:r>
        <w:rPr>
          <w:sz w:val="20"/>
          <w:szCs w:val="20"/>
        </w:rPr>
        <w:t>va</w:t>
      </w:r>
      <w:proofErr w:type="spellEnd"/>
      <w:r>
        <w:rPr>
          <w:sz w:val="20"/>
          <w:szCs w:val="20"/>
        </w:rPr>
        <w:t xml:space="preserve"> </w:t>
      </w:r>
      <w:proofErr w:type="spellStart"/>
      <w:r>
        <w:rPr>
          <w:sz w:val="20"/>
          <w:szCs w:val="20"/>
        </w:rPr>
        <w:t>prezenta</w:t>
      </w:r>
      <w:proofErr w:type="spellEnd"/>
      <w:r>
        <w:rPr>
          <w:sz w:val="20"/>
          <w:szCs w:val="20"/>
        </w:rPr>
        <w:t xml:space="preserve"> (</w:t>
      </w:r>
      <w:proofErr w:type="spellStart"/>
      <w:r>
        <w:rPr>
          <w:sz w:val="20"/>
          <w:szCs w:val="20"/>
        </w:rPr>
        <w:t>prin</w:t>
      </w:r>
      <w:proofErr w:type="spellEnd"/>
      <w:r>
        <w:rPr>
          <w:sz w:val="20"/>
          <w:szCs w:val="20"/>
        </w:rPr>
        <w:t xml:space="preserve"> </w:t>
      </w:r>
      <w:proofErr w:type="spellStart"/>
      <w:r>
        <w:rPr>
          <w:sz w:val="20"/>
          <w:szCs w:val="20"/>
        </w:rPr>
        <w:t>mijloace</w:t>
      </w:r>
      <w:proofErr w:type="spellEnd"/>
      <w:r>
        <w:rPr>
          <w:sz w:val="20"/>
          <w:szCs w:val="20"/>
        </w:rPr>
        <w:t xml:space="preserve"> </w:t>
      </w:r>
      <w:proofErr w:type="spellStart"/>
      <w:r>
        <w:rPr>
          <w:sz w:val="20"/>
          <w:szCs w:val="20"/>
        </w:rPr>
        <w:t>electronice</w:t>
      </w:r>
      <w:proofErr w:type="spellEnd"/>
      <w:r>
        <w:rPr>
          <w:sz w:val="20"/>
          <w:szCs w:val="20"/>
        </w:rPr>
        <w:t xml:space="preserve">, cu </w:t>
      </w:r>
      <w:proofErr w:type="spellStart"/>
      <w:r>
        <w:rPr>
          <w:sz w:val="20"/>
          <w:szCs w:val="20"/>
        </w:rPr>
        <w:t>aplicarea</w:t>
      </w:r>
      <w:proofErr w:type="spellEnd"/>
      <w:r>
        <w:rPr>
          <w:sz w:val="20"/>
          <w:szCs w:val="20"/>
        </w:rPr>
        <w:t xml:space="preserve"> </w:t>
      </w:r>
      <w:proofErr w:type="spellStart"/>
      <w:r>
        <w:rPr>
          <w:sz w:val="20"/>
          <w:szCs w:val="20"/>
        </w:rPr>
        <w:t>semnăturii</w:t>
      </w:r>
      <w:proofErr w:type="spellEnd"/>
      <w:r>
        <w:rPr>
          <w:sz w:val="20"/>
          <w:szCs w:val="20"/>
        </w:rPr>
        <w:t xml:space="preserve"> </w:t>
      </w:r>
      <w:proofErr w:type="spellStart"/>
      <w:r>
        <w:rPr>
          <w:sz w:val="20"/>
          <w:szCs w:val="20"/>
        </w:rPr>
        <w:t>electronice</w:t>
      </w:r>
      <w:proofErr w:type="spellEnd"/>
      <w:r>
        <w:rPr>
          <w:sz w:val="20"/>
          <w:szCs w:val="20"/>
        </w:rPr>
        <w:t xml:space="preserve">) </w:t>
      </w:r>
      <w:proofErr w:type="spellStart"/>
      <w:r w:rsidR="00E859DA">
        <w:rPr>
          <w:b/>
          <w:sz w:val="20"/>
          <w:szCs w:val="20"/>
          <w:u w:val="single"/>
        </w:rPr>
        <w:t>în</w:t>
      </w:r>
      <w:proofErr w:type="spellEnd"/>
      <w:r w:rsidR="00E859DA">
        <w:rPr>
          <w:b/>
          <w:sz w:val="20"/>
          <w:szCs w:val="20"/>
          <w:u w:val="single"/>
        </w:rPr>
        <w:t xml:space="preserve"> </w:t>
      </w:r>
      <w:proofErr w:type="spellStart"/>
      <w:r w:rsidR="00E859DA">
        <w:rPr>
          <w:b/>
          <w:sz w:val="20"/>
          <w:szCs w:val="20"/>
          <w:u w:val="single"/>
        </w:rPr>
        <w:t>termen</w:t>
      </w:r>
      <w:proofErr w:type="spellEnd"/>
      <w:r w:rsidR="00E859DA">
        <w:rPr>
          <w:b/>
          <w:sz w:val="20"/>
          <w:szCs w:val="20"/>
          <w:u w:val="single"/>
        </w:rPr>
        <w:t xml:space="preserve"> de 3</w:t>
      </w:r>
      <w:r>
        <w:rPr>
          <w:b/>
          <w:sz w:val="20"/>
          <w:szCs w:val="20"/>
          <w:u w:val="single"/>
        </w:rPr>
        <w:t xml:space="preserve"> </w:t>
      </w:r>
      <w:proofErr w:type="spellStart"/>
      <w:r>
        <w:rPr>
          <w:b/>
          <w:sz w:val="20"/>
          <w:szCs w:val="20"/>
          <w:u w:val="single"/>
        </w:rPr>
        <w:t>zi</w:t>
      </w:r>
      <w:r w:rsidR="00E859DA">
        <w:rPr>
          <w:b/>
          <w:sz w:val="20"/>
          <w:szCs w:val="20"/>
          <w:u w:val="single"/>
        </w:rPr>
        <w:t>le</w:t>
      </w:r>
      <w:proofErr w:type="spellEnd"/>
      <w:r>
        <w:rPr>
          <w:sz w:val="20"/>
          <w:szCs w:val="20"/>
        </w:rPr>
        <w:t xml:space="preserve">, la </w:t>
      </w:r>
      <w:proofErr w:type="spellStart"/>
      <w:r>
        <w:rPr>
          <w:sz w:val="20"/>
          <w:szCs w:val="20"/>
        </w:rPr>
        <w:t>solicitarea</w:t>
      </w:r>
      <w:proofErr w:type="spellEnd"/>
      <w:r>
        <w:rPr>
          <w:sz w:val="20"/>
          <w:szCs w:val="20"/>
        </w:rPr>
        <w:t xml:space="preserve"> </w:t>
      </w:r>
      <w:proofErr w:type="spellStart"/>
      <w:r>
        <w:rPr>
          <w:sz w:val="20"/>
          <w:szCs w:val="20"/>
        </w:rPr>
        <w:t>autorităţii</w:t>
      </w:r>
      <w:proofErr w:type="spellEnd"/>
      <w:r>
        <w:rPr>
          <w:sz w:val="20"/>
          <w:szCs w:val="20"/>
        </w:rPr>
        <w:t xml:space="preserve"> </w:t>
      </w:r>
      <w:proofErr w:type="spellStart"/>
      <w:r>
        <w:rPr>
          <w:sz w:val="20"/>
          <w:szCs w:val="20"/>
        </w:rPr>
        <w:t>contractante</w:t>
      </w:r>
      <w:proofErr w:type="spellEnd"/>
      <w:r>
        <w:rPr>
          <w:sz w:val="20"/>
          <w:szCs w:val="20"/>
        </w:rPr>
        <w:t xml:space="preserve">, </w:t>
      </w:r>
      <w:proofErr w:type="spellStart"/>
      <w:r>
        <w:rPr>
          <w:sz w:val="20"/>
          <w:szCs w:val="20"/>
        </w:rPr>
        <w:t>documentele</w:t>
      </w:r>
      <w:proofErr w:type="spellEnd"/>
      <w:r>
        <w:rPr>
          <w:sz w:val="20"/>
          <w:szCs w:val="20"/>
        </w:rPr>
        <w:t xml:space="preserve"> </w:t>
      </w:r>
      <w:proofErr w:type="spellStart"/>
      <w:r>
        <w:rPr>
          <w:sz w:val="20"/>
          <w:szCs w:val="20"/>
        </w:rPr>
        <w:t>justificative</w:t>
      </w:r>
      <w:proofErr w:type="spellEnd"/>
      <w:r>
        <w:rPr>
          <w:sz w:val="20"/>
          <w:szCs w:val="20"/>
        </w:rPr>
        <w:t xml:space="preserve"> </w:t>
      </w:r>
      <w:proofErr w:type="spellStart"/>
      <w:r>
        <w:rPr>
          <w:sz w:val="20"/>
          <w:szCs w:val="20"/>
        </w:rPr>
        <w:t>actualizate</w:t>
      </w:r>
      <w:proofErr w:type="spellEnd"/>
      <w:r>
        <w:rPr>
          <w:sz w:val="20"/>
          <w:szCs w:val="20"/>
        </w:rPr>
        <w:t xml:space="preserve"> </w:t>
      </w:r>
      <w:proofErr w:type="spellStart"/>
      <w:r>
        <w:rPr>
          <w:sz w:val="20"/>
          <w:szCs w:val="20"/>
        </w:rPr>
        <w:t>prin</w:t>
      </w:r>
      <w:proofErr w:type="spellEnd"/>
      <w:r>
        <w:rPr>
          <w:sz w:val="20"/>
          <w:szCs w:val="20"/>
        </w:rPr>
        <w:t xml:space="preserve"> care </w:t>
      </w:r>
      <w:proofErr w:type="spellStart"/>
      <w:r>
        <w:rPr>
          <w:sz w:val="20"/>
          <w:szCs w:val="20"/>
        </w:rPr>
        <w:t>va</w:t>
      </w:r>
      <w:proofErr w:type="spellEnd"/>
      <w:r>
        <w:rPr>
          <w:sz w:val="20"/>
          <w:szCs w:val="20"/>
        </w:rPr>
        <w:t xml:space="preserve"> </w:t>
      </w:r>
      <w:proofErr w:type="spellStart"/>
      <w:r>
        <w:rPr>
          <w:sz w:val="20"/>
          <w:szCs w:val="20"/>
        </w:rPr>
        <w:t>demonstra</w:t>
      </w:r>
      <w:proofErr w:type="spellEnd"/>
      <w:r>
        <w:rPr>
          <w:sz w:val="20"/>
          <w:szCs w:val="20"/>
        </w:rPr>
        <w:t xml:space="preserve"> </w:t>
      </w:r>
      <w:proofErr w:type="spellStart"/>
      <w:r>
        <w:rPr>
          <w:sz w:val="20"/>
          <w:szCs w:val="20"/>
        </w:rPr>
        <w:t>îndeplinirea</w:t>
      </w:r>
      <w:proofErr w:type="spellEnd"/>
      <w:r>
        <w:rPr>
          <w:sz w:val="20"/>
          <w:szCs w:val="20"/>
        </w:rPr>
        <w:t xml:space="preserve"> </w:t>
      </w:r>
      <w:proofErr w:type="spellStart"/>
      <w:r>
        <w:rPr>
          <w:sz w:val="20"/>
          <w:szCs w:val="20"/>
        </w:rPr>
        <w:t>tuturor</w:t>
      </w:r>
      <w:proofErr w:type="spellEnd"/>
      <w:r>
        <w:rPr>
          <w:sz w:val="20"/>
          <w:szCs w:val="20"/>
        </w:rPr>
        <w:t xml:space="preserve"> </w:t>
      </w:r>
      <w:proofErr w:type="spellStart"/>
      <w:r>
        <w:rPr>
          <w:sz w:val="20"/>
          <w:szCs w:val="20"/>
        </w:rPr>
        <w:t>criteriilor</w:t>
      </w:r>
      <w:proofErr w:type="spellEnd"/>
      <w:r>
        <w:rPr>
          <w:sz w:val="20"/>
          <w:szCs w:val="20"/>
        </w:rPr>
        <w:t xml:space="preserve"> de </w:t>
      </w:r>
      <w:proofErr w:type="spellStart"/>
      <w:r>
        <w:rPr>
          <w:sz w:val="20"/>
          <w:szCs w:val="20"/>
        </w:rPr>
        <w:t>calificare</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selecție</w:t>
      </w:r>
      <w:proofErr w:type="spellEnd"/>
      <w:r>
        <w:rPr>
          <w:sz w:val="20"/>
          <w:szCs w:val="20"/>
        </w:rPr>
        <w:t xml:space="preserve">, </w:t>
      </w:r>
      <w:proofErr w:type="spellStart"/>
      <w:r>
        <w:rPr>
          <w:sz w:val="20"/>
          <w:szCs w:val="20"/>
        </w:rPr>
        <w:t>în</w:t>
      </w:r>
      <w:proofErr w:type="spellEnd"/>
      <w:r>
        <w:rPr>
          <w:sz w:val="20"/>
          <w:szCs w:val="20"/>
        </w:rPr>
        <w:t xml:space="preserve"> </w:t>
      </w:r>
      <w:proofErr w:type="spellStart"/>
      <w:r>
        <w:rPr>
          <w:sz w:val="20"/>
          <w:szCs w:val="20"/>
        </w:rPr>
        <w:t>conformitate</w:t>
      </w:r>
      <w:proofErr w:type="spellEnd"/>
      <w:r>
        <w:rPr>
          <w:sz w:val="20"/>
          <w:szCs w:val="20"/>
        </w:rPr>
        <w:t xml:space="preserve"> cu </w:t>
      </w:r>
      <w:proofErr w:type="spellStart"/>
      <w:r>
        <w:rPr>
          <w:sz w:val="20"/>
          <w:szCs w:val="20"/>
        </w:rPr>
        <w:t>informațiile</w:t>
      </w:r>
      <w:proofErr w:type="spellEnd"/>
      <w:r>
        <w:rPr>
          <w:sz w:val="20"/>
          <w:szCs w:val="20"/>
        </w:rPr>
        <w:t xml:space="preserve"> </w:t>
      </w:r>
      <w:proofErr w:type="spellStart"/>
      <w:r>
        <w:rPr>
          <w:sz w:val="20"/>
          <w:szCs w:val="20"/>
        </w:rPr>
        <w:t>cuprinse</w:t>
      </w:r>
      <w:proofErr w:type="spellEnd"/>
      <w:r>
        <w:rPr>
          <w:sz w:val="20"/>
          <w:szCs w:val="20"/>
        </w:rPr>
        <w:t xml:space="preserve"> </w:t>
      </w:r>
      <w:proofErr w:type="spellStart"/>
      <w:r>
        <w:rPr>
          <w:sz w:val="20"/>
          <w:szCs w:val="20"/>
        </w:rPr>
        <w:t>în</w:t>
      </w:r>
      <w:proofErr w:type="spellEnd"/>
      <w:r>
        <w:rPr>
          <w:sz w:val="20"/>
          <w:szCs w:val="20"/>
        </w:rPr>
        <w:t xml:space="preserve"> DUAE, cu </w:t>
      </w:r>
      <w:proofErr w:type="spellStart"/>
      <w:r>
        <w:rPr>
          <w:sz w:val="20"/>
          <w:szCs w:val="20"/>
        </w:rPr>
        <w:t>ulterioara</w:t>
      </w:r>
      <w:proofErr w:type="spellEnd"/>
      <w:r>
        <w:rPr>
          <w:sz w:val="20"/>
          <w:szCs w:val="20"/>
        </w:rPr>
        <w:t xml:space="preserve"> </w:t>
      </w:r>
      <w:proofErr w:type="spellStart"/>
      <w:r>
        <w:rPr>
          <w:sz w:val="20"/>
          <w:szCs w:val="20"/>
        </w:rPr>
        <w:t>plasare</w:t>
      </w:r>
      <w:proofErr w:type="spellEnd"/>
      <w:r>
        <w:rPr>
          <w:sz w:val="20"/>
          <w:szCs w:val="20"/>
        </w:rPr>
        <w:t xml:space="preserve"> </w:t>
      </w:r>
      <w:proofErr w:type="spellStart"/>
      <w:r>
        <w:rPr>
          <w:sz w:val="20"/>
          <w:szCs w:val="20"/>
        </w:rPr>
        <w:t>pe</w:t>
      </w:r>
      <w:proofErr w:type="spellEnd"/>
      <w:r>
        <w:rPr>
          <w:sz w:val="20"/>
          <w:szCs w:val="20"/>
        </w:rPr>
        <w:t xml:space="preserve"> </w:t>
      </w:r>
      <w:proofErr w:type="spellStart"/>
      <w:r>
        <w:rPr>
          <w:sz w:val="20"/>
          <w:szCs w:val="20"/>
        </w:rPr>
        <w:t>platforma</w:t>
      </w:r>
      <w:proofErr w:type="spellEnd"/>
      <w:r>
        <w:rPr>
          <w:sz w:val="20"/>
          <w:szCs w:val="20"/>
        </w:rPr>
        <w:t xml:space="preserve"> SIA RSAP,  </w:t>
      </w:r>
      <w:proofErr w:type="spellStart"/>
      <w:r>
        <w:rPr>
          <w:sz w:val="20"/>
          <w:szCs w:val="20"/>
        </w:rPr>
        <w:t>după</w:t>
      </w:r>
      <w:proofErr w:type="spellEnd"/>
      <w:r>
        <w:rPr>
          <w:sz w:val="20"/>
          <w:szCs w:val="20"/>
        </w:rPr>
        <w:t xml:space="preserve"> cum </w:t>
      </w:r>
      <w:proofErr w:type="spellStart"/>
      <w:r>
        <w:rPr>
          <w:sz w:val="20"/>
          <w:szCs w:val="20"/>
        </w:rPr>
        <w:t>urmează</w:t>
      </w:r>
      <w:proofErr w:type="spellEnd"/>
      <w:r>
        <w:rPr>
          <w:sz w:val="20"/>
          <w:szCs w:val="20"/>
        </w:rPr>
        <w:t>:</w:t>
      </w:r>
      <w:proofErr w:type="gramEnd"/>
    </w:p>
    <w:tbl>
      <w:tblPr>
        <w:tblStyle w:val="afe"/>
        <w:tblW w:w="10065" w:type="dxa"/>
        <w:tblInd w:w="-147" w:type="dxa"/>
        <w:tblLook w:val="04A0" w:firstRow="1" w:lastRow="0" w:firstColumn="1" w:lastColumn="0" w:noHBand="0" w:noVBand="1"/>
      </w:tblPr>
      <w:tblGrid>
        <w:gridCol w:w="4253"/>
        <w:gridCol w:w="5812"/>
      </w:tblGrid>
      <w:tr w:rsidR="0084644E" w:rsidTr="000D3B4F">
        <w:trPr>
          <w:trHeight w:val="1112"/>
        </w:trPr>
        <w:tc>
          <w:tcPr>
            <w:tcW w:w="4253" w:type="dxa"/>
            <w:vAlign w:val="center"/>
          </w:tcPr>
          <w:p w:rsidR="0084644E" w:rsidRDefault="0084644E" w:rsidP="00C06864">
            <w:pPr>
              <w:pStyle w:val="a"/>
              <w:numPr>
                <w:ilvl w:val="0"/>
                <w:numId w:val="0"/>
              </w:numPr>
              <w:tabs>
                <w:tab w:val="clear" w:pos="1134"/>
                <w:tab w:val="left" w:pos="426"/>
              </w:tabs>
              <w:jc w:val="left"/>
              <w:rPr>
                <w:b/>
              </w:rPr>
            </w:pPr>
            <w:proofErr w:type="spellStart"/>
            <w:r w:rsidRPr="00F22D69">
              <w:rPr>
                <w:sz w:val="22"/>
                <w:szCs w:val="22"/>
              </w:rPr>
              <w:t>Dovada</w:t>
            </w:r>
            <w:proofErr w:type="spellEnd"/>
            <w:r w:rsidRPr="00F22D69">
              <w:rPr>
                <w:sz w:val="22"/>
                <w:szCs w:val="22"/>
              </w:rPr>
              <w:t xml:space="preserve"> </w:t>
            </w:r>
            <w:proofErr w:type="spellStart"/>
            <w:r w:rsidRPr="00F22D69">
              <w:rPr>
                <w:sz w:val="22"/>
                <w:szCs w:val="22"/>
              </w:rPr>
              <w:t>înregistrării</w:t>
            </w:r>
            <w:proofErr w:type="spellEnd"/>
            <w:r w:rsidRPr="00F22D69">
              <w:rPr>
                <w:sz w:val="22"/>
                <w:szCs w:val="22"/>
              </w:rPr>
              <w:t xml:space="preserve"> de stat</w:t>
            </w:r>
          </w:p>
        </w:tc>
        <w:tc>
          <w:tcPr>
            <w:tcW w:w="5812" w:type="dxa"/>
            <w:vAlign w:val="center"/>
          </w:tcPr>
          <w:p w:rsidR="0084644E" w:rsidRDefault="0084644E" w:rsidP="00C06864">
            <w:pPr>
              <w:pStyle w:val="a"/>
              <w:numPr>
                <w:ilvl w:val="0"/>
                <w:numId w:val="0"/>
              </w:numPr>
              <w:tabs>
                <w:tab w:val="clear" w:pos="1134"/>
                <w:tab w:val="left" w:pos="426"/>
              </w:tabs>
              <w:jc w:val="left"/>
              <w:rPr>
                <w:b/>
              </w:rPr>
            </w:pPr>
            <w:proofErr w:type="spellStart"/>
            <w:r w:rsidRPr="00267D9F">
              <w:rPr>
                <w:sz w:val="20"/>
                <w:lang w:eastAsia="ro-RO"/>
              </w:rPr>
              <w:t>Certificat</w:t>
            </w:r>
            <w:proofErr w:type="spellEnd"/>
            <w:r w:rsidRPr="00267D9F">
              <w:rPr>
                <w:sz w:val="20"/>
                <w:lang w:eastAsia="ro-RO"/>
              </w:rPr>
              <w:t xml:space="preserve"> / </w:t>
            </w:r>
            <w:proofErr w:type="spellStart"/>
            <w:r w:rsidRPr="00267D9F">
              <w:rPr>
                <w:sz w:val="20"/>
                <w:lang w:eastAsia="ro-RO"/>
              </w:rPr>
              <w:t>decizie</w:t>
            </w:r>
            <w:proofErr w:type="spellEnd"/>
            <w:r w:rsidRPr="00267D9F">
              <w:rPr>
                <w:sz w:val="20"/>
                <w:lang w:eastAsia="ro-RO"/>
              </w:rPr>
              <w:t xml:space="preserve"> de </w:t>
            </w:r>
            <w:proofErr w:type="spellStart"/>
            <w:r w:rsidRPr="00267D9F">
              <w:rPr>
                <w:sz w:val="20"/>
                <w:lang w:eastAsia="ro-RO"/>
              </w:rPr>
              <w:t>înregistrare</w:t>
            </w:r>
            <w:proofErr w:type="spellEnd"/>
            <w:r w:rsidRPr="00267D9F">
              <w:rPr>
                <w:sz w:val="20"/>
                <w:lang w:eastAsia="ro-RO"/>
              </w:rPr>
              <w:t xml:space="preserve"> </w:t>
            </w:r>
            <w:proofErr w:type="gramStart"/>
            <w:r w:rsidRPr="00267D9F">
              <w:rPr>
                <w:sz w:val="20"/>
                <w:lang w:eastAsia="ro-RO"/>
              </w:rPr>
              <w:t>a</w:t>
            </w:r>
            <w:proofErr w:type="gramEnd"/>
            <w:r w:rsidRPr="00267D9F">
              <w:rPr>
                <w:sz w:val="20"/>
                <w:lang w:eastAsia="ro-RO"/>
              </w:rPr>
              <w:t xml:space="preserve"> </w:t>
            </w:r>
            <w:proofErr w:type="spellStart"/>
            <w:r w:rsidRPr="00267D9F">
              <w:rPr>
                <w:sz w:val="20"/>
                <w:lang w:eastAsia="ro-RO"/>
              </w:rPr>
              <w:t>întreprinderii</w:t>
            </w:r>
            <w:proofErr w:type="spellEnd"/>
            <w:r w:rsidRPr="00267D9F">
              <w:rPr>
                <w:sz w:val="20"/>
                <w:lang w:eastAsia="ro-RO"/>
              </w:rPr>
              <w:t xml:space="preserve"> / extras din </w:t>
            </w:r>
            <w:proofErr w:type="spellStart"/>
            <w:r w:rsidRPr="00267D9F">
              <w:rPr>
                <w:sz w:val="20"/>
                <w:lang w:eastAsia="ro-RO"/>
              </w:rPr>
              <w:t>Registrul</w:t>
            </w:r>
            <w:proofErr w:type="spellEnd"/>
            <w:r w:rsidRPr="00267D9F">
              <w:rPr>
                <w:sz w:val="20"/>
                <w:lang w:eastAsia="ro-RO"/>
              </w:rPr>
              <w:t xml:space="preserve"> de Stat al </w:t>
            </w:r>
            <w:proofErr w:type="spellStart"/>
            <w:r w:rsidRPr="00267D9F">
              <w:rPr>
                <w:sz w:val="20"/>
                <w:lang w:eastAsia="ro-RO"/>
              </w:rPr>
              <w:t>persoanelor</w:t>
            </w:r>
            <w:proofErr w:type="spellEnd"/>
            <w:r w:rsidRPr="00267D9F">
              <w:rPr>
                <w:sz w:val="20"/>
                <w:lang w:eastAsia="ro-RO"/>
              </w:rPr>
              <w:t xml:space="preserve"> </w:t>
            </w:r>
            <w:proofErr w:type="spellStart"/>
            <w:r w:rsidRPr="00267D9F">
              <w:rPr>
                <w:sz w:val="20"/>
                <w:lang w:eastAsia="ro-RO"/>
              </w:rPr>
              <w:t>juridice</w:t>
            </w:r>
            <w:proofErr w:type="spellEnd"/>
            <w:r w:rsidRPr="00267D9F">
              <w:rPr>
                <w:sz w:val="20"/>
                <w:lang w:eastAsia="ro-RO"/>
              </w:rPr>
              <w:t xml:space="preserve"> – </w:t>
            </w:r>
            <w:proofErr w:type="spellStart"/>
            <w:r w:rsidRPr="00267D9F">
              <w:rPr>
                <w:i/>
                <w:sz w:val="20"/>
                <w:lang w:eastAsia="ro-RO"/>
              </w:rPr>
              <w:t>copie</w:t>
            </w:r>
            <w:proofErr w:type="spellEnd"/>
            <w:r w:rsidRPr="00267D9F">
              <w:rPr>
                <w:sz w:val="20"/>
                <w:lang w:eastAsia="ro-RO"/>
              </w:rPr>
              <w:t xml:space="preserve">, </w:t>
            </w:r>
            <w:proofErr w:type="spellStart"/>
            <w:r w:rsidRPr="00267D9F">
              <w:rPr>
                <w:b/>
                <w:sz w:val="20"/>
                <w:lang w:eastAsia="ro-RO"/>
              </w:rPr>
              <w:t>confirmată</w:t>
            </w:r>
            <w:proofErr w:type="spellEnd"/>
            <w:r w:rsidRPr="00267D9F">
              <w:rPr>
                <w:b/>
                <w:sz w:val="20"/>
                <w:lang w:eastAsia="ro-RO"/>
              </w:rPr>
              <w:t xml:space="preserve"> </w:t>
            </w:r>
            <w:proofErr w:type="spellStart"/>
            <w:r w:rsidRPr="00267D9F">
              <w:rPr>
                <w:b/>
                <w:sz w:val="20"/>
                <w:lang w:eastAsia="ro-RO"/>
              </w:rPr>
              <w:t>prin</w:t>
            </w:r>
            <w:proofErr w:type="spellEnd"/>
            <w:r w:rsidRPr="00267D9F">
              <w:rPr>
                <w:b/>
                <w:sz w:val="20"/>
                <w:lang w:eastAsia="ro-RO"/>
              </w:rPr>
              <w:t xml:space="preserve"> </w:t>
            </w:r>
            <w:proofErr w:type="spellStart"/>
            <w:r w:rsidRPr="00267D9F">
              <w:rPr>
                <w:b/>
                <w:sz w:val="20"/>
                <w:lang w:eastAsia="ro-RO"/>
              </w:rPr>
              <w:t>ștampila</w:t>
            </w:r>
            <w:proofErr w:type="spellEnd"/>
            <w:r w:rsidRPr="00267D9F">
              <w:rPr>
                <w:b/>
                <w:sz w:val="20"/>
                <w:lang w:eastAsia="ro-RO"/>
              </w:rPr>
              <w:t xml:space="preserve"> </w:t>
            </w:r>
            <w:proofErr w:type="spellStart"/>
            <w:r w:rsidRPr="00267D9F">
              <w:rPr>
                <w:b/>
                <w:sz w:val="20"/>
                <w:lang w:eastAsia="ro-RO"/>
              </w:rPr>
              <w:t>și</w:t>
            </w:r>
            <w:proofErr w:type="spellEnd"/>
            <w:r w:rsidRPr="00267D9F">
              <w:rPr>
                <w:b/>
                <w:sz w:val="20"/>
                <w:lang w:eastAsia="ro-RO"/>
              </w:rPr>
              <w:t xml:space="preserve"> </w:t>
            </w:r>
            <w:proofErr w:type="spellStart"/>
            <w:r w:rsidRPr="00267D9F">
              <w:rPr>
                <w:b/>
                <w:sz w:val="20"/>
                <w:lang w:eastAsia="ro-RO"/>
              </w:rPr>
              <w:t>semnătura</w:t>
            </w:r>
            <w:proofErr w:type="spellEnd"/>
            <w:r w:rsidRPr="00267D9F">
              <w:rPr>
                <w:b/>
                <w:sz w:val="20"/>
                <w:lang w:eastAsia="ro-RO"/>
              </w:rPr>
              <w:t xml:space="preserve"> </w:t>
            </w:r>
            <w:proofErr w:type="spellStart"/>
            <w:r w:rsidRPr="00267D9F">
              <w:rPr>
                <w:b/>
                <w:sz w:val="20"/>
                <w:lang w:eastAsia="ro-RO"/>
              </w:rPr>
              <w:t>participantului</w:t>
            </w:r>
            <w:proofErr w:type="spellEnd"/>
            <w:r w:rsidRPr="00267D9F">
              <w:rPr>
                <w:b/>
                <w:sz w:val="20"/>
                <w:lang w:eastAsia="ro-RO"/>
              </w:rPr>
              <w:t xml:space="preserve"> </w:t>
            </w:r>
            <w:proofErr w:type="spellStart"/>
            <w:r w:rsidRPr="00267D9F">
              <w:rPr>
                <w:b/>
                <w:sz w:val="20"/>
                <w:lang w:eastAsia="ro-RO"/>
              </w:rPr>
              <w:t>sau</w:t>
            </w:r>
            <w:proofErr w:type="spellEnd"/>
            <w:r w:rsidRPr="00267D9F">
              <w:rPr>
                <w:b/>
                <w:sz w:val="20"/>
                <w:lang w:eastAsia="ro-RO"/>
              </w:rPr>
              <w:t xml:space="preserve"> </w:t>
            </w:r>
            <w:proofErr w:type="spellStart"/>
            <w:r w:rsidRPr="00267D9F">
              <w:rPr>
                <w:b/>
                <w:sz w:val="20"/>
                <w:lang w:eastAsia="ro-RO"/>
              </w:rPr>
              <w:t>semnat</w:t>
            </w:r>
            <w:proofErr w:type="spellEnd"/>
            <w:r w:rsidRPr="00267D9F">
              <w:rPr>
                <w:b/>
                <w:sz w:val="20"/>
                <w:lang w:eastAsia="ro-RO"/>
              </w:rPr>
              <w:t xml:space="preserve"> electronic.</w:t>
            </w:r>
          </w:p>
        </w:tc>
      </w:tr>
      <w:tr w:rsidR="0084644E" w:rsidTr="000D3B4F">
        <w:trPr>
          <w:trHeight w:val="884"/>
        </w:trPr>
        <w:tc>
          <w:tcPr>
            <w:tcW w:w="4253" w:type="dxa"/>
            <w:vAlign w:val="center"/>
          </w:tcPr>
          <w:p w:rsidR="0084644E" w:rsidRDefault="0084644E" w:rsidP="00C06864">
            <w:pPr>
              <w:pStyle w:val="a"/>
              <w:numPr>
                <w:ilvl w:val="0"/>
                <w:numId w:val="0"/>
              </w:numPr>
              <w:tabs>
                <w:tab w:val="clear" w:pos="1134"/>
                <w:tab w:val="left" w:pos="426"/>
              </w:tabs>
              <w:jc w:val="left"/>
              <w:rPr>
                <w:b/>
              </w:rPr>
            </w:pPr>
            <w:proofErr w:type="spellStart"/>
            <w:r w:rsidRPr="00F22D69">
              <w:rPr>
                <w:sz w:val="22"/>
                <w:szCs w:val="22"/>
                <w:lang w:eastAsia="ro-RO"/>
              </w:rPr>
              <w:t>Certificat</w:t>
            </w:r>
            <w:proofErr w:type="spellEnd"/>
            <w:r w:rsidRPr="00F22D69">
              <w:rPr>
                <w:sz w:val="22"/>
                <w:szCs w:val="22"/>
                <w:lang w:eastAsia="ro-RO"/>
              </w:rPr>
              <w:t xml:space="preserve"> de </w:t>
            </w:r>
            <w:proofErr w:type="spellStart"/>
            <w:r w:rsidRPr="00F22D69">
              <w:rPr>
                <w:sz w:val="22"/>
                <w:szCs w:val="22"/>
                <w:lang w:eastAsia="ro-RO"/>
              </w:rPr>
              <w:t>atribuire</w:t>
            </w:r>
            <w:proofErr w:type="spellEnd"/>
            <w:r w:rsidRPr="00F22D69">
              <w:rPr>
                <w:sz w:val="22"/>
                <w:szCs w:val="22"/>
                <w:lang w:eastAsia="ro-RO"/>
              </w:rPr>
              <w:t xml:space="preserve"> al </w:t>
            </w:r>
            <w:proofErr w:type="spellStart"/>
            <w:r w:rsidRPr="00F22D69">
              <w:rPr>
                <w:sz w:val="22"/>
                <w:szCs w:val="22"/>
                <w:lang w:eastAsia="ro-RO"/>
              </w:rPr>
              <w:t>contului</w:t>
            </w:r>
            <w:proofErr w:type="spellEnd"/>
            <w:r w:rsidRPr="00F22D69">
              <w:rPr>
                <w:sz w:val="22"/>
                <w:szCs w:val="22"/>
                <w:lang w:eastAsia="ro-RO"/>
              </w:rPr>
              <w:t xml:space="preserve"> </w:t>
            </w:r>
            <w:proofErr w:type="spellStart"/>
            <w:r w:rsidRPr="00F22D69">
              <w:rPr>
                <w:sz w:val="22"/>
                <w:szCs w:val="22"/>
                <w:lang w:eastAsia="ro-RO"/>
              </w:rPr>
              <w:t>bancar</w:t>
            </w:r>
            <w:proofErr w:type="spellEnd"/>
          </w:p>
        </w:tc>
        <w:tc>
          <w:tcPr>
            <w:tcW w:w="5812" w:type="dxa"/>
            <w:vAlign w:val="center"/>
          </w:tcPr>
          <w:p w:rsidR="0084644E" w:rsidRDefault="0084644E" w:rsidP="00C06864">
            <w:pPr>
              <w:pStyle w:val="a"/>
              <w:numPr>
                <w:ilvl w:val="0"/>
                <w:numId w:val="0"/>
              </w:numPr>
              <w:tabs>
                <w:tab w:val="clear" w:pos="1134"/>
                <w:tab w:val="left" w:pos="426"/>
              </w:tabs>
              <w:jc w:val="left"/>
              <w:rPr>
                <w:b/>
              </w:rPr>
            </w:pPr>
            <w:proofErr w:type="spellStart"/>
            <w:r w:rsidRPr="00267D9F">
              <w:rPr>
                <w:sz w:val="20"/>
                <w:lang w:eastAsia="ro-RO"/>
              </w:rPr>
              <w:t>Eliberat</w:t>
            </w:r>
            <w:proofErr w:type="spellEnd"/>
            <w:r w:rsidRPr="00267D9F">
              <w:rPr>
                <w:sz w:val="20"/>
                <w:lang w:eastAsia="ro-RO"/>
              </w:rPr>
              <w:t xml:space="preserve"> de </w:t>
            </w:r>
            <w:proofErr w:type="spellStart"/>
            <w:r w:rsidRPr="00267D9F">
              <w:rPr>
                <w:sz w:val="20"/>
                <w:lang w:eastAsia="ro-RO"/>
              </w:rPr>
              <w:t>banca</w:t>
            </w:r>
            <w:proofErr w:type="spellEnd"/>
            <w:r w:rsidRPr="00267D9F">
              <w:rPr>
                <w:sz w:val="20"/>
                <w:lang w:eastAsia="ro-RO"/>
              </w:rPr>
              <w:t xml:space="preserve"> </w:t>
            </w:r>
            <w:proofErr w:type="spellStart"/>
            <w:r w:rsidRPr="00267D9F">
              <w:rPr>
                <w:sz w:val="20"/>
                <w:lang w:eastAsia="ro-RO"/>
              </w:rPr>
              <w:t>deţinătoare</w:t>
            </w:r>
            <w:proofErr w:type="spellEnd"/>
            <w:r w:rsidRPr="00267D9F">
              <w:rPr>
                <w:sz w:val="20"/>
                <w:lang w:eastAsia="ro-RO"/>
              </w:rPr>
              <w:t xml:space="preserve"> de </w:t>
            </w:r>
            <w:proofErr w:type="spellStart"/>
            <w:r w:rsidRPr="00267D9F">
              <w:rPr>
                <w:sz w:val="20"/>
                <w:lang w:eastAsia="ro-RO"/>
              </w:rPr>
              <w:t>cont</w:t>
            </w:r>
            <w:proofErr w:type="spellEnd"/>
            <w:r w:rsidRPr="00267D9F">
              <w:rPr>
                <w:sz w:val="20"/>
                <w:lang w:eastAsia="ro-RO"/>
              </w:rPr>
              <w:t xml:space="preserve">, </w:t>
            </w:r>
            <w:proofErr w:type="spellStart"/>
            <w:r w:rsidRPr="00267D9F">
              <w:rPr>
                <w:i/>
                <w:sz w:val="20"/>
                <w:lang w:eastAsia="ro-RO"/>
              </w:rPr>
              <w:t>în</w:t>
            </w:r>
            <w:proofErr w:type="spellEnd"/>
            <w:r w:rsidRPr="00267D9F">
              <w:rPr>
                <w:i/>
                <w:sz w:val="20"/>
                <w:lang w:eastAsia="ro-RO"/>
              </w:rPr>
              <w:t xml:space="preserve"> original </w:t>
            </w:r>
            <w:proofErr w:type="spellStart"/>
            <w:r w:rsidRPr="00267D9F">
              <w:rPr>
                <w:i/>
                <w:sz w:val="20"/>
                <w:lang w:eastAsia="ro-RO"/>
              </w:rPr>
              <w:t>sau</w:t>
            </w:r>
            <w:proofErr w:type="spellEnd"/>
            <w:r w:rsidRPr="00267D9F">
              <w:rPr>
                <w:i/>
                <w:sz w:val="20"/>
                <w:lang w:eastAsia="ro-RO"/>
              </w:rPr>
              <w:t xml:space="preserve"> </w:t>
            </w:r>
            <w:proofErr w:type="spellStart"/>
            <w:r w:rsidRPr="00267D9F">
              <w:rPr>
                <w:i/>
                <w:sz w:val="20"/>
                <w:lang w:eastAsia="ro-RO"/>
              </w:rPr>
              <w:t>copie</w:t>
            </w:r>
            <w:proofErr w:type="spellEnd"/>
            <w:r w:rsidRPr="00267D9F">
              <w:rPr>
                <w:sz w:val="20"/>
                <w:lang w:eastAsia="ro-RO"/>
              </w:rPr>
              <w:t xml:space="preserve">, </w:t>
            </w:r>
            <w:proofErr w:type="spellStart"/>
            <w:r w:rsidRPr="00267D9F">
              <w:rPr>
                <w:b/>
                <w:sz w:val="20"/>
                <w:lang w:eastAsia="ro-RO"/>
              </w:rPr>
              <w:t>confirmat</w:t>
            </w:r>
            <w:proofErr w:type="spellEnd"/>
            <w:r w:rsidRPr="00267D9F">
              <w:rPr>
                <w:b/>
                <w:sz w:val="20"/>
                <w:lang w:eastAsia="ro-RO"/>
              </w:rPr>
              <w:t xml:space="preserve"> </w:t>
            </w:r>
            <w:proofErr w:type="spellStart"/>
            <w:r w:rsidRPr="00267D9F">
              <w:rPr>
                <w:b/>
                <w:sz w:val="20"/>
                <w:lang w:eastAsia="ro-RO"/>
              </w:rPr>
              <w:t>prin</w:t>
            </w:r>
            <w:proofErr w:type="spellEnd"/>
            <w:r w:rsidRPr="00267D9F">
              <w:rPr>
                <w:b/>
                <w:sz w:val="20"/>
                <w:lang w:eastAsia="ro-RO"/>
              </w:rPr>
              <w:t xml:space="preserve"> </w:t>
            </w:r>
            <w:proofErr w:type="spellStart"/>
            <w:r w:rsidRPr="00267D9F">
              <w:rPr>
                <w:b/>
                <w:sz w:val="20"/>
                <w:lang w:eastAsia="ro-RO"/>
              </w:rPr>
              <w:t>ștampila</w:t>
            </w:r>
            <w:proofErr w:type="spellEnd"/>
            <w:r w:rsidRPr="00267D9F">
              <w:rPr>
                <w:b/>
                <w:sz w:val="20"/>
                <w:lang w:eastAsia="ro-RO"/>
              </w:rPr>
              <w:t xml:space="preserve"> </w:t>
            </w:r>
            <w:proofErr w:type="spellStart"/>
            <w:r w:rsidRPr="00267D9F">
              <w:rPr>
                <w:b/>
                <w:sz w:val="20"/>
                <w:lang w:eastAsia="ro-RO"/>
              </w:rPr>
              <w:t>și</w:t>
            </w:r>
            <w:proofErr w:type="spellEnd"/>
            <w:r w:rsidRPr="00267D9F">
              <w:rPr>
                <w:b/>
                <w:sz w:val="20"/>
                <w:lang w:eastAsia="ro-RO"/>
              </w:rPr>
              <w:t xml:space="preserve"> </w:t>
            </w:r>
            <w:proofErr w:type="spellStart"/>
            <w:r w:rsidRPr="00267D9F">
              <w:rPr>
                <w:b/>
                <w:sz w:val="20"/>
                <w:lang w:eastAsia="ro-RO"/>
              </w:rPr>
              <w:t>semnătura</w:t>
            </w:r>
            <w:proofErr w:type="spellEnd"/>
            <w:r w:rsidRPr="00267D9F">
              <w:rPr>
                <w:b/>
                <w:sz w:val="20"/>
                <w:lang w:eastAsia="ro-RO"/>
              </w:rPr>
              <w:t xml:space="preserve"> </w:t>
            </w:r>
            <w:proofErr w:type="spellStart"/>
            <w:r w:rsidRPr="00267D9F">
              <w:rPr>
                <w:b/>
                <w:sz w:val="20"/>
                <w:lang w:eastAsia="ro-RO"/>
              </w:rPr>
              <w:t>participantului</w:t>
            </w:r>
            <w:proofErr w:type="spellEnd"/>
            <w:r w:rsidRPr="00267D9F">
              <w:rPr>
                <w:b/>
                <w:sz w:val="20"/>
                <w:lang w:eastAsia="ro-RO"/>
              </w:rPr>
              <w:t xml:space="preserve"> </w:t>
            </w:r>
            <w:proofErr w:type="spellStart"/>
            <w:r w:rsidRPr="00267D9F">
              <w:rPr>
                <w:b/>
                <w:sz w:val="20"/>
                <w:lang w:eastAsia="ro-RO"/>
              </w:rPr>
              <w:t>sau</w:t>
            </w:r>
            <w:proofErr w:type="spellEnd"/>
            <w:r w:rsidRPr="00267D9F">
              <w:rPr>
                <w:b/>
                <w:sz w:val="20"/>
                <w:lang w:eastAsia="ro-RO"/>
              </w:rPr>
              <w:t xml:space="preserve"> </w:t>
            </w:r>
            <w:proofErr w:type="spellStart"/>
            <w:r w:rsidRPr="00267D9F">
              <w:rPr>
                <w:b/>
                <w:sz w:val="20"/>
                <w:lang w:eastAsia="ro-RO"/>
              </w:rPr>
              <w:t>semnat</w:t>
            </w:r>
            <w:proofErr w:type="spellEnd"/>
            <w:r w:rsidRPr="00267D9F">
              <w:rPr>
                <w:b/>
                <w:sz w:val="20"/>
                <w:lang w:eastAsia="ro-RO"/>
              </w:rPr>
              <w:t xml:space="preserve"> electronic.</w:t>
            </w:r>
          </w:p>
        </w:tc>
      </w:tr>
      <w:tr w:rsidR="0084644E" w:rsidTr="000D3B4F">
        <w:tc>
          <w:tcPr>
            <w:tcW w:w="4253" w:type="dxa"/>
          </w:tcPr>
          <w:p w:rsidR="0084644E" w:rsidRDefault="0084644E" w:rsidP="00F339A0">
            <w:pPr>
              <w:pStyle w:val="a"/>
              <w:numPr>
                <w:ilvl w:val="0"/>
                <w:numId w:val="0"/>
              </w:numPr>
              <w:tabs>
                <w:tab w:val="clear" w:pos="1134"/>
                <w:tab w:val="left" w:pos="426"/>
              </w:tabs>
              <w:rPr>
                <w:b/>
              </w:rPr>
            </w:pPr>
            <w:proofErr w:type="spellStart"/>
            <w:r w:rsidRPr="00F22D69">
              <w:rPr>
                <w:rFonts w:eastAsia="Calibri"/>
                <w:bCs/>
                <w:sz w:val="22"/>
                <w:szCs w:val="22"/>
                <w:lang w:eastAsia="ro-RO"/>
              </w:rPr>
              <w:t>Declarație</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privind</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confirmarea</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identității</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beneficiarilor</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efectivi</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și</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neîncadrarea</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acestora</w:t>
            </w:r>
            <w:proofErr w:type="spellEnd"/>
            <w:r w:rsidRPr="00F22D69">
              <w:rPr>
                <w:rFonts w:eastAsia="Calibri"/>
                <w:bCs/>
                <w:sz w:val="22"/>
                <w:szCs w:val="22"/>
                <w:lang w:eastAsia="ro-RO"/>
              </w:rPr>
              <w:t xml:space="preserve"> </w:t>
            </w:r>
            <w:proofErr w:type="spellStart"/>
            <w:r w:rsidR="000D3B4F">
              <w:rPr>
                <w:rFonts w:eastAsia="Calibri"/>
                <w:bCs/>
                <w:sz w:val="22"/>
                <w:szCs w:val="22"/>
                <w:lang w:eastAsia="ro-RO"/>
              </w:rPr>
              <w:t>în</w:t>
            </w:r>
            <w:proofErr w:type="spellEnd"/>
            <w:r w:rsidR="000D3B4F">
              <w:rPr>
                <w:rFonts w:eastAsia="Calibri"/>
                <w:bCs/>
                <w:sz w:val="22"/>
                <w:szCs w:val="22"/>
                <w:lang w:eastAsia="ro-RO"/>
              </w:rPr>
              <w:t xml:space="preserve"> </w:t>
            </w:r>
            <w:proofErr w:type="spellStart"/>
            <w:r w:rsidR="000D3B4F">
              <w:rPr>
                <w:rFonts w:eastAsia="Calibri"/>
                <w:bCs/>
                <w:sz w:val="22"/>
                <w:szCs w:val="22"/>
                <w:lang w:eastAsia="ro-RO"/>
              </w:rPr>
              <w:t>situația</w:t>
            </w:r>
            <w:proofErr w:type="spellEnd"/>
            <w:r w:rsidR="000D3B4F">
              <w:rPr>
                <w:rFonts w:eastAsia="Calibri"/>
                <w:bCs/>
                <w:sz w:val="22"/>
                <w:szCs w:val="22"/>
                <w:lang w:eastAsia="ro-RO"/>
              </w:rPr>
              <w:t xml:space="preserve"> </w:t>
            </w:r>
            <w:proofErr w:type="spellStart"/>
            <w:r w:rsidR="000D3B4F">
              <w:rPr>
                <w:rFonts w:eastAsia="Calibri"/>
                <w:bCs/>
                <w:sz w:val="22"/>
                <w:szCs w:val="22"/>
                <w:lang w:eastAsia="ro-RO"/>
              </w:rPr>
              <w:t>condamnării</w:t>
            </w:r>
            <w:proofErr w:type="spellEnd"/>
            <w:r w:rsidR="000D3B4F">
              <w:rPr>
                <w:rFonts w:eastAsia="Calibri"/>
                <w:bCs/>
                <w:sz w:val="22"/>
                <w:szCs w:val="22"/>
                <w:lang w:eastAsia="ro-RO"/>
              </w:rPr>
              <w:t xml:space="preserve"> </w:t>
            </w:r>
            <w:proofErr w:type="spellStart"/>
            <w:r w:rsidRPr="00F22D69">
              <w:rPr>
                <w:rFonts w:eastAsia="Calibri"/>
                <w:bCs/>
                <w:sz w:val="22"/>
                <w:szCs w:val="22"/>
                <w:lang w:eastAsia="ro-RO"/>
              </w:rPr>
              <w:t>pentru</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participarea</w:t>
            </w:r>
            <w:proofErr w:type="spellEnd"/>
            <w:r w:rsidRPr="00F22D69">
              <w:rPr>
                <w:rFonts w:eastAsia="Calibri"/>
                <w:bCs/>
                <w:sz w:val="22"/>
                <w:szCs w:val="22"/>
                <w:lang w:eastAsia="ro-RO"/>
              </w:rPr>
              <w:t xml:space="preserve"> la </w:t>
            </w:r>
            <w:proofErr w:type="spellStart"/>
            <w:r w:rsidRPr="00F22D69">
              <w:rPr>
                <w:rFonts w:eastAsia="Calibri"/>
                <w:bCs/>
                <w:sz w:val="22"/>
                <w:szCs w:val="22"/>
                <w:lang w:eastAsia="ro-RO"/>
              </w:rPr>
              <w:t>activităţi</w:t>
            </w:r>
            <w:proofErr w:type="spellEnd"/>
            <w:r w:rsidRPr="00F22D69">
              <w:rPr>
                <w:rFonts w:eastAsia="Calibri"/>
                <w:bCs/>
                <w:sz w:val="22"/>
                <w:szCs w:val="22"/>
                <w:lang w:eastAsia="ro-RO"/>
              </w:rPr>
              <w:t xml:space="preserve"> ale </w:t>
            </w:r>
            <w:proofErr w:type="spellStart"/>
            <w:r w:rsidRPr="00F22D69">
              <w:rPr>
                <w:rFonts w:eastAsia="Calibri"/>
                <w:bCs/>
                <w:sz w:val="22"/>
                <w:szCs w:val="22"/>
                <w:lang w:eastAsia="ro-RO"/>
              </w:rPr>
              <w:t>unei</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organizaţii</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sau</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grupări</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criminale</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pentru</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corupţie</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fraudă</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şi</w:t>
            </w:r>
            <w:proofErr w:type="spellEnd"/>
            <w:r w:rsidRPr="00F22D69">
              <w:rPr>
                <w:rFonts w:eastAsia="Calibri"/>
                <w:bCs/>
                <w:sz w:val="22"/>
                <w:szCs w:val="22"/>
                <w:lang w:eastAsia="ro-RO"/>
              </w:rPr>
              <w:t>/</w:t>
            </w:r>
            <w:proofErr w:type="spellStart"/>
            <w:r w:rsidRPr="00F22D69">
              <w:rPr>
                <w:rFonts w:eastAsia="Calibri"/>
                <w:bCs/>
                <w:sz w:val="22"/>
                <w:szCs w:val="22"/>
                <w:lang w:eastAsia="ro-RO"/>
              </w:rPr>
              <w:t>sau</w:t>
            </w:r>
            <w:proofErr w:type="spellEnd"/>
            <w:r w:rsidRPr="00F22D69">
              <w:rPr>
                <w:rFonts w:eastAsia="Calibri"/>
                <w:bCs/>
                <w:sz w:val="22"/>
                <w:szCs w:val="22"/>
                <w:lang w:eastAsia="ro-RO"/>
              </w:rPr>
              <w:t xml:space="preserve"> </w:t>
            </w:r>
            <w:proofErr w:type="spellStart"/>
            <w:r w:rsidRPr="00F22D69">
              <w:rPr>
                <w:rFonts w:eastAsia="Calibri"/>
                <w:bCs/>
                <w:sz w:val="22"/>
                <w:szCs w:val="22"/>
                <w:lang w:eastAsia="ro-RO"/>
              </w:rPr>
              <w:t>spălare</w:t>
            </w:r>
            <w:proofErr w:type="spellEnd"/>
            <w:r w:rsidRPr="00F22D69">
              <w:rPr>
                <w:rFonts w:eastAsia="Calibri"/>
                <w:bCs/>
                <w:sz w:val="22"/>
                <w:szCs w:val="22"/>
                <w:lang w:eastAsia="ro-RO"/>
              </w:rPr>
              <w:t xml:space="preserve"> de </w:t>
            </w:r>
            <w:proofErr w:type="spellStart"/>
            <w:r w:rsidRPr="00F22D69">
              <w:rPr>
                <w:rFonts w:eastAsia="Calibri"/>
                <w:bCs/>
                <w:sz w:val="22"/>
                <w:szCs w:val="22"/>
                <w:lang w:eastAsia="ro-RO"/>
              </w:rPr>
              <w:t>bani</w:t>
            </w:r>
            <w:proofErr w:type="spellEnd"/>
            <w:r w:rsidRPr="00F22D69">
              <w:rPr>
                <w:rFonts w:eastAsia="Calibri"/>
                <w:bCs/>
                <w:sz w:val="22"/>
                <w:szCs w:val="22"/>
                <w:lang w:eastAsia="ro-RO"/>
              </w:rPr>
              <w:t>.</w:t>
            </w:r>
          </w:p>
        </w:tc>
        <w:tc>
          <w:tcPr>
            <w:tcW w:w="5812" w:type="dxa"/>
            <w:vAlign w:val="center"/>
          </w:tcPr>
          <w:p w:rsidR="0084644E" w:rsidRDefault="000D3B4F" w:rsidP="00C06864">
            <w:pPr>
              <w:pStyle w:val="a"/>
              <w:numPr>
                <w:ilvl w:val="0"/>
                <w:numId w:val="0"/>
              </w:numPr>
              <w:tabs>
                <w:tab w:val="clear" w:pos="1134"/>
                <w:tab w:val="left" w:pos="426"/>
              </w:tabs>
              <w:jc w:val="left"/>
              <w:rPr>
                <w:b/>
              </w:rPr>
            </w:pPr>
            <w:proofErr w:type="spellStart"/>
            <w:r>
              <w:rPr>
                <w:sz w:val="20"/>
              </w:rPr>
              <w:t>Completat</w:t>
            </w:r>
            <w:proofErr w:type="spellEnd"/>
            <w:r>
              <w:rPr>
                <w:sz w:val="20"/>
              </w:rPr>
              <w:t xml:space="preserve"> </w:t>
            </w:r>
            <w:proofErr w:type="spellStart"/>
            <w:r w:rsidR="0084644E" w:rsidRPr="00FA6993">
              <w:rPr>
                <w:sz w:val="20"/>
              </w:rPr>
              <w:t>în</w:t>
            </w:r>
            <w:proofErr w:type="spellEnd"/>
            <w:r w:rsidR="0084644E" w:rsidRPr="00FA6993">
              <w:rPr>
                <w:sz w:val="20"/>
              </w:rPr>
              <w:t xml:space="preserve"> </w:t>
            </w:r>
            <w:proofErr w:type="spellStart"/>
            <w:r w:rsidR="0084644E" w:rsidRPr="00FA6993">
              <w:rPr>
                <w:sz w:val="20"/>
              </w:rPr>
              <w:t>conformitate</w:t>
            </w:r>
            <w:proofErr w:type="spellEnd"/>
            <w:r w:rsidR="0084644E" w:rsidRPr="00FA6993">
              <w:rPr>
                <w:sz w:val="20"/>
              </w:rPr>
              <w:t xml:space="preserve"> cu</w:t>
            </w:r>
            <w:r w:rsidR="0084644E" w:rsidRPr="00FA6993">
              <w:rPr>
                <w:rFonts w:eastAsia="PMingLiU"/>
                <w:sz w:val="20"/>
              </w:rPr>
              <w:t xml:space="preserve"> </w:t>
            </w:r>
            <w:proofErr w:type="spellStart"/>
            <w:r w:rsidR="0084644E" w:rsidRPr="00FA6993">
              <w:rPr>
                <w:rFonts w:eastAsia="PMingLiU"/>
                <w:sz w:val="20"/>
              </w:rPr>
              <w:t>ordinul</w:t>
            </w:r>
            <w:proofErr w:type="spellEnd"/>
            <w:r w:rsidR="0084644E" w:rsidRPr="00FA6993">
              <w:rPr>
                <w:rFonts w:eastAsia="PMingLiU"/>
                <w:sz w:val="20"/>
              </w:rPr>
              <w:t xml:space="preserve"> </w:t>
            </w:r>
            <w:proofErr w:type="spellStart"/>
            <w:r w:rsidR="0084644E" w:rsidRPr="00FA6993">
              <w:rPr>
                <w:rFonts w:eastAsia="PMingLiU"/>
                <w:sz w:val="20"/>
              </w:rPr>
              <w:t>Ministerului</w:t>
            </w:r>
            <w:proofErr w:type="spellEnd"/>
            <w:r w:rsidR="0084644E" w:rsidRPr="00FA6993">
              <w:rPr>
                <w:rFonts w:eastAsia="PMingLiU"/>
                <w:sz w:val="20"/>
              </w:rPr>
              <w:t xml:space="preserve"> </w:t>
            </w:r>
            <w:proofErr w:type="spellStart"/>
            <w:r w:rsidR="0084644E" w:rsidRPr="00FA6993">
              <w:rPr>
                <w:rFonts w:eastAsia="PMingLiU"/>
                <w:sz w:val="20"/>
              </w:rPr>
              <w:t>Finanțelor</w:t>
            </w:r>
            <w:proofErr w:type="spellEnd"/>
            <w:r w:rsidR="0084644E" w:rsidRPr="00FA6993">
              <w:rPr>
                <w:rFonts w:eastAsia="PMingLiU"/>
                <w:sz w:val="20"/>
              </w:rPr>
              <w:t xml:space="preserve"> nr. 145 din 24.11.2020, </w:t>
            </w:r>
            <w:proofErr w:type="spellStart"/>
            <w:r w:rsidR="0084644E" w:rsidRPr="00FA6993">
              <w:rPr>
                <w:rFonts w:eastAsia="PMingLiU"/>
                <w:i/>
                <w:sz w:val="20"/>
              </w:rPr>
              <w:t>copie</w:t>
            </w:r>
            <w:proofErr w:type="spellEnd"/>
            <w:r w:rsidR="0084644E" w:rsidRPr="00FA6993">
              <w:rPr>
                <w:rFonts w:eastAsia="PMingLiU"/>
                <w:sz w:val="20"/>
              </w:rPr>
              <w:t>,</w:t>
            </w:r>
            <w:r w:rsidR="0084644E" w:rsidRPr="00FA6993">
              <w:rPr>
                <w:b/>
                <w:sz w:val="20"/>
                <w:lang w:eastAsia="ro-RO"/>
              </w:rPr>
              <w:t xml:space="preserve"> </w:t>
            </w:r>
            <w:proofErr w:type="spellStart"/>
            <w:proofErr w:type="gramStart"/>
            <w:r w:rsidR="0084644E" w:rsidRPr="00FA6993">
              <w:rPr>
                <w:b/>
                <w:sz w:val="20"/>
                <w:lang w:eastAsia="ro-RO"/>
              </w:rPr>
              <w:t>confirmată</w:t>
            </w:r>
            <w:proofErr w:type="spellEnd"/>
            <w:proofErr w:type="gramEnd"/>
            <w:r w:rsidR="0084644E" w:rsidRPr="00FA6993">
              <w:rPr>
                <w:b/>
                <w:sz w:val="20"/>
                <w:lang w:eastAsia="ro-RO"/>
              </w:rPr>
              <w:t xml:space="preserve"> </w:t>
            </w:r>
            <w:proofErr w:type="spellStart"/>
            <w:r w:rsidR="0084644E" w:rsidRPr="00FA6993">
              <w:rPr>
                <w:b/>
                <w:sz w:val="20"/>
                <w:lang w:eastAsia="ro-RO"/>
              </w:rPr>
              <w:t>prin</w:t>
            </w:r>
            <w:proofErr w:type="spellEnd"/>
            <w:r w:rsidR="0084644E" w:rsidRPr="00FA6993">
              <w:rPr>
                <w:b/>
                <w:sz w:val="20"/>
                <w:lang w:eastAsia="ro-RO"/>
              </w:rPr>
              <w:t xml:space="preserve"> </w:t>
            </w:r>
            <w:proofErr w:type="spellStart"/>
            <w:r w:rsidR="0084644E" w:rsidRPr="00FA6993">
              <w:rPr>
                <w:b/>
                <w:sz w:val="20"/>
                <w:lang w:eastAsia="ro-RO"/>
              </w:rPr>
              <w:t>ștampila</w:t>
            </w:r>
            <w:proofErr w:type="spellEnd"/>
            <w:r w:rsidR="0084644E" w:rsidRPr="00FA6993">
              <w:rPr>
                <w:b/>
                <w:sz w:val="20"/>
                <w:lang w:eastAsia="ro-RO"/>
              </w:rPr>
              <w:t xml:space="preserve"> </w:t>
            </w:r>
            <w:proofErr w:type="spellStart"/>
            <w:r w:rsidR="0084644E" w:rsidRPr="00FA6993">
              <w:rPr>
                <w:b/>
                <w:sz w:val="20"/>
                <w:lang w:eastAsia="ro-RO"/>
              </w:rPr>
              <w:t>și</w:t>
            </w:r>
            <w:proofErr w:type="spellEnd"/>
            <w:r w:rsidR="0084644E" w:rsidRPr="00FA6993">
              <w:rPr>
                <w:b/>
                <w:sz w:val="20"/>
                <w:lang w:eastAsia="ro-RO"/>
              </w:rPr>
              <w:t xml:space="preserve"> </w:t>
            </w:r>
            <w:proofErr w:type="spellStart"/>
            <w:r w:rsidR="0084644E" w:rsidRPr="00FA6993">
              <w:rPr>
                <w:b/>
                <w:sz w:val="20"/>
                <w:lang w:eastAsia="ro-RO"/>
              </w:rPr>
              <w:t>semnătura</w:t>
            </w:r>
            <w:proofErr w:type="spellEnd"/>
            <w:r w:rsidR="0084644E" w:rsidRPr="00FA6993">
              <w:rPr>
                <w:b/>
                <w:sz w:val="20"/>
                <w:lang w:eastAsia="ro-RO"/>
              </w:rPr>
              <w:t xml:space="preserve"> </w:t>
            </w:r>
            <w:proofErr w:type="spellStart"/>
            <w:r w:rsidR="0084644E" w:rsidRPr="00FA6993">
              <w:rPr>
                <w:b/>
                <w:sz w:val="20"/>
                <w:lang w:eastAsia="ro-RO"/>
              </w:rPr>
              <w:t>participantului</w:t>
            </w:r>
            <w:proofErr w:type="spellEnd"/>
            <w:r w:rsidR="0084644E" w:rsidRPr="00FA6993">
              <w:rPr>
                <w:b/>
                <w:sz w:val="20"/>
                <w:lang w:eastAsia="ro-RO"/>
              </w:rPr>
              <w:t xml:space="preserve"> </w:t>
            </w:r>
            <w:proofErr w:type="spellStart"/>
            <w:r w:rsidR="0084644E" w:rsidRPr="00FA6993">
              <w:rPr>
                <w:b/>
                <w:sz w:val="20"/>
                <w:lang w:eastAsia="ro-RO"/>
              </w:rPr>
              <w:t>sau</w:t>
            </w:r>
            <w:proofErr w:type="spellEnd"/>
            <w:r w:rsidR="0084644E" w:rsidRPr="00FA6993">
              <w:rPr>
                <w:b/>
                <w:sz w:val="20"/>
                <w:lang w:eastAsia="ro-RO"/>
              </w:rPr>
              <w:t xml:space="preserve"> </w:t>
            </w:r>
            <w:proofErr w:type="spellStart"/>
            <w:r w:rsidR="0084644E" w:rsidRPr="00FA6993">
              <w:rPr>
                <w:b/>
                <w:sz w:val="20"/>
                <w:lang w:eastAsia="ro-RO"/>
              </w:rPr>
              <w:t>semnat</w:t>
            </w:r>
            <w:proofErr w:type="spellEnd"/>
            <w:r w:rsidR="0084644E" w:rsidRPr="00FA6993">
              <w:rPr>
                <w:b/>
                <w:sz w:val="20"/>
                <w:lang w:eastAsia="ro-RO"/>
              </w:rPr>
              <w:t xml:space="preserve"> electronic.</w:t>
            </w:r>
          </w:p>
        </w:tc>
      </w:tr>
      <w:tr w:rsidR="0084644E" w:rsidTr="000D3B4F">
        <w:trPr>
          <w:trHeight w:val="702"/>
        </w:trPr>
        <w:tc>
          <w:tcPr>
            <w:tcW w:w="4253" w:type="dxa"/>
            <w:vAlign w:val="center"/>
          </w:tcPr>
          <w:p w:rsidR="0084644E" w:rsidRDefault="0084644E" w:rsidP="00C06864">
            <w:pPr>
              <w:pStyle w:val="a"/>
              <w:numPr>
                <w:ilvl w:val="0"/>
                <w:numId w:val="0"/>
              </w:numPr>
              <w:tabs>
                <w:tab w:val="clear" w:pos="1134"/>
                <w:tab w:val="left" w:pos="426"/>
              </w:tabs>
              <w:jc w:val="left"/>
              <w:rPr>
                <w:b/>
              </w:rPr>
            </w:pPr>
            <w:proofErr w:type="spellStart"/>
            <w:r w:rsidRPr="00F22D69">
              <w:rPr>
                <w:sz w:val="22"/>
                <w:szCs w:val="22"/>
              </w:rPr>
              <w:lastRenderedPageBreak/>
              <w:t>Acte</w:t>
            </w:r>
            <w:proofErr w:type="spellEnd"/>
            <w:r w:rsidRPr="00F22D69">
              <w:rPr>
                <w:sz w:val="22"/>
                <w:szCs w:val="22"/>
              </w:rPr>
              <w:t xml:space="preserve"> </w:t>
            </w:r>
            <w:proofErr w:type="spellStart"/>
            <w:r w:rsidRPr="00F22D69">
              <w:rPr>
                <w:sz w:val="22"/>
                <w:szCs w:val="22"/>
              </w:rPr>
              <w:t>ce</w:t>
            </w:r>
            <w:proofErr w:type="spellEnd"/>
            <w:r w:rsidRPr="00F22D69">
              <w:rPr>
                <w:sz w:val="22"/>
                <w:szCs w:val="22"/>
              </w:rPr>
              <w:t xml:space="preserve"> </w:t>
            </w:r>
            <w:proofErr w:type="spellStart"/>
            <w:r w:rsidRPr="00F22D69">
              <w:rPr>
                <w:sz w:val="22"/>
                <w:szCs w:val="22"/>
              </w:rPr>
              <w:t>confirmă</w:t>
            </w:r>
            <w:proofErr w:type="spellEnd"/>
            <w:r w:rsidRPr="00F22D69">
              <w:rPr>
                <w:sz w:val="22"/>
                <w:szCs w:val="22"/>
              </w:rPr>
              <w:t xml:space="preserve"> </w:t>
            </w:r>
            <w:proofErr w:type="spellStart"/>
            <w:r w:rsidRPr="00F22D69">
              <w:rPr>
                <w:sz w:val="22"/>
                <w:szCs w:val="22"/>
              </w:rPr>
              <w:t>calitatea</w:t>
            </w:r>
            <w:proofErr w:type="spellEnd"/>
            <w:r w:rsidRPr="00F22D69">
              <w:rPr>
                <w:sz w:val="22"/>
                <w:szCs w:val="22"/>
              </w:rPr>
              <w:t xml:space="preserve"> </w:t>
            </w:r>
            <w:proofErr w:type="spellStart"/>
            <w:r w:rsidRPr="00F22D69">
              <w:rPr>
                <w:sz w:val="22"/>
                <w:szCs w:val="22"/>
              </w:rPr>
              <w:t>produselor</w:t>
            </w:r>
            <w:proofErr w:type="spellEnd"/>
          </w:p>
        </w:tc>
        <w:tc>
          <w:tcPr>
            <w:tcW w:w="5812" w:type="dxa"/>
            <w:vAlign w:val="center"/>
          </w:tcPr>
          <w:p w:rsidR="0084644E" w:rsidRDefault="0084644E" w:rsidP="00C06864">
            <w:pPr>
              <w:pStyle w:val="a"/>
              <w:numPr>
                <w:ilvl w:val="0"/>
                <w:numId w:val="0"/>
              </w:numPr>
              <w:tabs>
                <w:tab w:val="clear" w:pos="1134"/>
                <w:tab w:val="left" w:pos="426"/>
              </w:tabs>
              <w:jc w:val="left"/>
              <w:rPr>
                <w:b/>
              </w:rPr>
            </w:pPr>
            <w:proofErr w:type="spellStart"/>
            <w:r w:rsidRPr="00267D9F">
              <w:rPr>
                <w:sz w:val="20"/>
              </w:rPr>
              <w:t>Copie</w:t>
            </w:r>
            <w:proofErr w:type="spellEnd"/>
            <w:r w:rsidRPr="00267D9F">
              <w:rPr>
                <w:sz w:val="20"/>
              </w:rPr>
              <w:t xml:space="preserve"> </w:t>
            </w:r>
            <w:proofErr w:type="gramStart"/>
            <w:r w:rsidRPr="00267D9F">
              <w:rPr>
                <w:sz w:val="20"/>
              </w:rPr>
              <w:t>a</w:t>
            </w:r>
            <w:proofErr w:type="gramEnd"/>
            <w:r w:rsidRPr="00267D9F">
              <w:rPr>
                <w:sz w:val="20"/>
              </w:rPr>
              <w:t xml:space="preserve"> </w:t>
            </w:r>
            <w:proofErr w:type="spellStart"/>
            <w:r w:rsidRPr="00267D9F">
              <w:rPr>
                <w:sz w:val="20"/>
              </w:rPr>
              <w:t>originalului</w:t>
            </w:r>
            <w:proofErr w:type="spellEnd"/>
            <w:r w:rsidRPr="00267D9F">
              <w:rPr>
                <w:sz w:val="20"/>
              </w:rPr>
              <w:t xml:space="preserve"> </w:t>
            </w:r>
            <w:proofErr w:type="spellStart"/>
            <w:r w:rsidRPr="00267D9F">
              <w:rPr>
                <w:sz w:val="20"/>
              </w:rPr>
              <w:t>eliberat</w:t>
            </w:r>
            <w:proofErr w:type="spellEnd"/>
            <w:r w:rsidRPr="00267D9F">
              <w:rPr>
                <w:sz w:val="20"/>
              </w:rPr>
              <w:t xml:space="preserve"> de </w:t>
            </w:r>
            <w:proofErr w:type="spellStart"/>
            <w:r w:rsidRPr="00267D9F">
              <w:rPr>
                <w:sz w:val="20"/>
              </w:rPr>
              <w:t>organul</w:t>
            </w:r>
            <w:proofErr w:type="spellEnd"/>
            <w:r w:rsidRPr="00267D9F">
              <w:rPr>
                <w:sz w:val="20"/>
              </w:rPr>
              <w:t xml:space="preserve"> </w:t>
            </w:r>
            <w:proofErr w:type="spellStart"/>
            <w:r w:rsidRPr="00267D9F">
              <w:rPr>
                <w:sz w:val="20"/>
              </w:rPr>
              <w:t>abilitat</w:t>
            </w:r>
            <w:proofErr w:type="spellEnd"/>
            <w:r w:rsidRPr="00267D9F">
              <w:rPr>
                <w:sz w:val="20"/>
              </w:rPr>
              <w:t xml:space="preserve">, </w:t>
            </w:r>
            <w:proofErr w:type="spellStart"/>
            <w:r w:rsidRPr="00267D9F">
              <w:rPr>
                <w:b/>
                <w:sz w:val="20"/>
              </w:rPr>
              <w:t>confirmată</w:t>
            </w:r>
            <w:proofErr w:type="spellEnd"/>
            <w:r w:rsidRPr="00267D9F">
              <w:rPr>
                <w:b/>
                <w:sz w:val="20"/>
              </w:rPr>
              <w:t xml:space="preserve"> </w:t>
            </w:r>
            <w:proofErr w:type="spellStart"/>
            <w:r w:rsidRPr="00267D9F">
              <w:rPr>
                <w:b/>
                <w:sz w:val="20"/>
              </w:rPr>
              <w:t>prin</w:t>
            </w:r>
            <w:proofErr w:type="spellEnd"/>
            <w:r w:rsidRPr="00267D9F">
              <w:rPr>
                <w:b/>
                <w:sz w:val="20"/>
              </w:rPr>
              <w:t xml:space="preserve"> </w:t>
            </w:r>
            <w:proofErr w:type="spellStart"/>
            <w:r w:rsidRPr="00267D9F">
              <w:rPr>
                <w:b/>
                <w:sz w:val="20"/>
              </w:rPr>
              <w:t>aplicarea</w:t>
            </w:r>
            <w:proofErr w:type="spellEnd"/>
            <w:r w:rsidRPr="00267D9F">
              <w:rPr>
                <w:b/>
                <w:sz w:val="20"/>
              </w:rPr>
              <w:t xml:space="preserve"> </w:t>
            </w:r>
            <w:proofErr w:type="spellStart"/>
            <w:r w:rsidRPr="00267D9F">
              <w:rPr>
                <w:b/>
                <w:sz w:val="20"/>
              </w:rPr>
              <w:t>semnăturii</w:t>
            </w:r>
            <w:proofErr w:type="spellEnd"/>
            <w:r w:rsidRPr="00267D9F">
              <w:rPr>
                <w:b/>
                <w:sz w:val="20"/>
              </w:rPr>
              <w:t xml:space="preserve"> </w:t>
            </w:r>
            <w:proofErr w:type="spellStart"/>
            <w:r w:rsidRPr="00267D9F">
              <w:rPr>
                <w:b/>
                <w:sz w:val="20"/>
              </w:rPr>
              <w:t>electronice</w:t>
            </w:r>
            <w:proofErr w:type="spellEnd"/>
            <w:r>
              <w:rPr>
                <w:b/>
                <w:sz w:val="20"/>
              </w:rPr>
              <w:t>.</w:t>
            </w:r>
          </w:p>
        </w:tc>
      </w:tr>
      <w:tr w:rsidR="0084644E" w:rsidTr="000D3B4F">
        <w:tc>
          <w:tcPr>
            <w:tcW w:w="4253" w:type="dxa"/>
            <w:vAlign w:val="center"/>
          </w:tcPr>
          <w:p w:rsidR="0084644E" w:rsidRPr="000D3B4F" w:rsidRDefault="0084644E" w:rsidP="000D3B4F">
            <w:pPr>
              <w:keepNext/>
              <w:spacing w:line="240" w:lineRule="exact"/>
              <w:outlineLvl w:val="0"/>
              <w:rPr>
                <w:sz w:val="22"/>
                <w:szCs w:val="22"/>
              </w:rPr>
            </w:pPr>
            <w:proofErr w:type="spellStart"/>
            <w:r w:rsidRPr="009B7D59">
              <w:rPr>
                <w:sz w:val="22"/>
                <w:szCs w:val="22"/>
              </w:rPr>
              <w:t>Garanţia</w:t>
            </w:r>
            <w:proofErr w:type="spellEnd"/>
            <w:r w:rsidRPr="009B7D59">
              <w:rPr>
                <w:sz w:val="22"/>
                <w:szCs w:val="22"/>
              </w:rPr>
              <w:t xml:space="preserve"> de bună </w:t>
            </w:r>
            <w:proofErr w:type="spellStart"/>
            <w:r w:rsidRPr="009B7D59">
              <w:rPr>
                <w:sz w:val="22"/>
                <w:szCs w:val="22"/>
              </w:rPr>
              <w:t>execuţie</w:t>
            </w:r>
            <w:proofErr w:type="spellEnd"/>
            <w:r w:rsidRPr="009B7D59">
              <w:rPr>
                <w:sz w:val="22"/>
                <w:szCs w:val="22"/>
              </w:rPr>
              <w:t xml:space="preserve"> 5%</w:t>
            </w:r>
            <w:r w:rsidR="000D3B4F">
              <w:rPr>
                <w:sz w:val="22"/>
                <w:szCs w:val="22"/>
              </w:rPr>
              <w:t xml:space="preserve"> </w:t>
            </w:r>
            <w:r w:rsidRPr="009B7D59">
              <w:rPr>
                <w:sz w:val="22"/>
                <w:szCs w:val="22"/>
              </w:rPr>
              <w:t>din suma contractului</w:t>
            </w:r>
            <w:r w:rsidR="000D3B4F">
              <w:rPr>
                <w:sz w:val="22"/>
                <w:szCs w:val="22"/>
              </w:rPr>
              <w:t xml:space="preserve"> </w:t>
            </w:r>
            <w:r w:rsidRPr="009B7D59">
              <w:rPr>
                <w:sz w:val="22"/>
                <w:szCs w:val="22"/>
              </w:rPr>
              <w:t>(în cazul semnării contractului)</w:t>
            </w:r>
          </w:p>
        </w:tc>
        <w:tc>
          <w:tcPr>
            <w:tcW w:w="5812" w:type="dxa"/>
          </w:tcPr>
          <w:p w:rsidR="0084644E" w:rsidRPr="00B35CBF" w:rsidRDefault="0084644E" w:rsidP="0084644E">
            <w:pPr>
              <w:pStyle w:val="a"/>
              <w:numPr>
                <w:ilvl w:val="0"/>
                <w:numId w:val="14"/>
              </w:numPr>
              <w:shd w:val="clear" w:color="auto" w:fill="FFFFFF" w:themeFill="background1"/>
              <w:tabs>
                <w:tab w:val="right" w:pos="284"/>
              </w:tabs>
              <w:spacing w:before="120" w:line="276" w:lineRule="auto"/>
              <w:ind w:left="284" w:hanging="284"/>
              <w:rPr>
                <w:b/>
                <w:sz w:val="20"/>
                <w:szCs w:val="20"/>
                <w:lang w:val="ro-RO" w:eastAsia="ru-RU"/>
              </w:rPr>
            </w:pPr>
            <w:proofErr w:type="spellStart"/>
            <w:r w:rsidRPr="00B35CBF">
              <w:rPr>
                <w:sz w:val="20"/>
                <w:szCs w:val="20"/>
                <w:lang w:val="ro-RO"/>
              </w:rPr>
              <w:t>Gаrаnțiа</w:t>
            </w:r>
            <w:proofErr w:type="spellEnd"/>
            <w:r w:rsidRPr="00B35CBF">
              <w:rPr>
                <w:sz w:val="20"/>
                <w:szCs w:val="20"/>
                <w:lang w:val="ro-RO"/>
              </w:rPr>
              <w:t xml:space="preserve"> de bună execuție va fi emisă de о bancă comercială licențiată, completată în </w:t>
            </w:r>
            <w:proofErr w:type="spellStart"/>
            <w:r w:rsidRPr="00B35CBF">
              <w:rPr>
                <w:sz w:val="20"/>
                <w:szCs w:val="20"/>
                <w:lang w:val="ro-RO"/>
              </w:rPr>
              <w:t>соnfоrmitate</w:t>
            </w:r>
            <w:proofErr w:type="spellEnd"/>
            <w:r w:rsidRPr="00B35CBF">
              <w:rPr>
                <w:sz w:val="20"/>
                <w:szCs w:val="20"/>
                <w:lang w:val="ro-RO"/>
              </w:rPr>
              <w:t xml:space="preserve"> cu </w:t>
            </w:r>
            <w:proofErr w:type="spellStart"/>
            <w:r w:rsidRPr="00B35CBF">
              <w:rPr>
                <w:sz w:val="20"/>
                <w:szCs w:val="20"/>
                <w:lang w:val="ro-RO"/>
              </w:rPr>
              <w:t>Аnехa</w:t>
            </w:r>
            <w:proofErr w:type="spellEnd"/>
            <w:r w:rsidRPr="00B35CBF">
              <w:rPr>
                <w:sz w:val="20"/>
                <w:szCs w:val="20"/>
                <w:lang w:val="ro-RO"/>
              </w:rPr>
              <w:t xml:space="preserve"> nr.10 din Documentația standard pentru realizarea achizițiilor publice de bunuri și servicii nr. 115 din 15.09.2021; Se va prezenta în original de către operatorul </w:t>
            </w:r>
            <w:proofErr w:type="spellStart"/>
            <w:r w:rsidRPr="00B35CBF">
              <w:rPr>
                <w:sz w:val="20"/>
                <w:szCs w:val="20"/>
                <w:lang w:val="ro-RO"/>
              </w:rPr>
              <w:t>есоnоmiс</w:t>
            </w:r>
            <w:proofErr w:type="spellEnd"/>
            <w:r w:rsidRPr="00B35CBF">
              <w:rPr>
                <w:sz w:val="20"/>
                <w:szCs w:val="20"/>
                <w:lang w:val="ro-RO"/>
              </w:rPr>
              <w:t xml:space="preserve">; </w:t>
            </w:r>
          </w:p>
          <w:p w:rsidR="0084644E" w:rsidRPr="00B35CBF" w:rsidRDefault="0084644E" w:rsidP="0084644E">
            <w:pPr>
              <w:pStyle w:val="a"/>
              <w:numPr>
                <w:ilvl w:val="0"/>
                <w:numId w:val="0"/>
              </w:numPr>
              <w:shd w:val="clear" w:color="auto" w:fill="FFFFFF" w:themeFill="background1"/>
              <w:tabs>
                <w:tab w:val="right" w:pos="284"/>
              </w:tabs>
              <w:rPr>
                <w:b/>
                <w:sz w:val="20"/>
                <w:szCs w:val="20"/>
                <w:lang w:val="ro-RO" w:eastAsia="ru-RU"/>
              </w:rPr>
            </w:pPr>
            <w:r w:rsidRPr="00B35CBF">
              <w:rPr>
                <w:b/>
                <w:sz w:val="20"/>
                <w:szCs w:val="20"/>
                <w:lang w:val="ro-RO" w:eastAsia="ru-RU"/>
              </w:rPr>
              <w:t xml:space="preserve">sau </w:t>
            </w:r>
          </w:p>
          <w:p w:rsidR="0084644E" w:rsidRPr="00B35CBF" w:rsidRDefault="0084644E" w:rsidP="0084644E">
            <w:pPr>
              <w:pStyle w:val="a"/>
              <w:numPr>
                <w:ilvl w:val="0"/>
                <w:numId w:val="14"/>
              </w:numPr>
              <w:shd w:val="clear" w:color="auto" w:fill="FFFFFF" w:themeFill="background1"/>
              <w:tabs>
                <w:tab w:val="right" w:pos="284"/>
              </w:tabs>
              <w:spacing w:line="276" w:lineRule="auto"/>
              <w:ind w:left="284" w:hanging="284"/>
              <w:rPr>
                <w:b/>
                <w:sz w:val="20"/>
                <w:szCs w:val="20"/>
                <w:lang w:val="ro-RO" w:eastAsia="ru-RU"/>
              </w:rPr>
            </w:pPr>
            <w:r w:rsidRPr="00B35CBF">
              <w:rPr>
                <w:sz w:val="20"/>
                <w:szCs w:val="20"/>
                <w:lang w:val="ro-RO" w:eastAsia="ru-RU"/>
              </w:rPr>
              <w:t xml:space="preserve">Garanția de bună </w:t>
            </w:r>
            <w:proofErr w:type="spellStart"/>
            <w:r w:rsidRPr="00B35CBF">
              <w:rPr>
                <w:sz w:val="20"/>
                <w:szCs w:val="20"/>
                <w:lang w:val="ro-RO" w:eastAsia="ru-RU"/>
              </w:rPr>
              <w:t>execuţie</w:t>
            </w:r>
            <w:proofErr w:type="spellEnd"/>
            <w:r w:rsidRPr="00B35CBF">
              <w:rPr>
                <w:sz w:val="20"/>
                <w:szCs w:val="20"/>
                <w:lang w:val="ro-RO" w:eastAsia="ru-RU"/>
              </w:rPr>
              <w:t xml:space="preserve"> prin transfer la contul autorității contractante (ordin de plată) conform următoarelor date</w:t>
            </w:r>
            <w:r w:rsidRPr="00B35CBF">
              <w:rPr>
                <w:b/>
                <w:sz w:val="20"/>
                <w:szCs w:val="20"/>
                <w:lang w:val="ro-RO" w:eastAsia="ru-RU"/>
              </w:rPr>
              <w:t>:</w:t>
            </w:r>
          </w:p>
          <w:p w:rsidR="0084644E" w:rsidRPr="00B35CBF" w:rsidRDefault="0084644E" w:rsidP="0084644E">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Beneficiarul plății: Administrația </w:t>
            </w:r>
            <w:proofErr w:type="spellStart"/>
            <w:r w:rsidRPr="00B35CBF">
              <w:rPr>
                <w:sz w:val="20"/>
                <w:szCs w:val="20"/>
                <w:lang w:val="ro-RO" w:eastAsia="ru-RU"/>
              </w:rPr>
              <w:t>Naţională</w:t>
            </w:r>
            <w:proofErr w:type="spellEnd"/>
            <w:r w:rsidRPr="00B35CBF">
              <w:rPr>
                <w:sz w:val="20"/>
                <w:szCs w:val="20"/>
                <w:lang w:val="ro-RO" w:eastAsia="ru-RU"/>
              </w:rPr>
              <w:t xml:space="preserve"> a Penitenciarelor</w:t>
            </w:r>
            <w:r w:rsidRPr="00B35CBF">
              <w:rPr>
                <w:sz w:val="20"/>
                <w:szCs w:val="20"/>
                <w:lang w:val="ro-RO" w:eastAsia="ru-RU"/>
              </w:rPr>
              <w:br/>
              <w:t>Denumirea băncii: Ministerul Finanțelor – Trezoreria de Stat</w:t>
            </w:r>
            <w:r w:rsidRPr="00B35CBF">
              <w:rPr>
                <w:sz w:val="20"/>
                <w:szCs w:val="20"/>
                <w:lang w:val="ro-RO" w:eastAsia="ru-RU"/>
              </w:rPr>
              <w:br/>
              <w:t>Cod fiscal: 1006601001012</w:t>
            </w:r>
            <w:r w:rsidRPr="00B35CBF">
              <w:rPr>
                <w:sz w:val="20"/>
                <w:szCs w:val="20"/>
                <w:lang w:val="ro-RO" w:eastAsia="ru-RU"/>
              </w:rPr>
              <w:br/>
              <w:t>Cod bancar: TREZMD2X</w:t>
            </w:r>
          </w:p>
          <w:p w:rsidR="0084644E" w:rsidRPr="00B35CBF" w:rsidRDefault="0084644E" w:rsidP="0084644E">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Cod IBAN: MD74TRPCAA518440D00452AA</w:t>
            </w:r>
          </w:p>
          <w:p w:rsidR="0084644E" w:rsidRPr="00B35CBF" w:rsidRDefault="0084644E" w:rsidP="0084644E">
            <w:pPr>
              <w:pStyle w:val="a"/>
              <w:numPr>
                <w:ilvl w:val="0"/>
                <w:numId w:val="0"/>
              </w:numPr>
              <w:shd w:val="clear" w:color="auto" w:fill="FFFFFF" w:themeFill="background1"/>
              <w:tabs>
                <w:tab w:val="right" w:pos="284"/>
              </w:tabs>
              <w:spacing w:line="276" w:lineRule="auto"/>
              <w:ind w:left="284" w:hanging="284"/>
              <w:jc w:val="left"/>
              <w:rPr>
                <w:sz w:val="20"/>
                <w:szCs w:val="20"/>
                <w:lang w:val="ro-RO" w:eastAsia="ru-RU"/>
              </w:rPr>
            </w:pPr>
            <w:r w:rsidRPr="00B35CBF">
              <w:rPr>
                <w:sz w:val="20"/>
                <w:szCs w:val="20"/>
                <w:lang w:val="ro-RO" w:eastAsia="ru-RU"/>
              </w:rPr>
              <w:t xml:space="preserve">     cu nota: „Garanția de bună execuție”</w:t>
            </w:r>
          </w:p>
          <w:p w:rsidR="0084644E" w:rsidRPr="000D3B4F" w:rsidRDefault="0084644E" w:rsidP="00C11590">
            <w:pPr>
              <w:pStyle w:val="a"/>
              <w:numPr>
                <w:ilvl w:val="0"/>
                <w:numId w:val="0"/>
              </w:numPr>
              <w:tabs>
                <w:tab w:val="clear" w:pos="1134"/>
                <w:tab w:val="left" w:pos="426"/>
              </w:tabs>
              <w:jc w:val="center"/>
              <w:rPr>
                <w:b/>
                <w:u w:val="single"/>
              </w:rPr>
            </w:pPr>
            <w:proofErr w:type="spellStart"/>
            <w:r w:rsidRPr="000D3B4F">
              <w:rPr>
                <w:rFonts w:eastAsia="PMingLiU"/>
                <w:b/>
                <w:sz w:val="20"/>
                <w:szCs w:val="20"/>
                <w:u w:val="single"/>
              </w:rPr>
              <w:t>Termenul</w:t>
            </w:r>
            <w:proofErr w:type="spellEnd"/>
            <w:r w:rsidRPr="000D3B4F">
              <w:rPr>
                <w:rFonts w:eastAsia="PMingLiU"/>
                <w:b/>
                <w:sz w:val="20"/>
                <w:szCs w:val="20"/>
                <w:u w:val="single"/>
              </w:rPr>
              <w:t xml:space="preserve"> de </w:t>
            </w:r>
            <w:proofErr w:type="spellStart"/>
            <w:r w:rsidRPr="000D3B4F">
              <w:rPr>
                <w:rFonts w:eastAsia="PMingLiU"/>
                <w:b/>
                <w:sz w:val="20"/>
                <w:szCs w:val="20"/>
                <w:u w:val="single"/>
              </w:rPr>
              <w:t>valabilitate</w:t>
            </w:r>
            <w:proofErr w:type="spellEnd"/>
            <w:r w:rsidRPr="000D3B4F">
              <w:rPr>
                <w:rFonts w:eastAsia="PMingLiU"/>
                <w:b/>
                <w:sz w:val="20"/>
                <w:szCs w:val="20"/>
                <w:u w:val="single"/>
              </w:rPr>
              <w:t xml:space="preserve"> a </w:t>
            </w:r>
            <w:proofErr w:type="spellStart"/>
            <w:r w:rsidRPr="000D3B4F">
              <w:rPr>
                <w:rFonts w:eastAsia="PMingLiU"/>
                <w:b/>
                <w:sz w:val="20"/>
                <w:szCs w:val="20"/>
                <w:u w:val="single"/>
              </w:rPr>
              <w:t>garanţiei</w:t>
            </w:r>
            <w:proofErr w:type="spellEnd"/>
            <w:r w:rsidRPr="000D3B4F">
              <w:rPr>
                <w:rFonts w:eastAsia="PMingLiU"/>
                <w:b/>
                <w:sz w:val="20"/>
                <w:szCs w:val="20"/>
                <w:u w:val="single"/>
              </w:rPr>
              <w:t xml:space="preserve"> </w:t>
            </w:r>
            <w:proofErr w:type="spellStart"/>
            <w:r w:rsidRPr="000D3B4F">
              <w:rPr>
                <w:rFonts w:eastAsia="PMingLiU"/>
                <w:b/>
                <w:sz w:val="20"/>
                <w:szCs w:val="20"/>
                <w:u w:val="single"/>
              </w:rPr>
              <w:t>să</w:t>
            </w:r>
            <w:proofErr w:type="spellEnd"/>
            <w:r w:rsidRPr="000D3B4F">
              <w:rPr>
                <w:rFonts w:eastAsia="PMingLiU"/>
                <w:b/>
                <w:sz w:val="20"/>
                <w:szCs w:val="20"/>
                <w:u w:val="single"/>
              </w:rPr>
              <w:t xml:space="preserve"> fi</w:t>
            </w:r>
            <w:r w:rsidR="00EF2548">
              <w:rPr>
                <w:rFonts w:eastAsia="PMingLiU"/>
                <w:b/>
                <w:sz w:val="20"/>
                <w:szCs w:val="20"/>
                <w:u w:val="single"/>
              </w:rPr>
              <w:t xml:space="preserve">e </w:t>
            </w:r>
            <w:proofErr w:type="spellStart"/>
            <w:r w:rsidR="00EF2548">
              <w:rPr>
                <w:rFonts w:eastAsia="PMingLiU"/>
                <w:b/>
                <w:sz w:val="20"/>
                <w:szCs w:val="20"/>
                <w:u w:val="single"/>
              </w:rPr>
              <w:t>valabilă</w:t>
            </w:r>
            <w:proofErr w:type="spellEnd"/>
            <w:r w:rsidR="00EF2548">
              <w:rPr>
                <w:rFonts w:eastAsia="PMingLiU"/>
                <w:b/>
                <w:sz w:val="20"/>
                <w:szCs w:val="20"/>
                <w:u w:val="single"/>
              </w:rPr>
              <w:t xml:space="preserve"> </w:t>
            </w:r>
            <w:proofErr w:type="spellStart"/>
            <w:r w:rsidR="00EF2548">
              <w:rPr>
                <w:rFonts w:eastAsia="PMingLiU"/>
                <w:b/>
                <w:sz w:val="20"/>
                <w:szCs w:val="20"/>
                <w:u w:val="single"/>
              </w:rPr>
              <w:t>pînă</w:t>
            </w:r>
            <w:proofErr w:type="spellEnd"/>
            <w:r w:rsidR="00EF2548">
              <w:rPr>
                <w:rFonts w:eastAsia="PMingLiU"/>
                <w:b/>
                <w:sz w:val="20"/>
                <w:szCs w:val="20"/>
                <w:u w:val="single"/>
              </w:rPr>
              <w:t xml:space="preserve"> la data </w:t>
            </w:r>
            <w:proofErr w:type="spellStart"/>
            <w:r w:rsidR="00EF2548">
              <w:rPr>
                <w:rFonts w:eastAsia="PMingLiU"/>
                <w:b/>
                <w:sz w:val="20"/>
                <w:szCs w:val="20"/>
                <w:u w:val="single"/>
              </w:rPr>
              <w:t>de</w:t>
            </w:r>
            <w:proofErr w:type="spellEnd"/>
            <w:r w:rsidR="00EF2548">
              <w:rPr>
                <w:rFonts w:eastAsia="PMingLiU"/>
                <w:b/>
                <w:sz w:val="20"/>
                <w:szCs w:val="20"/>
                <w:u w:val="single"/>
              </w:rPr>
              <w:t xml:space="preserve"> 31.12</w:t>
            </w:r>
            <w:r w:rsidRPr="000D3B4F">
              <w:rPr>
                <w:rFonts w:eastAsia="PMingLiU"/>
                <w:b/>
                <w:sz w:val="20"/>
                <w:szCs w:val="20"/>
                <w:u w:val="single"/>
              </w:rPr>
              <w:t>.2025.</w:t>
            </w:r>
          </w:p>
        </w:tc>
      </w:tr>
      <w:tr w:rsidR="0084644E" w:rsidTr="000D3B4F">
        <w:trPr>
          <w:trHeight w:val="461"/>
        </w:trPr>
        <w:tc>
          <w:tcPr>
            <w:tcW w:w="4253" w:type="dxa"/>
            <w:vAlign w:val="center"/>
          </w:tcPr>
          <w:p w:rsidR="0084644E" w:rsidRDefault="0084644E" w:rsidP="00C06864">
            <w:pPr>
              <w:pStyle w:val="a"/>
              <w:numPr>
                <w:ilvl w:val="0"/>
                <w:numId w:val="0"/>
              </w:numPr>
              <w:tabs>
                <w:tab w:val="clear" w:pos="1134"/>
                <w:tab w:val="left" w:pos="426"/>
              </w:tabs>
              <w:jc w:val="left"/>
              <w:rPr>
                <w:b/>
              </w:rPr>
            </w:pPr>
            <w:proofErr w:type="spellStart"/>
            <w:r>
              <w:rPr>
                <w:sz w:val="22"/>
                <w:szCs w:val="22"/>
              </w:rPr>
              <w:t>Mostre</w:t>
            </w:r>
            <w:proofErr w:type="spellEnd"/>
          </w:p>
        </w:tc>
        <w:tc>
          <w:tcPr>
            <w:tcW w:w="5812" w:type="dxa"/>
            <w:vAlign w:val="center"/>
          </w:tcPr>
          <w:p w:rsidR="0084644E" w:rsidRDefault="0084644E" w:rsidP="00C06864">
            <w:pPr>
              <w:pStyle w:val="a"/>
              <w:numPr>
                <w:ilvl w:val="0"/>
                <w:numId w:val="0"/>
              </w:numPr>
              <w:tabs>
                <w:tab w:val="clear" w:pos="1134"/>
                <w:tab w:val="left" w:pos="426"/>
              </w:tabs>
              <w:jc w:val="left"/>
              <w:rPr>
                <w:b/>
              </w:rPr>
            </w:pPr>
            <w:r w:rsidRPr="00F22D69">
              <w:rPr>
                <w:sz w:val="20"/>
              </w:rPr>
              <w:t xml:space="preserve">La </w:t>
            </w:r>
            <w:proofErr w:type="spellStart"/>
            <w:r w:rsidRPr="00F22D69">
              <w:rPr>
                <w:sz w:val="20"/>
              </w:rPr>
              <w:t>solicitare</w:t>
            </w:r>
            <w:proofErr w:type="spellEnd"/>
            <w:r w:rsidRPr="00F22D69">
              <w:rPr>
                <w:sz w:val="20"/>
              </w:rPr>
              <w:t xml:space="preserve">, </w:t>
            </w:r>
            <w:proofErr w:type="spellStart"/>
            <w:r w:rsidRPr="00F22D69">
              <w:rPr>
                <w:sz w:val="20"/>
              </w:rPr>
              <w:t>în</w:t>
            </w:r>
            <w:proofErr w:type="spellEnd"/>
            <w:r w:rsidRPr="00F22D69">
              <w:rPr>
                <w:sz w:val="20"/>
              </w:rPr>
              <w:t xml:space="preserve"> </w:t>
            </w:r>
            <w:proofErr w:type="spellStart"/>
            <w:r w:rsidRPr="00F22D69">
              <w:rPr>
                <w:sz w:val="20"/>
              </w:rPr>
              <w:t>decurs</w:t>
            </w:r>
            <w:proofErr w:type="spellEnd"/>
            <w:r w:rsidRPr="00F22D69">
              <w:rPr>
                <w:sz w:val="20"/>
              </w:rPr>
              <w:t xml:space="preserve"> de 3 </w:t>
            </w:r>
            <w:proofErr w:type="spellStart"/>
            <w:r w:rsidRPr="00F22D69">
              <w:rPr>
                <w:sz w:val="20"/>
              </w:rPr>
              <w:t>zile</w:t>
            </w:r>
            <w:proofErr w:type="spellEnd"/>
            <w:r w:rsidRPr="00F22D69">
              <w:rPr>
                <w:sz w:val="20"/>
              </w:rPr>
              <w:t>.</w:t>
            </w:r>
          </w:p>
        </w:tc>
      </w:tr>
    </w:tbl>
    <w:p w:rsidR="0084644E" w:rsidRDefault="0084644E" w:rsidP="00F339A0">
      <w:pPr>
        <w:pStyle w:val="a"/>
        <w:numPr>
          <w:ilvl w:val="0"/>
          <w:numId w:val="0"/>
        </w:numPr>
        <w:tabs>
          <w:tab w:val="clear" w:pos="1134"/>
          <w:tab w:val="left" w:pos="426"/>
        </w:tabs>
        <w:rPr>
          <w:b/>
        </w:rPr>
      </w:pPr>
    </w:p>
    <w:p w:rsidR="00DE613C" w:rsidRDefault="00DE613C">
      <w:pPr>
        <w:pStyle w:val="a"/>
        <w:numPr>
          <w:ilvl w:val="0"/>
          <w:numId w:val="0"/>
        </w:numPr>
        <w:ind w:left="1069"/>
        <w:rPr>
          <w:b/>
          <w:sz w:val="10"/>
          <w:szCs w:val="10"/>
        </w:rPr>
      </w:pPr>
    </w:p>
    <w:p w:rsidR="00EE41BE" w:rsidRDefault="00EE41BE">
      <w:pPr>
        <w:pStyle w:val="a"/>
        <w:numPr>
          <w:ilvl w:val="0"/>
          <w:numId w:val="0"/>
        </w:numPr>
        <w:ind w:left="1069"/>
        <w:rPr>
          <w:b/>
          <w:sz w:val="10"/>
          <w:szCs w:val="10"/>
        </w:rPr>
      </w:pPr>
    </w:p>
    <w:p w:rsidR="00DE613C" w:rsidRDefault="00DE613C">
      <w:pPr>
        <w:rPr>
          <w:bCs/>
          <w:iCs/>
        </w:rPr>
      </w:pPr>
    </w:p>
    <w:p w:rsidR="00517514" w:rsidRDefault="00C60F2B">
      <w:pPr>
        <w:rPr>
          <w:bCs/>
          <w:iCs/>
        </w:rPr>
      </w:pPr>
      <w:r>
        <w:rPr>
          <w:bCs/>
          <w:iCs/>
        </w:rPr>
        <w:t xml:space="preserve">        </w:t>
      </w:r>
    </w:p>
    <w:p w:rsidR="00DE613C" w:rsidRDefault="00C60F2B">
      <w:pPr>
        <w:rPr>
          <w:bCs/>
          <w:iCs/>
        </w:rPr>
      </w:pPr>
      <w:r>
        <w:rPr>
          <w:bCs/>
          <w:iCs/>
        </w:rPr>
        <w:t>Autoritatea contractantă  ___________              Data  „ ____”  __________________</w:t>
      </w:r>
    </w:p>
    <w:p w:rsidR="00DE613C" w:rsidRDefault="00DE613C">
      <w:pPr>
        <w:jc w:val="both"/>
        <w:rPr>
          <w:bCs/>
          <w:i/>
        </w:rPr>
      </w:pPr>
    </w:p>
    <w:bookmarkEnd w:id="82"/>
    <w:p w:rsidR="00DE613C" w:rsidRPr="002A7604" w:rsidRDefault="00DE613C" w:rsidP="002A7604">
      <w:pPr>
        <w:jc w:val="both"/>
        <w:rPr>
          <w:bCs/>
          <w:i/>
          <w:iCs/>
          <w:sz w:val="20"/>
          <w:szCs w:val="20"/>
        </w:rPr>
        <w:sectPr w:rsidR="00DE613C" w:rsidRPr="002A7604" w:rsidSect="00E01F51">
          <w:footerReference w:type="default" r:id="rId9"/>
          <w:pgSz w:w="11906" w:h="16838" w:code="9"/>
          <w:pgMar w:top="851" w:right="851" w:bottom="567" w:left="1418"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1699"/>
        <w:gridCol w:w="1561"/>
        <w:gridCol w:w="1136"/>
        <w:gridCol w:w="1272"/>
        <w:gridCol w:w="5391"/>
        <w:gridCol w:w="2269"/>
        <w:gridCol w:w="1284"/>
        <w:gridCol w:w="782"/>
      </w:tblGrid>
      <w:tr w:rsidR="00DE613C" w:rsidTr="005F4485">
        <w:trPr>
          <w:trHeight w:val="697"/>
        </w:trPr>
        <w:tc>
          <w:tcPr>
            <w:tcW w:w="5000" w:type="pct"/>
            <w:gridSpan w:val="8"/>
            <w:shd w:val="clear" w:color="auto" w:fill="auto"/>
            <w:vAlign w:val="center"/>
          </w:tcPr>
          <w:p w:rsidR="00185D40" w:rsidRDefault="00C60F2B" w:rsidP="005F4485">
            <w:pPr>
              <w:ind w:right="682"/>
              <w:jc w:val="right"/>
              <w:rPr>
                <w:b/>
                <w:sz w:val="20"/>
                <w:szCs w:val="20"/>
              </w:rPr>
            </w:pPr>
            <w:r>
              <w:rPr>
                <w:b/>
                <w:sz w:val="20"/>
                <w:szCs w:val="20"/>
              </w:rPr>
              <w:lastRenderedPageBreak/>
              <w:br w:type="page"/>
            </w:r>
            <w:bookmarkStart w:id="85" w:name="_Toc392180206"/>
            <w:bookmarkStart w:id="86" w:name="_Toc356920194"/>
            <w:bookmarkStart w:id="87" w:name="_Toc449539095"/>
            <w:r w:rsidR="00053A2E">
              <w:rPr>
                <w:b/>
              </w:rPr>
              <w:br w:type="page"/>
            </w:r>
            <w:r>
              <w:rPr>
                <w:b/>
                <w:sz w:val="20"/>
                <w:szCs w:val="20"/>
              </w:rPr>
              <w:t xml:space="preserve">                                                                                                                                                                                                                                </w:t>
            </w:r>
          </w:p>
          <w:p w:rsidR="00DE613C" w:rsidRDefault="00C60F2B" w:rsidP="005F4485">
            <w:pPr>
              <w:ind w:right="682"/>
              <w:jc w:val="right"/>
              <w:rPr>
                <w:sz w:val="20"/>
                <w:szCs w:val="20"/>
              </w:rPr>
            </w:pPr>
            <w:r>
              <w:rPr>
                <w:sz w:val="20"/>
                <w:szCs w:val="20"/>
              </w:rPr>
              <w:t>Anexa nr. 22</w:t>
            </w:r>
          </w:p>
          <w:p w:rsidR="00DE613C" w:rsidRDefault="00C60F2B" w:rsidP="005F4485">
            <w:pPr>
              <w:ind w:right="682"/>
              <w:jc w:val="right"/>
              <w:rPr>
                <w:sz w:val="20"/>
                <w:szCs w:val="20"/>
              </w:rPr>
            </w:pPr>
            <w:r>
              <w:rPr>
                <w:sz w:val="20"/>
                <w:szCs w:val="20"/>
              </w:rPr>
              <w:t xml:space="preserve">                                                                                                                                                                    la Documentația standard nr. 115 din 15.09.2021                                                                                </w:t>
            </w:r>
          </w:p>
          <w:p w:rsidR="00DE613C" w:rsidRPr="00E5546C" w:rsidRDefault="00C60F2B" w:rsidP="005F4485">
            <w:pPr>
              <w:pStyle w:val="2"/>
              <w:rPr>
                <w:rFonts w:ascii="Times New Roman" w:hAnsi="Times New Roman" w:cs="Times New Roman"/>
                <w:sz w:val="22"/>
                <w:szCs w:val="22"/>
              </w:rPr>
            </w:pPr>
            <w:bookmarkStart w:id="88" w:name="_Hlk77771394"/>
            <w:proofErr w:type="spellStart"/>
            <w:r w:rsidRPr="00E5546C">
              <w:rPr>
                <w:rFonts w:ascii="Times New Roman" w:hAnsi="Times New Roman" w:cs="Times New Roman"/>
                <w:sz w:val="22"/>
                <w:szCs w:val="22"/>
              </w:rPr>
              <w:t>Specificaţii</w:t>
            </w:r>
            <w:proofErr w:type="spellEnd"/>
            <w:r w:rsidRPr="00E5546C">
              <w:rPr>
                <w:rFonts w:ascii="Times New Roman" w:hAnsi="Times New Roman" w:cs="Times New Roman"/>
                <w:sz w:val="22"/>
                <w:szCs w:val="22"/>
              </w:rPr>
              <w:t xml:space="preserve"> tehnice </w:t>
            </w:r>
            <w:bookmarkEnd w:id="85"/>
            <w:bookmarkEnd w:id="86"/>
            <w:bookmarkEnd w:id="87"/>
            <w:bookmarkEnd w:id="88"/>
          </w:p>
        </w:tc>
      </w:tr>
      <w:tr w:rsidR="00DE613C" w:rsidTr="00D3613A">
        <w:trPr>
          <w:gridAfter w:val="1"/>
          <w:wAfter w:w="254" w:type="pct"/>
        </w:trPr>
        <w:tc>
          <w:tcPr>
            <w:tcW w:w="474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E613C">
              <w:trPr>
                <w:jc w:val="center"/>
              </w:trPr>
              <w:tc>
                <w:tcPr>
                  <w:tcW w:w="10500" w:type="dxa"/>
                  <w:tcBorders>
                    <w:top w:val="nil"/>
                    <w:left w:val="nil"/>
                    <w:bottom w:val="nil"/>
                    <w:right w:val="nil"/>
                  </w:tcBorders>
                  <w:tcMar>
                    <w:top w:w="15" w:type="dxa"/>
                    <w:left w:w="45" w:type="dxa"/>
                    <w:bottom w:w="15" w:type="dxa"/>
                    <w:right w:w="45" w:type="dxa"/>
                  </w:tcMar>
                </w:tcPr>
                <w:p w:rsidR="00DE613C" w:rsidRPr="00DF1010" w:rsidRDefault="00C60F2B" w:rsidP="005F4485">
                  <w:pPr>
                    <w:framePr w:hSpace="180" w:wrap="around" w:vAnchor="page" w:hAnchor="margin" w:y="347"/>
                    <w:jc w:val="center"/>
                    <w:rPr>
                      <w:i/>
                      <w:iCs/>
                      <w:sz w:val="16"/>
                      <w:szCs w:val="16"/>
                    </w:rPr>
                  </w:pPr>
                  <w:r w:rsidRPr="00DF1010">
                    <w:rPr>
                      <w:i/>
                      <w:iCs/>
                      <w:sz w:val="16"/>
                      <w:szCs w:val="16"/>
                    </w:rPr>
                    <w:t>[Acest tabel va fi completat de către ofertant în coloanele 2, 3, 4, 6, 7, iar de către autoritatea contractantă – în coloanele 1, 5]</w:t>
                  </w:r>
                </w:p>
              </w:tc>
            </w:tr>
          </w:tbl>
          <w:p w:rsidR="00DE613C" w:rsidRDefault="00DE613C" w:rsidP="005F4485">
            <w:pPr>
              <w:jc w:val="center"/>
            </w:pPr>
          </w:p>
        </w:tc>
      </w:tr>
      <w:tr w:rsidR="0020531D" w:rsidTr="00D3613A">
        <w:trPr>
          <w:gridAfter w:val="1"/>
          <w:wAfter w:w="254" w:type="pct"/>
          <w:trHeight w:val="5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B7532E" w:rsidRDefault="0020531D" w:rsidP="005F4485">
            <w:pPr>
              <w:rPr>
                <w:lang w:val="en-US" w:eastAsia="ru-RU"/>
              </w:rPr>
            </w:pPr>
            <w:r w:rsidRPr="0020531D">
              <w:rPr>
                <w:sz w:val="22"/>
                <w:szCs w:val="22"/>
              </w:rPr>
              <w:t>Numărul procedurii de achiziție</w:t>
            </w:r>
            <w:r w:rsidR="008060C5" w:rsidRPr="00DC31A2">
              <w:rPr>
                <w:sz w:val="20"/>
                <w:szCs w:val="20"/>
              </w:rPr>
              <w:t xml:space="preserve">: </w:t>
            </w:r>
            <w:r w:rsidR="00C11590" w:rsidRPr="00C11590">
              <w:rPr>
                <w:color w:val="0070C0"/>
              </w:rPr>
              <w:t>ocds-b3wdp1-MD-1744289103534</w:t>
            </w:r>
            <w:hyperlink r:id="rId10" w:tgtFrame="_blank" w:history="1"/>
            <w:hyperlink r:id="rId11" w:tgtFrame="_blank" w:history="1"/>
            <w:hyperlink r:id="rId12" w:tgtFrame="_blank" w:history="1"/>
          </w:p>
        </w:tc>
      </w:tr>
      <w:tr w:rsidR="0020531D" w:rsidTr="00D3613A">
        <w:trPr>
          <w:gridAfter w:val="1"/>
          <w:wAfter w:w="254" w:type="pct"/>
          <w:trHeight w:val="127"/>
        </w:trPr>
        <w:tc>
          <w:tcPr>
            <w:tcW w:w="474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0531D" w:rsidRPr="0020531D" w:rsidRDefault="0020531D" w:rsidP="005F4485">
            <w:pPr>
              <w:rPr>
                <w:sz w:val="22"/>
                <w:szCs w:val="22"/>
              </w:rPr>
            </w:pPr>
            <w:r w:rsidRPr="0020531D">
              <w:rPr>
                <w:sz w:val="22"/>
                <w:szCs w:val="22"/>
              </w:rPr>
              <w:t xml:space="preserve">Obiectul achiziției: </w:t>
            </w:r>
            <w:r w:rsidR="00C11590" w:rsidRPr="00C11590">
              <w:rPr>
                <w:b/>
                <w:sz w:val="22"/>
                <w:szCs w:val="22"/>
              </w:rPr>
              <w:t>„Obiecte de uz gospodăresc”</w:t>
            </w:r>
          </w:p>
        </w:tc>
      </w:tr>
      <w:tr w:rsidR="005F4485" w:rsidTr="00D3613A">
        <w:trPr>
          <w:gridAfter w:val="1"/>
          <w:wAfter w:w="254" w:type="pct"/>
          <w:trHeight w:val="30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bunurilor</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Denumirea modelului bunului</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proofErr w:type="spellStart"/>
            <w:r>
              <w:rPr>
                <w:b/>
                <w:sz w:val="20"/>
                <w:szCs w:val="20"/>
              </w:rPr>
              <w:t>Ţara</w:t>
            </w:r>
            <w:proofErr w:type="spellEnd"/>
            <w:r>
              <w:rPr>
                <w:b/>
                <w:sz w:val="20"/>
                <w:szCs w:val="20"/>
              </w:rPr>
              <w:t xml:space="preserve"> de origine</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Producător</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Specificarea tehnică deplină solicitată de către autoritatea contractantă</w:t>
            </w:r>
          </w:p>
        </w:tc>
        <w:tc>
          <w:tcPr>
            <w:tcW w:w="737" w:type="pct"/>
            <w:tcBorders>
              <w:top w:val="single" w:sz="4" w:space="0" w:color="auto"/>
              <w:left w:val="single" w:sz="4" w:space="0" w:color="auto"/>
              <w:bottom w:val="single" w:sz="4" w:space="0" w:color="auto"/>
              <w:right w:val="single" w:sz="4" w:space="0" w:color="auto"/>
            </w:tcBorders>
            <w:vAlign w:val="center"/>
          </w:tcPr>
          <w:p w:rsidR="00DE613C" w:rsidRDefault="00C60F2B" w:rsidP="005F4485">
            <w:pPr>
              <w:jc w:val="center"/>
              <w:rPr>
                <w:b/>
                <w:sz w:val="20"/>
                <w:szCs w:val="20"/>
              </w:rPr>
            </w:pPr>
            <w:r>
              <w:rPr>
                <w:b/>
                <w:sz w:val="20"/>
                <w:szCs w:val="20"/>
              </w:rPr>
              <w:t>Specificarea tehnică deplină propusă de către ofertant</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Default="00C60F2B" w:rsidP="005F4485">
            <w:pPr>
              <w:jc w:val="center"/>
              <w:rPr>
                <w:b/>
                <w:sz w:val="20"/>
                <w:szCs w:val="20"/>
              </w:rPr>
            </w:pPr>
            <w:r>
              <w:rPr>
                <w:b/>
                <w:sz w:val="20"/>
                <w:szCs w:val="20"/>
              </w:rPr>
              <w:t xml:space="preserve">Standarde de </w:t>
            </w:r>
            <w:proofErr w:type="spellStart"/>
            <w:r>
              <w:rPr>
                <w:b/>
                <w:sz w:val="20"/>
                <w:szCs w:val="20"/>
              </w:rPr>
              <w:t>referinţă</w:t>
            </w:r>
            <w:proofErr w:type="spellEnd"/>
          </w:p>
        </w:tc>
      </w:tr>
      <w:tr w:rsidR="005F4485" w:rsidTr="00D3613A">
        <w:trPr>
          <w:gridAfter w:val="1"/>
          <w:wAfter w:w="254" w:type="pct"/>
          <w:trHeight w:val="418"/>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1</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2</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4</w:t>
            </w: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5</w:t>
            </w:r>
          </w:p>
        </w:tc>
        <w:tc>
          <w:tcPr>
            <w:tcW w:w="737" w:type="pct"/>
            <w:tcBorders>
              <w:top w:val="single" w:sz="4" w:space="0" w:color="auto"/>
              <w:left w:val="single" w:sz="4" w:space="0" w:color="auto"/>
              <w:bottom w:val="single" w:sz="4" w:space="0" w:color="auto"/>
              <w:right w:val="single" w:sz="4" w:space="0" w:color="auto"/>
            </w:tcBorders>
          </w:tcPr>
          <w:p w:rsidR="00DE613C" w:rsidRPr="00517514" w:rsidRDefault="00C60F2B" w:rsidP="005F4485">
            <w:pPr>
              <w:jc w:val="center"/>
              <w:rPr>
                <w:b/>
                <w:sz w:val="16"/>
                <w:szCs w:val="16"/>
              </w:rPr>
            </w:pPr>
            <w:r w:rsidRPr="00517514">
              <w:rPr>
                <w:b/>
                <w:sz w:val="16"/>
                <w:szCs w:val="16"/>
              </w:rPr>
              <w:t>6</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DE613C" w:rsidRPr="00517514" w:rsidRDefault="00C60F2B" w:rsidP="005F4485">
            <w:pPr>
              <w:jc w:val="center"/>
              <w:rPr>
                <w:b/>
                <w:sz w:val="16"/>
                <w:szCs w:val="16"/>
              </w:rPr>
            </w:pPr>
            <w:r w:rsidRPr="00517514">
              <w:rPr>
                <w:b/>
                <w:sz w:val="16"/>
                <w:szCs w:val="16"/>
              </w:rPr>
              <w:t>7</w:t>
            </w: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150142" w:rsidP="005F4485">
            <w:pPr>
              <w:jc w:val="center"/>
              <w:rPr>
                <w:b/>
                <w:sz w:val="22"/>
                <w:szCs w:val="22"/>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Pr>
                <w:b/>
                <w:lang w:val="ro-MD"/>
              </w:rPr>
              <w:t>Mături de mălai”</w:t>
            </w:r>
          </w:p>
        </w:tc>
      </w:tr>
      <w:tr w:rsidR="005F4485" w:rsidTr="00D3613A">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E6FC8" w:rsidRDefault="00150142" w:rsidP="005F4485">
            <w:pPr>
              <w:jc w:val="center"/>
              <w:rPr>
                <w:sz w:val="20"/>
                <w:szCs w:val="20"/>
                <w:lang w:val="ro-MD"/>
              </w:rPr>
            </w:pPr>
            <w:r>
              <w:rPr>
                <w:color w:val="000000"/>
                <w:sz w:val="20"/>
                <w:szCs w:val="20"/>
              </w:rPr>
              <w:t>Mături de mălai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17514" w:rsidRDefault="005E6FC8" w:rsidP="005F4485">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17514" w:rsidRDefault="005E6FC8" w:rsidP="005F4485">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517514" w:rsidRDefault="005E6FC8" w:rsidP="005F4485">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50142" w:rsidRPr="00211127" w:rsidRDefault="00150142" w:rsidP="00150142">
            <w:pPr>
              <w:jc w:val="both"/>
              <w:rPr>
                <w:b/>
                <w:sz w:val="18"/>
                <w:szCs w:val="18"/>
                <w:u w:val="single"/>
                <w:lang w:eastAsia="ru-RU"/>
              </w:rPr>
            </w:pPr>
            <w:r w:rsidRPr="00211127">
              <w:rPr>
                <w:b/>
                <w:sz w:val="18"/>
                <w:szCs w:val="18"/>
                <w:u w:val="single"/>
                <w:lang w:eastAsia="ru-RU"/>
              </w:rPr>
              <w:t>Caracteristici de bază:</w:t>
            </w:r>
          </w:p>
          <w:p w:rsidR="00150142" w:rsidRDefault="00150142" w:rsidP="00150142">
            <w:pPr>
              <w:pStyle w:val="a"/>
              <w:numPr>
                <w:ilvl w:val="0"/>
                <w:numId w:val="17"/>
              </w:numPr>
              <w:tabs>
                <w:tab w:val="clear" w:pos="1134"/>
              </w:tabs>
              <w:contextualSpacing/>
              <w:rPr>
                <w:sz w:val="18"/>
                <w:szCs w:val="18"/>
                <w:lang w:eastAsia="ru-RU"/>
              </w:rPr>
            </w:pPr>
            <w:r>
              <w:rPr>
                <w:sz w:val="18"/>
                <w:szCs w:val="18"/>
                <w:lang w:eastAsia="ru-RU"/>
              </w:rPr>
              <w:t xml:space="preserve">Din </w:t>
            </w:r>
            <w:proofErr w:type="spellStart"/>
            <w:r>
              <w:rPr>
                <w:sz w:val="18"/>
                <w:szCs w:val="18"/>
                <w:lang w:eastAsia="ru-RU"/>
              </w:rPr>
              <w:t>mălai</w:t>
            </w:r>
            <w:proofErr w:type="spellEnd"/>
            <w:r>
              <w:rPr>
                <w:sz w:val="18"/>
                <w:szCs w:val="18"/>
                <w:lang w:eastAsia="ru-RU"/>
              </w:rPr>
              <w:t>;</w:t>
            </w:r>
          </w:p>
          <w:p w:rsidR="00150142" w:rsidRDefault="00150142" w:rsidP="00150142">
            <w:pPr>
              <w:pStyle w:val="a"/>
              <w:numPr>
                <w:ilvl w:val="0"/>
                <w:numId w:val="17"/>
              </w:numPr>
              <w:tabs>
                <w:tab w:val="clear" w:pos="1134"/>
              </w:tabs>
              <w:contextualSpacing/>
              <w:rPr>
                <w:sz w:val="18"/>
                <w:szCs w:val="18"/>
                <w:lang w:eastAsia="ru-RU"/>
              </w:rPr>
            </w:pPr>
            <w:r>
              <w:rPr>
                <w:sz w:val="18"/>
                <w:szCs w:val="18"/>
                <w:lang w:eastAsia="ru-RU"/>
              </w:rPr>
              <w:t>H – 75-80cm;</w:t>
            </w:r>
          </w:p>
          <w:p w:rsidR="00150142" w:rsidRDefault="00150142" w:rsidP="00150142">
            <w:pPr>
              <w:pStyle w:val="a"/>
              <w:numPr>
                <w:ilvl w:val="0"/>
                <w:numId w:val="17"/>
              </w:numPr>
              <w:tabs>
                <w:tab w:val="clear" w:pos="1134"/>
              </w:tabs>
              <w:contextualSpacing/>
              <w:rPr>
                <w:sz w:val="18"/>
                <w:szCs w:val="18"/>
                <w:lang w:eastAsia="ru-RU"/>
              </w:rPr>
            </w:pPr>
            <w:proofErr w:type="spellStart"/>
            <w:r>
              <w:rPr>
                <w:sz w:val="18"/>
                <w:szCs w:val="18"/>
                <w:lang w:eastAsia="ru-RU"/>
              </w:rPr>
              <w:t>Greutatea</w:t>
            </w:r>
            <w:proofErr w:type="spellEnd"/>
            <w:r>
              <w:rPr>
                <w:sz w:val="18"/>
                <w:szCs w:val="18"/>
                <w:lang w:eastAsia="ru-RU"/>
              </w:rPr>
              <w:t xml:space="preserve"> – 450-500 gr;</w:t>
            </w:r>
          </w:p>
          <w:p w:rsidR="00150142" w:rsidRDefault="00150142" w:rsidP="00150142">
            <w:pPr>
              <w:pStyle w:val="a"/>
              <w:numPr>
                <w:ilvl w:val="0"/>
                <w:numId w:val="17"/>
              </w:numPr>
              <w:tabs>
                <w:tab w:val="clear" w:pos="1134"/>
              </w:tabs>
              <w:contextualSpacing/>
              <w:rPr>
                <w:sz w:val="18"/>
                <w:szCs w:val="18"/>
                <w:lang w:eastAsia="ru-RU"/>
              </w:rPr>
            </w:pPr>
            <w:proofErr w:type="spellStart"/>
            <w:r>
              <w:rPr>
                <w:sz w:val="18"/>
                <w:szCs w:val="18"/>
                <w:lang w:eastAsia="ru-RU"/>
              </w:rPr>
              <w:t>Cusuturi</w:t>
            </w:r>
            <w:proofErr w:type="spellEnd"/>
            <w:r>
              <w:rPr>
                <w:sz w:val="18"/>
                <w:szCs w:val="18"/>
                <w:lang w:eastAsia="ru-RU"/>
              </w:rPr>
              <w:t xml:space="preserve"> min. </w:t>
            </w:r>
            <w:proofErr w:type="spellStart"/>
            <w:r>
              <w:rPr>
                <w:sz w:val="18"/>
                <w:szCs w:val="18"/>
                <w:lang w:eastAsia="ru-RU"/>
              </w:rPr>
              <w:t>în</w:t>
            </w:r>
            <w:proofErr w:type="spellEnd"/>
            <w:r>
              <w:rPr>
                <w:sz w:val="18"/>
                <w:szCs w:val="18"/>
                <w:lang w:eastAsia="ru-RU"/>
              </w:rPr>
              <w:t xml:space="preserve"> 3 </w:t>
            </w:r>
            <w:proofErr w:type="spellStart"/>
            <w:r>
              <w:rPr>
                <w:sz w:val="18"/>
                <w:szCs w:val="18"/>
                <w:lang w:eastAsia="ru-RU"/>
              </w:rPr>
              <w:t>rînduri</w:t>
            </w:r>
            <w:proofErr w:type="spellEnd"/>
            <w:r>
              <w:rPr>
                <w:sz w:val="18"/>
                <w:szCs w:val="18"/>
                <w:lang w:eastAsia="ru-RU"/>
              </w:rPr>
              <w:t>;</w:t>
            </w:r>
          </w:p>
          <w:p w:rsidR="00150142" w:rsidRPr="001B37F7" w:rsidRDefault="00150142" w:rsidP="00150142">
            <w:pPr>
              <w:pStyle w:val="a"/>
              <w:numPr>
                <w:ilvl w:val="0"/>
                <w:numId w:val="17"/>
              </w:numPr>
              <w:tabs>
                <w:tab w:val="clear" w:pos="1134"/>
              </w:tabs>
              <w:contextualSpacing/>
              <w:rPr>
                <w:sz w:val="18"/>
                <w:szCs w:val="18"/>
                <w:lang w:eastAsia="ru-RU"/>
              </w:rPr>
            </w:pPr>
            <w:proofErr w:type="spellStart"/>
            <w:r>
              <w:rPr>
                <w:sz w:val="18"/>
                <w:szCs w:val="18"/>
                <w:lang w:eastAsia="ru-RU"/>
              </w:rPr>
              <w:t>Suprafața</w:t>
            </w:r>
            <w:proofErr w:type="spellEnd"/>
            <w:r>
              <w:rPr>
                <w:sz w:val="18"/>
                <w:szCs w:val="18"/>
                <w:lang w:eastAsia="ru-RU"/>
              </w:rPr>
              <w:t xml:space="preserve"> de </w:t>
            </w:r>
            <w:proofErr w:type="spellStart"/>
            <w:r>
              <w:rPr>
                <w:sz w:val="18"/>
                <w:szCs w:val="18"/>
                <w:lang w:eastAsia="ru-RU"/>
              </w:rPr>
              <w:t>lucru</w:t>
            </w:r>
            <w:proofErr w:type="spellEnd"/>
            <w:r>
              <w:rPr>
                <w:sz w:val="18"/>
                <w:szCs w:val="18"/>
                <w:lang w:eastAsia="ru-RU"/>
              </w:rPr>
              <w:t xml:space="preserve"> de min. 35 cm.</w:t>
            </w:r>
          </w:p>
          <w:p w:rsidR="005E6FC8" w:rsidRDefault="00150142" w:rsidP="00150142">
            <w:pPr>
              <w:spacing w:line="276" w:lineRule="auto"/>
              <w:jc w:val="both"/>
              <w:rPr>
                <w:sz w:val="20"/>
                <w:szCs w:val="20"/>
                <w:lang w:val="ro-MD"/>
              </w:rPr>
            </w:pPr>
            <w:r w:rsidRPr="00326325">
              <w:rPr>
                <w:b/>
                <w:bCs/>
                <w:sz w:val="18"/>
                <w:szCs w:val="18"/>
                <w:u w:val="single"/>
                <w:lang w:eastAsia="ru-RU"/>
              </w:rPr>
              <w:t>Indici de toleranță – maxim 3%.</w:t>
            </w:r>
          </w:p>
        </w:tc>
        <w:tc>
          <w:tcPr>
            <w:tcW w:w="737" w:type="pct"/>
            <w:tcBorders>
              <w:top w:val="single" w:sz="4" w:space="0" w:color="auto"/>
              <w:left w:val="single" w:sz="4" w:space="0" w:color="auto"/>
              <w:bottom w:val="single" w:sz="4" w:space="0" w:color="auto"/>
              <w:right w:val="single" w:sz="4" w:space="0" w:color="auto"/>
            </w:tcBorders>
          </w:tcPr>
          <w:p w:rsidR="005E6FC8" w:rsidRPr="00517514" w:rsidRDefault="005E6FC8" w:rsidP="005F4485">
            <w:pPr>
              <w:rPr>
                <w:b/>
                <w:sz w:val="16"/>
                <w:szCs w:val="16"/>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5E6FC8" w:rsidRPr="0077298D" w:rsidRDefault="005E6FC8" w:rsidP="005F4485">
            <w:pPr>
              <w:jc w:val="center"/>
              <w:rPr>
                <w:b/>
                <w:sz w:val="18"/>
                <w:szCs w:val="18"/>
              </w:rPr>
            </w:pPr>
          </w:p>
        </w:tc>
      </w:tr>
      <w:tr w:rsidR="00BD55B3"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BD55B3" w:rsidRPr="005F4485" w:rsidRDefault="003D7929" w:rsidP="005F4485">
            <w:pPr>
              <w:jc w:val="center"/>
              <w:rPr>
                <w:b/>
                <w:sz w:val="22"/>
                <w:szCs w:val="22"/>
              </w:rPr>
            </w:pPr>
            <w:r w:rsidRPr="005F4485">
              <w:rPr>
                <w:b/>
                <w:sz w:val="22"/>
                <w:szCs w:val="22"/>
                <w:lang w:val="ro-MD"/>
              </w:rPr>
              <w:t xml:space="preserve">        </w:t>
            </w:r>
            <w:r w:rsidR="000D3B4F" w:rsidRPr="005F4485">
              <w:rPr>
                <w:b/>
                <w:sz w:val="22"/>
                <w:szCs w:val="22"/>
                <w:lang w:val="ro-MD"/>
              </w:rPr>
              <w:t xml:space="preserve">        </w:t>
            </w:r>
            <w:r w:rsidR="00150142" w:rsidRPr="00E260DA">
              <w:rPr>
                <w:b/>
                <w:lang w:val="ro-MD"/>
              </w:rPr>
              <w:t xml:space="preserve"> Lotul nr.</w:t>
            </w:r>
            <w:r w:rsidR="00150142">
              <w:rPr>
                <w:b/>
                <w:lang w:val="ro-MD"/>
              </w:rPr>
              <w:t xml:space="preserve"> </w:t>
            </w:r>
            <w:r w:rsidR="00150142" w:rsidRPr="00E260DA">
              <w:rPr>
                <w:b/>
                <w:lang w:val="ro-MD"/>
              </w:rPr>
              <w:t>2</w:t>
            </w:r>
            <w:r w:rsidR="00150142">
              <w:rPr>
                <w:b/>
                <w:lang w:val="ro-MD"/>
              </w:rPr>
              <w:t xml:space="preserve"> ,,</w:t>
            </w:r>
            <w:r w:rsidR="00150142">
              <w:t xml:space="preserve"> </w:t>
            </w:r>
            <w:r w:rsidR="00150142">
              <w:rPr>
                <w:b/>
                <w:lang w:val="ro-MD"/>
              </w:rPr>
              <w:t>Coș pentru gunoi”</w:t>
            </w:r>
          </w:p>
        </w:tc>
      </w:tr>
      <w:tr w:rsidR="005F4485" w:rsidTr="00D3613A">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E83EC2" w:rsidRDefault="00150142" w:rsidP="005F4485">
            <w:pPr>
              <w:jc w:val="center"/>
              <w:rPr>
                <w:sz w:val="20"/>
                <w:szCs w:val="20"/>
                <w:lang w:val="ro-MD"/>
              </w:rPr>
            </w:pPr>
            <w:r w:rsidRPr="0092081B">
              <w:rPr>
                <w:color w:val="000000"/>
                <w:sz w:val="20"/>
                <w:szCs w:val="20"/>
              </w:rPr>
              <w:t>Coș pentru gunoi</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517514" w:rsidRDefault="00BD55B3" w:rsidP="005F4485">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517514" w:rsidRDefault="00BD55B3" w:rsidP="005F4485">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517514" w:rsidRDefault="00BD55B3" w:rsidP="005F4485">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50142" w:rsidRDefault="00150142" w:rsidP="00150142">
            <w:pPr>
              <w:jc w:val="both"/>
              <w:rPr>
                <w:b/>
                <w:sz w:val="18"/>
                <w:szCs w:val="18"/>
                <w:u w:val="single"/>
                <w:lang w:val="en-GB" w:eastAsia="ru-RU"/>
              </w:rPr>
            </w:pPr>
            <w:proofErr w:type="spellStart"/>
            <w:r w:rsidRPr="00211127">
              <w:rPr>
                <w:b/>
                <w:sz w:val="18"/>
                <w:szCs w:val="18"/>
                <w:u w:val="single"/>
                <w:lang w:val="en-GB" w:eastAsia="ru-RU"/>
              </w:rPr>
              <w:t>Caracteristici</w:t>
            </w:r>
            <w:proofErr w:type="spellEnd"/>
            <w:r w:rsidRPr="00211127">
              <w:rPr>
                <w:b/>
                <w:sz w:val="18"/>
                <w:szCs w:val="18"/>
                <w:u w:val="single"/>
                <w:lang w:val="en-GB" w:eastAsia="ru-RU"/>
              </w:rPr>
              <w:t xml:space="preserve"> de </w:t>
            </w:r>
            <w:proofErr w:type="spellStart"/>
            <w:r w:rsidRPr="00211127">
              <w:rPr>
                <w:b/>
                <w:sz w:val="18"/>
                <w:szCs w:val="18"/>
                <w:u w:val="single"/>
                <w:lang w:val="en-GB" w:eastAsia="ru-RU"/>
              </w:rPr>
              <w:t>bază</w:t>
            </w:r>
            <w:proofErr w:type="spellEnd"/>
            <w:r w:rsidRPr="00211127">
              <w:rPr>
                <w:b/>
                <w:sz w:val="18"/>
                <w:szCs w:val="18"/>
                <w:u w:val="single"/>
                <w:lang w:val="en-GB" w:eastAsia="ru-RU"/>
              </w:rPr>
              <w:t>:</w:t>
            </w:r>
          </w:p>
          <w:p w:rsidR="00150142" w:rsidRDefault="00150142" w:rsidP="00150142">
            <w:pPr>
              <w:jc w:val="both"/>
              <w:rPr>
                <w:bCs/>
                <w:sz w:val="18"/>
                <w:szCs w:val="18"/>
                <w:lang w:val="ro-MD" w:eastAsia="ru-RU"/>
              </w:rPr>
            </w:pPr>
            <w:r>
              <w:rPr>
                <w:bCs/>
                <w:sz w:val="18"/>
                <w:szCs w:val="18"/>
                <w:lang w:val="ro-MD" w:eastAsia="ru-RU"/>
              </w:rPr>
              <w:t xml:space="preserve"> - </w:t>
            </w:r>
            <w:r w:rsidRPr="001B37F7">
              <w:rPr>
                <w:bCs/>
                <w:sz w:val="18"/>
                <w:szCs w:val="18"/>
                <w:lang w:val="ro-MD" w:eastAsia="ru-RU"/>
              </w:rPr>
              <w:t>de formă sferică</w:t>
            </w:r>
            <w:r>
              <w:rPr>
                <w:bCs/>
                <w:sz w:val="18"/>
                <w:szCs w:val="18"/>
                <w:lang w:val="ro-MD" w:eastAsia="ru-RU"/>
              </w:rPr>
              <w:t>;</w:t>
            </w:r>
          </w:p>
          <w:p w:rsidR="00150142" w:rsidRDefault="00150142" w:rsidP="00150142">
            <w:pPr>
              <w:jc w:val="both"/>
              <w:rPr>
                <w:bCs/>
                <w:sz w:val="18"/>
                <w:szCs w:val="18"/>
                <w:lang w:val="ro-MD" w:eastAsia="ru-RU"/>
              </w:rPr>
            </w:pPr>
            <w:r>
              <w:rPr>
                <w:bCs/>
                <w:sz w:val="18"/>
                <w:szCs w:val="18"/>
                <w:lang w:val="ro-MD" w:eastAsia="ru-RU"/>
              </w:rPr>
              <w:t xml:space="preserve"> - </w:t>
            </w:r>
            <w:r w:rsidRPr="001B37F7">
              <w:rPr>
                <w:bCs/>
                <w:sz w:val="18"/>
                <w:szCs w:val="18"/>
                <w:lang w:val="ro-MD" w:eastAsia="ru-RU"/>
              </w:rPr>
              <w:t>culoare întunecată, din corp de plastic dur și rezistent la uzură</w:t>
            </w:r>
            <w:r>
              <w:rPr>
                <w:bCs/>
                <w:sz w:val="18"/>
                <w:szCs w:val="18"/>
                <w:lang w:val="ro-MD" w:eastAsia="ru-RU"/>
              </w:rPr>
              <w:t>;</w:t>
            </w:r>
          </w:p>
          <w:p w:rsidR="00150142" w:rsidRDefault="00150142" w:rsidP="00150142">
            <w:pPr>
              <w:jc w:val="both"/>
              <w:rPr>
                <w:bCs/>
                <w:sz w:val="18"/>
                <w:szCs w:val="18"/>
                <w:lang w:val="ro-MD" w:eastAsia="ru-RU"/>
              </w:rPr>
            </w:pPr>
            <w:r>
              <w:rPr>
                <w:bCs/>
                <w:sz w:val="18"/>
                <w:szCs w:val="18"/>
                <w:lang w:val="ro-MD" w:eastAsia="ru-RU"/>
              </w:rPr>
              <w:t xml:space="preserve"> - </w:t>
            </w:r>
            <w:r w:rsidRPr="001B37F7">
              <w:rPr>
                <w:bCs/>
                <w:sz w:val="18"/>
                <w:szCs w:val="18"/>
                <w:lang w:val="ro-MD" w:eastAsia="ru-RU"/>
              </w:rPr>
              <w:t>marginea de sus îndoită</w:t>
            </w:r>
            <w:r>
              <w:rPr>
                <w:bCs/>
                <w:sz w:val="18"/>
                <w:szCs w:val="18"/>
                <w:lang w:val="ro-MD" w:eastAsia="ru-RU"/>
              </w:rPr>
              <w:t>;</w:t>
            </w:r>
          </w:p>
          <w:p w:rsidR="00150142" w:rsidRPr="001B37F7" w:rsidRDefault="00150142" w:rsidP="00150142">
            <w:pPr>
              <w:jc w:val="both"/>
              <w:rPr>
                <w:bCs/>
                <w:sz w:val="18"/>
                <w:szCs w:val="18"/>
                <w:lang w:val="en-GB" w:eastAsia="ru-RU"/>
              </w:rPr>
            </w:pPr>
            <w:r>
              <w:rPr>
                <w:bCs/>
                <w:sz w:val="18"/>
                <w:szCs w:val="18"/>
                <w:lang w:val="ro-MD" w:eastAsia="ru-RU"/>
              </w:rPr>
              <w:t xml:space="preserve"> - </w:t>
            </w:r>
            <w:r w:rsidRPr="001B37F7">
              <w:rPr>
                <w:bCs/>
                <w:sz w:val="18"/>
                <w:szCs w:val="18"/>
                <w:lang w:val="ro-MD" w:eastAsia="ru-RU"/>
              </w:rPr>
              <w:t>volum 12-15 litri, fără capac.</w:t>
            </w:r>
          </w:p>
          <w:p w:rsidR="00BD55B3" w:rsidRPr="00D26CB5" w:rsidRDefault="00150142" w:rsidP="00150142">
            <w:pPr>
              <w:spacing w:line="276" w:lineRule="auto"/>
              <w:rPr>
                <w:sz w:val="20"/>
                <w:szCs w:val="20"/>
                <w:lang w:val="ro-MD"/>
              </w:rPr>
            </w:pPr>
            <w:r w:rsidRPr="00211127">
              <w:rPr>
                <w:sz w:val="18"/>
                <w:szCs w:val="18"/>
                <w:lang w:val="en-GB" w:eastAsia="ru-RU"/>
              </w:rPr>
              <w:t xml:space="preserve">- </w:t>
            </w:r>
            <w:r w:rsidRPr="00326325">
              <w:rPr>
                <w:b/>
                <w:sz w:val="18"/>
                <w:szCs w:val="18"/>
                <w:u w:val="single"/>
                <w:lang w:eastAsia="ru-RU"/>
              </w:rPr>
              <w:t>Indici de toleranță – maxim 3%.</w:t>
            </w:r>
          </w:p>
        </w:tc>
        <w:tc>
          <w:tcPr>
            <w:tcW w:w="737" w:type="pct"/>
            <w:tcBorders>
              <w:top w:val="single" w:sz="4" w:space="0" w:color="auto"/>
              <w:left w:val="single" w:sz="4" w:space="0" w:color="auto"/>
              <w:bottom w:val="single" w:sz="4" w:space="0" w:color="auto"/>
              <w:right w:val="single" w:sz="4" w:space="0" w:color="auto"/>
            </w:tcBorders>
          </w:tcPr>
          <w:p w:rsidR="00BD55B3" w:rsidRPr="00517514" w:rsidRDefault="00BD55B3" w:rsidP="005F4485">
            <w:pPr>
              <w:rPr>
                <w:b/>
                <w:sz w:val="16"/>
                <w:szCs w:val="16"/>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BD55B3" w:rsidRPr="0077298D" w:rsidRDefault="00BD55B3" w:rsidP="005F4485">
            <w:pPr>
              <w:jc w:val="center"/>
              <w:rPr>
                <w:b/>
                <w:sz w:val="18"/>
                <w:szCs w:val="18"/>
              </w:rPr>
            </w:pPr>
          </w:p>
        </w:tc>
      </w:tr>
      <w:tr w:rsidR="00E565DD" w:rsidTr="00D3613A">
        <w:trPr>
          <w:gridAfter w:val="1"/>
          <w:wAfter w:w="254" w:type="pct"/>
          <w:trHeight w:val="283"/>
        </w:trPr>
        <w:tc>
          <w:tcPr>
            <w:tcW w:w="4746" w:type="pct"/>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E565DD" w:rsidRPr="005F4485" w:rsidRDefault="003D7929" w:rsidP="005F4485">
            <w:pPr>
              <w:rPr>
                <w:b/>
                <w:sz w:val="22"/>
                <w:szCs w:val="22"/>
              </w:rPr>
            </w:pPr>
            <w:r w:rsidRPr="005F4485">
              <w:rPr>
                <w:b/>
                <w:sz w:val="22"/>
                <w:szCs w:val="22"/>
                <w:lang w:val="ro-MD"/>
              </w:rPr>
              <w:t xml:space="preserve">                                                                                                          </w:t>
            </w:r>
            <w:r w:rsidR="000D3B4F" w:rsidRPr="005F4485">
              <w:rPr>
                <w:b/>
                <w:sz w:val="22"/>
                <w:szCs w:val="22"/>
                <w:lang w:val="ro-MD"/>
              </w:rPr>
              <w:t xml:space="preserve"> </w:t>
            </w:r>
            <w:r w:rsidR="00150142" w:rsidRPr="00E260DA">
              <w:rPr>
                <w:b/>
                <w:lang w:val="ro-MD"/>
              </w:rPr>
              <w:t xml:space="preserve"> Lotul nr.</w:t>
            </w:r>
            <w:r w:rsidR="00150142">
              <w:rPr>
                <w:b/>
                <w:lang w:val="ro-MD"/>
              </w:rPr>
              <w:t xml:space="preserve"> </w:t>
            </w:r>
            <w:r w:rsidR="00150142" w:rsidRPr="00E260DA">
              <w:rPr>
                <w:b/>
                <w:lang w:val="ro-MD"/>
              </w:rPr>
              <w:t>3</w:t>
            </w:r>
            <w:r w:rsidR="00150142">
              <w:rPr>
                <w:b/>
                <w:lang w:val="ro-MD"/>
              </w:rPr>
              <w:t xml:space="preserve"> ,,</w:t>
            </w:r>
            <w:r w:rsidR="00150142">
              <w:t xml:space="preserve"> </w:t>
            </w:r>
            <w:r w:rsidR="00150142" w:rsidRPr="00E4104E">
              <w:rPr>
                <w:b/>
                <w:lang w:val="ro-MD"/>
              </w:rPr>
              <w:t>Lighean pentru igienă personală</w:t>
            </w:r>
            <w:r w:rsidR="00150142">
              <w:rPr>
                <w:b/>
                <w:lang w:val="ro-MD"/>
              </w:rPr>
              <w:t>”</w:t>
            </w:r>
          </w:p>
        </w:tc>
      </w:tr>
      <w:tr w:rsidR="00F67AF8" w:rsidTr="00D3613A">
        <w:trPr>
          <w:gridAfter w:val="1"/>
          <w:wAfter w:w="254" w:type="pct"/>
          <w:trHeight w:val="53"/>
        </w:trPr>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E83EC2" w:rsidRDefault="00150142" w:rsidP="005F4485">
            <w:pPr>
              <w:jc w:val="center"/>
              <w:rPr>
                <w:sz w:val="20"/>
                <w:szCs w:val="20"/>
                <w:lang w:val="ro-MD"/>
              </w:rPr>
            </w:pPr>
            <w:r w:rsidRPr="00E4104E">
              <w:rPr>
                <w:color w:val="000000"/>
                <w:sz w:val="20"/>
                <w:szCs w:val="20"/>
              </w:rPr>
              <w:t>Lighean pentru igienă personală</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17514" w:rsidRDefault="00FF6C7A" w:rsidP="005F4485">
            <w:pP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17514" w:rsidRDefault="00FF6C7A" w:rsidP="005F4485">
            <w:pPr>
              <w:rPr>
                <w:b/>
                <w:sz w:val="16"/>
                <w:szCs w:val="16"/>
              </w:rPr>
            </w:pP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517514" w:rsidRDefault="00FF6C7A" w:rsidP="005F4485">
            <w:pPr>
              <w:rPr>
                <w:b/>
                <w:sz w:val="16"/>
                <w:szCs w:val="16"/>
              </w:rPr>
            </w:pPr>
          </w:p>
        </w:tc>
        <w:tc>
          <w:tcPr>
            <w:tcW w:w="1751" w:type="pct"/>
            <w:tcBorders>
              <w:top w:val="single" w:sz="4" w:space="0" w:color="auto"/>
              <w:left w:val="single" w:sz="4" w:space="0" w:color="auto"/>
              <w:bottom w:val="single" w:sz="4" w:space="0" w:color="auto"/>
              <w:right w:val="single" w:sz="4" w:space="0" w:color="auto"/>
            </w:tcBorders>
            <w:shd w:val="clear" w:color="auto" w:fill="auto"/>
            <w:vAlign w:val="center"/>
          </w:tcPr>
          <w:p w:rsidR="00150142" w:rsidRPr="00211127" w:rsidRDefault="00150142" w:rsidP="00150142">
            <w:pPr>
              <w:jc w:val="both"/>
              <w:rPr>
                <w:b/>
                <w:sz w:val="18"/>
                <w:szCs w:val="18"/>
                <w:u w:val="single"/>
                <w:lang w:val="en-GB" w:eastAsia="ru-RU"/>
              </w:rPr>
            </w:pPr>
            <w:proofErr w:type="spellStart"/>
            <w:r w:rsidRPr="00211127">
              <w:rPr>
                <w:b/>
                <w:sz w:val="18"/>
                <w:szCs w:val="18"/>
                <w:u w:val="single"/>
                <w:lang w:val="en-GB" w:eastAsia="ru-RU"/>
              </w:rPr>
              <w:t>Caracteristici</w:t>
            </w:r>
            <w:proofErr w:type="spellEnd"/>
            <w:r w:rsidRPr="00211127">
              <w:rPr>
                <w:b/>
                <w:sz w:val="18"/>
                <w:szCs w:val="18"/>
                <w:u w:val="single"/>
                <w:lang w:val="en-GB" w:eastAsia="ru-RU"/>
              </w:rPr>
              <w:t xml:space="preserve"> de </w:t>
            </w:r>
            <w:proofErr w:type="spellStart"/>
            <w:r w:rsidRPr="00211127">
              <w:rPr>
                <w:b/>
                <w:sz w:val="18"/>
                <w:szCs w:val="18"/>
                <w:u w:val="single"/>
                <w:lang w:val="en-GB" w:eastAsia="ru-RU"/>
              </w:rPr>
              <w:t>bază</w:t>
            </w:r>
            <w:proofErr w:type="spellEnd"/>
            <w:r w:rsidRPr="00211127">
              <w:rPr>
                <w:b/>
                <w:sz w:val="18"/>
                <w:szCs w:val="18"/>
                <w:u w:val="single"/>
                <w:lang w:val="en-GB" w:eastAsia="ru-RU"/>
              </w:rPr>
              <w:t>:</w:t>
            </w:r>
          </w:p>
          <w:p w:rsidR="00150142" w:rsidRPr="001B37F7" w:rsidRDefault="00150142" w:rsidP="00150142">
            <w:pPr>
              <w:jc w:val="both"/>
              <w:rPr>
                <w:sz w:val="18"/>
                <w:szCs w:val="18"/>
                <w:lang w:val="ro-MD" w:eastAsia="ru-RU"/>
              </w:rPr>
            </w:pPr>
            <w:r w:rsidRPr="00947C33">
              <w:rPr>
                <w:sz w:val="18"/>
                <w:szCs w:val="18"/>
                <w:lang w:val="en-GB" w:eastAsia="ru-RU"/>
              </w:rPr>
              <w:t xml:space="preserve">- </w:t>
            </w:r>
            <w:r w:rsidRPr="001B37F7">
              <w:rPr>
                <w:kern w:val="2"/>
                <w:sz w:val="28"/>
                <w:szCs w:val="28"/>
                <w:lang w:val="ro-MD"/>
                <w14:ligatures w14:val="standardContextual"/>
              </w:rPr>
              <w:t xml:space="preserve"> </w:t>
            </w:r>
            <w:r w:rsidRPr="001B37F7">
              <w:rPr>
                <w:sz w:val="18"/>
                <w:szCs w:val="18"/>
                <w:lang w:val="ro-MD" w:eastAsia="ru-RU"/>
              </w:rPr>
              <w:t>Lighean pentru igienă personală, fără mânere, realizat din plastic PP (polipropilenă) de o duritate ridicată și rezistent împotriva crăpăturilor și șocurilor, cu manevrabilitate sporita.</w:t>
            </w:r>
          </w:p>
          <w:p w:rsidR="00FF6C7A" w:rsidRPr="00D26CB5" w:rsidRDefault="00150142" w:rsidP="00150142">
            <w:pPr>
              <w:spacing w:line="276" w:lineRule="auto"/>
              <w:rPr>
                <w:sz w:val="20"/>
                <w:szCs w:val="20"/>
                <w:lang w:val="ro-MD"/>
              </w:rPr>
            </w:pPr>
            <w:r w:rsidRPr="00311319">
              <w:rPr>
                <w:b/>
                <w:sz w:val="18"/>
                <w:szCs w:val="18"/>
                <w:u w:val="single"/>
                <w:lang w:eastAsia="ru-RU"/>
              </w:rPr>
              <w:t>Indici de toleranță – maxim 3%.</w:t>
            </w:r>
          </w:p>
        </w:tc>
        <w:tc>
          <w:tcPr>
            <w:tcW w:w="737" w:type="pct"/>
            <w:tcBorders>
              <w:top w:val="single" w:sz="4" w:space="0" w:color="auto"/>
              <w:left w:val="single" w:sz="4" w:space="0" w:color="auto"/>
              <w:bottom w:val="single" w:sz="4" w:space="0" w:color="auto"/>
              <w:right w:val="single" w:sz="4" w:space="0" w:color="auto"/>
            </w:tcBorders>
          </w:tcPr>
          <w:p w:rsidR="00FF6C7A" w:rsidRPr="00517514" w:rsidRDefault="00FF6C7A" w:rsidP="005F4485">
            <w:pPr>
              <w:rPr>
                <w:b/>
                <w:sz w:val="16"/>
                <w:szCs w:val="16"/>
              </w:rP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F6C7A" w:rsidRPr="0077298D" w:rsidRDefault="00FF6C7A" w:rsidP="005F4485">
            <w:pPr>
              <w:jc w:val="center"/>
              <w:rPr>
                <w:b/>
                <w:sz w:val="18"/>
                <w:szCs w:val="18"/>
              </w:rPr>
            </w:pPr>
          </w:p>
        </w:tc>
      </w:tr>
      <w:tr w:rsidR="00E83EC2" w:rsidTr="005F4485">
        <w:trPr>
          <w:trHeight w:val="397"/>
        </w:trPr>
        <w:tc>
          <w:tcPr>
            <w:tcW w:w="5000" w:type="pct"/>
            <w:gridSpan w:val="8"/>
            <w:tcBorders>
              <w:top w:val="single" w:sz="4" w:space="0" w:color="auto"/>
            </w:tcBorders>
            <w:shd w:val="clear" w:color="auto" w:fill="auto"/>
            <w:vAlign w:val="center"/>
          </w:tcPr>
          <w:p w:rsidR="00E83EC2" w:rsidRDefault="00E83EC2" w:rsidP="005F4485">
            <w:pPr>
              <w:rPr>
                <w:sz w:val="18"/>
              </w:rPr>
            </w:pPr>
          </w:p>
          <w:p w:rsidR="00E83EC2" w:rsidRPr="00D00F8B" w:rsidRDefault="00E83EC2" w:rsidP="005F4485">
            <w:pPr>
              <w:rPr>
                <w:sz w:val="22"/>
                <w:szCs w:val="22"/>
              </w:rPr>
            </w:pPr>
            <w:r w:rsidRPr="00D00F8B">
              <w:rPr>
                <w:sz w:val="22"/>
                <w:szCs w:val="22"/>
              </w:rPr>
              <w:t>Semnat:_______________ Numele, Prenumele:_____________________________ În calitate de: ________________</w:t>
            </w:r>
          </w:p>
          <w:p w:rsidR="00E83EC2" w:rsidRPr="00D00F8B" w:rsidRDefault="00E83EC2" w:rsidP="005F4485">
            <w:pPr>
              <w:rPr>
                <w:bCs/>
                <w:iCs/>
                <w:sz w:val="22"/>
                <w:szCs w:val="22"/>
              </w:rPr>
            </w:pPr>
            <w:r w:rsidRPr="00D00F8B">
              <w:rPr>
                <w:bCs/>
                <w:iCs/>
                <w:sz w:val="22"/>
                <w:szCs w:val="22"/>
              </w:rPr>
              <w:t>Ofertantul: _______________________ Adresa: __________________________</w:t>
            </w:r>
          </w:p>
          <w:tbl>
            <w:tblPr>
              <w:tblW w:w="15369" w:type="dxa"/>
              <w:tblLayout w:type="fixed"/>
              <w:tblLook w:val="04A0" w:firstRow="1" w:lastRow="0" w:firstColumn="1" w:lastColumn="0" w:noHBand="0" w:noVBand="1"/>
            </w:tblPr>
            <w:tblGrid>
              <w:gridCol w:w="1409"/>
              <w:gridCol w:w="1705"/>
              <w:gridCol w:w="1410"/>
              <w:gridCol w:w="1245"/>
              <w:gridCol w:w="36"/>
              <w:gridCol w:w="1134"/>
              <w:gridCol w:w="1276"/>
              <w:gridCol w:w="1276"/>
              <w:gridCol w:w="1275"/>
              <w:gridCol w:w="2131"/>
              <w:gridCol w:w="836"/>
              <w:gridCol w:w="298"/>
              <w:gridCol w:w="995"/>
              <w:gridCol w:w="343"/>
            </w:tblGrid>
            <w:tr w:rsidR="00E83EC2" w:rsidTr="009D7130">
              <w:trPr>
                <w:gridAfter w:val="1"/>
                <w:wAfter w:w="343" w:type="dxa"/>
                <w:trHeight w:val="699"/>
              </w:trPr>
              <w:tc>
                <w:tcPr>
                  <w:tcW w:w="15026" w:type="dxa"/>
                  <w:gridSpan w:val="13"/>
                  <w:shd w:val="clear" w:color="auto" w:fill="auto"/>
                  <w:vAlign w:val="center"/>
                </w:tcPr>
                <w:p w:rsidR="00E83EC2" w:rsidRDefault="00E83EC2" w:rsidP="00EF2548">
                  <w:pPr>
                    <w:framePr w:hSpace="180" w:wrap="around" w:vAnchor="page" w:hAnchor="margin" w:y="347"/>
                  </w:pPr>
                </w:p>
                <w:p w:rsidR="00E83EC2" w:rsidRDefault="00E83EC2" w:rsidP="00EF2548">
                  <w:pPr>
                    <w:framePr w:hSpace="180" w:wrap="around" w:vAnchor="page" w:hAnchor="margin" w:y="347"/>
                  </w:pPr>
                </w:p>
                <w:p w:rsidR="00E83EC2" w:rsidRDefault="00E83EC2" w:rsidP="00EF2548">
                  <w:pPr>
                    <w:framePr w:hSpace="180" w:wrap="around" w:vAnchor="page" w:hAnchor="margin" w:y="347"/>
                    <w:jc w:val="right"/>
                    <w:rPr>
                      <w:sz w:val="20"/>
                      <w:szCs w:val="20"/>
                    </w:rPr>
                  </w:pPr>
                </w:p>
                <w:p w:rsidR="003F619E" w:rsidRDefault="003F619E" w:rsidP="00EF2548">
                  <w:pPr>
                    <w:framePr w:hSpace="180" w:wrap="around" w:vAnchor="page" w:hAnchor="margin" w:y="347"/>
                    <w:jc w:val="right"/>
                    <w:rPr>
                      <w:sz w:val="20"/>
                      <w:szCs w:val="20"/>
                    </w:rPr>
                  </w:pPr>
                </w:p>
                <w:p w:rsidR="00E83EC2" w:rsidRDefault="00E83EC2" w:rsidP="00EF2548">
                  <w:pPr>
                    <w:framePr w:hSpace="180" w:wrap="around" w:vAnchor="page" w:hAnchor="margin" w:y="347"/>
                    <w:ind w:right="176"/>
                    <w:jc w:val="right"/>
                    <w:rPr>
                      <w:sz w:val="20"/>
                      <w:szCs w:val="20"/>
                    </w:rPr>
                  </w:pPr>
                  <w:r>
                    <w:rPr>
                      <w:sz w:val="20"/>
                      <w:szCs w:val="20"/>
                    </w:rPr>
                    <w:t xml:space="preserve"> Anexa nr.23</w:t>
                  </w:r>
                </w:p>
                <w:p w:rsidR="00E83EC2" w:rsidRDefault="00E83EC2" w:rsidP="00EF2548">
                  <w:pPr>
                    <w:framePr w:hSpace="180" w:wrap="around" w:vAnchor="page" w:hAnchor="margin" w:y="347"/>
                    <w:ind w:right="176"/>
                    <w:jc w:val="right"/>
                    <w:rPr>
                      <w:sz w:val="20"/>
                      <w:szCs w:val="20"/>
                    </w:rPr>
                  </w:pPr>
                  <w:r>
                    <w:rPr>
                      <w:sz w:val="20"/>
                      <w:szCs w:val="20"/>
                    </w:rPr>
                    <w:lastRenderedPageBreak/>
                    <w:t xml:space="preserve">  la Documentația standard  nr. 115 din 15.09.2021                                                                                                                                                              </w:t>
                  </w:r>
                </w:p>
                <w:p w:rsidR="00E83EC2" w:rsidRPr="00F3571B" w:rsidRDefault="00E83EC2" w:rsidP="00EF2548">
                  <w:pPr>
                    <w:pStyle w:val="2"/>
                    <w:framePr w:hSpace="180" w:wrap="around" w:vAnchor="page" w:hAnchor="margin" w:y="347"/>
                    <w:ind w:right="176"/>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E83EC2" w:rsidTr="003F619E">
              <w:trPr>
                <w:gridAfter w:val="1"/>
                <w:wAfter w:w="343" w:type="dxa"/>
                <w:trHeight w:val="77"/>
              </w:trPr>
              <w:tc>
                <w:tcPr>
                  <w:tcW w:w="13733" w:type="dxa"/>
                  <w:gridSpan w:val="11"/>
                  <w:tcBorders>
                    <w:bottom w:val="single" w:sz="4" w:space="0" w:color="auto"/>
                  </w:tcBorders>
                  <w:shd w:val="clear" w:color="auto" w:fill="auto"/>
                </w:tcPr>
                <w:p w:rsidR="00E83EC2" w:rsidRDefault="00E83EC2" w:rsidP="00EF2548">
                  <w:pPr>
                    <w:framePr w:hSpace="180" w:wrap="around" w:vAnchor="page" w:hAnchor="margin" w:y="347"/>
                    <w:jc w:val="center"/>
                    <w:rPr>
                      <w:sz w:val="16"/>
                      <w:szCs w:val="16"/>
                    </w:rPr>
                  </w:pPr>
                  <w:r>
                    <w:rPr>
                      <w:i/>
                      <w:iCs/>
                      <w:sz w:val="16"/>
                      <w:szCs w:val="16"/>
                    </w:rPr>
                    <w:lastRenderedPageBreak/>
                    <w:t>[Acest tabel va fi completat de către ofertant în coloanele 5,6,7,8 și 11 la necesitate, iar de către autoritatea contractantă – în coloanele 1,2,3,4,9,10]</w:t>
                  </w:r>
                </w:p>
              </w:tc>
              <w:tc>
                <w:tcPr>
                  <w:tcW w:w="1293" w:type="dxa"/>
                  <w:gridSpan w:val="2"/>
                  <w:tcBorders>
                    <w:bottom w:val="single" w:sz="4" w:space="0" w:color="auto"/>
                  </w:tcBorders>
                </w:tcPr>
                <w:p w:rsidR="00E83EC2" w:rsidRDefault="00E83EC2" w:rsidP="00EF2548">
                  <w:pPr>
                    <w:framePr w:hSpace="180" w:wrap="around" w:vAnchor="page" w:hAnchor="margin" w:y="347"/>
                    <w:jc w:val="both"/>
                    <w:rPr>
                      <w:i/>
                      <w:iCs/>
                    </w:rPr>
                  </w:pPr>
                </w:p>
              </w:tc>
            </w:tr>
            <w:tr w:rsidR="00E83EC2" w:rsidTr="00F901CD">
              <w:trPr>
                <w:gridAfter w:val="1"/>
                <w:wAfter w:w="343" w:type="dxa"/>
                <w:trHeight w:val="340"/>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B7532E" w:rsidRDefault="00E83EC2" w:rsidP="00EF2548">
                  <w:pPr>
                    <w:framePr w:hSpace="180" w:wrap="around" w:vAnchor="page" w:hAnchor="margin" w:y="347"/>
                    <w:rPr>
                      <w:lang w:val="en-US" w:eastAsia="ru-RU"/>
                    </w:rPr>
                  </w:pPr>
                  <w:r w:rsidRPr="0020531D">
                    <w:rPr>
                      <w:sz w:val="22"/>
                      <w:szCs w:val="22"/>
                    </w:rPr>
                    <w:t>Numărul procedurii de achiziție</w:t>
                  </w:r>
                  <w:r w:rsidRPr="004305B2">
                    <w:rPr>
                      <w:b/>
                      <w:sz w:val="22"/>
                      <w:szCs w:val="22"/>
                    </w:rPr>
                    <w:t xml:space="preserve">: </w:t>
                  </w:r>
                  <w:r w:rsidRPr="00FB52E7">
                    <w:rPr>
                      <w:sz w:val="22"/>
                      <w:szCs w:val="22"/>
                    </w:rPr>
                    <w:t xml:space="preserve"> </w:t>
                  </w:r>
                  <w:r w:rsidRPr="00FB52E7">
                    <w:rPr>
                      <w:color w:val="333333"/>
                      <w:sz w:val="22"/>
                      <w:szCs w:val="22"/>
                      <w:shd w:val="clear" w:color="auto" w:fill="FFFFFF"/>
                    </w:rPr>
                    <w:t> </w:t>
                  </w:r>
                  <w:r w:rsidR="00C11590" w:rsidRPr="00C11590">
                    <w:rPr>
                      <w:color w:val="0070C0"/>
                    </w:rPr>
                    <w:t xml:space="preserve"> ocds-b3wdp1-MD-1744289103534</w:t>
                  </w:r>
                  <w:hyperlink r:id="rId13" w:tgtFrame="_blank" w:history="1"/>
                </w:p>
              </w:tc>
            </w:tr>
            <w:tr w:rsidR="00E83EC2" w:rsidTr="00E64CF0">
              <w:trPr>
                <w:gridAfter w:val="1"/>
                <w:wAfter w:w="343" w:type="dxa"/>
                <w:trHeight w:val="104"/>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E83EC2" w:rsidRPr="0020531D" w:rsidRDefault="00E83EC2" w:rsidP="00EF2548">
                  <w:pPr>
                    <w:framePr w:hSpace="180" w:wrap="around" w:vAnchor="page" w:hAnchor="margin" w:y="347"/>
                    <w:rPr>
                      <w:sz w:val="22"/>
                      <w:szCs w:val="22"/>
                    </w:rPr>
                  </w:pPr>
                  <w:r>
                    <w:rPr>
                      <w:sz w:val="22"/>
                      <w:szCs w:val="22"/>
                    </w:rPr>
                    <w:t xml:space="preserve">Obiectul achiziției: </w:t>
                  </w:r>
                  <w:r w:rsidR="00C11590" w:rsidRPr="00C11590">
                    <w:rPr>
                      <w:b/>
                      <w:sz w:val="22"/>
                      <w:szCs w:val="22"/>
                    </w:rPr>
                    <w:t>„Obiecte de uz gospodăresc”</w:t>
                  </w:r>
                </w:p>
              </w:tc>
            </w:tr>
            <w:tr w:rsidR="00E83EC2" w:rsidTr="00F901CD">
              <w:trPr>
                <w:gridAfter w:val="1"/>
                <w:wAfter w:w="343" w:type="dxa"/>
                <w:trHeight w:val="397"/>
              </w:trPr>
              <w:tc>
                <w:tcPr>
                  <w:tcW w:w="15026" w:type="dxa"/>
                  <w:gridSpan w:val="13"/>
                  <w:tcBorders>
                    <w:top w:val="single" w:sz="4" w:space="0" w:color="auto"/>
                    <w:bottom w:val="single" w:sz="4" w:space="0" w:color="auto"/>
                  </w:tcBorders>
                  <w:shd w:val="clear" w:color="auto" w:fill="auto"/>
                  <w:vAlign w:val="center"/>
                </w:tcPr>
                <w:p w:rsidR="00E83EC2" w:rsidRPr="005F149C" w:rsidRDefault="00E83EC2" w:rsidP="00EF2548">
                  <w:pPr>
                    <w:framePr w:hSpace="180" w:wrap="around" w:vAnchor="page" w:hAnchor="margin" w:y="347"/>
                    <w:rPr>
                      <w:sz w:val="20"/>
                      <w:szCs w:val="20"/>
                    </w:rPr>
                  </w:pPr>
                </w:p>
              </w:tc>
            </w:tr>
            <w:tr w:rsidR="00E83EC2" w:rsidTr="003F619E">
              <w:trPr>
                <w:gridAfter w:val="1"/>
                <w:wAfter w:w="343" w:type="dxa"/>
                <w:cantSplit/>
                <w:trHeight w:val="432"/>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Default="00E83EC2" w:rsidP="00EF2548">
                  <w:pPr>
                    <w:framePr w:hSpace="180" w:wrap="around" w:vAnchor="page" w:hAnchor="margin" w:y="347"/>
                    <w:jc w:val="center"/>
                    <w:rPr>
                      <w:b/>
                      <w:sz w:val="20"/>
                      <w:szCs w:val="20"/>
                    </w:rPr>
                  </w:pPr>
                  <w:r w:rsidRPr="00D56ACA">
                    <w:rPr>
                      <w:b/>
                      <w:sz w:val="20"/>
                      <w:szCs w:val="20"/>
                    </w:rPr>
                    <w:t xml:space="preserve">Cod </w:t>
                  </w:r>
                </w:p>
                <w:p w:rsidR="00E83EC2" w:rsidRPr="00D56ACA" w:rsidRDefault="00E83EC2" w:rsidP="00EF2548">
                  <w:pPr>
                    <w:framePr w:hSpace="180" w:wrap="around" w:vAnchor="page" w:hAnchor="margin" w:y="347"/>
                    <w:jc w:val="center"/>
                    <w:rPr>
                      <w:b/>
                      <w:sz w:val="20"/>
                      <w:szCs w:val="20"/>
                    </w:rPr>
                  </w:pPr>
                  <w:r w:rsidRPr="00D56ACA">
                    <w:rPr>
                      <w:b/>
                      <w:sz w:val="20"/>
                      <w:szCs w:val="20"/>
                    </w:rPr>
                    <w:t>CPV</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EF2548">
                  <w:pPr>
                    <w:framePr w:hSpace="180" w:wrap="around" w:vAnchor="page" w:hAnchor="margin" w:y="347"/>
                    <w:ind w:right="-108"/>
                    <w:rPr>
                      <w:b/>
                      <w:sz w:val="22"/>
                      <w:szCs w:val="22"/>
                    </w:rPr>
                  </w:pPr>
                  <w:r w:rsidRPr="00F77408">
                    <w:rPr>
                      <w:b/>
                      <w:sz w:val="22"/>
                      <w:szCs w:val="22"/>
                    </w:rPr>
                    <w:t>Denumirea bunurilor</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E660F6" w:rsidRDefault="00E83EC2" w:rsidP="00EF2548">
                  <w:pPr>
                    <w:framePr w:hSpace="180" w:wrap="around" w:vAnchor="page" w:hAnchor="margin" w:y="347"/>
                    <w:jc w:val="center"/>
                    <w:rPr>
                      <w:b/>
                      <w:sz w:val="18"/>
                      <w:szCs w:val="18"/>
                    </w:rPr>
                  </w:pPr>
                  <w:r w:rsidRPr="00E660F6">
                    <w:rPr>
                      <w:b/>
                      <w:sz w:val="18"/>
                      <w:szCs w:val="18"/>
                    </w:rPr>
                    <w:t>Unitatea de</w:t>
                  </w:r>
                  <w:r>
                    <w:rPr>
                      <w:b/>
                      <w:sz w:val="18"/>
                      <w:szCs w:val="18"/>
                    </w:rPr>
                    <w:t xml:space="preserve"> </w:t>
                  </w:r>
                  <w:r w:rsidRPr="00E660F6">
                    <w:rPr>
                      <w:b/>
                      <w:sz w:val="18"/>
                      <w:szCs w:val="18"/>
                    </w:rPr>
                    <w:t>măsură</w:t>
                  </w:r>
                </w:p>
              </w:tc>
              <w:tc>
                <w:tcPr>
                  <w:tcW w:w="1281" w:type="dxa"/>
                  <w:gridSpan w:val="2"/>
                  <w:tcBorders>
                    <w:top w:val="single" w:sz="4" w:space="0" w:color="auto"/>
                    <w:left w:val="single" w:sz="4" w:space="0" w:color="auto"/>
                    <w:right w:val="single" w:sz="4" w:space="0" w:color="auto"/>
                  </w:tcBorders>
                  <w:shd w:val="clear" w:color="auto" w:fill="auto"/>
                  <w:vAlign w:val="center"/>
                </w:tcPr>
                <w:p w:rsidR="00E83EC2" w:rsidRPr="00345CCF" w:rsidRDefault="00E83EC2" w:rsidP="00EF2548">
                  <w:pPr>
                    <w:framePr w:hSpace="180" w:wrap="around" w:vAnchor="page" w:hAnchor="margin" w:y="347"/>
                    <w:jc w:val="center"/>
                    <w:rPr>
                      <w:b/>
                      <w:sz w:val="20"/>
                      <w:szCs w:val="20"/>
                    </w:rPr>
                  </w:pPr>
                  <w:r w:rsidRPr="00345CCF">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EF2548">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EF2548">
                  <w:pPr>
                    <w:framePr w:hSpace="180" w:wrap="around" w:vAnchor="page" w:hAnchor="margin" w:y="347"/>
                    <w:jc w:val="center"/>
                    <w:rPr>
                      <w:b/>
                      <w:sz w:val="22"/>
                      <w:szCs w:val="22"/>
                    </w:rPr>
                  </w:pPr>
                  <w:proofErr w:type="spellStart"/>
                  <w:r w:rsidRPr="00F77408">
                    <w:rPr>
                      <w:b/>
                      <w:sz w:val="22"/>
                      <w:szCs w:val="22"/>
                    </w:rPr>
                    <w:t>Preţ</w:t>
                  </w:r>
                  <w:proofErr w:type="spellEnd"/>
                  <w:r w:rsidRPr="00F77408">
                    <w:rPr>
                      <w:b/>
                      <w:sz w:val="22"/>
                      <w:szCs w:val="22"/>
                    </w:rPr>
                    <w:t xml:space="preserve"> unitar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EF2548">
                  <w:pPr>
                    <w:framePr w:hSpace="180" w:wrap="around" w:vAnchor="page" w:hAnchor="margin" w:y="347"/>
                    <w:jc w:val="center"/>
                    <w:rPr>
                      <w:b/>
                      <w:sz w:val="22"/>
                      <w:szCs w:val="22"/>
                    </w:rPr>
                  </w:pPr>
                  <w:r w:rsidRPr="00F77408">
                    <w:rPr>
                      <w:b/>
                      <w:sz w:val="22"/>
                      <w:szCs w:val="22"/>
                    </w:rPr>
                    <w:t>Suma</w:t>
                  </w:r>
                </w:p>
                <w:p w:rsidR="00E83EC2" w:rsidRPr="00F77408" w:rsidRDefault="00E83EC2" w:rsidP="00EF2548">
                  <w:pPr>
                    <w:framePr w:hSpace="180" w:wrap="around" w:vAnchor="page" w:hAnchor="margin" w:y="347"/>
                    <w:jc w:val="center"/>
                    <w:rPr>
                      <w:b/>
                      <w:sz w:val="22"/>
                      <w:szCs w:val="22"/>
                    </w:rPr>
                  </w:pPr>
                  <w:r w:rsidRPr="00F77408">
                    <w:rPr>
                      <w:b/>
                      <w:sz w:val="22"/>
                      <w:szCs w:val="22"/>
                    </w:rPr>
                    <w:t>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F77408" w:rsidRDefault="00E83EC2" w:rsidP="00EF2548">
                  <w:pPr>
                    <w:framePr w:hSpace="180" w:wrap="around" w:vAnchor="page" w:hAnchor="margin" w:y="347"/>
                    <w:jc w:val="center"/>
                    <w:rPr>
                      <w:b/>
                      <w:sz w:val="22"/>
                      <w:szCs w:val="22"/>
                    </w:rPr>
                  </w:pPr>
                  <w:r w:rsidRPr="00F77408">
                    <w:rPr>
                      <w:b/>
                      <w:sz w:val="22"/>
                      <w:szCs w:val="22"/>
                    </w:rPr>
                    <w:t>Suma</w:t>
                  </w:r>
                </w:p>
                <w:p w:rsidR="00E83EC2" w:rsidRPr="00F77408" w:rsidRDefault="00E83EC2" w:rsidP="00EF2548">
                  <w:pPr>
                    <w:framePr w:hSpace="180" w:wrap="around" w:vAnchor="page" w:hAnchor="margin" w:y="347"/>
                    <w:jc w:val="center"/>
                    <w:rPr>
                      <w:b/>
                      <w:sz w:val="22"/>
                      <w:szCs w:val="22"/>
                    </w:rPr>
                  </w:pPr>
                  <w:r w:rsidRPr="00F77408">
                    <w:rPr>
                      <w:b/>
                      <w:sz w:val="22"/>
                      <w:szCs w:val="22"/>
                    </w:rPr>
                    <w:t>cu TVA</w:t>
                  </w:r>
                </w:p>
              </w:tc>
              <w:tc>
                <w:tcPr>
                  <w:tcW w:w="2131" w:type="dxa"/>
                  <w:tcBorders>
                    <w:top w:val="single" w:sz="4" w:space="0" w:color="auto"/>
                    <w:left w:val="single" w:sz="4" w:space="0" w:color="auto"/>
                    <w:bottom w:val="single" w:sz="4" w:space="0" w:color="auto"/>
                    <w:right w:val="single" w:sz="4" w:space="0" w:color="auto"/>
                  </w:tcBorders>
                  <w:vAlign w:val="center"/>
                </w:tcPr>
                <w:p w:rsidR="00E83EC2" w:rsidRDefault="00E83EC2" w:rsidP="00EF2548">
                  <w:pPr>
                    <w:framePr w:hSpace="180" w:wrap="around" w:vAnchor="page" w:hAnchor="margin" w:y="347"/>
                    <w:jc w:val="center"/>
                    <w:rPr>
                      <w:b/>
                      <w:sz w:val="22"/>
                      <w:szCs w:val="22"/>
                    </w:rPr>
                  </w:pPr>
                  <w:r w:rsidRPr="00F77408">
                    <w:rPr>
                      <w:b/>
                      <w:sz w:val="22"/>
                      <w:szCs w:val="22"/>
                    </w:rPr>
                    <w:t xml:space="preserve">Termenul </w:t>
                  </w:r>
                </w:p>
                <w:p w:rsidR="00E83EC2" w:rsidRPr="00F77408" w:rsidRDefault="00E83EC2" w:rsidP="00EF2548">
                  <w:pPr>
                    <w:framePr w:hSpace="180" w:wrap="around" w:vAnchor="page" w:hAnchor="margin" w:y="347"/>
                    <w:jc w:val="center"/>
                    <w:rPr>
                      <w:b/>
                      <w:sz w:val="22"/>
                      <w:szCs w:val="22"/>
                    </w:rPr>
                  </w:pPr>
                  <w:r>
                    <w:rPr>
                      <w:b/>
                      <w:sz w:val="22"/>
                      <w:szCs w:val="22"/>
                    </w:rPr>
                    <w:t>d</w:t>
                  </w:r>
                  <w:r w:rsidRPr="00F77408">
                    <w:rPr>
                      <w:b/>
                      <w:sz w:val="22"/>
                      <w:szCs w:val="22"/>
                    </w:rPr>
                    <w:t>e</w:t>
                  </w:r>
                  <w:r>
                    <w:rPr>
                      <w:b/>
                      <w:sz w:val="22"/>
                      <w:szCs w:val="22"/>
                    </w:rPr>
                    <w:t xml:space="preserve"> </w:t>
                  </w:r>
                  <w:r w:rsidRPr="00F77408">
                    <w:rPr>
                      <w:b/>
                      <w:sz w:val="22"/>
                      <w:szCs w:val="22"/>
                    </w:rPr>
                    <w:t>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83EC2" w:rsidRPr="00E660F6" w:rsidRDefault="00E83EC2" w:rsidP="00EF2548">
                  <w:pPr>
                    <w:framePr w:hSpace="180" w:wrap="around" w:vAnchor="page" w:hAnchor="margin" w:y="347"/>
                    <w:jc w:val="center"/>
                    <w:rPr>
                      <w:b/>
                      <w:sz w:val="18"/>
                      <w:szCs w:val="18"/>
                    </w:rPr>
                  </w:pPr>
                  <w:r w:rsidRPr="00E660F6">
                    <w:rPr>
                      <w:b/>
                      <w:sz w:val="18"/>
                      <w:szCs w:val="18"/>
                    </w:rPr>
                    <w:t>Clasificație bugetară (IBAN)</w:t>
                  </w:r>
                </w:p>
              </w:tc>
              <w:tc>
                <w:tcPr>
                  <w:tcW w:w="995" w:type="dxa"/>
                  <w:tcBorders>
                    <w:top w:val="single" w:sz="4" w:space="0" w:color="auto"/>
                    <w:left w:val="single" w:sz="4" w:space="0" w:color="auto"/>
                    <w:bottom w:val="single" w:sz="4" w:space="0" w:color="auto"/>
                    <w:right w:val="single" w:sz="4" w:space="0" w:color="auto"/>
                  </w:tcBorders>
                  <w:vAlign w:val="center"/>
                </w:tcPr>
                <w:p w:rsidR="00E83EC2" w:rsidRPr="00E660F6" w:rsidRDefault="00E83EC2" w:rsidP="00EF2548">
                  <w:pPr>
                    <w:framePr w:hSpace="180" w:wrap="around" w:vAnchor="page" w:hAnchor="margin" w:y="347"/>
                    <w:jc w:val="center"/>
                    <w:rPr>
                      <w:b/>
                      <w:sz w:val="18"/>
                      <w:szCs w:val="18"/>
                    </w:rPr>
                  </w:pPr>
                  <w:r w:rsidRPr="00E660F6">
                    <w:rPr>
                      <w:b/>
                      <w:sz w:val="18"/>
                      <w:szCs w:val="18"/>
                    </w:rPr>
                    <w:t>Discount</w:t>
                  </w:r>
                </w:p>
                <w:p w:rsidR="00E83EC2" w:rsidRPr="00F77408" w:rsidRDefault="00E83EC2" w:rsidP="00EF2548">
                  <w:pPr>
                    <w:framePr w:hSpace="180" w:wrap="around" w:vAnchor="page" w:hAnchor="margin" w:y="347"/>
                    <w:jc w:val="center"/>
                    <w:rPr>
                      <w:b/>
                      <w:sz w:val="22"/>
                      <w:szCs w:val="22"/>
                    </w:rPr>
                  </w:pPr>
                  <w:r w:rsidRPr="00E660F6">
                    <w:rPr>
                      <w:b/>
                      <w:sz w:val="18"/>
                      <w:szCs w:val="18"/>
                    </w:rPr>
                    <w:t>%</w:t>
                  </w:r>
                </w:p>
              </w:tc>
            </w:tr>
            <w:tr w:rsidR="00E83EC2" w:rsidTr="003F619E">
              <w:trPr>
                <w:gridAfter w:val="1"/>
                <w:wAfter w:w="343" w:type="dxa"/>
                <w:trHeight w:val="283"/>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1</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2</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E83EC2" w:rsidRPr="00122A10" w:rsidRDefault="00E83EC2" w:rsidP="00EF2548">
                  <w:pPr>
                    <w:framePr w:hSpace="180" w:wrap="around" w:vAnchor="page" w:hAnchor="margin" w:y="347"/>
                    <w:jc w:val="center"/>
                    <w:rPr>
                      <w:sz w:val="16"/>
                      <w:szCs w:val="16"/>
                    </w:rPr>
                  </w:pPr>
                  <w:r w:rsidRPr="00122A10">
                    <w:rPr>
                      <w:sz w:val="16"/>
                      <w:szCs w:val="16"/>
                    </w:rPr>
                    <w:t>8</w:t>
                  </w:r>
                </w:p>
              </w:tc>
              <w:tc>
                <w:tcPr>
                  <w:tcW w:w="2131" w:type="dxa"/>
                  <w:tcBorders>
                    <w:top w:val="single" w:sz="4" w:space="0" w:color="auto"/>
                    <w:left w:val="single" w:sz="4" w:space="0" w:color="auto"/>
                    <w:bottom w:val="single" w:sz="4" w:space="0" w:color="auto"/>
                    <w:right w:val="single" w:sz="4" w:space="0" w:color="auto"/>
                  </w:tcBorders>
                </w:tcPr>
                <w:p w:rsidR="00E83EC2" w:rsidRPr="00122A10" w:rsidRDefault="00E83EC2" w:rsidP="00EF2548">
                  <w:pPr>
                    <w:framePr w:hSpace="180" w:wrap="around" w:vAnchor="page" w:hAnchor="margin" w:y="347"/>
                    <w:jc w:val="center"/>
                    <w:rPr>
                      <w:sz w:val="16"/>
                      <w:szCs w:val="16"/>
                    </w:rPr>
                  </w:pPr>
                  <w:r w:rsidRPr="00122A10">
                    <w:rPr>
                      <w:sz w:val="16"/>
                      <w:szCs w:val="16"/>
                    </w:rPr>
                    <w:t>9</w:t>
                  </w:r>
                </w:p>
              </w:tc>
              <w:tc>
                <w:tcPr>
                  <w:tcW w:w="1134" w:type="dxa"/>
                  <w:gridSpan w:val="2"/>
                  <w:tcBorders>
                    <w:top w:val="single" w:sz="4" w:space="0" w:color="auto"/>
                    <w:left w:val="single" w:sz="4" w:space="0" w:color="auto"/>
                    <w:bottom w:val="single" w:sz="4" w:space="0" w:color="auto"/>
                    <w:right w:val="single" w:sz="4" w:space="0" w:color="auto"/>
                  </w:tcBorders>
                </w:tcPr>
                <w:p w:rsidR="00E83EC2" w:rsidRPr="00122A10" w:rsidRDefault="00E83EC2" w:rsidP="00EF2548">
                  <w:pPr>
                    <w:framePr w:hSpace="180" w:wrap="around" w:vAnchor="page" w:hAnchor="margin" w:y="347"/>
                    <w:jc w:val="center"/>
                    <w:rPr>
                      <w:sz w:val="16"/>
                      <w:szCs w:val="16"/>
                    </w:rPr>
                  </w:pPr>
                  <w:r w:rsidRPr="00122A10">
                    <w:rPr>
                      <w:sz w:val="16"/>
                      <w:szCs w:val="16"/>
                    </w:rPr>
                    <w:t>10</w:t>
                  </w:r>
                </w:p>
              </w:tc>
              <w:tc>
                <w:tcPr>
                  <w:tcW w:w="995" w:type="dxa"/>
                  <w:tcBorders>
                    <w:top w:val="single" w:sz="4" w:space="0" w:color="auto"/>
                    <w:left w:val="single" w:sz="4" w:space="0" w:color="auto"/>
                    <w:bottom w:val="single" w:sz="4" w:space="0" w:color="auto"/>
                    <w:right w:val="single" w:sz="4" w:space="0" w:color="auto"/>
                  </w:tcBorders>
                </w:tcPr>
                <w:p w:rsidR="00E83EC2" w:rsidRPr="00122A10" w:rsidRDefault="00E83EC2" w:rsidP="00EF2548">
                  <w:pPr>
                    <w:framePr w:hSpace="180" w:wrap="around" w:vAnchor="page" w:hAnchor="margin" w:y="347"/>
                    <w:jc w:val="center"/>
                    <w:rPr>
                      <w:sz w:val="16"/>
                      <w:szCs w:val="16"/>
                    </w:rPr>
                  </w:pPr>
                  <w:r w:rsidRPr="00122A10">
                    <w:rPr>
                      <w:sz w:val="16"/>
                      <w:szCs w:val="16"/>
                    </w:rPr>
                    <w:t>11</w:t>
                  </w:r>
                </w:p>
              </w:tc>
            </w:tr>
            <w:tr w:rsidR="00B663B1" w:rsidTr="00150142">
              <w:trPr>
                <w:gridAfter w:val="1"/>
                <w:wAfter w:w="343" w:type="dxa"/>
                <w:trHeight w:val="227"/>
              </w:trPr>
              <w:tc>
                <w:tcPr>
                  <w:tcW w:w="1502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B663B1" w:rsidRPr="00122A10" w:rsidRDefault="00150142" w:rsidP="00EF2548">
                  <w:pPr>
                    <w:framePr w:hSpace="180" w:wrap="around" w:vAnchor="page" w:hAnchor="margin" w:y="347"/>
                    <w:jc w:val="center"/>
                    <w:rPr>
                      <w:sz w:val="16"/>
                      <w:szCs w:val="16"/>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Pr>
                      <w:b/>
                      <w:lang w:val="ro-MD"/>
                    </w:rPr>
                    <w:t>Mături de mălai”</w:t>
                  </w:r>
                </w:p>
              </w:tc>
            </w:tr>
            <w:tr w:rsidR="002447D2" w:rsidTr="002447D2">
              <w:trPr>
                <w:gridAfter w:val="1"/>
                <w:wAfter w:w="343" w:type="dxa"/>
                <w:cantSplit/>
                <w:trHeight w:val="907"/>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2447D2" w:rsidRDefault="002447D2" w:rsidP="00EF2548">
                  <w:pPr>
                    <w:framePr w:hSpace="180" w:wrap="around" w:vAnchor="page" w:hAnchor="margin" w:y="347"/>
                    <w:jc w:val="center"/>
                    <w:rPr>
                      <w:sz w:val="20"/>
                      <w:szCs w:val="20"/>
                    </w:rPr>
                  </w:pPr>
                  <w:r w:rsidRPr="002447D2">
                    <w:rPr>
                      <w:sz w:val="20"/>
                      <w:szCs w:val="20"/>
                    </w:rPr>
                    <w:t>39224100-9</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2447D2" w:rsidRDefault="002447D2" w:rsidP="00EF2548">
                  <w:pPr>
                    <w:framePr w:hSpace="180" w:wrap="around" w:vAnchor="page" w:hAnchor="margin" w:y="347"/>
                    <w:jc w:val="center"/>
                    <w:rPr>
                      <w:sz w:val="20"/>
                      <w:szCs w:val="20"/>
                    </w:rPr>
                  </w:pPr>
                  <w:r w:rsidRPr="002447D2">
                    <w:rPr>
                      <w:sz w:val="20"/>
                      <w:szCs w:val="20"/>
                    </w:rPr>
                    <w:t>Mături de mălai</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Default="002447D2" w:rsidP="00EF2548">
                  <w:pPr>
                    <w:framePr w:hSpace="180" w:wrap="around" w:vAnchor="page" w:hAnchor="margin" w:y="347"/>
                    <w:jc w:val="center"/>
                    <w:rPr>
                      <w:sz w:val="20"/>
                      <w:szCs w:val="20"/>
                      <w:lang w:val="ro-MD"/>
                    </w:rPr>
                  </w:pPr>
                  <w:r>
                    <w:rPr>
                      <w:sz w:val="20"/>
                      <w:szCs w:val="20"/>
                      <w:lang w:val="ro-MD"/>
                    </w:rPr>
                    <w:t>Bucată</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7D2" w:rsidRDefault="002447D2" w:rsidP="00EF2548">
                  <w:pPr>
                    <w:framePr w:hSpace="180" w:wrap="around" w:vAnchor="page" w:hAnchor="margin" w:y="347"/>
                    <w:jc w:val="center"/>
                    <w:rPr>
                      <w:sz w:val="20"/>
                      <w:szCs w:val="20"/>
                      <w:lang w:val="ro-MD"/>
                    </w:rPr>
                  </w:pPr>
                  <w:r>
                    <w:rPr>
                      <w:sz w:val="20"/>
                      <w:szCs w:val="20"/>
                    </w:rPr>
                    <w:t>5 000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2131" w:type="dxa"/>
                  <w:tcBorders>
                    <w:top w:val="single" w:sz="4" w:space="0" w:color="auto"/>
                    <w:left w:val="single" w:sz="4" w:space="0" w:color="auto"/>
                    <w:bottom w:val="single" w:sz="4" w:space="0" w:color="auto"/>
                    <w:right w:val="single" w:sz="4" w:space="0" w:color="auto"/>
                  </w:tcBorders>
                  <w:vAlign w:val="center"/>
                </w:tcPr>
                <w:p w:rsidR="002447D2" w:rsidRDefault="002447D2" w:rsidP="00EF2548">
                  <w:pPr>
                    <w:framePr w:hSpace="180" w:wrap="around" w:vAnchor="page" w:hAnchor="margin" w:y="347"/>
                    <w:jc w:val="center"/>
                    <w:rPr>
                      <w:sz w:val="20"/>
                      <w:szCs w:val="20"/>
                    </w:rPr>
                  </w:pPr>
                  <w:r w:rsidRPr="00150142">
                    <w:rPr>
                      <w:sz w:val="20"/>
                      <w:szCs w:val="20"/>
                    </w:rPr>
                    <w:t>02.06-31.07.2025</w:t>
                  </w:r>
                </w:p>
              </w:tc>
              <w:tc>
                <w:tcPr>
                  <w:tcW w:w="1134" w:type="dxa"/>
                  <w:gridSpan w:val="2"/>
                  <w:vMerge w:val="restart"/>
                  <w:tcBorders>
                    <w:top w:val="single" w:sz="4" w:space="0" w:color="auto"/>
                    <w:left w:val="single" w:sz="4" w:space="0" w:color="auto"/>
                    <w:right w:val="single" w:sz="4" w:space="0" w:color="auto"/>
                  </w:tcBorders>
                  <w:textDirection w:val="btLr"/>
                  <w:vAlign w:val="center"/>
                </w:tcPr>
                <w:p w:rsidR="002447D2" w:rsidRPr="00551A9D" w:rsidRDefault="002447D2" w:rsidP="00EF2548">
                  <w:pPr>
                    <w:framePr w:hSpace="180" w:wrap="around" w:vAnchor="page" w:hAnchor="margin" w:y="347"/>
                    <w:ind w:right="-567"/>
                    <w:rPr>
                      <w:sz w:val="22"/>
                      <w:szCs w:val="22"/>
                    </w:rPr>
                  </w:pPr>
                  <w:r>
                    <w:rPr>
                      <w:b/>
                      <w:sz w:val="22"/>
                      <w:szCs w:val="22"/>
                      <w:lang w:val="ro-MD"/>
                    </w:rPr>
                    <w:t xml:space="preserve"> </w:t>
                  </w:r>
                </w:p>
              </w:tc>
              <w:tc>
                <w:tcPr>
                  <w:tcW w:w="995" w:type="dxa"/>
                  <w:tcBorders>
                    <w:top w:val="single" w:sz="4" w:space="0" w:color="auto"/>
                    <w:left w:val="single" w:sz="4" w:space="0" w:color="auto"/>
                    <w:bottom w:val="single" w:sz="4" w:space="0" w:color="auto"/>
                    <w:right w:val="single" w:sz="4" w:space="0" w:color="auto"/>
                  </w:tcBorders>
                </w:tcPr>
                <w:p w:rsidR="002447D2" w:rsidRPr="00122A10" w:rsidRDefault="002447D2" w:rsidP="00EF2548">
                  <w:pPr>
                    <w:framePr w:hSpace="180" w:wrap="around" w:vAnchor="page" w:hAnchor="margin" w:y="347"/>
                    <w:jc w:val="center"/>
                    <w:rPr>
                      <w:sz w:val="16"/>
                      <w:szCs w:val="16"/>
                    </w:rPr>
                  </w:pPr>
                </w:p>
              </w:tc>
            </w:tr>
            <w:tr w:rsidR="00045A60" w:rsidTr="002447D2">
              <w:trPr>
                <w:gridAfter w:val="1"/>
                <w:wAfter w:w="343" w:type="dxa"/>
                <w:trHeight w:val="227"/>
              </w:trPr>
              <w:tc>
                <w:tcPr>
                  <w:tcW w:w="45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45A60" w:rsidRPr="002447D2" w:rsidRDefault="00045A60" w:rsidP="00EF2548">
                  <w:pPr>
                    <w:framePr w:hSpace="180" w:wrap="around" w:vAnchor="page" w:hAnchor="margin" w:y="347"/>
                    <w:jc w:val="center"/>
                    <w:rPr>
                      <w:sz w:val="20"/>
                      <w:szCs w:val="20"/>
                      <w:lang w:val="ro-MD"/>
                    </w:rPr>
                  </w:pPr>
                </w:p>
              </w:tc>
              <w:tc>
                <w:tcPr>
                  <w:tcW w:w="8373" w:type="dxa"/>
                  <w:gridSpan w:val="7"/>
                  <w:tcBorders>
                    <w:left w:val="single" w:sz="4" w:space="0" w:color="auto"/>
                    <w:right w:val="single" w:sz="4" w:space="0" w:color="auto"/>
                  </w:tcBorders>
                  <w:shd w:val="clear" w:color="auto" w:fill="auto"/>
                  <w:vAlign w:val="center"/>
                </w:tcPr>
                <w:p w:rsidR="00045A60" w:rsidRPr="00122A10" w:rsidRDefault="00150142" w:rsidP="00EF2548">
                  <w:pPr>
                    <w:framePr w:hSpace="180" w:wrap="around" w:vAnchor="page" w:hAnchor="margin" w:y="347"/>
                    <w:rPr>
                      <w:sz w:val="16"/>
                      <w:szCs w:val="16"/>
                    </w:rPr>
                  </w:pPr>
                  <w:r>
                    <w:rPr>
                      <w:b/>
                      <w:lang w:val="ro-MD"/>
                    </w:rPr>
                    <w:t xml:space="preserve">                     </w:t>
                  </w:r>
                  <w:r w:rsidRPr="00E260DA">
                    <w:rPr>
                      <w:b/>
                      <w:lang w:val="ro-MD"/>
                    </w:rPr>
                    <w:t>Lotul nr.</w:t>
                  </w:r>
                  <w:r>
                    <w:rPr>
                      <w:b/>
                      <w:lang w:val="ro-MD"/>
                    </w:rPr>
                    <w:t xml:space="preserve"> </w:t>
                  </w:r>
                  <w:r w:rsidRPr="00E260DA">
                    <w:rPr>
                      <w:b/>
                      <w:lang w:val="ro-MD"/>
                    </w:rPr>
                    <w:t>2</w:t>
                  </w:r>
                  <w:r>
                    <w:rPr>
                      <w:b/>
                      <w:lang w:val="ro-MD"/>
                    </w:rPr>
                    <w:t xml:space="preserve"> ,,</w:t>
                  </w:r>
                  <w:r>
                    <w:t xml:space="preserve"> </w:t>
                  </w:r>
                  <w:r>
                    <w:rPr>
                      <w:b/>
                      <w:lang w:val="ro-MD"/>
                    </w:rPr>
                    <w:t>Coș pentru gunoi”</w:t>
                  </w:r>
                </w:p>
              </w:tc>
              <w:tc>
                <w:tcPr>
                  <w:tcW w:w="1134" w:type="dxa"/>
                  <w:gridSpan w:val="2"/>
                  <w:vMerge/>
                  <w:tcBorders>
                    <w:left w:val="single" w:sz="4" w:space="0" w:color="auto"/>
                    <w:right w:val="single" w:sz="4" w:space="0" w:color="auto"/>
                  </w:tcBorders>
                  <w:shd w:val="clear" w:color="auto" w:fill="auto"/>
                  <w:vAlign w:val="center"/>
                </w:tcPr>
                <w:p w:rsidR="00045A60" w:rsidRPr="00122A10" w:rsidRDefault="00045A60" w:rsidP="00EF2548">
                  <w:pPr>
                    <w:framePr w:hSpace="180" w:wrap="around" w:vAnchor="page" w:hAnchor="margin" w:y="347"/>
                    <w:ind w:left="-1134" w:right="-680"/>
                    <w:rPr>
                      <w:sz w:val="16"/>
                      <w:szCs w:val="16"/>
                    </w:rPr>
                  </w:pPr>
                </w:p>
              </w:tc>
              <w:tc>
                <w:tcPr>
                  <w:tcW w:w="995" w:type="dxa"/>
                  <w:tcBorders>
                    <w:left w:val="single" w:sz="4" w:space="0" w:color="auto"/>
                    <w:right w:val="single" w:sz="4" w:space="0" w:color="auto"/>
                  </w:tcBorders>
                  <w:shd w:val="clear" w:color="auto" w:fill="auto"/>
                  <w:vAlign w:val="center"/>
                </w:tcPr>
                <w:p w:rsidR="00045A60" w:rsidRPr="00122A10" w:rsidRDefault="00045A60" w:rsidP="00EF2548">
                  <w:pPr>
                    <w:framePr w:hSpace="180" w:wrap="around" w:vAnchor="page" w:hAnchor="margin" w:y="347"/>
                    <w:rPr>
                      <w:sz w:val="16"/>
                      <w:szCs w:val="16"/>
                    </w:rPr>
                  </w:pPr>
                </w:p>
              </w:tc>
            </w:tr>
            <w:tr w:rsidR="002447D2" w:rsidTr="002447D2">
              <w:trPr>
                <w:gridAfter w:val="1"/>
                <w:wAfter w:w="343" w:type="dxa"/>
                <w:cantSplit/>
                <w:trHeight w:val="794"/>
              </w:trPr>
              <w:tc>
                <w:tcPr>
                  <w:tcW w:w="1409"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2447D2" w:rsidRDefault="002447D2" w:rsidP="00EF2548">
                  <w:pPr>
                    <w:framePr w:hSpace="180" w:wrap="around" w:vAnchor="page" w:hAnchor="margin" w:y="347"/>
                    <w:jc w:val="center"/>
                    <w:rPr>
                      <w:sz w:val="20"/>
                      <w:szCs w:val="20"/>
                    </w:rPr>
                  </w:pPr>
                  <w:r w:rsidRPr="002447D2">
                    <w:rPr>
                      <w:sz w:val="20"/>
                      <w:szCs w:val="20"/>
                    </w:rPr>
                    <w:t>39224340-3</w:t>
                  </w:r>
                </w:p>
              </w:tc>
              <w:tc>
                <w:tcPr>
                  <w:tcW w:w="1705"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2447D2" w:rsidRDefault="002447D2" w:rsidP="00EF2548">
                  <w:pPr>
                    <w:framePr w:hSpace="180" w:wrap="around" w:vAnchor="page" w:hAnchor="margin" w:y="347"/>
                    <w:jc w:val="center"/>
                    <w:rPr>
                      <w:sz w:val="20"/>
                      <w:szCs w:val="20"/>
                    </w:rPr>
                  </w:pPr>
                  <w:r w:rsidRPr="002447D2">
                    <w:rPr>
                      <w:sz w:val="20"/>
                      <w:szCs w:val="20"/>
                    </w:rPr>
                    <w:t>Coș pentru gunoi</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Default="002447D2" w:rsidP="00EF2548">
                  <w:pPr>
                    <w:framePr w:hSpace="180" w:wrap="around" w:vAnchor="page" w:hAnchor="margin" w:y="347"/>
                    <w:jc w:val="center"/>
                    <w:rPr>
                      <w:sz w:val="20"/>
                      <w:szCs w:val="20"/>
                      <w:lang w:val="ro-MD"/>
                    </w:rPr>
                  </w:pPr>
                  <w:r>
                    <w:rPr>
                      <w:sz w:val="20"/>
                      <w:szCs w:val="20"/>
                      <w:lang w:val="ro-MD"/>
                    </w:rPr>
                    <w:t>Bucată</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7D2" w:rsidRDefault="002447D2" w:rsidP="00EF2548">
                  <w:pPr>
                    <w:framePr w:hSpace="180" w:wrap="around" w:vAnchor="page" w:hAnchor="margin" w:y="347"/>
                    <w:jc w:val="center"/>
                    <w:rPr>
                      <w:sz w:val="20"/>
                      <w:szCs w:val="20"/>
                      <w:lang w:val="ro-MD"/>
                    </w:rPr>
                  </w:pPr>
                  <w:r>
                    <w:rPr>
                      <w:sz w:val="20"/>
                      <w:szCs w:val="20"/>
                    </w:rPr>
                    <w:t>2</w:t>
                  </w:r>
                  <w:r w:rsidRPr="008E6463">
                    <w:rPr>
                      <w:sz w:val="20"/>
                      <w:szCs w:val="20"/>
                    </w:rPr>
                    <w:t xml:space="preserve"> 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2131" w:type="dxa"/>
                  <w:tcBorders>
                    <w:top w:val="single" w:sz="4" w:space="0" w:color="auto"/>
                    <w:left w:val="single" w:sz="4" w:space="0" w:color="auto"/>
                    <w:bottom w:val="single" w:sz="4" w:space="0" w:color="auto"/>
                    <w:right w:val="single" w:sz="4" w:space="0" w:color="auto"/>
                  </w:tcBorders>
                  <w:vAlign w:val="center"/>
                </w:tcPr>
                <w:p w:rsidR="002447D2" w:rsidRDefault="002447D2" w:rsidP="00EF2548">
                  <w:pPr>
                    <w:framePr w:hSpace="180" w:wrap="around" w:vAnchor="page" w:hAnchor="margin" w:y="347"/>
                    <w:jc w:val="center"/>
                    <w:rPr>
                      <w:sz w:val="20"/>
                      <w:szCs w:val="20"/>
                    </w:rPr>
                  </w:pPr>
                  <w:r w:rsidRPr="00150142">
                    <w:rPr>
                      <w:sz w:val="20"/>
                      <w:szCs w:val="20"/>
                    </w:rPr>
                    <w:t>02.06-31.07.2025</w:t>
                  </w:r>
                </w:p>
              </w:tc>
              <w:tc>
                <w:tcPr>
                  <w:tcW w:w="1134" w:type="dxa"/>
                  <w:gridSpan w:val="2"/>
                  <w:vMerge/>
                  <w:tcBorders>
                    <w:left w:val="single" w:sz="4" w:space="0" w:color="auto"/>
                    <w:right w:val="single" w:sz="4" w:space="0" w:color="auto"/>
                  </w:tcBorders>
                  <w:textDirection w:val="btLr"/>
                  <w:vAlign w:val="center"/>
                </w:tcPr>
                <w:p w:rsidR="002447D2" w:rsidRPr="0028457E" w:rsidRDefault="002447D2" w:rsidP="00EF2548">
                  <w:pPr>
                    <w:framePr w:hSpace="180" w:wrap="around" w:vAnchor="page" w:hAnchor="margin" w:y="347"/>
                    <w:ind w:left="-1134" w:right="-680"/>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2447D2" w:rsidRPr="00122A10" w:rsidRDefault="002447D2" w:rsidP="00EF2548">
                  <w:pPr>
                    <w:framePr w:hSpace="180" w:wrap="around" w:vAnchor="page" w:hAnchor="margin" w:y="347"/>
                    <w:jc w:val="center"/>
                    <w:rPr>
                      <w:sz w:val="16"/>
                      <w:szCs w:val="16"/>
                    </w:rPr>
                  </w:pPr>
                </w:p>
              </w:tc>
            </w:tr>
            <w:tr w:rsidR="00045A60" w:rsidTr="002447D2">
              <w:trPr>
                <w:gridAfter w:val="1"/>
                <w:wAfter w:w="343" w:type="dxa"/>
                <w:cantSplit/>
                <w:trHeight w:val="283"/>
              </w:trPr>
              <w:tc>
                <w:tcPr>
                  <w:tcW w:w="12897" w:type="dxa"/>
                  <w:gridSpan w:val="10"/>
                  <w:tcBorders>
                    <w:left w:val="single" w:sz="4" w:space="0" w:color="auto"/>
                    <w:right w:val="single" w:sz="4" w:space="0" w:color="auto"/>
                  </w:tcBorders>
                  <w:shd w:val="clear" w:color="auto" w:fill="auto"/>
                  <w:vAlign w:val="center"/>
                </w:tcPr>
                <w:p w:rsidR="00045A60" w:rsidRPr="002447D2" w:rsidRDefault="002447D2" w:rsidP="00EF2548">
                  <w:pPr>
                    <w:framePr w:hSpace="180" w:wrap="around" w:vAnchor="page" w:hAnchor="margin" w:y="347"/>
                    <w:jc w:val="center"/>
                  </w:pPr>
                  <w:r>
                    <w:rPr>
                      <w:b/>
                      <w:lang w:val="ro-MD"/>
                    </w:rPr>
                    <w:t xml:space="preserve">                                                            </w:t>
                  </w:r>
                  <w:r w:rsidR="00150142" w:rsidRPr="002447D2">
                    <w:rPr>
                      <w:b/>
                      <w:lang w:val="ro-MD"/>
                    </w:rPr>
                    <w:t>Lotul nr. 3 ,,</w:t>
                  </w:r>
                  <w:r w:rsidR="00150142" w:rsidRPr="002447D2">
                    <w:t xml:space="preserve"> </w:t>
                  </w:r>
                  <w:r w:rsidR="00150142" w:rsidRPr="002447D2">
                    <w:rPr>
                      <w:b/>
                      <w:lang w:val="ro-MD"/>
                    </w:rPr>
                    <w:t>Lighean pentru igienă personală”</w:t>
                  </w:r>
                </w:p>
              </w:tc>
              <w:tc>
                <w:tcPr>
                  <w:tcW w:w="1134" w:type="dxa"/>
                  <w:gridSpan w:val="2"/>
                  <w:vMerge/>
                  <w:tcBorders>
                    <w:left w:val="single" w:sz="4" w:space="0" w:color="auto"/>
                    <w:right w:val="single" w:sz="4" w:space="0" w:color="auto"/>
                  </w:tcBorders>
                  <w:shd w:val="clear" w:color="auto" w:fill="auto"/>
                  <w:vAlign w:val="center"/>
                </w:tcPr>
                <w:p w:rsidR="00045A60" w:rsidRPr="00122A10" w:rsidRDefault="00045A60" w:rsidP="00EF2548">
                  <w:pPr>
                    <w:framePr w:hSpace="180" w:wrap="around" w:vAnchor="page" w:hAnchor="margin" w:y="347"/>
                    <w:ind w:left="-1134" w:right="-680"/>
                    <w:rPr>
                      <w:sz w:val="16"/>
                      <w:szCs w:val="16"/>
                    </w:rPr>
                  </w:pPr>
                </w:p>
              </w:tc>
              <w:tc>
                <w:tcPr>
                  <w:tcW w:w="995" w:type="dxa"/>
                  <w:tcBorders>
                    <w:left w:val="single" w:sz="4" w:space="0" w:color="auto"/>
                    <w:right w:val="single" w:sz="4" w:space="0" w:color="auto"/>
                  </w:tcBorders>
                  <w:shd w:val="clear" w:color="auto" w:fill="auto"/>
                  <w:vAlign w:val="center"/>
                </w:tcPr>
                <w:p w:rsidR="00045A60" w:rsidRPr="00122A10" w:rsidRDefault="00045A60" w:rsidP="00EF2548">
                  <w:pPr>
                    <w:framePr w:hSpace="180" w:wrap="around" w:vAnchor="page" w:hAnchor="margin" w:y="347"/>
                    <w:rPr>
                      <w:sz w:val="16"/>
                      <w:szCs w:val="16"/>
                    </w:rPr>
                  </w:pPr>
                </w:p>
              </w:tc>
            </w:tr>
            <w:tr w:rsidR="002447D2" w:rsidTr="002447D2">
              <w:trPr>
                <w:gridAfter w:val="1"/>
                <w:wAfter w:w="343" w:type="dxa"/>
                <w:cantSplit/>
                <w:trHeight w:val="20"/>
              </w:trPr>
              <w:tc>
                <w:tcPr>
                  <w:tcW w:w="1409" w:type="dxa"/>
                  <w:vMerge w:val="restart"/>
                  <w:tcBorders>
                    <w:top w:val="single" w:sz="4" w:space="0" w:color="auto"/>
                    <w:left w:val="single" w:sz="4" w:space="0" w:color="auto"/>
                    <w:right w:val="single" w:sz="4" w:space="0" w:color="auto"/>
                  </w:tcBorders>
                  <w:shd w:val="clear" w:color="auto" w:fill="auto"/>
                  <w:vAlign w:val="center"/>
                </w:tcPr>
                <w:p w:rsidR="002447D2" w:rsidRPr="002447D2" w:rsidRDefault="002447D2" w:rsidP="00EF2548">
                  <w:pPr>
                    <w:framePr w:hSpace="180" w:wrap="around" w:vAnchor="page" w:hAnchor="margin" w:y="347"/>
                    <w:jc w:val="center"/>
                    <w:rPr>
                      <w:sz w:val="20"/>
                      <w:szCs w:val="20"/>
                    </w:rPr>
                  </w:pPr>
                  <w:r w:rsidRPr="002447D2">
                    <w:rPr>
                      <w:sz w:val="20"/>
                      <w:szCs w:val="20"/>
                    </w:rPr>
                    <w:t>19520000-7</w:t>
                  </w:r>
                </w:p>
              </w:tc>
              <w:tc>
                <w:tcPr>
                  <w:tcW w:w="1705" w:type="dxa"/>
                  <w:vMerge w:val="restart"/>
                  <w:tcBorders>
                    <w:top w:val="single" w:sz="4" w:space="0" w:color="auto"/>
                    <w:left w:val="single" w:sz="4" w:space="0" w:color="auto"/>
                    <w:right w:val="single" w:sz="4" w:space="0" w:color="auto"/>
                  </w:tcBorders>
                  <w:shd w:val="clear" w:color="auto" w:fill="auto"/>
                  <w:vAlign w:val="center"/>
                </w:tcPr>
                <w:p w:rsidR="002447D2" w:rsidRPr="002447D2" w:rsidRDefault="002447D2" w:rsidP="00EF2548">
                  <w:pPr>
                    <w:framePr w:hSpace="180" w:wrap="around" w:vAnchor="page" w:hAnchor="margin" w:y="347"/>
                    <w:jc w:val="center"/>
                    <w:rPr>
                      <w:sz w:val="20"/>
                      <w:szCs w:val="20"/>
                    </w:rPr>
                  </w:pPr>
                  <w:r w:rsidRPr="002447D2">
                    <w:rPr>
                      <w:sz w:val="20"/>
                      <w:szCs w:val="20"/>
                    </w:rPr>
                    <w:t>Lighean pentru igienă personală</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2447D2" w:rsidRDefault="002447D2" w:rsidP="00EF2548">
                  <w:pPr>
                    <w:framePr w:hSpace="180" w:wrap="around" w:vAnchor="page" w:hAnchor="margin" w:y="347"/>
                    <w:jc w:val="center"/>
                    <w:rPr>
                      <w:sz w:val="20"/>
                      <w:szCs w:val="20"/>
                      <w:lang w:val="ro-MD"/>
                    </w:rPr>
                  </w:pPr>
                  <w:r>
                    <w:rPr>
                      <w:sz w:val="20"/>
                      <w:szCs w:val="20"/>
                      <w:lang w:val="ro-MD"/>
                    </w:rPr>
                    <w:t>Bucată</w:t>
                  </w:r>
                </w:p>
              </w:tc>
              <w:tc>
                <w:tcPr>
                  <w:tcW w:w="1245" w:type="dxa"/>
                  <w:vMerge w:val="restart"/>
                  <w:tcBorders>
                    <w:top w:val="single" w:sz="4" w:space="0" w:color="auto"/>
                    <w:left w:val="single" w:sz="4" w:space="0" w:color="auto"/>
                    <w:right w:val="single" w:sz="4" w:space="0" w:color="auto"/>
                  </w:tcBorders>
                  <w:shd w:val="clear" w:color="auto" w:fill="auto"/>
                  <w:vAlign w:val="center"/>
                </w:tcPr>
                <w:p w:rsidR="002447D2" w:rsidRPr="00F67AF8" w:rsidRDefault="002447D2" w:rsidP="00EF2548">
                  <w:pPr>
                    <w:framePr w:hSpace="180" w:wrap="around" w:vAnchor="page" w:hAnchor="margin" w:y="347"/>
                    <w:jc w:val="center"/>
                    <w:rPr>
                      <w:sz w:val="20"/>
                      <w:szCs w:val="20"/>
                    </w:rPr>
                  </w:pPr>
                  <w:r>
                    <w:rPr>
                      <w:sz w:val="20"/>
                      <w:szCs w:val="20"/>
                    </w:rPr>
                    <w:t>3</w:t>
                  </w:r>
                  <w:r w:rsidRPr="00F67AF8">
                    <w:rPr>
                      <w:sz w:val="20"/>
                      <w:szCs w:val="20"/>
                    </w:rPr>
                    <w:t xml:space="preserve"> 000</w:t>
                  </w:r>
                </w:p>
              </w:tc>
              <w:tc>
                <w:tcPr>
                  <w:tcW w:w="1170" w:type="dxa"/>
                  <w:gridSpan w:val="2"/>
                  <w:vMerge w:val="restart"/>
                  <w:tcBorders>
                    <w:top w:val="single" w:sz="4" w:space="0" w:color="auto"/>
                    <w:left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6" w:type="dxa"/>
                  <w:vMerge w:val="restart"/>
                  <w:tcBorders>
                    <w:top w:val="single" w:sz="4" w:space="0" w:color="auto"/>
                    <w:left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1275" w:type="dxa"/>
                  <w:vMerge w:val="restart"/>
                  <w:tcBorders>
                    <w:top w:val="single" w:sz="4" w:space="0" w:color="auto"/>
                    <w:left w:val="single" w:sz="4" w:space="0" w:color="auto"/>
                    <w:right w:val="single" w:sz="4" w:space="0" w:color="auto"/>
                  </w:tcBorders>
                  <w:shd w:val="clear" w:color="auto" w:fill="auto"/>
                  <w:vAlign w:val="center"/>
                </w:tcPr>
                <w:p w:rsidR="002447D2" w:rsidRPr="00122A10" w:rsidRDefault="002447D2" w:rsidP="00EF2548">
                  <w:pPr>
                    <w:framePr w:hSpace="180" w:wrap="around" w:vAnchor="page" w:hAnchor="margin" w:y="347"/>
                    <w:jc w:val="center"/>
                    <w:rPr>
                      <w:sz w:val="16"/>
                      <w:szCs w:val="16"/>
                    </w:rPr>
                  </w:pPr>
                </w:p>
              </w:tc>
              <w:tc>
                <w:tcPr>
                  <w:tcW w:w="2131" w:type="dxa"/>
                  <w:vMerge w:val="restart"/>
                  <w:tcBorders>
                    <w:top w:val="single" w:sz="4" w:space="0" w:color="auto"/>
                    <w:left w:val="single" w:sz="4" w:space="0" w:color="auto"/>
                    <w:right w:val="single" w:sz="4" w:space="0" w:color="auto"/>
                  </w:tcBorders>
                  <w:vAlign w:val="center"/>
                </w:tcPr>
                <w:p w:rsidR="002447D2" w:rsidRDefault="002447D2" w:rsidP="00EF2548">
                  <w:pPr>
                    <w:framePr w:hSpace="180" w:wrap="around" w:vAnchor="page" w:hAnchor="margin" w:y="347"/>
                    <w:jc w:val="center"/>
                    <w:rPr>
                      <w:sz w:val="20"/>
                      <w:szCs w:val="20"/>
                    </w:rPr>
                  </w:pPr>
                  <w:r w:rsidRPr="00150142">
                    <w:rPr>
                      <w:sz w:val="20"/>
                      <w:szCs w:val="20"/>
                    </w:rPr>
                    <w:t>02.06-31.07.2025</w:t>
                  </w:r>
                </w:p>
              </w:tc>
              <w:tc>
                <w:tcPr>
                  <w:tcW w:w="1134" w:type="dxa"/>
                  <w:gridSpan w:val="2"/>
                  <w:vMerge/>
                  <w:tcBorders>
                    <w:left w:val="single" w:sz="4" w:space="0" w:color="auto"/>
                    <w:right w:val="single" w:sz="4" w:space="0" w:color="auto"/>
                  </w:tcBorders>
                  <w:textDirection w:val="btLr"/>
                  <w:vAlign w:val="center"/>
                </w:tcPr>
                <w:p w:rsidR="002447D2" w:rsidRPr="0028457E" w:rsidRDefault="002447D2" w:rsidP="00EF2548">
                  <w:pPr>
                    <w:framePr w:hSpace="180" w:wrap="around" w:vAnchor="page" w:hAnchor="margin" w:y="347"/>
                    <w:ind w:left="-1134" w:right="-680"/>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2447D2" w:rsidRPr="00122A10" w:rsidRDefault="002447D2" w:rsidP="00EF2548">
                  <w:pPr>
                    <w:framePr w:hSpace="180" w:wrap="around" w:vAnchor="page" w:hAnchor="margin" w:y="347"/>
                    <w:jc w:val="center"/>
                    <w:rPr>
                      <w:sz w:val="16"/>
                      <w:szCs w:val="16"/>
                    </w:rPr>
                  </w:pPr>
                </w:p>
              </w:tc>
            </w:tr>
            <w:tr w:rsidR="003B0D84" w:rsidTr="003B0D84">
              <w:trPr>
                <w:gridAfter w:val="1"/>
                <w:wAfter w:w="343" w:type="dxa"/>
                <w:cantSplit/>
                <w:trHeight w:val="624"/>
              </w:trPr>
              <w:tc>
                <w:tcPr>
                  <w:tcW w:w="1409"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705"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410"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245"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170" w:type="dxa"/>
                  <w:gridSpan w:val="2"/>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276"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276"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275"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2131" w:type="dxa"/>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right="113"/>
                    <w:rPr>
                      <w:sz w:val="22"/>
                      <w:szCs w:val="22"/>
                    </w:rPr>
                  </w:pPr>
                </w:p>
              </w:tc>
              <w:tc>
                <w:tcPr>
                  <w:tcW w:w="1134" w:type="dxa"/>
                  <w:gridSpan w:val="2"/>
                  <w:vMerge/>
                  <w:tcBorders>
                    <w:left w:val="single" w:sz="4" w:space="0" w:color="auto"/>
                    <w:right w:val="single" w:sz="4" w:space="0" w:color="auto"/>
                  </w:tcBorders>
                  <w:shd w:val="clear" w:color="auto" w:fill="auto"/>
                  <w:vAlign w:val="center"/>
                </w:tcPr>
                <w:p w:rsidR="003B0D84" w:rsidRPr="0028457E" w:rsidRDefault="003B0D84" w:rsidP="00EF2548">
                  <w:pPr>
                    <w:framePr w:hSpace="180" w:wrap="around" w:vAnchor="page" w:hAnchor="margin" w:y="347"/>
                    <w:ind w:left="113" w:right="113"/>
                    <w:jc w:val="center"/>
                    <w:rPr>
                      <w:sz w:val="22"/>
                      <w:szCs w:val="22"/>
                    </w:rPr>
                  </w:pPr>
                </w:p>
              </w:tc>
              <w:tc>
                <w:tcPr>
                  <w:tcW w:w="995" w:type="dxa"/>
                  <w:tcBorders>
                    <w:top w:val="single" w:sz="4" w:space="0" w:color="auto"/>
                    <w:left w:val="single" w:sz="4" w:space="0" w:color="auto"/>
                    <w:bottom w:val="single" w:sz="4" w:space="0" w:color="auto"/>
                    <w:right w:val="single" w:sz="4" w:space="0" w:color="auto"/>
                  </w:tcBorders>
                </w:tcPr>
                <w:p w:rsidR="003B0D84" w:rsidRPr="00122A10" w:rsidRDefault="003B0D84" w:rsidP="00EF2548">
                  <w:pPr>
                    <w:framePr w:hSpace="180" w:wrap="around" w:vAnchor="page" w:hAnchor="margin" w:y="347"/>
                    <w:jc w:val="center"/>
                    <w:rPr>
                      <w:sz w:val="16"/>
                      <w:szCs w:val="16"/>
                    </w:rPr>
                  </w:pPr>
                </w:p>
              </w:tc>
            </w:tr>
            <w:tr w:rsidR="00E83EC2" w:rsidTr="00A43791">
              <w:trPr>
                <w:trHeight w:val="397"/>
              </w:trPr>
              <w:tc>
                <w:tcPr>
                  <w:tcW w:w="15369" w:type="dxa"/>
                  <w:gridSpan w:val="14"/>
                  <w:tcBorders>
                    <w:top w:val="single" w:sz="4" w:space="0" w:color="auto"/>
                  </w:tcBorders>
                  <w:shd w:val="clear" w:color="auto" w:fill="auto"/>
                  <w:vAlign w:val="center"/>
                </w:tcPr>
                <w:p w:rsidR="00E83EC2" w:rsidRDefault="00E83EC2" w:rsidP="00EF2548">
                  <w:pPr>
                    <w:framePr w:hSpace="180" w:wrap="around" w:vAnchor="page" w:hAnchor="margin" w:y="347"/>
                  </w:pPr>
                </w:p>
                <w:p w:rsidR="00E83EC2" w:rsidRPr="004305B2" w:rsidRDefault="00E83EC2" w:rsidP="00EF2548">
                  <w:pPr>
                    <w:framePr w:hSpace="180" w:wrap="around" w:vAnchor="page" w:hAnchor="margin" w:y="347"/>
                  </w:pPr>
                  <w:r w:rsidRPr="004305B2">
                    <w:t>Semnat:_______________ Numele, Prenumele:_____________________________ În calitate de: ______________</w:t>
                  </w:r>
                </w:p>
                <w:p w:rsidR="00E83EC2" w:rsidRDefault="00E83EC2" w:rsidP="00EF2548">
                  <w:pPr>
                    <w:framePr w:hSpace="180" w:wrap="around" w:vAnchor="page" w:hAnchor="margin" w:y="347"/>
                    <w:rPr>
                      <w:iCs/>
                    </w:rPr>
                  </w:pPr>
                  <w:r w:rsidRPr="004305B2">
                    <w:rPr>
                      <w:iCs/>
                    </w:rPr>
                    <w:t>Ofertantul: ___________________             Adresa: ________________________________________________________</w:t>
                  </w:r>
                </w:p>
                <w:p w:rsidR="00E83EC2" w:rsidRPr="004305B2" w:rsidRDefault="00E83EC2" w:rsidP="00EF2548">
                  <w:pPr>
                    <w:framePr w:hSpace="180" w:wrap="around" w:vAnchor="page" w:hAnchor="margin" w:y="347"/>
                    <w:rPr>
                      <w:iCs/>
                    </w:rPr>
                  </w:pPr>
                </w:p>
              </w:tc>
            </w:tr>
          </w:tbl>
          <w:p w:rsidR="00E83EC2" w:rsidRDefault="00E83EC2" w:rsidP="005F4485">
            <w:pPr>
              <w:rPr>
                <w:bCs/>
                <w:iCs/>
              </w:rPr>
            </w:pPr>
          </w:p>
        </w:tc>
      </w:tr>
    </w:tbl>
    <w:p w:rsidR="00DE613C" w:rsidRDefault="00DE613C">
      <w:pPr>
        <w:framePr w:h="9569" w:hRule="exact" w:wrap="auto" w:hAnchor="text" w:y="-589"/>
        <w:jc w:val="center"/>
        <w:rPr>
          <w:b/>
        </w:rPr>
        <w:sectPr w:rsidR="00DE613C">
          <w:pgSz w:w="16838" w:h="11906" w:orient="landscape"/>
          <w:pgMar w:top="851" w:right="851" w:bottom="851" w:left="1304" w:header="709" w:footer="709" w:gutter="0"/>
          <w:cols w:space="708"/>
          <w:docGrid w:linePitch="360"/>
        </w:sectPr>
      </w:pPr>
    </w:p>
    <w:p w:rsidR="00DE613C" w:rsidRPr="00A43791" w:rsidRDefault="00C60F2B">
      <w:pPr>
        <w:jc w:val="right"/>
        <w:rPr>
          <w:sz w:val="20"/>
          <w:szCs w:val="20"/>
        </w:rPr>
      </w:pPr>
      <w:r w:rsidRPr="00A43791">
        <w:rPr>
          <w:sz w:val="20"/>
          <w:szCs w:val="20"/>
        </w:rPr>
        <w:lastRenderedPageBreak/>
        <w:t>Anexa nr. 24</w:t>
      </w:r>
    </w:p>
    <w:p w:rsidR="00DE613C" w:rsidRPr="00A43791" w:rsidRDefault="00C60F2B">
      <w:pPr>
        <w:jc w:val="right"/>
        <w:rPr>
          <w:b/>
          <w:sz w:val="20"/>
          <w:szCs w:val="20"/>
        </w:rPr>
      </w:pPr>
      <w:r w:rsidRPr="00A43791">
        <w:rPr>
          <w:sz w:val="20"/>
          <w:szCs w:val="20"/>
        </w:rPr>
        <w:t>la Documentația standard nr. 115 din 15.09.2021</w:t>
      </w:r>
    </w:p>
    <w:p w:rsidR="00DE613C" w:rsidRDefault="00DE613C">
      <w:pPr>
        <w:jc w:val="center"/>
        <w:rPr>
          <w:b/>
        </w:rPr>
      </w:pPr>
      <w:bookmarkStart w:id="89" w:name="_Hlk77771427"/>
    </w:p>
    <w:p w:rsidR="00DE613C" w:rsidRDefault="00DE613C">
      <w:pPr>
        <w:jc w:val="center"/>
        <w:rPr>
          <w:b/>
        </w:rPr>
      </w:pPr>
    </w:p>
    <w:p w:rsidR="00DE613C" w:rsidRDefault="00C60F2B" w:rsidP="003B412F">
      <w:pPr>
        <w:jc w:val="center"/>
        <w:rPr>
          <w:b/>
        </w:rPr>
      </w:pPr>
      <w:r>
        <w:rPr>
          <w:b/>
        </w:rPr>
        <w:t>CONTRACT – MODEL</w:t>
      </w:r>
      <w:bookmarkEnd w:id="89"/>
    </w:p>
    <w:tbl>
      <w:tblPr>
        <w:tblW w:w="10032" w:type="dxa"/>
        <w:tblInd w:w="-426" w:type="dxa"/>
        <w:tblLayout w:type="fixed"/>
        <w:tblLook w:val="04A0" w:firstRow="1" w:lastRow="0" w:firstColumn="1" w:lastColumn="0" w:noHBand="0" w:noVBand="1"/>
      </w:tblPr>
      <w:tblGrid>
        <w:gridCol w:w="10032"/>
      </w:tblGrid>
      <w:tr w:rsidR="00DE613C">
        <w:trPr>
          <w:trHeight w:val="697"/>
        </w:trPr>
        <w:tc>
          <w:tcPr>
            <w:tcW w:w="10032" w:type="dxa"/>
            <w:vAlign w:val="center"/>
          </w:tcPr>
          <w:p w:rsidR="00DE613C" w:rsidRDefault="00DE613C">
            <w:pPr>
              <w:jc w:val="both"/>
              <w:rPr>
                <w:caps/>
                <w:sz w:val="28"/>
                <w:szCs w:val="28"/>
              </w:rPr>
            </w:pPr>
          </w:p>
          <w:p w:rsidR="00DE613C" w:rsidRPr="003B412F" w:rsidRDefault="00C60F2B">
            <w:pPr>
              <w:jc w:val="center"/>
              <w:rPr>
                <w:u w:val="single"/>
              </w:rPr>
            </w:pPr>
            <w:r w:rsidRPr="003B412F">
              <w:rPr>
                <w:caps/>
              </w:rPr>
              <w:t>Contract</w:t>
            </w:r>
            <w:r w:rsidRPr="003B412F">
              <w:t xml:space="preserve"> </w:t>
            </w:r>
            <w:r w:rsidR="003B412F">
              <w:t xml:space="preserve"> </w:t>
            </w:r>
            <w:r w:rsidRPr="003B412F">
              <w:t>Nr.</w:t>
            </w:r>
          </w:p>
          <w:p w:rsidR="00DE613C" w:rsidRDefault="00C60F2B">
            <w:pPr>
              <w:jc w:val="center"/>
            </w:pPr>
            <w:r>
              <w:t xml:space="preserve">privind </w:t>
            </w:r>
            <w:proofErr w:type="spellStart"/>
            <w:r>
              <w:t>achiziţia</w:t>
            </w:r>
            <w:proofErr w:type="spellEnd"/>
            <w:r>
              <w:t xml:space="preserve"> de </w:t>
            </w:r>
            <w:r w:rsidR="00A43791">
              <w:t>bunuri</w:t>
            </w:r>
          </w:p>
          <w:p w:rsidR="00DE613C" w:rsidRDefault="00DE613C">
            <w:pPr>
              <w:jc w:val="center"/>
              <w:rPr>
                <w:i/>
              </w:rPr>
            </w:pPr>
          </w:p>
          <w:p w:rsidR="00DE613C" w:rsidRPr="003B412F" w:rsidRDefault="00C60F2B" w:rsidP="003B412F">
            <w:pPr>
              <w:pStyle w:val="a"/>
              <w:numPr>
                <w:ilvl w:val="0"/>
                <w:numId w:val="15"/>
              </w:numPr>
              <w:tabs>
                <w:tab w:val="clear" w:pos="1134"/>
                <w:tab w:val="left" w:pos="360"/>
              </w:tabs>
              <w:ind w:left="34" w:firstLine="0"/>
              <w:jc w:val="center"/>
              <w:rPr>
                <w:i/>
              </w:rPr>
            </w:pPr>
            <w:r w:rsidRPr="003B412F">
              <w:rPr>
                <w:i/>
              </w:rPr>
              <w:t>PARTEA GENERALĂ</w:t>
            </w:r>
          </w:p>
          <w:p w:rsidR="00DE613C" w:rsidRDefault="003B412F">
            <w:pPr>
              <w:jc w:val="center"/>
              <w:rPr>
                <w:i/>
              </w:rPr>
            </w:pPr>
            <w:r>
              <w:rPr>
                <w:i/>
              </w:rPr>
              <w:t xml:space="preserve">   </w:t>
            </w:r>
            <w:r w:rsidR="00C60F2B">
              <w:rPr>
                <w:i/>
              </w:rPr>
              <w:t>(OBLIGATORIU)</w:t>
            </w:r>
          </w:p>
          <w:p w:rsidR="00DE613C" w:rsidRDefault="00DE613C">
            <w:pPr>
              <w:jc w:val="center"/>
              <w:rPr>
                <w:iCs/>
              </w:rPr>
            </w:pPr>
          </w:p>
          <w:p w:rsidR="00130FDF" w:rsidRPr="00F339A0" w:rsidRDefault="00C60F2B" w:rsidP="00130FDF">
            <w:pPr>
              <w:jc w:val="both"/>
              <w:rPr>
                <w:b/>
                <w:i/>
                <w:u w:val="single"/>
              </w:rPr>
            </w:pPr>
            <w:r w:rsidRPr="00B90A40">
              <w:t xml:space="preserve">Obiectul achiziției </w:t>
            </w:r>
            <w:r w:rsidR="00F339A0" w:rsidRPr="00F339A0">
              <w:rPr>
                <w:b/>
              </w:rPr>
              <w:t>:</w:t>
            </w:r>
            <w:r w:rsidR="00780C98" w:rsidRPr="00026456">
              <w:rPr>
                <w:b/>
                <w:u w:val="single"/>
              </w:rPr>
              <w:t xml:space="preserve"> </w:t>
            </w:r>
            <w:r w:rsidR="00C11590" w:rsidRPr="00C11590">
              <w:rPr>
                <w:b/>
                <w:u w:val="single"/>
              </w:rPr>
              <w:t>„Obiecte de uz gospodăresc”</w:t>
            </w:r>
          </w:p>
          <w:p w:rsidR="00DE613C" w:rsidRDefault="00C60F2B">
            <w:pPr>
              <w:jc w:val="both"/>
            </w:pPr>
            <w:r w:rsidRPr="00B90A40">
              <w:t xml:space="preserve">Cod CPV: </w:t>
            </w:r>
            <w:r w:rsidR="00C11590" w:rsidRPr="00C11590">
              <w:t>39200000-4</w:t>
            </w:r>
          </w:p>
          <w:p w:rsidR="00C61805" w:rsidRPr="00C61805" w:rsidRDefault="00C61805">
            <w:pPr>
              <w:jc w:val="both"/>
              <w:rPr>
                <w:sz w:val="8"/>
                <w:szCs w:val="8"/>
              </w:rPr>
            </w:pPr>
          </w:p>
          <w:p w:rsidR="00DE613C" w:rsidRPr="00C61805" w:rsidRDefault="00C60F2B">
            <w:pPr>
              <w:jc w:val="both"/>
              <w:rPr>
                <w:i/>
                <w:sz w:val="20"/>
                <w:szCs w:val="20"/>
              </w:rPr>
            </w:pPr>
            <w:r w:rsidRPr="00C61805">
              <w:rPr>
                <w:i/>
                <w:sz w:val="20"/>
                <w:szCs w:val="20"/>
              </w:rPr>
              <w:t xml:space="preserve">“___”_________ </w:t>
            </w:r>
            <w:r w:rsidRPr="00C61805">
              <w:rPr>
                <w:sz w:val="20"/>
                <w:szCs w:val="20"/>
              </w:rPr>
              <w:t>202</w:t>
            </w:r>
            <w:r w:rsidR="00F67AF8">
              <w:rPr>
                <w:sz w:val="20"/>
                <w:szCs w:val="20"/>
              </w:rPr>
              <w:t>5</w:t>
            </w:r>
            <w:r w:rsidRPr="00C61805">
              <w:rPr>
                <w:i/>
                <w:sz w:val="20"/>
                <w:szCs w:val="20"/>
              </w:rPr>
              <w:tab/>
              <w:t xml:space="preserve">                           </w:t>
            </w:r>
            <w:r w:rsidR="00C61805">
              <w:rPr>
                <w:i/>
                <w:sz w:val="20"/>
                <w:szCs w:val="20"/>
              </w:rPr>
              <w:t xml:space="preserve">                                   </w:t>
            </w:r>
            <w:r w:rsidRPr="00C61805">
              <w:rPr>
                <w:i/>
                <w:sz w:val="20"/>
                <w:szCs w:val="20"/>
              </w:rPr>
              <w:t xml:space="preserve">                                     </w:t>
            </w:r>
            <w:r w:rsidR="00C61805">
              <w:rPr>
                <w:i/>
                <w:sz w:val="20"/>
                <w:szCs w:val="20"/>
              </w:rPr>
              <w:t xml:space="preserve">    </w:t>
            </w:r>
            <w:r w:rsidRPr="00C61805">
              <w:rPr>
                <w:i/>
                <w:sz w:val="20"/>
                <w:szCs w:val="20"/>
              </w:rPr>
              <w:t xml:space="preserve">      </w:t>
            </w:r>
            <w:r w:rsidR="00A43791" w:rsidRPr="00C61805">
              <w:rPr>
                <w:i/>
                <w:sz w:val="20"/>
                <w:szCs w:val="20"/>
              </w:rPr>
              <w:t xml:space="preserve">                 </w:t>
            </w:r>
            <w:r w:rsidRPr="00C61805">
              <w:rPr>
                <w:i/>
                <w:sz w:val="20"/>
                <w:szCs w:val="20"/>
              </w:rPr>
              <w:t xml:space="preserve">   </w:t>
            </w:r>
            <w:r w:rsidRPr="00C61805">
              <w:rPr>
                <w:sz w:val="20"/>
                <w:szCs w:val="20"/>
                <w:u w:val="single"/>
              </w:rPr>
              <w:t>Mun. Chișinău</w:t>
            </w:r>
          </w:p>
          <w:p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rsidR="00DE613C" w:rsidRDefault="00C60F2B">
                  <w:pPr>
                    <w:jc w:val="center"/>
                    <w:rPr>
                      <w:b/>
                      <w:caps/>
                      <w:sz w:val="40"/>
                    </w:rPr>
                  </w:pPr>
                  <w:r>
                    <w:rPr>
                      <w:b/>
                      <w:bCs/>
                    </w:rPr>
                    <w:t>Autoritatea contractantă</w:t>
                  </w:r>
                </w:p>
              </w:tc>
            </w:tr>
            <w:tr w:rsidR="00DE613C" w:rsidTr="00A43791">
              <w:trPr>
                <w:trHeight w:val="2625"/>
              </w:trPr>
              <w:tc>
                <w:tcPr>
                  <w:tcW w:w="4890" w:type="dxa"/>
                  <w:tcBorders>
                    <w:top w:val="single" w:sz="4" w:space="0" w:color="auto"/>
                    <w:left w:val="single" w:sz="4" w:space="0" w:color="auto"/>
                    <w:bottom w:val="single" w:sz="4" w:space="0" w:color="auto"/>
                    <w:right w:val="single" w:sz="4" w:space="0" w:color="auto"/>
                  </w:tcBorders>
                </w:tcPr>
                <w:p w:rsidR="00DE613C" w:rsidRDefault="00DE613C" w:rsidP="00A43791">
                  <w:pPr>
                    <w:rPr>
                      <w:b/>
                    </w:rPr>
                  </w:pPr>
                </w:p>
                <w:p w:rsidR="00DE613C" w:rsidRDefault="00C60F2B" w:rsidP="00A43791">
                  <w:r>
                    <w:rPr>
                      <w:b/>
                    </w:rPr>
                    <w:t>______________________________________</w:t>
                  </w:r>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rPr>
                    <w:t>___________________</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Furnizor/Prestator</w:t>
                  </w:r>
                </w:p>
                <w:p w:rsidR="00DE613C" w:rsidRDefault="00C60F2B" w:rsidP="00A43791">
                  <w:r>
                    <w:rPr>
                      <w:b/>
                    </w:rPr>
                    <w:t>______________________________________</w:t>
                  </w:r>
                  <w:r>
                    <w:t>,</w:t>
                  </w:r>
                </w:p>
                <w:p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rsidR="00DE613C" w:rsidRDefault="00C60F2B" w:rsidP="00A43791">
                  <w:r>
                    <w:rPr>
                      <w:b/>
                      <w:u w:val="single"/>
                    </w:rPr>
                    <w:t xml:space="preserve">Administrația Națională a </w:t>
                  </w:r>
                  <w:proofErr w:type="spellStart"/>
                  <w:r>
                    <w:rPr>
                      <w:b/>
                      <w:u w:val="single"/>
                    </w:rPr>
                    <w:t>Penitencairelor</w:t>
                  </w:r>
                  <w:proofErr w:type="spellEnd"/>
                  <w:r>
                    <w:t>,</w:t>
                  </w:r>
                </w:p>
                <w:p w:rsidR="00DE613C" w:rsidRDefault="00C60F2B" w:rsidP="00A43791">
                  <w:pPr>
                    <w:rPr>
                      <w:i/>
                      <w:sz w:val="18"/>
                      <w:szCs w:val="18"/>
                    </w:rPr>
                  </w:pPr>
                  <w:r>
                    <w:rPr>
                      <w:i/>
                      <w:sz w:val="18"/>
                      <w:szCs w:val="18"/>
                    </w:rPr>
                    <w:t xml:space="preserve">(denumirea completă a întreprinderii, </w:t>
                  </w:r>
                  <w:proofErr w:type="spellStart"/>
                  <w:r>
                    <w:rPr>
                      <w:i/>
                      <w:sz w:val="18"/>
                      <w:szCs w:val="18"/>
                    </w:rPr>
                    <w:t>asociaţiei</w:t>
                  </w:r>
                  <w:proofErr w:type="spellEnd"/>
                  <w:r>
                    <w:rPr>
                      <w:i/>
                      <w:sz w:val="18"/>
                      <w:szCs w:val="18"/>
                    </w:rPr>
                    <w:t xml:space="preserve">, </w:t>
                  </w:r>
                  <w:proofErr w:type="spellStart"/>
                  <w:r>
                    <w:rPr>
                      <w:i/>
                      <w:sz w:val="18"/>
                      <w:szCs w:val="18"/>
                    </w:rPr>
                    <w:t>organizaţiei</w:t>
                  </w:r>
                  <w:proofErr w:type="spellEnd"/>
                  <w:r>
                    <w:rPr>
                      <w:i/>
                      <w:sz w:val="18"/>
                      <w:szCs w:val="18"/>
                    </w:rPr>
                    <w:t>)</w:t>
                  </w:r>
                </w:p>
                <w:p w:rsidR="00DE613C" w:rsidRDefault="00C60F2B" w:rsidP="00A43791">
                  <w:r>
                    <w:t xml:space="preserve">reprezentată prin </w:t>
                  </w:r>
                  <w:r>
                    <w:rPr>
                      <w:b/>
                    </w:rPr>
                    <w:t>________________________</w:t>
                  </w:r>
                  <w:r>
                    <w:t>,</w:t>
                  </w:r>
                </w:p>
                <w:p w:rsidR="00DE613C" w:rsidRDefault="00C60F2B" w:rsidP="00A43791">
                  <w:pPr>
                    <w:ind w:firstLine="1701"/>
                    <w:jc w:val="center"/>
                    <w:rPr>
                      <w:i/>
                      <w:sz w:val="18"/>
                      <w:szCs w:val="18"/>
                    </w:rPr>
                  </w:pPr>
                  <w:r>
                    <w:rPr>
                      <w:i/>
                      <w:sz w:val="18"/>
                      <w:szCs w:val="18"/>
                    </w:rPr>
                    <w:t>(</w:t>
                  </w:r>
                  <w:proofErr w:type="spellStart"/>
                  <w:r>
                    <w:rPr>
                      <w:i/>
                      <w:sz w:val="18"/>
                      <w:szCs w:val="18"/>
                    </w:rPr>
                    <w:t>funcţia</w:t>
                  </w:r>
                  <w:proofErr w:type="spellEnd"/>
                  <w:r>
                    <w:rPr>
                      <w:i/>
                      <w:sz w:val="18"/>
                      <w:szCs w:val="18"/>
                    </w:rPr>
                    <w:t>, numele, prenumele)</w:t>
                  </w:r>
                </w:p>
                <w:p w:rsidR="00DE613C" w:rsidRDefault="00C60F2B" w:rsidP="00A43791">
                  <w:r>
                    <w:t xml:space="preserve">care </w:t>
                  </w:r>
                  <w:proofErr w:type="spellStart"/>
                  <w:r>
                    <w:t>acţionează</w:t>
                  </w:r>
                  <w:proofErr w:type="spellEnd"/>
                  <w:r>
                    <w:t xml:space="preserve"> în baza </w:t>
                  </w:r>
                  <w:r>
                    <w:rPr>
                      <w:b/>
                      <w:u w:val="single"/>
                    </w:rPr>
                    <w:t>regulament</w:t>
                  </w:r>
                  <w:r>
                    <w:t>,</w:t>
                  </w:r>
                </w:p>
                <w:p w:rsidR="00DE613C" w:rsidRDefault="00C60F2B" w:rsidP="00A43791">
                  <w:pPr>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DE613C" w:rsidRDefault="00C60F2B" w:rsidP="00A43791">
                  <w:r>
                    <w:t xml:space="preserve">denumit(a) în continuare </w:t>
                  </w:r>
                  <w:r>
                    <w:rPr>
                      <w:i/>
                    </w:rPr>
                    <w:t>Cumpărător</w:t>
                  </w:r>
                  <w:r>
                    <w:t>/</w:t>
                  </w:r>
                  <w:r>
                    <w:rPr>
                      <w:i/>
                      <w:iCs/>
                    </w:rPr>
                    <w:t>Beneficiar</w:t>
                  </w:r>
                </w:p>
                <w:p w:rsidR="00DE613C" w:rsidRDefault="00C60F2B" w:rsidP="00A43791">
                  <w:r>
                    <w:rPr>
                      <w:b/>
                    </w:rPr>
                    <w:t>_____________________________________</w:t>
                  </w:r>
                  <w:r>
                    <w:t>,</w:t>
                  </w:r>
                </w:p>
                <w:p w:rsidR="00DE613C" w:rsidRDefault="00C60F2B" w:rsidP="00A43791">
                  <w:pPr>
                    <w:jc w:val="center"/>
                    <w:rPr>
                      <w:i/>
                      <w:sz w:val="18"/>
                      <w:szCs w:val="18"/>
                    </w:rPr>
                  </w:pPr>
                  <w:r>
                    <w:rPr>
                      <w:i/>
                      <w:sz w:val="18"/>
                      <w:szCs w:val="18"/>
                    </w:rPr>
                    <w:t xml:space="preserve">(se indică nr. </w:t>
                  </w:r>
                  <w:proofErr w:type="spellStart"/>
                  <w:r>
                    <w:rPr>
                      <w:i/>
                      <w:sz w:val="18"/>
                      <w:szCs w:val="18"/>
                    </w:rPr>
                    <w:t>şi</w:t>
                  </w:r>
                  <w:proofErr w:type="spellEnd"/>
                  <w:r>
                    <w:rPr>
                      <w:i/>
                      <w:sz w:val="18"/>
                      <w:szCs w:val="18"/>
                    </w:rPr>
                    <w:t xml:space="preserve"> data de înregistrare în Registrul de Stat)</w:t>
                  </w:r>
                </w:p>
                <w:p w:rsidR="00DE613C" w:rsidRDefault="00C60F2B" w:rsidP="00A43791">
                  <w:pPr>
                    <w:rPr>
                      <w:b/>
                      <w:caps/>
                      <w:sz w:val="40"/>
                    </w:rPr>
                  </w:pPr>
                  <w:r>
                    <w:rPr>
                      <w:bCs/>
                    </w:rPr>
                    <w:t>pe de altă parte</w:t>
                  </w:r>
                  <w:r>
                    <w:t>,</w:t>
                  </w:r>
                </w:p>
              </w:tc>
            </w:tr>
          </w:tbl>
          <w:p w:rsidR="00DE613C" w:rsidRPr="00A43791" w:rsidRDefault="00DE613C" w:rsidP="00A43791">
            <w:pPr>
              <w:jc w:val="both"/>
              <w:rPr>
                <w:i/>
                <w:sz w:val="12"/>
                <w:szCs w:val="12"/>
              </w:rPr>
            </w:pPr>
          </w:p>
          <w:p w:rsidR="00DE613C" w:rsidRDefault="00C60F2B" w:rsidP="00A43791">
            <w:pPr>
              <w:jc w:val="both"/>
              <w:rPr>
                <w:iCs/>
              </w:rPr>
            </w:pPr>
            <w:r>
              <w:rPr>
                <w:iCs/>
              </w:rPr>
              <w:t>ambii (</w:t>
            </w:r>
            <w:proofErr w:type="spellStart"/>
            <w:r>
              <w:rPr>
                <w:iCs/>
              </w:rPr>
              <w:t>denumiţi</w:t>
            </w:r>
            <w:proofErr w:type="spellEnd"/>
            <w:r>
              <w:rPr>
                <w:iCs/>
              </w:rPr>
              <w:t xml:space="preserve">(te) în continuare </w:t>
            </w:r>
            <w:proofErr w:type="spellStart"/>
            <w:r>
              <w:rPr>
                <w:iCs/>
              </w:rPr>
              <w:t>Părţi</w:t>
            </w:r>
            <w:proofErr w:type="spellEnd"/>
            <w:r>
              <w:rPr>
                <w:iCs/>
              </w:rPr>
              <w:t>), au încheiat prezentul Contract referitor la următoarele:</w:t>
            </w:r>
          </w:p>
          <w:p w:rsidR="00AB522A" w:rsidRPr="00F67AF8" w:rsidRDefault="003B412F" w:rsidP="00AB522A">
            <w:pPr>
              <w:rPr>
                <w:lang w:val="en-US" w:eastAsia="ru-RU"/>
              </w:rPr>
            </w:pPr>
            <w:r>
              <w:rPr>
                <w:iCs/>
              </w:rPr>
              <w:t>a.</w:t>
            </w:r>
            <w:r>
              <w:rPr>
                <w:iCs/>
              </w:rPr>
              <w:tab/>
            </w:r>
            <w:proofErr w:type="spellStart"/>
            <w:r>
              <w:rPr>
                <w:iCs/>
              </w:rPr>
              <w:t>Achiziţionarea</w:t>
            </w:r>
            <w:proofErr w:type="spellEnd"/>
            <w:r>
              <w:rPr>
                <w:iCs/>
              </w:rPr>
              <w:t xml:space="preserve"> </w:t>
            </w:r>
            <w:r w:rsidR="00C11590" w:rsidRPr="00C11590">
              <w:rPr>
                <w:b/>
                <w:u w:val="single"/>
              </w:rPr>
              <w:t>„Obiecte de uz gospodăresc”</w:t>
            </w:r>
            <w:r w:rsidR="00C11590" w:rsidRPr="00C11590">
              <w:rPr>
                <w:b/>
              </w:rPr>
              <w:t xml:space="preserve">  </w:t>
            </w:r>
            <w:r w:rsidR="00C60F2B">
              <w:rPr>
                <w:iCs/>
              </w:rPr>
              <w:t xml:space="preserve">denumite în continuare Bunuri/Servicii, conform procedurii de achiziții publice de </w:t>
            </w:r>
            <w:r w:rsidR="00C60F2B" w:rsidRPr="000B5942">
              <w:rPr>
                <w:iCs/>
              </w:rPr>
              <w:t xml:space="preserve">tip </w:t>
            </w:r>
            <w:r w:rsidR="00C11590">
              <w:rPr>
                <w:iCs/>
              </w:rPr>
              <w:t xml:space="preserve">COP </w:t>
            </w:r>
            <w:r w:rsidR="00C60F2B" w:rsidRPr="000B5942">
              <w:rPr>
                <w:iCs/>
              </w:rPr>
              <w:t xml:space="preserve"> </w:t>
            </w:r>
            <w:r w:rsidR="00C60F2B" w:rsidRPr="00780C98">
              <w:rPr>
                <w:iCs/>
                <w:color w:val="0070C0"/>
                <w:u w:val="single"/>
              </w:rPr>
              <w:t>nr</w:t>
            </w:r>
            <w:r w:rsidR="00AB522A" w:rsidRPr="00780C98">
              <w:rPr>
                <w:rFonts w:ascii="Helvetica" w:hAnsi="Helvetica"/>
                <w:color w:val="0070C0"/>
                <w:sz w:val="2"/>
                <w:szCs w:val="2"/>
                <w:u w:val="single"/>
                <w:shd w:val="clear" w:color="auto" w:fill="FFFFFF"/>
              </w:rPr>
              <w:t xml:space="preserve">  </w:t>
            </w:r>
            <w:r w:rsidR="00AB522A" w:rsidRPr="00780C98">
              <w:rPr>
                <w:color w:val="0070C0"/>
                <w:sz w:val="22"/>
                <w:szCs w:val="22"/>
                <w:u w:val="single"/>
                <w:lang w:val="en-US" w:eastAsia="ru-RU"/>
              </w:rPr>
              <w:t>.</w:t>
            </w:r>
            <w:r w:rsidR="00C11590" w:rsidRPr="00C11590">
              <w:rPr>
                <w:color w:val="0070C0"/>
              </w:rPr>
              <w:t xml:space="preserve"> ocds-b3wdp1-MD-1744289103534</w:t>
            </w:r>
          </w:p>
          <w:p w:rsidR="00DE613C" w:rsidRPr="000B5942" w:rsidRDefault="00C60F2B" w:rsidP="00A43791">
            <w:pPr>
              <w:tabs>
                <w:tab w:val="left" w:pos="318"/>
              </w:tabs>
              <w:jc w:val="both"/>
              <w:rPr>
                <w:iCs/>
              </w:rPr>
            </w:pPr>
            <w:r w:rsidRPr="000B5942">
              <w:rPr>
                <w:iCs/>
              </w:rPr>
              <w:t xml:space="preserve"> din_________________,</w:t>
            </w:r>
            <w:r w:rsidR="009F38F2" w:rsidRPr="000B5942">
              <w:rPr>
                <w:iCs/>
              </w:rPr>
              <w:t xml:space="preserve"> </w:t>
            </w:r>
            <w:r w:rsidRPr="000B5942">
              <w:rPr>
                <w:iCs/>
              </w:rPr>
              <w:t>în baza deciziei grupului de lucru al Cumpărătorului/</w:t>
            </w:r>
            <w:proofErr w:type="spellStart"/>
            <w:r w:rsidRPr="000B5942">
              <w:rPr>
                <w:iCs/>
              </w:rPr>
              <w:t>Beneficiaruluib</w:t>
            </w:r>
            <w:proofErr w:type="spellEnd"/>
            <w:r w:rsidRPr="000B5942">
              <w:rPr>
                <w:iCs/>
              </w:rPr>
              <w:t xml:space="preserve"> din „___” _____________</w:t>
            </w:r>
            <w:r w:rsidR="00B83E69" w:rsidRPr="000B5942">
              <w:rPr>
                <w:iCs/>
              </w:rPr>
              <w:t xml:space="preserve"> </w:t>
            </w:r>
            <w:r w:rsidRPr="000B5942">
              <w:rPr>
                <w:iCs/>
                <w:u w:val="single"/>
              </w:rPr>
              <w:t>20</w:t>
            </w:r>
            <w:r w:rsidR="00B83E69" w:rsidRPr="000B5942">
              <w:rPr>
                <w:iCs/>
                <w:u w:val="single"/>
              </w:rPr>
              <w:t>2</w:t>
            </w:r>
            <w:r w:rsidR="00F67AF8">
              <w:rPr>
                <w:iCs/>
                <w:u w:val="single"/>
              </w:rPr>
              <w:t>5</w:t>
            </w:r>
            <w:r w:rsidRPr="000B5942">
              <w:rPr>
                <w:iCs/>
              </w:rPr>
              <w:t>.</w:t>
            </w:r>
          </w:p>
          <w:p w:rsidR="00DE613C" w:rsidRDefault="00C60F2B" w:rsidP="00A43791">
            <w:pPr>
              <w:tabs>
                <w:tab w:val="left" w:pos="318"/>
              </w:tabs>
              <w:jc w:val="both"/>
              <w:rPr>
                <w:iCs/>
              </w:rPr>
            </w:pPr>
            <w:r>
              <w:rPr>
                <w:iCs/>
              </w:rPr>
              <w:t>b.</w:t>
            </w:r>
            <w:r>
              <w:rPr>
                <w:iCs/>
              </w:rPr>
              <w:tab/>
              <w:t xml:space="preserve">Următoarele documente vor fi considerate </w:t>
            </w:r>
            <w:proofErr w:type="spellStart"/>
            <w:r>
              <w:rPr>
                <w:iCs/>
              </w:rPr>
              <w:t>părţi</w:t>
            </w:r>
            <w:proofErr w:type="spellEnd"/>
            <w:r>
              <w:rPr>
                <w:iCs/>
              </w:rPr>
              <w:t xml:space="preserve"> componente ale Contractului:</w:t>
            </w:r>
          </w:p>
          <w:p w:rsidR="00DE613C" w:rsidRDefault="00C60F2B" w:rsidP="00A43791">
            <w:pPr>
              <w:tabs>
                <w:tab w:val="left" w:pos="318"/>
              </w:tabs>
              <w:jc w:val="both"/>
              <w:rPr>
                <w:iCs/>
              </w:rPr>
            </w:pPr>
            <w:r>
              <w:rPr>
                <w:iCs/>
              </w:rPr>
              <w:t>a)</w:t>
            </w:r>
            <w:r>
              <w:rPr>
                <w:iCs/>
              </w:rPr>
              <w:tab/>
            </w:r>
            <w:proofErr w:type="spellStart"/>
            <w:r>
              <w:rPr>
                <w:iCs/>
              </w:rPr>
              <w:t>Specificaţia</w:t>
            </w:r>
            <w:proofErr w:type="spellEnd"/>
            <w:r>
              <w:rPr>
                <w:iCs/>
              </w:rPr>
              <w:t xml:space="preserve"> tehnică;</w:t>
            </w:r>
          </w:p>
          <w:p w:rsidR="00DE613C" w:rsidRDefault="00C60F2B" w:rsidP="00A43791">
            <w:pPr>
              <w:tabs>
                <w:tab w:val="left" w:pos="318"/>
              </w:tabs>
              <w:jc w:val="both"/>
              <w:rPr>
                <w:iCs/>
              </w:rPr>
            </w:pPr>
            <w:r>
              <w:rPr>
                <w:iCs/>
              </w:rPr>
              <w:t>b)</w:t>
            </w:r>
            <w:r>
              <w:rPr>
                <w:iCs/>
              </w:rPr>
              <w:tab/>
              <w:t>Specificația de preț;</w:t>
            </w:r>
          </w:p>
          <w:p w:rsidR="00DE613C" w:rsidRDefault="00C60F2B" w:rsidP="00A43791">
            <w:pPr>
              <w:tabs>
                <w:tab w:val="left" w:pos="318"/>
              </w:tabs>
              <w:jc w:val="both"/>
              <w:rPr>
                <w:iCs/>
              </w:rPr>
            </w:pPr>
            <w:r>
              <w:rPr>
                <w:iCs/>
              </w:rPr>
              <w:t>c)</w:t>
            </w:r>
            <w:r>
              <w:rPr>
                <w:iCs/>
              </w:rPr>
              <w:tab/>
            </w:r>
            <w:r>
              <w:rPr>
                <w:i/>
              </w:rPr>
              <w:t xml:space="preserve">alte documente componente conform </w:t>
            </w:r>
            <w:proofErr w:type="spellStart"/>
            <w:r>
              <w:rPr>
                <w:i/>
              </w:rPr>
              <w:t>necesităţii</w:t>
            </w:r>
            <w:proofErr w:type="spellEnd"/>
            <w:r>
              <w:rPr>
                <w:i/>
              </w:rPr>
              <w:t xml:space="preserve">, de exemplu, desene, grafice, formulare, protocolul de </w:t>
            </w:r>
            <w:proofErr w:type="spellStart"/>
            <w:r>
              <w:rPr>
                <w:i/>
              </w:rPr>
              <w:t>recepţionare</w:t>
            </w:r>
            <w:proofErr w:type="spellEnd"/>
            <w:r>
              <w:rPr>
                <w:i/>
              </w:rPr>
              <w:t xml:space="preserve"> provizorie </w:t>
            </w:r>
            <w:proofErr w:type="spellStart"/>
            <w:r>
              <w:rPr>
                <w:i/>
              </w:rPr>
              <w:t>şi</w:t>
            </w:r>
            <w:proofErr w:type="spellEnd"/>
            <w:r>
              <w:rPr>
                <w:i/>
              </w:rPr>
              <w:t xml:space="preserve"> finală etc</w:t>
            </w:r>
            <w:r>
              <w:rPr>
                <w:iCs/>
              </w:rPr>
              <w:t>.</w:t>
            </w:r>
          </w:p>
          <w:p w:rsidR="00DE613C" w:rsidRDefault="00C60F2B" w:rsidP="00A43791">
            <w:pPr>
              <w:tabs>
                <w:tab w:val="left" w:pos="318"/>
              </w:tabs>
              <w:jc w:val="both"/>
              <w:rPr>
                <w:iCs/>
              </w:rPr>
            </w:pPr>
            <w:r>
              <w:rPr>
                <w:iCs/>
              </w:rPr>
              <w:t>c.</w:t>
            </w:r>
            <w:r>
              <w:rPr>
                <w:iCs/>
              </w:rPr>
              <w:tab/>
              <w:t xml:space="preserve">În cazul unor </w:t>
            </w:r>
            <w:proofErr w:type="spellStart"/>
            <w:r>
              <w:rPr>
                <w:iCs/>
              </w:rPr>
              <w:t>discrepanţe</w:t>
            </w:r>
            <w:proofErr w:type="spellEnd"/>
            <w:r>
              <w:rPr>
                <w:iCs/>
              </w:rPr>
              <w:t xml:space="preserve"> sau </w:t>
            </w:r>
            <w:proofErr w:type="spellStart"/>
            <w:r>
              <w:rPr>
                <w:iCs/>
              </w:rPr>
              <w:t>inconsecvenţe</w:t>
            </w:r>
            <w:proofErr w:type="spellEnd"/>
            <w:r>
              <w:rPr>
                <w:iCs/>
              </w:rPr>
              <w:t xml:space="preserve"> între documentele componente ale Contractului, documentele vor avea ordinea de prioritate enumerată mai sus.</w:t>
            </w:r>
          </w:p>
          <w:p w:rsidR="00DE613C" w:rsidRDefault="00C60F2B" w:rsidP="00A43791">
            <w:pPr>
              <w:tabs>
                <w:tab w:val="left" w:pos="318"/>
              </w:tabs>
              <w:jc w:val="both"/>
              <w:rPr>
                <w:iCs/>
              </w:rPr>
            </w:pPr>
            <w:r>
              <w:rPr>
                <w:iCs/>
              </w:rPr>
              <w:t>d.</w:t>
            </w:r>
            <w:r>
              <w:rPr>
                <w:iCs/>
              </w:rPr>
              <w:tab/>
              <w:t xml:space="preserve">În calitate de contravaloare a </w:t>
            </w:r>
            <w:proofErr w:type="spellStart"/>
            <w:r>
              <w:rPr>
                <w:iCs/>
              </w:rPr>
              <w:t>plăţilor</w:t>
            </w:r>
            <w:proofErr w:type="spellEnd"/>
            <w:r>
              <w:rPr>
                <w:iCs/>
              </w:rPr>
              <w:t xml:space="preserve"> care urmează a fi efectuate de Cumpărător/Beneficiar, Furnizorul/Prestatorul se obligă prin prezentul contract să livreze/presteze Cumpărătorului/Beneficiarului Bunurile/Serviciile </w:t>
            </w:r>
            <w:proofErr w:type="spellStart"/>
            <w:r>
              <w:rPr>
                <w:iCs/>
              </w:rPr>
              <w:t>şi</w:t>
            </w:r>
            <w:proofErr w:type="spellEnd"/>
            <w:r>
              <w:rPr>
                <w:iCs/>
              </w:rPr>
              <w:t xml:space="preserve"> să înlăture defectele lor în conformitate cu prevederile Contractului sub toate aspectele.</w:t>
            </w:r>
          </w:p>
          <w:p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 xml:space="preserve">prețul Contractului în termenele </w:t>
            </w:r>
            <w:proofErr w:type="spellStart"/>
            <w:r>
              <w:rPr>
                <w:iCs/>
              </w:rPr>
              <w:t>şi</w:t>
            </w:r>
            <w:proofErr w:type="spellEnd"/>
            <w:r>
              <w:rPr>
                <w:iCs/>
              </w:rPr>
              <w:t xml:space="preserve"> modalitatea stabilite de Contract.</w:t>
            </w:r>
          </w:p>
          <w:p w:rsidR="00C61805" w:rsidRPr="00C61805" w:rsidRDefault="00C61805" w:rsidP="00A43791">
            <w:pPr>
              <w:tabs>
                <w:tab w:val="left" w:pos="318"/>
              </w:tabs>
              <w:jc w:val="both"/>
              <w:rPr>
                <w:iCs/>
                <w:sz w:val="16"/>
                <w:szCs w:val="16"/>
              </w:rPr>
            </w:pPr>
          </w:p>
          <w:p w:rsidR="00DE613C" w:rsidRDefault="00C60F2B" w:rsidP="00A43791">
            <w:pPr>
              <w:jc w:val="both"/>
              <w:rPr>
                <w:b/>
                <w:bCs/>
                <w:iCs/>
              </w:rPr>
            </w:pPr>
            <w:r>
              <w:rPr>
                <w:b/>
                <w:bCs/>
                <w:iCs/>
              </w:rPr>
              <w:t>1.</w:t>
            </w:r>
            <w:r>
              <w:rPr>
                <w:b/>
                <w:bCs/>
                <w:iCs/>
              </w:rPr>
              <w:tab/>
              <w:t>Obiectul Contractului</w:t>
            </w:r>
          </w:p>
          <w:p w:rsidR="00DE613C" w:rsidRDefault="00C60F2B" w:rsidP="00A43791">
            <w:pPr>
              <w:tabs>
                <w:tab w:val="left" w:pos="460"/>
              </w:tabs>
              <w:jc w:val="both"/>
              <w:rPr>
                <w:iCs/>
              </w:rPr>
            </w:pPr>
            <w:r>
              <w:rPr>
                <w:iCs/>
              </w:rPr>
              <w:t>1.1.</w:t>
            </w:r>
            <w:r>
              <w:rPr>
                <w:iCs/>
              </w:rPr>
              <w:tab/>
              <w:t xml:space="preserve">Furnizorul/Prestatorul </w:t>
            </w:r>
            <w:proofErr w:type="spellStart"/>
            <w:r>
              <w:rPr>
                <w:iCs/>
              </w:rPr>
              <w:t>îşi</w:t>
            </w:r>
            <w:proofErr w:type="spellEnd"/>
            <w:r>
              <w:rPr>
                <w:iCs/>
              </w:rPr>
              <w:t xml:space="preserve"> asumă </w:t>
            </w:r>
            <w:proofErr w:type="spellStart"/>
            <w:r>
              <w:rPr>
                <w:iCs/>
              </w:rPr>
              <w:t>obligaţia</w:t>
            </w:r>
            <w:proofErr w:type="spellEnd"/>
            <w:r>
              <w:rPr>
                <w:iCs/>
              </w:rPr>
              <w:t xml:space="preserve"> de a livra/presta Bunurile/Serviciile conform  </w:t>
            </w:r>
            <w:proofErr w:type="spellStart"/>
            <w:r>
              <w:rPr>
                <w:iCs/>
              </w:rPr>
              <w:t>Specificaţiei</w:t>
            </w:r>
            <w:proofErr w:type="spellEnd"/>
            <w:r>
              <w:rPr>
                <w:iCs/>
              </w:rPr>
              <w:t xml:space="preserve">, care este parte integrantă a prezentului Contract. </w:t>
            </w:r>
          </w:p>
          <w:p w:rsidR="00DE613C" w:rsidRDefault="00C60F2B" w:rsidP="00A43791">
            <w:pPr>
              <w:tabs>
                <w:tab w:val="left" w:pos="460"/>
              </w:tabs>
              <w:jc w:val="both"/>
              <w:rPr>
                <w:iCs/>
              </w:rPr>
            </w:pPr>
            <w:r>
              <w:rPr>
                <w:iCs/>
              </w:rPr>
              <w:t>1.2.</w:t>
            </w:r>
            <w:r>
              <w:rPr>
                <w:iCs/>
              </w:rPr>
              <w:tab/>
              <w:t>Cumpărătorul/</w:t>
            </w:r>
            <w:proofErr w:type="spellStart"/>
            <w:r>
              <w:rPr>
                <w:iCs/>
              </w:rPr>
              <w:t>Benificiarul</w:t>
            </w:r>
            <w:proofErr w:type="spellEnd"/>
            <w:r>
              <w:rPr>
                <w:iCs/>
              </w:rPr>
              <w:t xml:space="preserve"> se obligă, la rândul său, să achite </w:t>
            </w:r>
            <w:proofErr w:type="spellStart"/>
            <w:r>
              <w:rPr>
                <w:iCs/>
              </w:rPr>
              <w:t>şi</w:t>
            </w:r>
            <w:proofErr w:type="spellEnd"/>
            <w:r>
              <w:rPr>
                <w:iCs/>
              </w:rPr>
              <w:t xml:space="preserve"> să </w:t>
            </w:r>
            <w:proofErr w:type="spellStart"/>
            <w:r>
              <w:rPr>
                <w:iCs/>
              </w:rPr>
              <w:t>recepţioneze</w:t>
            </w:r>
            <w:proofErr w:type="spellEnd"/>
            <w:r>
              <w:rPr>
                <w:iCs/>
              </w:rPr>
              <w:t xml:space="preserve"> Bunurile/Serviciile livrate/prestate  de Furnizorul/Prestator. </w:t>
            </w:r>
          </w:p>
          <w:p w:rsidR="00DE613C" w:rsidRDefault="00C60F2B" w:rsidP="00A43791">
            <w:pPr>
              <w:tabs>
                <w:tab w:val="left" w:pos="460"/>
              </w:tabs>
              <w:jc w:val="both"/>
              <w:rPr>
                <w:iCs/>
              </w:rPr>
            </w:pPr>
            <w:r>
              <w:rPr>
                <w:iCs/>
              </w:rPr>
              <w:t>1.3.</w:t>
            </w:r>
            <w:r>
              <w:rPr>
                <w:iCs/>
              </w:rPr>
              <w:tab/>
              <w:t xml:space="preserve">Calitatea Bunurilor se atestă prin certificatele de calitate indicate în </w:t>
            </w:r>
            <w:proofErr w:type="spellStart"/>
            <w:r>
              <w:rPr>
                <w:iCs/>
              </w:rPr>
              <w:t>Specificaţie</w:t>
            </w:r>
            <w:proofErr w:type="spellEnd"/>
            <w:r>
              <w:rPr>
                <w:iCs/>
              </w:rPr>
              <w:t xml:space="preserve">. </w:t>
            </w:r>
          </w:p>
          <w:p w:rsidR="00DE613C" w:rsidRDefault="00C60F2B" w:rsidP="00A43791">
            <w:pPr>
              <w:tabs>
                <w:tab w:val="left" w:pos="460"/>
              </w:tabs>
              <w:jc w:val="both"/>
              <w:rPr>
                <w:iCs/>
              </w:rPr>
            </w:pPr>
            <w:r>
              <w:rPr>
                <w:iCs/>
              </w:rPr>
              <w:lastRenderedPageBreak/>
              <w:t>1.4</w:t>
            </w:r>
            <w:r>
              <w:rPr>
                <w:iCs/>
              </w:rPr>
              <w:tab/>
              <w:t xml:space="preserve">Serviciile prestate în baza contractului vor respecta standardele indicate în </w:t>
            </w:r>
            <w:proofErr w:type="spellStart"/>
            <w:r>
              <w:rPr>
                <w:iCs/>
              </w:rPr>
              <w:t>Specificaţie</w:t>
            </w:r>
            <w:proofErr w:type="spellEnd"/>
            <w:r>
              <w:rPr>
                <w:iCs/>
              </w:rPr>
              <w:t xml:space="preserve"> </w:t>
            </w:r>
          </w:p>
          <w:p w:rsidR="00DE613C" w:rsidRDefault="00C60F2B" w:rsidP="00A43791">
            <w:pPr>
              <w:tabs>
                <w:tab w:val="left" w:pos="460"/>
              </w:tabs>
              <w:jc w:val="both"/>
              <w:rPr>
                <w:iCs/>
              </w:rPr>
            </w:pPr>
            <w:r>
              <w:rPr>
                <w:iCs/>
              </w:rPr>
              <w:t>1.5</w:t>
            </w:r>
            <w:r>
              <w:rPr>
                <w:iCs/>
              </w:rPr>
              <w:tab/>
              <w:t xml:space="preserve">Termenele de </w:t>
            </w:r>
            <w:proofErr w:type="spellStart"/>
            <w:r>
              <w:rPr>
                <w:iCs/>
              </w:rPr>
              <w:t>garanţie</w:t>
            </w:r>
            <w:proofErr w:type="spellEnd"/>
            <w:r>
              <w:rPr>
                <w:iCs/>
              </w:rPr>
              <w:t xml:space="preserve"> [</w:t>
            </w:r>
            <w:r>
              <w:rPr>
                <w:i/>
              </w:rPr>
              <w:t>valabilitate, după caz</w:t>
            </w:r>
            <w:r>
              <w:rPr>
                <w:iCs/>
              </w:rPr>
              <w:t xml:space="preserve">] a Bunurilor/Serviciilor sunt indicate în Anexa nr.22, </w:t>
            </w:r>
            <w:proofErr w:type="spellStart"/>
            <w:r>
              <w:rPr>
                <w:iCs/>
              </w:rPr>
              <w:t>Specificaţii</w:t>
            </w:r>
            <w:proofErr w:type="spellEnd"/>
            <w:r>
              <w:rPr>
                <w:iCs/>
              </w:rPr>
              <w:t xml:space="preserve"> tehnice.</w:t>
            </w:r>
          </w:p>
          <w:p w:rsidR="00DE613C" w:rsidRPr="00C61805" w:rsidRDefault="00DE613C" w:rsidP="00A43791">
            <w:pPr>
              <w:jc w:val="both"/>
              <w:rPr>
                <w:iCs/>
                <w:sz w:val="16"/>
                <w:szCs w:val="16"/>
              </w:rPr>
            </w:pPr>
          </w:p>
          <w:p w:rsidR="00DE613C" w:rsidRDefault="00C60F2B" w:rsidP="00A43791">
            <w:pPr>
              <w:jc w:val="both"/>
              <w:rPr>
                <w:b/>
                <w:bCs/>
                <w:iCs/>
              </w:rPr>
            </w:pPr>
            <w:r>
              <w:rPr>
                <w:b/>
                <w:bCs/>
                <w:iCs/>
              </w:rPr>
              <w:t>2.</w:t>
            </w:r>
            <w:r>
              <w:rPr>
                <w:b/>
                <w:bCs/>
                <w:iCs/>
              </w:rPr>
              <w:tab/>
              <w:t xml:space="preserve">Termeni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livrare/prestare</w:t>
            </w:r>
          </w:p>
          <w:p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rsidR="00DE613C" w:rsidRDefault="00C60F2B" w:rsidP="00A43791">
            <w:pPr>
              <w:tabs>
                <w:tab w:val="left" w:pos="460"/>
              </w:tabs>
              <w:jc w:val="both"/>
              <w:rPr>
                <w:iCs/>
              </w:rPr>
            </w:pPr>
            <w:r>
              <w:rPr>
                <w:iCs/>
              </w:rPr>
              <w:t>2.2.</w:t>
            </w:r>
            <w:r>
              <w:rPr>
                <w:iCs/>
              </w:rPr>
              <w:tab/>
            </w:r>
            <w:proofErr w:type="spellStart"/>
            <w:r>
              <w:rPr>
                <w:iCs/>
              </w:rPr>
              <w:t>Documentaţia</w:t>
            </w:r>
            <w:proofErr w:type="spellEnd"/>
            <w:r>
              <w:rPr>
                <w:iCs/>
              </w:rPr>
              <w:t xml:space="preserve"> de </w:t>
            </w:r>
            <w:proofErr w:type="spellStart"/>
            <w:r>
              <w:rPr>
                <w:iCs/>
              </w:rPr>
              <w:t>însoţire</w:t>
            </w:r>
            <w:proofErr w:type="spellEnd"/>
            <w:r>
              <w:rPr>
                <w:iCs/>
              </w:rPr>
              <w:t xml:space="preserve"> a Bunurilor/Serviciilor include:</w:t>
            </w:r>
          </w:p>
          <w:p w:rsidR="00DE613C" w:rsidRDefault="00C60F2B" w:rsidP="00A43791">
            <w:pPr>
              <w:tabs>
                <w:tab w:val="left" w:pos="460"/>
              </w:tabs>
              <w:jc w:val="both"/>
              <w:rPr>
                <w:iCs/>
              </w:rPr>
            </w:pPr>
            <w:proofErr w:type="spellStart"/>
            <w:r>
              <w:rPr>
                <w:i/>
              </w:rPr>
              <w:t>Cerinţele</w:t>
            </w:r>
            <w:proofErr w:type="spellEnd"/>
            <w:r>
              <w:rPr>
                <w:i/>
              </w:rPr>
              <w:t xml:space="preserve"> de mai sus trebuie prevăzute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p>
          <w:p w:rsidR="00DE613C" w:rsidRDefault="00C60F2B" w:rsidP="00A43791">
            <w:pPr>
              <w:tabs>
                <w:tab w:val="left" w:pos="460"/>
              </w:tabs>
              <w:jc w:val="both"/>
              <w:rPr>
                <w:iCs/>
              </w:rPr>
            </w:pPr>
            <w:r>
              <w:rPr>
                <w:iCs/>
              </w:rPr>
              <w:t>2.3.</w:t>
            </w:r>
            <w:r>
              <w:rPr>
                <w:iCs/>
              </w:rPr>
              <w:tab/>
              <w:t>Originalele documentelor prevăzute în punctul 2.2 se vor prezenta Cumpărătorului/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w:t>
            </w:r>
            <w:proofErr w:type="spellStart"/>
            <w:r>
              <w:rPr>
                <w:iCs/>
              </w:rPr>
              <w:t>destinaţia</w:t>
            </w:r>
            <w:proofErr w:type="spellEnd"/>
            <w:r>
              <w:rPr>
                <w:iCs/>
              </w:rPr>
              <w:t xml:space="preserve"> finală/</w:t>
            </w:r>
            <w:proofErr w:type="spellStart"/>
            <w:r>
              <w:rPr>
                <w:iCs/>
              </w:rPr>
              <w:t>prestăriiserviciilor</w:t>
            </w:r>
            <w:proofErr w:type="spellEnd"/>
            <w:r>
              <w:rPr>
                <w:iCs/>
              </w:rPr>
              <w:t>. Livrarea/Prestarea bunurilor/serviciilor se consideră încheiată în momentul în care sunt prezentate documentele de mai sus.</w:t>
            </w:r>
          </w:p>
          <w:p w:rsidR="00DE613C" w:rsidRPr="00C61805" w:rsidRDefault="00DE613C" w:rsidP="00A43791">
            <w:pPr>
              <w:jc w:val="both"/>
              <w:rPr>
                <w:iCs/>
                <w:sz w:val="16"/>
                <w:szCs w:val="16"/>
              </w:rPr>
            </w:pPr>
          </w:p>
          <w:p w:rsidR="00DE613C" w:rsidRDefault="00C60F2B" w:rsidP="00A43791">
            <w:pPr>
              <w:jc w:val="both"/>
              <w:rPr>
                <w:iCs/>
              </w:rPr>
            </w:pPr>
            <w:r>
              <w:rPr>
                <w:b/>
                <w:bCs/>
                <w:iCs/>
              </w:rPr>
              <w:t>3.</w:t>
            </w:r>
            <w:r>
              <w:rPr>
                <w:b/>
                <w:bCs/>
                <w:iCs/>
              </w:rPr>
              <w:tab/>
            </w:r>
            <w:proofErr w:type="spellStart"/>
            <w:r>
              <w:rPr>
                <w:b/>
                <w:bCs/>
                <w:iCs/>
              </w:rPr>
              <w:t>Preţul</w:t>
            </w:r>
            <w:proofErr w:type="spellEnd"/>
            <w:r>
              <w:rPr>
                <w:b/>
                <w:bCs/>
                <w:iCs/>
              </w:rPr>
              <w:t xml:space="preserve"> </w:t>
            </w:r>
            <w:proofErr w:type="spellStart"/>
            <w:r>
              <w:rPr>
                <w:b/>
                <w:bCs/>
                <w:iCs/>
              </w:rPr>
              <w:t>şi</w:t>
            </w:r>
            <w:proofErr w:type="spellEnd"/>
            <w:r>
              <w:rPr>
                <w:b/>
                <w:bCs/>
                <w:iCs/>
              </w:rPr>
              <w:t xml:space="preserve"> </w:t>
            </w:r>
            <w:proofErr w:type="spellStart"/>
            <w:r>
              <w:rPr>
                <w:b/>
                <w:bCs/>
                <w:iCs/>
              </w:rPr>
              <w:t>condiţii</w:t>
            </w:r>
            <w:proofErr w:type="spellEnd"/>
            <w:r>
              <w:rPr>
                <w:b/>
                <w:bCs/>
                <w:iCs/>
              </w:rPr>
              <w:t xml:space="preserve"> de plată</w:t>
            </w:r>
          </w:p>
          <w:p w:rsidR="00DE613C" w:rsidRDefault="00C60F2B" w:rsidP="00A43791">
            <w:pPr>
              <w:tabs>
                <w:tab w:val="left" w:pos="460"/>
              </w:tabs>
              <w:jc w:val="both"/>
              <w:rPr>
                <w:iCs/>
              </w:rPr>
            </w:pPr>
            <w:r>
              <w:rPr>
                <w:iCs/>
              </w:rPr>
              <w:t>3.1.</w:t>
            </w:r>
            <w:r>
              <w:rPr>
                <w:iCs/>
              </w:rPr>
              <w:tab/>
            </w:r>
            <w:proofErr w:type="spellStart"/>
            <w:r>
              <w:rPr>
                <w:iCs/>
              </w:rPr>
              <w:t>Preţul</w:t>
            </w:r>
            <w:proofErr w:type="spellEnd"/>
            <w:r>
              <w:rPr>
                <w:iCs/>
              </w:rPr>
              <w:t xml:space="preserve"> Bunurilor/Serviciilor livrate/prestate conform prezentului Contract este stabilit în lei </w:t>
            </w:r>
            <w:proofErr w:type="spellStart"/>
            <w:r>
              <w:rPr>
                <w:iCs/>
              </w:rPr>
              <w:t>moldoveneşti</w:t>
            </w:r>
            <w:proofErr w:type="spellEnd"/>
            <w:r>
              <w:rPr>
                <w:iCs/>
              </w:rPr>
              <w:t xml:space="preserve">, fiind indicat </w:t>
            </w:r>
            <w:proofErr w:type="spellStart"/>
            <w:r>
              <w:rPr>
                <w:iCs/>
              </w:rPr>
              <w:t>Specificaţia</w:t>
            </w:r>
            <w:proofErr w:type="spellEnd"/>
            <w:r>
              <w:rPr>
                <w:iCs/>
              </w:rPr>
              <w:t xml:space="preserve"> prezentului Contract.</w:t>
            </w:r>
          </w:p>
          <w:p w:rsidR="00DE613C" w:rsidRDefault="00C60F2B" w:rsidP="00A43791">
            <w:pPr>
              <w:tabs>
                <w:tab w:val="left" w:pos="460"/>
              </w:tabs>
              <w:jc w:val="both"/>
              <w:rPr>
                <w:iCs/>
              </w:rPr>
            </w:pPr>
            <w:r>
              <w:rPr>
                <w:iCs/>
              </w:rPr>
              <w:t>3.2.</w:t>
            </w:r>
            <w:r>
              <w:rPr>
                <w:iCs/>
              </w:rPr>
              <w:tab/>
              <w:t xml:space="preserve">Suma totală a prezentului Contract, inclusiv TVA, se </w:t>
            </w:r>
            <w:proofErr w:type="spellStart"/>
            <w:r>
              <w:rPr>
                <w:iCs/>
              </w:rPr>
              <w:t>stabileşte</w:t>
            </w:r>
            <w:proofErr w:type="spellEnd"/>
            <w:r>
              <w:rPr>
                <w:iCs/>
              </w:rPr>
              <w:t xml:space="preserve"> în lei </w:t>
            </w:r>
            <w:proofErr w:type="spellStart"/>
            <w:r>
              <w:rPr>
                <w:iCs/>
              </w:rPr>
              <w:t>moldoveneşti</w:t>
            </w:r>
            <w:proofErr w:type="spellEnd"/>
            <w:r>
              <w:rPr>
                <w:iCs/>
              </w:rPr>
              <w:t xml:space="preserve"> </w:t>
            </w:r>
            <w:proofErr w:type="spellStart"/>
            <w:r>
              <w:rPr>
                <w:iCs/>
              </w:rPr>
              <w:t>şi</w:t>
            </w:r>
            <w:proofErr w:type="spellEnd"/>
            <w:r>
              <w:rPr>
                <w:iCs/>
              </w:rPr>
              <w:t xml:space="preserve"> constituie: __________________________________lei MD.</w:t>
            </w:r>
          </w:p>
          <w:p w:rsidR="00DE613C" w:rsidRPr="00C61805" w:rsidRDefault="00C60F2B" w:rsidP="00A43791">
            <w:pPr>
              <w:tabs>
                <w:tab w:val="left" w:pos="460"/>
              </w:tabs>
              <w:jc w:val="both"/>
              <w:rPr>
                <w:i/>
                <w:sz w:val="16"/>
                <w:szCs w:val="16"/>
              </w:rPr>
            </w:pPr>
            <w:r w:rsidRPr="00C61805">
              <w:rPr>
                <w:i/>
                <w:sz w:val="16"/>
                <w:szCs w:val="16"/>
              </w:rPr>
              <w:t xml:space="preserve">                     (suma cu cifre </w:t>
            </w:r>
            <w:proofErr w:type="spellStart"/>
            <w:r w:rsidRPr="00C61805">
              <w:rPr>
                <w:i/>
                <w:sz w:val="16"/>
                <w:szCs w:val="16"/>
              </w:rPr>
              <w:t>şi</w:t>
            </w:r>
            <w:proofErr w:type="spellEnd"/>
            <w:r w:rsidRPr="00C61805">
              <w:rPr>
                <w:i/>
                <w:sz w:val="16"/>
                <w:szCs w:val="16"/>
              </w:rPr>
              <w:t xml:space="preserve"> litere)</w:t>
            </w:r>
          </w:p>
          <w:p w:rsidR="00DE613C" w:rsidRDefault="00C60F2B" w:rsidP="00A43791">
            <w:pPr>
              <w:tabs>
                <w:tab w:val="left" w:pos="460"/>
              </w:tabs>
              <w:jc w:val="both"/>
              <w:rPr>
                <w:iCs/>
              </w:rPr>
            </w:pPr>
            <w:r>
              <w:rPr>
                <w:iCs/>
              </w:rPr>
              <w:t>3.3.</w:t>
            </w:r>
            <w:r>
              <w:rPr>
                <w:iCs/>
              </w:rPr>
              <w:tab/>
              <w:t xml:space="preserve">Achitarea </w:t>
            </w:r>
            <w:proofErr w:type="spellStart"/>
            <w:r>
              <w:rPr>
                <w:iCs/>
              </w:rPr>
              <w:t>plăţilor</w:t>
            </w:r>
            <w:proofErr w:type="spellEnd"/>
            <w:r>
              <w:rPr>
                <w:iCs/>
              </w:rPr>
              <w:t xml:space="preserve"> pentru Bunurile/Serviciile livrate/prestate va efectua în lei </w:t>
            </w:r>
            <w:proofErr w:type="spellStart"/>
            <w:r>
              <w:rPr>
                <w:iCs/>
              </w:rPr>
              <w:t>moldoveneşti</w:t>
            </w:r>
            <w:proofErr w:type="spellEnd"/>
            <w:r>
              <w:rPr>
                <w:iCs/>
              </w:rPr>
              <w:t xml:space="preserve">. </w:t>
            </w:r>
          </w:p>
          <w:p w:rsidR="00DE613C" w:rsidRDefault="00C60F2B" w:rsidP="00A43791">
            <w:pPr>
              <w:tabs>
                <w:tab w:val="left" w:pos="460"/>
              </w:tabs>
              <w:jc w:val="both"/>
              <w:rPr>
                <w:iCs/>
              </w:rPr>
            </w:pPr>
            <w:r>
              <w:rPr>
                <w:iCs/>
              </w:rPr>
              <w:t>3.4.</w:t>
            </w:r>
            <w:r>
              <w:rPr>
                <w:iCs/>
              </w:rPr>
              <w:tab/>
              <w:t xml:space="preserve">Metoda </w:t>
            </w:r>
            <w:proofErr w:type="spellStart"/>
            <w:r>
              <w:rPr>
                <w:iCs/>
              </w:rPr>
              <w:t>şi</w:t>
            </w:r>
            <w:proofErr w:type="spellEnd"/>
            <w:r>
              <w:rPr>
                <w:iCs/>
              </w:rPr>
              <w:t xml:space="preserve"> </w:t>
            </w:r>
            <w:proofErr w:type="spellStart"/>
            <w:r>
              <w:rPr>
                <w:iCs/>
              </w:rPr>
              <w:t>condiţiile</w:t>
            </w:r>
            <w:proofErr w:type="spellEnd"/>
            <w:r>
              <w:rPr>
                <w:iCs/>
              </w:rPr>
              <w:t xml:space="preserve"> de plată de către Cumpărător/Beneficiar vor fi: </w:t>
            </w:r>
          </w:p>
          <w:p w:rsidR="00DE613C" w:rsidRDefault="00C60F2B" w:rsidP="00A43791">
            <w:pPr>
              <w:tabs>
                <w:tab w:val="left" w:pos="460"/>
              </w:tabs>
              <w:jc w:val="both"/>
              <w:rPr>
                <w:iCs/>
              </w:rPr>
            </w:pPr>
            <w:proofErr w:type="spellStart"/>
            <w:r>
              <w:rPr>
                <w:i/>
              </w:rPr>
              <w:t>Cerinţele</w:t>
            </w:r>
            <w:proofErr w:type="spellEnd"/>
            <w:r>
              <w:rPr>
                <w:i/>
              </w:rPr>
              <w:t xml:space="preserve"> de mai sus trebuie revăzute de către autoritatea contractantă </w:t>
            </w:r>
            <w:proofErr w:type="spellStart"/>
            <w:r>
              <w:rPr>
                <w:i/>
              </w:rPr>
              <w:t>şi</w:t>
            </w:r>
            <w:proofErr w:type="spellEnd"/>
            <w:r>
              <w:rPr>
                <w:i/>
              </w:rPr>
              <w:t xml:space="preserve"> ajustate conform </w:t>
            </w:r>
            <w:proofErr w:type="spellStart"/>
            <w:r>
              <w:rPr>
                <w:i/>
              </w:rPr>
              <w:t>cerinţelor</w:t>
            </w:r>
            <w:proofErr w:type="spellEnd"/>
            <w:r>
              <w:rPr>
                <w:i/>
              </w:rPr>
              <w:t xml:space="preserve"> actuale</w:t>
            </w:r>
            <w:r>
              <w:rPr>
                <w:iCs/>
              </w:rPr>
              <w:t>.</w:t>
            </w:r>
          </w:p>
          <w:p w:rsidR="00DE613C" w:rsidRDefault="00C60F2B" w:rsidP="00A43791">
            <w:pPr>
              <w:tabs>
                <w:tab w:val="left" w:pos="460"/>
              </w:tabs>
              <w:jc w:val="both"/>
              <w:rPr>
                <w:iCs/>
              </w:rPr>
            </w:pPr>
            <w:r>
              <w:rPr>
                <w:iCs/>
              </w:rPr>
              <w:t>3.5.</w:t>
            </w:r>
            <w:r>
              <w:rPr>
                <w:iCs/>
              </w:rPr>
              <w:tab/>
            </w:r>
            <w:proofErr w:type="spellStart"/>
            <w:r>
              <w:rPr>
                <w:iCs/>
              </w:rPr>
              <w:t>Plăţile</w:t>
            </w:r>
            <w:proofErr w:type="spellEnd"/>
            <w:r>
              <w:rPr>
                <w:iCs/>
              </w:rPr>
              <w:t xml:space="preserve"> se vor efectua prin transfer bancar pe contul de decontare al Furnizorului/Prestatorului indicat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4.</w:t>
            </w:r>
            <w:r>
              <w:rPr>
                <w:b/>
                <w:bCs/>
                <w:iCs/>
              </w:rPr>
              <w:tab/>
            </w:r>
            <w:proofErr w:type="spellStart"/>
            <w:r>
              <w:rPr>
                <w:b/>
                <w:bCs/>
                <w:iCs/>
              </w:rPr>
              <w:t>Condiţii</w:t>
            </w:r>
            <w:proofErr w:type="spellEnd"/>
            <w:r>
              <w:rPr>
                <w:b/>
                <w:bCs/>
                <w:iCs/>
              </w:rPr>
              <w:t xml:space="preserve"> de predare-primire</w:t>
            </w:r>
          </w:p>
          <w:p w:rsidR="00DE613C" w:rsidRDefault="00C60F2B" w:rsidP="00A43791">
            <w:pPr>
              <w:tabs>
                <w:tab w:val="left" w:pos="460"/>
              </w:tabs>
              <w:jc w:val="both"/>
              <w:rPr>
                <w:iCs/>
              </w:rPr>
            </w:pPr>
            <w:r>
              <w:rPr>
                <w:iCs/>
              </w:rPr>
              <w:t>4.1.</w:t>
            </w:r>
            <w:r>
              <w:rPr>
                <w:iCs/>
              </w:rPr>
              <w:tab/>
              <w:t xml:space="preserve">Bunurile/Serviciile se consideră predate de către Furnizor/Prestator </w:t>
            </w:r>
            <w:proofErr w:type="spellStart"/>
            <w:r>
              <w:rPr>
                <w:iCs/>
              </w:rPr>
              <w:t>şi</w:t>
            </w:r>
            <w:proofErr w:type="spellEnd"/>
            <w:r>
              <w:rPr>
                <w:iCs/>
              </w:rPr>
              <w:t xml:space="preserve"> </w:t>
            </w:r>
            <w:proofErr w:type="spellStart"/>
            <w:r>
              <w:rPr>
                <w:iCs/>
              </w:rPr>
              <w:t>recepţionate</w:t>
            </w:r>
            <w:proofErr w:type="spellEnd"/>
            <w:r>
              <w:rPr>
                <w:iCs/>
              </w:rPr>
              <w:t xml:space="preserve"> de către Cumpărător/Beneficiar [</w:t>
            </w:r>
            <w:r>
              <w:rPr>
                <w:i/>
              </w:rPr>
              <w:t>destinatar, după caz</w:t>
            </w:r>
            <w:r>
              <w:rPr>
                <w:iCs/>
              </w:rPr>
              <w:t>] dacă:</w:t>
            </w:r>
          </w:p>
          <w:p w:rsidR="00DE613C" w:rsidRDefault="00C60F2B" w:rsidP="00A43791">
            <w:pPr>
              <w:tabs>
                <w:tab w:val="left" w:pos="460"/>
              </w:tabs>
              <w:jc w:val="both"/>
              <w:rPr>
                <w:iCs/>
              </w:rPr>
            </w:pPr>
            <w:r>
              <w:rPr>
                <w:iCs/>
              </w:rPr>
              <w:t>a)</w:t>
            </w:r>
            <w:r>
              <w:rPr>
                <w:iCs/>
              </w:rPr>
              <w:tab/>
              <w:t xml:space="preserve">cantitatea Bunurilor/Serviciilor corespunde </w:t>
            </w:r>
            <w:proofErr w:type="spellStart"/>
            <w:r>
              <w:rPr>
                <w:iCs/>
              </w:rPr>
              <w:t>informaţiei</w:t>
            </w:r>
            <w:proofErr w:type="spellEnd"/>
            <w:r>
              <w:rPr>
                <w:iCs/>
              </w:rPr>
              <w:t xml:space="preserve"> indicate în Lista bunurilor/serviciilor </w:t>
            </w:r>
            <w:proofErr w:type="spellStart"/>
            <w:r>
              <w:rPr>
                <w:iCs/>
              </w:rPr>
              <w:t>şi</w:t>
            </w:r>
            <w:proofErr w:type="spellEnd"/>
            <w:r>
              <w:rPr>
                <w:iCs/>
              </w:rPr>
              <w:t xml:space="preserve"> graficul livrării/prestării </w:t>
            </w:r>
            <w:proofErr w:type="spellStart"/>
            <w:r>
              <w:rPr>
                <w:iCs/>
              </w:rPr>
              <w:t>şi</w:t>
            </w:r>
            <w:proofErr w:type="spellEnd"/>
            <w:r>
              <w:rPr>
                <w:iCs/>
              </w:rPr>
              <w:t xml:space="preserve"> documentele de </w:t>
            </w:r>
            <w:proofErr w:type="spellStart"/>
            <w:r>
              <w:rPr>
                <w:iCs/>
              </w:rPr>
              <w:t>însoţire</w:t>
            </w:r>
            <w:proofErr w:type="spellEnd"/>
            <w:r>
              <w:rPr>
                <w:iCs/>
              </w:rPr>
              <w:t xml:space="preserve"> conform punctului 2.2 al prezentului Contract;</w:t>
            </w:r>
          </w:p>
          <w:p w:rsidR="00DE613C" w:rsidRDefault="00C60F2B" w:rsidP="00A43791">
            <w:pPr>
              <w:tabs>
                <w:tab w:val="left" w:pos="460"/>
              </w:tabs>
              <w:jc w:val="both"/>
              <w:rPr>
                <w:iCs/>
              </w:rPr>
            </w:pPr>
            <w:r>
              <w:rPr>
                <w:iCs/>
              </w:rPr>
              <w:t>b)</w:t>
            </w:r>
            <w:r>
              <w:rPr>
                <w:iCs/>
              </w:rPr>
              <w:tab/>
              <w:t xml:space="preserve">calitatea Bunurilor/Serviciilor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rsidR="00DE613C" w:rsidRDefault="00C60F2B" w:rsidP="00A43791">
            <w:pPr>
              <w:tabs>
                <w:tab w:val="left" w:pos="460"/>
              </w:tabs>
              <w:jc w:val="both"/>
              <w:rPr>
                <w:iCs/>
              </w:rPr>
            </w:pPr>
            <w:r>
              <w:rPr>
                <w:i/>
              </w:rPr>
              <w:t>c</w:t>
            </w:r>
            <w:r>
              <w:rPr>
                <w:iCs/>
              </w:rPr>
              <w:t>)</w:t>
            </w:r>
            <w:r>
              <w:rPr>
                <w:iCs/>
              </w:rPr>
              <w:tab/>
              <w:t xml:space="preserve">ambalajul </w:t>
            </w:r>
            <w:proofErr w:type="spellStart"/>
            <w:r>
              <w:rPr>
                <w:iCs/>
              </w:rPr>
              <w:t>şi</w:t>
            </w:r>
            <w:proofErr w:type="spellEnd"/>
            <w:r>
              <w:rPr>
                <w:iCs/>
              </w:rPr>
              <w:t xml:space="preserve"> integritatea Bunurilor corespunde </w:t>
            </w:r>
            <w:proofErr w:type="spellStart"/>
            <w:r>
              <w:rPr>
                <w:iCs/>
              </w:rPr>
              <w:t>informaţiei</w:t>
            </w:r>
            <w:proofErr w:type="spellEnd"/>
            <w:r>
              <w:rPr>
                <w:iCs/>
              </w:rPr>
              <w:t xml:space="preserve"> indicate în </w:t>
            </w:r>
            <w:proofErr w:type="spellStart"/>
            <w:r>
              <w:rPr>
                <w:iCs/>
              </w:rPr>
              <w:t>Specificaţie</w:t>
            </w:r>
            <w:proofErr w:type="spellEnd"/>
            <w:r>
              <w:rPr>
                <w:iCs/>
              </w:rPr>
              <w:t>.</w:t>
            </w:r>
          </w:p>
          <w:p w:rsidR="00DE613C" w:rsidRDefault="00C60F2B" w:rsidP="00A43791">
            <w:pPr>
              <w:tabs>
                <w:tab w:val="left" w:pos="460"/>
              </w:tabs>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w:t>
            </w:r>
            <w:proofErr w:type="spellStart"/>
            <w:r>
              <w:rPr>
                <w:iCs/>
              </w:rPr>
              <w:t>plăţii</w:t>
            </w:r>
            <w:proofErr w:type="spellEnd"/>
            <w:r>
              <w:rPr>
                <w:iCs/>
              </w:rPr>
              <w:t xml:space="preserve">. Pentru nerespectarea de către Furnizor/Prestator a prezentei clauze, Cumpărătorul/Beneficiarul </w:t>
            </w:r>
            <w:proofErr w:type="spellStart"/>
            <w:r>
              <w:rPr>
                <w:iCs/>
              </w:rPr>
              <w:t>îşi</w:t>
            </w:r>
            <w:proofErr w:type="spellEnd"/>
            <w:r>
              <w:rPr>
                <w:iCs/>
              </w:rPr>
              <w:t xml:space="preserve"> rezervă dreptul de a majora termenul de achitare prevăzut în punctul 3.4 corespunzător numărului de zile de </w:t>
            </w:r>
            <w:proofErr w:type="spellStart"/>
            <w:r>
              <w:rPr>
                <w:iCs/>
              </w:rPr>
              <w:t>întîrziere</w:t>
            </w:r>
            <w:proofErr w:type="spellEnd"/>
            <w:r>
              <w:rPr>
                <w:iCs/>
              </w:rPr>
              <w:t xml:space="preserve"> </w:t>
            </w:r>
            <w:proofErr w:type="spellStart"/>
            <w:r>
              <w:rPr>
                <w:iCs/>
              </w:rPr>
              <w:t>şi</w:t>
            </w:r>
            <w:proofErr w:type="spellEnd"/>
            <w:r>
              <w:rPr>
                <w:iCs/>
              </w:rPr>
              <w:t xml:space="preserve"> de a fi exonerat de achitarea </w:t>
            </w:r>
            <w:proofErr w:type="spellStart"/>
            <w:r>
              <w:rPr>
                <w:iCs/>
              </w:rPr>
              <w:t>penalităţii</w:t>
            </w:r>
            <w:proofErr w:type="spellEnd"/>
            <w:r>
              <w:rPr>
                <w:iCs/>
              </w:rPr>
              <w:t xml:space="preserve"> stabilite în punctul 10.3.</w:t>
            </w:r>
          </w:p>
          <w:p w:rsidR="00DE613C" w:rsidRPr="00C61805" w:rsidRDefault="00DE613C" w:rsidP="00A43791">
            <w:pPr>
              <w:jc w:val="both"/>
              <w:rPr>
                <w:iCs/>
                <w:sz w:val="16"/>
                <w:szCs w:val="16"/>
              </w:rPr>
            </w:pPr>
          </w:p>
          <w:p w:rsidR="00DE613C" w:rsidRDefault="00C60F2B" w:rsidP="00A43791">
            <w:pPr>
              <w:jc w:val="both"/>
              <w:rPr>
                <w:b/>
                <w:bCs/>
                <w:iCs/>
              </w:rPr>
            </w:pPr>
            <w:r>
              <w:rPr>
                <w:b/>
                <w:bCs/>
                <w:iCs/>
              </w:rPr>
              <w:t>5.</w:t>
            </w:r>
            <w:r>
              <w:rPr>
                <w:b/>
                <w:bCs/>
                <w:iCs/>
              </w:rPr>
              <w:tab/>
              <w:t>Standarde</w:t>
            </w:r>
          </w:p>
          <w:p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rsidR="00DE613C" w:rsidRDefault="00C60F2B" w:rsidP="00A43791">
            <w:pPr>
              <w:tabs>
                <w:tab w:val="left" w:pos="460"/>
              </w:tabs>
              <w:jc w:val="both"/>
              <w:rPr>
                <w:iCs/>
              </w:rPr>
            </w:pPr>
            <w:r>
              <w:rPr>
                <w:iCs/>
              </w:rPr>
              <w:t>5.2.</w:t>
            </w:r>
            <w:r>
              <w:rPr>
                <w:iCs/>
              </w:rPr>
              <w:tab/>
            </w:r>
            <w:proofErr w:type="spellStart"/>
            <w:r>
              <w:rPr>
                <w:iCs/>
              </w:rPr>
              <w:t>Cînd</w:t>
            </w:r>
            <w:proofErr w:type="spellEnd"/>
            <w:r>
              <w:rPr>
                <w:iCs/>
              </w:rPr>
              <w:t xml:space="preserve"> nu este </w:t>
            </w:r>
            <w:proofErr w:type="spellStart"/>
            <w:r>
              <w:rPr>
                <w:iCs/>
              </w:rPr>
              <w:t>menţionat</w:t>
            </w:r>
            <w:proofErr w:type="spellEnd"/>
            <w:r>
              <w:rPr>
                <w:iCs/>
              </w:rPr>
              <w:t xml:space="preserve"> nici un standard sau reglementare aplicabilă se vor respecta standardele sau alte reglementări autorizate în </w:t>
            </w:r>
            <w:proofErr w:type="spellStart"/>
            <w:r>
              <w:rPr>
                <w:iCs/>
              </w:rPr>
              <w:t>ţara</w:t>
            </w:r>
            <w:proofErr w:type="spellEnd"/>
            <w:r>
              <w:rPr>
                <w:iCs/>
              </w:rPr>
              <w:t xml:space="preserve"> de origine a Bunurilor/Serviciilor.</w:t>
            </w:r>
          </w:p>
          <w:p w:rsidR="00DE613C" w:rsidRPr="00C61805" w:rsidRDefault="00DE613C" w:rsidP="00A43791">
            <w:pPr>
              <w:jc w:val="both"/>
              <w:rPr>
                <w:iCs/>
                <w:sz w:val="16"/>
                <w:szCs w:val="16"/>
              </w:rPr>
            </w:pPr>
          </w:p>
          <w:p w:rsidR="00DE613C" w:rsidRDefault="00C60F2B" w:rsidP="00A43791">
            <w:pPr>
              <w:jc w:val="both"/>
              <w:rPr>
                <w:b/>
                <w:bCs/>
                <w:iCs/>
              </w:rPr>
            </w:pPr>
            <w:r>
              <w:rPr>
                <w:b/>
                <w:bCs/>
                <w:iCs/>
              </w:rPr>
              <w:t>6.</w:t>
            </w:r>
            <w:r>
              <w:rPr>
                <w:b/>
                <w:bCs/>
                <w:iCs/>
              </w:rPr>
              <w:tab/>
            </w:r>
            <w:proofErr w:type="spellStart"/>
            <w:r>
              <w:rPr>
                <w:b/>
                <w:bCs/>
                <w:iCs/>
              </w:rPr>
              <w:t>Obligaţiile</w:t>
            </w:r>
            <w:proofErr w:type="spellEnd"/>
            <w:r>
              <w:rPr>
                <w:b/>
                <w:bCs/>
                <w:iCs/>
              </w:rPr>
              <w:t xml:space="preserve"> </w:t>
            </w:r>
            <w:proofErr w:type="spellStart"/>
            <w:r>
              <w:rPr>
                <w:b/>
                <w:bCs/>
                <w:iCs/>
              </w:rPr>
              <w:t>părţilor</w:t>
            </w:r>
            <w:proofErr w:type="spellEnd"/>
          </w:p>
          <w:p w:rsidR="00DE613C" w:rsidRDefault="00C60F2B" w:rsidP="00A43791">
            <w:pPr>
              <w:tabs>
                <w:tab w:val="left" w:pos="460"/>
              </w:tabs>
              <w:jc w:val="both"/>
              <w:rPr>
                <w:iCs/>
              </w:rPr>
            </w:pPr>
            <w:r>
              <w:rPr>
                <w:iCs/>
              </w:rPr>
              <w:t>6.1.</w:t>
            </w:r>
            <w:r>
              <w:rPr>
                <w:iCs/>
              </w:rPr>
              <w:tab/>
              <w:t>În baza prezentului Contract, Furnizorul/Prestatorul se obligă:</w:t>
            </w:r>
          </w:p>
          <w:p w:rsidR="00DE613C" w:rsidRDefault="00C60F2B" w:rsidP="00A43791">
            <w:pPr>
              <w:tabs>
                <w:tab w:val="left" w:pos="460"/>
              </w:tabs>
              <w:jc w:val="both"/>
              <w:rPr>
                <w:iCs/>
              </w:rPr>
            </w:pPr>
            <w:r>
              <w:rPr>
                <w:iCs/>
              </w:rPr>
              <w:t>a)</w:t>
            </w:r>
            <w:r>
              <w:rPr>
                <w:iCs/>
              </w:rPr>
              <w:tab/>
              <w:t xml:space="preserve">să livreze/presteze Bunurile/Serviciile în </w:t>
            </w:r>
            <w:proofErr w:type="spellStart"/>
            <w:r>
              <w:rPr>
                <w:iCs/>
              </w:rPr>
              <w:t>condiţiile</w:t>
            </w:r>
            <w:proofErr w:type="spellEnd"/>
            <w:r>
              <w:rPr>
                <w:iCs/>
              </w:rPr>
              <w:t xml:space="preserve"> prevăzute de prezentul Contract;</w:t>
            </w:r>
          </w:p>
          <w:p w:rsidR="00DE613C" w:rsidRDefault="00C60F2B" w:rsidP="00A43791">
            <w:pPr>
              <w:tabs>
                <w:tab w:val="left" w:pos="460"/>
              </w:tabs>
              <w:jc w:val="both"/>
              <w:rPr>
                <w:iCs/>
              </w:rPr>
            </w:pPr>
            <w:r>
              <w:rPr>
                <w:iCs/>
              </w:rPr>
              <w:t>b)</w:t>
            </w:r>
            <w:r>
              <w:rPr>
                <w:iCs/>
              </w:rPr>
              <w:tab/>
              <w:t xml:space="preserve">să </w:t>
            </w:r>
            <w:proofErr w:type="spellStart"/>
            <w:r>
              <w:rPr>
                <w:iCs/>
              </w:rPr>
              <w:t>anunţe</w:t>
            </w:r>
            <w:proofErr w:type="spellEnd"/>
            <w:r>
              <w:rPr>
                <w:iCs/>
              </w:rPr>
              <w:t xml:space="preserv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rsidR="00DE613C" w:rsidRDefault="00C60F2B" w:rsidP="00A43791">
            <w:pPr>
              <w:tabs>
                <w:tab w:val="left" w:pos="460"/>
              </w:tabs>
              <w:jc w:val="both"/>
              <w:rPr>
                <w:iCs/>
              </w:rPr>
            </w:pPr>
            <w:r>
              <w:rPr>
                <w:iCs/>
              </w:rPr>
              <w:lastRenderedPageBreak/>
              <w:t>c)</w:t>
            </w:r>
            <w:r>
              <w:rPr>
                <w:iCs/>
              </w:rPr>
              <w:tab/>
              <w:t xml:space="preserve">să asigure </w:t>
            </w:r>
            <w:proofErr w:type="spellStart"/>
            <w:r>
              <w:rPr>
                <w:iCs/>
              </w:rPr>
              <w:t>condiţiile</w:t>
            </w:r>
            <w:proofErr w:type="spellEnd"/>
            <w:r>
              <w:rPr>
                <w:iCs/>
              </w:rPr>
              <w:t xml:space="preserve"> corespunzătoare pentru </w:t>
            </w:r>
            <w:proofErr w:type="spellStart"/>
            <w:r>
              <w:rPr>
                <w:iCs/>
              </w:rPr>
              <w:t>recepţionarea</w:t>
            </w:r>
            <w:proofErr w:type="spellEnd"/>
            <w:r>
              <w:rPr>
                <w:iCs/>
              </w:rPr>
              <w:t xml:space="preserve"> Bunurilor/Serviciilor de către Cumpărător/Beneficiar [</w:t>
            </w:r>
            <w:r>
              <w:rPr>
                <w:i/>
              </w:rPr>
              <w:t>destinatar, după caz</w:t>
            </w:r>
            <w:r>
              <w:rPr>
                <w:iCs/>
              </w:rPr>
              <w:t xml:space="preserve">], în termenele stabilite, în corespundere cu </w:t>
            </w:r>
            <w:proofErr w:type="spellStart"/>
            <w:r>
              <w:rPr>
                <w:iCs/>
              </w:rPr>
              <w:t>cerinţele</w:t>
            </w:r>
            <w:proofErr w:type="spellEnd"/>
            <w:r>
              <w:rPr>
                <w:iCs/>
              </w:rPr>
              <w:t xml:space="preserve"> prezentului Contract;</w:t>
            </w:r>
          </w:p>
          <w:p w:rsidR="00DE613C" w:rsidRDefault="00C60F2B" w:rsidP="00A43791">
            <w:pPr>
              <w:tabs>
                <w:tab w:val="left" w:pos="460"/>
              </w:tabs>
              <w:jc w:val="both"/>
              <w:rPr>
                <w:iCs/>
              </w:rPr>
            </w:pPr>
            <w:r>
              <w:rPr>
                <w:iCs/>
              </w:rPr>
              <w:t>d)</w:t>
            </w:r>
            <w:r>
              <w:rPr>
                <w:iCs/>
              </w:rPr>
              <w:tab/>
              <w:t xml:space="preserve">să asigure integritatea </w:t>
            </w:r>
            <w:proofErr w:type="spellStart"/>
            <w:r>
              <w:rPr>
                <w:iCs/>
              </w:rPr>
              <w:t>şi</w:t>
            </w:r>
            <w:proofErr w:type="spellEnd"/>
            <w:r>
              <w:rPr>
                <w:iCs/>
              </w:rPr>
              <w:t xml:space="preserve"> calitatea Bunurilor/Serviciilor pe toată perioada de până la </w:t>
            </w:r>
            <w:proofErr w:type="spellStart"/>
            <w:r>
              <w:rPr>
                <w:iCs/>
              </w:rPr>
              <w:t>recepţionarea</w:t>
            </w:r>
            <w:proofErr w:type="spellEnd"/>
            <w:r>
              <w:rPr>
                <w:iCs/>
              </w:rPr>
              <w:t xml:space="preserve"> lor de către Cumpărător/Beneficiar [</w:t>
            </w:r>
            <w:r>
              <w:rPr>
                <w:i/>
              </w:rPr>
              <w:t>destinatar, după caz</w:t>
            </w:r>
            <w:r>
              <w:rPr>
                <w:iCs/>
              </w:rPr>
              <w:t>].</w:t>
            </w:r>
          </w:p>
          <w:p w:rsidR="00DE613C" w:rsidRDefault="00C60F2B" w:rsidP="00A43791">
            <w:pPr>
              <w:tabs>
                <w:tab w:val="left" w:pos="460"/>
              </w:tabs>
              <w:jc w:val="both"/>
              <w:rPr>
                <w:iCs/>
              </w:rPr>
            </w:pPr>
            <w:r>
              <w:rPr>
                <w:iCs/>
              </w:rPr>
              <w:t>6.2.</w:t>
            </w:r>
            <w:r>
              <w:rPr>
                <w:iCs/>
              </w:rPr>
              <w:tab/>
              <w:t>În baza prezentului Contract, Cumpărătorul/Beneficiarul se obligă:</w:t>
            </w:r>
          </w:p>
          <w:p w:rsidR="00DE613C" w:rsidRDefault="00C60F2B" w:rsidP="00A43791">
            <w:pPr>
              <w:tabs>
                <w:tab w:val="left" w:pos="460"/>
              </w:tabs>
              <w:jc w:val="both"/>
              <w:rPr>
                <w:iCs/>
              </w:rPr>
            </w:pPr>
            <w:r>
              <w:rPr>
                <w:iCs/>
              </w:rPr>
              <w:t>a)</w:t>
            </w:r>
            <w:r>
              <w:rPr>
                <w:iCs/>
              </w:rPr>
              <w:tab/>
              <w:t xml:space="preserve">să întreprindă toate măsurile necesare pentru asigurarea </w:t>
            </w:r>
            <w:proofErr w:type="spellStart"/>
            <w:r>
              <w:rPr>
                <w:iCs/>
              </w:rPr>
              <w:t>recepţionării</w:t>
            </w:r>
            <w:proofErr w:type="spellEnd"/>
            <w:r>
              <w:rPr>
                <w:iCs/>
              </w:rPr>
              <w:t xml:space="preserve"> în termenul stabilit a Bunurilor/Serviciilor livrate/prestate în corespundere cu </w:t>
            </w:r>
            <w:proofErr w:type="spellStart"/>
            <w:r>
              <w:rPr>
                <w:iCs/>
              </w:rPr>
              <w:t>cerinţele</w:t>
            </w:r>
            <w:proofErr w:type="spellEnd"/>
            <w:r>
              <w:rPr>
                <w:iCs/>
              </w:rPr>
              <w:t xml:space="preserve"> prezentului Contract;</w:t>
            </w:r>
          </w:p>
          <w:p w:rsidR="00DE613C" w:rsidRDefault="00C60F2B" w:rsidP="00A43791">
            <w:pPr>
              <w:tabs>
                <w:tab w:val="left" w:pos="460"/>
              </w:tabs>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w:t>
            </w:r>
            <w:proofErr w:type="spellStart"/>
            <w:r>
              <w:rPr>
                <w:iCs/>
              </w:rPr>
              <w:t>modalităţile</w:t>
            </w:r>
            <w:proofErr w:type="spellEnd"/>
            <w:r>
              <w:rPr>
                <w:iCs/>
              </w:rPr>
              <w:t xml:space="preserve"> </w:t>
            </w:r>
            <w:proofErr w:type="spellStart"/>
            <w:r>
              <w:rPr>
                <w:iCs/>
              </w:rPr>
              <w:t>şi</w:t>
            </w:r>
            <w:proofErr w:type="spellEnd"/>
            <w:r>
              <w:rPr>
                <w:iCs/>
              </w:rPr>
              <w:t xml:space="preserve"> termenele indicate în prezentul Contract.</w:t>
            </w:r>
          </w:p>
          <w:p w:rsidR="00DE613C" w:rsidRPr="00C61805" w:rsidRDefault="00DE613C" w:rsidP="00A43791">
            <w:pPr>
              <w:jc w:val="both"/>
              <w:rPr>
                <w:iCs/>
                <w:sz w:val="16"/>
                <w:szCs w:val="16"/>
              </w:rPr>
            </w:pPr>
          </w:p>
          <w:p w:rsidR="00DE613C" w:rsidRDefault="00C60F2B" w:rsidP="00A43791">
            <w:pPr>
              <w:jc w:val="both"/>
              <w:rPr>
                <w:b/>
                <w:bCs/>
                <w:iCs/>
              </w:rPr>
            </w:pPr>
            <w:r>
              <w:rPr>
                <w:b/>
                <w:bCs/>
                <w:iCs/>
              </w:rPr>
              <w:t>7.</w:t>
            </w:r>
            <w:r>
              <w:rPr>
                <w:b/>
                <w:bCs/>
                <w:iCs/>
              </w:rPr>
              <w:tab/>
              <w:t>Circumstanțe care justifică neexecutarea contractului</w:t>
            </w:r>
          </w:p>
          <w:p w:rsidR="00DE613C" w:rsidRDefault="00C60F2B" w:rsidP="00A43791">
            <w:pPr>
              <w:tabs>
                <w:tab w:val="left" w:pos="460"/>
              </w:tabs>
              <w:jc w:val="both"/>
              <w:rPr>
                <w:iCs/>
              </w:rPr>
            </w:pPr>
            <w:r>
              <w:rPr>
                <w:iCs/>
              </w:rPr>
              <w:t>7.1.</w:t>
            </w:r>
            <w:r>
              <w:rPr>
                <w:iCs/>
              </w:rPr>
              <w:tab/>
            </w:r>
            <w:proofErr w:type="spellStart"/>
            <w:r>
              <w:rPr>
                <w:iCs/>
              </w:rPr>
              <w:t>Părţile</w:t>
            </w:r>
            <w:proofErr w:type="spellEnd"/>
            <w:r>
              <w:rPr>
                <w:iCs/>
              </w:rPr>
              <w:t xml:space="preserve"> sunt exonerate de răspundere pentru neîndeplinirea </w:t>
            </w:r>
            <w:proofErr w:type="spellStart"/>
            <w:r>
              <w:rPr>
                <w:iCs/>
              </w:rPr>
              <w:t>parţială</w:t>
            </w:r>
            <w:proofErr w:type="spellEnd"/>
            <w:r>
              <w:rPr>
                <w:iCs/>
              </w:rPr>
              <w:t xml:space="preserve"> sau integrală a </w:t>
            </w:r>
            <w:proofErr w:type="spellStart"/>
            <w:r>
              <w:rPr>
                <w:iCs/>
              </w:rPr>
              <w:t>obligaţiilor</w:t>
            </w:r>
            <w:proofErr w:type="spellEnd"/>
            <w:r>
              <w:rPr>
                <w:iCs/>
              </w:rPr>
              <w:t xml:space="preserve"> conform prezentului Contract, dacă aceasta este cauzată de producerea unor cazuri de circumstanțe care justifică neexecutarea contractului (războaie, </w:t>
            </w:r>
            <w:proofErr w:type="spellStart"/>
            <w:r>
              <w:rPr>
                <w:iCs/>
              </w:rPr>
              <w:t>calamităţi</w:t>
            </w:r>
            <w:proofErr w:type="spellEnd"/>
            <w:r>
              <w:rPr>
                <w:iCs/>
              </w:rPr>
              <w:t xml:space="preserve"> naturale: incendii, </w:t>
            </w:r>
            <w:proofErr w:type="spellStart"/>
            <w:r>
              <w:rPr>
                <w:iCs/>
              </w:rPr>
              <w:t>inundaţii</w:t>
            </w:r>
            <w:proofErr w:type="spellEnd"/>
            <w:r>
              <w:rPr>
                <w:iCs/>
              </w:rPr>
              <w:t xml:space="preserve">, cutremure de </w:t>
            </w:r>
            <w:proofErr w:type="spellStart"/>
            <w:r>
              <w:rPr>
                <w:iCs/>
              </w:rPr>
              <w:t>pămînt</w:t>
            </w:r>
            <w:proofErr w:type="spellEnd"/>
            <w:r>
              <w:rPr>
                <w:iCs/>
              </w:rPr>
              <w:t xml:space="preserve">, precum </w:t>
            </w:r>
            <w:proofErr w:type="spellStart"/>
            <w:r>
              <w:rPr>
                <w:iCs/>
              </w:rPr>
              <w:t>şi</w:t>
            </w:r>
            <w:proofErr w:type="spellEnd"/>
            <w:r>
              <w:rPr>
                <w:iCs/>
              </w:rPr>
              <w:t xml:space="preserve"> alte </w:t>
            </w:r>
            <w:proofErr w:type="spellStart"/>
            <w:r>
              <w:rPr>
                <w:iCs/>
              </w:rPr>
              <w:t>circumstanţe</w:t>
            </w:r>
            <w:proofErr w:type="spellEnd"/>
            <w:r>
              <w:rPr>
                <w:iCs/>
              </w:rPr>
              <w:t xml:space="preserve"> care nu depind de </w:t>
            </w:r>
            <w:proofErr w:type="spellStart"/>
            <w:r>
              <w:rPr>
                <w:iCs/>
              </w:rPr>
              <w:t>voinţa</w:t>
            </w:r>
            <w:proofErr w:type="spellEnd"/>
            <w:r>
              <w:rPr>
                <w:iCs/>
              </w:rPr>
              <w:t xml:space="preserve"> </w:t>
            </w:r>
            <w:proofErr w:type="spellStart"/>
            <w:r>
              <w:rPr>
                <w:iCs/>
              </w:rPr>
              <w:t>Părţilor</w:t>
            </w:r>
            <w:proofErr w:type="spellEnd"/>
            <w:r>
              <w:rPr>
                <w:iCs/>
              </w:rPr>
              <w:t>).</w:t>
            </w:r>
          </w:p>
          <w:p w:rsidR="00DE613C" w:rsidRDefault="00C60F2B" w:rsidP="00A43791">
            <w:pPr>
              <w:tabs>
                <w:tab w:val="left" w:pos="460"/>
              </w:tabs>
              <w:jc w:val="both"/>
              <w:rPr>
                <w:iCs/>
              </w:rPr>
            </w:pPr>
            <w:r>
              <w:rPr>
                <w:iCs/>
              </w:rPr>
              <w:t>7.2.</w:t>
            </w:r>
            <w:r>
              <w:rPr>
                <w:iCs/>
              </w:rPr>
              <w:tab/>
              <w:t xml:space="preserve">Partea care invocă clauza circumstanțelor care justifică neexecutarea contractului este obligată să informeze imediat (dar nu mai </w:t>
            </w:r>
            <w:proofErr w:type="spellStart"/>
            <w:r>
              <w:rPr>
                <w:iCs/>
              </w:rPr>
              <w:t>tîrziu</w:t>
            </w:r>
            <w:proofErr w:type="spellEnd"/>
            <w:r>
              <w:rPr>
                <w:iCs/>
              </w:rPr>
              <w:t xml:space="preserve"> de 10 zile) cealaltă Parte despre survenirea </w:t>
            </w:r>
            <w:proofErr w:type="spellStart"/>
            <w:r>
              <w:rPr>
                <w:iCs/>
              </w:rPr>
              <w:t>circumstanţelor</w:t>
            </w:r>
            <w:proofErr w:type="spellEnd"/>
            <w:r>
              <w:rPr>
                <w:iCs/>
              </w:rPr>
              <w:t xml:space="preserve"> care justifică neexecutarea contractului.</w:t>
            </w:r>
          </w:p>
          <w:p w:rsidR="00DE613C" w:rsidRDefault="00C60F2B" w:rsidP="00A43791">
            <w:pPr>
              <w:tabs>
                <w:tab w:val="left" w:pos="460"/>
              </w:tabs>
              <w:jc w:val="both"/>
              <w:rPr>
                <w:iCs/>
              </w:rPr>
            </w:pPr>
            <w:r>
              <w:rPr>
                <w:iCs/>
              </w:rPr>
              <w:t>7.3.</w:t>
            </w:r>
            <w:r>
              <w:rPr>
                <w:iCs/>
              </w:rPr>
              <w:tab/>
              <w:t xml:space="preserve">Survenirea </w:t>
            </w:r>
            <w:proofErr w:type="spellStart"/>
            <w:r>
              <w:rPr>
                <w:iCs/>
              </w:rPr>
              <w:t>circumstanţelor</w:t>
            </w:r>
            <w:proofErr w:type="spellEnd"/>
            <w:r>
              <w:rPr>
                <w:iCs/>
              </w:rPr>
              <w:t xml:space="preserve"> care justifică neexecutarea contractului, momentul </w:t>
            </w:r>
            <w:proofErr w:type="spellStart"/>
            <w:r>
              <w:rPr>
                <w:iCs/>
              </w:rPr>
              <w:t>declanşării</w:t>
            </w:r>
            <w:proofErr w:type="spellEnd"/>
            <w:r>
              <w:rPr>
                <w:iCs/>
              </w:rPr>
              <w:t xml:space="preserve"> </w:t>
            </w:r>
            <w:proofErr w:type="spellStart"/>
            <w:r>
              <w:rPr>
                <w:iCs/>
              </w:rPr>
              <w:t>şi</w:t>
            </w:r>
            <w:proofErr w:type="spellEnd"/>
            <w:r>
              <w:rPr>
                <w:iCs/>
              </w:rPr>
              <w:t xml:space="preserve"> termenul de </w:t>
            </w:r>
            <w:proofErr w:type="spellStart"/>
            <w:r>
              <w:rPr>
                <w:iCs/>
              </w:rPr>
              <w:t>acţiune</w:t>
            </w:r>
            <w:proofErr w:type="spellEnd"/>
            <w:r>
              <w:rPr>
                <w:iCs/>
              </w:rPr>
              <w:t xml:space="preserve"> trebuie să fie confirmate printr-un aviz de atestare, eliberat în mod corespunzător de către organul competent din </w:t>
            </w:r>
            <w:proofErr w:type="spellStart"/>
            <w:r>
              <w:rPr>
                <w:iCs/>
              </w:rPr>
              <w:t>ţara</w:t>
            </w:r>
            <w:proofErr w:type="spellEnd"/>
            <w:r>
              <w:rPr>
                <w:iCs/>
              </w:rPr>
              <w:t xml:space="preserve"> </w:t>
            </w:r>
            <w:proofErr w:type="spellStart"/>
            <w:r>
              <w:rPr>
                <w:iCs/>
              </w:rPr>
              <w:t>Părţii</w:t>
            </w:r>
            <w:proofErr w:type="spellEnd"/>
            <w:r>
              <w:rPr>
                <w:iCs/>
              </w:rPr>
              <w:t xml:space="preserve"> care invocă asemenea </w:t>
            </w:r>
            <w:proofErr w:type="spellStart"/>
            <w:r>
              <w:rPr>
                <w:iCs/>
              </w:rPr>
              <w:t>circumstanţe</w:t>
            </w:r>
            <w:proofErr w:type="spellEnd"/>
            <w:r>
              <w:rPr>
                <w:iCs/>
              </w:rPr>
              <w:t>.</w:t>
            </w:r>
          </w:p>
          <w:p w:rsidR="00DE613C" w:rsidRDefault="00C60F2B" w:rsidP="00A43791">
            <w:pPr>
              <w:tabs>
                <w:tab w:val="left" w:pos="460"/>
              </w:tabs>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Pr>
                <w:iCs/>
              </w:rPr>
              <w:t>neîndeplinerea</w:t>
            </w:r>
            <w:proofErr w:type="spellEnd"/>
            <w:r>
              <w:rPr>
                <w:iCs/>
              </w:rPr>
              <w:t xml:space="preserve"> parțială sau integrală a obligațiunilor, inclusiv modificarea termenilor în cazul suspendării și executării ulterioare a contractului.</w:t>
            </w:r>
          </w:p>
          <w:p w:rsidR="00DE613C" w:rsidRPr="00C61805" w:rsidRDefault="00DE613C" w:rsidP="00A43791">
            <w:pPr>
              <w:jc w:val="both"/>
              <w:rPr>
                <w:iCs/>
                <w:sz w:val="16"/>
                <w:szCs w:val="16"/>
              </w:rPr>
            </w:pPr>
          </w:p>
          <w:p w:rsidR="00DE613C" w:rsidRDefault="00C60F2B" w:rsidP="00A43791">
            <w:pPr>
              <w:jc w:val="both"/>
              <w:rPr>
                <w:b/>
                <w:bCs/>
                <w:iCs/>
              </w:rPr>
            </w:pPr>
            <w:r>
              <w:rPr>
                <w:b/>
                <w:bCs/>
                <w:iCs/>
              </w:rPr>
              <w:t>8.</w:t>
            </w:r>
            <w:r>
              <w:rPr>
                <w:b/>
                <w:bCs/>
                <w:iCs/>
              </w:rPr>
              <w:tab/>
              <w:t>Rezoluțiunea</w:t>
            </w:r>
          </w:p>
          <w:p w:rsidR="00DE613C" w:rsidRDefault="00C60F2B" w:rsidP="00A43791">
            <w:pPr>
              <w:tabs>
                <w:tab w:val="left" w:pos="460"/>
              </w:tabs>
              <w:jc w:val="both"/>
              <w:rPr>
                <w:iCs/>
              </w:rPr>
            </w:pPr>
            <w:r>
              <w:rPr>
                <w:iCs/>
              </w:rPr>
              <w:t>8.1.</w:t>
            </w:r>
            <w:r>
              <w:rPr>
                <w:iCs/>
              </w:rPr>
              <w:tab/>
              <w:t xml:space="preserve">Rezoluțiunea Contractului se poate realiza cu acordul comun al </w:t>
            </w:r>
            <w:proofErr w:type="spellStart"/>
            <w:r>
              <w:rPr>
                <w:iCs/>
              </w:rPr>
              <w:t>Părţilor</w:t>
            </w:r>
            <w:proofErr w:type="spellEnd"/>
            <w:r>
              <w:rPr>
                <w:iCs/>
              </w:rPr>
              <w:t>.</w:t>
            </w:r>
          </w:p>
          <w:p w:rsidR="00DE613C" w:rsidRDefault="00C60F2B" w:rsidP="00A43791">
            <w:pPr>
              <w:tabs>
                <w:tab w:val="left" w:pos="460"/>
              </w:tabs>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rsidR="00DE613C" w:rsidRDefault="00C60F2B" w:rsidP="00A43791">
            <w:pPr>
              <w:tabs>
                <w:tab w:val="left" w:pos="460"/>
              </w:tabs>
              <w:jc w:val="both"/>
              <w:rPr>
                <w:iCs/>
              </w:rPr>
            </w:pPr>
            <w:r>
              <w:rPr>
                <w:iCs/>
              </w:rPr>
              <w:t>d)</w:t>
            </w:r>
            <w:r>
              <w:rPr>
                <w:iCs/>
              </w:rPr>
              <w:tab/>
              <w:t xml:space="preserve">Furnizor/Prestator sau Cumpărător/Beneficiar în caz de nesatisfacere de către una dintre </w:t>
            </w:r>
            <w:proofErr w:type="spellStart"/>
            <w:r>
              <w:rPr>
                <w:iCs/>
              </w:rPr>
              <w:t>Părţi</w:t>
            </w:r>
            <w:proofErr w:type="spellEnd"/>
            <w:r>
              <w:rPr>
                <w:iCs/>
              </w:rPr>
              <w:t xml:space="preserve"> a </w:t>
            </w:r>
            <w:proofErr w:type="spellStart"/>
            <w:r>
              <w:rPr>
                <w:iCs/>
              </w:rPr>
              <w:t>pretenţiilor</w:t>
            </w:r>
            <w:proofErr w:type="spellEnd"/>
            <w:r>
              <w:rPr>
                <w:iCs/>
              </w:rPr>
              <w:t xml:space="preserve"> înaintate conform prezentului Contract.</w:t>
            </w:r>
          </w:p>
          <w:p w:rsidR="00DE613C" w:rsidRDefault="00A43791" w:rsidP="00A43791">
            <w:pPr>
              <w:tabs>
                <w:tab w:val="left" w:pos="460"/>
              </w:tabs>
              <w:jc w:val="both"/>
              <w:rPr>
                <w:iCs/>
              </w:rPr>
            </w:pPr>
            <w:r>
              <w:rPr>
                <w:iCs/>
              </w:rPr>
              <w:t xml:space="preserve">8.3. </w:t>
            </w:r>
            <w:r w:rsidR="00C60F2B">
              <w:rPr>
                <w:iCs/>
              </w:rPr>
              <w:t xml:space="preserve">Cumpărător/Beneficiar are dreptul de a rezolvi unilateral contractul în perioada de valabilitate a acestuia în una dintre următoarele </w:t>
            </w:r>
            <w:proofErr w:type="spellStart"/>
            <w:r w:rsidR="00C60F2B">
              <w:rPr>
                <w:iCs/>
              </w:rPr>
              <w:t>situaţii</w:t>
            </w:r>
            <w:proofErr w:type="spellEnd"/>
            <w:r w:rsidR="00C60F2B">
              <w:rPr>
                <w:iCs/>
              </w:rPr>
              <w:t>:</w:t>
            </w:r>
          </w:p>
          <w:p w:rsidR="00DE613C" w:rsidRDefault="00C60F2B" w:rsidP="00A43791">
            <w:pPr>
              <w:tabs>
                <w:tab w:val="left" w:pos="460"/>
              </w:tabs>
              <w:jc w:val="both"/>
              <w:rPr>
                <w:iCs/>
              </w:rPr>
            </w:pPr>
            <w:r>
              <w:rPr>
                <w:iCs/>
              </w:rPr>
              <w:t>a)</w:t>
            </w:r>
            <w:r>
              <w:t xml:space="preserve"> </w:t>
            </w:r>
            <w:r>
              <w:rPr>
                <w:iCs/>
              </w:rPr>
              <w:t xml:space="preserve">contractantul se afla, la momentul atribuirii lui, în una dintre </w:t>
            </w:r>
            <w:proofErr w:type="spellStart"/>
            <w:r>
              <w:rPr>
                <w:iCs/>
              </w:rPr>
              <w:t>situaţiile</w:t>
            </w:r>
            <w:proofErr w:type="spellEnd"/>
            <w:r>
              <w:rPr>
                <w:iCs/>
              </w:rPr>
              <w:t xml:space="preserve"> care ar fi determinat excluderea sa din procedura de atribuire potrivit art. 19 al Legii nr.131/2015 privind achizițiile publice;</w:t>
            </w:r>
          </w:p>
          <w:p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DE613C" w:rsidRDefault="00C60F2B" w:rsidP="00A43791">
            <w:pPr>
              <w:tabs>
                <w:tab w:val="left" w:pos="460"/>
              </w:tabs>
              <w:jc w:val="both"/>
              <w:rPr>
                <w:iCs/>
              </w:rPr>
            </w:pPr>
            <w:r>
              <w:rPr>
                <w:iCs/>
              </w:rPr>
              <w:t xml:space="preserve">c) contractul nu ar fi trebuit să fie atribuit contractantului respectiv, </w:t>
            </w:r>
            <w:proofErr w:type="spellStart"/>
            <w:r>
              <w:rPr>
                <w:iCs/>
              </w:rPr>
              <w:t>avînd</w:t>
            </w:r>
            <w:proofErr w:type="spellEnd"/>
            <w:r>
              <w:rPr>
                <w:iCs/>
              </w:rPr>
              <w:t xml:space="preserve"> în vedere o încălcare gravă a </w:t>
            </w:r>
            <w:proofErr w:type="spellStart"/>
            <w:r>
              <w:rPr>
                <w:iCs/>
              </w:rPr>
              <w:t>obligaţiilor</w:t>
            </w:r>
            <w:proofErr w:type="spellEnd"/>
            <w:r>
              <w:rPr>
                <w:iCs/>
              </w:rPr>
              <w:t xml:space="preserve"> ce rezultă din Legea nr.131/2015 privind achizițiile publice și/sau tratatele </w:t>
            </w:r>
            <w:proofErr w:type="spellStart"/>
            <w:r>
              <w:rPr>
                <w:iCs/>
              </w:rPr>
              <w:t>internaţionale</w:t>
            </w:r>
            <w:proofErr w:type="spellEnd"/>
            <w:r>
              <w:rPr>
                <w:iCs/>
              </w:rPr>
              <w:t xml:space="preserve"> la care Republica Moldova este parte, care a fost constatată printr-o decizie a unei instanțe judecătorești naționale sau, după caz, internaționale.</w:t>
            </w:r>
          </w:p>
          <w:p w:rsidR="00DE613C" w:rsidRDefault="00C60F2B" w:rsidP="00A43791">
            <w:pPr>
              <w:tabs>
                <w:tab w:val="left" w:pos="460"/>
              </w:tabs>
              <w:jc w:val="both"/>
              <w:rPr>
                <w:iCs/>
              </w:rPr>
            </w:pPr>
            <w:r>
              <w:rPr>
                <w:iCs/>
              </w:rPr>
              <w:t>8.4.</w:t>
            </w:r>
            <w:r>
              <w:rPr>
                <w:iCs/>
              </w:rPr>
              <w:tab/>
              <w:t xml:space="preserve">Partea </w:t>
            </w:r>
            <w:proofErr w:type="spellStart"/>
            <w:r>
              <w:rPr>
                <w:iCs/>
              </w:rPr>
              <w:t>iniţiatoare</w:t>
            </w:r>
            <w:proofErr w:type="spellEnd"/>
            <w:r>
              <w:rPr>
                <w:iCs/>
              </w:rPr>
              <w:t xml:space="preserve"> a rezoluțiunii Contractului este obligată să comunice în termen de </w:t>
            </w:r>
            <w:r>
              <w:rPr>
                <w:b/>
                <w:iCs/>
              </w:rPr>
              <w:t>5 zile</w:t>
            </w:r>
            <w:r>
              <w:rPr>
                <w:iCs/>
              </w:rPr>
              <w:t xml:space="preserve"> lucrătoare celeilalte </w:t>
            </w:r>
            <w:proofErr w:type="spellStart"/>
            <w:r>
              <w:rPr>
                <w:iCs/>
              </w:rPr>
              <w:t>Părţi</w:t>
            </w:r>
            <w:proofErr w:type="spellEnd"/>
            <w:r>
              <w:rPr>
                <w:iCs/>
              </w:rPr>
              <w:t xml:space="preserve"> despre </w:t>
            </w:r>
            <w:proofErr w:type="spellStart"/>
            <w:r>
              <w:rPr>
                <w:iCs/>
              </w:rPr>
              <w:t>intenţiile</w:t>
            </w:r>
            <w:proofErr w:type="spellEnd"/>
            <w:r>
              <w:rPr>
                <w:iCs/>
              </w:rPr>
              <w:t xml:space="preserve"> ei printr-o scrisoare motivată.</w:t>
            </w:r>
          </w:p>
          <w:p w:rsidR="00DE613C" w:rsidRDefault="00C60F2B" w:rsidP="00A43791">
            <w:pPr>
              <w:tabs>
                <w:tab w:val="left" w:pos="460"/>
              </w:tabs>
              <w:jc w:val="both"/>
              <w:rPr>
                <w:iCs/>
              </w:rPr>
            </w:pPr>
            <w:r>
              <w:rPr>
                <w:iCs/>
              </w:rPr>
              <w:t>8.5.</w:t>
            </w:r>
            <w:r>
              <w:rPr>
                <w:iCs/>
              </w:rPr>
              <w:tab/>
              <w:t xml:space="preserve">Partea </w:t>
            </w:r>
            <w:proofErr w:type="spellStart"/>
            <w:r>
              <w:rPr>
                <w:iCs/>
              </w:rPr>
              <w:t>înştiinţată</w:t>
            </w:r>
            <w:proofErr w:type="spellEnd"/>
            <w:r>
              <w:rPr>
                <w:iCs/>
              </w:rPr>
              <w:t xml:space="preserve"> este obligată să răspundă în decurs de </w:t>
            </w:r>
            <w:r>
              <w:rPr>
                <w:b/>
                <w:iCs/>
              </w:rPr>
              <w:t>5 zile</w:t>
            </w:r>
            <w:r>
              <w:rPr>
                <w:iCs/>
              </w:rPr>
              <w:t xml:space="preserve"> lucrătoare de la primirea notificării. În cazul în care litigiul nu este </w:t>
            </w:r>
            <w:proofErr w:type="spellStart"/>
            <w:r>
              <w:rPr>
                <w:iCs/>
              </w:rPr>
              <w:t>soluţionat</w:t>
            </w:r>
            <w:proofErr w:type="spellEnd"/>
            <w:r>
              <w:rPr>
                <w:iCs/>
              </w:rPr>
              <w:t xml:space="preserve"> în termenele stabilite, partea </w:t>
            </w:r>
            <w:proofErr w:type="spellStart"/>
            <w:r>
              <w:rPr>
                <w:iCs/>
              </w:rPr>
              <w:t>iniţiatoare</w:t>
            </w:r>
            <w:proofErr w:type="spellEnd"/>
            <w:r>
              <w:rPr>
                <w:iCs/>
              </w:rPr>
              <w:t xml:space="preserve"> va iniția rezoluțiunea.</w:t>
            </w:r>
          </w:p>
          <w:p w:rsidR="00DE613C" w:rsidRPr="00C61805" w:rsidRDefault="00DE613C" w:rsidP="00A43791">
            <w:pPr>
              <w:jc w:val="both"/>
              <w:rPr>
                <w:iCs/>
                <w:sz w:val="16"/>
                <w:szCs w:val="16"/>
              </w:rPr>
            </w:pPr>
          </w:p>
          <w:p w:rsidR="00DE613C" w:rsidRDefault="00C60F2B" w:rsidP="00A43791">
            <w:pPr>
              <w:jc w:val="both"/>
              <w:rPr>
                <w:b/>
                <w:bCs/>
                <w:iCs/>
              </w:rPr>
            </w:pPr>
            <w:r>
              <w:rPr>
                <w:b/>
                <w:bCs/>
                <w:iCs/>
              </w:rPr>
              <w:lastRenderedPageBreak/>
              <w:t>9.</w:t>
            </w:r>
            <w:r>
              <w:rPr>
                <w:b/>
                <w:bCs/>
                <w:iCs/>
              </w:rPr>
              <w:tab/>
            </w:r>
            <w:proofErr w:type="spellStart"/>
            <w:r>
              <w:rPr>
                <w:b/>
                <w:bCs/>
                <w:iCs/>
              </w:rPr>
              <w:t>Reclamaţii</w:t>
            </w:r>
            <w:proofErr w:type="spellEnd"/>
            <w:r>
              <w:rPr>
                <w:b/>
                <w:bCs/>
                <w:iCs/>
              </w:rPr>
              <w:t xml:space="preserve"> </w:t>
            </w:r>
          </w:p>
          <w:p w:rsidR="00DE613C" w:rsidRDefault="00C60F2B" w:rsidP="00A43791">
            <w:pPr>
              <w:tabs>
                <w:tab w:val="left" w:pos="460"/>
              </w:tabs>
              <w:jc w:val="both"/>
              <w:rPr>
                <w:iCs/>
              </w:rPr>
            </w:pPr>
            <w:r>
              <w:rPr>
                <w:iCs/>
              </w:rPr>
              <w:t>9.1.</w:t>
            </w:r>
            <w:r>
              <w:rPr>
                <w:iCs/>
              </w:rPr>
              <w:tab/>
            </w:r>
            <w:proofErr w:type="spellStart"/>
            <w:r>
              <w:rPr>
                <w:iCs/>
              </w:rPr>
              <w:t>Reclamaţiile</w:t>
            </w:r>
            <w:proofErr w:type="spellEnd"/>
            <w:r>
              <w:rPr>
                <w:iCs/>
              </w:rPr>
              <w:t xml:space="preserve"> privind cantitatea Bunurilor/Serviciilor livrate/prestate sunt înaintate Furnizorului/Prestatorului la momentul </w:t>
            </w:r>
            <w:proofErr w:type="spellStart"/>
            <w:r>
              <w:rPr>
                <w:iCs/>
              </w:rPr>
              <w:t>recepţionării</w:t>
            </w:r>
            <w:proofErr w:type="spellEnd"/>
            <w:r>
              <w:rPr>
                <w:iCs/>
              </w:rPr>
              <w:t xml:space="preserve"> lor, fiind confirmate printr-un act întocmit în comun cu reprezentantul Furnizorului/Prestatorului.</w:t>
            </w:r>
          </w:p>
          <w:p w:rsidR="00DE613C" w:rsidRDefault="00C60F2B" w:rsidP="00A43791">
            <w:pPr>
              <w:tabs>
                <w:tab w:val="left" w:pos="460"/>
              </w:tabs>
              <w:jc w:val="both"/>
              <w:rPr>
                <w:iCs/>
              </w:rPr>
            </w:pPr>
            <w:r>
              <w:rPr>
                <w:iCs/>
              </w:rPr>
              <w:t>9.2.</w:t>
            </w:r>
            <w:r>
              <w:rPr>
                <w:iCs/>
              </w:rPr>
              <w:tab/>
            </w:r>
            <w:proofErr w:type="spellStart"/>
            <w:r>
              <w:rPr>
                <w:iCs/>
              </w:rPr>
              <w:t>Pretenţiile</w:t>
            </w:r>
            <w:proofErr w:type="spellEnd"/>
            <w:r>
              <w:rPr>
                <w:iCs/>
              </w:rPr>
              <w:t xml:space="preserve"> privind calitatea bunurilor/serviciilor livrate/prestate sunt înaintate Furnizorului/Prestatorului în termen de </w:t>
            </w:r>
            <w:r>
              <w:rPr>
                <w:b/>
                <w:iCs/>
              </w:rPr>
              <w:t>5 zile</w:t>
            </w:r>
            <w:r>
              <w:rPr>
                <w:iCs/>
              </w:rPr>
              <w:t xml:space="preserve"> de la depistarea </w:t>
            </w:r>
            <w:proofErr w:type="spellStart"/>
            <w:r>
              <w:rPr>
                <w:iCs/>
              </w:rPr>
              <w:t>deficienţelor</w:t>
            </w:r>
            <w:proofErr w:type="spellEnd"/>
            <w:r>
              <w:rPr>
                <w:iCs/>
              </w:rPr>
              <w:t xml:space="preserve"> de calitate </w:t>
            </w:r>
            <w:proofErr w:type="spellStart"/>
            <w:r>
              <w:rPr>
                <w:iCs/>
              </w:rPr>
              <w:t>şi</w:t>
            </w:r>
            <w:proofErr w:type="spellEnd"/>
            <w:r>
              <w:rPr>
                <w:iCs/>
              </w:rPr>
              <w:t xml:space="preserve"> trebuie confirmate printr-un certificat eliberat de o </w:t>
            </w:r>
            <w:proofErr w:type="spellStart"/>
            <w:r>
              <w:rPr>
                <w:iCs/>
              </w:rPr>
              <w:t>organizaţie</w:t>
            </w:r>
            <w:proofErr w:type="spellEnd"/>
            <w:r>
              <w:rPr>
                <w:iCs/>
              </w:rPr>
              <w:t xml:space="preserve"> independentă neutră </w:t>
            </w:r>
            <w:proofErr w:type="spellStart"/>
            <w:r>
              <w:rPr>
                <w:iCs/>
              </w:rPr>
              <w:t>şi</w:t>
            </w:r>
            <w:proofErr w:type="spellEnd"/>
            <w:r>
              <w:rPr>
                <w:iCs/>
              </w:rPr>
              <w:t xml:space="preserve"> autorizată în acest sens.</w:t>
            </w:r>
          </w:p>
          <w:p w:rsidR="00DE613C" w:rsidRDefault="00C60F2B" w:rsidP="00A43791">
            <w:pPr>
              <w:tabs>
                <w:tab w:val="left" w:pos="460"/>
              </w:tabs>
              <w:jc w:val="both"/>
              <w:rPr>
                <w:iCs/>
              </w:rPr>
            </w:pPr>
            <w:r>
              <w:rPr>
                <w:iCs/>
              </w:rPr>
              <w:t>9.3.</w:t>
            </w:r>
            <w:r>
              <w:rPr>
                <w:iCs/>
              </w:rPr>
              <w:tab/>
              <w:t xml:space="preserve">Furnizorul/Prestatorul este obligat să examineze </w:t>
            </w:r>
            <w:proofErr w:type="spellStart"/>
            <w:r>
              <w:rPr>
                <w:iCs/>
              </w:rPr>
              <w:t>pretenţiile</w:t>
            </w:r>
            <w:proofErr w:type="spellEnd"/>
            <w:r>
              <w:rPr>
                <w:iCs/>
              </w:rPr>
              <w:t xml:space="preserve"> înaintate în termen de </w:t>
            </w:r>
            <w:r>
              <w:rPr>
                <w:b/>
                <w:iCs/>
              </w:rPr>
              <w:t>5 zile</w:t>
            </w:r>
            <w:r>
              <w:rPr>
                <w:iCs/>
              </w:rPr>
              <w:t xml:space="preserve"> de la data primirii acestora </w:t>
            </w:r>
            <w:proofErr w:type="spellStart"/>
            <w:r>
              <w:rPr>
                <w:iCs/>
              </w:rPr>
              <w:t>şi</w:t>
            </w:r>
            <w:proofErr w:type="spellEnd"/>
            <w:r>
              <w:rPr>
                <w:iCs/>
              </w:rPr>
              <w:t xml:space="preserve"> să comunice Cumpărătorului/Beneficiarului despre decizia luată.</w:t>
            </w:r>
          </w:p>
          <w:p w:rsidR="00DE613C" w:rsidRDefault="00C60F2B" w:rsidP="00A43791">
            <w:pPr>
              <w:tabs>
                <w:tab w:val="left" w:pos="460"/>
              </w:tabs>
              <w:jc w:val="both"/>
              <w:rPr>
                <w:iCs/>
              </w:rPr>
            </w:pPr>
            <w:r>
              <w:rPr>
                <w:iCs/>
              </w:rPr>
              <w:t>9.4.</w:t>
            </w:r>
            <w:r>
              <w:rPr>
                <w:iCs/>
              </w:rPr>
              <w:tab/>
              <w:t xml:space="preserve">În caz de </w:t>
            </w:r>
            <w:proofErr w:type="spellStart"/>
            <w:r>
              <w:rPr>
                <w:iCs/>
              </w:rPr>
              <w:t>recunoaştere</w:t>
            </w:r>
            <w:proofErr w:type="spellEnd"/>
            <w:r>
              <w:rPr>
                <w:iCs/>
              </w:rPr>
              <w:t xml:space="preserve"> a </w:t>
            </w:r>
            <w:proofErr w:type="spellStart"/>
            <w:r>
              <w:rPr>
                <w:iCs/>
              </w:rPr>
              <w:t>pretenţiilor</w:t>
            </w:r>
            <w:proofErr w:type="spellEnd"/>
            <w:r>
              <w:rPr>
                <w:iCs/>
              </w:rPr>
              <w:t xml:space="preserve">, Furnizorul/Prestatorul este obligat, în termen de </w:t>
            </w:r>
            <w:r>
              <w:rPr>
                <w:b/>
                <w:iCs/>
              </w:rPr>
              <w:t>5 zile</w:t>
            </w:r>
            <w:r>
              <w:rPr>
                <w:iCs/>
              </w:rPr>
              <w:t xml:space="preserve">, să livreze/presteze suplimentar Cumpărătorului/Beneficiarului cantitatea nelivrată/neprestată de bunuri/servicii, iar în caz de constatare a </w:t>
            </w:r>
            <w:proofErr w:type="spellStart"/>
            <w:r>
              <w:rPr>
                <w:iCs/>
              </w:rPr>
              <w:t>calităţii</w:t>
            </w:r>
            <w:proofErr w:type="spellEnd"/>
            <w:r>
              <w:rPr>
                <w:iCs/>
              </w:rPr>
              <w:t xml:space="preserve"> necorespunzătoare – să le substituie sau să le corecteze în conformitate cu </w:t>
            </w:r>
            <w:proofErr w:type="spellStart"/>
            <w:r>
              <w:rPr>
                <w:iCs/>
              </w:rPr>
              <w:t>cerinţele</w:t>
            </w:r>
            <w:proofErr w:type="spellEnd"/>
            <w:r>
              <w:rPr>
                <w:iCs/>
              </w:rPr>
              <w:t xml:space="preserve"> Contractului. </w:t>
            </w:r>
          </w:p>
          <w:p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rsidR="00DE613C" w:rsidRDefault="00C60F2B" w:rsidP="00A43791">
            <w:pPr>
              <w:tabs>
                <w:tab w:val="left" w:pos="460"/>
              </w:tabs>
              <w:jc w:val="both"/>
              <w:rPr>
                <w:iCs/>
              </w:rPr>
            </w:pPr>
            <w:r>
              <w:rPr>
                <w:iCs/>
              </w:rPr>
              <w:t>9.6.</w:t>
            </w:r>
            <w:r>
              <w:rPr>
                <w:iCs/>
              </w:rPr>
              <w:tab/>
              <w:t xml:space="preserve">În cazul devierii de la calitatea confirmată prin certificatul de calitate întocmit de </w:t>
            </w:r>
            <w:proofErr w:type="spellStart"/>
            <w:r>
              <w:rPr>
                <w:iCs/>
              </w:rPr>
              <w:t>organizaţia</w:t>
            </w:r>
            <w:proofErr w:type="spellEnd"/>
            <w:r>
              <w:rPr>
                <w:iCs/>
              </w:rPr>
              <w:t xml:space="preserve"> independentă neutră sau autorizată în acest sens, cheltuielile pentru </w:t>
            </w:r>
            <w:proofErr w:type="spellStart"/>
            <w:r>
              <w:rPr>
                <w:iCs/>
              </w:rPr>
              <w:t>staţionare</w:t>
            </w:r>
            <w:proofErr w:type="spellEnd"/>
            <w:r>
              <w:rPr>
                <w:iCs/>
              </w:rPr>
              <w:t xml:space="preserve"> sau </w:t>
            </w:r>
            <w:proofErr w:type="spellStart"/>
            <w:r>
              <w:rPr>
                <w:iCs/>
              </w:rPr>
              <w:t>întîrziere</w:t>
            </w:r>
            <w:proofErr w:type="spellEnd"/>
            <w:r>
              <w:rPr>
                <w:iCs/>
              </w:rPr>
              <w:t xml:space="preserve"> sunt suportate de partea vinovată.</w:t>
            </w:r>
          </w:p>
          <w:p w:rsidR="00DE613C" w:rsidRPr="00C61805" w:rsidRDefault="00DE613C" w:rsidP="00A43791">
            <w:pPr>
              <w:jc w:val="both"/>
              <w:rPr>
                <w:iCs/>
                <w:sz w:val="16"/>
                <w:szCs w:val="16"/>
              </w:rPr>
            </w:pPr>
          </w:p>
          <w:p w:rsidR="00DE613C" w:rsidRDefault="00C60F2B" w:rsidP="00A43791">
            <w:pPr>
              <w:jc w:val="both"/>
              <w:rPr>
                <w:b/>
                <w:bCs/>
                <w:iCs/>
              </w:rPr>
            </w:pPr>
            <w:r>
              <w:rPr>
                <w:b/>
                <w:bCs/>
                <w:iCs/>
              </w:rPr>
              <w:t>10.</w:t>
            </w:r>
            <w:r>
              <w:rPr>
                <w:b/>
                <w:bCs/>
                <w:iCs/>
              </w:rPr>
              <w:tab/>
            </w:r>
            <w:proofErr w:type="spellStart"/>
            <w:r>
              <w:rPr>
                <w:b/>
                <w:bCs/>
                <w:iCs/>
              </w:rPr>
              <w:t>Sancţiuni</w:t>
            </w:r>
            <w:proofErr w:type="spellEnd"/>
          </w:p>
          <w:p w:rsidR="00DE613C" w:rsidRDefault="00C60F2B" w:rsidP="00A43791">
            <w:pPr>
              <w:tabs>
                <w:tab w:val="left" w:pos="602"/>
              </w:tabs>
              <w:jc w:val="both"/>
              <w:rPr>
                <w:iCs/>
              </w:rPr>
            </w:pPr>
            <w:r>
              <w:rPr>
                <w:iCs/>
              </w:rPr>
              <w:t>10.1.</w:t>
            </w:r>
            <w:r>
              <w:rPr>
                <w:iCs/>
              </w:rPr>
              <w:tab/>
              <w:t xml:space="preserve">Forma de </w:t>
            </w:r>
            <w:proofErr w:type="spellStart"/>
            <w:r>
              <w:rPr>
                <w:iCs/>
              </w:rPr>
              <w:t>garanţie</w:t>
            </w:r>
            <w:proofErr w:type="spellEnd"/>
            <w:r>
              <w:rPr>
                <w:iCs/>
              </w:rPr>
              <w:t xml:space="preserve"> de bună executare a contractului agreată de Cumpărător/Beneficiar este </w:t>
            </w:r>
            <w:r>
              <w:rPr>
                <w:iCs/>
                <w:u w:val="single"/>
              </w:rPr>
              <w:t xml:space="preserve">                           _____________</w:t>
            </w:r>
            <w:r>
              <w:rPr>
                <w:iCs/>
              </w:rPr>
              <w:t xml:space="preserve">, în cuantum de </w:t>
            </w:r>
            <w:r>
              <w:rPr>
                <w:iCs/>
                <w:u w:val="single"/>
              </w:rPr>
              <w:t>5</w:t>
            </w:r>
            <w:r>
              <w:rPr>
                <w:iCs/>
              </w:rPr>
              <w:t xml:space="preserve">% din valoarea contractului. </w:t>
            </w:r>
          </w:p>
          <w:p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w:t>
            </w:r>
            <w:proofErr w:type="spellStart"/>
            <w:r>
              <w:rPr>
                <w:iCs/>
              </w:rPr>
              <w:t>garanţia</w:t>
            </w:r>
            <w:proofErr w:type="spellEnd"/>
            <w:r>
              <w:rPr>
                <w:iCs/>
              </w:rPr>
              <w:t xml:space="preserve"> de bună executare a contractului, în cazul în care ea a fost constituită în conformitate cu prevederile punctului 10.1., în caz contrar Furnizorul/Prestatorul suportă o penalitate în valoare de  </w:t>
            </w:r>
            <w:r>
              <w:rPr>
                <w:iCs/>
                <w:u w:val="single"/>
              </w:rPr>
              <w:t>5</w:t>
            </w:r>
            <w:r>
              <w:rPr>
                <w:iCs/>
              </w:rPr>
              <w:t>% din suma totală a contractului.</w:t>
            </w:r>
          </w:p>
          <w:p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Pr>
                <w:iCs/>
              </w:rPr>
              <w:t>garanţia</w:t>
            </w:r>
            <w:proofErr w:type="spellEnd"/>
            <w:r>
              <w:rPr>
                <w:iCs/>
              </w:rPr>
              <w:t xml:space="preserve"> de bună executare a Contractului, în cazul în care a fost constituită în conformitate cu prevederile pct.10.1.</w:t>
            </w:r>
          </w:p>
          <w:p w:rsidR="00DE613C" w:rsidRDefault="00C60F2B" w:rsidP="00A43791">
            <w:pPr>
              <w:tabs>
                <w:tab w:val="left" w:pos="602"/>
              </w:tabs>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rsidR="00DE613C" w:rsidRDefault="00C60F2B" w:rsidP="00A43791">
            <w:pPr>
              <w:tabs>
                <w:tab w:val="left" w:pos="602"/>
              </w:tabs>
              <w:jc w:val="both"/>
              <w:rPr>
                <w:iCs/>
              </w:rPr>
            </w:pPr>
            <w:r>
              <w:rPr>
                <w:iCs/>
              </w:rPr>
              <w:t xml:space="preserve">10.6. Suma </w:t>
            </w:r>
            <w:proofErr w:type="spellStart"/>
            <w:r>
              <w:rPr>
                <w:iCs/>
              </w:rPr>
              <w:t>penalităţii</w:t>
            </w:r>
            <w:proofErr w:type="spellEnd"/>
            <w:r>
              <w:rPr>
                <w:iCs/>
              </w:rPr>
              <w:t xml:space="preserve"> calculate Furnizorului/Prestatorului conform prezentului Contract poate fi dedusă (</w:t>
            </w:r>
            <w:proofErr w:type="spellStart"/>
            <w:r>
              <w:rPr>
                <w:iCs/>
              </w:rPr>
              <w:t>reţinută</w:t>
            </w:r>
            <w:proofErr w:type="spellEnd"/>
            <w:r>
              <w:rPr>
                <w:iCs/>
              </w:rPr>
              <w:t xml:space="preserve">) de către Cumpărător/Beneficiar din suma </w:t>
            </w:r>
            <w:proofErr w:type="spellStart"/>
            <w:r>
              <w:rPr>
                <w:iCs/>
              </w:rPr>
              <w:t>plăţii</w:t>
            </w:r>
            <w:proofErr w:type="spellEnd"/>
            <w:r>
              <w:rPr>
                <w:iCs/>
              </w:rPr>
              <w:t xml:space="preserve"> pentru Bunurile/Serviciile livrate/prestate.</w:t>
            </w:r>
          </w:p>
          <w:p w:rsidR="00DE613C" w:rsidRPr="00C61805" w:rsidRDefault="00DE613C" w:rsidP="00A43791">
            <w:pPr>
              <w:jc w:val="both"/>
              <w:rPr>
                <w:iCs/>
                <w:sz w:val="16"/>
                <w:szCs w:val="16"/>
              </w:rPr>
            </w:pPr>
          </w:p>
          <w:p w:rsidR="00DE613C" w:rsidRDefault="00C60F2B" w:rsidP="00A43791">
            <w:pPr>
              <w:jc w:val="both"/>
              <w:rPr>
                <w:b/>
                <w:bCs/>
                <w:iCs/>
              </w:rPr>
            </w:pPr>
            <w:r>
              <w:rPr>
                <w:b/>
                <w:bCs/>
                <w:iCs/>
              </w:rPr>
              <w:t>11.</w:t>
            </w:r>
            <w:r>
              <w:rPr>
                <w:b/>
                <w:bCs/>
                <w:iCs/>
              </w:rPr>
              <w:tab/>
              <w:t>Drepturi de proprietate intelectuală</w:t>
            </w:r>
          </w:p>
          <w:p w:rsidR="00DE613C" w:rsidRDefault="00C60F2B" w:rsidP="00A43791">
            <w:pPr>
              <w:tabs>
                <w:tab w:val="left" w:pos="460"/>
              </w:tabs>
              <w:jc w:val="both"/>
              <w:rPr>
                <w:iCs/>
              </w:rPr>
            </w:pPr>
            <w:r>
              <w:rPr>
                <w:iCs/>
              </w:rPr>
              <w:t>11.1.</w:t>
            </w:r>
            <w:r>
              <w:rPr>
                <w:iCs/>
              </w:rPr>
              <w:tab/>
              <w:t xml:space="preserve">Furnizorul/Prestatorul are </w:t>
            </w:r>
            <w:proofErr w:type="spellStart"/>
            <w:r>
              <w:rPr>
                <w:iCs/>
              </w:rPr>
              <w:t>obligaţia</w:t>
            </w:r>
            <w:proofErr w:type="spellEnd"/>
            <w:r>
              <w:rPr>
                <w:iCs/>
              </w:rPr>
              <w:t xml:space="preserve"> să despăgubească achizitorul împotriva oricăror:</w:t>
            </w:r>
          </w:p>
          <w:p w:rsidR="00DE613C" w:rsidRDefault="00C60F2B" w:rsidP="00A43791">
            <w:pPr>
              <w:tabs>
                <w:tab w:val="left" w:pos="460"/>
              </w:tabs>
              <w:jc w:val="both"/>
              <w:rPr>
                <w:iCs/>
              </w:rPr>
            </w:pPr>
            <w:r>
              <w:rPr>
                <w:iCs/>
              </w:rPr>
              <w:t>a)</w:t>
            </w:r>
            <w:r>
              <w:rPr>
                <w:iCs/>
              </w:rPr>
              <w:tab/>
            </w:r>
            <w:proofErr w:type="spellStart"/>
            <w:r>
              <w:rPr>
                <w:iCs/>
              </w:rPr>
              <w:t>reclamaţii</w:t>
            </w:r>
            <w:proofErr w:type="spellEnd"/>
            <w:r>
              <w:rPr>
                <w:iCs/>
              </w:rPr>
              <w:t xml:space="preserve"> </w:t>
            </w:r>
            <w:proofErr w:type="spellStart"/>
            <w:r>
              <w:rPr>
                <w:iCs/>
              </w:rPr>
              <w:t>şi</w:t>
            </w:r>
            <w:proofErr w:type="spellEnd"/>
            <w:r>
              <w:rPr>
                <w:iCs/>
              </w:rPr>
              <w:t xml:space="preserve"> </w:t>
            </w:r>
            <w:proofErr w:type="spellStart"/>
            <w:r>
              <w:rPr>
                <w:iCs/>
              </w:rPr>
              <w:t>acţiuni</w:t>
            </w:r>
            <w:proofErr w:type="spellEnd"/>
            <w:r>
              <w:rPr>
                <w:iCs/>
              </w:rPr>
              <w:t xml:space="preserve"> în </w:t>
            </w:r>
            <w:proofErr w:type="spellStart"/>
            <w:r>
              <w:rPr>
                <w:iCs/>
              </w:rPr>
              <w:t>justiţie</w:t>
            </w:r>
            <w:proofErr w:type="spellEnd"/>
            <w:r>
              <w:rPr>
                <w:iCs/>
              </w:rPr>
              <w:t xml:space="preserve">, ce rezultă din încălcarea unor drepturi de proprietate intelectuală (brevete, nume, mărci înregistrate etc.), legate de echipamentele, materialele, </w:t>
            </w:r>
            <w:proofErr w:type="spellStart"/>
            <w:r>
              <w:rPr>
                <w:iCs/>
              </w:rPr>
              <w:t>instalaţiile</w:t>
            </w:r>
            <w:proofErr w:type="spellEnd"/>
            <w:r>
              <w:rPr>
                <w:iCs/>
              </w:rPr>
              <w:t xml:space="preserve"> sau utilajele folosite pentru sau în legătură cu produsele </w:t>
            </w:r>
            <w:proofErr w:type="spellStart"/>
            <w:r>
              <w:rPr>
                <w:iCs/>
              </w:rPr>
              <w:t>achiziţionate</w:t>
            </w:r>
            <w:proofErr w:type="spellEnd"/>
            <w:r>
              <w:rPr>
                <w:iCs/>
              </w:rPr>
              <w:t xml:space="preserve">, </w:t>
            </w:r>
            <w:proofErr w:type="spellStart"/>
            <w:r>
              <w:rPr>
                <w:iCs/>
              </w:rPr>
              <w:t>şi</w:t>
            </w:r>
            <w:proofErr w:type="spellEnd"/>
          </w:p>
          <w:p w:rsidR="00DE613C" w:rsidRDefault="00C60F2B" w:rsidP="00A43791">
            <w:pPr>
              <w:tabs>
                <w:tab w:val="left" w:pos="460"/>
              </w:tabs>
              <w:jc w:val="both"/>
              <w:rPr>
                <w:iCs/>
              </w:rPr>
            </w:pPr>
            <w:r>
              <w:rPr>
                <w:iCs/>
              </w:rPr>
              <w:t>b)</w:t>
            </w:r>
            <w:r>
              <w:rPr>
                <w:iCs/>
              </w:rPr>
              <w:tab/>
              <w:t xml:space="preserve">daune-interese, costuri, taxe </w:t>
            </w:r>
            <w:proofErr w:type="spellStart"/>
            <w:r>
              <w:rPr>
                <w:iCs/>
              </w:rPr>
              <w:t>şi</w:t>
            </w:r>
            <w:proofErr w:type="spellEnd"/>
            <w:r>
              <w:rPr>
                <w:iCs/>
              </w:rPr>
              <w:t xml:space="preserve"> cheltuieli de orice natură, aferente, cu </w:t>
            </w:r>
            <w:proofErr w:type="spellStart"/>
            <w:r>
              <w:rPr>
                <w:iCs/>
              </w:rPr>
              <w:t>excepţia</w:t>
            </w:r>
            <w:proofErr w:type="spellEnd"/>
            <w:r>
              <w:rPr>
                <w:iCs/>
              </w:rPr>
              <w:t xml:space="preserve"> </w:t>
            </w:r>
            <w:proofErr w:type="spellStart"/>
            <w:r>
              <w:rPr>
                <w:iCs/>
              </w:rPr>
              <w:t>situaţiei</w:t>
            </w:r>
            <w:proofErr w:type="spellEnd"/>
            <w:r>
              <w:rPr>
                <w:iCs/>
              </w:rPr>
              <w:t xml:space="preserve"> în care o astfel de încălcare rezultă din respectarea Caietului de sarcini întocmit de către achizitor.</w:t>
            </w:r>
          </w:p>
          <w:p w:rsidR="00D11F16" w:rsidRPr="003B412F" w:rsidRDefault="00D11F16" w:rsidP="00A43791">
            <w:pPr>
              <w:tabs>
                <w:tab w:val="left" w:pos="460"/>
              </w:tabs>
              <w:jc w:val="both"/>
              <w:rPr>
                <w:iCs/>
                <w:sz w:val="16"/>
                <w:szCs w:val="16"/>
              </w:rPr>
            </w:pPr>
          </w:p>
          <w:p w:rsidR="00DE613C" w:rsidRDefault="00C60F2B" w:rsidP="00A43791">
            <w:pPr>
              <w:jc w:val="both"/>
              <w:rPr>
                <w:b/>
                <w:bCs/>
                <w:iCs/>
              </w:rPr>
            </w:pPr>
            <w:r>
              <w:rPr>
                <w:b/>
                <w:bCs/>
                <w:iCs/>
              </w:rPr>
              <w:t>12.</w:t>
            </w:r>
            <w:r>
              <w:rPr>
                <w:b/>
                <w:bCs/>
                <w:iCs/>
              </w:rPr>
              <w:tab/>
            </w:r>
            <w:proofErr w:type="spellStart"/>
            <w:r>
              <w:rPr>
                <w:b/>
                <w:bCs/>
                <w:iCs/>
              </w:rPr>
              <w:t>Dispoziţii</w:t>
            </w:r>
            <w:proofErr w:type="spellEnd"/>
            <w:r>
              <w:rPr>
                <w:b/>
                <w:bCs/>
                <w:iCs/>
              </w:rPr>
              <w:t xml:space="preserve"> finale</w:t>
            </w:r>
          </w:p>
          <w:p w:rsidR="00DE613C" w:rsidRDefault="00C60F2B" w:rsidP="00A43791">
            <w:pPr>
              <w:tabs>
                <w:tab w:val="left" w:pos="602"/>
              </w:tabs>
              <w:jc w:val="both"/>
              <w:rPr>
                <w:iCs/>
              </w:rPr>
            </w:pPr>
            <w:r>
              <w:rPr>
                <w:iCs/>
              </w:rPr>
              <w:lastRenderedPageBreak/>
              <w:t>12.1.</w:t>
            </w:r>
            <w:r>
              <w:rPr>
                <w:iCs/>
              </w:rPr>
              <w:tab/>
              <w:t xml:space="preserve">Litigiile ce ar putea rezulta din prezentul Contract vor fi </w:t>
            </w:r>
            <w:proofErr w:type="spellStart"/>
            <w:r>
              <w:rPr>
                <w:iCs/>
              </w:rPr>
              <w:t>soluţionate</w:t>
            </w:r>
            <w:proofErr w:type="spellEnd"/>
            <w:r>
              <w:rPr>
                <w:iCs/>
              </w:rPr>
              <w:t xml:space="preserve"> de către </w:t>
            </w:r>
            <w:proofErr w:type="spellStart"/>
            <w:r>
              <w:rPr>
                <w:iCs/>
              </w:rPr>
              <w:t>Părţi</w:t>
            </w:r>
            <w:proofErr w:type="spellEnd"/>
            <w:r>
              <w:rPr>
                <w:iCs/>
              </w:rPr>
              <w:t xml:space="preserve"> pe cale amiabilă. În caz contrar, ele vor fi transmise spre examinare în </w:t>
            </w:r>
            <w:proofErr w:type="spellStart"/>
            <w:r>
              <w:rPr>
                <w:iCs/>
              </w:rPr>
              <w:t>instanţa</w:t>
            </w:r>
            <w:proofErr w:type="spellEnd"/>
            <w:r>
              <w:rPr>
                <w:iCs/>
              </w:rPr>
              <w:t xml:space="preserve"> de judecată competentă conform </w:t>
            </w:r>
            <w:proofErr w:type="spellStart"/>
            <w:r>
              <w:rPr>
                <w:iCs/>
              </w:rPr>
              <w:t>legislaţiei</w:t>
            </w:r>
            <w:proofErr w:type="spellEnd"/>
            <w:r>
              <w:rPr>
                <w:iCs/>
              </w:rPr>
              <w:t xml:space="preserve"> Republicii Moldova.</w:t>
            </w:r>
          </w:p>
          <w:p w:rsidR="00DE613C" w:rsidRDefault="00C60F2B" w:rsidP="00A43791">
            <w:pPr>
              <w:tabs>
                <w:tab w:val="left" w:pos="602"/>
              </w:tabs>
              <w:jc w:val="both"/>
              <w:rPr>
                <w:iCs/>
              </w:rPr>
            </w:pPr>
            <w:r>
              <w:rPr>
                <w:iCs/>
              </w:rPr>
              <w:t>12.2.</w:t>
            </w:r>
            <w:r>
              <w:rPr>
                <w:iCs/>
              </w:rPr>
              <w:tab/>
            </w:r>
            <w:proofErr w:type="spellStart"/>
            <w:r>
              <w:rPr>
                <w:iCs/>
              </w:rPr>
              <w:t>Părţile</w:t>
            </w:r>
            <w:proofErr w:type="spellEnd"/>
            <w:r>
              <w:rPr>
                <w:iCs/>
              </w:rPr>
              <w:t xml:space="preserve"> contractante au dreptul, pe durata îndeplinirii contractului, să convină asupra modificării clauzelor contractului, prin acord </w:t>
            </w:r>
            <w:proofErr w:type="spellStart"/>
            <w:r>
              <w:rPr>
                <w:iCs/>
              </w:rPr>
              <w:t>adiţional</w:t>
            </w:r>
            <w:proofErr w:type="spellEnd"/>
            <w:r>
              <w:rPr>
                <w:iCs/>
              </w:rPr>
              <w:t xml:space="preserve">, numai în cazul </w:t>
            </w:r>
            <w:proofErr w:type="spellStart"/>
            <w:r>
              <w:rPr>
                <w:iCs/>
              </w:rPr>
              <w:t>apariţiei</w:t>
            </w:r>
            <w:proofErr w:type="spellEnd"/>
            <w:r>
              <w:rPr>
                <w:iCs/>
              </w:rPr>
              <w:t xml:space="preserve"> unor </w:t>
            </w:r>
            <w:proofErr w:type="spellStart"/>
            <w:r>
              <w:rPr>
                <w:iCs/>
              </w:rPr>
              <w:t>circumstanţe</w:t>
            </w:r>
            <w:proofErr w:type="spellEnd"/>
            <w:r>
              <w:rPr>
                <w:iCs/>
              </w:rPr>
              <w:t xml:space="preserve"> care lezează interesele comerciale legitime ale acestora </w:t>
            </w:r>
            <w:proofErr w:type="spellStart"/>
            <w:r>
              <w:rPr>
                <w:iCs/>
              </w:rPr>
              <w:t>şi</w:t>
            </w:r>
            <w:proofErr w:type="spellEnd"/>
            <w:r>
              <w:rPr>
                <w:iCs/>
              </w:rPr>
              <w:t xml:space="preserve"> care nu au putut fi prevăzute la data încheierii contractului. Modificările </w:t>
            </w:r>
            <w:proofErr w:type="spellStart"/>
            <w:r>
              <w:rPr>
                <w:iCs/>
              </w:rPr>
              <w:t>şi</w:t>
            </w:r>
            <w:proofErr w:type="spellEnd"/>
            <w:r>
              <w:rPr>
                <w:iCs/>
              </w:rPr>
              <w:t xml:space="preserve"> completările la prezentul Contract </w:t>
            </w:r>
            <w:proofErr w:type="spellStart"/>
            <w:r>
              <w:rPr>
                <w:iCs/>
              </w:rPr>
              <w:t>sînt</w:t>
            </w:r>
            <w:proofErr w:type="spellEnd"/>
            <w:r>
              <w:rPr>
                <w:iCs/>
              </w:rPr>
              <w:t xml:space="preserve"> valabile numai în cazul în care au fost perfectate în scris </w:t>
            </w:r>
            <w:proofErr w:type="spellStart"/>
            <w:r>
              <w:rPr>
                <w:iCs/>
              </w:rPr>
              <w:t>şi</w:t>
            </w:r>
            <w:proofErr w:type="spellEnd"/>
            <w:r>
              <w:rPr>
                <w:iCs/>
              </w:rPr>
              <w:t xml:space="preserve"> au fost semnate de ambele </w:t>
            </w:r>
            <w:proofErr w:type="spellStart"/>
            <w:r>
              <w:rPr>
                <w:iCs/>
              </w:rPr>
              <w:t>Părţi</w:t>
            </w:r>
            <w:proofErr w:type="spellEnd"/>
            <w:r>
              <w:rPr>
                <w:iCs/>
              </w:rPr>
              <w:t xml:space="preserve">.  </w:t>
            </w:r>
          </w:p>
          <w:p w:rsidR="00DE613C" w:rsidRDefault="00C60F2B" w:rsidP="00A43791">
            <w:pPr>
              <w:tabs>
                <w:tab w:val="left" w:pos="602"/>
              </w:tabs>
              <w:jc w:val="both"/>
              <w:rPr>
                <w:iCs/>
              </w:rPr>
            </w:pPr>
            <w:r>
              <w:rPr>
                <w:iCs/>
              </w:rPr>
              <w:t>12.3.</w:t>
            </w:r>
            <w:r>
              <w:rPr>
                <w:iCs/>
              </w:rPr>
              <w:tab/>
              <w:t xml:space="preserve">Nici una dintre </w:t>
            </w:r>
            <w:proofErr w:type="spellStart"/>
            <w:r>
              <w:rPr>
                <w:iCs/>
              </w:rPr>
              <w:t>Părţi</w:t>
            </w:r>
            <w:proofErr w:type="spellEnd"/>
            <w:r>
              <w:rPr>
                <w:iCs/>
              </w:rPr>
              <w:t xml:space="preserve"> nu are dreptul să transmită </w:t>
            </w:r>
            <w:proofErr w:type="spellStart"/>
            <w:r>
              <w:rPr>
                <w:iCs/>
              </w:rPr>
              <w:t>obligaţiile</w:t>
            </w:r>
            <w:proofErr w:type="spellEnd"/>
            <w:r>
              <w:rPr>
                <w:iCs/>
              </w:rPr>
              <w:t xml:space="preserve"> </w:t>
            </w:r>
            <w:proofErr w:type="spellStart"/>
            <w:r>
              <w:rPr>
                <w:iCs/>
              </w:rPr>
              <w:t>şi</w:t>
            </w:r>
            <w:proofErr w:type="spellEnd"/>
            <w:r>
              <w:rPr>
                <w:iCs/>
              </w:rPr>
              <w:t xml:space="preserve"> drepturile sale stipulate în prezentul Contract unor </w:t>
            </w:r>
            <w:proofErr w:type="spellStart"/>
            <w:r>
              <w:rPr>
                <w:iCs/>
              </w:rPr>
              <w:t>terţe</w:t>
            </w:r>
            <w:proofErr w:type="spellEnd"/>
            <w:r>
              <w:rPr>
                <w:iCs/>
              </w:rPr>
              <w:t xml:space="preserve"> persoane fără acordul în scris al celeilalte </w:t>
            </w:r>
            <w:proofErr w:type="spellStart"/>
            <w:r>
              <w:rPr>
                <w:iCs/>
              </w:rPr>
              <w:t>părţi</w:t>
            </w:r>
            <w:proofErr w:type="spellEnd"/>
            <w:r>
              <w:rPr>
                <w:iCs/>
              </w:rPr>
              <w:t>.</w:t>
            </w:r>
          </w:p>
          <w:p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DE613C" w:rsidRDefault="00C60F2B" w:rsidP="00A43791">
            <w:pPr>
              <w:tabs>
                <w:tab w:val="left" w:pos="602"/>
              </w:tabs>
              <w:jc w:val="both"/>
              <w:rPr>
                <w:iCs/>
              </w:rPr>
            </w:pPr>
            <w:r>
              <w:rPr>
                <w:iCs/>
              </w:rPr>
              <w:t>12.5.</w:t>
            </w:r>
            <w:r>
              <w:rPr>
                <w:iCs/>
              </w:rPr>
              <w:tab/>
              <w:t xml:space="preserve">Prezentul Contract se consideră încheiat la data semnării </w:t>
            </w:r>
            <w:proofErr w:type="spellStart"/>
            <w:r>
              <w:rPr>
                <w:iCs/>
              </w:rPr>
              <w:t>şi</w:t>
            </w:r>
            <w:proofErr w:type="spellEnd"/>
            <w:r>
              <w:rPr>
                <w:iCs/>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rsidR="00DE613C" w:rsidRDefault="00C60F2B" w:rsidP="00A43791">
            <w:pPr>
              <w:tabs>
                <w:tab w:val="left" w:pos="602"/>
              </w:tabs>
              <w:jc w:val="both"/>
              <w:rPr>
                <w:iCs/>
              </w:rPr>
            </w:pPr>
            <w:r>
              <w:rPr>
                <w:iCs/>
              </w:rPr>
              <w:t>12.6.</w:t>
            </w:r>
            <w:r>
              <w:rPr>
                <w:iCs/>
              </w:rPr>
              <w:tab/>
              <w:t xml:space="preserve">Prezentul contract este valabil până la </w:t>
            </w:r>
            <w:r>
              <w:rPr>
                <w:b/>
                <w:iCs/>
              </w:rPr>
              <w:t>31.12.202</w:t>
            </w:r>
            <w:r w:rsidR="00F67AF8">
              <w:rPr>
                <w:b/>
                <w:iCs/>
              </w:rPr>
              <w:t>5</w:t>
            </w:r>
            <w:r>
              <w:rPr>
                <w:iCs/>
              </w:rPr>
              <w:t>.</w:t>
            </w:r>
          </w:p>
          <w:p w:rsidR="00DE613C" w:rsidRDefault="00C60F2B" w:rsidP="00A43791">
            <w:pPr>
              <w:tabs>
                <w:tab w:val="left" w:pos="602"/>
              </w:tabs>
              <w:jc w:val="both"/>
              <w:rPr>
                <w:iCs/>
              </w:rPr>
            </w:pPr>
            <w:r>
              <w:rPr>
                <w:iCs/>
              </w:rPr>
              <w:t>12.7.</w:t>
            </w:r>
            <w:r>
              <w:rPr>
                <w:iCs/>
              </w:rPr>
              <w:tab/>
              <w:t xml:space="preserve">Prezentul Contract reprezintă acordul de </w:t>
            </w:r>
            <w:proofErr w:type="spellStart"/>
            <w:r>
              <w:rPr>
                <w:iCs/>
              </w:rPr>
              <w:t>voinţă</w:t>
            </w:r>
            <w:proofErr w:type="spellEnd"/>
            <w:r>
              <w:rPr>
                <w:iCs/>
              </w:rPr>
              <w:t xml:space="preserve"> al  </w:t>
            </w:r>
            <w:proofErr w:type="spellStart"/>
            <w:r>
              <w:rPr>
                <w:iCs/>
              </w:rPr>
              <w:t>părţilor</w:t>
            </w:r>
            <w:proofErr w:type="spellEnd"/>
            <w:r>
              <w:rPr>
                <w:iCs/>
              </w:rPr>
              <w:t xml:space="preserve"> </w:t>
            </w:r>
            <w:proofErr w:type="spellStart"/>
            <w:r>
              <w:rPr>
                <w:iCs/>
              </w:rPr>
              <w:t>şi</w:t>
            </w:r>
            <w:proofErr w:type="spellEnd"/>
            <w:r>
              <w:rPr>
                <w:iCs/>
              </w:rPr>
              <w:t xml:space="preserve"> se consideră semnat la data aplicării ultimei semnături de către una din părți.</w:t>
            </w:r>
          </w:p>
          <w:p w:rsidR="00DE613C" w:rsidRDefault="00C60F2B" w:rsidP="00A43791">
            <w:pPr>
              <w:tabs>
                <w:tab w:val="left" w:pos="602"/>
              </w:tabs>
              <w:jc w:val="both"/>
              <w:rPr>
                <w:iCs/>
              </w:rPr>
            </w:pPr>
            <w:r>
              <w:rPr>
                <w:iCs/>
              </w:rPr>
              <w:t>12.8.</w:t>
            </w:r>
            <w:r>
              <w:rPr>
                <w:iCs/>
              </w:rPr>
              <w:tab/>
              <w:t xml:space="preserve">Pentru confirmarea celor </w:t>
            </w:r>
            <w:proofErr w:type="spellStart"/>
            <w:r>
              <w:rPr>
                <w:iCs/>
              </w:rPr>
              <w:t>menţionate</w:t>
            </w:r>
            <w:proofErr w:type="spellEnd"/>
            <w:r>
              <w:rPr>
                <w:iCs/>
              </w:rPr>
              <w:t xml:space="preserve"> mai sus, </w:t>
            </w:r>
            <w:proofErr w:type="spellStart"/>
            <w:r>
              <w:rPr>
                <w:iCs/>
              </w:rPr>
              <w:t>Părţile</w:t>
            </w:r>
            <w:proofErr w:type="spellEnd"/>
            <w:r>
              <w:rPr>
                <w:iCs/>
              </w:rPr>
              <w:t xml:space="preserve"> au semnat prezentul Contract în conformitate cu </w:t>
            </w:r>
            <w:proofErr w:type="spellStart"/>
            <w:r>
              <w:rPr>
                <w:iCs/>
              </w:rPr>
              <w:t>legislaţia</w:t>
            </w:r>
            <w:proofErr w:type="spellEnd"/>
            <w:r>
              <w:rPr>
                <w:iCs/>
              </w:rPr>
              <w:t xml:space="preserve"> Republicii Moldova.</w:t>
            </w:r>
          </w:p>
          <w:p w:rsidR="00DE613C" w:rsidRDefault="00DE613C">
            <w:pPr>
              <w:jc w:val="both"/>
              <w:rPr>
                <w:i/>
              </w:rPr>
            </w:pPr>
          </w:p>
          <w:p w:rsidR="00DE613C" w:rsidRDefault="00C60F2B" w:rsidP="003B412F">
            <w:pPr>
              <w:pStyle w:val="1"/>
              <w:numPr>
                <w:ilvl w:val="0"/>
                <w:numId w:val="12"/>
              </w:numPr>
              <w:tabs>
                <w:tab w:val="left" w:pos="176"/>
              </w:tabs>
              <w:ind w:left="34" w:firstLine="0"/>
              <w:rPr>
                <w:lang w:val="ro-RO"/>
              </w:rPr>
            </w:pPr>
            <w:r>
              <w:rPr>
                <w:lang w:val="ro-RO"/>
              </w:rPr>
              <w:t xml:space="preserve">CONDIȚIILE </w:t>
            </w:r>
          </w:p>
          <w:p w:rsidR="00DE613C" w:rsidRDefault="00C60F2B">
            <w:pPr>
              <w:pStyle w:val="a"/>
              <w:numPr>
                <w:ilvl w:val="0"/>
                <w:numId w:val="0"/>
              </w:numPr>
              <w:tabs>
                <w:tab w:val="left" w:pos="2295"/>
              </w:tabs>
              <w:ind w:left="3240"/>
              <w:rPr>
                <w:lang w:val="ro-RO"/>
              </w:rPr>
            </w:pPr>
            <w:r>
              <w:rPr>
                <w:b/>
                <w:lang w:val="ro-RO"/>
              </w:rPr>
              <w:t>SPECIALE A CONTRACTULUI</w:t>
            </w:r>
          </w:p>
          <w:p w:rsidR="00DE613C" w:rsidRDefault="00C60F2B">
            <w:pPr>
              <w:jc w:val="center"/>
            </w:pPr>
            <w:r>
              <w:t xml:space="preserve">             (</w:t>
            </w:r>
            <w:r>
              <w:rPr>
                <w:sz w:val="20"/>
                <w:szCs w:val="20"/>
              </w:rPr>
              <w:t>LA NECESITATE)</w:t>
            </w:r>
          </w:p>
          <w:p w:rsidR="00DE613C" w:rsidRDefault="00DE613C">
            <w:pPr>
              <w:tabs>
                <w:tab w:val="left" w:pos="567"/>
                <w:tab w:val="left" w:pos="4005"/>
              </w:tabs>
              <w:jc w:val="both"/>
            </w:pPr>
          </w:p>
          <w:p w:rsidR="00DE613C" w:rsidRDefault="00DE613C">
            <w:pPr>
              <w:jc w:val="both"/>
            </w:pPr>
          </w:p>
          <w:p w:rsidR="00DE613C" w:rsidRDefault="00DE613C">
            <w:pPr>
              <w:jc w:val="both"/>
            </w:pPr>
          </w:p>
          <w:p w:rsidR="00DE613C" w:rsidRDefault="00DE613C">
            <w:pPr>
              <w:jc w:val="both"/>
            </w:pPr>
          </w:p>
          <w:p w:rsidR="00DE613C" w:rsidRDefault="00C60F2B">
            <w:pPr>
              <w:spacing w:line="276" w:lineRule="auto"/>
              <w:contextualSpacing/>
              <w:jc w:val="center"/>
            </w:pPr>
            <w:r>
              <w:rPr>
                <w:b/>
              </w:rPr>
              <w:t>RECHIZITELE JURIDICE, POŞTALE ŞI DE PLĂŢI ALE PĂRŢILOR</w:t>
            </w:r>
          </w:p>
          <w:p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jc w:val="center"/>
              </w:trPr>
              <w:tc>
                <w:tcPr>
                  <w:tcW w:w="5163" w:type="dxa"/>
                  <w:tcBorders>
                    <w:top w:val="nil"/>
                    <w:left w:val="nil"/>
                    <w:bottom w:val="nil"/>
                    <w:right w:val="nil"/>
                  </w:tcBorders>
                </w:tcPr>
                <w:p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rsidR="00DE613C" w:rsidRDefault="00C60F2B">
                  <w:pPr>
                    <w:tabs>
                      <w:tab w:val="left" w:pos="3295"/>
                    </w:tabs>
                    <w:jc w:val="center"/>
                  </w:pPr>
                  <w:r>
                    <w:rPr>
                      <w:b/>
                      <w:iCs/>
                    </w:rPr>
                    <w:t>Cumpărătorul/Beneficiarul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 xml:space="preserve">Adresa </w:t>
                  </w:r>
                  <w:proofErr w:type="spellStart"/>
                  <w:r>
                    <w:t>poştală</w:t>
                  </w:r>
                  <w:proofErr w:type="spellEnd"/>
                  <w:r>
                    <w:t>:</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Telefon:</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 fiscal:</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Banca:</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Cod:</w:t>
                  </w:r>
                </w:p>
              </w:tc>
            </w:tr>
            <w:tr w:rsidR="00DE613C">
              <w:trPr>
                <w:jc w:val="center"/>
              </w:trPr>
              <w:tc>
                <w:tcPr>
                  <w:tcW w:w="5163"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DE613C" w:rsidRDefault="00C60F2B">
                  <w:pPr>
                    <w:tabs>
                      <w:tab w:val="left" w:pos="1134"/>
                      <w:tab w:val="left" w:pos="4680"/>
                      <w:tab w:val="left" w:pos="7020"/>
                    </w:tabs>
                    <w:suppressAutoHyphens/>
                    <w:ind w:firstLine="567"/>
                    <w:jc w:val="both"/>
                  </w:pPr>
                  <w:r>
                    <w:t>IBAN</w:t>
                  </w:r>
                </w:p>
              </w:tc>
            </w:tr>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w:t>
                  </w: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bl>
          <w:p w:rsidR="00D11F16" w:rsidRDefault="00D11F16" w:rsidP="00A43791">
            <w:pPr>
              <w:tabs>
                <w:tab w:val="left" w:pos="2295"/>
              </w:tabs>
              <w:jc w:val="right"/>
            </w:pPr>
          </w:p>
          <w:p w:rsidR="00DE613C" w:rsidRDefault="00C60F2B" w:rsidP="00A43791">
            <w:pPr>
              <w:tabs>
                <w:tab w:val="left" w:pos="2295"/>
              </w:tabs>
              <w:jc w:val="right"/>
            </w:pPr>
            <w:r>
              <w:lastRenderedPageBreak/>
              <w:t>Anexa nr. 1</w:t>
            </w:r>
          </w:p>
          <w:p w:rsidR="00DE613C" w:rsidRDefault="00C60F2B" w:rsidP="00A43791">
            <w:pPr>
              <w:tabs>
                <w:tab w:val="left" w:pos="2295"/>
              </w:tabs>
              <w:jc w:val="right"/>
            </w:pPr>
            <w:r>
              <w:t>la contractul nr. ___________</w:t>
            </w:r>
          </w:p>
          <w:p w:rsidR="00DE613C" w:rsidRDefault="00C60F2B" w:rsidP="00A43791">
            <w:pPr>
              <w:tabs>
                <w:tab w:val="left" w:pos="2295"/>
              </w:tabs>
              <w:jc w:val="right"/>
            </w:pPr>
            <w:r>
              <w:t>Din „____”  _____ 20_______</w:t>
            </w:r>
          </w:p>
          <w:p w:rsidR="00DE613C" w:rsidRDefault="00DE613C">
            <w:pPr>
              <w:tabs>
                <w:tab w:val="left" w:pos="2295"/>
              </w:tabs>
              <w:jc w:val="both"/>
            </w:pPr>
          </w:p>
          <w:p w:rsidR="00DE613C" w:rsidRDefault="00DE613C">
            <w:pPr>
              <w:tabs>
                <w:tab w:val="left" w:pos="2295"/>
              </w:tabs>
              <w:jc w:val="both"/>
            </w:pPr>
          </w:p>
          <w:p w:rsidR="00DE613C" w:rsidRDefault="00C60F2B">
            <w:pPr>
              <w:tabs>
                <w:tab w:val="left" w:pos="2295"/>
              </w:tabs>
              <w:jc w:val="center"/>
            </w:pPr>
            <w:r>
              <w:t>SPECIFICAŢII TEHNICE - conform datelor din anexa nr. 22</w:t>
            </w:r>
          </w:p>
          <w:p w:rsidR="00DE613C" w:rsidRDefault="00DE613C">
            <w:pPr>
              <w:tabs>
                <w:tab w:val="left" w:pos="2295"/>
              </w:tabs>
              <w:jc w:val="both"/>
            </w:pPr>
          </w:p>
          <w:p w:rsidR="00DE613C" w:rsidRDefault="00C60F2B">
            <w:pPr>
              <w:ind w:firstLine="567"/>
              <w:jc w:val="both"/>
            </w:pPr>
            <w:r>
              <w:t> </w:t>
            </w:r>
          </w:p>
          <w:p w:rsidR="00DE613C" w:rsidRDefault="00DE613C">
            <w:pPr>
              <w:ind w:firstLine="567"/>
              <w:jc w:val="both"/>
            </w:pPr>
          </w:p>
          <w:p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Pr>
              <w:jc w:val="both"/>
            </w:pPr>
          </w:p>
          <w:p w:rsidR="00DE613C" w:rsidRDefault="00DE613C">
            <w:pPr>
              <w:ind w:firstLine="567"/>
              <w:jc w:val="both"/>
            </w:pPr>
          </w:p>
          <w:p w:rsidR="00DE613C" w:rsidRDefault="00DE613C">
            <w:pPr>
              <w:tabs>
                <w:tab w:val="left" w:pos="2295"/>
              </w:tabs>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DE613C">
            <w:pPr>
              <w:ind w:firstLine="567"/>
              <w:jc w:val="both"/>
            </w:pPr>
          </w:p>
          <w:p w:rsidR="00DE613C" w:rsidRDefault="00C60F2B">
            <w:pPr>
              <w:jc w:val="right"/>
            </w:pPr>
            <w:r>
              <w:lastRenderedPageBreak/>
              <w:t>Anexa nr. 2</w:t>
            </w:r>
          </w:p>
          <w:p w:rsidR="00DE613C" w:rsidRDefault="00C60F2B">
            <w:pPr>
              <w:jc w:val="right"/>
            </w:pPr>
            <w:r>
              <w:t>la contractul nr.__________</w:t>
            </w:r>
          </w:p>
          <w:p w:rsidR="00DE613C" w:rsidRDefault="00C60F2B">
            <w:pPr>
              <w:jc w:val="right"/>
            </w:pPr>
            <w:r>
              <w:t>din “____” ________ 20___</w:t>
            </w:r>
          </w:p>
          <w:p w:rsidR="00DE613C" w:rsidRDefault="00DE613C">
            <w:pPr>
              <w:keepNext/>
              <w:keepLines/>
              <w:spacing w:before="200"/>
              <w:ind w:firstLine="567"/>
              <w:jc w:val="both"/>
              <w:outlineLvl w:val="2"/>
            </w:pPr>
          </w:p>
          <w:p w:rsidR="00DE613C" w:rsidRDefault="00C60F2B">
            <w:pPr>
              <w:ind w:firstLine="567"/>
              <w:jc w:val="center"/>
            </w:pPr>
            <w:r>
              <w:t>SPECIFICAŢII DE PREŢ - conform datelor din anexa nr. 23</w:t>
            </w:r>
          </w:p>
          <w:p w:rsidR="00DE613C" w:rsidRDefault="00DE613C">
            <w:pPr>
              <w:keepNext/>
              <w:keepLines/>
              <w:spacing w:before="200"/>
              <w:ind w:firstLine="567"/>
              <w:jc w:val="both"/>
              <w:outlineLvl w:val="2"/>
            </w:pPr>
          </w:p>
          <w:p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trPr>
                <w:trHeight w:val="713"/>
                <w:jc w:val="center"/>
              </w:trPr>
              <w:tc>
                <w:tcPr>
                  <w:tcW w:w="5163" w:type="dxa"/>
                  <w:tcBorders>
                    <w:top w:val="nil"/>
                    <w:left w:val="nil"/>
                    <w:bottom w:val="nil"/>
                    <w:right w:val="nil"/>
                  </w:tcBorders>
                  <w:vAlign w:val="center"/>
                </w:tcPr>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p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p w:rsidR="00DE613C" w:rsidRDefault="00DE613C">
                  <w:pPr>
                    <w:tabs>
                      <w:tab w:val="left" w:pos="1134"/>
                      <w:tab w:val="left" w:pos="4680"/>
                      <w:tab w:val="left" w:pos="7020"/>
                    </w:tabs>
                    <w:suppressAutoHyphens/>
                    <w:ind w:firstLine="567"/>
                    <w:jc w:val="both"/>
                  </w:pPr>
                </w:p>
              </w:tc>
            </w:tr>
          </w:tbl>
          <w:p w:rsidR="00DE613C" w:rsidRDefault="00C60F2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C60F2B">
                  <w:pPr>
                    <w:jc w:val="center"/>
                    <w:rPr>
                      <w:b/>
                    </w:rPr>
                  </w:pPr>
                  <w:r>
                    <w:rPr>
                      <w:b/>
                    </w:rPr>
                    <w:t>Furnizorul/Prestatorul de bunuri/servicii</w:t>
                  </w:r>
                </w:p>
              </w:tc>
              <w:tc>
                <w:tcPr>
                  <w:tcW w:w="4559" w:type="dxa"/>
                  <w:vAlign w:val="center"/>
                </w:tcPr>
                <w:p w:rsidR="00DE613C" w:rsidRDefault="00C60F2B">
                  <w:pPr>
                    <w:jc w:val="center"/>
                    <w:rPr>
                      <w:b/>
                    </w:rPr>
                  </w:pPr>
                  <w:r>
                    <w:rPr>
                      <w:b/>
                    </w:rPr>
                    <w:t>Cumpărătorul/Beneficiarul</w:t>
                  </w:r>
                </w:p>
              </w:tc>
            </w:tr>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DE613C">
                  <w:pPr>
                    <w:jc w:val="both"/>
                    <w:rPr>
                      <w:b/>
                    </w:rPr>
                  </w:pPr>
                </w:p>
              </w:tc>
              <w:tc>
                <w:tcPr>
                  <w:tcW w:w="4559" w:type="dxa"/>
                  <w:vAlign w:val="center"/>
                </w:tcPr>
                <w:p w:rsidR="00DE613C" w:rsidRDefault="00DE613C">
                  <w:pPr>
                    <w:jc w:val="both"/>
                    <w:rPr>
                      <w:b/>
                    </w:rPr>
                  </w:pPr>
                </w:p>
                <w:p w:rsidR="00DE613C" w:rsidRDefault="00DE613C">
                  <w:pPr>
                    <w:jc w:val="both"/>
                    <w:rPr>
                      <w:b/>
                    </w:rPr>
                  </w:pPr>
                </w:p>
                <w:p w:rsidR="00DE613C" w:rsidRDefault="00DE613C">
                  <w:pPr>
                    <w:jc w:val="both"/>
                    <w:rPr>
                      <w:b/>
                    </w:rPr>
                  </w:pPr>
                </w:p>
              </w:tc>
            </w:tr>
            <w:tr w:rsidR="00DE613C" w:rsidTr="003557E3">
              <w:tblPrEx>
                <w:jc w:val="left"/>
              </w:tblPrEx>
              <w:tc>
                <w:tcPr>
                  <w:tcW w:w="9747" w:type="dxa"/>
                  <w:gridSpan w:val="2"/>
                </w:tcPr>
                <w:p w:rsidR="00DE613C" w:rsidRDefault="00DE613C"/>
              </w:tc>
            </w:tr>
            <w:tr w:rsidR="00DE613C" w:rsidTr="003557E3">
              <w:tblPrEx>
                <w:jc w:val="left"/>
              </w:tblPrEx>
              <w:tc>
                <w:tcPr>
                  <w:tcW w:w="9747" w:type="dxa"/>
                  <w:gridSpan w:val="2"/>
                </w:tcPr>
                <w:p w:rsidR="00DE613C" w:rsidRDefault="00DE613C" w:rsidP="003557E3">
                  <w:pPr>
                    <w:pStyle w:val="af7"/>
                    <w:ind w:firstLine="0"/>
                    <w:rPr>
                      <w:color w:val="FF0000"/>
                      <w:sz w:val="24"/>
                      <w:szCs w:val="24"/>
                      <w:u w:val="single"/>
                    </w:rPr>
                  </w:pPr>
                </w:p>
                <w:p w:rsidR="00DE613C" w:rsidRDefault="00DE613C">
                  <w:pPr>
                    <w:tabs>
                      <w:tab w:val="right" w:pos="10205"/>
                    </w:tabs>
                    <w:ind w:left="1134" w:right="-1"/>
                  </w:pPr>
                </w:p>
                <w:p w:rsidR="00DE613C" w:rsidRDefault="00DE613C">
                  <w:pPr>
                    <w:pStyle w:val="2"/>
                    <w:rPr>
                      <w:rFonts w:ascii="Times New Roman" w:hAnsi="Times New Roman" w:cs="Times New Roman"/>
                      <w:b w:val="0"/>
                      <w:bCs w:val="0"/>
                      <w:szCs w:val="24"/>
                    </w:rPr>
                  </w:pPr>
                </w:p>
                <w:p w:rsidR="00DE613C" w:rsidRDefault="00DE613C"/>
                <w:p w:rsidR="00DE613C" w:rsidRDefault="00DE613C"/>
                <w:p w:rsidR="00DE613C" w:rsidRDefault="00DE613C"/>
                <w:p w:rsidR="00DE613C" w:rsidRDefault="00DE613C"/>
                <w:tbl>
                  <w:tblPr>
                    <w:tblW w:w="9747" w:type="dxa"/>
                    <w:jc w:val="center"/>
                    <w:tblLayout w:type="fixed"/>
                    <w:tblLook w:val="04A0" w:firstRow="1" w:lastRow="0" w:firstColumn="1" w:lastColumn="0" w:noHBand="0" w:noVBand="1"/>
                  </w:tblPr>
                  <w:tblGrid>
                    <w:gridCol w:w="5188"/>
                    <w:gridCol w:w="4559"/>
                  </w:tblGrid>
                  <w:tr w:rsidR="00DE613C" w:rsidTr="003557E3">
                    <w:trPr>
                      <w:trHeight w:val="357"/>
                      <w:jc w:val="center"/>
                    </w:trPr>
                    <w:tc>
                      <w:tcPr>
                        <w:tcW w:w="5188"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c>
                      <w:tcPr>
                        <w:tcW w:w="4559" w:type="dxa"/>
                        <w:vAlign w:val="center"/>
                      </w:tcPr>
                      <w:p w:rsidR="00DE613C" w:rsidRDefault="00DE613C">
                        <w:pPr>
                          <w:jc w:val="both"/>
                          <w:rPr>
                            <w:b/>
                          </w:rPr>
                        </w:pPr>
                      </w:p>
                      <w:p w:rsidR="00DE613C" w:rsidRDefault="00DE613C">
                        <w:pPr>
                          <w:jc w:val="both"/>
                          <w:rPr>
                            <w:b/>
                          </w:rPr>
                        </w:pPr>
                      </w:p>
                      <w:p w:rsidR="00DE613C" w:rsidRDefault="00C60F2B">
                        <w:pPr>
                          <w:jc w:val="both"/>
                          <w:rPr>
                            <w:b/>
                          </w:rPr>
                        </w:pPr>
                        <w:r>
                          <w:rPr>
                            <w:b/>
                          </w:rPr>
                          <w:t xml:space="preserve">  </w:t>
                        </w:r>
                      </w:p>
                    </w:tc>
                  </w:tr>
                </w:tbl>
                <w:p w:rsidR="00DE613C" w:rsidRDefault="00DE613C"/>
                <w:p w:rsidR="00DE613C" w:rsidRDefault="00DE613C"/>
              </w:tc>
            </w:tr>
          </w:tbl>
          <w:p w:rsidR="00DE613C" w:rsidRDefault="00C60F2B">
            <w:pPr>
              <w:jc w:val="both"/>
            </w:pPr>
            <w:r>
              <w:t xml:space="preserve"> </w:t>
            </w:r>
          </w:p>
          <w:p w:rsidR="00DE613C" w:rsidRDefault="00DE613C">
            <w:pPr>
              <w:jc w:val="both"/>
            </w:pPr>
          </w:p>
          <w:p w:rsidR="00DE613C" w:rsidRDefault="00DE613C">
            <w:pPr>
              <w:jc w:val="both"/>
            </w:pPr>
          </w:p>
          <w:p w:rsidR="00DE613C" w:rsidRDefault="00DE613C">
            <w:pPr>
              <w:jc w:val="both"/>
            </w:pPr>
          </w:p>
        </w:tc>
      </w:tr>
    </w:tbl>
    <w:p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361C" w:rsidRDefault="0004361C">
      <w:r>
        <w:separator/>
      </w:r>
    </w:p>
  </w:endnote>
  <w:endnote w:type="continuationSeparator" w:id="0">
    <w:p w:rsidR="0004361C" w:rsidRDefault="0004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2334692"/>
      <w:docPartObj>
        <w:docPartGallery w:val="AutoText"/>
      </w:docPartObj>
    </w:sdtPr>
    <w:sdtContent>
      <w:p w:rsidR="00EF2548" w:rsidRDefault="00EF2548">
        <w:pPr>
          <w:pStyle w:val="af9"/>
          <w:jc w:val="right"/>
        </w:pPr>
        <w:r>
          <w:fldChar w:fldCharType="begin"/>
        </w:r>
        <w:r>
          <w:instrText xml:space="preserve"> PAGE   \* MERGEFORMAT </w:instrText>
        </w:r>
        <w:r>
          <w:fldChar w:fldCharType="separate"/>
        </w:r>
        <w:r w:rsidR="00AD008E">
          <w:rPr>
            <w:noProof/>
          </w:rPr>
          <w:t>26</w:t>
        </w:r>
        <w:r>
          <w:fldChar w:fldCharType="end"/>
        </w:r>
      </w:p>
    </w:sdtContent>
  </w:sdt>
  <w:p w:rsidR="00EF2548" w:rsidRDefault="00EF2548">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361C" w:rsidRDefault="0004361C">
      <w:r>
        <w:separator/>
      </w:r>
    </w:p>
  </w:footnote>
  <w:footnote w:type="continuationSeparator" w:id="0">
    <w:p w:rsidR="0004361C" w:rsidRDefault="000436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43096FFF"/>
    <w:multiLevelType w:val="multilevel"/>
    <w:tmpl w:val="01E07028"/>
    <w:lvl w:ilvl="0">
      <w:start w:val="2"/>
      <w:numFmt w:val="decimal"/>
      <w:lvlText w:val="%1."/>
      <w:lvlJc w:val="left"/>
      <w:pPr>
        <w:ind w:left="1069"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1">
    <w:nsid w:val="59060DCD"/>
    <w:multiLevelType w:val="hybridMultilevel"/>
    <w:tmpl w:val="5BA41432"/>
    <w:lvl w:ilvl="0" w:tplc="7B9A573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68AD05AC"/>
    <w:multiLevelType w:val="hybridMultilevel"/>
    <w:tmpl w:val="C4020D78"/>
    <w:lvl w:ilvl="0" w:tplc="86D4DAB4">
      <w:numFmt w:val="bullet"/>
      <w:lvlText w:val="-"/>
      <w:lvlJc w:val="left"/>
      <w:pPr>
        <w:ind w:left="405" w:hanging="360"/>
      </w:pPr>
      <w:rPr>
        <w:rFonts w:ascii="Times New Roman" w:eastAsia="Times New Roman" w:hAnsi="Times New Roman" w:cs="Times New Roman" w:hint="default"/>
      </w:rPr>
    </w:lvl>
    <w:lvl w:ilvl="1" w:tplc="08180003" w:tentative="1">
      <w:start w:val="1"/>
      <w:numFmt w:val="bullet"/>
      <w:lvlText w:val="o"/>
      <w:lvlJc w:val="left"/>
      <w:pPr>
        <w:ind w:left="1125" w:hanging="360"/>
      </w:pPr>
      <w:rPr>
        <w:rFonts w:ascii="Courier New" w:hAnsi="Courier New" w:cs="Courier New" w:hint="default"/>
      </w:rPr>
    </w:lvl>
    <w:lvl w:ilvl="2" w:tplc="08180005" w:tentative="1">
      <w:start w:val="1"/>
      <w:numFmt w:val="bullet"/>
      <w:lvlText w:val=""/>
      <w:lvlJc w:val="left"/>
      <w:pPr>
        <w:ind w:left="1845" w:hanging="360"/>
      </w:pPr>
      <w:rPr>
        <w:rFonts w:ascii="Wingdings" w:hAnsi="Wingdings" w:hint="default"/>
      </w:rPr>
    </w:lvl>
    <w:lvl w:ilvl="3" w:tplc="08180001" w:tentative="1">
      <w:start w:val="1"/>
      <w:numFmt w:val="bullet"/>
      <w:lvlText w:val=""/>
      <w:lvlJc w:val="left"/>
      <w:pPr>
        <w:ind w:left="2565" w:hanging="360"/>
      </w:pPr>
      <w:rPr>
        <w:rFonts w:ascii="Symbol" w:hAnsi="Symbol" w:hint="default"/>
      </w:rPr>
    </w:lvl>
    <w:lvl w:ilvl="4" w:tplc="08180003" w:tentative="1">
      <w:start w:val="1"/>
      <w:numFmt w:val="bullet"/>
      <w:lvlText w:val="o"/>
      <w:lvlJc w:val="left"/>
      <w:pPr>
        <w:ind w:left="3285" w:hanging="360"/>
      </w:pPr>
      <w:rPr>
        <w:rFonts w:ascii="Courier New" w:hAnsi="Courier New" w:cs="Courier New" w:hint="default"/>
      </w:rPr>
    </w:lvl>
    <w:lvl w:ilvl="5" w:tplc="08180005" w:tentative="1">
      <w:start w:val="1"/>
      <w:numFmt w:val="bullet"/>
      <w:lvlText w:val=""/>
      <w:lvlJc w:val="left"/>
      <w:pPr>
        <w:ind w:left="4005" w:hanging="360"/>
      </w:pPr>
      <w:rPr>
        <w:rFonts w:ascii="Wingdings" w:hAnsi="Wingdings" w:hint="default"/>
      </w:rPr>
    </w:lvl>
    <w:lvl w:ilvl="6" w:tplc="08180001" w:tentative="1">
      <w:start w:val="1"/>
      <w:numFmt w:val="bullet"/>
      <w:lvlText w:val=""/>
      <w:lvlJc w:val="left"/>
      <w:pPr>
        <w:ind w:left="4725" w:hanging="360"/>
      </w:pPr>
      <w:rPr>
        <w:rFonts w:ascii="Symbol" w:hAnsi="Symbol" w:hint="default"/>
      </w:rPr>
    </w:lvl>
    <w:lvl w:ilvl="7" w:tplc="08180003" w:tentative="1">
      <w:start w:val="1"/>
      <w:numFmt w:val="bullet"/>
      <w:lvlText w:val="o"/>
      <w:lvlJc w:val="left"/>
      <w:pPr>
        <w:ind w:left="5445" w:hanging="360"/>
      </w:pPr>
      <w:rPr>
        <w:rFonts w:ascii="Courier New" w:hAnsi="Courier New" w:cs="Courier New" w:hint="default"/>
      </w:rPr>
    </w:lvl>
    <w:lvl w:ilvl="8" w:tplc="08180005" w:tentative="1">
      <w:start w:val="1"/>
      <w:numFmt w:val="bullet"/>
      <w:lvlText w:val=""/>
      <w:lvlJc w:val="left"/>
      <w:pPr>
        <w:ind w:left="6165" w:hanging="360"/>
      </w:pPr>
      <w:rPr>
        <w:rFonts w:ascii="Wingdings" w:hAnsi="Wingdings" w:hint="default"/>
      </w:rPr>
    </w:lvl>
  </w:abstractNum>
  <w:abstractNum w:abstractNumId="15">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2"/>
  </w:num>
  <w:num w:numId="2">
    <w:abstractNumId w:val="15"/>
  </w:num>
  <w:num w:numId="3">
    <w:abstractNumId w:val="0"/>
  </w:num>
  <w:num w:numId="4">
    <w:abstractNumId w:val="10"/>
  </w:num>
  <w:num w:numId="5">
    <w:abstractNumId w:val="1"/>
  </w:num>
  <w:num w:numId="6">
    <w:abstractNumId w:val="8"/>
  </w:num>
  <w:num w:numId="7">
    <w:abstractNumId w:val="3"/>
  </w:num>
  <w:num w:numId="8">
    <w:abstractNumId w:val="9"/>
  </w:num>
  <w:num w:numId="9">
    <w:abstractNumId w:val="2"/>
  </w:num>
  <w:num w:numId="10">
    <w:abstractNumId w:val="7"/>
  </w:num>
  <w:num w:numId="11">
    <w:abstractNumId w:val="6"/>
  </w:num>
  <w:num w:numId="12">
    <w:abstractNumId w:val="12"/>
    <w:lvlOverride w:ilvl="0">
      <w:startOverride w:val="2"/>
    </w:lvlOverride>
  </w:num>
  <w:num w:numId="13">
    <w:abstractNumId w:val="4"/>
  </w:num>
  <w:num w:numId="14">
    <w:abstractNumId w:val="13"/>
  </w:num>
  <w:num w:numId="15">
    <w:abstractNumId w:val="11"/>
  </w:num>
  <w:num w:numId="16">
    <w:abstractNumId w:val="5"/>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885"/>
    <w:rsid w:val="00002334"/>
    <w:rsid w:val="000047F9"/>
    <w:rsid w:val="00005268"/>
    <w:rsid w:val="000061F8"/>
    <w:rsid w:val="00007454"/>
    <w:rsid w:val="00007B4F"/>
    <w:rsid w:val="00007E80"/>
    <w:rsid w:val="0001058A"/>
    <w:rsid w:val="00010CE7"/>
    <w:rsid w:val="00017ABC"/>
    <w:rsid w:val="0002022A"/>
    <w:rsid w:val="00021BB8"/>
    <w:rsid w:val="00022311"/>
    <w:rsid w:val="00022383"/>
    <w:rsid w:val="00022B73"/>
    <w:rsid w:val="00022B7E"/>
    <w:rsid w:val="00023621"/>
    <w:rsid w:val="00023EB9"/>
    <w:rsid w:val="000253EE"/>
    <w:rsid w:val="00025602"/>
    <w:rsid w:val="00027875"/>
    <w:rsid w:val="00030A1C"/>
    <w:rsid w:val="000312A5"/>
    <w:rsid w:val="0003172F"/>
    <w:rsid w:val="0003188B"/>
    <w:rsid w:val="00031FB5"/>
    <w:rsid w:val="00032137"/>
    <w:rsid w:val="000323EB"/>
    <w:rsid w:val="00032ECE"/>
    <w:rsid w:val="00033E09"/>
    <w:rsid w:val="00034020"/>
    <w:rsid w:val="000347CA"/>
    <w:rsid w:val="00034B21"/>
    <w:rsid w:val="00034C2A"/>
    <w:rsid w:val="0003591A"/>
    <w:rsid w:val="00037595"/>
    <w:rsid w:val="00037AB3"/>
    <w:rsid w:val="00040E78"/>
    <w:rsid w:val="0004361C"/>
    <w:rsid w:val="0004466E"/>
    <w:rsid w:val="00045A60"/>
    <w:rsid w:val="0004670D"/>
    <w:rsid w:val="00046FD8"/>
    <w:rsid w:val="00050E70"/>
    <w:rsid w:val="0005316F"/>
    <w:rsid w:val="00053A2E"/>
    <w:rsid w:val="00054AD8"/>
    <w:rsid w:val="00055A06"/>
    <w:rsid w:val="000565E9"/>
    <w:rsid w:val="00056F96"/>
    <w:rsid w:val="00057663"/>
    <w:rsid w:val="00057F3A"/>
    <w:rsid w:val="00060382"/>
    <w:rsid w:val="00064F1F"/>
    <w:rsid w:val="00065C50"/>
    <w:rsid w:val="00067D0D"/>
    <w:rsid w:val="000702E3"/>
    <w:rsid w:val="0007146B"/>
    <w:rsid w:val="00071859"/>
    <w:rsid w:val="00072507"/>
    <w:rsid w:val="00074305"/>
    <w:rsid w:val="0007559F"/>
    <w:rsid w:val="00075D6A"/>
    <w:rsid w:val="00080063"/>
    <w:rsid w:val="0008044B"/>
    <w:rsid w:val="00080BF7"/>
    <w:rsid w:val="0008191D"/>
    <w:rsid w:val="00081DED"/>
    <w:rsid w:val="00083D91"/>
    <w:rsid w:val="000845A7"/>
    <w:rsid w:val="00084731"/>
    <w:rsid w:val="000849A8"/>
    <w:rsid w:val="00084EC8"/>
    <w:rsid w:val="00087114"/>
    <w:rsid w:val="00087859"/>
    <w:rsid w:val="000922CE"/>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45"/>
    <w:rsid w:val="000B2369"/>
    <w:rsid w:val="000B3647"/>
    <w:rsid w:val="000B3845"/>
    <w:rsid w:val="000B5942"/>
    <w:rsid w:val="000B5D92"/>
    <w:rsid w:val="000B6CE5"/>
    <w:rsid w:val="000B76B4"/>
    <w:rsid w:val="000C00CF"/>
    <w:rsid w:val="000C2296"/>
    <w:rsid w:val="000C2D1F"/>
    <w:rsid w:val="000C3C74"/>
    <w:rsid w:val="000C4352"/>
    <w:rsid w:val="000C470A"/>
    <w:rsid w:val="000C555F"/>
    <w:rsid w:val="000C5AE0"/>
    <w:rsid w:val="000C6960"/>
    <w:rsid w:val="000C72EC"/>
    <w:rsid w:val="000C7750"/>
    <w:rsid w:val="000D11C4"/>
    <w:rsid w:val="000D16DA"/>
    <w:rsid w:val="000D1C50"/>
    <w:rsid w:val="000D1EC2"/>
    <w:rsid w:val="000D1F02"/>
    <w:rsid w:val="000D20B9"/>
    <w:rsid w:val="000D31A2"/>
    <w:rsid w:val="000D39C2"/>
    <w:rsid w:val="000D3B4F"/>
    <w:rsid w:val="000D4587"/>
    <w:rsid w:val="000D4758"/>
    <w:rsid w:val="000D5968"/>
    <w:rsid w:val="000D6903"/>
    <w:rsid w:val="000D6DCD"/>
    <w:rsid w:val="000D7398"/>
    <w:rsid w:val="000E1643"/>
    <w:rsid w:val="000E3E29"/>
    <w:rsid w:val="000E4AEA"/>
    <w:rsid w:val="000E518B"/>
    <w:rsid w:val="000E53CE"/>
    <w:rsid w:val="000E59DD"/>
    <w:rsid w:val="000E6245"/>
    <w:rsid w:val="000F0030"/>
    <w:rsid w:val="000F13FE"/>
    <w:rsid w:val="000F1415"/>
    <w:rsid w:val="000F148A"/>
    <w:rsid w:val="000F1DBF"/>
    <w:rsid w:val="000F2B1A"/>
    <w:rsid w:val="000F31A0"/>
    <w:rsid w:val="000F52DC"/>
    <w:rsid w:val="000F5439"/>
    <w:rsid w:val="000F5A5D"/>
    <w:rsid w:val="000F5B3B"/>
    <w:rsid w:val="000F680C"/>
    <w:rsid w:val="000F68BC"/>
    <w:rsid w:val="000F7FA0"/>
    <w:rsid w:val="00100EBA"/>
    <w:rsid w:val="00102C5D"/>
    <w:rsid w:val="001034CC"/>
    <w:rsid w:val="00103B7C"/>
    <w:rsid w:val="0010496F"/>
    <w:rsid w:val="00104A00"/>
    <w:rsid w:val="00105693"/>
    <w:rsid w:val="0010670E"/>
    <w:rsid w:val="00106AE6"/>
    <w:rsid w:val="00107DEA"/>
    <w:rsid w:val="00107EAD"/>
    <w:rsid w:val="001103B7"/>
    <w:rsid w:val="0011134B"/>
    <w:rsid w:val="00111546"/>
    <w:rsid w:val="00111BF3"/>
    <w:rsid w:val="00112F50"/>
    <w:rsid w:val="001139F0"/>
    <w:rsid w:val="00115188"/>
    <w:rsid w:val="00115576"/>
    <w:rsid w:val="0011719D"/>
    <w:rsid w:val="00117D1C"/>
    <w:rsid w:val="00120AF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7B7"/>
    <w:rsid w:val="0013462B"/>
    <w:rsid w:val="001349E1"/>
    <w:rsid w:val="001358B4"/>
    <w:rsid w:val="001359E3"/>
    <w:rsid w:val="00135A02"/>
    <w:rsid w:val="00136841"/>
    <w:rsid w:val="0013795E"/>
    <w:rsid w:val="001401CD"/>
    <w:rsid w:val="001407E8"/>
    <w:rsid w:val="00142355"/>
    <w:rsid w:val="00142784"/>
    <w:rsid w:val="0014385D"/>
    <w:rsid w:val="00144066"/>
    <w:rsid w:val="001445EA"/>
    <w:rsid w:val="00144AB7"/>
    <w:rsid w:val="0014606E"/>
    <w:rsid w:val="00146734"/>
    <w:rsid w:val="001467C0"/>
    <w:rsid w:val="00147538"/>
    <w:rsid w:val="00150142"/>
    <w:rsid w:val="00150F5B"/>
    <w:rsid w:val="00151494"/>
    <w:rsid w:val="0015261D"/>
    <w:rsid w:val="001527E0"/>
    <w:rsid w:val="00153412"/>
    <w:rsid w:val="00153578"/>
    <w:rsid w:val="00153ACE"/>
    <w:rsid w:val="00154B34"/>
    <w:rsid w:val="0015620C"/>
    <w:rsid w:val="00156704"/>
    <w:rsid w:val="00156A6F"/>
    <w:rsid w:val="00160A28"/>
    <w:rsid w:val="00160DF3"/>
    <w:rsid w:val="0016369C"/>
    <w:rsid w:val="00164565"/>
    <w:rsid w:val="0016683B"/>
    <w:rsid w:val="00166A70"/>
    <w:rsid w:val="001704FB"/>
    <w:rsid w:val="001706CD"/>
    <w:rsid w:val="001718AE"/>
    <w:rsid w:val="00171C96"/>
    <w:rsid w:val="00172BC4"/>
    <w:rsid w:val="00172F6C"/>
    <w:rsid w:val="00174C61"/>
    <w:rsid w:val="00174E5F"/>
    <w:rsid w:val="00175A88"/>
    <w:rsid w:val="0017664F"/>
    <w:rsid w:val="00183D79"/>
    <w:rsid w:val="00185148"/>
    <w:rsid w:val="001856BA"/>
    <w:rsid w:val="00185D40"/>
    <w:rsid w:val="001866CB"/>
    <w:rsid w:val="00186AE9"/>
    <w:rsid w:val="001870FD"/>
    <w:rsid w:val="001900B5"/>
    <w:rsid w:val="0019258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F2F"/>
    <w:rsid w:val="001B5444"/>
    <w:rsid w:val="001B630A"/>
    <w:rsid w:val="001C03B0"/>
    <w:rsid w:val="001C0D47"/>
    <w:rsid w:val="001C1C70"/>
    <w:rsid w:val="001C1F6F"/>
    <w:rsid w:val="001C4338"/>
    <w:rsid w:val="001C435E"/>
    <w:rsid w:val="001C4B99"/>
    <w:rsid w:val="001C4DFD"/>
    <w:rsid w:val="001C57DC"/>
    <w:rsid w:val="001C5A47"/>
    <w:rsid w:val="001C6D83"/>
    <w:rsid w:val="001D0242"/>
    <w:rsid w:val="001D0651"/>
    <w:rsid w:val="001D0B39"/>
    <w:rsid w:val="001D1450"/>
    <w:rsid w:val="001D1973"/>
    <w:rsid w:val="001D3039"/>
    <w:rsid w:val="001D3985"/>
    <w:rsid w:val="001D417A"/>
    <w:rsid w:val="001D48B1"/>
    <w:rsid w:val="001D4CBC"/>
    <w:rsid w:val="001D5966"/>
    <w:rsid w:val="001D5AD0"/>
    <w:rsid w:val="001D5BBA"/>
    <w:rsid w:val="001D7219"/>
    <w:rsid w:val="001D7B4D"/>
    <w:rsid w:val="001D7F9E"/>
    <w:rsid w:val="001E29F8"/>
    <w:rsid w:val="001E3007"/>
    <w:rsid w:val="001E692B"/>
    <w:rsid w:val="001E6FF5"/>
    <w:rsid w:val="001E7956"/>
    <w:rsid w:val="001F0D35"/>
    <w:rsid w:val="001F1E25"/>
    <w:rsid w:val="001F2101"/>
    <w:rsid w:val="001F24FD"/>
    <w:rsid w:val="001F309E"/>
    <w:rsid w:val="001F489D"/>
    <w:rsid w:val="001F6E5A"/>
    <w:rsid w:val="00200047"/>
    <w:rsid w:val="00200D35"/>
    <w:rsid w:val="00201387"/>
    <w:rsid w:val="00202B93"/>
    <w:rsid w:val="00202DF1"/>
    <w:rsid w:val="00203009"/>
    <w:rsid w:val="00203A3A"/>
    <w:rsid w:val="00203C52"/>
    <w:rsid w:val="002047B8"/>
    <w:rsid w:val="00204F07"/>
    <w:rsid w:val="0020531D"/>
    <w:rsid w:val="00205404"/>
    <w:rsid w:val="00207416"/>
    <w:rsid w:val="00207498"/>
    <w:rsid w:val="002076FA"/>
    <w:rsid w:val="00207A16"/>
    <w:rsid w:val="00207FF4"/>
    <w:rsid w:val="00212F8E"/>
    <w:rsid w:val="0021369D"/>
    <w:rsid w:val="00215125"/>
    <w:rsid w:val="00216025"/>
    <w:rsid w:val="00220775"/>
    <w:rsid w:val="00220948"/>
    <w:rsid w:val="002217B0"/>
    <w:rsid w:val="002221ED"/>
    <w:rsid w:val="0022237A"/>
    <w:rsid w:val="00222FD0"/>
    <w:rsid w:val="0022376E"/>
    <w:rsid w:val="00223B66"/>
    <w:rsid w:val="00223D58"/>
    <w:rsid w:val="002240E3"/>
    <w:rsid w:val="002242A0"/>
    <w:rsid w:val="0022479E"/>
    <w:rsid w:val="002253A6"/>
    <w:rsid w:val="00226342"/>
    <w:rsid w:val="00226535"/>
    <w:rsid w:val="00227010"/>
    <w:rsid w:val="00227207"/>
    <w:rsid w:val="00227348"/>
    <w:rsid w:val="0023013B"/>
    <w:rsid w:val="002301B1"/>
    <w:rsid w:val="00231831"/>
    <w:rsid w:val="00232D6D"/>
    <w:rsid w:val="00232E44"/>
    <w:rsid w:val="00233538"/>
    <w:rsid w:val="002337A8"/>
    <w:rsid w:val="00234A81"/>
    <w:rsid w:val="002354D2"/>
    <w:rsid w:val="0023571C"/>
    <w:rsid w:val="002359F7"/>
    <w:rsid w:val="00235D6F"/>
    <w:rsid w:val="00237D9D"/>
    <w:rsid w:val="00240BCA"/>
    <w:rsid w:val="00240DAC"/>
    <w:rsid w:val="00241479"/>
    <w:rsid w:val="00241B8D"/>
    <w:rsid w:val="002424D4"/>
    <w:rsid w:val="0024251D"/>
    <w:rsid w:val="002429ED"/>
    <w:rsid w:val="0024428E"/>
    <w:rsid w:val="002447D2"/>
    <w:rsid w:val="00244A30"/>
    <w:rsid w:val="00246C3E"/>
    <w:rsid w:val="00246DFC"/>
    <w:rsid w:val="002477E2"/>
    <w:rsid w:val="00247A37"/>
    <w:rsid w:val="002502DB"/>
    <w:rsid w:val="002514C3"/>
    <w:rsid w:val="00251B8A"/>
    <w:rsid w:val="002539DB"/>
    <w:rsid w:val="00254245"/>
    <w:rsid w:val="00260B38"/>
    <w:rsid w:val="002614DE"/>
    <w:rsid w:val="00262171"/>
    <w:rsid w:val="00264637"/>
    <w:rsid w:val="00266766"/>
    <w:rsid w:val="00266F98"/>
    <w:rsid w:val="00267E8E"/>
    <w:rsid w:val="002739A1"/>
    <w:rsid w:val="00274B2A"/>
    <w:rsid w:val="00275D82"/>
    <w:rsid w:val="002767DE"/>
    <w:rsid w:val="00276D0B"/>
    <w:rsid w:val="00277085"/>
    <w:rsid w:val="002828B9"/>
    <w:rsid w:val="002832B5"/>
    <w:rsid w:val="002838D9"/>
    <w:rsid w:val="0028457E"/>
    <w:rsid w:val="002849C9"/>
    <w:rsid w:val="00284ED0"/>
    <w:rsid w:val="002854C7"/>
    <w:rsid w:val="00286020"/>
    <w:rsid w:val="00286387"/>
    <w:rsid w:val="0028702D"/>
    <w:rsid w:val="002870C3"/>
    <w:rsid w:val="00290040"/>
    <w:rsid w:val="002909B7"/>
    <w:rsid w:val="00290D06"/>
    <w:rsid w:val="00290D28"/>
    <w:rsid w:val="00290ED0"/>
    <w:rsid w:val="002911C9"/>
    <w:rsid w:val="00291336"/>
    <w:rsid w:val="00291E27"/>
    <w:rsid w:val="00292856"/>
    <w:rsid w:val="0029594F"/>
    <w:rsid w:val="00296FD0"/>
    <w:rsid w:val="002A015F"/>
    <w:rsid w:val="002A04D8"/>
    <w:rsid w:val="002A0AE5"/>
    <w:rsid w:val="002A0E2C"/>
    <w:rsid w:val="002A26B7"/>
    <w:rsid w:val="002A4B57"/>
    <w:rsid w:val="002A68CD"/>
    <w:rsid w:val="002A6E99"/>
    <w:rsid w:val="002A742D"/>
    <w:rsid w:val="002A7604"/>
    <w:rsid w:val="002B3E6F"/>
    <w:rsid w:val="002B41C5"/>
    <w:rsid w:val="002B4D12"/>
    <w:rsid w:val="002B4DC3"/>
    <w:rsid w:val="002B5DEF"/>
    <w:rsid w:val="002B624D"/>
    <w:rsid w:val="002B7A36"/>
    <w:rsid w:val="002C0DE6"/>
    <w:rsid w:val="002C1F8D"/>
    <w:rsid w:val="002C2210"/>
    <w:rsid w:val="002C2965"/>
    <w:rsid w:val="002C31A1"/>
    <w:rsid w:val="002C4354"/>
    <w:rsid w:val="002C4803"/>
    <w:rsid w:val="002C764E"/>
    <w:rsid w:val="002C7CCD"/>
    <w:rsid w:val="002D1A7E"/>
    <w:rsid w:val="002D2505"/>
    <w:rsid w:val="002D4F99"/>
    <w:rsid w:val="002D66EB"/>
    <w:rsid w:val="002D6E71"/>
    <w:rsid w:val="002D7658"/>
    <w:rsid w:val="002D7857"/>
    <w:rsid w:val="002E0D56"/>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59C"/>
    <w:rsid w:val="002F4B57"/>
    <w:rsid w:val="002F556B"/>
    <w:rsid w:val="002F55E7"/>
    <w:rsid w:val="002F638E"/>
    <w:rsid w:val="002F6FE0"/>
    <w:rsid w:val="00302287"/>
    <w:rsid w:val="003046C1"/>
    <w:rsid w:val="0030652C"/>
    <w:rsid w:val="00311239"/>
    <w:rsid w:val="00311E63"/>
    <w:rsid w:val="00313025"/>
    <w:rsid w:val="00313AFE"/>
    <w:rsid w:val="00313BEC"/>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27FE"/>
    <w:rsid w:val="0034315B"/>
    <w:rsid w:val="00344344"/>
    <w:rsid w:val="00345CCF"/>
    <w:rsid w:val="00346BA0"/>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4A33"/>
    <w:rsid w:val="0036564A"/>
    <w:rsid w:val="00365B58"/>
    <w:rsid w:val="00366D59"/>
    <w:rsid w:val="00366E2C"/>
    <w:rsid w:val="00367E05"/>
    <w:rsid w:val="00370DD8"/>
    <w:rsid w:val="003731FD"/>
    <w:rsid w:val="00373336"/>
    <w:rsid w:val="00373AF9"/>
    <w:rsid w:val="00377CE0"/>
    <w:rsid w:val="0038163C"/>
    <w:rsid w:val="00381725"/>
    <w:rsid w:val="00381EF2"/>
    <w:rsid w:val="00383FA1"/>
    <w:rsid w:val="00384C2A"/>
    <w:rsid w:val="003854DB"/>
    <w:rsid w:val="00386526"/>
    <w:rsid w:val="00387023"/>
    <w:rsid w:val="00387171"/>
    <w:rsid w:val="00392551"/>
    <w:rsid w:val="00392A36"/>
    <w:rsid w:val="003931BB"/>
    <w:rsid w:val="00393AC1"/>
    <w:rsid w:val="00395A55"/>
    <w:rsid w:val="00395D2E"/>
    <w:rsid w:val="003961E7"/>
    <w:rsid w:val="00396350"/>
    <w:rsid w:val="00396A4B"/>
    <w:rsid w:val="00397244"/>
    <w:rsid w:val="00397504"/>
    <w:rsid w:val="003A0008"/>
    <w:rsid w:val="003A1523"/>
    <w:rsid w:val="003A2643"/>
    <w:rsid w:val="003A29E6"/>
    <w:rsid w:val="003A2EAD"/>
    <w:rsid w:val="003A3859"/>
    <w:rsid w:val="003A3B0E"/>
    <w:rsid w:val="003A40C2"/>
    <w:rsid w:val="003A4181"/>
    <w:rsid w:val="003A50BF"/>
    <w:rsid w:val="003A5A35"/>
    <w:rsid w:val="003A5AAB"/>
    <w:rsid w:val="003A6B32"/>
    <w:rsid w:val="003B07B2"/>
    <w:rsid w:val="003B0D84"/>
    <w:rsid w:val="003B0E90"/>
    <w:rsid w:val="003B10FC"/>
    <w:rsid w:val="003B1284"/>
    <w:rsid w:val="003B13B4"/>
    <w:rsid w:val="003B1C15"/>
    <w:rsid w:val="003B412F"/>
    <w:rsid w:val="003B4ACE"/>
    <w:rsid w:val="003B56EF"/>
    <w:rsid w:val="003B692B"/>
    <w:rsid w:val="003B7497"/>
    <w:rsid w:val="003B7763"/>
    <w:rsid w:val="003C027B"/>
    <w:rsid w:val="003C1106"/>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AF"/>
    <w:rsid w:val="003D7929"/>
    <w:rsid w:val="003E087F"/>
    <w:rsid w:val="003E13A7"/>
    <w:rsid w:val="003E3C2E"/>
    <w:rsid w:val="003F06E8"/>
    <w:rsid w:val="003F0A1C"/>
    <w:rsid w:val="003F0C88"/>
    <w:rsid w:val="003F2E01"/>
    <w:rsid w:val="003F3D59"/>
    <w:rsid w:val="003F3EF9"/>
    <w:rsid w:val="003F4185"/>
    <w:rsid w:val="003F4302"/>
    <w:rsid w:val="003F619E"/>
    <w:rsid w:val="003F6B9C"/>
    <w:rsid w:val="003F6EE2"/>
    <w:rsid w:val="003F717C"/>
    <w:rsid w:val="00401E90"/>
    <w:rsid w:val="00404C0D"/>
    <w:rsid w:val="00404DE0"/>
    <w:rsid w:val="004054E7"/>
    <w:rsid w:val="00405EFA"/>
    <w:rsid w:val="004063D9"/>
    <w:rsid w:val="00406863"/>
    <w:rsid w:val="00406F15"/>
    <w:rsid w:val="0041210D"/>
    <w:rsid w:val="00413058"/>
    <w:rsid w:val="00413218"/>
    <w:rsid w:val="004137E9"/>
    <w:rsid w:val="00413870"/>
    <w:rsid w:val="00414D81"/>
    <w:rsid w:val="00416B3E"/>
    <w:rsid w:val="004210B8"/>
    <w:rsid w:val="0042296C"/>
    <w:rsid w:val="00424730"/>
    <w:rsid w:val="00424AE2"/>
    <w:rsid w:val="00425938"/>
    <w:rsid w:val="004268FE"/>
    <w:rsid w:val="00426FF4"/>
    <w:rsid w:val="0042741C"/>
    <w:rsid w:val="00427553"/>
    <w:rsid w:val="004305B2"/>
    <w:rsid w:val="004319CB"/>
    <w:rsid w:val="00431A89"/>
    <w:rsid w:val="00432102"/>
    <w:rsid w:val="004331E5"/>
    <w:rsid w:val="004334FF"/>
    <w:rsid w:val="004344C6"/>
    <w:rsid w:val="00435C57"/>
    <w:rsid w:val="004409EB"/>
    <w:rsid w:val="0044100E"/>
    <w:rsid w:val="00442351"/>
    <w:rsid w:val="004426A2"/>
    <w:rsid w:val="00442D67"/>
    <w:rsid w:val="00443325"/>
    <w:rsid w:val="00443BED"/>
    <w:rsid w:val="00444038"/>
    <w:rsid w:val="00444596"/>
    <w:rsid w:val="00444D21"/>
    <w:rsid w:val="00444E26"/>
    <w:rsid w:val="004464FF"/>
    <w:rsid w:val="00446E4B"/>
    <w:rsid w:val="0044783C"/>
    <w:rsid w:val="00451A22"/>
    <w:rsid w:val="00451E14"/>
    <w:rsid w:val="00453BD1"/>
    <w:rsid w:val="00453E2A"/>
    <w:rsid w:val="00453E79"/>
    <w:rsid w:val="00454D7F"/>
    <w:rsid w:val="00455A94"/>
    <w:rsid w:val="00460653"/>
    <w:rsid w:val="00461DAC"/>
    <w:rsid w:val="00464994"/>
    <w:rsid w:val="00464A07"/>
    <w:rsid w:val="00464A19"/>
    <w:rsid w:val="00465E8C"/>
    <w:rsid w:val="00466394"/>
    <w:rsid w:val="00466EB9"/>
    <w:rsid w:val="004702B5"/>
    <w:rsid w:val="00470E50"/>
    <w:rsid w:val="004732BC"/>
    <w:rsid w:val="00473CA9"/>
    <w:rsid w:val="00474497"/>
    <w:rsid w:val="0047776F"/>
    <w:rsid w:val="00480208"/>
    <w:rsid w:val="00484113"/>
    <w:rsid w:val="004843FB"/>
    <w:rsid w:val="004856C0"/>
    <w:rsid w:val="00485A35"/>
    <w:rsid w:val="0049123D"/>
    <w:rsid w:val="00491A3D"/>
    <w:rsid w:val="004936E2"/>
    <w:rsid w:val="004967D7"/>
    <w:rsid w:val="00496AFA"/>
    <w:rsid w:val="004A1C90"/>
    <w:rsid w:val="004A4AF2"/>
    <w:rsid w:val="004A582E"/>
    <w:rsid w:val="004A695A"/>
    <w:rsid w:val="004A714D"/>
    <w:rsid w:val="004A7FEE"/>
    <w:rsid w:val="004B0051"/>
    <w:rsid w:val="004B0F2F"/>
    <w:rsid w:val="004B135E"/>
    <w:rsid w:val="004B2FF7"/>
    <w:rsid w:val="004B349A"/>
    <w:rsid w:val="004B36EF"/>
    <w:rsid w:val="004B3BFB"/>
    <w:rsid w:val="004B42BC"/>
    <w:rsid w:val="004B4A55"/>
    <w:rsid w:val="004B696A"/>
    <w:rsid w:val="004C23A8"/>
    <w:rsid w:val="004C2A1A"/>
    <w:rsid w:val="004C30A2"/>
    <w:rsid w:val="004C44B0"/>
    <w:rsid w:val="004C499F"/>
    <w:rsid w:val="004C53F1"/>
    <w:rsid w:val="004C55AA"/>
    <w:rsid w:val="004C5C53"/>
    <w:rsid w:val="004C6328"/>
    <w:rsid w:val="004D0A33"/>
    <w:rsid w:val="004D2062"/>
    <w:rsid w:val="004D2738"/>
    <w:rsid w:val="004D3CC5"/>
    <w:rsid w:val="004D3D43"/>
    <w:rsid w:val="004D4433"/>
    <w:rsid w:val="004D4453"/>
    <w:rsid w:val="004D4673"/>
    <w:rsid w:val="004D6215"/>
    <w:rsid w:val="004D6702"/>
    <w:rsid w:val="004D6DBE"/>
    <w:rsid w:val="004E1B4E"/>
    <w:rsid w:val="004E25FB"/>
    <w:rsid w:val="004E3499"/>
    <w:rsid w:val="004E4A66"/>
    <w:rsid w:val="004E5EBB"/>
    <w:rsid w:val="004E625D"/>
    <w:rsid w:val="004E7F6B"/>
    <w:rsid w:val="004F0C98"/>
    <w:rsid w:val="004F6BE6"/>
    <w:rsid w:val="004F6D56"/>
    <w:rsid w:val="004F77F1"/>
    <w:rsid w:val="004F7800"/>
    <w:rsid w:val="004F7F09"/>
    <w:rsid w:val="004F7FF9"/>
    <w:rsid w:val="005005A8"/>
    <w:rsid w:val="0050541E"/>
    <w:rsid w:val="00507348"/>
    <w:rsid w:val="00507D46"/>
    <w:rsid w:val="005113AD"/>
    <w:rsid w:val="00511F81"/>
    <w:rsid w:val="005124FD"/>
    <w:rsid w:val="00515F31"/>
    <w:rsid w:val="00516A3C"/>
    <w:rsid w:val="00517514"/>
    <w:rsid w:val="00517D84"/>
    <w:rsid w:val="005229B2"/>
    <w:rsid w:val="00522B45"/>
    <w:rsid w:val="00523447"/>
    <w:rsid w:val="0052690E"/>
    <w:rsid w:val="0052756E"/>
    <w:rsid w:val="00530124"/>
    <w:rsid w:val="005309C1"/>
    <w:rsid w:val="00531712"/>
    <w:rsid w:val="0053238B"/>
    <w:rsid w:val="00532A46"/>
    <w:rsid w:val="005333C8"/>
    <w:rsid w:val="00533BEC"/>
    <w:rsid w:val="00536C2B"/>
    <w:rsid w:val="00541DCC"/>
    <w:rsid w:val="00542072"/>
    <w:rsid w:val="00544071"/>
    <w:rsid w:val="005459A4"/>
    <w:rsid w:val="00546E60"/>
    <w:rsid w:val="00551783"/>
    <w:rsid w:val="00551A9D"/>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329B"/>
    <w:rsid w:val="00573A39"/>
    <w:rsid w:val="0057481A"/>
    <w:rsid w:val="005754E4"/>
    <w:rsid w:val="00575B83"/>
    <w:rsid w:val="0057653C"/>
    <w:rsid w:val="00576A7D"/>
    <w:rsid w:val="00580327"/>
    <w:rsid w:val="005827D9"/>
    <w:rsid w:val="00583B50"/>
    <w:rsid w:val="00585937"/>
    <w:rsid w:val="005863F0"/>
    <w:rsid w:val="00590BCC"/>
    <w:rsid w:val="00590EDE"/>
    <w:rsid w:val="00590F43"/>
    <w:rsid w:val="00591150"/>
    <w:rsid w:val="00592B6B"/>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402"/>
    <w:rsid w:val="005D3D45"/>
    <w:rsid w:val="005D3E06"/>
    <w:rsid w:val="005D44CE"/>
    <w:rsid w:val="005D5589"/>
    <w:rsid w:val="005D560A"/>
    <w:rsid w:val="005D5FE4"/>
    <w:rsid w:val="005D6735"/>
    <w:rsid w:val="005D708F"/>
    <w:rsid w:val="005D799D"/>
    <w:rsid w:val="005E3355"/>
    <w:rsid w:val="005E4817"/>
    <w:rsid w:val="005E5325"/>
    <w:rsid w:val="005E57E4"/>
    <w:rsid w:val="005E5A05"/>
    <w:rsid w:val="005E5CFB"/>
    <w:rsid w:val="005E6B4A"/>
    <w:rsid w:val="005E6FC8"/>
    <w:rsid w:val="005E7C99"/>
    <w:rsid w:val="005F0C11"/>
    <w:rsid w:val="005F0DE9"/>
    <w:rsid w:val="005F149C"/>
    <w:rsid w:val="005F211D"/>
    <w:rsid w:val="005F2C77"/>
    <w:rsid w:val="005F4485"/>
    <w:rsid w:val="005F605A"/>
    <w:rsid w:val="005F6807"/>
    <w:rsid w:val="00600941"/>
    <w:rsid w:val="006009B2"/>
    <w:rsid w:val="00601A5E"/>
    <w:rsid w:val="00601B8F"/>
    <w:rsid w:val="00602562"/>
    <w:rsid w:val="00602F2C"/>
    <w:rsid w:val="00603207"/>
    <w:rsid w:val="00603DE7"/>
    <w:rsid w:val="00604556"/>
    <w:rsid w:val="00605488"/>
    <w:rsid w:val="00605536"/>
    <w:rsid w:val="0060606F"/>
    <w:rsid w:val="00606581"/>
    <w:rsid w:val="006068B5"/>
    <w:rsid w:val="006104BA"/>
    <w:rsid w:val="00611887"/>
    <w:rsid w:val="00612081"/>
    <w:rsid w:val="00612677"/>
    <w:rsid w:val="00612956"/>
    <w:rsid w:val="00612F38"/>
    <w:rsid w:val="00613469"/>
    <w:rsid w:val="00613784"/>
    <w:rsid w:val="006155E4"/>
    <w:rsid w:val="00615E49"/>
    <w:rsid w:val="00616EA1"/>
    <w:rsid w:val="0061793C"/>
    <w:rsid w:val="00621CDF"/>
    <w:rsid w:val="00621D5A"/>
    <w:rsid w:val="006234C1"/>
    <w:rsid w:val="0062391F"/>
    <w:rsid w:val="00624185"/>
    <w:rsid w:val="00624F6F"/>
    <w:rsid w:val="00625068"/>
    <w:rsid w:val="00627CE2"/>
    <w:rsid w:val="00627D01"/>
    <w:rsid w:val="00627D19"/>
    <w:rsid w:val="00631A2C"/>
    <w:rsid w:val="00632D64"/>
    <w:rsid w:val="006344B0"/>
    <w:rsid w:val="00634A31"/>
    <w:rsid w:val="00634DB7"/>
    <w:rsid w:val="00636E98"/>
    <w:rsid w:val="0063773E"/>
    <w:rsid w:val="00641038"/>
    <w:rsid w:val="006419E0"/>
    <w:rsid w:val="006426BE"/>
    <w:rsid w:val="00642930"/>
    <w:rsid w:val="0064384B"/>
    <w:rsid w:val="006442C1"/>
    <w:rsid w:val="0064699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E7B"/>
    <w:rsid w:val="00667B1F"/>
    <w:rsid w:val="00667C91"/>
    <w:rsid w:val="006707C3"/>
    <w:rsid w:val="006711C9"/>
    <w:rsid w:val="0067168F"/>
    <w:rsid w:val="0067204F"/>
    <w:rsid w:val="0067392B"/>
    <w:rsid w:val="00674E63"/>
    <w:rsid w:val="00674E6E"/>
    <w:rsid w:val="0067797D"/>
    <w:rsid w:val="00680AC9"/>
    <w:rsid w:val="006819B2"/>
    <w:rsid w:val="0068226E"/>
    <w:rsid w:val="00683A89"/>
    <w:rsid w:val="00685F7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AEF"/>
    <w:rsid w:val="006A5054"/>
    <w:rsid w:val="006B0174"/>
    <w:rsid w:val="006B0793"/>
    <w:rsid w:val="006B179E"/>
    <w:rsid w:val="006B17D0"/>
    <w:rsid w:val="006B2729"/>
    <w:rsid w:val="006B38DA"/>
    <w:rsid w:val="006B6003"/>
    <w:rsid w:val="006B6292"/>
    <w:rsid w:val="006B79CE"/>
    <w:rsid w:val="006B7F73"/>
    <w:rsid w:val="006C018D"/>
    <w:rsid w:val="006C2676"/>
    <w:rsid w:val="006C324B"/>
    <w:rsid w:val="006C34D7"/>
    <w:rsid w:val="006C36CF"/>
    <w:rsid w:val="006C41ED"/>
    <w:rsid w:val="006C4407"/>
    <w:rsid w:val="006C492E"/>
    <w:rsid w:val="006C4C0E"/>
    <w:rsid w:val="006C6844"/>
    <w:rsid w:val="006C7008"/>
    <w:rsid w:val="006C7F79"/>
    <w:rsid w:val="006D035F"/>
    <w:rsid w:val="006D04F9"/>
    <w:rsid w:val="006D10BA"/>
    <w:rsid w:val="006D18BA"/>
    <w:rsid w:val="006D2CED"/>
    <w:rsid w:val="006D396A"/>
    <w:rsid w:val="006D3E86"/>
    <w:rsid w:val="006D4AC2"/>
    <w:rsid w:val="006D4F02"/>
    <w:rsid w:val="006D6D11"/>
    <w:rsid w:val="006D7605"/>
    <w:rsid w:val="006D7C85"/>
    <w:rsid w:val="006D7CD2"/>
    <w:rsid w:val="006E0F40"/>
    <w:rsid w:val="006E2390"/>
    <w:rsid w:val="006E301C"/>
    <w:rsid w:val="006E32AE"/>
    <w:rsid w:val="006E3A91"/>
    <w:rsid w:val="006E45E3"/>
    <w:rsid w:val="006E53E5"/>
    <w:rsid w:val="006E73E8"/>
    <w:rsid w:val="006F24A8"/>
    <w:rsid w:val="006F2A39"/>
    <w:rsid w:val="006F3B8E"/>
    <w:rsid w:val="006F4CAD"/>
    <w:rsid w:val="006F4DC3"/>
    <w:rsid w:val="006F50DE"/>
    <w:rsid w:val="006F5FEC"/>
    <w:rsid w:val="007001BE"/>
    <w:rsid w:val="00701CEF"/>
    <w:rsid w:val="00702168"/>
    <w:rsid w:val="0070236C"/>
    <w:rsid w:val="007041C8"/>
    <w:rsid w:val="007061AF"/>
    <w:rsid w:val="00706AD6"/>
    <w:rsid w:val="00706FA7"/>
    <w:rsid w:val="00707585"/>
    <w:rsid w:val="007075E8"/>
    <w:rsid w:val="00707A29"/>
    <w:rsid w:val="00712E40"/>
    <w:rsid w:val="00714483"/>
    <w:rsid w:val="007167E4"/>
    <w:rsid w:val="0071694C"/>
    <w:rsid w:val="00716AC6"/>
    <w:rsid w:val="00717AA7"/>
    <w:rsid w:val="00717B6E"/>
    <w:rsid w:val="00717EBA"/>
    <w:rsid w:val="007208DC"/>
    <w:rsid w:val="00721A9A"/>
    <w:rsid w:val="00721BB5"/>
    <w:rsid w:val="00721FC7"/>
    <w:rsid w:val="007230BF"/>
    <w:rsid w:val="007238EB"/>
    <w:rsid w:val="00724566"/>
    <w:rsid w:val="00730A78"/>
    <w:rsid w:val="00731C55"/>
    <w:rsid w:val="007323B6"/>
    <w:rsid w:val="00734AAD"/>
    <w:rsid w:val="00736134"/>
    <w:rsid w:val="00736B8F"/>
    <w:rsid w:val="00740BE4"/>
    <w:rsid w:val="00740C46"/>
    <w:rsid w:val="00742202"/>
    <w:rsid w:val="0074397A"/>
    <w:rsid w:val="00747B83"/>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0025"/>
    <w:rsid w:val="0077101F"/>
    <w:rsid w:val="00771CA8"/>
    <w:rsid w:val="007721DB"/>
    <w:rsid w:val="00772553"/>
    <w:rsid w:val="0077298D"/>
    <w:rsid w:val="0077336C"/>
    <w:rsid w:val="00773661"/>
    <w:rsid w:val="00773FE9"/>
    <w:rsid w:val="00774881"/>
    <w:rsid w:val="00776ADB"/>
    <w:rsid w:val="00777538"/>
    <w:rsid w:val="00780B7C"/>
    <w:rsid w:val="00780C98"/>
    <w:rsid w:val="00781336"/>
    <w:rsid w:val="00782072"/>
    <w:rsid w:val="00785E49"/>
    <w:rsid w:val="00790E02"/>
    <w:rsid w:val="00792182"/>
    <w:rsid w:val="007939DD"/>
    <w:rsid w:val="0079540A"/>
    <w:rsid w:val="007959BF"/>
    <w:rsid w:val="007A1DFA"/>
    <w:rsid w:val="007A2F41"/>
    <w:rsid w:val="007A3892"/>
    <w:rsid w:val="007A3EAB"/>
    <w:rsid w:val="007A3F02"/>
    <w:rsid w:val="007A5A6E"/>
    <w:rsid w:val="007A6D74"/>
    <w:rsid w:val="007A6FEC"/>
    <w:rsid w:val="007A75D0"/>
    <w:rsid w:val="007B1E26"/>
    <w:rsid w:val="007B392A"/>
    <w:rsid w:val="007B53EA"/>
    <w:rsid w:val="007B5D86"/>
    <w:rsid w:val="007B66A1"/>
    <w:rsid w:val="007B6EB1"/>
    <w:rsid w:val="007C1176"/>
    <w:rsid w:val="007C12C6"/>
    <w:rsid w:val="007C3857"/>
    <w:rsid w:val="007C5BE7"/>
    <w:rsid w:val="007C6124"/>
    <w:rsid w:val="007C67E1"/>
    <w:rsid w:val="007C752D"/>
    <w:rsid w:val="007D2573"/>
    <w:rsid w:val="007D2982"/>
    <w:rsid w:val="007D43E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08"/>
    <w:rsid w:val="007F137E"/>
    <w:rsid w:val="007F34EB"/>
    <w:rsid w:val="007F3964"/>
    <w:rsid w:val="007F3D6F"/>
    <w:rsid w:val="007F6835"/>
    <w:rsid w:val="007F6980"/>
    <w:rsid w:val="007F739F"/>
    <w:rsid w:val="008008B1"/>
    <w:rsid w:val="00800D00"/>
    <w:rsid w:val="00800DC7"/>
    <w:rsid w:val="00800E7D"/>
    <w:rsid w:val="00801345"/>
    <w:rsid w:val="00801838"/>
    <w:rsid w:val="00801B00"/>
    <w:rsid w:val="00802558"/>
    <w:rsid w:val="00802B76"/>
    <w:rsid w:val="0080433F"/>
    <w:rsid w:val="008052A4"/>
    <w:rsid w:val="00805514"/>
    <w:rsid w:val="008056B7"/>
    <w:rsid w:val="008060C5"/>
    <w:rsid w:val="00806E2B"/>
    <w:rsid w:val="008101DE"/>
    <w:rsid w:val="00810245"/>
    <w:rsid w:val="00811137"/>
    <w:rsid w:val="00811CD9"/>
    <w:rsid w:val="008124B9"/>
    <w:rsid w:val="00812A22"/>
    <w:rsid w:val="0081505C"/>
    <w:rsid w:val="00816026"/>
    <w:rsid w:val="00817031"/>
    <w:rsid w:val="00817E55"/>
    <w:rsid w:val="0082002A"/>
    <w:rsid w:val="008202F4"/>
    <w:rsid w:val="008216DE"/>
    <w:rsid w:val="00821779"/>
    <w:rsid w:val="00821DD7"/>
    <w:rsid w:val="008248EF"/>
    <w:rsid w:val="008260DA"/>
    <w:rsid w:val="0082679F"/>
    <w:rsid w:val="0083019C"/>
    <w:rsid w:val="008307E4"/>
    <w:rsid w:val="0083378A"/>
    <w:rsid w:val="00833E68"/>
    <w:rsid w:val="00837201"/>
    <w:rsid w:val="008373B7"/>
    <w:rsid w:val="008374FB"/>
    <w:rsid w:val="0083751B"/>
    <w:rsid w:val="00840073"/>
    <w:rsid w:val="00840F04"/>
    <w:rsid w:val="00841964"/>
    <w:rsid w:val="008422E3"/>
    <w:rsid w:val="008428A7"/>
    <w:rsid w:val="00843837"/>
    <w:rsid w:val="008445F6"/>
    <w:rsid w:val="008449C1"/>
    <w:rsid w:val="00845320"/>
    <w:rsid w:val="00845C1B"/>
    <w:rsid w:val="0084605E"/>
    <w:rsid w:val="0084644E"/>
    <w:rsid w:val="008506F1"/>
    <w:rsid w:val="00850AC6"/>
    <w:rsid w:val="00852228"/>
    <w:rsid w:val="00852DB5"/>
    <w:rsid w:val="00853139"/>
    <w:rsid w:val="00854D4E"/>
    <w:rsid w:val="00860A1B"/>
    <w:rsid w:val="0086103E"/>
    <w:rsid w:val="008612A7"/>
    <w:rsid w:val="0086183C"/>
    <w:rsid w:val="00862852"/>
    <w:rsid w:val="00862B1E"/>
    <w:rsid w:val="00863AAB"/>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577"/>
    <w:rsid w:val="008866E9"/>
    <w:rsid w:val="00887BE2"/>
    <w:rsid w:val="008907AE"/>
    <w:rsid w:val="00891872"/>
    <w:rsid w:val="00892692"/>
    <w:rsid w:val="00892BB6"/>
    <w:rsid w:val="0089355B"/>
    <w:rsid w:val="00893E7C"/>
    <w:rsid w:val="00896119"/>
    <w:rsid w:val="00896E04"/>
    <w:rsid w:val="008A1F83"/>
    <w:rsid w:val="008A42E8"/>
    <w:rsid w:val="008A4640"/>
    <w:rsid w:val="008A4B9F"/>
    <w:rsid w:val="008A4C0C"/>
    <w:rsid w:val="008A54A7"/>
    <w:rsid w:val="008A613D"/>
    <w:rsid w:val="008A6462"/>
    <w:rsid w:val="008A6BB6"/>
    <w:rsid w:val="008A6D49"/>
    <w:rsid w:val="008A6E64"/>
    <w:rsid w:val="008A718B"/>
    <w:rsid w:val="008A7461"/>
    <w:rsid w:val="008A77C7"/>
    <w:rsid w:val="008B00E7"/>
    <w:rsid w:val="008B0C74"/>
    <w:rsid w:val="008B13D8"/>
    <w:rsid w:val="008B1A8B"/>
    <w:rsid w:val="008B2F4F"/>
    <w:rsid w:val="008B330F"/>
    <w:rsid w:val="008B3387"/>
    <w:rsid w:val="008B4121"/>
    <w:rsid w:val="008B47BB"/>
    <w:rsid w:val="008B4FD8"/>
    <w:rsid w:val="008B5DA7"/>
    <w:rsid w:val="008B718E"/>
    <w:rsid w:val="008B75B2"/>
    <w:rsid w:val="008B7CBD"/>
    <w:rsid w:val="008C0290"/>
    <w:rsid w:val="008C0B6E"/>
    <w:rsid w:val="008C157A"/>
    <w:rsid w:val="008C182E"/>
    <w:rsid w:val="008C3A0B"/>
    <w:rsid w:val="008D019D"/>
    <w:rsid w:val="008D067E"/>
    <w:rsid w:val="008D072C"/>
    <w:rsid w:val="008D1ADB"/>
    <w:rsid w:val="008D1E68"/>
    <w:rsid w:val="008D2C5A"/>
    <w:rsid w:val="008D3E59"/>
    <w:rsid w:val="008D4238"/>
    <w:rsid w:val="008D4C0D"/>
    <w:rsid w:val="008D52DF"/>
    <w:rsid w:val="008D6F8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DAA"/>
    <w:rsid w:val="00905E0C"/>
    <w:rsid w:val="00907166"/>
    <w:rsid w:val="00911AC8"/>
    <w:rsid w:val="00916065"/>
    <w:rsid w:val="00920A78"/>
    <w:rsid w:val="00920F84"/>
    <w:rsid w:val="0092158C"/>
    <w:rsid w:val="00922793"/>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1C4"/>
    <w:rsid w:val="00944AC5"/>
    <w:rsid w:val="00944E16"/>
    <w:rsid w:val="009451E2"/>
    <w:rsid w:val="00945428"/>
    <w:rsid w:val="00945952"/>
    <w:rsid w:val="00946C34"/>
    <w:rsid w:val="0094716B"/>
    <w:rsid w:val="0094737E"/>
    <w:rsid w:val="0094758C"/>
    <w:rsid w:val="00950D18"/>
    <w:rsid w:val="00952061"/>
    <w:rsid w:val="00952BD0"/>
    <w:rsid w:val="00952C09"/>
    <w:rsid w:val="00952D25"/>
    <w:rsid w:val="009530EF"/>
    <w:rsid w:val="00954862"/>
    <w:rsid w:val="009549F9"/>
    <w:rsid w:val="009550B9"/>
    <w:rsid w:val="009561E1"/>
    <w:rsid w:val="00956826"/>
    <w:rsid w:val="009613A9"/>
    <w:rsid w:val="009625B0"/>
    <w:rsid w:val="009626BA"/>
    <w:rsid w:val="009629E5"/>
    <w:rsid w:val="00962A3C"/>
    <w:rsid w:val="00962B31"/>
    <w:rsid w:val="00964B0B"/>
    <w:rsid w:val="009666F7"/>
    <w:rsid w:val="00966FD0"/>
    <w:rsid w:val="00967FE1"/>
    <w:rsid w:val="009700A7"/>
    <w:rsid w:val="00970854"/>
    <w:rsid w:val="00971C25"/>
    <w:rsid w:val="009747EF"/>
    <w:rsid w:val="00974C17"/>
    <w:rsid w:val="00975E4B"/>
    <w:rsid w:val="00977D33"/>
    <w:rsid w:val="0098092C"/>
    <w:rsid w:val="00980A78"/>
    <w:rsid w:val="00981C6E"/>
    <w:rsid w:val="009834D2"/>
    <w:rsid w:val="00983C29"/>
    <w:rsid w:val="00984AE9"/>
    <w:rsid w:val="0098522F"/>
    <w:rsid w:val="00987146"/>
    <w:rsid w:val="00992766"/>
    <w:rsid w:val="009939C7"/>
    <w:rsid w:val="00993F1D"/>
    <w:rsid w:val="00995000"/>
    <w:rsid w:val="00995AF6"/>
    <w:rsid w:val="00995BED"/>
    <w:rsid w:val="00995D0E"/>
    <w:rsid w:val="009960A5"/>
    <w:rsid w:val="00997198"/>
    <w:rsid w:val="009A074E"/>
    <w:rsid w:val="009A0F91"/>
    <w:rsid w:val="009A1225"/>
    <w:rsid w:val="009A30BE"/>
    <w:rsid w:val="009A3D19"/>
    <w:rsid w:val="009A4BCA"/>
    <w:rsid w:val="009A4F6C"/>
    <w:rsid w:val="009A6869"/>
    <w:rsid w:val="009A7A2D"/>
    <w:rsid w:val="009A7C84"/>
    <w:rsid w:val="009B04A2"/>
    <w:rsid w:val="009B12EE"/>
    <w:rsid w:val="009B36B8"/>
    <w:rsid w:val="009B3B58"/>
    <w:rsid w:val="009B3F29"/>
    <w:rsid w:val="009B449C"/>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130"/>
    <w:rsid w:val="009E0F3F"/>
    <w:rsid w:val="009E1485"/>
    <w:rsid w:val="009E19EA"/>
    <w:rsid w:val="009E2657"/>
    <w:rsid w:val="009E3C56"/>
    <w:rsid w:val="009E3D35"/>
    <w:rsid w:val="009E3F79"/>
    <w:rsid w:val="009E6B57"/>
    <w:rsid w:val="009F0B11"/>
    <w:rsid w:val="009F0FE8"/>
    <w:rsid w:val="009F1716"/>
    <w:rsid w:val="009F1E2C"/>
    <w:rsid w:val="009F38F2"/>
    <w:rsid w:val="009F3B13"/>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2790E"/>
    <w:rsid w:val="00A30B67"/>
    <w:rsid w:val="00A3200D"/>
    <w:rsid w:val="00A3296C"/>
    <w:rsid w:val="00A33F25"/>
    <w:rsid w:val="00A3540B"/>
    <w:rsid w:val="00A35EE3"/>
    <w:rsid w:val="00A36130"/>
    <w:rsid w:val="00A366B8"/>
    <w:rsid w:val="00A3681E"/>
    <w:rsid w:val="00A37398"/>
    <w:rsid w:val="00A3796D"/>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70F"/>
    <w:rsid w:val="00A56CE6"/>
    <w:rsid w:val="00A56DD7"/>
    <w:rsid w:val="00A56E57"/>
    <w:rsid w:val="00A60292"/>
    <w:rsid w:val="00A60A69"/>
    <w:rsid w:val="00A60BDD"/>
    <w:rsid w:val="00A61074"/>
    <w:rsid w:val="00A61C31"/>
    <w:rsid w:val="00A63226"/>
    <w:rsid w:val="00A6499A"/>
    <w:rsid w:val="00A65D47"/>
    <w:rsid w:val="00A65F70"/>
    <w:rsid w:val="00A65FAA"/>
    <w:rsid w:val="00A66664"/>
    <w:rsid w:val="00A67C9F"/>
    <w:rsid w:val="00A67EEF"/>
    <w:rsid w:val="00A67F3F"/>
    <w:rsid w:val="00A70EA9"/>
    <w:rsid w:val="00A72333"/>
    <w:rsid w:val="00A72A7F"/>
    <w:rsid w:val="00A73BAF"/>
    <w:rsid w:val="00A75527"/>
    <w:rsid w:val="00A75F68"/>
    <w:rsid w:val="00A763EB"/>
    <w:rsid w:val="00A7663C"/>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22A"/>
    <w:rsid w:val="00AB5E5B"/>
    <w:rsid w:val="00AB634C"/>
    <w:rsid w:val="00AB72A2"/>
    <w:rsid w:val="00AC092E"/>
    <w:rsid w:val="00AC1F5C"/>
    <w:rsid w:val="00AC2F1E"/>
    <w:rsid w:val="00AC4562"/>
    <w:rsid w:val="00AC4778"/>
    <w:rsid w:val="00AC4FF7"/>
    <w:rsid w:val="00AC6701"/>
    <w:rsid w:val="00AC7246"/>
    <w:rsid w:val="00AC78C9"/>
    <w:rsid w:val="00AC7CA8"/>
    <w:rsid w:val="00AD008E"/>
    <w:rsid w:val="00AD061A"/>
    <w:rsid w:val="00AD3778"/>
    <w:rsid w:val="00AD4A0A"/>
    <w:rsid w:val="00AD6DA1"/>
    <w:rsid w:val="00AD6DF5"/>
    <w:rsid w:val="00AD7FB8"/>
    <w:rsid w:val="00AE1060"/>
    <w:rsid w:val="00AE3CA7"/>
    <w:rsid w:val="00AE3DA3"/>
    <w:rsid w:val="00AE410A"/>
    <w:rsid w:val="00AE4682"/>
    <w:rsid w:val="00AE4784"/>
    <w:rsid w:val="00AE4876"/>
    <w:rsid w:val="00AE571D"/>
    <w:rsid w:val="00AE6163"/>
    <w:rsid w:val="00AE7CFF"/>
    <w:rsid w:val="00AF036F"/>
    <w:rsid w:val="00AF0B8C"/>
    <w:rsid w:val="00AF3445"/>
    <w:rsid w:val="00AF3627"/>
    <w:rsid w:val="00AF3952"/>
    <w:rsid w:val="00AF4E2D"/>
    <w:rsid w:val="00AF5246"/>
    <w:rsid w:val="00AF7237"/>
    <w:rsid w:val="00B00190"/>
    <w:rsid w:val="00B0183E"/>
    <w:rsid w:val="00B03165"/>
    <w:rsid w:val="00B06972"/>
    <w:rsid w:val="00B06D9F"/>
    <w:rsid w:val="00B07774"/>
    <w:rsid w:val="00B07DD8"/>
    <w:rsid w:val="00B10024"/>
    <w:rsid w:val="00B11532"/>
    <w:rsid w:val="00B138F6"/>
    <w:rsid w:val="00B14173"/>
    <w:rsid w:val="00B159B9"/>
    <w:rsid w:val="00B15E55"/>
    <w:rsid w:val="00B16D7C"/>
    <w:rsid w:val="00B16F22"/>
    <w:rsid w:val="00B16FE4"/>
    <w:rsid w:val="00B17B3E"/>
    <w:rsid w:val="00B20484"/>
    <w:rsid w:val="00B20AFB"/>
    <w:rsid w:val="00B20D14"/>
    <w:rsid w:val="00B21FD6"/>
    <w:rsid w:val="00B228FC"/>
    <w:rsid w:val="00B22C9B"/>
    <w:rsid w:val="00B23001"/>
    <w:rsid w:val="00B25D85"/>
    <w:rsid w:val="00B2679B"/>
    <w:rsid w:val="00B30524"/>
    <w:rsid w:val="00B322B4"/>
    <w:rsid w:val="00B328C9"/>
    <w:rsid w:val="00B328F7"/>
    <w:rsid w:val="00B329FA"/>
    <w:rsid w:val="00B32A8E"/>
    <w:rsid w:val="00B332E9"/>
    <w:rsid w:val="00B33E73"/>
    <w:rsid w:val="00B33FCF"/>
    <w:rsid w:val="00B34875"/>
    <w:rsid w:val="00B34B97"/>
    <w:rsid w:val="00B34D6C"/>
    <w:rsid w:val="00B351D4"/>
    <w:rsid w:val="00B355C4"/>
    <w:rsid w:val="00B37048"/>
    <w:rsid w:val="00B40C4B"/>
    <w:rsid w:val="00B40F42"/>
    <w:rsid w:val="00B412D4"/>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26"/>
    <w:rsid w:val="00B65074"/>
    <w:rsid w:val="00B65C93"/>
    <w:rsid w:val="00B663B1"/>
    <w:rsid w:val="00B663FE"/>
    <w:rsid w:val="00B71E5C"/>
    <w:rsid w:val="00B720FE"/>
    <w:rsid w:val="00B7269C"/>
    <w:rsid w:val="00B73964"/>
    <w:rsid w:val="00B74898"/>
    <w:rsid w:val="00B7532E"/>
    <w:rsid w:val="00B75A38"/>
    <w:rsid w:val="00B764B7"/>
    <w:rsid w:val="00B76D90"/>
    <w:rsid w:val="00B77248"/>
    <w:rsid w:val="00B777DC"/>
    <w:rsid w:val="00B77CD1"/>
    <w:rsid w:val="00B81043"/>
    <w:rsid w:val="00B83E69"/>
    <w:rsid w:val="00B856E3"/>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9F7"/>
    <w:rsid w:val="00BA6DCE"/>
    <w:rsid w:val="00BA6E1B"/>
    <w:rsid w:val="00BA7C99"/>
    <w:rsid w:val="00BB0773"/>
    <w:rsid w:val="00BB0C40"/>
    <w:rsid w:val="00BB1035"/>
    <w:rsid w:val="00BB2CEC"/>
    <w:rsid w:val="00BB314B"/>
    <w:rsid w:val="00BB4E4B"/>
    <w:rsid w:val="00BB51B6"/>
    <w:rsid w:val="00BB6003"/>
    <w:rsid w:val="00BB66D3"/>
    <w:rsid w:val="00BB6AE9"/>
    <w:rsid w:val="00BB76D4"/>
    <w:rsid w:val="00BB7754"/>
    <w:rsid w:val="00BB7FC7"/>
    <w:rsid w:val="00BC24BB"/>
    <w:rsid w:val="00BC3359"/>
    <w:rsid w:val="00BC3851"/>
    <w:rsid w:val="00BC3AE6"/>
    <w:rsid w:val="00BC48B7"/>
    <w:rsid w:val="00BC59A9"/>
    <w:rsid w:val="00BC6192"/>
    <w:rsid w:val="00BC6269"/>
    <w:rsid w:val="00BC6721"/>
    <w:rsid w:val="00BC7216"/>
    <w:rsid w:val="00BD05D1"/>
    <w:rsid w:val="00BD12C3"/>
    <w:rsid w:val="00BD1516"/>
    <w:rsid w:val="00BD3082"/>
    <w:rsid w:val="00BD36A5"/>
    <w:rsid w:val="00BD4D27"/>
    <w:rsid w:val="00BD5359"/>
    <w:rsid w:val="00BD55B3"/>
    <w:rsid w:val="00BD6CD5"/>
    <w:rsid w:val="00BD6E7B"/>
    <w:rsid w:val="00BE0197"/>
    <w:rsid w:val="00BE2BCC"/>
    <w:rsid w:val="00BE2C93"/>
    <w:rsid w:val="00BE32F4"/>
    <w:rsid w:val="00BE362C"/>
    <w:rsid w:val="00BE48D7"/>
    <w:rsid w:val="00BE5425"/>
    <w:rsid w:val="00BE5A1E"/>
    <w:rsid w:val="00BE5C35"/>
    <w:rsid w:val="00BF1FB8"/>
    <w:rsid w:val="00BF2BE1"/>
    <w:rsid w:val="00BF3541"/>
    <w:rsid w:val="00BF4972"/>
    <w:rsid w:val="00BF4F93"/>
    <w:rsid w:val="00BF5BF3"/>
    <w:rsid w:val="00BF65B5"/>
    <w:rsid w:val="00C005CD"/>
    <w:rsid w:val="00C0172A"/>
    <w:rsid w:val="00C0254C"/>
    <w:rsid w:val="00C056B5"/>
    <w:rsid w:val="00C060AF"/>
    <w:rsid w:val="00C06864"/>
    <w:rsid w:val="00C06A3D"/>
    <w:rsid w:val="00C06FE7"/>
    <w:rsid w:val="00C074E3"/>
    <w:rsid w:val="00C10538"/>
    <w:rsid w:val="00C10B7C"/>
    <w:rsid w:val="00C11590"/>
    <w:rsid w:val="00C121F1"/>
    <w:rsid w:val="00C12DB0"/>
    <w:rsid w:val="00C13793"/>
    <w:rsid w:val="00C16E1E"/>
    <w:rsid w:val="00C17D27"/>
    <w:rsid w:val="00C20F59"/>
    <w:rsid w:val="00C21039"/>
    <w:rsid w:val="00C225A6"/>
    <w:rsid w:val="00C23B1D"/>
    <w:rsid w:val="00C24A6E"/>
    <w:rsid w:val="00C25482"/>
    <w:rsid w:val="00C258E4"/>
    <w:rsid w:val="00C25AC6"/>
    <w:rsid w:val="00C2681E"/>
    <w:rsid w:val="00C30955"/>
    <w:rsid w:val="00C312DC"/>
    <w:rsid w:val="00C32433"/>
    <w:rsid w:val="00C325CC"/>
    <w:rsid w:val="00C32620"/>
    <w:rsid w:val="00C33218"/>
    <w:rsid w:val="00C37695"/>
    <w:rsid w:val="00C376EF"/>
    <w:rsid w:val="00C37702"/>
    <w:rsid w:val="00C40803"/>
    <w:rsid w:val="00C415AE"/>
    <w:rsid w:val="00C41B61"/>
    <w:rsid w:val="00C41D86"/>
    <w:rsid w:val="00C432F6"/>
    <w:rsid w:val="00C44A58"/>
    <w:rsid w:val="00C44B96"/>
    <w:rsid w:val="00C45975"/>
    <w:rsid w:val="00C459CA"/>
    <w:rsid w:val="00C46E7A"/>
    <w:rsid w:val="00C47818"/>
    <w:rsid w:val="00C50A6A"/>
    <w:rsid w:val="00C51EAE"/>
    <w:rsid w:val="00C53710"/>
    <w:rsid w:val="00C5446F"/>
    <w:rsid w:val="00C546BD"/>
    <w:rsid w:val="00C54D22"/>
    <w:rsid w:val="00C54D89"/>
    <w:rsid w:val="00C554AB"/>
    <w:rsid w:val="00C55FC5"/>
    <w:rsid w:val="00C562C2"/>
    <w:rsid w:val="00C60F2B"/>
    <w:rsid w:val="00C60F8F"/>
    <w:rsid w:val="00C61805"/>
    <w:rsid w:val="00C61BD1"/>
    <w:rsid w:val="00C6792F"/>
    <w:rsid w:val="00C67D52"/>
    <w:rsid w:val="00C67D95"/>
    <w:rsid w:val="00C70046"/>
    <w:rsid w:val="00C7021E"/>
    <w:rsid w:val="00C706DD"/>
    <w:rsid w:val="00C70CBA"/>
    <w:rsid w:val="00C70FA1"/>
    <w:rsid w:val="00C711A2"/>
    <w:rsid w:val="00C716C9"/>
    <w:rsid w:val="00C727AA"/>
    <w:rsid w:val="00C76898"/>
    <w:rsid w:val="00C77DF2"/>
    <w:rsid w:val="00C77E35"/>
    <w:rsid w:val="00C80AA3"/>
    <w:rsid w:val="00C810A8"/>
    <w:rsid w:val="00C823BC"/>
    <w:rsid w:val="00C84982"/>
    <w:rsid w:val="00C84F3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56"/>
    <w:rsid w:val="00CA7EF1"/>
    <w:rsid w:val="00CB0AEA"/>
    <w:rsid w:val="00CB0CC6"/>
    <w:rsid w:val="00CB0DDA"/>
    <w:rsid w:val="00CB1A0A"/>
    <w:rsid w:val="00CB392C"/>
    <w:rsid w:val="00CB40AA"/>
    <w:rsid w:val="00CB4A20"/>
    <w:rsid w:val="00CB5A3C"/>
    <w:rsid w:val="00CB5DEC"/>
    <w:rsid w:val="00CC0BA8"/>
    <w:rsid w:val="00CC29A9"/>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25AC"/>
    <w:rsid w:val="00CF39BF"/>
    <w:rsid w:val="00CF55CA"/>
    <w:rsid w:val="00CF651A"/>
    <w:rsid w:val="00CF7F40"/>
    <w:rsid w:val="00D00F8B"/>
    <w:rsid w:val="00D012A2"/>
    <w:rsid w:val="00D01642"/>
    <w:rsid w:val="00D02623"/>
    <w:rsid w:val="00D036BA"/>
    <w:rsid w:val="00D03BCF"/>
    <w:rsid w:val="00D05A94"/>
    <w:rsid w:val="00D07AF7"/>
    <w:rsid w:val="00D10AC2"/>
    <w:rsid w:val="00D11588"/>
    <w:rsid w:val="00D11F16"/>
    <w:rsid w:val="00D12FD7"/>
    <w:rsid w:val="00D14254"/>
    <w:rsid w:val="00D15B26"/>
    <w:rsid w:val="00D15EF5"/>
    <w:rsid w:val="00D165F1"/>
    <w:rsid w:val="00D17066"/>
    <w:rsid w:val="00D208D2"/>
    <w:rsid w:val="00D209BA"/>
    <w:rsid w:val="00D20E19"/>
    <w:rsid w:val="00D21406"/>
    <w:rsid w:val="00D21DB2"/>
    <w:rsid w:val="00D21F85"/>
    <w:rsid w:val="00D22624"/>
    <w:rsid w:val="00D23943"/>
    <w:rsid w:val="00D23A82"/>
    <w:rsid w:val="00D24CA8"/>
    <w:rsid w:val="00D24F25"/>
    <w:rsid w:val="00D25B11"/>
    <w:rsid w:val="00D25C36"/>
    <w:rsid w:val="00D25CC1"/>
    <w:rsid w:val="00D25EE3"/>
    <w:rsid w:val="00D26F05"/>
    <w:rsid w:val="00D318EB"/>
    <w:rsid w:val="00D31E62"/>
    <w:rsid w:val="00D32353"/>
    <w:rsid w:val="00D33322"/>
    <w:rsid w:val="00D34BFF"/>
    <w:rsid w:val="00D3613A"/>
    <w:rsid w:val="00D370FE"/>
    <w:rsid w:val="00D372D7"/>
    <w:rsid w:val="00D3764E"/>
    <w:rsid w:val="00D379F6"/>
    <w:rsid w:val="00D37C52"/>
    <w:rsid w:val="00D4075B"/>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6812"/>
    <w:rsid w:val="00D67335"/>
    <w:rsid w:val="00D67CC3"/>
    <w:rsid w:val="00D71EAC"/>
    <w:rsid w:val="00D742BA"/>
    <w:rsid w:val="00D74B95"/>
    <w:rsid w:val="00D7570D"/>
    <w:rsid w:val="00D7609A"/>
    <w:rsid w:val="00D76BD0"/>
    <w:rsid w:val="00D774CB"/>
    <w:rsid w:val="00D81247"/>
    <w:rsid w:val="00D81E03"/>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CEF"/>
    <w:rsid w:val="00D86F67"/>
    <w:rsid w:val="00D876C9"/>
    <w:rsid w:val="00D87C66"/>
    <w:rsid w:val="00D906E6"/>
    <w:rsid w:val="00D913AB"/>
    <w:rsid w:val="00D91819"/>
    <w:rsid w:val="00D9188A"/>
    <w:rsid w:val="00D925B0"/>
    <w:rsid w:val="00D93041"/>
    <w:rsid w:val="00D93087"/>
    <w:rsid w:val="00D9356C"/>
    <w:rsid w:val="00D9403C"/>
    <w:rsid w:val="00D95A83"/>
    <w:rsid w:val="00D97583"/>
    <w:rsid w:val="00DA1062"/>
    <w:rsid w:val="00DA1153"/>
    <w:rsid w:val="00DA2348"/>
    <w:rsid w:val="00DA25BA"/>
    <w:rsid w:val="00DA299D"/>
    <w:rsid w:val="00DA331F"/>
    <w:rsid w:val="00DA3C87"/>
    <w:rsid w:val="00DA4AA0"/>
    <w:rsid w:val="00DA5198"/>
    <w:rsid w:val="00DA53C7"/>
    <w:rsid w:val="00DA5FD5"/>
    <w:rsid w:val="00DA661D"/>
    <w:rsid w:val="00DB0EE7"/>
    <w:rsid w:val="00DB26E6"/>
    <w:rsid w:val="00DB3868"/>
    <w:rsid w:val="00DB45B1"/>
    <w:rsid w:val="00DB5DCF"/>
    <w:rsid w:val="00DB63EA"/>
    <w:rsid w:val="00DB6666"/>
    <w:rsid w:val="00DB755C"/>
    <w:rsid w:val="00DC0C09"/>
    <w:rsid w:val="00DC2E3A"/>
    <w:rsid w:val="00DC31A2"/>
    <w:rsid w:val="00DC35AC"/>
    <w:rsid w:val="00DC54CF"/>
    <w:rsid w:val="00DC6A83"/>
    <w:rsid w:val="00DD155F"/>
    <w:rsid w:val="00DD1675"/>
    <w:rsid w:val="00DD2404"/>
    <w:rsid w:val="00DD4A09"/>
    <w:rsid w:val="00DD50E5"/>
    <w:rsid w:val="00DD583A"/>
    <w:rsid w:val="00DD5869"/>
    <w:rsid w:val="00DE01E7"/>
    <w:rsid w:val="00DE0FF5"/>
    <w:rsid w:val="00DE16C9"/>
    <w:rsid w:val="00DE3066"/>
    <w:rsid w:val="00DE5104"/>
    <w:rsid w:val="00DE613C"/>
    <w:rsid w:val="00DE67C8"/>
    <w:rsid w:val="00DE76F7"/>
    <w:rsid w:val="00DF0F70"/>
    <w:rsid w:val="00DF1010"/>
    <w:rsid w:val="00DF4668"/>
    <w:rsid w:val="00DF6ADE"/>
    <w:rsid w:val="00E000AD"/>
    <w:rsid w:val="00E01F51"/>
    <w:rsid w:val="00E022B4"/>
    <w:rsid w:val="00E02E95"/>
    <w:rsid w:val="00E03760"/>
    <w:rsid w:val="00E043AA"/>
    <w:rsid w:val="00E04D5B"/>
    <w:rsid w:val="00E05E0E"/>
    <w:rsid w:val="00E061A1"/>
    <w:rsid w:val="00E06A29"/>
    <w:rsid w:val="00E075D2"/>
    <w:rsid w:val="00E076DF"/>
    <w:rsid w:val="00E10C0A"/>
    <w:rsid w:val="00E1109C"/>
    <w:rsid w:val="00E1122E"/>
    <w:rsid w:val="00E1157D"/>
    <w:rsid w:val="00E12202"/>
    <w:rsid w:val="00E12791"/>
    <w:rsid w:val="00E133BB"/>
    <w:rsid w:val="00E136F0"/>
    <w:rsid w:val="00E15ED6"/>
    <w:rsid w:val="00E16228"/>
    <w:rsid w:val="00E171D4"/>
    <w:rsid w:val="00E20A1B"/>
    <w:rsid w:val="00E20F59"/>
    <w:rsid w:val="00E218E2"/>
    <w:rsid w:val="00E21ADB"/>
    <w:rsid w:val="00E2259B"/>
    <w:rsid w:val="00E237A0"/>
    <w:rsid w:val="00E24512"/>
    <w:rsid w:val="00E2507D"/>
    <w:rsid w:val="00E26942"/>
    <w:rsid w:val="00E272B9"/>
    <w:rsid w:val="00E27B27"/>
    <w:rsid w:val="00E27E68"/>
    <w:rsid w:val="00E30DD8"/>
    <w:rsid w:val="00E31263"/>
    <w:rsid w:val="00E319CD"/>
    <w:rsid w:val="00E31EDF"/>
    <w:rsid w:val="00E3233B"/>
    <w:rsid w:val="00E34AA6"/>
    <w:rsid w:val="00E3512A"/>
    <w:rsid w:val="00E357B7"/>
    <w:rsid w:val="00E35B9C"/>
    <w:rsid w:val="00E36011"/>
    <w:rsid w:val="00E36039"/>
    <w:rsid w:val="00E36677"/>
    <w:rsid w:val="00E36BF5"/>
    <w:rsid w:val="00E36D38"/>
    <w:rsid w:val="00E36F11"/>
    <w:rsid w:val="00E42587"/>
    <w:rsid w:val="00E428AC"/>
    <w:rsid w:val="00E42F35"/>
    <w:rsid w:val="00E4308E"/>
    <w:rsid w:val="00E43201"/>
    <w:rsid w:val="00E438A8"/>
    <w:rsid w:val="00E4430F"/>
    <w:rsid w:val="00E4443B"/>
    <w:rsid w:val="00E44B27"/>
    <w:rsid w:val="00E44F73"/>
    <w:rsid w:val="00E458A8"/>
    <w:rsid w:val="00E45A52"/>
    <w:rsid w:val="00E45BBF"/>
    <w:rsid w:val="00E50026"/>
    <w:rsid w:val="00E503F9"/>
    <w:rsid w:val="00E54535"/>
    <w:rsid w:val="00E5546C"/>
    <w:rsid w:val="00E565DD"/>
    <w:rsid w:val="00E6012E"/>
    <w:rsid w:val="00E614FD"/>
    <w:rsid w:val="00E6194F"/>
    <w:rsid w:val="00E64CF0"/>
    <w:rsid w:val="00E660F6"/>
    <w:rsid w:val="00E66C27"/>
    <w:rsid w:val="00E671F1"/>
    <w:rsid w:val="00E71268"/>
    <w:rsid w:val="00E7180A"/>
    <w:rsid w:val="00E71F7B"/>
    <w:rsid w:val="00E726CB"/>
    <w:rsid w:val="00E74564"/>
    <w:rsid w:val="00E75EE7"/>
    <w:rsid w:val="00E80759"/>
    <w:rsid w:val="00E809CF"/>
    <w:rsid w:val="00E80C5F"/>
    <w:rsid w:val="00E81AD3"/>
    <w:rsid w:val="00E828BB"/>
    <w:rsid w:val="00E836D3"/>
    <w:rsid w:val="00E838F8"/>
    <w:rsid w:val="00E83EC2"/>
    <w:rsid w:val="00E845B0"/>
    <w:rsid w:val="00E848CF"/>
    <w:rsid w:val="00E859DA"/>
    <w:rsid w:val="00E86623"/>
    <w:rsid w:val="00E86BA3"/>
    <w:rsid w:val="00E87459"/>
    <w:rsid w:val="00E906D4"/>
    <w:rsid w:val="00E91463"/>
    <w:rsid w:val="00E91CF1"/>
    <w:rsid w:val="00E92862"/>
    <w:rsid w:val="00E94312"/>
    <w:rsid w:val="00E94F3E"/>
    <w:rsid w:val="00E9530A"/>
    <w:rsid w:val="00E957A6"/>
    <w:rsid w:val="00E95E11"/>
    <w:rsid w:val="00EA0676"/>
    <w:rsid w:val="00EA20BC"/>
    <w:rsid w:val="00EA3452"/>
    <w:rsid w:val="00EA3884"/>
    <w:rsid w:val="00EA3C96"/>
    <w:rsid w:val="00EA77C5"/>
    <w:rsid w:val="00EB080B"/>
    <w:rsid w:val="00EB13AF"/>
    <w:rsid w:val="00EB1FF8"/>
    <w:rsid w:val="00EB219D"/>
    <w:rsid w:val="00EB31E1"/>
    <w:rsid w:val="00EB37C1"/>
    <w:rsid w:val="00EB465E"/>
    <w:rsid w:val="00EB576E"/>
    <w:rsid w:val="00EB66BD"/>
    <w:rsid w:val="00EB7F9B"/>
    <w:rsid w:val="00EC07F2"/>
    <w:rsid w:val="00EC0CE6"/>
    <w:rsid w:val="00EC0D58"/>
    <w:rsid w:val="00EC11AB"/>
    <w:rsid w:val="00EC11FE"/>
    <w:rsid w:val="00EC1943"/>
    <w:rsid w:val="00EC4378"/>
    <w:rsid w:val="00EC51F7"/>
    <w:rsid w:val="00EC6723"/>
    <w:rsid w:val="00EC6A5D"/>
    <w:rsid w:val="00EC6DC0"/>
    <w:rsid w:val="00EC751A"/>
    <w:rsid w:val="00EC7C12"/>
    <w:rsid w:val="00EC7F38"/>
    <w:rsid w:val="00ED0E8A"/>
    <w:rsid w:val="00ED0F19"/>
    <w:rsid w:val="00ED10E0"/>
    <w:rsid w:val="00ED14CA"/>
    <w:rsid w:val="00ED1E44"/>
    <w:rsid w:val="00ED2398"/>
    <w:rsid w:val="00ED23FA"/>
    <w:rsid w:val="00ED3247"/>
    <w:rsid w:val="00ED40A7"/>
    <w:rsid w:val="00ED593B"/>
    <w:rsid w:val="00ED5A93"/>
    <w:rsid w:val="00ED7AA4"/>
    <w:rsid w:val="00EE0975"/>
    <w:rsid w:val="00EE1025"/>
    <w:rsid w:val="00EE14E7"/>
    <w:rsid w:val="00EE204E"/>
    <w:rsid w:val="00EE2F3E"/>
    <w:rsid w:val="00EE41BE"/>
    <w:rsid w:val="00EE489D"/>
    <w:rsid w:val="00EE5B57"/>
    <w:rsid w:val="00EF143F"/>
    <w:rsid w:val="00EF254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43E"/>
    <w:rsid w:val="00F059B8"/>
    <w:rsid w:val="00F07335"/>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A0"/>
    <w:rsid w:val="00F34383"/>
    <w:rsid w:val="00F34609"/>
    <w:rsid w:val="00F3571B"/>
    <w:rsid w:val="00F365F9"/>
    <w:rsid w:val="00F37696"/>
    <w:rsid w:val="00F37A16"/>
    <w:rsid w:val="00F40A1C"/>
    <w:rsid w:val="00F42A2A"/>
    <w:rsid w:val="00F43C82"/>
    <w:rsid w:val="00F43D02"/>
    <w:rsid w:val="00F44A11"/>
    <w:rsid w:val="00F44C9F"/>
    <w:rsid w:val="00F4629C"/>
    <w:rsid w:val="00F46B0A"/>
    <w:rsid w:val="00F46C00"/>
    <w:rsid w:val="00F510BF"/>
    <w:rsid w:val="00F51925"/>
    <w:rsid w:val="00F5232B"/>
    <w:rsid w:val="00F5261B"/>
    <w:rsid w:val="00F52757"/>
    <w:rsid w:val="00F52889"/>
    <w:rsid w:val="00F52FD4"/>
    <w:rsid w:val="00F53922"/>
    <w:rsid w:val="00F53F69"/>
    <w:rsid w:val="00F548D0"/>
    <w:rsid w:val="00F57ABF"/>
    <w:rsid w:val="00F60D95"/>
    <w:rsid w:val="00F611E4"/>
    <w:rsid w:val="00F633CA"/>
    <w:rsid w:val="00F6496F"/>
    <w:rsid w:val="00F64E50"/>
    <w:rsid w:val="00F65144"/>
    <w:rsid w:val="00F65B72"/>
    <w:rsid w:val="00F65D73"/>
    <w:rsid w:val="00F66FD8"/>
    <w:rsid w:val="00F67393"/>
    <w:rsid w:val="00F67A9F"/>
    <w:rsid w:val="00F67AF8"/>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99A"/>
    <w:rsid w:val="00F83BB9"/>
    <w:rsid w:val="00F84DF4"/>
    <w:rsid w:val="00F85248"/>
    <w:rsid w:val="00F854EA"/>
    <w:rsid w:val="00F85D58"/>
    <w:rsid w:val="00F86700"/>
    <w:rsid w:val="00F901CD"/>
    <w:rsid w:val="00F9022A"/>
    <w:rsid w:val="00F90362"/>
    <w:rsid w:val="00F91B0A"/>
    <w:rsid w:val="00F92ACB"/>
    <w:rsid w:val="00F92DE2"/>
    <w:rsid w:val="00F94BAD"/>
    <w:rsid w:val="00F954EF"/>
    <w:rsid w:val="00F959AB"/>
    <w:rsid w:val="00F95D2A"/>
    <w:rsid w:val="00FA1DBA"/>
    <w:rsid w:val="00FA2018"/>
    <w:rsid w:val="00FA3E26"/>
    <w:rsid w:val="00FA4937"/>
    <w:rsid w:val="00FA4A7C"/>
    <w:rsid w:val="00FA6B1F"/>
    <w:rsid w:val="00FB14BE"/>
    <w:rsid w:val="00FB1667"/>
    <w:rsid w:val="00FB19BD"/>
    <w:rsid w:val="00FB21E6"/>
    <w:rsid w:val="00FB2F32"/>
    <w:rsid w:val="00FB406C"/>
    <w:rsid w:val="00FB4DDC"/>
    <w:rsid w:val="00FB52E7"/>
    <w:rsid w:val="00FB6D29"/>
    <w:rsid w:val="00FC07E1"/>
    <w:rsid w:val="00FC142E"/>
    <w:rsid w:val="00FC1922"/>
    <w:rsid w:val="00FC360A"/>
    <w:rsid w:val="00FC4C14"/>
    <w:rsid w:val="00FC5749"/>
    <w:rsid w:val="00FC5A05"/>
    <w:rsid w:val="00FC5B6D"/>
    <w:rsid w:val="00FC6548"/>
    <w:rsid w:val="00FD0E94"/>
    <w:rsid w:val="00FD225D"/>
    <w:rsid w:val="00FD4BC2"/>
    <w:rsid w:val="00FE0037"/>
    <w:rsid w:val="00FE0317"/>
    <w:rsid w:val="00FE09A9"/>
    <w:rsid w:val="00FE0CA0"/>
    <w:rsid w:val="00FE21A7"/>
    <w:rsid w:val="00FE2ED2"/>
    <w:rsid w:val="00FE5800"/>
    <w:rsid w:val="00FE6192"/>
    <w:rsid w:val="00FE659A"/>
    <w:rsid w:val="00FE6B60"/>
    <w:rsid w:val="00FE700E"/>
    <w:rsid w:val="00FF002D"/>
    <w:rsid w:val="00FF1256"/>
    <w:rsid w:val="00FF2819"/>
    <w:rsid w:val="00FF4A40"/>
    <w:rsid w:val="00FF5289"/>
    <w:rsid w:val="00FF56B2"/>
    <w:rsid w:val="00FF5A60"/>
    <w:rsid w:val="00FF5B9E"/>
    <w:rsid w:val="00FF6C7A"/>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001"/>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
    <w:name w:val="Fără spațiere"/>
    <w:uiPriority w:val="1"/>
    <w:qFormat/>
    <w:rPr>
      <w:rFonts w:ascii="Calibri" w:eastAsia="PMingLiU" w:hAnsi="Calibri"/>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828">
      <w:bodyDiv w:val="1"/>
      <w:marLeft w:val="0"/>
      <w:marRight w:val="0"/>
      <w:marTop w:val="0"/>
      <w:marBottom w:val="0"/>
      <w:divBdr>
        <w:top w:val="none" w:sz="0" w:space="0" w:color="auto"/>
        <w:left w:val="none" w:sz="0" w:space="0" w:color="auto"/>
        <w:bottom w:val="none" w:sz="0" w:space="0" w:color="auto"/>
        <w:right w:val="none" w:sz="0" w:space="0" w:color="auto"/>
      </w:divBdr>
      <w:divsChild>
        <w:div w:id="1895846461">
          <w:marLeft w:val="0"/>
          <w:marRight w:val="0"/>
          <w:marTop w:val="0"/>
          <w:marBottom w:val="105"/>
          <w:divBdr>
            <w:top w:val="none" w:sz="0" w:space="0" w:color="auto"/>
            <w:left w:val="none" w:sz="0" w:space="0" w:color="auto"/>
            <w:bottom w:val="none" w:sz="0" w:space="0" w:color="auto"/>
            <w:right w:val="none" w:sz="0" w:space="0" w:color="auto"/>
          </w:divBdr>
          <w:divsChild>
            <w:div w:id="12532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880870">
      <w:bodyDiv w:val="1"/>
      <w:marLeft w:val="0"/>
      <w:marRight w:val="0"/>
      <w:marTop w:val="0"/>
      <w:marBottom w:val="0"/>
      <w:divBdr>
        <w:top w:val="none" w:sz="0" w:space="0" w:color="auto"/>
        <w:left w:val="none" w:sz="0" w:space="0" w:color="auto"/>
        <w:bottom w:val="none" w:sz="0" w:space="0" w:color="auto"/>
        <w:right w:val="none" w:sz="0" w:space="0" w:color="auto"/>
      </w:divBdr>
    </w:div>
    <w:div w:id="403602203">
      <w:bodyDiv w:val="1"/>
      <w:marLeft w:val="0"/>
      <w:marRight w:val="0"/>
      <w:marTop w:val="0"/>
      <w:marBottom w:val="0"/>
      <w:divBdr>
        <w:top w:val="none" w:sz="0" w:space="0" w:color="auto"/>
        <w:left w:val="none" w:sz="0" w:space="0" w:color="auto"/>
        <w:bottom w:val="none" w:sz="0" w:space="0" w:color="auto"/>
        <w:right w:val="none" w:sz="0" w:space="0" w:color="auto"/>
      </w:divBdr>
      <w:divsChild>
        <w:div w:id="166868446">
          <w:marLeft w:val="0"/>
          <w:marRight w:val="0"/>
          <w:marTop w:val="0"/>
          <w:marBottom w:val="105"/>
          <w:divBdr>
            <w:top w:val="none" w:sz="0" w:space="0" w:color="auto"/>
            <w:left w:val="none" w:sz="0" w:space="0" w:color="auto"/>
            <w:bottom w:val="none" w:sz="0" w:space="0" w:color="auto"/>
            <w:right w:val="none" w:sz="0" w:space="0" w:color="auto"/>
          </w:divBdr>
          <w:divsChild>
            <w:div w:id="199964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08540">
      <w:bodyDiv w:val="1"/>
      <w:marLeft w:val="0"/>
      <w:marRight w:val="0"/>
      <w:marTop w:val="0"/>
      <w:marBottom w:val="0"/>
      <w:divBdr>
        <w:top w:val="none" w:sz="0" w:space="0" w:color="auto"/>
        <w:left w:val="none" w:sz="0" w:space="0" w:color="auto"/>
        <w:bottom w:val="none" w:sz="0" w:space="0" w:color="auto"/>
        <w:right w:val="none" w:sz="0" w:space="0" w:color="auto"/>
      </w:divBdr>
    </w:div>
    <w:div w:id="855077813">
      <w:bodyDiv w:val="1"/>
      <w:marLeft w:val="0"/>
      <w:marRight w:val="0"/>
      <w:marTop w:val="0"/>
      <w:marBottom w:val="0"/>
      <w:divBdr>
        <w:top w:val="none" w:sz="0" w:space="0" w:color="auto"/>
        <w:left w:val="none" w:sz="0" w:space="0" w:color="auto"/>
        <w:bottom w:val="none" w:sz="0" w:space="0" w:color="auto"/>
        <w:right w:val="none" w:sz="0" w:space="0" w:color="auto"/>
      </w:divBdr>
      <w:divsChild>
        <w:div w:id="64166418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167402990">
      <w:bodyDiv w:val="1"/>
      <w:marLeft w:val="0"/>
      <w:marRight w:val="0"/>
      <w:marTop w:val="0"/>
      <w:marBottom w:val="0"/>
      <w:divBdr>
        <w:top w:val="none" w:sz="0" w:space="0" w:color="auto"/>
        <w:left w:val="none" w:sz="0" w:space="0" w:color="auto"/>
        <w:bottom w:val="none" w:sz="0" w:space="0" w:color="auto"/>
        <w:right w:val="none" w:sz="0" w:space="0" w:color="auto"/>
      </w:divBdr>
    </w:div>
    <w:div w:id="1399475003">
      <w:bodyDiv w:val="1"/>
      <w:marLeft w:val="0"/>
      <w:marRight w:val="0"/>
      <w:marTop w:val="0"/>
      <w:marBottom w:val="0"/>
      <w:divBdr>
        <w:top w:val="none" w:sz="0" w:space="0" w:color="auto"/>
        <w:left w:val="none" w:sz="0" w:space="0" w:color="auto"/>
        <w:bottom w:val="none" w:sz="0" w:space="0" w:color="auto"/>
        <w:right w:val="none" w:sz="0" w:space="0" w:color="auto"/>
      </w:divBdr>
    </w:div>
    <w:div w:id="1463696283">
      <w:bodyDiv w:val="1"/>
      <w:marLeft w:val="0"/>
      <w:marRight w:val="0"/>
      <w:marTop w:val="0"/>
      <w:marBottom w:val="0"/>
      <w:divBdr>
        <w:top w:val="none" w:sz="0" w:space="0" w:color="auto"/>
        <w:left w:val="none" w:sz="0" w:space="0" w:color="auto"/>
        <w:bottom w:val="none" w:sz="0" w:space="0" w:color="auto"/>
        <w:right w:val="none" w:sz="0" w:space="0" w:color="auto"/>
      </w:divBdr>
    </w:div>
    <w:div w:id="1547179398">
      <w:bodyDiv w:val="1"/>
      <w:marLeft w:val="0"/>
      <w:marRight w:val="0"/>
      <w:marTop w:val="0"/>
      <w:marBottom w:val="0"/>
      <w:divBdr>
        <w:top w:val="none" w:sz="0" w:space="0" w:color="auto"/>
        <w:left w:val="none" w:sz="0" w:space="0" w:color="auto"/>
        <w:bottom w:val="none" w:sz="0" w:space="0" w:color="auto"/>
        <w:right w:val="none" w:sz="0" w:space="0" w:color="auto"/>
      </w:divBdr>
      <w:divsChild>
        <w:div w:id="350841796">
          <w:marLeft w:val="0"/>
          <w:marRight w:val="0"/>
          <w:marTop w:val="0"/>
          <w:marBottom w:val="0"/>
          <w:divBdr>
            <w:top w:val="none" w:sz="0" w:space="0" w:color="auto"/>
            <w:left w:val="none" w:sz="0" w:space="0" w:color="auto"/>
            <w:bottom w:val="none" w:sz="0" w:space="0" w:color="auto"/>
            <w:right w:val="none" w:sz="0" w:space="0" w:color="auto"/>
          </w:divBdr>
        </w:div>
      </w:divsChild>
    </w:div>
    <w:div w:id="1858078344">
      <w:bodyDiv w:val="1"/>
      <w:marLeft w:val="0"/>
      <w:marRight w:val="0"/>
      <w:marTop w:val="0"/>
      <w:marBottom w:val="0"/>
      <w:divBdr>
        <w:top w:val="none" w:sz="0" w:space="0" w:color="auto"/>
        <w:left w:val="none" w:sz="0" w:space="0" w:color="auto"/>
        <w:bottom w:val="none" w:sz="0" w:space="0" w:color="auto"/>
        <w:right w:val="none" w:sz="0" w:space="0" w:color="auto"/>
      </w:divBdr>
      <w:divsChild>
        <w:div w:id="151599350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85952880">
      <w:bodyDiv w:val="1"/>
      <w:marLeft w:val="0"/>
      <w:marRight w:val="0"/>
      <w:marTop w:val="0"/>
      <w:marBottom w:val="0"/>
      <w:divBdr>
        <w:top w:val="none" w:sz="0" w:space="0" w:color="auto"/>
        <w:left w:val="none" w:sz="0" w:space="0" w:color="auto"/>
        <w:bottom w:val="none" w:sz="0" w:space="0" w:color="auto"/>
        <w:right w:val="none" w:sz="0" w:space="0" w:color="auto"/>
      </w:divBdr>
      <w:divsChild>
        <w:div w:id="169260912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63575081687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72131216873"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mtender.gov.md/tenders/ocds-b3wdp1-MD-1679666443024"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B3E209-1E3D-4B9E-8887-09B46D2F9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29</Pages>
  <Words>14572</Words>
  <Characters>83064</Characters>
  <Application>Microsoft Office Word</Application>
  <DocSecurity>0</DocSecurity>
  <Lines>692</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Viorel Burduja</cp:lastModifiedBy>
  <cp:revision>389</cp:revision>
  <cp:lastPrinted>2025-04-11T07:25:00Z</cp:lastPrinted>
  <dcterms:created xsi:type="dcterms:W3CDTF">2021-10-29T12:03:00Z</dcterms:created>
  <dcterms:modified xsi:type="dcterms:W3CDTF">2025-04-11T07:27:00Z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