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791E21" w:rsidRDefault="00262591" w:rsidP="00BC039D">
      <w:pPr>
        <w:spacing w:before="120"/>
        <w:jc w:val="center"/>
        <w:outlineLvl w:val="0"/>
        <w:rPr>
          <w:noProof w:val="0"/>
          <w:sz w:val="20"/>
          <w:szCs w:val="20"/>
          <w:lang w:val="it-IT" w:eastAsia="ru-RU"/>
        </w:rPr>
      </w:pPr>
      <w:bookmarkStart w:id="0" w:name="_Hlk77770922"/>
      <w:r w:rsidRPr="00791E21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6F0349" w:rsidRPr="00A307E4" w:rsidRDefault="00262591" w:rsidP="00A307E4">
      <w:pPr>
        <w:spacing w:before="120"/>
        <w:jc w:val="center"/>
        <w:rPr>
          <w:b/>
          <w:shd w:val="clear" w:color="auto" w:fill="FFFFFF"/>
          <w:lang w:val="en-GB"/>
        </w:rPr>
      </w:pPr>
      <w:r w:rsidRPr="00A307E4">
        <w:rPr>
          <w:b/>
          <w:noProof w:val="0"/>
          <w:lang w:val="it-IT" w:eastAsia="ru-RU"/>
        </w:rPr>
        <w:t xml:space="preserve">privind achiziționarea </w:t>
      </w:r>
      <w:r w:rsidR="00F835BF">
        <w:rPr>
          <w:b/>
          <w:sz w:val="28"/>
          <w:szCs w:val="28"/>
          <w:lang w:val="en-GB"/>
        </w:rPr>
        <w:t>motocoas</w:t>
      </w:r>
      <w:r w:rsidR="00F835BF">
        <w:rPr>
          <w:b/>
          <w:sz w:val="28"/>
          <w:szCs w:val="28"/>
          <w:lang w:val="en-GB"/>
        </w:rPr>
        <w:t>a</w:t>
      </w:r>
      <w:r w:rsidR="00F835BF">
        <w:rPr>
          <w:b/>
          <w:sz w:val="28"/>
          <w:szCs w:val="28"/>
          <w:lang w:val="en-GB"/>
        </w:rPr>
        <w:t xml:space="preserve"> pe acumulator</w:t>
      </w:r>
    </w:p>
    <w:p w:rsidR="006F0349" w:rsidRPr="00A307E4" w:rsidRDefault="006F0349" w:rsidP="006F0349">
      <w:pPr>
        <w:shd w:val="clear" w:color="auto" w:fill="FFFFFF" w:themeFill="background1"/>
        <w:jc w:val="center"/>
        <w:rPr>
          <w:b/>
          <w:noProof w:val="0"/>
          <w:u w:val="single"/>
          <w:lang w:eastAsia="ru-RU"/>
        </w:rPr>
      </w:pPr>
      <w:r w:rsidRPr="00A307E4">
        <w:rPr>
          <w:b/>
          <w:noProof w:val="0"/>
          <w:lang w:val="it-IT" w:eastAsia="ru-RU"/>
        </w:rPr>
        <w:t>prin procedura de achizi</w:t>
      </w:r>
      <w:r w:rsidRPr="00A307E4">
        <w:rPr>
          <w:b/>
          <w:noProof w:val="0"/>
          <w:lang w:eastAsia="ru-RU"/>
        </w:rPr>
        <w:t xml:space="preserve">ție </w:t>
      </w:r>
      <w:r w:rsidR="00A307E4">
        <w:rPr>
          <w:b/>
          <w:noProof w:val="0"/>
          <w:u w:val="single"/>
          <w:lang w:eastAsia="ru-RU"/>
        </w:rPr>
        <w:t>Achiziție de</w:t>
      </w:r>
      <w:r w:rsidR="00A541BE" w:rsidRPr="00A307E4">
        <w:rPr>
          <w:b/>
          <w:noProof w:val="0"/>
          <w:u w:val="single"/>
          <w:lang w:eastAsia="ru-RU"/>
        </w:rPr>
        <w:t xml:space="preserve"> valoare mică</w:t>
      </w:r>
    </w:p>
    <w:p w:rsidR="00DB0A25" w:rsidRPr="0073609C" w:rsidRDefault="00DB0A25" w:rsidP="006F0349">
      <w:pPr>
        <w:shd w:val="clear" w:color="auto" w:fill="FFFFFF" w:themeFill="background1"/>
        <w:jc w:val="center"/>
        <w:rPr>
          <w:b/>
          <w:noProof w:val="0"/>
          <w:sz w:val="32"/>
          <w:szCs w:val="32"/>
          <w:u w:val="single"/>
          <w:lang w:eastAsia="ru-RU"/>
        </w:rPr>
      </w:pPr>
    </w:p>
    <w:p w:rsidR="00A67305" w:rsidRPr="00791E21" w:rsidRDefault="00A67305" w:rsidP="006F0349">
      <w:pPr>
        <w:shd w:val="clear" w:color="auto" w:fill="FFFFFF" w:themeFill="background1"/>
        <w:spacing w:before="120"/>
        <w:rPr>
          <w:b/>
        </w:rPr>
      </w:pPr>
      <w:r w:rsidRPr="00791E21">
        <w:rPr>
          <w:b/>
        </w:rPr>
        <w:t>*Procedura a fost inclusă în planul de achiziții publice a autorității contractante</w:t>
      </w:r>
      <w:r w:rsidR="00BC039D" w:rsidRPr="00791E21">
        <w:rPr>
          <w:b/>
        </w:rPr>
        <w:t xml:space="preserve"> -</w:t>
      </w:r>
      <w:r w:rsidRPr="00791E21">
        <w:rPr>
          <w:b/>
        </w:rPr>
        <w:t xml:space="preserve"> </w:t>
      </w:r>
      <w:r w:rsidR="00BC039D" w:rsidRPr="00791E21">
        <w:rPr>
          <w:b/>
        </w:rPr>
        <w:t>DA</w:t>
      </w:r>
    </w:p>
    <w:p w:rsidR="00262591" w:rsidRPr="00791E21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91E21">
        <w:rPr>
          <w:b/>
        </w:rPr>
        <w:t>Link-ul către planul de achiziții publice publicat:</w:t>
      </w:r>
      <w:r w:rsidR="00BC039D" w:rsidRPr="00791E21">
        <w:t xml:space="preserve"> </w:t>
      </w:r>
    </w:p>
    <w:p w:rsidR="00262591" w:rsidRPr="00791E21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Denumirea</w:t>
      </w:r>
      <w:proofErr w:type="spellEnd"/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autorității</w:t>
      </w:r>
      <w:proofErr w:type="spellEnd"/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contractante</w:t>
      </w:r>
      <w:proofErr w:type="spellEnd"/>
      <w:r w:rsidRPr="00791E21">
        <w:rPr>
          <w:b/>
          <w:noProof w:val="0"/>
          <w:lang w:val="en-US" w:eastAsia="ru-RU"/>
        </w:rPr>
        <w:t xml:space="preserve">: </w:t>
      </w:r>
      <w:r w:rsidR="006F0349" w:rsidRPr="00791E21">
        <w:rPr>
          <w:b/>
          <w:noProof w:val="0"/>
          <w:lang w:eastAsia="ru-RU"/>
        </w:rPr>
        <w:t>IMSP Spitalul Clinic al Ministerului Sănătății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791E21">
        <w:rPr>
          <w:b/>
          <w:noProof w:val="0"/>
          <w:lang w:val="ru-RU" w:eastAsia="ru-RU"/>
        </w:rPr>
        <w:t>IDNO:</w:t>
      </w:r>
      <w:r w:rsidR="006F0349" w:rsidRPr="00791E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6F0349" w:rsidRPr="00791E21">
        <w:rPr>
          <w:b/>
          <w:noProof w:val="0"/>
          <w:lang w:eastAsia="ru-RU"/>
        </w:rPr>
        <w:t>1003600150716</w:t>
      </w:r>
    </w:p>
    <w:p w:rsidR="006F0349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Adresa</w:t>
      </w:r>
      <w:proofErr w:type="spellEnd"/>
      <w:r w:rsidR="006F0349" w:rsidRPr="00791E21">
        <w:rPr>
          <w:b/>
          <w:noProof w:val="0"/>
          <w:lang w:val="en-US" w:eastAsia="ru-RU"/>
        </w:rPr>
        <w:t xml:space="preserve">: </w:t>
      </w:r>
      <w:proofErr w:type="spellStart"/>
      <w:r w:rsidR="006F0349" w:rsidRPr="00791E21">
        <w:rPr>
          <w:b/>
          <w:noProof w:val="0"/>
          <w:lang w:val="en-US" w:eastAsia="ru-RU"/>
        </w:rPr>
        <w:t>mun</w:t>
      </w:r>
      <w:proofErr w:type="spellEnd"/>
      <w:r w:rsidR="006F0349" w:rsidRPr="00791E21">
        <w:rPr>
          <w:b/>
          <w:noProof w:val="0"/>
          <w:lang w:eastAsia="ru-RU"/>
        </w:rPr>
        <w:t xml:space="preserve">. Chișinău, str. Pușkin, 51  </w:t>
      </w:r>
    </w:p>
    <w:p w:rsidR="00262591" w:rsidRPr="00791E21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Numărul</w:t>
      </w:r>
      <w:proofErr w:type="spellEnd"/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en-US" w:eastAsia="ru-RU"/>
        </w:rPr>
        <w:t>de</w:t>
      </w:r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telefon</w:t>
      </w:r>
      <w:proofErr w:type="spellEnd"/>
      <w:r w:rsidRPr="00791E21">
        <w:rPr>
          <w:b/>
          <w:noProof w:val="0"/>
          <w:lang w:val="en-US" w:eastAsia="ru-RU"/>
        </w:rPr>
        <w:t xml:space="preserve">/fax: </w:t>
      </w:r>
      <w:r w:rsidR="006F0349" w:rsidRPr="00791E21">
        <w:rPr>
          <w:b/>
          <w:noProof w:val="0"/>
          <w:lang w:val="en-US" w:eastAsia="ru-RU"/>
        </w:rPr>
        <w:t>022 834-</w:t>
      </w:r>
      <w:r w:rsidR="006F0349" w:rsidRPr="006806D5">
        <w:rPr>
          <w:b/>
          <w:noProof w:val="0"/>
          <w:color w:val="000000" w:themeColor="text1"/>
          <w:lang w:val="en-US" w:eastAsia="ru-RU"/>
        </w:rPr>
        <w:t xml:space="preserve">071; </w:t>
      </w:r>
      <w:r w:rsidR="006806D5" w:rsidRPr="006806D5">
        <w:rPr>
          <w:b/>
          <w:color w:val="000000" w:themeColor="text1"/>
          <w:lang w:val="en-US"/>
        </w:rPr>
        <w:t>069509376</w:t>
      </w:r>
    </w:p>
    <w:p w:rsidR="00262591" w:rsidRPr="00791E21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F25D88">
        <w:fldChar w:fldCharType="begin"/>
      </w:r>
      <w:r w:rsidR="008D68C7">
        <w:instrText>HYPERLINK "mailto:scms@ms.md"</w:instrText>
      </w:r>
      <w:r w:rsidR="00F25D88">
        <w:fldChar w:fldCharType="separate"/>
      </w:r>
      <w:r w:rsidR="006F0349" w:rsidRPr="00791E21">
        <w:rPr>
          <w:rStyle w:val="a6"/>
          <w:color w:val="auto"/>
        </w:rPr>
        <w:t>scms@ms.md</w:t>
      </w:r>
      <w:r w:rsidR="00F25D88">
        <w:fldChar w:fldCharType="end"/>
      </w:r>
      <w:r w:rsidR="006F0349" w:rsidRPr="00791E21">
        <w:rPr>
          <w:b/>
          <w:lang w:val="en-US"/>
        </w:rPr>
        <w:t>,</w:t>
      </w:r>
      <w:r w:rsidR="006F0349" w:rsidRPr="00791E21">
        <w:rPr>
          <w:b/>
          <w:shd w:val="clear" w:color="auto" w:fill="FFFF00"/>
          <w:lang w:val="en-US"/>
        </w:rPr>
        <w:t xml:space="preserve"> </w:t>
      </w:r>
      <w:r w:rsidR="006F0349" w:rsidRPr="00EA7AEF">
        <w:rPr>
          <w:u w:val="single"/>
          <w:lang w:val="en-US"/>
        </w:rPr>
        <w:t>tatianascms.achiz@yahoo.com</w:t>
      </w:r>
      <w:r w:rsidR="006F0349" w:rsidRPr="00791E21">
        <w:rPr>
          <w:b/>
          <w:noProof w:val="0"/>
          <w:lang w:val="it-IT" w:eastAsia="ru-RU"/>
        </w:rPr>
        <w:t xml:space="preserve">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91E21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C6ABA" w:rsidRPr="00791E21">
        <w:rPr>
          <w:b/>
          <w:noProof w:val="0"/>
          <w:lang w:val="it-IT" w:eastAsia="ru-RU"/>
        </w:rPr>
        <w:t>Nu se aplică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DB0A25" w:rsidRPr="00791E21" w:rsidRDefault="00DB0A25" w:rsidP="00DB0A2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00"/>
        <w:gridCol w:w="1083"/>
        <w:gridCol w:w="2325"/>
        <w:gridCol w:w="1122"/>
        <w:gridCol w:w="1265"/>
        <w:gridCol w:w="2997"/>
        <w:gridCol w:w="1344"/>
      </w:tblGrid>
      <w:tr w:rsidR="00262591" w:rsidRPr="00791E21" w:rsidTr="00BD768C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A7AEF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FF0000"/>
                <w:sz w:val="20"/>
                <w:szCs w:val="20"/>
                <w:lang w:val="it-IT" w:eastAsia="ru-RU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17E5C" w:rsidRDefault="00262591" w:rsidP="00F835BF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17E5C">
              <w:rPr>
                <w:b/>
                <w:noProof w:val="0"/>
                <w:color w:val="000000" w:themeColor="text1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D17E5C">
              <w:rPr>
                <w:b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1</w:t>
            </w:r>
            <w:r w:rsidR="0073609C" w:rsidRPr="00D17E5C">
              <w:rPr>
                <w:b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. </w:t>
            </w:r>
            <w:r w:rsidR="00F835BF">
              <w:rPr>
                <w:b/>
                <w:sz w:val="28"/>
                <w:szCs w:val="28"/>
                <w:lang w:val="en-GB"/>
              </w:rPr>
              <w:t>M</w:t>
            </w:r>
            <w:r w:rsidR="00F835BF">
              <w:rPr>
                <w:b/>
                <w:sz w:val="28"/>
                <w:szCs w:val="28"/>
                <w:lang w:val="en-GB"/>
              </w:rPr>
              <w:t>otocoas</w:t>
            </w:r>
            <w:r w:rsidR="00F835BF">
              <w:rPr>
                <w:b/>
                <w:sz w:val="28"/>
                <w:szCs w:val="28"/>
                <w:lang w:val="en-GB"/>
              </w:rPr>
              <w:t>a</w:t>
            </w:r>
            <w:r w:rsidR="00F835BF">
              <w:rPr>
                <w:b/>
                <w:sz w:val="28"/>
                <w:szCs w:val="28"/>
                <w:lang w:val="en-GB"/>
              </w:rPr>
              <w:t xml:space="preserve"> pe acumulator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A7AEF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FF0000"/>
                <w:sz w:val="20"/>
                <w:szCs w:val="20"/>
                <w:lang w:val="en-US" w:eastAsia="ru-RU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A7AEF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FF0000"/>
                <w:sz w:val="20"/>
                <w:szCs w:val="20"/>
                <w:lang w:val="en-US" w:eastAsia="ru-RU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A7AEF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FF0000"/>
                <w:sz w:val="20"/>
                <w:szCs w:val="20"/>
                <w:lang w:val="en-US" w:eastAsia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A7AEF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FF0000"/>
                <w:sz w:val="20"/>
                <w:szCs w:val="20"/>
                <w:lang w:val="en-US" w:eastAsia="ru-RU"/>
              </w:rPr>
            </w:pPr>
          </w:p>
        </w:tc>
      </w:tr>
      <w:tr w:rsidR="00DB0A25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791E21" w:rsidRDefault="00DB0A25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E02F83" w:rsidRDefault="00E02F83" w:rsidP="00DB0A25">
            <w:pPr>
              <w:shd w:val="clear" w:color="auto" w:fill="FFFFFF"/>
              <w:jc w:val="center"/>
              <w:textAlignment w:val="baseline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02F83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33100000-1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D17E5C" w:rsidRDefault="00F835BF" w:rsidP="00F835BF">
            <w:pPr>
              <w:jc w:val="center"/>
              <w:rPr>
                <w:color w:val="000000" w:themeColor="text1"/>
              </w:rPr>
            </w:pPr>
            <w:r>
              <w:rPr>
                <w:b/>
                <w:sz w:val="28"/>
                <w:szCs w:val="28"/>
                <w:lang w:val="en-GB"/>
              </w:rPr>
              <w:t>M</w:t>
            </w:r>
            <w:r>
              <w:rPr>
                <w:b/>
                <w:sz w:val="28"/>
                <w:szCs w:val="28"/>
                <w:lang w:val="en-GB"/>
              </w:rPr>
              <w:t>otocoas</w:t>
            </w:r>
            <w:r>
              <w:rPr>
                <w:b/>
                <w:sz w:val="28"/>
                <w:szCs w:val="28"/>
                <w:lang w:val="en-GB"/>
              </w:rPr>
              <w:t>a</w:t>
            </w:r>
            <w:r>
              <w:rPr>
                <w:b/>
                <w:sz w:val="28"/>
                <w:szCs w:val="28"/>
                <w:lang w:val="en-GB"/>
              </w:rPr>
              <w:t xml:space="preserve"> pe acumulator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D17E5C" w:rsidRDefault="00DB0A25" w:rsidP="00DB0A25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D17E5C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D17E5C" w:rsidRDefault="00F835BF" w:rsidP="00DB0A2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5BF" w:rsidRDefault="00F835BF" w:rsidP="00F835BF">
            <w:pPr>
              <w:pStyle w:val="a"/>
              <w:numPr>
                <w:ilvl w:val="0"/>
                <w:numId w:val="7"/>
              </w:numPr>
              <w:jc w:val="left"/>
            </w:pPr>
            <w:proofErr w:type="spellStart"/>
            <w:r>
              <w:t>Cerc</w:t>
            </w:r>
            <w:proofErr w:type="spellEnd"/>
            <w:r>
              <w:t xml:space="preserve"> de </w:t>
            </w:r>
            <w:proofErr w:type="spellStart"/>
            <w:r>
              <w:t>tăiere</w:t>
            </w:r>
            <w:proofErr w:type="spellEnd"/>
            <w:r>
              <w:t xml:space="preserve"> 30cm-40 cm</w:t>
            </w:r>
          </w:p>
          <w:p w:rsidR="00F835BF" w:rsidRDefault="00F835BF" w:rsidP="00F835BF">
            <w:pPr>
              <w:pStyle w:val="a"/>
              <w:numPr>
                <w:ilvl w:val="0"/>
                <w:numId w:val="7"/>
              </w:numPr>
              <w:jc w:val="left"/>
            </w:pPr>
            <w:r>
              <w:t xml:space="preserve">Tip </w:t>
            </w:r>
            <w:proofErr w:type="spellStart"/>
            <w:r>
              <w:t>acumulator</w:t>
            </w:r>
            <w:proofErr w:type="spellEnd"/>
            <w:r>
              <w:tab/>
              <w:t>Li-Ion</w:t>
            </w:r>
          </w:p>
          <w:p w:rsidR="00F835BF" w:rsidRDefault="00F835BF" w:rsidP="00F835BF">
            <w:pPr>
              <w:pStyle w:val="a"/>
              <w:numPr>
                <w:ilvl w:val="0"/>
                <w:numId w:val="7"/>
              </w:numPr>
              <w:jc w:val="left"/>
            </w:pPr>
            <w:r>
              <w:t xml:space="preserve">Motor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perii</w:t>
            </w:r>
            <w:proofErr w:type="spellEnd"/>
            <w:r>
              <w:tab/>
            </w:r>
          </w:p>
          <w:p w:rsidR="00F835BF" w:rsidRDefault="00F835BF" w:rsidP="00F835BF">
            <w:pPr>
              <w:pStyle w:val="a"/>
              <w:numPr>
                <w:ilvl w:val="0"/>
                <w:numId w:val="7"/>
              </w:numPr>
              <w:jc w:val="left"/>
            </w:pPr>
            <w:proofErr w:type="spellStart"/>
            <w:r>
              <w:t>Baterie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set</w:t>
            </w:r>
            <w:r>
              <w:tab/>
            </w:r>
          </w:p>
          <w:p w:rsidR="00F835BF" w:rsidRDefault="00F835BF" w:rsidP="00F835BF">
            <w:pPr>
              <w:pStyle w:val="a"/>
              <w:numPr>
                <w:ilvl w:val="0"/>
                <w:numId w:val="7"/>
              </w:numPr>
              <w:jc w:val="left"/>
            </w:pPr>
            <w:proofErr w:type="spellStart"/>
            <w:r>
              <w:t>Tensiunea</w:t>
            </w:r>
            <w:proofErr w:type="spellEnd"/>
            <w:r>
              <w:t xml:space="preserve"> </w:t>
            </w:r>
            <w:proofErr w:type="spellStart"/>
            <w:r>
              <w:t>bateriei</w:t>
            </w:r>
            <w:proofErr w:type="spellEnd"/>
            <w:r>
              <w:t xml:space="preserve"> minim </w:t>
            </w:r>
          </w:p>
          <w:p w:rsidR="00F835BF" w:rsidRDefault="00F835BF" w:rsidP="00F835BF">
            <w:pPr>
              <w:pStyle w:val="a"/>
              <w:numPr>
                <w:ilvl w:val="0"/>
                <w:numId w:val="0"/>
              </w:numPr>
              <w:ind w:left="501"/>
              <w:jc w:val="left"/>
            </w:pPr>
            <w:r>
              <w:t>18 V</w:t>
            </w:r>
          </w:p>
          <w:p w:rsidR="00F835BF" w:rsidRDefault="00F835BF" w:rsidP="00F835BF">
            <w:pPr>
              <w:pStyle w:val="a"/>
              <w:numPr>
                <w:ilvl w:val="0"/>
                <w:numId w:val="7"/>
              </w:numPr>
              <w:jc w:val="left"/>
            </w:pPr>
            <w:proofErr w:type="spellStart"/>
            <w:r>
              <w:t>Capacitatea</w:t>
            </w:r>
            <w:proofErr w:type="spellEnd"/>
            <w:r>
              <w:t xml:space="preserve"> </w:t>
            </w:r>
            <w:proofErr w:type="spellStart"/>
            <w:r>
              <w:t>bateriei</w:t>
            </w:r>
            <w:proofErr w:type="spellEnd"/>
            <w:r>
              <w:tab/>
              <w:t>4Ah - 8 Ah</w:t>
            </w:r>
          </w:p>
          <w:p w:rsidR="00F835BF" w:rsidRDefault="00F835BF" w:rsidP="00F835BF">
            <w:pPr>
              <w:pStyle w:val="a"/>
              <w:numPr>
                <w:ilvl w:val="0"/>
                <w:numId w:val="7"/>
              </w:numPr>
              <w:jc w:val="left"/>
            </w:pPr>
            <w:r>
              <w:t xml:space="preserve">Bara </w:t>
            </w:r>
            <w:proofErr w:type="spellStart"/>
            <w:r>
              <w:t>funcțională</w:t>
            </w:r>
            <w:proofErr w:type="spellEnd"/>
            <w:r>
              <w:t xml:space="preserve"> </w:t>
            </w:r>
            <w:proofErr w:type="spellStart"/>
            <w:r>
              <w:t>dreaptă</w:t>
            </w:r>
            <w:proofErr w:type="spellEnd"/>
          </w:p>
          <w:p w:rsidR="00F835BF" w:rsidRDefault="00F835BF" w:rsidP="00F835BF">
            <w:pPr>
              <w:pStyle w:val="a"/>
              <w:numPr>
                <w:ilvl w:val="0"/>
                <w:numId w:val="7"/>
              </w:numPr>
              <w:jc w:val="left"/>
            </w:pPr>
            <w:proofErr w:type="spellStart"/>
            <w:r>
              <w:t>Tipul</w:t>
            </w:r>
            <w:proofErr w:type="spellEnd"/>
            <w:r>
              <w:t xml:space="preserve"> </w:t>
            </w:r>
            <w:proofErr w:type="spellStart"/>
            <w:r>
              <w:t>instrumentului</w:t>
            </w:r>
            <w:proofErr w:type="spellEnd"/>
            <w:r>
              <w:t xml:space="preserve"> de </w:t>
            </w:r>
            <w:proofErr w:type="spellStart"/>
            <w:r>
              <w:t>tăiere</w:t>
            </w:r>
            <w:proofErr w:type="spellEnd"/>
            <w:r>
              <w:t xml:space="preserve"> - fir de </w:t>
            </w:r>
            <w:proofErr w:type="spellStart"/>
            <w:r>
              <w:t>taiere</w:t>
            </w:r>
            <w:proofErr w:type="spellEnd"/>
          </w:p>
          <w:p w:rsidR="00F835BF" w:rsidRDefault="00F835BF" w:rsidP="00F835BF">
            <w:pPr>
              <w:pStyle w:val="a"/>
              <w:numPr>
                <w:ilvl w:val="0"/>
                <w:numId w:val="7"/>
              </w:numPr>
              <w:jc w:val="left"/>
            </w:pPr>
            <w:proofErr w:type="spellStart"/>
            <w:r>
              <w:t>Diametrul</w:t>
            </w:r>
            <w:proofErr w:type="spellEnd"/>
            <w:r>
              <w:t xml:space="preserve"> </w:t>
            </w:r>
            <w:proofErr w:type="spellStart"/>
            <w:r>
              <w:t>liniei</w:t>
            </w:r>
            <w:proofErr w:type="spellEnd"/>
            <w:r>
              <w:tab/>
              <w:t>2 mm- 4mm</w:t>
            </w:r>
          </w:p>
          <w:p w:rsidR="00F835BF" w:rsidRDefault="00F835BF" w:rsidP="00F835BF">
            <w:pPr>
              <w:pStyle w:val="a"/>
              <w:numPr>
                <w:ilvl w:val="0"/>
                <w:numId w:val="7"/>
              </w:numPr>
              <w:jc w:val="left"/>
            </w:pPr>
            <w:proofErr w:type="spellStart"/>
            <w:r>
              <w:lastRenderedPageBreak/>
              <w:t>Viteza</w:t>
            </w:r>
            <w:proofErr w:type="spellEnd"/>
            <w:r>
              <w:t xml:space="preserve"> la </w:t>
            </w:r>
            <w:proofErr w:type="spellStart"/>
            <w:r>
              <w:t>mersul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gol</w:t>
            </w:r>
            <w:proofErr w:type="spellEnd"/>
            <w:r>
              <w:tab/>
              <w:t>minim 5000 rpm</w:t>
            </w:r>
          </w:p>
          <w:p w:rsidR="00F835BF" w:rsidRDefault="00F835BF" w:rsidP="00F835BF">
            <w:pPr>
              <w:pStyle w:val="a"/>
              <w:numPr>
                <w:ilvl w:val="0"/>
                <w:numId w:val="7"/>
              </w:numPr>
              <w:jc w:val="left"/>
            </w:pPr>
            <w:proofErr w:type="spellStart"/>
            <w:r>
              <w:t>Greutate</w:t>
            </w:r>
            <w:proofErr w:type="spellEnd"/>
            <w:r>
              <w:tab/>
              <w:t>minim 4 kg</w:t>
            </w:r>
          </w:p>
          <w:p w:rsidR="00F835BF" w:rsidRDefault="00F835BF" w:rsidP="00F835BF">
            <w:pPr>
              <w:pStyle w:val="a"/>
              <w:numPr>
                <w:ilvl w:val="0"/>
                <w:numId w:val="7"/>
              </w:numPr>
              <w:jc w:val="left"/>
            </w:pPr>
            <w:proofErr w:type="spellStart"/>
            <w:r>
              <w:t>Specificații</w:t>
            </w:r>
            <w:proofErr w:type="spellEnd"/>
            <w:r>
              <w:t xml:space="preserve"> </w:t>
            </w:r>
            <w:proofErr w:type="spellStart"/>
            <w:r>
              <w:t>suplimentare</w:t>
            </w:r>
            <w:proofErr w:type="spellEnd"/>
            <w:r>
              <w:t xml:space="preserve"> - </w:t>
            </w:r>
            <w:proofErr w:type="spellStart"/>
            <w:r>
              <w:t>încărcător</w:t>
            </w:r>
            <w:proofErr w:type="spellEnd"/>
            <w:r>
              <w:t xml:space="preserve"> , </w:t>
            </w:r>
            <w:proofErr w:type="spellStart"/>
            <w:r>
              <w:t>baterie</w:t>
            </w:r>
            <w:proofErr w:type="spellEnd"/>
            <w:r>
              <w:t xml:space="preserve"> , </w:t>
            </w:r>
            <w:proofErr w:type="spellStart"/>
            <w:r>
              <w:t>bobină</w:t>
            </w:r>
            <w:proofErr w:type="spellEnd"/>
            <w:r>
              <w:t xml:space="preserve"> de fir</w:t>
            </w:r>
          </w:p>
          <w:p w:rsidR="00F835BF" w:rsidRPr="00A921B4" w:rsidRDefault="00F835BF" w:rsidP="00F835BF">
            <w:pPr>
              <w:pStyle w:val="a"/>
              <w:numPr>
                <w:ilvl w:val="0"/>
                <w:numId w:val="7"/>
              </w:numPr>
              <w:jc w:val="left"/>
            </w:pPr>
            <w:proofErr w:type="spellStart"/>
            <w:r>
              <w:t>Garanție</w:t>
            </w:r>
            <w:proofErr w:type="spellEnd"/>
            <w:r>
              <w:tab/>
              <w:t xml:space="preserve">minim 12 </w:t>
            </w:r>
            <w:proofErr w:type="spellStart"/>
            <w:r>
              <w:t>luni</w:t>
            </w:r>
            <w:proofErr w:type="spellEnd"/>
          </w:p>
          <w:p w:rsidR="00DB0A25" w:rsidRPr="00EA7AEF" w:rsidRDefault="00DB0A25" w:rsidP="00DB0A25">
            <w:pPr>
              <w:jc w:val="center"/>
              <w:rPr>
                <w:color w:val="FF000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D17E5C" w:rsidRDefault="00F835BF" w:rsidP="00DB0A25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lastRenderedPageBreak/>
              <w:t>6000</w:t>
            </w:r>
          </w:p>
        </w:tc>
      </w:tr>
      <w:tr w:rsidR="006B0907" w:rsidRPr="00791E21" w:rsidTr="00BD768C">
        <w:trPr>
          <w:trHeight w:val="397"/>
        </w:trPr>
        <w:tc>
          <w:tcPr>
            <w:tcW w:w="9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D17E5C" w:rsidRDefault="006B0907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D17E5C">
              <w:rPr>
                <w:b/>
                <w:noProof w:val="0"/>
                <w:color w:val="000000" w:themeColor="text1"/>
                <w:sz w:val="20"/>
                <w:szCs w:val="20"/>
                <w:lang w:val="ru-RU" w:eastAsia="ru-RU"/>
              </w:rPr>
              <w:lastRenderedPageBreak/>
              <w:t>Valoarea</w:t>
            </w:r>
            <w:proofErr w:type="spellEnd"/>
            <w:r w:rsidRPr="00D17E5C">
              <w:rPr>
                <w:b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17E5C">
              <w:rPr>
                <w:b/>
                <w:noProof w:val="0"/>
                <w:color w:val="000000" w:themeColor="text1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D17E5C">
              <w:rPr>
                <w:b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17E5C">
              <w:rPr>
                <w:b/>
                <w:noProof w:val="0"/>
                <w:color w:val="000000" w:themeColor="text1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D17E5C" w:rsidRDefault="00F835BF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6</w:t>
            </w:r>
            <w:r w:rsidR="00D17E5C" w:rsidRPr="00D17E5C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000,00</w:t>
            </w:r>
          </w:p>
        </w:tc>
      </w:tr>
    </w:tbl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791E21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EA7AEF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lang w:val="ru-RU" w:eastAsia="ru-RU"/>
        </w:rPr>
      </w:pPr>
      <w:r w:rsidRPr="00791E21">
        <w:rPr>
          <w:noProof w:val="0"/>
          <w:color w:val="000000" w:themeColor="text1"/>
          <w:lang w:val="it-IT" w:eastAsia="ru-RU"/>
        </w:rPr>
        <w:t xml:space="preserve">Pentru un singur </w:t>
      </w:r>
      <w:proofErr w:type="spellStart"/>
      <w:r w:rsidRPr="00791E21">
        <w:rPr>
          <w:noProof w:val="0"/>
          <w:color w:val="000000" w:themeColor="text1"/>
          <w:lang w:val="ru-RU" w:eastAsia="ru-RU"/>
        </w:rPr>
        <w:t>lot</w:t>
      </w:r>
      <w:proofErr w:type="spellEnd"/>
      <w:r w:rsidRPr="00791E21">
        <w:rPr>
          <w:noProof w:val="0"/>
          <w:color w:val="000000" w:themeColor="text1"/>
          <w:lang w:val="ru-RU" w:eastAsia="ru-RU"/>
        </w:rPr>
        <w:t>;</w:t>
      </w:r>
    </w:p>
    <w:p w:rsidR="00262591" w:rsidRPr="00791E21" w:rsidRDefault="00262591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Admiterea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sau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interzicerea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ofertelor</w:t>
      </w:r>
      <w:proofErr w:type="spellEnd"/>
      <w:r w:rsidRPr="00791E21">
        <w:rPr>
          <w:b/>
          <w:noProof w:val="0"/>
          <w:lang w:val="en-US" w:eastAsia="ru-RU"/>
        </w:rPr>
        <w:t xml:space="preserve"> alternative:</w:t>
      </w:r>
      <w:r w:rsidRPr="00791E21">
        <w:rPr>
          <w:b/>
          <w:noProof w:val="0"/>
          <w:color w:val="000000" w:themeColor="text1"/>
          <w:lang w:val="en-US" w:eastAsia="ru-RU"/>
        </w:rPr>
        <w:t xml:space="preserve"> </w:t>
      </w:r>
      <w:r w:rsidR="000C6ABA" w:rsidRPr="00791E21">
        <w:rPr>
          <w:noProof w:val="0"/>
          <w:color w:val="000000" w:themeColor="text1"/>
          <w:lang w:val="en-US" w:eastAsia="ru-RU"/>
        </w:rPr>
        <w:t xml:space="preserve">nu se </w:t>
      </w:r>
      <w:proofErr w:type="spellStart"/>
      <w:r w:rsidR="000C6ABA" w:rsidRPr="00791E21">
        <w:rPr>
          <w:noProof w:val="0"/>
          <w:color w:val="000000" w:themeColor="text1"/>
          <w:lang w:val="en-US" w:eastAsia="ru-RU"/>
        </w:rPr>
        <w:t>admite</w:t>
      </w:r>
      <w:proofErr w:type="spellEnd"/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Termenii și condițiile de livrare/prestare solicitați:</w:t>
      </w:r>
      <w:r w:rsidR="00A67305" w:rsidRPr="00791E21">
        <w:rPr>
          <w:b/>
          <w:noProof w:val="0"/>
          <w:lang w:val="it-IT" w:eastAsia="ru-RU"/>
        </w:rPr>
        <w:t xml:space="preserve"> </w:t>
      </w:r>
      <w:r w:rsidRPr="00791E21">
        <w:rPr>
          <w:b/>
          <w:noProof w:val="0"/>
          <w:lang w:val="it-IT" w:eastAsia="ru-RU"/>
        </w:rPr>
        <w:t xml:space="preserve"> </w:t>
      </w:r>
      <w:r w:rsidR="000C6ABA" w:rsidRPr="00DA19B5">
        <w:rPr>
          <w:b/>
          <w:noProof w:val="0"/>
          <w:color w:val="000000" w:themeColor="text1"/>
          <w:lang w:val="it-IT" w:eastAsia="ru-RU"/>
        </w:rPr>
        <w:t xml:space="preserve">La </w:t>
      </w:r>
      <w:r w:rsidR="001966A6" w:rsidRPr="00DA19B5">
        <w:rPr>
          <w:b/>
          <w:noProof w:val="0"/>
          <w:color w:val="000000" w:themeColor="text1"/>
          <w:lang w:val="it-IT" w:eastAsia="ru-RU"/>
        </w:rPr>
        <w:t>solicitare, î</w:t>
      </w:r>
      <w:r w:rsidR="000C6ABA" w:rsidRPr="00DA19B5">
        <w:rPr>
          <w:b/>
          <w:noProof w:val="0"/>
          <w:color w:val="000000" w:themeColor="text1"/>
          <w:lang w:val="it-IT" w:eastAsia="ru-RU"/>
        </w:rPr>
        <w:t xml:space="preserve">n termen de </w:t>
      </w:r>
      <w:r w:rsidR="00F835BF">
        <w:rPr>
          <w:b/>
          <w:noProof w:val="0"/>
          <w:color w:val="000000" w:themeColor="text1"/>
          <w:lang w:val="it-IT" w:eastAsia="ru-RU"/>
        </w:rPr>
        <w:t>5</w:t>
      </w:r>
      <w:r w:rsidR="000C6ABA" w:rsidRPr="00DA19B5">
        <w:rPr>
          <w:b/>
          <w:noProof w:val="0"/>
          <w:color w:val="000000" w:themeColor="text1"/>
          <w:lang w:val="it-IT" w:eastAsia="ru-RU"/>
        </w:rPr>
        <w:t xml:space="preserve"> zile de la comand</w:t>
      </w:r>
      <w:r w:rsidR="001966A6" w:rsidRPr="00DA19B5">
        <w:rPr>
          <w:b/>
          <w:noProof w:val="0"/>
          <w:color w:val="000000" w:themeColor="text1"/>
          <w:lang w:val="it-IT" w:eastAsia="ru-RU"/>
        </w:rPr>
        <w:t>ă</w:t>
      </w:r>
      <w:r w:rsidR="000C6ABA" w:rsidRPr="00DA19B5">
        <w:rPr>
          <w:b/>
          <w:noProof w:val="0"/>
          <w:color w:val="000000" w:themeColor="text1"/>
          <w:lang w:val="it-IT" w:eastAsia="ru-RU"/>
        </w:rPr>
        <w:t>, pe parcursul anului 202</w:t>
      </w:r>
      <w:r w:rsidR="0064308F">
        <w:rPr>
          <w:b/>
          <w:noProof w:val="0"/>
          <w:color w:val="000000" w:themeColor="text1"/>
          <w:lang w:val="it-IT" w:eastAsia="ru-RU"/>
        </w:rPr>
        <w:t>3</w:t>
      </w:r>
      <w:r w:rsidR="000C6ABA" w:rsidRPr="00DA19B5">
        <w:rPr>
          <w:b/>
          <w:noProof w:val="0"/>
          <w:color w:val="000000" w:themeColor="text1"/>
          <w:lang w:val="it-IT" w:eastAsia="ru-RU"/>
        </w:rPr>
        <w:t xml:space="preserve">.  </w:t>
      </w:r>
      <w:r w:rsidR="00DA19B5" w:rsidRPr="00DA19B5">
        <w:rPr>
          <w:b/>
          <w:noProof w:val="0"/>
          <w:color w:val="000000" w:themeColor="text1"/>
          <w:lang w:val="it-IT" w:eastAsia="ru-RU"/>
        </w:rPr>
        <w:t xml:space="preserve">Termen de achitare: </w:t>
      </w:r>
      <w:r w:rsidR="005F44F7">
        <w:rPr>
          <w:b/>
          <w:noProof w:val="0"/>
          <w:color w:val="000000" w:themeColor="text1"/>
          <w:lang w:val="it-IT" w:eastAsia="ru-RU"/>
        </w:rPr>
        <w:t xml:space="preserve">până la </w:t>
      </w:r>
      <w:r w:rsidR="00DA19B5" w:rsidRPr="00DA19B5">
        <w:rPr>
          <w:b/>
          <w:noProof w:val="0"/>
          <w:color w:val="000000" w:themeColor="text1"/>
          <w:lang w:val="it-IT" w:eastAsia="ru-RU"/>
        </w:rPr>
        <w:t>60 zile după livrare.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Termenul de valabilitate a contractului:</w:t>
      </w:r>
      <w:r w:rsidR="0064308F">
        <w:rPr>
          <w:b/>
          <w:noProof w:val="0"/>
          <w:color w:val="000000" w:themeColor="text1"/>
          <w:lang w:val="it-IT" w:eastAsia="ru-RU"/>
        </w:rPr>
        <w:t xml:space="preserve"> 31 decembrie 2023</w:t>
      </w:r>
    </w:p>
    <w:p w:rsidR="000C6ABA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0C6ABA" w:rsidRPr="00791E21">
        <w:rPr>
          <w:b/>
          <w:noProof w:val="0"/>
          <w:color w:val="000000" w:themeColor="text1"/>
          <w:lang w:val="it-IT" w:eastAsia="ru-RU"/>
        </w:rPr>
        <w:t>nu se aplică.</w:t>
      </w:r>
    </w:p>
    <w:p w:rsidR="000C6ABA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ab/>
        <w:t>Prestarea serviciului este rezervată unei anumite profesii în temeiul unor legi sau al unor acte administrative (după caz</w:t>
      </w:r>
      <w:r w:rsidRPr="00791E21">
        <w:rPr>
          <w:b/>
          <w:noProof w:val="0"/>
          <w:color w:val="000000" w:themeColor="text1"/>
          <w:lang w:val="it-IT" w:eastAsia="ru-RU"/>
        </w:rPr>
        <w:t xml:space="preserve">):  </w:t>
      </w:r>
      <w:r w:rsidR="000C6ABA" w:rsidRPr="00791E21">
        <w:rPr>
          <w:b/>
          <w:noProof w:val="0"/>
          <w:color w:val="000000" w:themeColor="text1"/>
          <w:lang w:val="it-IT" w:eastAsia="ru-RU"/>
        </w:rPr>
        <w:t>nu se aplică.</w:t>
      </w:r>
    </w:p>
    <w:p w:rsidR="0026259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F0218C" w:rsidRPr="00791E21" w:rsidRDefault="00F0218C" w:rsidP="00F0218C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10065" w:type="dxa"/>
        <w:tblInd w:w="-176" w:type="dxa"/>
        <w:tblLook w:val="04A0" w:firstRow="1" w:lastRow="0" w:firstColumn="1" w:lastColumn="0" w:noHBand="0" w:noVBand="1"/>
      </w:tblPr>
      <w:tblGrid>
        <w:gridCol w:w="556"/>
        <w:gridCol w:w="3779"/>
        <w:gridCol w:w="3980"/>
        <w:gridCol w:w="1750"/>
      </w:tblGrid>
      <w:tr w:rsidR="00FD17DF" w:rsidRPr="00E660EF" w:rsidTr="00B96C2F">
        <w:tc>
          <w:tcPr>
            <w:tcW w:w="556" w:type="dxa"/>
            <w:shd w:val="clear" w:color="auto" w:fill="auto"/>
            <w:vAlign w:val="center"/>
          </w:tcPr>
          <w:p w:rsidR="00FD17DF" w:rsidRPr="00292029" w:rsidRDefault="00FD17DF" w:rsidP="00B96C2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</w:rPr>
            </w:pPr>
            <w:r w:rsidRPr="00292029">
              <w:rPr>
                <w:b/>
                <w:iCs/>
                <w:color w:val="000000" w:themeColor="text1"/>
              </w:rPr>
              <w:t>Nr. d/o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D17DF" w:rsidRPr="00292029" w:rsidRDefault="00FD17DF" w:rsidP="00B96C2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lang w:val="en-US"/>
              </w:rPr>
            </w:pPr>
            <w:r w:rsidRPr="00292029">
              <w:rPr>
                <w:b/>
                <w:iCs/>
                <w:color w:val="000000" w:themeColor="text1"/>
                <w:lang w:val="en-US"/>
              </w:rPr>
              <w:t>Criteriile de calificare și de selecție</w:t>
            </w:r>
          </w:p>
          <w:p w:rsidR="00FD17DF" w:rsidRPr="00292029" w:rsidRDefault="00FD17DF" w:rsidP="00B96C2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lang w:val="en-GB"/>
              </w:rPr>
            </w:pPr>
            <w:r w:rsidRPr="00292029">
              <w:rPr>
                <w:b/>
                <w:iCs/>
                <w:color w:val="000000" w:themeColor="text1"/>
                <w:lang w:val="en-GB"/>
              </w:rPr>
              <w:t>(Descrierea</w:t>
            </w:r>
            <w:r w:rsidRPr="00292029">
              <w:rPr>
                <w:b/>
                <w:iCs/>
                <w:color w:val="000000" w:themeColor="text1"/>
              </w:rPr>
              <w:t xml:space="preserve"> </w:t>
            </w:r>
            <w:r w:rsidRPr="00292029">
              <w:rPr>
                <w:b/>
                <w:iCs/>
                <w:color w:val="000000" w:themeColor="text1"/>
                <w:lang w:val="en-GB"/>
              </w:rPr>
              <w:t>criteriului/cerinței)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D17DF" w:rsidRPr="00292029" w:rsidRDefault="00FD17DF" w:rsidP="00B96C2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lang w:val="it-IT"/>
              </w:rPr>
            </w:pPr>
            <w:r w:rsidRPr="00292029">
              <w:rPr>
                <w:b/>
                <w:iCs/>
                <w:color w:val="000000" w:themeColor="text1"/>
                <w:lang w:val="it-IT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D17DF" w:rsidRPr="00292029" w:rsidRDefault="00FD17DF" w:rsidP="00B96C2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</w:rPr>
            </w:pPr>
            <w:r w:rsidRPr="00292029">
              <w:rPr>
                <w:b/>
                <w:iCs/>
                <w:color w:val="000000" w:themeColor="text1"/>
              </w:rPr>
              <w:t>Nivelul minim/</w:t>
            </w:r>
            <w:r w:rsidRPr="00292029">
              <w:rPr>
                <w:b/>
                <w:iCs/>
                <w:color w:val="000000" w:themeColor="text1"/>
              </w:rPr>
              <w:br/>
              <w:t>Obligativitatea</w:t>
            </w:r>
          </w:p>
        </w:tc>
      </w:tr>
      <w:tr w:rsidR="00FD17DF" w:rsidRPr="00E660EF" w:rsidTr="00B96C2F">
        <w:tc>
          <w:tcPr>
            <w:tcW w:w="556" w:type="dxa"/>
            <w:shd w:val="clear" w:color="auto" w:fill="auto"/>
            <w:vAlign w:val="center"/>
          </w:tcPr>
          <w:p w:rsidR="00FD17DF" w:rsidRPr="00292029" w:rsidRDefault="00FD17DF" w:rsidP="00B96C2F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292029">
              <w:rPr>
                <w:iCs/>
                <w:color w:val="000000" w:themeColor="text1"/>
                <w:lang w:val="en-US"/>
              </w:rPr>
              <w:t>1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D17DF" w:rsidRPr="00292029" w:rsidRDefault="00FD17DF" w:rsidP="00B96C2F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292029">
              <w:rPr>
                <w:bCs/>
                <w:color w:val="000000" w:themeColor="text1"/>
                <w:lang w:val="en-US"/>
              </w:rPr>
              <w:t>Cerere de participare, conform anexei nr.7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D17DF" w:rsidRPr="00292029" w:rsidRDefault="00FD17DF" w:rsidP="00B96C2F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292029">
              <w:rPr>
                <w:iCs/>
                <w:color w:val="000000" w:themeColor="text1"/>
                <w:lang w:val="en-US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D17DF" w:rsidRPr="00292029" w:rsidRDefault="00FD17DF" w:rsidP="00B96C2F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292029">
              <w:rPr>
                <w:iCs/>
                <w:color w:val="000000" w:themeColor="text1"/>
              </w:rPr>
              <w:t>Obligatoriu</w:t>
            </w:r>
          </w:p>
        </w:tc>
      </w:tr>
      <w:tr w:rsidR="00FD17DF" w:rsidRPr="00E660EF" w:rsidTr="00B96C2F">
        <w:tc>
          <w:tcPr>
            <w:tcW w:w="556" w:type="dxa"/>
            <w:shd w:val="clear" w:color="auto" w:fill="auto"/>
            <w:vAlign w:val="center"/>
          </w:tcPr>
          <w:p w:rsidR="00FD17DF" w:rsidRPr="00292029" w:rsidRDefault="00FD17DF" w:rsidP="00B96C2F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292029">
              <w:rPr>
                <w:iCs/>
                <w:color w:val="000000" w:themeColor="text1"/>
                <w:lang w:val="en-US"/>
              </w:rPr>
              <w:t>2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D17DF" w:rsidRPr="00292029" w:rsidRDefault="00FD17DF" w:rsidP="00B96C2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292029">
              <w:rPr>
                <w:bCs/>
                <w:color w:val="000000" w:themeColor="text1"/>
                <w:lang w:val="en-US"/>
              </w:rPr>
              <w:t>Declarație privind valabilitatea ofertei, conform anexei nr.8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D17DF" w:rsidRPr="00292029" w:rsidRDefault="00FD17DF" w:rsidP="00B96C2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292029">
              <w:rPr>
                <w:iCs/>
                <w:color w:val="000000" w:themeColor="text1"/>
                <w:lang w:val="en-US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D17DF" w:rsidRPr="00292029" w:rsidRDefault="00FD17DF" w:rsidP="00B96C2F">
            <w:pPr>
              <w:jc w:val="center"/>
              <w:rPr>
                <w:color w:val="000000" w:themeColor="text1"/>
              </w:rPr>
            </w:pPr>
            <w:r w:rsidRPr="00292029">
              <w:rPr>
                <w:iCs/>
                <w:color w:val="000000" w:themeColor="text1"/>
              </w:rPr>
              <w:t>Obligatoriu</w:t>
            </w:r>
          </w:p>
        </w:tc>
      </w:tr>
      <w:tr w:rsidR="00FD17DF" w:rsidRPr="00E660EF" w:rsidTr="00B96C2F">
        <w:tc>
          <w:tcPr>
            <w:tcW w:w="556" w:type="dxa"/>
            <w:shd w:val="clear" w:color="auto" w:fill="auto"/>
            <w:vAlign w:val="center"/>
          </w:tcPr>
          <w:p w:rsidR="00FD17DF" w:rsidRPr="00292029" w:rsidRDefault="00FD17DF" w:rsidP="00B96C2F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292029">
              <w:rPr>
                <w:iCs/>
                <w:color w:val="000000" w:themeColor="text1"/>
                <w:lang w:val="en-US"/>
              </w:rPr>
              <w:t>3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D17DF" w:rsidRPr="00292029" w:rsidRDefault="00FD17DF" w:rsidP="00B96C2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292029">
              <w:rPr>
                <w:color w:val="000000" w:themeColor="text1"/>
                <w:shd w:val="clear" w:color="auto" w:fill="FFFFFF"/>
                <w:lang w:val="en-US"/>
              </w:rPr>
              <w:t>Certificat de calitate de la Producător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D17DF" w:rsidRPr="00292029" w:rsidRDefault="00FD17DF" w:rsidP="00B96C2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292029">
              <w:rPr>
                <w:color w:val="000000" w:themeColor="text1"/>
                <w:shd w:val="clear" w:color="auto" w:fill="FFFFFF"/>
                <w:lang w:val="en-US"/>
              </w:rPr>
              <w:t>Copie, confirmată prin semnătura electronica a Participantului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D17DF" w:rsidRPr="00292029" w:rsidRDefault="00FD17DF" w:rsidP="00B96C2F">
            <w:pPr>
              <w:jc w:val="center"/>
              <w:rPr>
                <w:color w:val="000000" w:themeColor="text1"/>
              </w:rPr>
            </w:pPr>
            <w:r w:rsidRPr="00292029">
              <w:rPr>
                <w:iCs/>
                <w:color w:val="000000" w:themeColor="text1"/>
                <w:lang w:val="en-US"/>
              </w:rPr>
              <w:t>La solicitare</w:t>
            </w:r>
          </w:p>
        </w:tc>
      </w:tr>
      <w:tr w:rsidR="00F835BF" w:rsidRPr="00E660EF" w:rsidTr="00B96C2F">
        <w:tc>
          <w:tcPr>
            <w:tcW w:w="556" w:type="dxa"/>
            <w:shd w:val="clear" w:color="auto" w:fill="auto"/>
            <w:vAlign w:val="center"/>
          </w:tcPr>
          <w:p w:rsidR="00F835BF" w:rsidRPr="00292029" w:rsidRDefault="00F835BF" w:rsidP="00B96C2F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4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835BF" w:rsidRPr="00292029" w:rsidRDefault="00F835BF" w:rsidP="00B96C2F">
            <w:pPr>
              <w:shd w:val="clear" w:color="auto" w:fill="FFFFFF"/>
              <w:tabs>
                <w:tab w:val="left" w:pos="612"/>
              </w:tabs>
              <w:jc w:val="center"/>
              <w:rPr>
                <w:color w:val="000000" w:themeColor="text1"/>
                <w:shd w:val="clear" w:color="auto" w:fill="FFFFFF"/>
                <w:lang w:val="en-US"/>
              </w:rPr>
            </w:pPr>
            <w:r w:rsidRPr="00292029">
              <w:rPr>
                <w:color w:val="000000" w:themeColor="text1"/>
              </w:rPr>
              <w:t>Specificaţii tehnice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835BF" w:rsidRPr="00292029" w:rsidRDefault="00F835BF" w:rsidP="00B96C2F">
            <w:pPr>
              <w:shd w:val="clear" w:color="auto" w:fill="FFFFFF"/>
              <w:tabs>
                <w:tab w:val="left" w:pos="612"/>
              </w:tabs>
              <w:jc w:val="center"/>
              <w:rPr>
                <w:color w:val="000000" w:themeColor="text1"/>
                <w:shd w:val="clear" w:color="auto" w:fill="FFFFFF"/>
                <w:lang w:val="en-US"/>
              </w:rPr>
            </w:pPr>
            <w:r w:rsidRPr="00292029">
              <w:rPr>
                <w:color w:val="000000" w:themeColor="text1"/>
                <w:lang w:val="en-GB"/>
              </w:rPr>
              <w:t xml:space="preserve">Potrivit modelului (anexa  22), confirmată prin semnătura </w:t>
            </w:r>
            <w:r w:rsidRPr="00292029">
              <w:rPr>
                <w:iCs/>
                <w:color w:val="000000" w:themeColor="text1"/>
                <w:lang w:val="en-US"/>
              </w:rPr>
              <w:t xml:space="preserve">electronică a </w:t>
            </w:r>
            <w:r w:rsidRPr="00292029">
              <w:rPr>
                <w:color w:val="000000" w:themeColor="text1"/>
                <w:lang w:val="en-GB"/>
              </w:rPr>
              <w:t>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835BF" w:rsidRPr="00292029" w:rsidRDefault="00F835BF" w:rsidP="00B96C2F">
            <w:pPr>
              <w:jc w:val="center"/>
              <w:rPr>
                <w:color w:val="000000" w:themeColor="text1"/>
              </w:rPr>
            </w:pPr>
            <w:r w:rsidRPr="00292029">
              <w:rPr>
                <w:iCs/>
                <w:color w:val="000000" w:themeColor="text1"/>
              </w:rPr>
              <w:t>Obligatoriu</w:t>
            </w:r>
          </w:p>
        </w:tc>
      </w:tr>
      <w:tr w:rsidR="00F835BF" w:rsidRPr="00E660EF" w:rsidTr="00B96C2F">
        <w:tc>
          <w:tcPr>
            <w:tcW w:w="556" w:type="dxa"/>
            <w:shd w:val="clear" w:color="auto" w:fill="auto"/>
            <w:vAlign w:val="center"/>
          </w:tcPr>
          <w:p w:rsidR="00F835BF" w:rsidRPr="00292029" w:rsidRDefault="00F835BF" w:rsidP="00B96C2F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5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835BF" w:rsidRPr="00292029" w:rsidRDefault="00F835BF" w:rsidP="00B96C2F">
            <w:pPr>
              <w:tabs>
                <w:tab w:val="left" w:pos="612"/>
              </w:tabs>
              <w:jc w:val="center"/>
              <w:rPr>
                <w:color w:val="000000" w:themeColor="text1"/>
                <w:shd w:val="clear" w:color="auto" w:fill="FFFFFF"/>
                <w:lang w:val="en-US"/>
              </w:rPr>
            </w:pPr>
            <w:r w:rsidRPr="00292029">
              <w:rPr>
                <w:color w:val="000000" w:themeColor="text1"/>
              </w:rPr>
              <w:t>Specificații de preț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835BF" w:rsidRPr="00292029" w:rsidRDefault="00F835BF" w:rsidP="00B96C2F">
            <w:pPr>
              <w:tabs>
                <w:tab w:val="left" w:pos="612"/>
              </w:tabs>
              <w:jc w:val="center"/>
              <w:rPr>
                <w:color w:val="000000" w:themeColor="text1"/>
                <w:shd w:val="clear" w:color="auto" w:fill="FFFFFF"/>
                <w:lang w:val="en-US"/>
              </w:rPr>
            </w:pPr>
            <w:r w:rsidRPr="00292029">
              <w:rPr>
                <w:color w:val="000000" w:themeColor="text1"/>
                <w:lang w:val="en-GB"/>
              </w:rPr>
              <w:t xml:space="preserve">Potrivit modelului din (anexa 23), confirmată prin semnătura </w:t>
            </w:r>
            <w:r w:rsidRPr="00292029">
              <w:rPr>
                <w:iCs/>
                <w:color w:val="000000" w:themeColor="text1"/>
                <w:lang w:val="en-US"/>
              </w:rPr>
              <w:t>electronică a</w:t>
            </w:r>
            <w:r w:rsidRPr="00292029">
              <w:rPr>
                <w:color w:val="000000" w:themeColor="text1"/>
                <w:lang w:val="en-GB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835BF" w:rsidRPr="00292029" w:rsidRDefault="00F835BF" w:rsidP="00B96C2F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292029">
              <w:rPr>
                <w:iCs/>
                <w:color w:val="000000" w:themeColor="text1"/>
              </w:rPr>
              <w:t>Obligatoriu</w:t>
            </w:r>
          </w:p>
        </w:tc>
      </w:tr>
    </w:tbl>
    <w:p w:rsidR="00D17E5C" w:rsidRPr="00485A7D" w:rsidRDefault="00D17E5C" w:rsidP="00D17E5C">
      <w:pPr>
        <w:tabs>
          <w:tab w:val="right" w:pos="426"/>
        </w:tabs>
        <w:spacing w:before="120"/>
        <w:jc w:val="both"/>
        <w:rPr>
          <w:b/>
          <w:vanish/>
          <w:lang w:val="it-IT"/>
        </w:rPr>
      </w:pPr>
      <w:bookmarkStart w:id="1" w:name="_GoBack"/>
      <w:bookmarkEnd w:id="1"/>
      <w:r w:rsidRPr="00485A7D">
        <w:rPr>
          <w:b/>
          <w:vanish/>
          <w:lang w:val="it-IT"/>
        </w:rPr>
        <w:t>Solicitări suplimentare:</w:t>
      </w:r>
    </w:p>
    <w:p w:rsidR="00D17E5C" w:rsidRPr="00485A7D" w:rsidRDefault="00D17E5C" w:rsidP="00D17E5C">
      <w:pPr>
        <w:tabs>
          <w:tab w:val="right" w:pos="426"/>
        </w:tabs>
        <w:spacing w:before="120"/>
        <w:jc w:val="both"/>
        <w:rPr>
          <w:vanish/>
          <w:lang w:val="it-IT"/>
        </w:rPr>
      </w:pPr>
      <w:r w:rsidRPr="00485A7D">
        <w:rPr>
          <w:vanish/>
          <w:lang w:val="it-IT"/>
        </w:rPr>
        <w:t>1. În cazul livrării impozabile, prestatorul/furnizorul, e obligat să emită e-factura.</w:t>
      </w:r>
    </w:p>
    <w:p w:rsidR="00D17E5C" w:rsidRPr="00485A7D" w:rsidRDefault="00D17E5C" w:rsidP="00D17E5C">
      <w:pPr>
        <w:tabs>
          <w:tab w:val="right" w:pos="426"/>
        </w:tabs>
        <w:spacing w:before="120"/>
        <w:jc w:val="both"/>
        <w:rPr>
          <w:vanish/>
          <w:lang w:val="it-IT"/>
        </w:rPr>
      </w:pPr>
      <w:r w:rsidRPr="00485A7D">
        <w:rPr>
          <w:vanish/>
          <w:lang w:val="it-IT"/>
        </w:rPr>
        <w:t>2. Nu se acceptă livrarea mărfurilor fără document de însoțire (act de primire-predare sau factură fiscală)</w:t>
      </w:r>
    </w:p>
    <w:p w:rsidR="00D17E5C" w:rsidRPr="00485A7D" w:rsidRDefault="00D17E5C" w:rsidP="00D17E5C">
      <w:pPr>
        <w:tabs>
          <w:tab w:val="right" w:pos="426"/>
        </w:tabs>
        <w:spacing w:before="120"/>
        <w:jc w:val="both"/>
        <w:rPr>
          <w:vanish/>
          <w:lang w:val="it-IT"/>
        </w:rPr>
      </w:pPr>
      <w:r w:rsidRPr="00485A7D">
        <w:rPr>
          <w:vanish/>
          <w:lang w:val="it-IT"/>
        </w:rPr>
        <w:t>3. Denumirile mărfurilor/serviciilor din facturi, trebuie să coincidă totalmente cu denumirile din contract, la fel ca unitățile de măsură.</w:t>
      </w:r>
    </w:p>
    <w:p w:rsidR="00D17E5C" w:rsidRPr="00485A7D" w:rsidRDefault="00D17E5C" w:rsidP="00D17E5C">
      <w:pPr>
        <w:tabs>
          <w:tab w:val="right" w:pos="426"/>
        </w:tabs>
        <w:spacing w:before="120"/>
        <w:jc w:val="both"/>
        <w:rPr>
          <w:vanish/>
          <w:lang w:val="it-IT"/>
        </w:rPr>
      </w:pPr>
      <w:r w:rsidRPr="00485A7D">
        <w:rPr>
          <w:vanish/>
          <w:lang w:val="it-IT"/>
        </w:rPr>
        <w:t>4. În cazul serviciilor, se anexează actul de prestare a serviciilor cu semnătura și ștampila umedă.</w:t>
      </w:r>
    </w:p>
    <w:p w:rsidR="00D17E5C" w:rsidRPr="00485A7D" w:rsidRDefault="00D17E5C" w:rsidP="00D17E5C">
      <w:pPr>
        <w:tabs>
          <w:tab w:val="right" w:pos="426"/>
        </w:tabs>
        <w:spacing w:before="120"/>
        <w:jc w:val="both"/>
        <w:rPr>
          <w:vanish/>
          <w:lang w:val="it-IT"/>
        </w:rPr>
      </w:pPr>
      <w:r w:rsidRPr="00485A7D">
        <w:rPr>
          <w:vanish/>
          <w:lang w:val="it-IT"/>
        </w:rPr>
        <w:t>5. Pentru fiecare contract, se emite o factură. Nu se acceptă o factură care include poziții din două și mai multe contracte.</w:t>
      </w:r>
    </w:p>
    <w:p w:rsidR="00D17E5C" w:rsidRPr="00485A7D" w:rsidRDefault="00D17E5C" w:rsidP="00D17E5C">
      <w:pPr>
        <w:tabs>
          <w:tab w:val="right" w:pos="426"/>
        </w:tabs>
        <w:spacing w:before="120"/>
        <w:jc w:val="both"/>
        <w:rPr>
          <w:vanish/>
          <w:lang w:val="it-IT"/>
        </w:rPr>
      </w:pPr>
      <w:r w:rsidRPr="00485A7D">
        <w:rPr>
          <w:vanish/>
          <w:lang w:val="it-IT"/>
        </w:rPr>
        <w:t>6. În factura fiscală, la documentele anexate, se indică numărul și data contractului de achiziții.</w:t>
      </w:r>
    </w:p>
    <w:p w:rsidR="000C6ABA" w:rsidRPr="00791E21" w:rsidRDefault="000C6ABA" w:rsidP="000C6ABA">
      <w:pPr>
        <w:tabs>
          <w:tab w:val="right" w:pos="426"/>
        </w:tabs>
        <w:spacing w:before="120"/>
        <w:rPr>
          <w:b/>
          <w:noProof w:val="0"/>
          <w:color w:val="FF0000"/>
          <w:lang w:val="it-IT" w:eastAsia="ru-RU"/>
        </w:rPr>
      </w:pPr>
    </w:p>
    <w:p w:rsidR="000C6ABA" w:rsidRPr="00791E21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Garanția pentru ofertă, după caz transfer pe contul IMSP SCMS sau emisă de o bancă comercială</w:t>
      </w:r>
      <w:r w:rsidRPr="00791E21">
        <w:rPr>
          <w:color w:val="000000" w:themeColor="text1"/>
        </w:rPr>
        <w:t xml:space="preserve">, </w:t>
      </w:r>
      <w:r w:rsidR="000A204D" w:rsidRPr="00791E21">
        <w:rPr>
          <w:b/>
          <w:noProof w:val="0"/>
          <w:color w:val="000000" w:themeColor="text1"/>
          <w:lang w:val="it-IT" w:eastAsia="ru-RU"/>
        </w:rPr>
        <w:t xml:space="preserve">cuantumul </w:t>
      </w:r>
      <w:r w:rsidR="001C222B">
        <w:rPr>
          <w:b/>
          <w:noProof w:val="0"/>
          <w:color w:val="000000" w:themeColor="text1"/>
          <w:lang w:val="it-IT" w:eastAsia="ru-RU"/>
        </w:rPr>
        <w:t>0</w:t>
      </w:r>
      <w:r w:rsidRPr="00791E21">
        <w:rPr>
          <w:b/>
          <w:noProof w:val="0"/>
          <w:color w:val="000000" w:themeColor="text1"/>
          <w:lang w:val="it-IT" w:eastAsia="ru-RU"/>
        </w:rPr>
        <w:t>%.</w:t>
      </w:r>
    </w:p>
    <w:p w:rsidR="005F44F7" w:rsidRPr="00267B3E" w:rsidRDefault="000C6ABA" w:rsidP="005F44F7">
      <w:pPr>
        <w:pStyle w:val="a"/>
        <w:numPr>
          <w:ilvl w:val="0"/>
          <w:numId w:val="2"/>
        </w:numPr>
        <w:ind w:left="426" w:hanging="426"/>
        <w:rPr>
          <w:b/>
          <w:color w:val="000000" w:themeColor="text1"/>
          <w:lang w:val="it-IT" w:eastAsia="ru-RU"/>
        </w:rPr>
      </w:pPr>
      <w:r w:rsidRPr="00791E21">
        <w:rPr>
          <w:b/>
          <w:color w:val="000000" w:themeColor="text1"/>
          <w:lang w:val="it-IT" w:eastAsia="ru-RU"/>
        </w:rPr>
        <w:t xml:space="preserve">Garanția de bună execuție a contractului, după caz transfer pe contul IMSP SCMS sau emisă de o bancă comercială, cuantumul </w:t>
      </w:r>
      <w:r w:rsidR="001C222B">
        <w:rPr>
          <w:b/>
          <w:color w:val="000000" w:themeColor="text1"/>
          <w:lang w:val="it-IT" w:eastAsia="ru-RU"/>
        </w:rPr>
        <w:t>0</w:t>
      </w:r>
      <w:r w:rsidRPr="00791E21">
        <w:rPr>
          <w:b/>
          <w:color w:val="000000" w:themeColor="text1"/>
          <w:lang w:val="it-IT" w:eastAsia="ru-RU"/>
        </w:rPr>
        <w:t>%.</w:t>
      </w:r>
    </w:p>
    <w:p w:rsidR="00262591" w:rsidRPr="00791E21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lastRenderedPageBreak/>
        <w:t xml:space="preserve">Motivul recurgerii la procedura accelerată (în cazul licitației deschise, restrânse și a procedurii negociate), după caz nu se aplică. </w:t>
      </w:r>
    </w:p>
    <w:p w:rsidR="002B5D4B" w:rsidRPr="00791E21" w:rsidRDefault="002B5D4B" w:rsidP="002B5D4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nu se aplică.  </w:t>
      </w:r>
    </w:p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bookmarkStart w:id="2" w:name="_Hlk71621175"/>
      <w:r w:rsidRPr="00791E21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791E21">
        <w:rPr>
          <w:noProof w:val="0"/>
          <w:color w:val="000000" w:themeColor="text1"/>
          <w:lang w:val="it-IT" w:eastAsia="ru-RU"/>
        </w:rPr>
        <w:t>indicați după caz</w:t>
      </w:r>
      <w:r w:rsidRPr="00791E21">
        <w:rPr>
          <w:b/>
          <w:noProof w:val="0"/>
          <w:color w:val="000000" w:themeColor="text1"/>
          <w:lang w:val="it-IT" w:eastAsia="ru-RU"/>
        </w:rPr>
        <w:t xml:space="preserve">): nu se aplică.  </w:t>
      </w:r>
    </w:p>
    <w:bookmarkEnd w:id="2"/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Ofertele se prezintă în valuta: lei MD </w:t>
      </w:r>
    </w:p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Criteriul de evaluare aplicat pentru atribuirea contractului: prețul cel mai scăzut  </w:t>
      </w:r>
    </w:p>
    <w:p w:rsidR="00262591" w:rsidRPr="00791E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Factorii de evaluare a ofertei celei mai avantajoase din punct de vedere economic, precum și ponderile lor:</w:t>
      </w:r>
    </w:p>
    <w:p w:rsidR="00262591" w:rsidRPr="00791E21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791E21" w:rsidTr="00A67305">
        <w:tc>
          <w:tcPr>
            <w:tcW w:w="577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%</w:t>
            </w:r>
          </w:p>
        </w:tc>
      </w:tr>
      <w:tr w:rsidR="002B5D4B" w:rsidRPr="00791E21" w:rsidTr="00A67305">
        <w:tc>
          <w:tcPr>
            <w:tcW w:w="577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Cs w:val="16"/>
                <w:lang w:eastAsia="ru-RU"/>
              </w:rPr>
            </w:pPr>
            <w:r w:rsidRPr="00791E21">
              <w:rPr>
                <w:iCs/>
                <w:noProof w:val="0"/>
                <w:color w:val="000000" w:themeColor="text1"/>
                <w:szCs w:val="16"/>
                <w:lang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val="ru-RU" w:eastAsia="ru-RU"/>
              </w:rPr>
            </w:pPr>
          </w:p>
        </w:tc>
      </w:tr>
    </w:tbl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Termenul limită de depunere/deschidere a ofertelor:</w:t>
      </w:r>
    </w:p>
    <w:p w:rsidR="007511DF" w:rsidRPr="00791E21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791E21">
        <w:rPr>
          <w:b/>
          <w:color w:val="000000" w:themeColor="text1"/>
          <w:lang w:eastAsia="ru-RU"/>
        </w:rPr>
        <w:t>conform SIA RSAP /</w:t>
      </w:r>
      <w:proofErr w:type="spellStart"/>
      <w:r w:rsidRPr="00791E21">
        <w:rPr>
          <w:b/>
          <w:color w:val="000000" w:themeColor="text1"/>
          <w:lang w:eastAsia="ru-RU"/>
        </w:rPr>
        <w:t>până</w:t>
      </w:r>
      <w:proofErr w:type="spellEnd"/>
      <w:r w:rsidRPr="00791E21">
        <w:rPr>
          <w:b/>
          <w:color w:val="000000" w:themeColor="text1"/>
          <w:lang w:eastAsia="ru-RU"/>
        </w:rPr>
        <w:t xml:space="preserve"> la: </w:t>
      </w:r>
      <w:r w:rsidRPr="00791E21">
        <w:rPr>
          <w:b/>
          <w:i/>
          <w:color w:val="000000" w:themeColor="text1"/>
          <w:lang w:eastAsia="ru-RU"/>
        </w:rPr>
        <w:t>[</w:t>
      </w:r>
      <w:proofErr w:type="spellStart"/>
      <w:r w:rsidRPr="00791E21">
        <w:rPr>
          <w:b/>
          <w:i/>
          <w:color w:val="000000" w:themeColor="text1"/>
          <w:lang w:eastAsia="ru-RU"/>
        </w:rPr>
        <w:t>ora</w:t>
      </w:r>
      <w:proofErr w:type="spellEnd"/>
      <w:r w:rsidRPr="00791E21">
        <w:rPr>
          <w:b/>
          <w:i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i/>
          <w:color w:val="000000" w:themeColor="text1"/>
          <w:lang w:eastAsia="ru-RU"/>
        </w:rPr>
        <w:t>exactă</w:t>
      </w:r>
      <w:proofErr w:type="spellEnd"/>
      <w:r w:rsidRPr="00791E21">
        <w:rPr>
          <w:b/>
          <w:i/>
          <w:color w:val="000000" w:themeColor="text1"/>
          <w:lang w:eastAsia="ru-RU"/>
        </w:rPr>
        <w:t xml:space="preserve">] </w:t>
      </w:r>
      <w:proofErr w:type="spellStart"/>
      <w:r w:rsidRPr="00791E21">
        <w:rPr>
          <w:b/>
          <w:color w:val="000000" w:themeColor="text1"/>
        </w:rPr>
        <w:t>Informaţia</w:t>
      </w:r>
      <w:proofErr w:type="spellEnd"/>
      <w:r w:rsidRPr="00791E21">
        <w:rPr>
          <w:b/>
          <w:color w:val="000000" w:themeColor="text1"/>
        </w:rPr>
        <w:t xml:space="preserve"> o </w:t>
      </w:r>
      <w:proofErr w:type="spellStart"/>
      <w:r w:rsidRPr="00791E21">
        <w:rPr>
          <w:b/>
          <w:color w:val="000000" w:themeColor="text1"/>
        </w:rPr>
        <w:t>găsiţi</w:t>
      </w:r>
      <w:proofErr w:type="spellEnd"/>
      <w:r w:rsidRPr="00791E21">
        <w:rPr>
          <w:b/>
          <w:color w:val="000000" w:themeColor="text1"/>
        </w:rPr>
        <w:t xml:space="preserve"> </w:t>
      </w:r>
      <w:proofErr w:type="spellStart"/>
      <w:r w:rsidRPr="00791E21">
        <w:rPr>
          <w:b/>
          <w:color w:val="000000" w:themeColor="text1"/>
        </w:rPr>
        <w:t>în</w:t>
      </w:r>
      <w:proofErr w:type="spellEnd"/>
      <w:r w:rsidRPr="00791E21">
        <w:rPr>
          <w:b/>
          <w:color w:val="000000" w:themeColor="text1"/>
        </w:rPr>
        <w:t xml:space="preserve"> SIA RSAP</w:t>
      </w:r>
      <w:r w:rsidRPr="00791E21">
        <w:rPr>
          <w:b/>
          <w:color w:val="000000" w:themeColor="text1"/>
          <w:lang w:eastAsia="ru-RU"/>
        </w:rPr>
        <w:t xml:space="preserve"> </w:t>
      </w:r>
    </w:p>
    <w:p w:rsidR="007511DF" w:rsidRPr="00791E21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proofErr w:type="spellStart"/>
      <w:r w:rsidRPr="00791E21">
        <w:rPr>
          <w:b/>
          <w:color w:val="000000" w:themeColor="text1"/>
          <w:lang w:eastAsia="ru-RU"/>
        </w:rPr>
        <w:t>pe</w:t>
      </w:r>
      <w:proofErr w:type="spellEnd"/>
      <w:r w:rsidRPr="00791E21">
        <w:rPr>
          <w:b/>
          <w:color w:val="000000" w:themeColor="text1"/>
          <w:lang w:eastAsia="ru-RU"/>
        </w:rPr>
        <w:t xml:space="preserve">: </w:t>
      </w:r>
      <w:r w:rsidRPr="00791E21">
        <w:rPr>
          <w:b/>
          <w:i/>
          <w:color w:val="000000" w:themeColor="text1"/>
          <w:lang w:eastAsia="ru-RU"/>
        </w:rPr>
        <w:t xml:space="preserve">[data] </w:t>
      </w:r>
      <w:proofErr w:type="spellStart"/>
      <w:r w:rsidRPr="00791E21">
        <w:rPr>
          <w:b/>
          <w:color w:val="000000" w:themeColor="text1"/>
        </w:rPr>
        <w:t>Informaţia</w:t>
      </w:r>
      <w:proofErr w:type="spellEnd"/>
      <w:r w:rsidRPr="00791E21">
        <w:rPr>
          <w:b/>
          <w:color w:val="000000" w:themeColor="text1"/>
        </w:rPr>
        <w:t xml:space="preserve"> o </w:t>
      </w:r>
      <w:proofErr w:type="spellStart"/>
      <w:r w:rsidRPr="00791E21">
        <w:rPr>
          <w:b/>
          <w:color w:val="000000" w:themeColor="text1"/>
        </w:rPr>
        <w:t>găsiţi</w:t>
      </w:r>
      <w:proofErr w:type="spellEnd"/>
      <w:r w:rsidRPr="00791E21">
        <w:rPr>
          <w:b/>
          <w:color w:val="000000" w:themeColor="text1"/>
        </w:rPr>
        <w:t xml:space="preserve"> </w:t>
      </w:r>
      <w:proofErr w:type="spellStart"/>
      <w:r w:rsidRPr="00791E21">
        <w:rPr>
          <w:b/>
          <w:color w:val="000000" w:themeColor="text1"/>
        </w:rPr>
        <w:t>în</w:t>
      </w:r>
      <w:proofErr w:type="spellEnd"/>
      <w:r w:rsidRPr="00791E21">
        <w:rPr>
          <w:b/>
          <w:color w:val="000000" w:themeColor="text1"/>
        </w:rPr>
        <w:t xml:space="preserve"> SIA RSAP</w:t>
      </w:r>
      <w:r w:rsidRPr="00791E21">
        <w:rPr>
          <w:b/>
          <w:color w:val="000000" w:themeColor="text1"/>
          <w:lang w:eastAsia="ru-RU"/>
        </w:rPr>
        <w:t xml:space="preserve">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Adresa la care trebuie transmise ofertele sau cererile de participare: 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Ofertele sau cererile de participare vor fi depuse electronic prin intermediul SIA RSAP</w:t>
      </w:r>
    </w:p>
    <w:p w:rsidR="00262591" w:rsidRPr="00791E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Termenul de valabilitate a ofertelor: </w:t>
      </w:r>
      <w:r w:rsidR="007511DF" w:rsidRPr="00791E21">
        <w:rPr>
          <w:b/>
          <w:noProof w:val="0"/>
          <w:color w:val="000000" w:themeColor="text1"/>
          <w:lang w:val="it-IT" w:eastAsia="ru-RU"/>
        </w:rPr>
        <w:t>50 zile</w:t>
      </w:r>
    </w:p>
    <w:p w:rsidR="007511DF" w:rsidRPr="00791E21" w:rsidRDefault="00262591" w:rsidP="007511D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color w:val="000000" w:themeColor="text1"/>
          <w:lang w:val="it-IT" w:eastAsia="ru-RU"/>
        </w:rPr>
      </w:pP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Locul</w:t>
      </w:r>
      <w:proofErr w:type="spellEnd"/>
      <w:r w:rsidRPr="00791E21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deschiderii</w:t>
      </w:r>
      <w:proofErr w:type="spellEnd"/>
      <w:r w:rsidRPr="00791E21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ofertelor</w:t>
      </w:r>
      <w:proofErr w:type="spellEnd"/>
      <w:r w:rsidRPr="00791E21">
        <w:rPr>
          <w:b/>
          <w:noProof w:val="0"/>
          <w:color w:val="000000" w:themeColor="text1"/>
          <w:lang w:val="ru-RU" w:eastAsia="ru-RU"/>
        </w:rPr>
        <w:t xml:space="preserve">: </w:t>
      </w:r>
      <w:r w:rsidR="007511DF" w:rsidRPr="00791E21">
        <w:rPr>
          <w:b/>
          <w:color w:val="000000" w:themeColor="text1"/>
          <w:shd w:val="clear" w:color="auto" w:fill="FFFF00"/>
        </w:rPr>
        <w:t>SIA RSAP</w:t>
      </w:r>
      <w:r w:rsidR="007511DF" w:rsidRPr="00791E21">
        <w:rPr>
          <w:b/>
          <w:noProof w:val="0"/>
          <w:color w:val="000000" w:themeColor="text1"/>
          <w:lang w:eastAsia="ru-RU"/>
        </w:rPr>
        <w:t xml:space="preserve"> </w:t>
      </w:r>
    </w:p>
    <w:p w:rsidR="00262591" w:rsidRPr="00791E21" w:rsidRDefault="007511DF" w:rsidP="007511DF">
      <w:pPr>
        <w:tabs>
          <w:tab w:val="right" w:pos="426"/>
        </w:tabs>
        <w:spacing w:before="12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 xml:space="preserve">     </w:t>
      </w:r>
      <w:r w:rsidR="00262591" w:rsidRPr="00791E21">
        <w:rPr>
          <w:b/>
          <w:i/>
          <w:noProof w:val="0"/>
          <w:color w:val="000000" w:themeColor="text1"/>
          <w:lang w:val="it-IT" w:eastAsia="ru-RU"/>
        </w:rPr>
        <w:t xml:space="preserve">Ofertele întârziate vor fi respinse.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Persoanele autorizate să asiste la deschiderea ofertelor: </w:t>
      </w:r>
      <w:r w:rsidRPr="00791E21">
        <w:rPr>
          <w:b/>
          <w:noProof w:val="0"/>
          <w:color w:val="000000" w:themeColor="text1"/>
          <w:lang w:val="it-IT" w:eastAsia="ru-RU"/>
        </w:rPr>
        <w:br/>
      </w:r>
      <w:r w:rsidRPr="00791E21">
        <w:rPr>
          <w:b/>
          <w:i/>
          <w:noProof w:val="0"/>
          <w:color w:val="000000" w:themeColor="text1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91E21">
        <w:rPr>
          <w:b/>
          <w:noProof w:val="0"/>
          <w:color w:val="000000" w:themeColor="text1"/>
          <w:lang w:val="it-IT" w:eastAsia="ru-RU"/>
        </w:rPr>
        <w:t>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Limba sau limbile în care trebuie redactate ofertele sau cererile de participare: </w:t>
      </w:r>
      <w:r w:rsidR="007511DF" w:rsidRPr="00791E21">
        <w:rPr>
          <w:b/>
          <w:noProof w:val="0"/>
          <w:color w:val="000000" w:themeColor="text1"/>
          <w:lang w:val="it-IT" w:eastAsia="ru-RU"/>
        </w:rPr>
        <w:t>Limba română</w:t>
      </w:r>
    </w:p>
    <w:p w:rsidR="007511DF" w:rsidRPr="00791E21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Respectivul contract se referă la un proiect și/sau program finanțat din fonduri ale Uniunii Europene: </w:t>
      </w:r>
      <w:r w:rsidR="007511DF" w:rsidRPr="00791E21">
        <w:rPr>
          <w:b/>
          <w:color w:val="000000" w:themeColor="text1"/>
          <w:shd w:val="clear" w:color="auto" w:fill="FFFF00"/>
          <w:lang w:val="en-US"/>
        </w:rPr>
        <w:t xml:space="preserve">nu se aplică </w:t>
      </w:r>
    </w:p>
    <w:p w:rsidR="00262591" w:rsidRPr="00791E21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Denumirea și adresa organismului competent de soluționare a contestațiilor: 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Agenția Națională pentru Soluționarea Contestațiilor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Adresa: mun. Chișinău, bd. Ștefan cel Mare și Sfânt nr.124 (et.4), MD 2001;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en-US" w:eastAsia="ru-RU"/>
        </w:rPr>
      </w:pPr>
      <w:r w:rsidRPr="00791E21">
        <w:rPr>
          <w:b/>
          <w:i/>
          <w:noProof w:val="0"/>
          <w:color w:val="000000" w:themeColor="text1"/>
          <w:lang w:val="en-US" w:eastAsia="ru-RU"/>
        </w:rPr>
        <w:t>Tel/Fax/email</w:t>
      </w:r>
      <w:proofErr w:type="gramStart"/>
      <w:r w:rsidRPr="00791E21">
        <w:rPr>
          <w:b/>
          <w:i/>
          <w:noProof w:val="0"/>
          <w:color w:val="000000" w:themeColor="text1"/>
          <w:lang w:val="en-US" w:eastAsia="ru-RU"/>
        </w:rPr>
        <w:t>:022</w:t>
      </w:r>
      <w:proofErr w:type="gramEnd"/>
      <w:r w:rsidRPr="00791E21">
        <w:rPr>
          <w:b/>
          <w:i/>
          <w:noProof w:val="0"/>
          <w:color w:val="000000" w:themeColor="text1"/>
          <w:lang w:val="en-US" w:eastAsia="ru-RU"/>
        </w:rPr>
        <w:t>-820 652, 022 820-651, contestatii@ansc.md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791E21">
        <w:rPr>
          <w:b/>
          <w:noProof w:val="0"/>
          <w:color w:val="000000" w:themeColor="text1"/>
          <w:lang w:val="it-IT" w:eastAsia="ru-RU"/>
        </w:rPr>
        <w:t xml:space="preserve"> </w:t>
      </w:r>
      <w:r w:rsidR="007511DF" w:rsidRPr="00791E21">
        <w:rPr>
          <w:b/>
          <w:color w:val="000000" w:themeColor="text1"/>
          <w:shd w:val="clear" w:color="auto" w:fill="FFFF00"/>
          <w:lang w:val="en-US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În cazul achizițiilor periodice, calendarul estimat pentru publicarea anunțurilor viitoare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: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Data publicării anunțului de intenție sau, după caz, precizarea că nu a fost publicat un astfel de 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anunţ:</w:t>
      </w:r>
      <w:r w:rsidR="00791E21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Data transmiterii spre publicare a </w:t>
      </w:r>
      <w:r w:rsidRPr="006806D5">
        <w:rPr>
          <w:b/>
          <w:noProof w:val="0"/>
          <w:color w:val="000000" w:themeColor="text1"/>
          <w:lang w:val="it-IT" w:eastAsia="ru-RU"/>
        </w:rPr>
        <w:t>anunțului de participar</w:t>
      </w:r>
      <w:r w:rsidRPr="006806D5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e:</w:t>
      </w:r>
      <w:r w:rsidR="007511DF" w:rsidRPr="006806D5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  <w:r w:rsidR="00267B3E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17.07</w:t>
      </w:r>
      <w:r w:rsidR="006806D5" w:rsidRPr="006806D5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.</w:t>
      </w:r>
      <w:r w:rsidR="007511DF" w:rsidRPr="006806D5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202</w:t>
      </w:r>
      <w:r w:rsidR="0064308F" w:rsidRPr="006806D5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3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791E21" w:rsidTr="00E82244">
        <w:tc>
          <w:tcPr>
            <w:tcW w:w="0" w:type="auto"/>
            <w:shd w:val="clear" w:color="auto" w:fill="FFFFFF" w:themeFill="background1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Denumirea</w:t>
            </w:r>
            <w:proofErr w:type="spellEnd"/>
            <w:r w:rsidRPr="00791E21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instrumentului</w:t>
            </w:r>
            <w:proofErr w:type="spellEnd"/>
            <w:r w:rsidRPr="00791E21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791E21">
              <w:rPr>
                <w:b/>
                <w:noProof w:val="0"/>
                <w:color w:val="000000" w:themeColor="text1"/>
                <w:lang w:val="it-IT" w:eastAsia="ru-RU"/>
              </w:rPr>
              <w:t>Se va utiliza/accepta sau nu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en-US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lastRenderedPageBreak/>
              <w:t>Depunerea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electronică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ofertelor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sau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cererilor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  <w:lang w:val="en-US"/>
              </w:rPr>
            </w:pPr>
            <w:r w:rsidRPr="00791E21">
              <w:rPr>
                <w:color w:val="000000" w:themeColor="text1"/>
                <w:lang w:val="en-US"/>
              </w:rPr>
              <w:t>Se acceptă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Sistemul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de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comenzi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91E21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</w:t>
            </w:r>
            <w:r w:rsidR="007511DF" w:rsidRPr="00791E21">
              <w:rPr>
                <w:color w:val="000000" w:themeColor="text1"/>
              </w:rPr>
              <w:t xml:space="preserve"> acceptă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Facturarea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  <w:tr w:rsidR="007511DF" w:rsidRPr="00791E21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Plățile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</w:tbl>
    <w:p w:rsidR="00262591" w:rsidRPr="00791E21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791E21">
        <w:rPr>
          <w:b/>
          <w:noProof w:val="0"/>
          <w:color w:val="000000" w:themeColor="text1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791E21">
        <w:rPr>
          <w:b/>
          <w:noProof w:val="0"/>
          <w:lang w:val="ru-RU" w:eastAsia="ru-RU"/>
        </w:rPr>
        <w:t>Alte</w:t>
      </w:r>
      <w:proofErr w:type="spellEnd"/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ru-RU" w:eastAsia="ru-RU"/>
        </w:rPr>
        <w:t>informații</w:t>
      </w:r>
      <w:proofErr w:type="spellEnd"/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ru-RU" w:eastAsia="ru-RU"/>
        </w:rPr>
        <w:t>relevante</w:t>
      </w:r>
      <w:proofErr w:type="spellEnd"/>
      <w:r w:rsidRPr="00791E21">
        <w:rPr>
          <w:b/>
          <w:noProof w:val="0"/>
          <w:lang w:val="ru-RU" w:eastAsia="ru-RU"/>
        </w:rPr>
        <w:t xml:space="preserve">: </w:t>
      </w:r>
      <w:r w:rsidRPr="00791E21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791E21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791E2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791E21">
        <w:rPr>
          <w:b/>
          <w:noProof w:val="0"/>
          <w:lang w:val="it-IT" w:eastAsia="ru-RU"/>
        </w:rPr>
        <w:t xml:space="preserve">Conducătorul grupului de lucru:  </w:t>
      </w:r>
      <w:r w:rsidRPr="00791E21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7511DF" w:rsidRPr="00791E21">
        <w:rPr>
          <w:b/>
          <w:noProof w:val="0"/>
          <w:shd w:val="clear" w:color="auto" w:fill="FFFFFF" w:themeFill="background1"/>
          <w:lang w:val="it-IT" w:eastAsia="ru-RU"/>
        </w:rPr>
        <w:t>Igor CUROV</w:t>
      </w:r>
      <w:r w:rsidR="007511DF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52EE3590"/>
    <w:multiLevelType w:val="hybridMultilevel"/>
    <w:tmpl w:val="6568DBE8"/>
    <w:lvl w:ilvl="0" w:tplc="9926CC40">
      <w:start w:val="2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BE61D5"/>
    <w:multiLevelType w:val="hybridMultilevel"/>
    <w:tmpl w:val="DA8837D6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05BC1"/>
    <w:rsid w:val="000A204D"/>
    <w:rsid w:val="000C6ABA"/>
    <w:rsid w:val="001966A6"/>
    <w:rsid w:val="001C222B"/>
    <w:rsid w:val="0023067F"/>
    <w:rsid w:val="00234AD2"/>
    <w:rsid w:val="00262591"/>
    <w:rsid w:val="0026365A"/>
    <w:rsid w:val="00263B8B"/>
    <w:rsid w:val="00267B3E"/>
    <w:rsid w:val="002904B3"/>
    <w:rsid w:val="00295B9B"/>
    <w:rsid w:val="002B5D4B"/>
    <w:rsid w:val="002C3D3E"/>
    <w:rsid w:val="002C474C"/>
    <w:rsid w:val="003007AB"/>
    <w:rsid w:val="00304936"/>
    <w:rsid w:val="00305D1D"/>
    <w:rsid w:val="00320F66"/>
    <w:rsid w:val="00331BCC"/>
    <w:rsid w:val="00360419"/>
    <w:rsid w:val="00372651"/>
    <w:rsid w:val="003947E3"/>
    <w:rsid w:val="003B30C8"/>
    <w:rsid w:val="004216D7"/>
    <w:rsid w:val="00485A7D"/>
    <w:rsid w:val="004C302D"/>
    <w:rsid w:val="00532A5B"/>
    <w:rsid w:val="005B1CED"/>
    <w:rsid w:val="005D36DB"/>
    <w:rsid w:val="005F44F7"/>
    <w:rsid w:val="006007BD"/>
    <w:rsid w:val="00635D3A"/>
    <w:rsid w:val="0064308F"/>
    <w:rsid w:val="00654306"/>
    <w:rsid w:val="00672E99"/>
    <w:rsid w:val="006806D5"/>
    <w:rsid w:val="006B0907"/>
    <w:rsid w:val="006C7E27"/>
    <w:rsid w:val="006E0324"/>
    <w:rsid w:val="006F0349"/>
    <w:rsid w:val="0073609C"/>
    <w:rsid w:val="007511DF"/>
    <w:rsid w:val="00782A48"/>
    <w:rsid w:val="00791E21"/>
    <w:rsid w:val="007A06E7"/>
    <w:rsid w:val="007B048B"/>
    <w:rsid w:val="008D68C7"/>
    <w:rsid w:val="00961EE8"/>
    <w:rsid w:val="00971CF7"/>
    <w:rsid w:val="009C6522"/>
    <w:rsid w:val="00A00FD8"/>
    <w:rsid w:val="00A02885"/>
    <w:rsid w:val="00A275BF"/>
    <w:rsid w:val="00A307E4"/>
    <w:rsid w:val="00A541BE"/>
    <w:rsid w:val="00A67305"/>
    <w:rsid w:val="00B1796E"/>
    <w:rsid w:val="00B909BE"/>
    <w:rsid w:val="00BC0301"/>
    <w:rsid w:val="00BC039D"/>
    <w:rsid w:val="00BD768C"/>
    <w:rsid w:val="00C356C0"/>
    <w:rsid w:val="00C40288"/>
    <w:rsid w:val="00C42BC1"/>
    <w:rsid w:val="00C661E9"/>
    <w:rsid w:val="00C962EB"/>
    <w:rsid w:val="00CA71CE"/>
    <w:rsid w:val="00CD2E20"/>
    <w:rsid w:val="00CD3840"/>
    <w:rsid w:val="00D17E5C"/>
    <w:rsid w:val="00D44A73"/>
    <w:rsid w:val="00D65D99"/>
    <w:rsid w:val="00D80666"/>
    <w:rsid w:val="00D9550D"/>
    <w:rsid w:val="00DA19B5"/>
    <w:rsid w:val="00DB0A25"/>
    <w:rsid w:val="00DC22CB"/>
    <w:rsid w:val="00E02F83"/>
    <w:rsid w:val="00E137B5"/>
    <w:rsid w:val="00E3072D"/>
    <w:rsid w:val="00E82244"/>
    <w:rsid w:val="00EA7AEF"/>
    <w:rsid w:val="00EB0C0D"/>
    <w:rsid w:val="00F0218C"/>
    <w:rsid w:val="00F13BBE"/>
    <w:rsid w:val="00F21BF9"/>
    <w:rsid w:val="00F25D88"/>
    <w:rsid w:val="00F3178A"/>
    <w:rsid w:val="00F835BF"/>
    <w:rsid w:val="00FA44C7"/>
    <w:rsid w:val="00FB2B47"/>
    <w:rsid w:val="00FC2FF7"/>
    <w:rsid w:val="00FC531C"/>
    <w:rsid w:val="00FD1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F0349"/>
    <w:rPr>
      <w:color w:val="0000FF"/>
      <w:u w:val="single"/>
    </w:rPr>
  </w:style>
  <w:style w:type="character" w:styleId="a7">
    <w:name w:val="Strong"/>
    <w:uiPriority w:val="22"/>
    <w:qFormat/>
    <w:rsid w:val="000C6AB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F0349"/>
    <w:rPr>
      <w:color w:val="0000FF"/>
      <w:u w:val="single"/>
    </w:rPr>
  </w:style>
  <w:style w:type="character" w:styleId="a7">
    <w:name w:val="Strong"/>
    <w:uiPriority w:val="22"/>
    <w:qFormat/>
    <w:rsid w:val="000C6A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3980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23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05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1169</Words>
  <Characters>6669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tcuznetov</cp:lastModifiedBy>
  <cp:revision>4</cp:revision>
  <cp:lastPrinted>2022-03-25T11:12:00Z</cp:lastPrinted>
  <dcterms:created xsi:type="dcterms:W3CDTF">2023-07-17T10:29:00Z</dcterms:created>
  <dcterms:modified xsi:type="dcterms:W3CDTF">2023-07-17T11:05:00Z</dcterms:modified>
</cp:coreProperties>
</file>