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D07EB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2694"/>
        <w:gridCol w:w="4394"/>
        <w:gridCol w:w="5245"/>
        <w:gridCol w:w="1275"/>
      </w:tblGrid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D07EB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D07EB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D07EB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D07EB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8673C3" w:rsidRDefault="002C394E" w:rsidP="00B35293"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</w:t>
            </w:r>
            <w:r w:rsidR="00387594" w:rsidRPr="00D07EB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07EB6">
              <w:rPr>
                <w:rFonts w:ascii="Arial Narrow" w:hAnsi="Arial Narrow"/>
                <w:b/>
                <w:sz w:val="24"/>
              </w:rPr>
              <w:t>.</w:t>
            </w:r>
            <w:r w:rsidR="005025C9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r w:rsidR="00DD1987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        </w:t>
            </w:r>
            <w:hyperlink r:id="rId6" w:tgtFrame="_blank" w:history="1">
              <w:r w:rsidR="008C52DB" w:rsidRPr="00B43FEB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ocds-b3wdp1-MD-1771422904911</w:t>
              </w:r>
            </w:hyperlink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val="ro-RO" w:eastAsia="ru-RU"/>
              </w:rPr>
              <w:t>/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21568897</w:t>
            </w:r>
            <w:r w:rsidR="008C52D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</w:t>
            </w:r>
            <w:r w:rsidR="008C52DB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r w:rsidR="00B352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     </w:t>
            </w:r>
            <w:r w:rsidR="00DD1987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                </w:t>
            </w:r>
            <w:r w:rsidR="00387594"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D07EB6" w:rsidRDefault="002C394E" w:rsidP="00DD1987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DD1987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Consumabile </w:t>
            </w:r>
            <w:r w:rsidR="00DD1987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pentru </w:t>
            </w:r>
            <w:r w:rsidR="00DD1987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>Bloc de operatii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6046DB" w:rsidRPr="00D07EB6" w:rsidTr="00A413B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DD1987" w:rsidRDefault="006046DB" w:rsidP="00604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98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EA66C4" w:rsidRDefault="007841C6" w:rsidP="00604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Husa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camera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laparascopie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0339F3" w:rsidRDefault="00751A7B" w:rsidP="006046DB">
            <w:pPr>
              <w:rPr>
                <w:rFonts w:ascii="Arial Narrow" w:hAnsi="Arial Narrow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Husa pentru cameră laparoscopică, sterilizată EO, de unică folosință, ambalată individual, 15 x 250 cm, vârf perforat cu lipici, barieră microbiologică conform EN 13795, compatibilă cu majoritatea camerelor laparoscopice standard.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D07EB6" w:rsidRDefault="006046DB" w:rsidP="006046D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046DB" w:rsidRPr="00D07EB6" w:rsidRDefault="006046DB" w:rsidP="006046D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6046DB" w:rsidRPr="00D07EB6" w:rsidTr="00A413B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DD1987" w:rsidRDefault="006046DB" w:rsidP="00604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98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6DB" w:rsidRPr="00EA66C4" w:rsidRDefault="007841C6" w:rsidP="00604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Halat chirurgical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mărimi</w:t>
            </w:r>
            <w:proofErr w:type="spellEnd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L; XL                                      </w:t>
            </w:r>
            <w:proofErr w:type="spellStart"/>
            <w:r w:rsidR="006046DB"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Ranforsat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Mărimi: L; XL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Material: SMS, respirabil, impermeabil la lichide și microorganisme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Nivel de protecție: AAMI Nivel 3 (protecție medie la lichide)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Barieră microbiană: conform EN 13795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Manșete: elastice, tricotate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Închidere: suprapusă la spate cu două seturi de legături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Ajustare gât: reglabilă</w:t>
            </w:r>
          </w:p>
          <w:p w:rsidR="00751A7B" w:rsidRPr="00751A7B" w:rsidRDefault="00751A7B" w:rsidP="00751A7B">
            <w:pPr>
              <w:numPr>
                <w:ilvl w:val="0"/>
                <w:numId w:val="1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Sterilitate: steril, ambalat individual</w:t>
            </w:r>
          </w:p>
          <w:p w:rsidR="006046DB" w:rsidRPr="000339F3" w:rsidRDefault="00751A7B" w:rsidP="00751A7B">
            <w:pPr>
              <w:rPr>
                <w:rFonts w:ascii="Arial Narrow" w:hAnsi="Arial Narrow"/>
              </w:rPr>
            </w:pPr>
            <w:r w:rsidRPr="00751A7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Utilizare: unică folosință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6DB" w:rsidRPr="00D07EB6" w:rsidRDefault="006046DB" w:rsidP="006046D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046DB" w:rsidRPr="00D07EB6" w:rsidRDefault="006046DB" w:rsidP="006046D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751A7B" w:rsidRPr="00D07EB6" w:rsidTr="00F86BF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DD1987" w:rsidRDefault="00751A7B" w:rsidP="00751A7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DD198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33</w:t>
            </w:r>
            <w:r w:rsidR="00DD1987" w:rsidRPr="00DD198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EA66C4" w:rsidRDefault="00751A7B" w:rsidP="00751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 xml:space="preserve">Set  chirurgical standard </w:t>
            </w:r>
            <w:proofErr w:type="spellStart"/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5D6" w:rsidRPr="00E215D6" w:rsidRDefault="00E215D6" w:rsidP="00E215D6">
            <w:pPr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Set chirurgical steril, standard, include:</w:t>
            </w:r>
          </w:p>
          <w:p w:rsidR="00E215D6" w:rsidRPr="00E215D6" w:rsidRDefault="00E215D6" w:rsidP="00E215D6">
            <w:pPr>
              <w:numPr>
                <w:ilvl w:val="0"/>
                <w:numId w:val="2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Câmp Bobrov 150 x 190 cm (±5 cm) – ranforsat SMS, barieră microbiană Nivel B (EN 13795) – 1 buc.</w:t>
            </w:r>
          </w:p>
          <w:p w:rsidR="00E215D6" w:rsidRPr="00E215D6" w:rsidRDefault="00E215D6" w:rsidP="00E215D6">
            <w:pPr>
              <w:numPr>
                <w:ilvl w:val="0"/>
                <w:numId w:val="2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Câmp Mayo 80 x 145 cm (±5 cm) – ranforsat SMS – 1 buc.</w:t>
            </w:r>
          </w:p>
          <w:p w:rsidR="00E215D6" w:rsidRPr="00E215D6" w:rsidRDefault="00E215D6" w:rsidP="00E215D6">
            <w:pPr>
              <w:numPr>
                <w:ilvl w:val="0"/>
                <w:numId w:val="2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Șervețele absorbante 40 x 40 cm (±5 cm) – anti-scame, barieră fluid Nivel 3 – 2 buc.</w:t>
            </w:r>
          </w:p>
          <w:p w:rsidR="00E215D6" w:rsidRPr="00E215D6" w:rsidRDefault="00E215D6" w:rsidP="00E215D6">
            <w:pPr>
              <w:numPr>
                <w:ilvl w:val="0"/>
                <w:numId w:val="2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lastRenderedPageBreak/>
              <w:t>Câmp inferior 200 x 310 cm (±5 cm) – SMS, rezistență la penetrare lichide ≥50 cm H₂O – 1 buc.</w:t>
            </w:r>
          </w:p>
          <w:p w:rsidR="00E215D6" w:rsidRPr="00E215D6" w:rsidRDefault="00E215D6" w:rsidP="00E215D6">
            <w:pPr>
              <w:numPr>
                <w:ilvl w:val="0"/>
                <w:numId w:val="2"/>
              </w:numPr>
              <w:ind w:left="312"/>
              <w:contextualSpacing/>
              <w:jc w:val="both"/>
              <w:rPr>
                <w:rFonts w:ascii="Times New Roman" w:eastAsia="Calibri" w:hAnsi="Times New Roman" w:cs="Times New Roman"/>
                <w:sz w:val="26"/>
                <w:lang w:val="ro-RO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Câmp superior 150 x 270 cm (±5 cm) – SMS – 1 buc.</w:t>
            </w:r>
          </w:p>
          <w:p w:rsidR="00751A7B" w:rsidRPr="00EA66C4" w:rsidRDefault="00E215D6" w:rsidP="00E21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5D6">
              <w:rPr>
                <w:rFonts w:ascii="Times New Roman" w:eastAsia="Calibri" w:hAnsi="Times New Roman" w:cs="Times New Roman"/>
                <w:sz w:val="26"/>
                <w:lang w:val="ro-RO"/>
              </w:rPr>
              <w:t>Benzi de poziționare 95 x 105 cm (±5 cm) – SMS uniform, impregnate cu adeziv medical non-toxic, bandă adezivă integrată poziționată central pe una dintre margini, rezistență la penetrare lichide ≥50 cm H₂O pe toată suprafața – 1 buc.</w:t>
            </w:r>
            <w:bookmarkStart w:id="3" w:name="_GoBack"/>
            <w:bookmarkEnd w:id="3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7B" w:rsidRPr="00D07EB6" w:rsidRDefault="00751A7B" w:rsidP="00751A7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51A7B" w:rsidRPr="00D07EB6" w:rsidRDefault="00751A7B" w:rsidP="00751A7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751A7B" w:rsidRDefault="00751A7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751A7B" w:rsidRDefault="00751A7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6B02AF" w:rsidRDefault="006B02AF">
      <w:pPr>
        <w:rPr>
          <w:rFonts w:ascii="Arial Narrow" w:hAnsi="Arial Narrow"/>
          <w:sz w:val="24"/>
        </w:rPr>
      </w:pPr>
    </w:p>
    <w:p w:rsidR="008811F9" w:rsidRDefault="008811F9">
      <w:pPr>
        <w:rPr>
          <w:rFonts w:ascii="Arial Narrow" w:hAnsi="Arial Narrow"/>
          <w:sz w:val="24"/>
        </w:rPr>
      </w:pPr>
    </w:p>
    <w:p w:rsidR="008811F9" w:rsidRPr="00D07EB6" w:rsidRDefault="008811F9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D07EB6" w:rsidTr="00DF3CFD">
        <w:tc>
          <w:tcPr>
            <w:tcW w:w="1276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FC644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>.</w:t>
            </w:r>
            <w:r w:rsidRPr="00D07EB6">
              <w:rPr>
                <w:rFonts w:ascii="Arial Narrow" w:hAnsi="Arial Narrow"/>
                <w:sz w:val="24"/>
              </w:rPr>
              <w:t>,</w:t>
            </w:r>
            <w:r w:rsidR="00B35293" w:rsidRPr="00AE301D">
              <w:rPr>
                <w:b/>
                <w:u w:val="single"/>
              </w:rPr>
              <w:t xml:space="preserve"> </w:t>
            </w:r>
            <w:hyperlink r:id="rId7" w:tgtFrame="_blank" w:history="1">
              <w:r w:rsidR="008C52DB" w:rsidRPr="00B43FEB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ocds-b3wdp1-MD-1771422904911</w:t>
              </w:r>
            </w:hyperlink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val="ro-RO" w:eastAsia="ru-RU"/>
              </w:rPr>
              <w:t>/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8C52DB" w:rsidRPr="00B43FEB">
              <w:rPr>
                <w:rFonts w:ascii="Helvetica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8C52DB" w:rsidRPr="00B43FEB">
              <w:rPr>
                <w:rFonts w:ascii="Helvetica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21568897</w:t>
            </w:r>
            <w:r w:rsidR="008C52D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</w:t>
            </w:r>
            <w:r w:rsidR="008C52DB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r w:rsidR="00B352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        </w:t>
            </w:r>
            <w:r w:rsidR="00B35293">
              <w:rPr>
                <w:rFonts w:ascii="Arial Narrow" w:hAnsi="Arial Narrow"/>
                <w:b/>
                <w:noProof/>
                <w:shd w:val="clear" w:color="auto" w:fill="D9D9D9"/>
              </w:rPr>
              <w:t xml:space="preserve"> 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 xml:space="preserve"> </w:t>
            </w:r>
            <w:r w:rsidRPr="00D07EB6">
              <w:rPr>
                <w:rFonts w:ascii="Arial Narrow" w:hAnsi="Arial Narrow"/>
                <w:sz w:val="24"/>
              </w:rPr>
              <w:t>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FC644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Consumabile </w:t>
            </w:r>
            <w:r w:rsidR="00FC644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pentru 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>Bloc de operatii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9E2A3E" w:rsidRPr="00D07EB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CE71C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D07EB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Husa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camera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laparascopie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8B212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Halat chirurgical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steril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mărimi</w:t>
            </w:r>
            <w:proofErr w:type="spellEnd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L; XL                                      </w:t>
            </w:r>
            <w:proofErr w:type="spellStart"/>
            <w:r w:rsidRPr="00EA66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Ranforsat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Default="009E2A3E" w:rsidP="008B212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Default="009E2A3E" w:rsidP="008B2125">
            <w:pPr>
              <w:jc w:val="center"/>
            </w:pPr>
            <w:r w:rsidRPr="00105B2F"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87527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Pr="00F93F05" w:rsidRDefault="009E2A3E" w:rsidP="008B2125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 xml:space="preserve">Set  chirurgical standard </w:t>
            </w:r>
            <w:proofErr w:type="spellStart"/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steril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EA66C4" w:rsidRDefault="009E2A3E" w:rsidP="008B2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6C4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A3E" w:rsidRPr="00D07EB6" w:rsidRDefault="009E2A3E" w:rsidP="008B2125">
            <w:pPr>
              <w:jc w:val="center"/>
              <w:rPr>
                <w:rFonts w:ascii="Arial Narrow" w:hAnsi="Arial Narrow" w:cs="Arial"/>
                <w:color w:val="00000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A3E" w:rsidRDefault="009E2A3E" w:rsidP="008B2125">
            <w:pPr>
              <w:jc w:val="center"/>
            </w:pPr>
            <w:r w:rsidRPr="00105B2F">
              <w:rPr>
                <w:rFonts w:ascii="Arial Narrow" w:hAnsi="Arial Narrow"/>
                <w:b/>
                <w:sz w:val="16"/>
                <w:szCs w:val="16"/>
              </w:rPr>
              <w:t>24 ore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A0198C">
        <w:tc>
          <w:tcPr>
            <w:tcW w:w="8931" w:type="dxa"/>
            <w:gridSpan w:val="6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6DD5"/>
    <w:multiLevelType w:val="hybridMultilevel"/>
    <w:tmpl w:val="8C7E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D6463"/>
    <w:multiLevelType w:val="hybridMultilevel"/>
    <w:tmpl w:val="D24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9622E"/>
    <w:rsid w:val="001E2022"/>
    <w:rsid w:val="002C394E"/>
    <w:rsid w:val="002C6493"/>
    <w:rsid w:val="0035296B"/>
    <w:rsid w:val="003701ED"/>
    <w:rsid w:val="0038106F"/>
    <w:rsid w:val="00387594"/>
    <w:rsid w:val="00467708"/>
    <w:rsid w:val="00472831"/>
    <w:rsid w:val="00475D6B"/>
    <w:rsid w:val="00486812"/>
    <w:rsid w:val="00496FA3"/>
    <w:rsid w:val="004C46E9"/>
    <w:rsid w:val="005025C9"/>
    <w:rsid w:val="00554A00"/>
    <w:rsid w:val="00560D14"/>
    <w:rsid w:val="006046DB"/>
    <w:rsid w:val="00674A36"/>
    <w:rsid w:val="006B02AF"/>
    <w:rsid w:val="00751A7B"/>
    <w:rsid w:val="00751AA0"/>
    <w:rsid w:val="007841C6"/>
    <w:rsid w:val="00787A7C"/>
    <w:rsid w:val="007F1484"/>
    <w:rsid w:val="00813967"/>
    <w:rsid w:val="00867073"/>
    <w:rsid w:val="008673C3"/>
    <w:rsid w:val="00872CD1"/>
    <w:rsid w:val="008811F9"/>
    <w:rsid w:val="008B2125"/>
    <w:rsid w:val="008C52DB"/>
    <w:rsid w:val="008E29C9"/>
    <w:rsid w:val="008F1966"/>
    <w:rsid w:val="008F74F2"/>
    <w:rsid w:val="00905386"/>
    <w:rsid w:val="00912622"/>
    <w:rsid w:val="009378EC"/>
    <w:rsid w:val="00937CEA"/>
    <w:rsid w:val="009E2A3E"/>
    <w:rsid w:val="00A0198C"/>
    <w:rsid w:val="00A1522B"/>
    <w:rsid w:val="00A271F3"/>
    <w:rsid w:val="00A37DEB"/>
    <w:rsid w:val="00AA4EDB"/>
    <w:rsid w:val="00AB0A72"/>
    <w:rsid w:val="00AB3BED"/>
    <w:rsid w:val="00B35293"/>
    <w:rsid w:val="00B862FA"/>
    <w:rsid w:val="00B9291C"/>
    <w:rsid w:val="00C259E4"/>
    <w:rsid w:val="00C46E6E"/>
    <w:rsid w:val="00C659E9"/>
    <w:rsid w:val="00C6624C"/>
    <w:rsid w:val="00C8660A"/>
    <w:rsid w:val="00CA4CD5"/>
    <w:rsid w:val="00CC3C27"/>
    <w:rsid w:val="00CE71C0"/>
    <w:rsid w:val="00CF29DA"/>
    <w:rsid w:val="00D07EB6"/>
    <w:rsid w:val="00D53F08"/>
    <w:rsid w:val="00D57E4A"/>
    <w:rsid w:val="00D766E6"/>
    <w:rsid w:val="00DA6BAF"/>
    <w:rsid w:val="00DD1987"/>
    <w:rsid w:val="00DD1E6E"/>
    <w:rsid w:val="00DF3CFD"/>
    <w:rsid w:val="00E215D6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3F05"/>
    <w:rsid w:val="00F9538F"/>
    <w:rsid w:val="00FA6815"/>
    <w:rsid w:val="00FC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14229049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14229049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CB4D3-64FD-4EA6-9B5D-CDA945428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141</cp:revision>
  <dcterms:created xsi:type="dcterms:W3CDTF">2020-07-21T13:07:00Z</dcterms:created>
  <dcterms:modified xsi:type="dcterms:W3CDTF">2026-02-20T08:26:00Z</dcterms:modified>
</cp:coreProperties>
</file>