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9A374" w14:textId="36605D07" w:rsidR="0018610C" w:rsidRDefault="0018610C" w:rsidP="0018610C">
      <w:pPr>
        <w:jc w:val="center"/>
        <w:rPr>
          <w:rFonts w:ascii="Times New Roman" w:hAnsi="Times New Roman" w:cs="Times New Roman"/>
          <w:b/>
          <w:sz w:val="32"/>
          <w:szCs w:val="32"/>
          <w:lang w:val="ro-MD"/>
        </w:rPr>
      </w:pPr>
      <w:bookmarkStart w:id="0" w:name="_Hlk150934853"/>
      <w:bookmarkEnd w:id="0"/>
      <w:r w:rsidRPr="0018610C">
        <w:rPr>
          <w:rFonts w:ascii="Times New Roman" w:hAnsi="Times New Roman" w:cs="Times New Roman"/>
          <w:b/>
          <w:sz w:val="32"/>
          <w:szCs w:val="32"/>
          <w:lang w:val="ro-MD"/>
        </w:rPr>
        <w:t>Caiet de sarcini</w:t>
      </w:r>
    </w:p>
    <w:p w14:paraId="1FD0C38C" w14:textId="24348182" w:rsidR="0018610C" w:rsidRPr="0018610C" w:rsidRDefault="0018610C" w:rsidP="0018610C">
      <w:pPr>
        <w:jc w:val="center"/>
        <w:rPr>
          <w:rFonts w:ascii="Times New Roman" w:hAnsi="Times New Roman" w:cs="Times New Roman"/>
          <w:b/>
          <w:sz w:val="32"/>
          <w:szCs w:val="32"/>
          <w:lang w:val="ro-MD"/>
        </w:rPr>
      </w:pPr>
      <w:r w:rsidRPr="0018610C">
        <w:rPr>
          <w:rFonts w:ascii="Times New Roman" w:hAnsi="Times New Roman" w:cs="Times New Roman"/>
          <w:b/>
          <w:sz w:val="32"/>
          <w:szCs w:val="32"/>
          <w:lang w:val="ro-MD"/>
        </w:rPr>
        <w:t>privind necesarul de mobilier pentru dotarea</w:t>
      </w:r>
      <w:r>
        <w:rPr>
          <w:rFonts w:ascii="Times New Roman" w:hAnsi="Times New Roman" w:cs="Times New Roman"/>
          <w:b/>
          <w:sz w:val="32"/>
          <w:szCs w:val="32"/>
          <w:lang w:val="ro-MD"/>
        </w:rPr>
        <w:t xml:space="preserve"> birourilor din cadrul</w:t>
      </w:r>
      <w:r w:rsidRPr="0018610C">
        <w:rPr>
          <w:rFonts w:ascii="Times New Roman" w:hAnsi="Times New Roman" w:cs="Times New Roman"/>
          <w:b/>
          <w:sz w:val="32"/>
          <w:szCs w:val="32"/>
          <w:lang w:val="ro-MD"/>
        </w:rPr>
        <w:t xml:space="preserve"> sediului Ministerului</w:t>
      </w:r>
      <w:r>
        <w:rPr>
          <w:rFonts w:ascii="Times New Roman" w:hAnsi="Times New Roman" w:cs="Times New Roman"/>
          <w:b/>
          <w:sz w:val="32"/>
          <w:szCs w:val="32"/>
          <w:lang w:val="ro-MD"/>
        </w:rPr>
        <w:t xml:space="preserve"> Afacerilor Interne amplasate bd. Ștefan cel Mare nr. 75</w:t>
      </w:r>
    </w:p>
    <w:p w14:paraId="7CE1B2E4" w14:textId="4B7D451A" w:rsidR="00B1378F" w:rsidRPr="002B6F7E" w:rsidRDefault="00B1378F" w:rsidP="00B1378F">
      <w:pPr>
        <w:rPr>
          <w:rFonts w:ascii="Times New Roman" w:hAnsi="Times New Roman" w:cs="Times New Roman"/>
          <w:b/>
          <w:sz w:val="32"/>
          <w:szCs w:val="32"/>
          <w:u w:val="single"/>
          <w:lang w:val="ro-MD"/>
        </w:rPr>
      </w:pPr>
      <w:r w:rsidRPr="002B6F7E">
        <w:rPr>
          <w:rFonts w:ascii="Times New Roman" w:hAnsi="Times New Roman" w:cs="Times New Roman"/>
          <w:b/>
          <w:sz w:val="32"/>
          <w:szCs w:val="32"/>
          <w:u w:val="single"/>
          <w:lang w:val="ro-MD"/>
        </w:rPr>
        <w:t>Lot. 1 poz.1</w:t>
      </w:r>
    </w:p>
    <w:p w14:paraId="7998C9CA" w14:textId="530CE073" w:rsidR="00B1378F" w:rsidRPr="00EA1EF6" w:rsidRDefault="00B1378F" w:rsidP="00B1378F">
      <w:pPr>
        <w:rPr>
          <w:rFonts w:ascii="Times New Roman" w:hAnsi="Times New Roman" w:cs="Times New Roman"/>
          <w:b/>
          <w:lang w:val="ro-MD"/>
        </w:rPr>
      </w:pPr>
      <w:r w:rsidRPr="004C10E8">
        <w:rPr>
          <w:rFonts w:ascii="Times New Roman" w:hAnsi="Times New Roman" w:cs="Times New Roman"/>
          <w:b/>
          <w:u w:val="single"/>
          <w:lang w:val="ro-MD"/>
        </w:rPr>
        <w:t>Dulap cu 2 uși pentru haine</w:t>
      </w:r>
      <w:r w:rsidR="00D64ACD">
        <w:rPr>
          <w:rFonts w:ascii="Times New Roman" w:hAnsi="Times New Roman" w:cs="Times New Roman"/>
          <w:b/>
          <w:u w:val="single"/>
          <w:lang w:val="ro-MD"/>
        </w:rPr>
        <w:t xml:space="preserve"> și mape</w:t>
      </w:r>
      <w:r w:rsidRPr="004C10E8">
        <w:rPr>
          <w:rFonts w:ascii="Times New Roman" w:hAnsi="Times New Roman" w:cs="Times New Roman"/>
          <w:b/>
          <w:u w:val="single"/>
          <w:lang w:val="ro-MD"/>
        </w:rPr>
        <w:t xml:space="preserve"> </w:t>
      </w:r>
      <w:r w:rsidR="00EA1EF6">
        <w:rPr>
          <w:rFonts w:ascii="Times New Roman" w:hAnsi="Times New Roman" w:cs="Times New Roman"/>
          <w:b/>
          <w:u w:val="single"/>
          <w:lang w:val="ro-MD"/>
        </w:rPr>
        <w:t>–</w:t>
      </w:r>
      <w:r w:rsidRPr="004C10E8">
        <w:rPr>
          <w:rFonts w:ascii="Times New Roman" w:hAnsi="Times New Roman" w:cs="Times New Roman"/>
          <w:b/>
          <w:u w:val="single"/>
          <w:lang w:val="ro-MD"/>
        </w:rPr>
        <w:t xml:space="preserve"> ANGAJAT</w:t>
      </w:r>
    </w:p>
    <w:p w14:paraId="7582390D" w14:textId="6D6B606F" w:rsidR="00B1378F" w:rsidRPr="00D44ED4" w:rsidRDefault="00B1378F" w:rsidP="00B14A73">
      <w:pPr>
        <w:spacing w:after="0"/>
        <w:rPr>
          <w:rFonts w:ascii="Times New Roman" w:hAnsi="Times New Roman" w:cs="Times New Roman"/>
          <w:b/>
          <w:u w:val="single"/>
          <w:lang w:val="ro-MD"/>
        </w:rPr>
      </w:pPr>
      <w:r w:rsidRPr="00D44ED4">
        <w:rPr>
          <w:rFonts w:ascii="Times New Roman" w:hAnsi="Times New Roman" w:cs="Times New Roman"/>
        </w:rPr>
        <w:t>Dulapul este prevăzut cu 2 compartimente  cu mânere cromate. Primul compartiment cu ușă este dotat cu un raft si cu bara ovala cromata pentru umerașe, al doilea compartiment  este dotat cu 4 rafturi distantei dintre ele 40 cm</w:t>
      </w:r>
      <w:r w:rsidR="00B14A73">
        <w:rPr>
          <w:rFonts w:ascii="Times New Roman" w:hAnsi="Times New Roman" w:cs="Times New Roman"/>
        </w:rPr>
        <w:t>.</w:t>
      </w:r>
    </w:p>
    <w:p w14:paraId="1FD38C81" w14:textId="08E8985C" w:rsidR="00B1378F" w:rsidRPr="00D44ED4" w:rsidRDefault="00B1378F" w:rsidP="00B14A73">
      <w:pPr>
        <w:spacing w:after="0"/>
        <w:rPr>
          <w:rFonts w:ascii="Times New Roman" w:hAnsi="Times New Roman" w:cs="Times New Roman"/>
          <w:bCs/>
          <w:lang w:val="ro-MD"/>
        </w:rPr>
      </w:pPr>
      <w:r w:rsidRPr="00D44ED4">
        <w:rPr>
          <w:rFonts w:ascii="Times New Roman" w:hAnsi="Times New Roman" w:cs="Times New Roman"/>
          <w:bCs/>
          <w:lang w:val="ro-MD"/>
        </w:rPr>
        <w:t>Lățime 800 mm</w:t>
      </w:r>
      <w:r w:rsidR="00B14A73">
        <w:rPr>
          <w:rFonts w:ascii="Times New Roman" w:hAnsi="Times New Roman" w:cs="Times New Roman"/>
          <w:bCs/>
          <w:lang w:val="ro-MD"/>
        </w:rPr>
        <w:t>.,</w:t>
      </w:r>
    </w:p>
    <w:p w14:paraId="11C1F02E" w14:textId="0066F4BB" w:rsidR="00B1378F" w:rsidRPr="00D44ED4" w:rsidRDefault="00B1378F" w:rsidP="00B14A73">
      <w:pPr>
        <w:spacing w:after="0"/>
        <w:rPr>
          <w:rFonts w:ascii="Times New Roman" w:hAnsi="Times New Roman" w:cs="Times New Roman"/>
          <w:bCs/>
          <w:lang w:val="ro-MD"/>
        </w:rPr>
      </w:pPr>
      <w:r w:rsidRPr="00D44ED4">
        <w:rPr>
          <w:rFonts w:ascii="Times New Roman" w:hAnsi="Times New Roman" w:cs="Times New Roman"/>
          <w:bCs/>
          <w:lang w:val="ro-MD"/>
        </w:rPr>
        <w:t>Adâncime 5</w:t>
      </w:r>
      <w:r>
        <w:rPr>
          <w:rFonts w:ascii="Times New Roman" w:hAnsi="Times New Roman" w:cs="Times New Roman"/>
          <w:bCs/>
          <w:lang w:val="ro-MD"/>
        </w:rPr>
        <w:t>2</w:t>
      </w:r>
      <w:r w:rsidRPr="00D44ED4">
        <w:rPr>
          <w:rFonts w:ascii="Times New Roman" w:hAnsi="Times New Roman" w:cs="Times New Roman"/>
          <w:bCs/>
          <w:lang w:val="ro-MD"/>
        </w:rPr>
        <w:t>0 mm</w:t>
      </w:r>
      <w:r w:rsidR="00B14A73">
        <w:rPr>
          <w:rFonts w:ascii="Times New Roman" w:hAnsi="Times New Roman" w:cs="Times New Roman"/>
          <w:bCs/>
          <w:lang w:val="ro-MD"/>
        </w:rPr>
        <w:t>.,</w:t>
      </w:r>
    </w:p>
    <w:p w14:paraId="5827DAD8" w14:textId="40BFFF39" w:rsidR="00B1378F" w:rsidRDefault="00B1378F" w:rsidP="00B14A73">
      <w:pPr>
        <w:spacing w:after="0"/>
        <w:rPr>
          <w:rFonts w:ascii="Times New Roman" w:hAnsi="Times New Roman" w:cs="Times New Roman"/>
          <w:bCs/>
          <w:lang w:val="ro-MD"/>
        </w:rPr>
      </w:pPr>
      <w:r w:rsidRPr="00325929">
        <w:rPr>
          <w:rFonts w:ascii="Times New Roman" w:hAnsi="Times New Roman" w:cs="Times New Roman"/>
          <w:bCs/>
          <w:lang w:val="ro-MD"/>
        </w:rPr>
        <w:t>Înălțime 2000</w:t>
      </w:r>
      <w:r w:rsidR="009C4ECE">
        <w:rPr>
          <w:rFonts w:ascii="Times New Roman" w:hAnsi="Times New Roman" w:cs="Times New Roman"/>
          <w:bCs/>
          <w:lang w:val="ro-MD"/>
        </w:rPr>
        <w:t xml:space="preserve"> </w:t>
      </w:r>
      <w:r w:rsidRPr="00325929">
        <w:rPr>
          <w:rFonts w:ascii="Times New Roman" w:hAnsi="Times New Roman" w:cs="Times New Roman"/>
          <w:bCs/>
          <w:lang w:val="ro-MD"/>
        </w:rPr>
        <w:t>mm</w:t>
      </w:r>
      <w:r w:rsidR="00B14A73">
        <w:rPr>
          <w:rFonts w:ascii="Times New Roman" w:hAnsi="Times New Roman" w:cs="Times New Roman"/>
          <w:bCs/>
          <w:lang w:val="ro-MD"/>
        </w:rPr>
        <w:t>.,</w:t>
      </w:r>
    </w:p>
    <w:p w14:paraId="736D844F" w14:textId="77777777" w:rsidR="00B14A73" w:rsidRDefault="00B14A73" w:rsidP="00B14A73">
      <w:pPr>
        <w:tabs>
          <w:tab w:val="left" w:pos="274"/>
        </w:tabs>
        <w:spacing w:after="0"/>
        <w:jc w:val="both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>Carcasa Pal-melaminat</w:t>
      </w:r>
      <w:r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 xml:space="preserve">sau similar minim 18 mm grosime, </w:t>
      </w:r>
    </w:p>
    <w:p w14:paraId="2DF236E7" w14:textId="77777777" w:rsidR="0007308B" w:rsidRPr="00E95F95" w:rsidRDefault="0007308B" w:rsidP="0007308B">
      <w:pPr>
        <w:spacing w:after="0"/>
        <w:ind w:left="360" w:hanging="360"/>
        <w:rPr>
          <w:rFonts w:ascii="Times New Roman" w:hAnsi="Times New Roman" w:cs="Times New Roman"/>
        </w:rPr>
      </w:pPr>
      <w:r w:rsidRPr="00940654">
        <w:rPr>
          <w:rFonts w:ascii="Times New Roman" w:hAnsi="Times New Roman" w:cs="Times New Roman"/>
          <w:lang w:val="ro-MD"/>
        </w:rPr>
        <w:t>Canturile sunt ABS de 2 mm grosime</w:t>
      </w:r>
      <w:r>
        <w:rPr>
          <w:rFonts w:ascii="Times New Roman" w:hAnsi="Times New Roman" w:cs="Times New Roman"/>
        </w:rPr>
        <w:t>.</w:t>
      </w:r>
    </w:p>
    <w:p w14:paraId="306E00EC" w14:textId="24456AF0" w:rsidR="00B14A73" w:rsidRPr="00B14A73" w:rsidRDefault="00B14A73" w:rsidP="00B14A73">
      <w:pPr>
        <w:spacing w:after="0"/>
        <w:ind w:left="360" w:hanging="360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>Picioarele din metal rezistente, reglabil</w:t>
      </w:r>
      <w:r>
        <w:rPr>
          <w:rFonts w:ascii="Times New Roman" w:hAnsi="Times New Roman" w:cs="Times New Roman"/>
        </w:rPr>
        <w:t>e</w:t>
      </w:r>
      <w:r w:rsidRPr="00AA750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>cu pernuțe pentru protejarea pardoselii</w:t>
      </w:r>
      <w:r>
        <w:rPr>
          <w:rFonts w:ascii="Times New Roman" w:hAnsi="Times New Roman" w:cs="Times New Roman"/>
        </w:rPr>
        <w:t>,</w:t>
      </w:r>
    </w:p>
    <w:p w14:paraId="0C036AE9" w14:textId="3C9AF496" w:rsidR="00B1378F" w:rsidRDefault="00B1378F" w:rsidP="00B14A73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Balamalele cu închidere lentă</w:t>
      </w:r>
      <w:r w:rsidR="00B40A78">
        <w:rPr>
          <w:rFonts w:ascii="Times New Roman" w:hAnsi="Times New Roman" w:cs="Times New Roman"/>
          <w:bCs/>
          <w:lang w:val="ro-MD"/>
        </w:rPr>
        <w:t>,</w:t>
      </w:r>
    </w:p>
    <w:p w14:paraId="03B3D6C1" w14:textId="789BD1D5" w:rsidR="001531B5" w:rsidRDefault="001531B5" w:rsidP="00B14A73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Oglindă pe ușa interioare 1000x355 mm,</w:t>
      </w:r>
    </w:p>
    <w:p w14:paraId="160651FB" w14:textId="3D49534F" w:rsidR="00B40A78" w:rsidRDefault="00B40A78" w:rsidP="00B14A73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Cantitatea –</w:t>
      </w:r>
      <w:r w:rsidR="00DF162F">
        <w:rPr>
          <w:rFonts w:ascii="Times New Roman" w:hAnsi="Times New Roman" w:cs="Times New Roman"/>
          <w:bCs/>
          <w:lang w:val="ro-MD"/>
        </w:rPr>
        <w:t xml:space="preserve"> 8 </w:t>
      </w:r>
      <w:r>
        <w:rPr>
          <w:rFonts w:ascii="Times New Roman" w:hAnsi="Times New Roman" w:cs="Times New Roman"/>
          <w:bCs/>
          <w:lang w:val="ro-MD"/>
        </w:rPr>
        <w:t>buc.</w:t>
      </w:r>
    </w:p>
    <w:p w14:paraId="7A292955" w14:textId="77777777" w:rsidR="00B1378F" w:rsidRPr="0028479B" w:rsidRDefault="00B1378F" w:rsidP="00B1378F">
      <w:pPr>
        <w:rPr>
          <w:rFonts w:ascii="Times New Roman" w:hAnsi="Times New Roman" w:cs="Times New Roman"/>
          <w:b/>
          <w:u w:val="single"/>
        </w:rPr>
      </w:pPr>
      <w:r w:rsidRPr="0028479B">
        <w:rPr>
          <w:rFonts w:ascii="Times New Roman" w:hAnsi="Times New Roman" w:cs="Times New Roman"/>
          <w:b/>
          <w:u w:val="single"/>
          <w:lang w:val="ro-MD"/>
        </w:rPr>
        <w:t>Notă: Culoarea se va coordona cu Beneficiarul</w:t>
      </w:r>
    </w:p>
    <w:p w14:paraId="096B77F3" w14:textId="1913AB9C" w:rsidR="004D21C9" w:rsidRPr="00325929" w:rsidRDefault="00164866">
      <w:pPr>
        <w:rPr>
          <w:rFonts w:ascii="Times New Roman" w:hAnsi="Times New Roman" w:cs="Times New Roman"/>
        </w:rPr>
      </w:pPr>
      <w:r w:rsidRPr="00325929">
        <w:rPr>
          <w:rFonts w:ascii="Times New Roman" w:hAnsi="Times New Roman" w:cs="Times New Roman"/>
          <w:noProof/>
        </w:rPr>
        <w:drawing>
          <wp:inline distT="0" distB="0" distL="0" distR="0" wp14:anchorId="3EE55F66" wp14:editId="66AA84E0">
            <wp:extent cx="3552825" cy="4095668"/>
            <wp:effectExtent l="0" t="0" r="0" b="635"/>
            <wp:docPr id="5337895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78951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6811" cy="414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4012" w:rsidRPr="00325929">
        <w:rPr>
          <w:rFonts w:ascii="Times New Roman" w:hAnsi="Times New Roman" w:cs="Times New Roman"/>
          <w:noProof/>
        </w:rPr>
        <w:t xml:space="preserve"> </w:t>
      </w:r>
    </w:p>
    <w:p w14:paraId="77E01F0C" w14:textId="77777777" w:rsidR="005C0802" w:rsidRPr="00325929" w:rsidRDefault="005C0802">
      <w:pPr>
        <w:rPr>
          <w:rFonts w:ascii="Times New Roman" w:hAnsi="Times New Roman" w:cs="Times New Roman"/>
        </w:rPr>
      </w:pPr>
    </w:p>
    <w:p w14:paraId="23BF449F" w14:textId="77777777" w:rsidR="00B1378F" w:rsidRPr="00325929" w:rsidRDefault="00B1378F">
      <w:pPr>
        <w:rPr>
          <w:rFonts w:ascii="Times New Roman" w:hAnsi="Times New Roman" w:cs="Times New Roman"/>
        </w:rPr>
      </w:pPr>
    </w:p>
    <w:p w14:paraId="53EA13B6" w14:textId="6AAAAC72" w:rsidR="00655819" w:rsidRPr="00B1378F" w:rsidRDefault="00B1378F" w:rsidP="00D44ED4">
      <w:pPr>
        <w:rPr>
          <w:rFonts w:ascii="Times New Roman" w:hAnsi="Times New Roman" w:cs="Times New Roman"/>
          <w:b/>
          <w:sz w:val="32"/>
          <w:szCs w:val="32"/>
          <w:u w:val="single"/>
          <w:lang w:val="ro-MD"/>
        </w:rPr>
      </w:pPr>
      <w:r w:rsidRPr="002B6F7E">
        <w:rPr>
          <w:rFonts w:ascii="Times New Roman" w:hAnsi="Times New Roman" w:cs="Times New Roman"/>
          <w:b/>
          <w:sz w:val="32"/>
          <w:szCs w:val="32"/>
          <w:u w:val="single"/>
          <w:lang w:val="ro-MD"/>
        </w:rPr>
        <w:lastRenderedPageBreak/>
        <w:t>Lot. 1 poz.</w:t>
      </w:r>
      <w:r>
        <w:rPr>
          <w:rFonts w:ascii="Times New Roman" w:hAnsi="Times New Roman" w:cs="Times New Roman"/>
          <w:b/>
          <w:sz w:val="32"/>
          <w:szCs w:val="32"/>
          <w:u w:val="single"/>
          <w:lang w:val="ro-MD"/>
        </w:rPr>
        <w:t>2</w:t>
      </w:r>
    </w:p>
    <w:p w14:paraId="674F36FD" w14:textId="300B6AD4" w:rsidR="00B1378F" w:rsidRPr="00EA1EF6" w:rsidRDefault="00B1378F" w:rsidP="00B1378F">
      <w:pPr>
        <w:rPr>
          <w:rFonts w:ascii="Times New Roman" w:hAnsi="Times New Roman" w:cs="Times New Roman"/>
          <w:b/>
          <w:bCs/>
          <w:u w:val="single"/>
        </w:rPr>
      </w:pPr>
      <w:r w:rsidRPr="00D44ED4">
        <w:rPr>
          <w:rFonts w:ascii="Times New Roman" w:hAnsi="Times New Roman" w:cs="Times New Roman"/>
          <w:b/>
          <w:bCs/>
          <w:u w:val="single"/>
          <w:lang w:val="ro-MD"/>
        </w:rPr>
        <w:t xml:space="preserve">Dulap </w:t>
      </w:r>
      <w:r>
        <w:rPr>
          <w:rFonts w:ascii="Times New Roman" w:hAnsi="Times New Roman" w:cs="Times New Roman"/>
          <w:b/>
          <w:bCs/>
          <w:u w:val="single"/>
          <w:lang w:val="ro-MD"/>
        </w:rPr>
        <w:t xml:space="preserve"> </w:t>
      </w:r>
      <w:r w:rsidRPr="00D44ED4">
        <w:rPr>
          <w:rFonts w:ascii="Times New Roman" w:hAnsi="Times New Roman" w:cs="Times New Roman"/>
          <w:b/>
          <w:bCs/>
          <w:u w:val="single"/>
          <w:lang w:val="ro-MD"/>
        </w:rPr>
        <w:t>cu 2 uși pentru haine ANGAJAT</w:t>
      </w:r>
    </w:p>
    <w:p w14:paraId="64FD6A4A" w14:textId="1E60100C" w:rsidR="00B1378F" w:rsidRPr="00AC3A66" w:rsidRDefault="00B1378F" w:rsidP="00B14A73">
      <w:pPr>
        <w:spacing w:after="0"/>
        <w:rPr>
          <w:rFonts w:ascii="Times New Roman" w:hAnsi="Times New Roman" w:cs="Times New Roman"/>
          <w:b/>
          <w:u w:val="single"/>
          <w:lang w:val="ro-MD"/>
        </w:rPr>
      </w:pPr>
      <w:r w:rsidRPr="00AC3A66">
        <w:rPr>
          <w:rFonts w:ascii="Times New Roman" w:hAnsi="Times New Roman" w:cs="Times New Roman"/>
        </w:rPr>
        <w:t xml:space="preserve">Dulapul este prevăzut cu 2 </w:t>
      </w:r>
      <w:r>
        <w:rPr>
          <w:rFonts w:ascii="Times New Roman" w:hAnsi="Times New Roman" w:cs="Times New Roman"/>
        </w:rPr>
        <w:t>uși</w:t>
      </w:r>
      <w:r w:rsidRPr="00AC3A66">
        <w:rPr>
          <w:rFonts w:ascii="Times New Roman" w:hAnsi="Times New Roman" w:cs="Times New Roman"/>
        </w:rPr>
        <w:t xml:space="preserve"> cu mânere cromate</w:t>
      </w:r>
      <w:r>
        <w:rPr>
          <w:rFonts w:ascii="Times New Roman" w:hAnsi="Times New Roman" w:cs="Times New Roman"/>
        </w:rPr>
        <w:t xml:space="preserve">. </w:t>
      </w:r>
      <w:r w:rsidRPr="00AC3A66">
        <w:rPr>
          <w:rFonts w:ascii="Times New Roman" w:hAnsi="Times New Roman" w:cs="Times New Roman"/>
        </w:rPr>
        <w:t>cu bara ovala cromata pentru umerașe</w:t>
      </w:r>
      <w:r>
        <w:rPr>
          <w:rFonts w:ascii="Times New Roman" w:hAnsi="Times New Roman" w:cs="Times New Roman"/>
        </w:rPr>
        <w:t xml:space="preserve"> și rafturi în partea de sus și jos a dulapului</w:t>
      </w:r>
      <w:r w:rsidR="005218AE">
        <w:rPr>
          <w:rFonts w:ascii="Times New Roman" w:hAnsi="Times New Roman" w:cs="Times New Roman"/>
        </w:rPr>
        <w:t>.</w:t>
      </w:r>
    </w:p>
    <w:p w14:paraId="165FF214" w14:textId="76532D5E" w:rsidR="00B14A73" w:rsidRPr="00D44ED4" w:rsidRDefault="00B14A73" w:rsidP="00B14A73">
      <w:pPr>
        <w:spacing w:after="0"/>
        <w:rPr>
          <w:rFonts w:ascii="Times New Roman" w:hAnsi="Times New Roman" w:cs="Times New Roman"/>
          <w:bCs/>
          <w:lang w:val="ro-MD"/>
        </w:rPr>
      </w:pPr>
      <w:r w:rsidRPr="00D44ED4">
        <w:rPr>
          <w:rFonts w:ascii="Times New Roman" w:hAnsi="Times New Roman" w:cs="Times New Roman"/>
          <w:bCs/>
          <w:lang w:val="ro-MD"/>
        </w:rPr>
        <w:t>Lățime 800</w:t>
      </w:r>
      <w:r w:rsidR="009C4ECE">
        <w:rPr>
          <w:rFonts w:ascii="Times New Roman" w:hAnsi="Times New Roman" w:cs="Times New Roman"/>
          <w:bCs/>
          <w:lang w:val="ro-MD"/>
        </w:rPr>
        <w:t xml:space="preserve"> </w:t>
      </w:r>
      <w:r w:rsidRPr="00D44ED4">
        <w:rPr>
          <w:rFonts w:ascii="Times New Roman" w:hAnsi="Times New Roman" w:cs="Times New Roman"/>
          <w:bCs/>
          <w:lang w:val="ro-MD"/>
        </w:rPr>
        <w:t>mm</w:t>
      </w:r>
      <w:r>
        <w:rPr>
          <w:rFonts w:ascii="Times New Roman" w:hAnsi="Times New Roman" w:cs="Times New Roman"/>
          <w:bCs/>
          <w:lang w:val="ro-MD"/>
        </w:rPr>
        <w:t>.,</w:t>
      </w:r>
    </w:p>
    <w:p w14:paraId="79D6977E" w14:textId="77777777" w:rsidR="00B14A73" w:rsidRPr="00D44ED4" w:rsidRDefault="00B14A73" w:rsidP="00B14A73">
      <w:pPr>
        <w:spacing w:after="0"/>
        <w:rPr>
          <w:rFonts w:ascii="Times New Roman" w:hAnsi="Times New Roman" w:cs="Times New Roman"/>
          <w:bCs/>
          <w:lang w:val="ro-MD"/>
        </w:rPr>
      </w:pPr>
      <w:r w:rsidRPr="00D44ED4">
        <w:rPr>
          <w:rFonts w:ascii="Times New Roman" w:hAnsi="Times New Roman" w:cs="Times New Roman"/>
          <w:bCs/>
          <w:lang w:val="ro-MD"/>
        </w:rPr>
        <w:t>Adâncime 5</w:t>
      </w:r>
      <w:r>
        <w:rPr>
          <w:rFonts w:ascii="Times New Roman" w:hAnsi="Times New Roman" w:cs="Times New Roman"/>
          <w:bCs/>
          <w:lang w:val="ro-MD"/>
        </w:rPr>
        <w:t>2</w:t>
      </w:r>
      <w:r w:rsidRPr="00D44ED4">
        <w:rPr>
          <w:rFonts w:ascii="Times New Roman" w:hAnsi="Times New Roman" w:cs="Times New Roman"/>
          <w:bCs/>
          <w:lang w:val="ro-MD"/>
        </w:rPr>
        <w:t>0 mm</w:t>
      </w:r>
      <w:r>
        <w:rPr>
          <w:rFonts w:ascii="Times New Roman" w:hAnsi="Times New Roman" w:cs="Times New Roman"/>
          <w:bCs/>
          <w:lang w:val="ro-MD"/>
        </w:rPr>
        <w:t>.,</w:t>
      </w:r>
    </w:p>
    <w:p w14:paraId="387EBFC0" w14:textId="4801299B" w:rsidR="00B14A73" w:rsidRDefault="00B14A73" w:rsidP="00B14A73">
      <w:pPr>
        <w:spacing w:after="0"/>
        <w:rPr>
          <w:rFonts w:ascii="Times New Roman" w:hAnsi="Times New Roman" w:cs="Times New Roman"/>
          <w:bCs/>
          <w:lang w:val="ro-MD"/>
        </w:rPr>
      </w:pPr>
      <w:r w:rsidRPr="00325929">
        <w:rPr>
          <w:rFonts w:ascii="Times New Roman" w:hAnsi="Times New Roman" w:cs="Times New Roman"/>
          <w:bCs/>
          <w:lang w:val="ro-MD"/>
        </w:rPr>
        <w:t>Înălțime 2000</w:t>
      </w:r>
      <w:r w:rsidR="009C4ECE">
        <w:rPr>
          <w:rFonts w:ascii="Times New Roman" w:hAnsi="Times New Roman" w:cs="Times New Roman"/>
          <w:bCs/>
          <w:lang w:val="ro-MD"/>
        </w:rPr>
        <w:t xml:space="preserve"> – 2350 </w:t>
      </w:r>
      <w:r w:rsidRPr="00325929">
        <w:rPr>
          <w:rFonts w:ascii="Times New Roman" w:hAnsi="Times New Roman" w:cs="Times New Roman"/>
          <w:bCs/>
          <w:lang w:val="ro-MD"/>
        </w:rPr>
        <w:t>mm</w:t>
      </w:r>
      <w:r>
        <w:rPr>
          <w:rFonts w:ascii="Times New Roman" w:hAnsi="Times New Roman" w:cs="Times New Roman"/>
          <w:bCs/>
          <w:lang w:val="ro-MD"/>
        </w:rPr>
        <w:t>.,</w:t>
      </w:r>
    </w:p>
    <w:p w14:paraId="718EEFB4" w14:textId="77777777" w:rsidR="00B14A73" w:rsidRDefault="00B14A73" w:rsidP="00B14A73">
      <w:pPr>
        <w:tabs>
          <w:tab w:val="left" w:pos="274"/>
        </w:tabs>
        <w:spacing w:after="0"/>
        <w:jc w:val="both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>Carcasa Pal-melaminat</w:t>
      </w:r>
      <w:r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 xml:space="preserve">sau similar minim 18 mm grosime, </w:t>
      </w:r>
    </w:p>
    <w:p w14:paraId="50036979" w14:textId="77777777" w:rsidR="0007308B" w:rsidRPr="00E95F95" w:rsidRDefault="0007308B" w:rsidP="0007308B">
      <w:pPr>
        <w:spacing w:after="0"/>
        <w:ind w:left="360" w:hanging="360"/>
        <w:rPr>
          <w:rFonts w:ascii="Times New Roman" w:hAnsi="Times New Roman" w:cs="Times New Roman"/>
        </w:rPr>
      </w:pPr>
      <w:r w:rsidRPr="00940654">
        <w:rPr>
          <w:rFonts w:ascii="Times New Roman" w:hAnsi="Times New Roman" w:cs="Times New Roman"/>
          <w:lang w:val="ro-MD"/>
        </w:rPr>
        <w:t>Canturile sunt ABS de 2 mm grosime</w:t>
      </w:r>
      <w:r>
        <w:rPr>
          <w:rFonts w:ascii="Times New Roman" w:hAnsi="Times New Roman" w:cs="Times New Roman"/>
        </w:rPr>
        <w:t>.</w:t>
      </w:r>
    </w:p>
    <w:p w14:paraId="685FD422" w14:textId="77777777" w:rsidR="00B14A73" w:rsidRPr="00B14A73" w:rsidRDefault="00B14A73" w:rsidP="00B14A73">
      <w:pPr>
        <w:spacing w:after="0"/>
        <w:ind w:left="360" w:hanging="360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>Picioarele din metal rezistente, reglabil</w:t>
      </w:r>
      <w:r>
        <w:rPr>
          <w:rFonts w:ascii="Times New Roman" w:hAnsi="Times New Roman" w:cs="Times New Roman"/>
        </w:rPr>
        <w:t>e</w:t>
      </w:r>
      <w:r w:rsidRPr="00AA750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>cu pernuțe pentru protejarea pardoselii</w:t>
      </w:r>
      <w:r>
        <w:rPr>
          <w:rFonts w:ascii="Times New Roman" w:hAnsi="Times New Roman" w:cs="Times New Roman"/>
        </w:rPr>
        <w:t>,</w:t>
      </w:r>
    </w:p>
    <w:p w14:paraId="3F5A0D32" w14:textId="6EA0E98C" w:rsidR="00B14A73" w:rsidRDefault="00B14A73" w:rsidP="00B14A73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Balamalele cu închidere lentă</w:t>
      </w:r>
      <w:r w:rsidR="00B40A78">
        <w:rPr>
          <w:rFonts w:ascii="Times New Roman" w:hAnsi="Times New Roman" w:cs="Times New Roman"/>
          <w:bCs/>
          <w:lang w:val="ro-MD"/>
        </w:rPr>
        <w:t>,</w:t>
      </w:r>
    </w:p>
    <w:p w14:paraId="5B448C30" w14:textId="26F814E2" w:rsidR="001531B5" w:rsidRDefault="001531B5" w:rsidP="00B14A73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Oglindă pe ușa interioare 1000x355 mm,</w:t>
      </w:r>
    </w:p>
    <w:p w14:paraId="7CB58938" w14:textId="19DE0943" w:rsidR="00B40A78" w:rsidRDefault="00B40A78" w:rsidP="00B14A73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 xml:space="preserve">Cantitatea – </w:t>
      </w:r>
      <w:r w:rsidR="00DF162F">
        <w:rPr>
          <w:rFonts w:ascii="Times New Roman" w:hAnsi="Times New Roman" w:cs="Times New Roman"/>
          <w:bCs/>
          <w:lang w:val="ro-MD"/>
        </w:rPr>
        <w:t>3</w:t>
      </w:r>
      <w:r>
        <w:rPr>
          <w:rFonts w:ascii="Times New Roman" w:hAnsi="Times New Roman" w:cs="Times New Roman"/>
          <w:bCs/>
          <w:lang w:val="ro-MD"/>
        </w:rPr>
        <w:t xml:space="preserve"> buc.</w:t>
      </w:r>
    </w:p>
    <w:p w14:paraId="5DC7FED4" w14:textId="77777777" w:rsidR="00B1378F" w:rsidRPr="0028479B" w:rsidRDefault="00B1378F" w:rsidP="00B1378F">
      <w:pPr>
        <w:rPr>
          <w:rFonts w:ascii="Times New Roman" w:hAnsi="Times New Roman" w:cs="Times New Roman"/>
          <w:b/>
          <w:u w:val="single"/>
        </w:rPr>
      </w:pPr>
      <w:r w:rsidRPr="0028479B">
        <w:rPr>
          <w:rFonts w:ascii="Times New Roman" w:hAnsi="Times New Roman" w:cs="Times New Roman"/>
          <w:b/>
          <w:u w:val="single"/>
          <w:lang w:val="ro-MD"/>
        </w:rPr>
        <w:t>Notă: Culoarea se va coordona cu Beneficiarul</w:t>
      </w:r>
    </w:p>
    <w:p w14:paraId="72EBD5F7" w14:textId="20AF0E71" w:rsidR="00B1378F" w:rsidRPr="009C4ECE" w:rsidRDefault="00655819" w:rsidP="00B1378F">
      <w:pPr>
        <w:rPr>
          <w:rFonts w:ascii="Times New Roman" w:hAnsi="Times New Roman" w:cs="Times New Roman"/>
        </w:rPr>
      </w:pPr>
      <w:r w:rsidRPr="00325929">
        <w:rPr>
          <w:rFonts w:ascii="Times New Roman" w:hAnsi="Times New Roman" w:cs="Times New Roman"/>
          <w:noProof/>
        </w:rPr>
        <w:drawing>
          <wp:inline distT="0" distB="0" distL="0" distR="0" wp14:anchorId="1CA75F48" wp14:editId="59C19AD4">
            <wp:extent cx="5838825" cy="5514975"/>
            <wp:effectExtent l="0" t="0" r="9525" b="9525"/>
            <wp:docPr id="18804427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44278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76119" cy="555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Hlk150956443"/>
    </w:p>
    <w:p w14:paraId="39B10D6C" w14:textId="2C0DAD01" w:rsidR="00B1378F" w:rsidRPr="002B6F7E" w:rsidRDefault="00B1378F" w:rsidP="00B1378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B6F7E">
        <w:rPr>
          <w:rFonts w:ascii="Times New Roman" w:hAnsi="Times New Roman" w:cs="Times New Roman"/>
          <w:b/>
          <w:bCs/>
          <w:sz w:val="32"/>
          <w:szCs w:val="32"/>
        </w:rPr>
        <w:lastRenderedPageBreak/>
        <w:t>Lot. 1. Poz.</w:t>
      </w:r>
      <w:r>
        <w:rPr>
          <w:rFonts w:ascii="Times New Roman" w:hAnsi="Times New Roman" w:cs="Times New Roman"/>
          <w:b/>
          <w:bCs/>
          <w:sz w:val="32"/>
          <w:szCs w:val="32"/>
        </w:rPr>
        <w:t>3</w:t>
      </w:r>
    </w:p>
    <w:bookmarkEnd w:id="1"/>
    <w:p w14:paraId="585CAF31" w14:textId="77777777" w:rsidR="00B1378F" w:rsidRPr="004C10E8" w:rsidRDefault="00B1378F" w:rsidP="00B1378F">
      <w:pPr>
        <w:rPr>
          <w:rFonts w:ascii="Times New Roman" w:hAnsi="Times New Roman" w:cs="Times New Roman"/>
          <w:b/>
          <w:u w:val="single"/>
          <w:lang w:val="ro-MD"/>
        </w:rPr>
      </w:pPr>
      <w:r w:rsidRPr="004C10E8">
        <w:rPr>
          <w:rFonts w:ascii="Times New Roman" w:hAnsi="Times New Roman" w:cs="Times New Roman"/>
          <w:b/>
          <w:u w:val="single"/>
          <w:lang w:val="ro-MD"/>
        </w:rPr>
        <w:t>Dulap mape semi-închis  ANGAJAT</w:t>
      </w:r>
    </w:p>
    <w:p w14:paraId="76B9C529" w14:textId="1C138F6B" w:rsidR="00B1378F" w:rsidRPr="00D44ED4" w:rsidRDefault="00E95F95" w:rsidP="00B14A73">
      <w:pPr>
        <w:spacing w:after="0"/>
        <w:rPr>
          <w:rFonts w:ascii="Times New Roman" w:hAnsi="Times New Roman" w:cs="Times New Roman"/>
          <w:b/>
          <w:u w:val="single"/>
          <w:lang w:val="ro-MD"/>
        </w:rPr>
      </w:pPr>
      <w:r>
        <w:rPr>
          <w:rFonts w:ascii="Times New Roman" w:hAnsi="Times New Roman" w:cs="Times New Roman"/>
        </w:rPr>
        <w:t>D</w:t>
      </w:r>
      <w:r w:rsidR="00B1378F" w:rsidRPr="00D44ED4">
        <w:rPr>
          <w:rFonts w:ascii="Times New Roman" w:hAnsi="Times New Roman" w:cs="Times New Roman"/>
        </w:rPr>
        <w:t>ulap cu 3 rafturi deschise pentru documente în partea superioară și un compartiment închis în partea inferioară cu 2 uși cu mânere cromate</w:t>
      </w:r>
    </w:p>
    <w:p w14:paraId="77A0CC02" w14:textId="5607ED83" w:rsidR="00B14A73" w:rsidRPr="00D44ED4" w:rsidRDefault="00B14A73" w:rsidP="00B14A73">
      <w:pPr>
        <w:spacing w:after="0"/>
        <w:rPr>
          <w:rFonts w:ascii="Times New Roman" w:hAnsi="Times New Roman" w:cs="Times New Roman"/>
          <w:bCs/>
          <w:lang w:val="ro-MD"/>
        </w:rPr>
      </w:pPr>
      <w:r w:rsidRPr="00D44ED4">
        <w:rPr>
          <w:rFonts w:ascii="Times New Roman" w:hAnsi="Times New Roman" w:cs="Times New Roman"/>
          <w:bCs/>
          <w:lang w:val="ro-MD"/>
        </w:rPr>
        <w:t xml:space="preserve">Lățime </w:t>
      </w:r>
      <w:r w:rsidR="00FD6D37">
        <w:rPr>
          <w:rFonts w:ascii="Times New Roman" w:hAnsi="Times New Roman" w:cs="Times New Roman"/>
          <w:bCs/>
          <w:lang w:val="ro-MD"/>
        </w:rPr>
        <w:t>620</w:t>
      </w:r>
      <w:r w:rsidR="00DF162F">
        <w:rPr>
          <w:rFonts w:ascii="Times New Roman" w:hAnsi="Times New Roman" w:cs="Times New Roman"/>
          <w:bCs/>
          <w:lang w:val="ro-MD"/>
        </w:rPr>
        <w:t xml:space="preserve"> - 900</w:t>
      </w:r>
      <w:r w:rsidRPr="00D44ED4">
        <w:rPr>
          <w:rFonts w:ascii="Times New Roman" w:hAnsi="Times New Roman" w:cs="Times New Roman"/>
          <w:bCs/>
          <w:lang w:val="ro-MD"/>
        </w:rPr>
        <w:t xml:space="preserve"> mm</w:t>
      </w:r>
      <w:r>
        <w:rPr>
          <w:rFonts w:ascii="Times New Roman" w:hAnsi="Times New Roman" w:cs="Times New Roman"/>
          <w:bCs/>
          <w:lang w:val="ro-MD"/>
        </w:rPr>
        <w:t>.,</w:t>
      </w:r>
    </w:p>
    <w:p w14:paraId="6EBF6BC6" w14:textId="278CE79E" w:rsidR="00B14A73" w:rsidRPr="00D44ED4" w:rsidRDefault="00B14A73" w:rsidP="00B14A73">
      <w:pPr>
        <w:spacing w:after="0"/>
        <w:rPr>
          <w:rFonts w:ascii="Times New Roman" w:hAnsi="Times New Roman" w:cs="Times New Roman"/>
          <w:bCs/>
          <w:lang w:val="ro-MD"/>
        </w:rPr>
      </w:pPr>
      <w:r w:rsidRPr="00D44ED4">
        <w:rPr>
          <w:rFonts w:ascii="Times New Roman" w:hAnsi="Times New Roman" w:cs="Times New Roman"/>
          <w:bCs/>
          <w:lang w:val="ro-MD"/>
        </w:rPr>
        <w:t xml:space="preserve">Adâncime </w:t>
      </w:r>
      <w:r w:rsidR="005218AE">
        <w:rPr>
          <w:rFonts w:ascii="Times New Roman" w:hAnsi="Times New Roman" w:cs="Times New Roman"/>
          <w:bCs/>
          <w:lang w:val="ro-MD"/>
        </w:rPr>
        <w:t xml:space="preserve">350 – </w:t>
      </w:r>
      <w:r w:rsidRPr="00D44ED4">
        <w:rPr>
          <w:rFonts w:ascii="Times New Roman" w:hAnsi="Times New Roman" w:cs="Times New Roman"/>
          <w:bCs/>
          <w:lang w:val="ro-MD"/>
        </w:rPr>
        <w:t>5</w:t>
      </w:r>
      <w:r>
        <w:rPr>
          <w:rFonts w:ascii="Times New Roman" w:hAnsi="Times New Roman" w:cs="Times New Roman"/>
          <w:bCs/>
          <w:lang w:val="ro-MD"/>
        </w:rPr>
        <w:t>2</w:t>
      </w:r>
      <w:r w:rsidRPr="00D44ED4">
        <w:rPr>
          <w:rFonts w:ascii="Times New Roman" w:hAnsi="Times New Roman" w:cs="Times New Roman"/>
          <w:bCs/>
          <w:lang w:val="ro-MD"/>
        </w:rPr>
        <w:t>0 mm</w:t>
      </w:r>
      <w:r>
        <w:rPr>
          <w:rFonts w:ascii="Times New Roman" w:hAnsi="Times New Roman" w:cs="Times New Roman"/>
          <w:bCs/>
          <w:lang w:val="ro-MD"/>
        </w:rPr>
        <w:t>.</w:t>
      </w:r>
      <w:r w:rsidR="001049DD">
        <w:rPr>
          <w:rFonts w:ascii="Times New Roman" w:hAnsi="Times New Roman" w:cs="Times New Roman"/>
          <w:bCs/>
          <w:lang w:val="ro-MD"/>
        </w:rPr>
        <w:t>, se va coordona cu</w:t>
      </w:r>
      <w:r w:rsidR="005218AE">
        <w:rPr>
          <w:rFonts w:ascii="Times New Roman" w:hAnsi="Times New Roman" w:cs="Times New Roman"/>
          <w:bCs/>
          <w:lang w:val="ro-MD"/>
        </w:rPr>
        <w:t xml:space="preserve"> beneficiarul</w:t>
      </w:r>
      <w:r>
        <w:rPr>
          <w:rFonts w:ascii="Times New Roman" w:hAnsi="Times New Roman" w:cs="Times New Roman"/>
          <w:bCs/>
          <w:lang w:val="ro-MD"/>
        </w:rPr>
        <w:t>,</w:t>
      </w:r>
    </w:p>
    <w:p w14:paraId="40967F4B" w14:textId="77777777" w:rsidR="00B14A73" w:rsidRDefault="00B14A73" w:rsidP="00B14A73">
      <w:pPr>
        <w:spacing w:after="0"/>
        <w:rPr>
          <w:rFonts w:ascii="Times New Roman" w:hAnsi="Times New Roman" w:cs="Times New Roman"/>
          <w:bCs/>
          <w:lang w:val="ro-MD"/>
        </w:rPr>
      </w:pPr>
      <w:r w:rsidRPr="00325929">
        <w:rPr>
          <w:rFonts w:ascii="Times New Roman" w:hAnsi="Times New Roman" w:cs="Times New Roman"/>
          <w:bCs/>
          <w:lang w:val="ro-MD"/>
        </w:rPr>
        <w:t>Înălțime 2000mm</w:t>
      </w:r>
      <w:r>
        <w:rPr>
          <w:rFonts w:ascii="Times New Roman" w:hAnsi="Times New Roman" w:cs="Times New Roman"/>
          <w:bCs/>
          <w:lang w:val="ro-MD"/>
        </w:rPr>
        <w:t>.,</w:t>
      </w:r>
    </w:p>
    <w:p w14:paraId="689E3D88" w14:textId="2D4297F6" w:rsidR="00B14A73" w:rsidRDefault="00B14A73" w:rsidP="00B14A73">
      <w:pPr>
        <w:tabs>
          <w:tab w:val="left" w:pos="274"/>
        </w:tabs>
        <w:spacing w:after="0"/>
        <w:jc w:val="both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>Carcasa Pal-melaminat</w:t>
      </w:r>
      <w:r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>sau similar minim 18 mm</w:t>
      </w:r>
      <w:r w:rsidR="00CD3C81">
        <w:rPr>
          <w:rFonts w:ascii="Times New Roman" w:hAnsi="Times New Roman" w:cs="Times New Roman"/>
        </w:rPr>
        <w:t>.</w:t>
      </w:r>
      <w:r w:rsidRPr="00AA7506">
        <w:rPr>
          <w:rFonts w:ascii="Times New Roman" w:hAnsi="Times New Roman" w:cs="Times New Roman"/>
        </w:rPr>
        <w:t xml:space="preserve"> grosime, </w:t>
      </w:r>
    </w:p>
    <w:p w14:paraId="290BFA28" w14:textId="77777777" w:rsidR="0007308B" w:rsidRPr="00E95F95" w:rsidRDefault="0007308B" w:rsidP="0007308B">
      <w:pPr>
        <w:spacing w:after="0"/>
        <w:ind w:left="360" w:hanging="360"/>
        <w:rPr>
          <w:rFonts w:ascii="Times New Roman" w:hAnsi="Times New Roman" w:cs="Times New Roman"/>
        </w:rPr>
      </w:pPr>
      <w:r w:rsidRPr="00940654">
        <w:rPr>
          <w:rFonts w:ascii="Times New Roman" w:hAnsi="Times New Roman" w:cs="Times New Roman"/>
          <w:lang w:val="ro-MD"/>
        </w:rPr>
        <w:t>Canturile sunt ABS de 2 mm grosime</w:t>
      </w:r>
      <w:r>
        <w:rPr>
          <w:rFonts w:ascii="Times New Roman" w:hAnsi="Times New Roman" w:cs="Times New Roman"/>
        </w:rPr>
        <w:t>.</w:t>
      </w:r>
    </w:p>
    <w:p w14:paraId="60036D1E" w14:textId="77777777" w:rsidR="00B14A73" w:rsidRPr="00B14A73" w:rsidRDefault="00B14A73" w:rsidP="00B14A73">
      <w:pPr>
        <w:spacing w:after="0"/>
        <w:ind w:left="360" w:hanging="360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>Picioarele din metal rezistente, reglabil</w:t>
      </w:r>
      <w:r>
        <w:rPr>
          <w:rFonts w:ascii="Times New Roman" w:hAnsi="Times New Roman" w:cs="Times New Roman"/>
        </w:rPr>
        <w:t>e</w:t>
      </w:r>
      <w:r w:rsidRPr="00AA750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>cu pernuțe pentru protejarea pardoselii</w:t>
      </w:r>
      <w:r>
        <w:rPr>
          <w:rFonts w:ascii="Times New Roman" w:hAnsi="Times New Roman" w:cs="Times New Roman"/>
        </w:rPr>
        <w:t>,</w:t>
      </w:r>
    </w:p>
    <w:p w14:paraId="7E7DF75B" w14:textId="2411AFA9" w:rsidR="00B14A73" w:rsidRDefault="00B14A73" w:rsidP="00B14A73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Balamalele cu închidere lentă</w:t>
      </w:r>
      <w:r w:rsidR="001531B5">
        <w:rPr>
          <w:rFonts w:ascii="Times New Roman" w:hAnsi="Times New Roman" w:cs="Times New Roman"/>
          <w:bCs/>
          <w:lang w:val="ro-MD"/>
        </w:rPr>
        <w:t>,</w:t>
      </w:r>
    </w:p>
    <w:p w14:paraId="13757272" w14:textId="59CDA7A5" w:rsidR="001531B5" w:rsidRDefault="001531B5" w:rsidP="00B14A73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 xml:space="preserve">Cantitatea – </w:t>
      </w:r>
      <w:r w:rsidR="00925717">
        <w:rPr>
          <w:rFonts w:ascii="Times New Roman" w:hAnsi="Times New Roman" w:cs="Times New Roman"/>
          <w:bCs/>
          <w:lang w:val="ro-MD"/>
        </w:rPr>
        <w:t xml:space="preserve"> </w:t>
      </w:r>
      <w:r w:rsidR="00817918">
        <w:rPr>
          <w:rFonts w:ascii="Times New Roman" w:hAnsi="Times New Roman" w:cs="Times New Roman"/>
          <w:bCs/>
          <w:lang w:val="ro-MD"/>
        </w:rPr>
        <w:t>6</w:t>
      </w:r>
      <w:r>
        <w:rPr>
          <w:rFonts w:ascii="Times New Roman" w:hAnsi="Times New Roman" w:cs="Times New Roman"/>
          <w:bCs/>
          <w:lang w:val="ro-MD"/>
        </w:rPr>
        <w:t xml:space="preserve"> buc</w:t>
      </w:r>
    </w:p>
    <w:p w14:paraId="7D4F9561" w14:textId="77777777" w:rsidR="00B1378F" w:rsidRPr="0028479B" w:rsidRDefault="00B1378F" w:rsidP="00B1378F">
      <w:pPr>
        <w:rPr>
          <w:rFonts w:ascii="Times New Roman" w:hAnsi="Times New Roman" w:cs="Times New Roman"/>
          <w:b/>
          <w:bCs/>
          <w:u w:val="single"/>
        </w:rPr>
      </w:pPr>
      <w:r w:rsidRPr="0028479B">
        <w:rPr>
          <w:rFonts w:ascii="Times New Roman" w:hAnsi="Times New Roman" w:cs="Times New Roman"/>
          <w:b/>
          <w:bCs/>
          <w:u w:val="single"/>
          <w:lang w:val="ro-MD"/>
        </w:rPr>
        <w:t>Notă: Culoarea se va coordona cu Beneficiarul</w:t>
      </w:r>
    </w:p>
    <w:p w14:paraId="519692D1" w14:textId="5DF3F4F8" w:rsidR="005C0802" w:rsidRPr="00325929" w:rsidRDefault="005C0802">
      <w:pPr>
        <w:rPr>
          <w:rFonts w:ascii="Times New Roman" w:hAnsi="Times New Roman" w:cs="Times New Roman"/>
        </w:rPr>
      </w:pPr>
      <w:r w:rsidRPr="00325929">
        <w:rPr>
          <w:rFonts w:ascii="Times New Roman" w:hAnsi="Times New Roman" w:cs="Times New Roman"/>
          <w:noProof/>
        </w:rPr>
        <w:drawing>
          <wp:inline distT="0" distB="0" distL="0" distR="0" wp14:anchorId="7309AC33" wp14:editId="38E656CF">
            <wp:extent cx="5133975" cy="4810125"/>
            <wp:effectExtent l="0" t="0" r="9525" b="9525"/>
            <wp:docPr id="12607486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74867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34865" cy="4810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5DC0E" w14:textId="77777777" w:rsidR="009C4ECE" w:rsidRDefault="009C4ECE" w:rsidP="00D44ED4">
      <w:pPr>
        <w:rPr>
          <w:rFonts w:ascii="Times New Roman" w:hAnsi="Times New Roman" w:cs="Times New Roman"/>
          <w:noProof/>
          <w:lang w:val="ro-MD"/>
        </w:rPr>
      </w:pPr>
    </w:p>
    <w:p w14:paraId="50840396" w14:textId="77777777" w:rsidR="001531B5" w:rsidRDefault="001531B5" w:rsidP="00D44ED4">
      <w:pPr>
        <w:rPr>
          <w:rFonts w:ascii="Times New Roman" w:hAnsi="Times New Roman" w:cs="Times New Roman"/>
          <w:noProof/>
          <w:lang w:val="ro-MD"/>
        </w:rPr>
      </w:pPr>
    </w:p>
    <w:p w14:paraId="1ABCDD1C" w14:textId="77777777" w:rsidR="00980083" w:rsidRDefault="00980083" w:rsidP="00D44ED4">
      <w:pPr>
        <w:rPr>
          <w:rFonts w:ascii="Times New Roman" w:hAnsi="Times New Roman" w:cs="Times New Roman"/>
          <w:noProof/>
          <w:lang w:val="ro-MD"/>
        </w:rPr>
      </w:pPr>
    </w:p>
    <w:p w14:paraId="5B31ABC1" w14:textId="77777777" w:rsidR="001531B5" w:rsidRPr="004C10E8" w:rsidRDefault="001531B5" w:rsidP="00D44ED4">
      <w:pPr>
        <w:rPr>
          <w:rFonts w:ascii="Times New Roman" w:hAnsi="Times New Roman" w:cs="Times New Roman"/>
          <w:noProof/>
          <w:lang w:val="ro-MD"/>
        </w:rPr>
      </w:pPr>
    </w:p>
    <w:p w14:paraId="2F9D3D36" w14:textId="11F3142E" w:rsidR="00DE523B" w:rsidRPr="002B6F7E" w:rsidRDefault="00DE523B" w:rsidP="00DE523B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B6F7E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Lot. 1. </w:t>
      </w:r>
      <w:proofErr w:type="spellStart"/>
      <w:r w:rsidRPr="002B6F7E">
        <w:rPr>
          <w:rFonts w:ascii="Times New Roman" w:hAnsi="Times New Roman" w:cs="Times New Roman"/>
          <w:b/>
          <w:bCs/>
          <w:sz w:val="32"/>
          <w:szCs w:val="32"/>
        </w:rPr>
        <w:t>Poz</w:t>
      </w:r>
      <w:proofErr w:type="spellEnd"/>
      <w:r w:rsidRPr="002B6F7E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AC6CF0">
        <w:rPr>
          <w:rFonts w:ascii="Times New Roman" w:hAnsi="Times New Roman" w:cs="Times New Roman"/>
          <w:b/>
          <w:bCs/>
          <w:sz w:val="32"/>
          <w:szCs w:val="32"/>
        </w:rPr>
        <w:t xml:space="preserve"> 4</w:t>
      </w:r>
    </w:p>
    <w:p w14:paraId="40936FA9" w14:textId="6F19F034" w:rsidR="00A0687D" w:rsidRPr="004C10E8" w:rsidRDefault="00A0687D" w:rsidP="00A0687D">
      <w:pPr>
        <w:rPr>
          <w:rFonts w:ascii="Times New Roman" w:hAnsi="Times New Roman" w:cs="Times New Roman"/>
          <w:b/>
          <w:noProof/>
          <w:u w:val="single"/>
          <w:lang w:val="ro-MD"/>
        </w:rPr>
      </w:pPr>
      <w:r w:rsidRPr="004C10E8">
        <w:rPr>
          <w:rFonts w:ascii="Times New Roman" w:hAnsi="Times New Roman" w:cs="Times New Roman"/>
          <w:b/>
          <w:noProof/>
          <w:u w:val="single"/>
          <w:lang w:val="ro-MD"/>
        </w:rPr>
        <w:t xml:space="preserve">Dulap </w:t>
      </w:r>
      <w:r w:rsidR="00ED5052" w:rsidRPr="004C10E8">
        <w:rPr>
          <w:rFonts w:ascii="Times New Roman" w:hAnsi="Times New Roman" w:cs="Times New Roman"/>
          <w:b/>
          <w:noProof/>
          <w:u w:val="single"/>
          <w:lang w:val="ro-MD"/>
        </w:rPr>
        <w:t xml:space="preserve">pentru </w:t>
      </w:r>
      <w:r w:rsidRPr="004C10E8">
        <w:rPr>
          <w:rFonts w:ascii="Times New Roman" w:hAnsi="Times New Roman" w:cs="Times New Roman"/>
          <w:b/>
          <w:noProof/>
          <w:u w:val="single"/>
          <w:lang w:val="ro-MD"/>
        </w:rPr>
        <w:t xml:space="preserve">CONDUCĂTOR </w:t>
      </w:r>
    </w:p>
    <w:p w14:paraId="732F8759" w14:textId="77777777" w:rsidR="00A0687D" w:rsidRPr="00A0687D" w:rsidRDefault="00A0687D" w:rsidP="005218AE">
      <w:pPr>
        <w:spacing w:after="0"/>
        <w:rPr>
          <w:rFonts w:ascii="Times New Roman" w:hAnsi="Times New Roman" w:cs="Times New Roman"/>
          <w:bCs/>
          <w:noProof/>
        </w:rPr>
      </w:pPr>
      <w:r w:rsidRPr="00A0687D">
        <w:rPr>
          <w:rFonts w:ascii="Times New Roman" w:hAnsi="Times New Roman" w:cs="Times New Roman"/>
          <w:bCs/>
          <w:noProof/>
        </w:rPr>
        <w:t>Dulapul este prevăzut cu 3 compartimente</w:t>
      </w:r>
    </w:p>
    <w:p w14:paraId="01686330" w14:textId="28071972" w:rsidR="00A0687D" w:rsidRPr="00A0687D" w:rsidRDefault="00A0687D" w:rsidP="005218AE">
      <w:pPr>
        <w:spacing w:after="0"/>
        <w:rPr>
          <w:rFonts w:ascii="Times New Roman" w:hAnsi="Times New Roman" w:cs="Times New Roman"/>
          <w:bCs/>
          <w:noProof/>
          <w:lang w:val="ro-MD"/>
        </w:rPr>
      </w:pPr>
      <w:r w:rsidRPr="00A0687D">
        <w:rPr>
          <w:rFonts w:ascii="Times New Roman" w:hAnsi="Times New Roman" w:cs="Times New Roman"/>
          <w:bCs/>
          <w:noProof/>
        </w:rPr>
        <w:t xml:space="preserve">Lateral cu uși cu mânere cromate pe mijloc semi deschis, partea de sus cu trei rafturi pentru mape, partea de jos cu 2 uși cu mânere cromate </w:t>
      </w:r>
      <w:r w:rsidR="00E95435">
        <w:rPr>
          <w:rFonts w:ascii="Times New Roman" w:hAnsi="Times New Roman" w:cs="Times New Roman"/>
          <w:bCs/>
          <w:noProof/>
        </w:rPr>
        <w:t>ș</w:t>
      </w:r>
      <w:r w:rsidRPr="00A0687D">
        <w:rPr>
          <w:rFonts w:ascii="Times New Roman" w:hAnsi="Times New Roman" w:cs="Times New Roman"/>
          <w:bCs/>
          <w:noProof/>
        </w:rPr>
        <w:t>i un raft pe mijloc</w:t>
      </w:r>
      <w:r w:rsidR="00CA7158">
        <w:rPr>
          <w:rFonts w:ascii="Times New Roman" w:hAnsi="Times New Roman" w:cs="Times New Roman"/>
          <w:bCs/>
          <w:noProof/>
        </w:rPr>
        <w:t>, unul ditre dulapurile laterale să fie pevăzut prntru haine al doilea pentru mape</w:t>
      </w:r>
      <w:r w:rsidR="005218AE">
        <w:rPr>
          <w:rFonts w:ascii="Times New Roman" w:hAnsi="Times New Roman" w:cs="Times New Roman"/>
          <w:bCs/>
          <w:noProof/>
        </w:rPr>
        <w:t>.</w:t>
      </w:r>
      <w:r w:rsidRPr="00A0687D">
        <w:rPr>
          <w:rFonts w:ascii="Times New Roman" w:hAnsi="Times New Roman" w:cs="Times New Roman"/>
          <w:bCs/>
          <w:noProof/>
        </w:rPr>
        <w:t xml:space="preserve">  </w:t>
      </w:r>
    </w:p>
    <w:p w14:paraId="1CB1D3AC" w14:textId="4D2E820D" w:rsidR="00A0687D" w:rsidRPr="00A0687D" w:rsidRDefault="00A0687D" w:rsidP="005218AE">
      <w:pPr>
        <w:spacing w:after="0"/>
        <w:rPr>
          <w:rFonts w:ascii="Times New Roman" w:hAnsi="Times New Roman" w:cs="Times New Roman"/>
          <w:noProof/>
          <w:lang w:val="ro-MD"/>
        </w:rPr>
      </w:pPr>
      <w:r w:rsidRPr="00A0687D">
        <w:rPr>
          <w:rFonts w:ascii="Times New Roman" w:hAnsi="Times New Roman" w:cs="Times New Roman"/>
          <w:noProof/>
          <w:lang w:val="ro-MD"/>
        </w:rPr>
        <w:t>Înălțime 2000mm</w:t>
      </w:r>
      <w:r w:rsidR="005218AE">
        <w:rPr>
          <w:rFonts w:ascii="Times New Roman" w:hAnsi="Times New Roman" w:cs="Times New Roman"/>
          <w:noProof/>
          <w:lang w:val="ro-MD"/>
        </w:rPr>
        <w:t>.,</w:t>
      </w:r>
    </w:p>
    <w:p w14:paraId="6D123FE7" w14:textId="11289E64" w:rsidR="00A0687D" w:rsidRPr="00A0687D" w:rsidRDefault="00A0687D" w:rsidP="005218AE">
      <w:pPr>
        <w:spacing w:after="0"/>
        <w:rPr>
          <w:rFonts w:ascii="Times New Roman" w:hAnsi="Times New Roman" w:cs="Times New Roman"/>
          <w:noProof/>
          <w:lang w:val="ro-MD"/>
        </w:rPr>
      </w:pPr>
      <w:r w:rsidRPr="00A0687D">
        <w:rPr>
          <w:rFonts w:ascii="Times New Roman" w:hAnsi="Times New Roman" w:cs="Times New Roman"/>
          <w:noProof/>
          <w:lang w:val="ro-MD"/>
        </w:rPr>
        <w:t>Adâncime 5</w:t>
      </w:r>
      <w:r w:rsidR="00655819">
        <w:rPr>
          <w:rFonts w:ascii="Times New Roman" w:hAnsi="Times New Roman" w:cs="Times New Roman"/>
          <w:noProof/>
          <w:lang w:val="ro-MD"/>
        </w:rPr>
        <w:t>2</w:t>
      </w:r>
      <w:r w:rsidRPr="00A0687D">
        <w:rPr>
          <w:rFonts w:ascii="Times New Roman" w:hAnsi="Times New Roman" w:cs="Times New Roman"/>
          <w:noProof/>
          <w:lang w:val="ro-MD"/>
        </w:rPr>
        <w:t>0 mm</w:t>
      </w:r>
      <w:r w:rsidR="005218AE">
        <w:rPr>
          <w:rFonts w:ascii="Times New Roman" w:hAnsi="Times New Roman" w:cs="Times New Roman"/>
          <w:noProof/>
          <w:lang w:val="ro-MD"/>
        </w:rPr>
        <w:t>.,</w:t>
      </w:r>
    </w:p>
    <w:p w14:paraId="79C0F5DE" w14:textId="68062E46" w:rsidR="00A0687D" w:rsidRDefault="00A0687D" w:rsidP="005218AE">
      <w:pPr>
        <w:spacing w:after="0"/>
        <w:rPr>
          <w:rFonts w:ascii="Times New Roman" w:hAnsi="Times New Roman" w:cs="Times New Roman"/>
          <w:noProof/>
          <w:lang w:val="ro-MD"/>
        </w:rPr>
      </w:pPr>
      <w:r w:rsidRPr="00325929">
        <w:rPr>
          <w:rFonts w:ascii="Times New Roman" w:hAnsi="Times New Roman" w:cs="Times New Roman"/>
          <w:noProof/>
          <w:lang w:val="ro-MD"/>
        </w:rPr>
        <w:t>Lățime 1800 mm</w:t>
      </w:r>
      <w:r w:rsidR="005218AE">
        <w:rPr>
          <w:rFonts w:ascii="Times New Roman" w:hAnsi="Times New Roman" w:cs="Times New Roman"/>
          <w:noProof/>
          <w:lang w:val="ro-MD"/>
        </w:rPr>
        <w:t>.,</w:t>
      </w:r>
    </w:p>
    <w:p w14:paraId="128417E4" w14:textId="6ECC84F1" w:rsidR="005218AE" w:rsidRDefault="005218AE" w:rsidP="005218AE">
      <w:pPr>
        <w:tabs>
          <w:tab w:val="left" w:pos="274"/>
        </w:tabs>
        <w:spacing w:after="0"/>
        <w:jc w:val="both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>Carcasa Pal-melaminat</w:t>
      </w:r>
      <w:r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>sau similar minim 18 mm</w:t>
      </w:r>
      <w:r w:rsidR="00CD3C81">
        <w:rPr>
          <w:rFonts w:ascii="Times New Roman" w:hAnsi="Times New Roman" w:cs="Times New Roman"/>
        </w:rPr>
        <w:t>.</w:t>
      </w:r>
      <w:r w:rsidRPr="00AA7506">
        <w:rPr>
          <w:rFonts w:ascii="Times New Roman" w:hAnsi="Times New Roman" w:cs="Times New Roman"/>
        </w:rPr>
        <w:t xml:space="preserve"> grosime, </w:t>
      </w:r>
    </w:p>
    <w:p w14:paraId="4B88892D" w14:textId="77777777" w:rsidR="0007308B" w:rsidRPr="00E95F95" w:rsidRDefault="0007308B" w:rsidP="0007308B">
      <w:pPr>
        <w:spacing w:after="0"/>
        <w:ind w:left="360" w:hanging="360"/>
        <w:rPr>
          <w:rFonts w:ascii="Times New Roman" w:hAnsi="Times New Roman" w:cs="Times New Roman"/>
        </w:rPr>
      </w:pPr>
      <w:r w:rsidRPr="00940654">
        <w:rPr>
          <w:rFonts w:ascii="Times New Roman" w:hAnsi="Times New Roman" w:cs="Times New Roman"/>
          <w:lang w:val="ro-MD"/>
        </w:rPr>
        <w:t>Canturile sunt ABS de 2 mm grosime</w:t>
      </w:r>
      <w:r>
        <w:rPr>
          <w:rFonts w:ascii="Times New Roman" w:hAnsi="Times New Roman" w:cs="Times New Roman"/>
        </w:rPr>
        <w:t>.</w:t>
      </w:r>
    </w:p>
    <w:p w14:paraId="660615ED" w14:textId="2115E88D" w:rsidR="005218AE" w:rsidRPr="005218AE" w:rsidRDefault="005218AE" w:rsidP="005218AE">
      <w:pPr>
        <w:spacing w:after="0"/>
        <w:ind w:left="360" w:hanging="360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>Picioarele din metal rezistente, reglabil</w:t>
      </w:r>
      <w:r>
        <w:rPr>
          <w:rFonts w:ascii="Times New Roman" w:hAnsi="Times New Roman" w:cs="Times New Roman"/>
        </w:rPr>
        <w:t>e</w:t>
      </w:r>
      <w:r w:rsidRPr="00AA750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>cu pernuțe pentru protejarea pardoselii</w:t>
      </w:r>
      <w:r>
        <w:rPr>
          <w:rFonts w:ascii="Times New Roman" w:hAnsi="Times New Roman" w:cs="Times New Roman"/>
        </w:rPr>
        <w:t>,</w:t>
      </w:r>
    </w:p>
    <w:p w14:paraId="78B73CFA" w14:textId="38074C65" w:rsidR="00655819" w:rsidRDefault="00655819" w:rsidP="005218AE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Balamalele cu închidere lentă</w:t>
      </w:r>
      <w:r w:rsidR="001531B5">
        <w:rPr>
          <w:rFonts w:ascii="Times New Roman" w:hAnsi="Times New Roman" w:cs="Times New Roman"/>
          <w:bCs/>
          <w:lang w:val="ro-MD"/>
        </w:rPr>
        <w:t>,</w:t>
      </w:r>
    </w:p>
    <w:p w14:paraId="2CF57456" w14:textId="508C8593" w:rsidR="001531B5" w:rsidRDefault="001531B5" w:rsidP="005218AE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Oglindă pe ușa interioare 1000x355 mm,</w:t>
      </w:r>
    </w:p>
    <w:p w14:paraId="5DC56F8A" w14:textId="4C98A001" w:rsidR="001531B5" w:rsidRPr="00325929" w:rsidRDefault="001531B5" w:rsidP="005218A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lang w:val="ro-MD"/>
        </w:rPr>
        <w:t>Cantitatea –</w:t>
      </w:r>
      <w:r w:rsidR="00925717">
        <w:rPr>
          <w:rFonts w:ascii="Times New Roman" w:hAnsi="Times New Roman" w:cs="Times New Roman"/>
          <w:bCs/>
          <w:lang w:val="ro-MD"/>
        </w:rPr>
        <w:t xml:space="preserve"> </w:t>
      </w:r>
      <w:r w:rsidR="00DF162F">
        <w:rPr>
          <w:rFonts w:ascii="Times New Roman" w:hAnsi="Times New Roman" w:cs="Times New Roman"/>
          <w:bCs/>
          <w:lang w:val="ro-MD"/>
        </w:rPr>
        <w:t>9</w:t>
      </w:r>
      <w:r>
        <w:rPr>
          <w:rFonts w:ascii="Times New Roman" w:hAnsi="Times New Roman" w:cs="Times New Roman"/>
          <w:bCs/>
          <w:lang w:val="ro-MD"/>
        </w:rPr>
        <w:t xml:space="preserve"> buc.</w:t>
      </w:r>
    </w:p>
    <w:p w14:paraId="4E47FC99" w14:textId="77777777" w:rsidR="0028479B" w:rsidRPr="0028479B" w:rsidRDefault="0028479B" w:rsidP="005218AE">
      <w:pPr>
        <w:spacing w:after="0"/>
        <w:rPr>
          <w:rFonts w:ascii="Times New Roman" w:hAnsi="Times New Roman" w:cs="Times New Roman"/>
          <w:b/>
          <w:noProof/>
          <w:u w:val="single"/>
        </w:rPr>
      </w:pPr>
      <w:r w:rsidRPr="0028479B">
        <w:rPr>
          <w:rFonts w:ascii="Times New Roman" w:hAnsi="Times New Roman" w:cs="Times New Roman"/>
          <w:b/>
          <w:noProof/>
          <w:u w:val="single"/>
          <w:lang w:val="ro-MD"/>
        </w:rPr>
        <w:t>Notă: Culoarea se va coordona cu Beneficiarul</w:t>
      </w:r>
    </w:p>
    <w:p w14:paraId="2ED4EC35" w14:textId="77777777" w:rsidR="00A0687D" w:rsidRPr="00325929" w:rsidRDefault="00A0687D" w:rsidP="00D44ED4">
      <w:pPr>
        <w:rPr>
          <w:rFonts w:ascii="Times New Roman" w:hAnsi="Times New Roman" w:cs="Times New Roman"/>
          <w:noProof/>
        </w:rPr>
      </w:pPr>
    </w:p>
    <w:p w14:paraId="343CEEAD" w14:textId="3367DF8A" w:rsidR="004470A6" w:rsidRPr="00CA7158" w:rsidRDefault="00A0687D" w:rsidP="00D44ED4">
      <w:pPr>
        <w:rPr>
          <w:rFonts w:ascii="Times New Roman" w:hAnsi="Times New Roman" w:cs="Times New Roman"/>
          <w:noProof/>
        </w:rPr>
      </w:pPr>
      <w:r w:rsidRPr="00325929">
        <w:rPr>
          <w:rFonts w:ascii="Times New Roman" w:hAnsi="Times New Roman" w:cs="Times New Roman"/>
          <w:noProof/>
        </w:rPr>
        <w:drawing>
          <wp:inline distT="0" distB="0" distL="0" distR="0" wp14:anchorId="553AA3E7" wp14:editId="50622E64">
            <wp:extent cx="5972810" cy="4977765"/>
            <wp:effectExtent l="0" t="0" r="8890" b="9525"/>
            <wp:docPr id="2766757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67575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6A367" w14:textId="640F264B" w:rsidR="0028479B" w:rsidRPr="002B6F7E" w:rsidRDefault="00DE523B" w:rsidP="00D44ED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B6F7E">
        <w:rPr>
          <w:rFonts w:ascii="Times New Roman" w:hAnsi="Times New Roman" w:cs="Times New Roman"/>
          <w:b/>
          <w:bCs/>
          <w:sz w:val="32"/>
          <w:szCs w:val="32"/>
        </w:rPr>
        <w:lastRenderedPageBreak/>
        <w:t>Lot. 1. Poz.</w:t>
      </w:r>
      <w:r w:rsidR="00B1378F">
        <w:rPr>
          <w:rFonts w:ascii="Times New Roman" w:hAnsi="Times New Roman" w:cs="Times New Roman"/>
          <w:b/>
          <w:bCs/>
          <w:sz w:val="32"/>
          <w:szCs w:val="32"/>
        </w:rPr>
        <w:t>5</w:t>
      </w:r>
    </w:p>
    <w:p w14:paraId="0C46767B" w14:textId="5120E3CA" w:rsidR="0072556E" w:rsidRPr="004C10E8" w:rsidRDefault="0072556E" w:rsidP="00CD3C81">
      <w:pPr>
        <w:spacing w:before="240" w:after="0"/>
        <w:rPr>
          <w:rFonts w:ascii="Times New Roman" w:hAnsi="Times New Roman" w:cs="Times New Roman"/>
          <w:b/>
          <w:noProof/>
          <w:u w:val="single"/>
          <w:lang w:val="ro-MD"/>
        </w:rPr>
      </w:pPr>
      <w:r w:rsidRPr="004C10E8">
        <w:rPr>
          <w:rFonts w:ascii="Times New Roman" w:hAnsi="Times New Roman" w:cs="Times New Roman"/>
          <w:b/>
          <w:noProof/>
          <w:u w:val="single"/>
          <w:lang w:val="ro-MD"/>
        </w:rPr>
        <w:t>Masă birou cu tumbă pe roți</w:t>
      </w:r>
      <w:r w:rsidR="00ED5052" w:rsidRPr="004C10E8">
        <w:rPr>
          <w:rFonts w:ascii="Times New Roman" w:hAnsi="Times New Roman" w:cs="Times New Roman"/>
          <w:b/>
          <w:noProof/>
          <w:u w:val="single"/>
          <w:lang w:val="ro-MD"/>
        </w:rPr>
        <w:t xml:space="preserve"> </w:t>
      </w:r>
      <w:r w:rsidRPr="004C10E8">
        <w:rPr>
          <w:rFonts w:ascii="Times New Roman" w:hAnsi="Times New Roman" w:cs="Times New Roman"/>
          <w:b/>
          <w:noProof/>
          <w:u w:val="single"/>
          <w:lang w:val="ro-MD"/>
        </w:rPr>
        <w:t>ANGAJAT</w:t>
      </w:r>
    </w:p>
    <w:p w14:paraId="063C03D6" w14:textId="01852925" w:rsidR="0072556E" w:rsidRDefault="0072556E" w:rsidP="00CD3C81">
      <w:pPr>
        <w:spacing w:before="240" w:after="0"/>
        <w:rPr>
          <w:rFonts w:ascii="Times New Roman" w:hAnsi="Times New Roman" w:cs="Times New Roman"/>
        </w:rPr>
      </w:pPr>
      <w:r w:rsidRPr="0072556E">
        <w:rPr>
          <w:rFonts w:ascii="Times New Roman" w:hAnsi="Times New Roman" w:cs="Times New Roman"/>
          <w:noProof/>
          <w:lang w:val="ro-MD"/>
        </w:rPr>
        <w:t>Masa 1500x700x750</w:t>
      </w:r>
      <w:r w:rsidR="005218AE">
        <w:rPr>
          <w:rFonts w:ascii="Times New Roman" w:hAnsi="Times New Roman" w:cs="Times New Roman"/>
          <w:noProof/>
          <w:lang w:val="ro-MD"/>
        </w:rPr>
        <w:t>, picioarele</w:t>
      </w:r>
      <w:r w:rsidR="005218AE" w:rsidRPr="005218AE">
        <w:rPr>
          <w:rFonts w:ascii="Times New Roman" w:hAnsi="Times New Roman" w:cs="Times New Roman"/>
        </w:rPr>
        <w:t xml:space="preserve"> </w:t>
      </w:r>
      <w:r w:rsidR="005218AE" w:rsidRPr="00AA7506">
        <w:rPr>
          <w:rFonts w:ascii="Times New Roman" w:hAnsi="Times New Roman" w:cs="Times New Roman"/>
        </w:rPr>
        <w:t>cu pernuțe pentru protejarea pardoselii</w:t>
      </w:r>
      <w:r w:rsidR="005218AE">
        <w:rPr>
          <w:rFonts w:ascii="Times New Roman" w:hAnsi="Times New Roman" w:cs="Times New Roman"/>
        </w:rPr>
        <w:t>,</w:t>
      </w:r>
    </w:p>
    <w:p w14:paraId="50CDCE8E" w14:textId="490DCE73" w:rsidR="001B789F" w:rsidRPr="001B789F" w:rsidRDefault="001B789F" w:rsidP="001B789F">
      <w:pPr>
        <w:spacing w:after="0"/>
        <w:rPr>
          <w:rFonts w:ascii="Times New Roman" w:hAnsi="Times New Roman" w:cs="Times New Roman"/>
          <w:bCs/>
          <w:noProof/>
          <w:lang w:val="ro-MD"/>
        </w:rPr>
      </w:pPr>
      <w:r w:rsidRPr="001B789F">
        <w:rPr>
          <w:rFonts w:ascii="Times New Roman" w:hAnsi="Times New Roman" w:cs="Times New Roman"/>
          <w:bCs/>
          <w:noProof/>
          <w:lang w:val="ro-MD"/>
        </w:rPr>
        <w:t>Pal melaminat 18 mm</w:t>
      </w:r>
      <w:r>
        <w:rPr>
          <w:rFonts w:ascii="Times New Roman" w:hAnsi="Times New Roman" w:cs="Times New Roman"/>
          <w:bCs/>
          <w:noProof/>
          <w:lang w:val="ro-MD"/>
        </w:rPr>
        <w:t>.,</w:t>
      </w:r>
    </w:p>
    <w:p w14:paraId="325097A4" w14:textId="556F8D94" w:rsidR="0072556E" w:rsidRDefault="0072556E" w:rsidP="00CD3C81">
      <w:pPr>
        <w:spacing w:after="0"/>
        <w:rPr>
          <w:rFonts w:ascii="Times New Roman" w:hAnsi="Times New Roman" w:cs="Times New Roman"/>
        </w:rPr>
      </w:pPr>
      <w:r w:rsidRPr="0028479B">
        <w:rPr>
          <w:rFonts w:ascii="Times New Roman" w:hAnsi="Times New Roman" w:cs="Times New Roman"/>
          <w:noProof/>
          <w:lang w:val="ro-MD"/>
        </w:rPr>
        <w:t>Tumba  cu trei sertare 420x450x600</w:t>
      </w:r>
      <w:r w:rsidR="005218AE">
        <w:rPr>
          <w:rFonts w:ascii="Times New Roman" w:hAnsi="Times New Roman" w:cs="Times New Roman"/>
          <w:noProof/>
          <w:lang w:val="ro-MD"/>
        </w:rPr>
        <w:t>, picioarele</w:t>
      </w:r>
      <w:r w:rsidR="005218AE" w:rsidRPr="005218AE">
        <w:rPr>
          <w:rFonts w:ascii="Times New Roman" w:hAnsi="Times New Roman" w:cs="Times New Roman"/>
        </w:rPr>
        <w:t xml:space="preserve"> </w:t>
      </w:r>
      <w:r w:rsidR="005218AE" w:rsidRPr="00AA7506">
        <w:rPr>
          <w:rFonts w:ascii="Times New Roman" w:hAnsi="Times New Roman" w:cs="Times New Roman"/>
        </w:rPr>
        <w:t>c</w:t>
      </w:r>
      <w:r w:rsidR="00C1783E">
        <w:rPr>
          <w:rFonts w:ascii="Times New Roman" w:hAnsi="Times New Roman" w:cs="Times New Roman"/>
        </w:rPr>
        <w:t>u</w:t>
      </w:r>
      <w:r w:rsidR="00F8393F">
        <w:rPr>
          <w:rFonts w:ascii="Times New Roman" w:hAnsi="Times New Roman" w:cs="Times New Roman"/>
          <w:lang w:val="ro-MD"/>
        </w:rPr>
        <w:t xml:space="preserve"> rotile sferice din cauciuc.</w:t>
      </w:r>
    </w:p>
    <w:p w14:paraId="6EAAE133" w14:textId="0CBA92F3" w:rsidR="0007308B" w:rsidRDefault="0007308B" w:rsidP="0007308B">
      <w:pPr>
        <w:spacing w:after="0"/>
        <w:ind w:left="360" w:hanging="360"/>
        <w:rPr>
          <w:rFonts w:ascii="Times New Roman" w:hAnsi="Times New Roman" w:cs="Times New Roman"/>
        </w:rPr>
      </w:pPr>
      <w:r w:rsidRPr="00940654">
        <w:rPr>
          <w:rFonts w:ascii="Times New Roman" w:hAnsi="Times New Roman" w:cs="Times New Roman"/>
          <w:lang w:val="ro-MD"/>
        </w:rPr>
        <w:t>Canturile sunt ABS de 2 mm grosime</w:t>
      </w:r>
      <w:r w:rsidR="001531B5">
        <w:rPr>
          <w:rFonts w:ascii="Times New Roman" w:hAnsi="Times New Roman" w:cs="Times New Roman"/>
        </w:rPr>
        <w:t>,</w:t>
      </w:r>
    </w:p>
    <w:p w14:paraId="71118339" w14:textId="078D5361" w:rsidR="001531B5" w:rsidRPr="00E95F95" w:rsidRDefault="001531B5" w:rsidP="0007308B">
      <w:pPr>
        <w:spacing w:after="0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Cantitatea – </w:t>
      </w:r>
      <w:r w:rsidR="00DF162F">
        <w:rPr>
          <w:rFonts w:ascii="Times New Roman" w:hAnsi="Times New Roman" w:cs="Times New Roman"/>
        </w:rPr>
        <w:t xml:space="preserve">5 </w:t>
      </w:r>
      <w:r>
        <w:rPr>
          <w:rFonts w:ascii="Times New Roman" w:hAnsi="Times New Roman" w:cs="Times New Roman"/>
        </w:rPr>
        <w:t>buc.</w:t>
      </w:r>
    </w:p>
    <w:p w14:paraId="67EEF41E" w14:textId="77777777" w:rsidR="0028479B" w:rsidRPr="0028479B" w:rsidRDefault="0028479B" w:rsidP="00CD3C81">
      <w:pPr>
        <w:spacing w:after="0"/>
        <w:rPr>
          <w:rFonts w:ascii="Times New Roman" w:hAnsi="Times New Roman" w:cs="Times New Roman"/>
          <w:b/>
          <w:noProof/>
          <w:u w:val="single"/>
        </w:rPr>
      </w:pPr>
      <w:r w:rsidRPr="0028479B">
        <w:rPr>
          <w:rFonts w:ascii="Times New Roman" w:hAnsi="Times New Roman" w:cs="Times New Roman"/>
          <w:b/>
          <w:noProof/>
          <w:u w:val="single"/>
          <w:lang w:val="ro-MD"/>
        </w:rPr>
        <w:t>Notă: Culoarea se va coordona cu Beneficiarul</w:t>
      </w:r>
    </w:p>
    <w:p w14:paraId="08A6F701" w14:textId="77777777" w:rsidR="0072556E" w:rsidRPr="00325929" w:rsidRDefault="0072556E" w:rsidP="00540A13">
      <w:pPr>
        <w:rPr>
          <w:rFonts w:ascii="Times New Roman" w:hAnsi="Times New Roman" w:cs="Times New Roman"/>
          <w:b/>
          <w:noProof/>
          <w:u w:val="single"/>
          <w:lang w:val="ro-MD"/>
        </w:rPr>
      </w:pPr>
    </w:p>
    <w:p w14:paraId="2DC061F4" w14:textId="0AC5F12E" w:rsidR="0072556E" w:rsidRPr="00325929" w:rsidRDefault="00F27816" w:rsidP="00540A13">
      <w:pPr>
        <w:rPr>
          <w:rFonts w:ascii="Times New Roman" w:hAnsi="Times New Roman" w:cs="Times New Roman"/>
          <w:b/>
          <w:noProof/>
          <w:u w:val="single"/>
          <w:lang w:val="ro-MD"/>
        </w:rPr>
      </w:pPr>
      <w:r w:rsidRPr="00325929">
        <w:rPr>
          <w:rFonts w:ascii="Times New Roman" w:hAnsi="Times New Roman" w:cs="Times New Roman"/>
          <w:noProof/>
        </w:rPr>
        <w:drawing>
          <wp:inline distT="0" distB="0" distL="0" distR="0" wp14:anchorId="66C21D8B" wp14:editId="3BB52B40">
            <wp:extent cx="5972810" cy="4977765"/>
            <wp:effectExtent l="0" t="0" r="8890" b="0"/>
            <wp:docPr id="9372520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2520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23C2B" w14:textId="77777777" w:rsidR="0072556E" w:rsidRPr="00325929" w:rsidRDefault="0072556E" w:rsidP="00540A13">
      <w:pPr>
        <w:rPr>
          <w:rFonts w:ascii="Times New Roman" w:hAnsi="Times New Roman" w:cs="Times New Roman"/>
          <w:b/>
          <w:noProof/>
          <w:u w:val="single"/>
          <w:lang w:val="ro-MD"/>
        </w:rPr>
      </w:pPr>
    </w:p>
    <w:p w14:paraId="5081527D" w14:textId="77777777" w:rsidR="0072556E" w:rsidRDefault="0072556E" w:rsidP="00540A13">
      <w:pPr>
        <w:rPr>
          <w:rFonts w:ascii="Times New Roman" w:hAnsi="Times New Roman" w:cs="Times New Roman"/>
          <w:b/>
          <w:noProof/>
          <w:u w:val="single"/>
          <w:lang w:val="ro-MD"/>
        </w:rPr>
      </w:pPr>
    </w:p>
    <w:p w14:paraId="36563D26" w14:textId="77777777" w:rsidR="002B6F7E" w:rsidRDefault="002B6F7E" w:rsidP="00540A13">
      <w:pPr>
        <w:rPr>
          <w:rFonts w:ascii="Times New Roman" w:hAnsi="Times New Roman" w:cs="Times New Roman"/>
          <w:b/>
          <w:noProof/>
          <w:u w:val="single"/>
          <w:lang w:val="ro-MD"/>
        </w:rPr>
      </w:pPr>
    </w:p>
    <w:p w14:paraId="0D6BCACD" w14:textId="77777777" w:rsidR="00CD3C81" w:rsidRDefault="00CD3C81" w:rsidP="00540A13">
      <w:pPr>
        <w:rPr>
          <w:rFonts w:ascii="Times New Roman" w:hAnsi="Times New Roman" w:cs="Times New Roman"/>
          <w:b/>
          <w:noProof/>
          <w:u w:val="single"/>
          <w:lang w:val="ro-MD"/>
        </w:rPr>
      </w:pPr>
    </w:p>
    <w:p w14:paraId="6F3E1A48" w14:textId="77777777" w:rsidR="00E95F95" w:rsidRDefault="00E95F95" w:rsidP="00540A13">
      <w:pPr>
        <w:rPr>
          <w:rFonts w:ascii="Times New Roman" w:hAnsi="Times New Roman" w:cs="Times New Roman"/>
          <w:b/>
          <w:noProof/>
          <w:u w:val="single"/>
          <w:lang w:val="ro-MD"/>
        </w:rPr>
      </w:pPr>
    </w:p>
    <w:p w14:paraId="32B649A2" w14:textId="6B7100B1" w:rsidR="003404D2" w:rsidRPr="002B6F7E" w:rsidRDefault="00AC5DED" w:rsidP="00540A13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B6F7E">
        <w:rPr>
          <w:rFonts w:ascii="Times New Roman" w:hAnsi="Times New Roman" w:cs="Times New Roman"/>
          <w:b/>
          <w:bCs/>
          <w:sz w:val="32"/>
          <w:szCs w:val="32"/>
        </w:rPr>
        <w:lastRenderedPageBreak/>
        <w:t>Lot. 1. Poz.</w:t>
      </w:r>
      <w:r w:rsidR="00B1378F">
        <w:rPr>
          <w:rFonts w:ascii="Times New Roman" w:hAnsi="Times New Roman" w:cs="Times New Roman"/>
          <w:b/>
          <w:bCs/>
          <w:sz w:val="32"/>
          <w:szCs w:val="32"/>
        </w:rPr>
        <w:t>6</w:t>
      </w:r>
    </w:p>
    <w:p w14:paraId="141D224A" w14:textId="75CFA19C" w:rsidR="00540A13" w:rsidRPr="00D47676" w:rsidRDefault="00540A13" w:rsidP="00540A13">
      <w:pPr>
        <w:rPr>
          <w:rFonts w:ascii="Times New Roman" w:hAnsi="Times New Roman" w:cs="Times New Roman"/>
          <w:b/>
          <w:noProof/>
          <w:u w:val="single"/>
          <w:lang w:val="ro-MD"/>
        </w:rPr>
      </w:pPr>
      <w:r w:rsidRPr="00D47676">
        <w:rPr>
          <w:rFonts w:ascii="Times New Roman" w:hAnsi="Times New Roman" w:cs="Times New Roman"/>
          <w:b/>
          <w:noProof/>
          <w:u w:val="single"/>
          <w:lang w:val="ro-MD"/>
        </w:rPr>
        <w:t xml:space="preserve">Masă birou colț cu tumbă pe roți </w:t>
      </w:r>
      <w:r w:rsidR="00ED5052" w:rsidRPr="00D47676">
        <w:rPr>
          <w:rFonts w:ascii="Times New Roman" w:hAnsi="Times New Roman" w:cs="Times New Roman"/>
          <w:b/>
          <w:noProof/>
          <w:u w:val="single"/>
          <w:lang w:val="ro-MD"/>
        </w:rPr>
        <w:t xml:space="preserve"> </w:t>
      </w:r>
      <w:r w:rsidRPr="00D47676">
        <w:rPr>
          <w:rFonts w:ascii="Times New Roman" w:hAnsi="Times New Roman" w:cs="Times New Roman"/>
          <w:b/>
          <w:noProof/>
          <w:u w:val="single"/>
          <w:lang w:val="ro-MD"/>
        </w:rPr>
        <w:t>ANGAJAT</w:t>
      </w:r>
    </w:p>
    <w:p w14:paraId="3CB9372B" w14:textId="64C39585" w:rsidR="00540A13" w:rsidRDefault="00540A13" w:rsidP="00CD3C81">
      <w:pPr>
        <w:spacing w:after="0"/>
        <w:rPr>
          <w:rFonts w:ascii="Times New Roman" w:hAnsi="Times New Roman" w:cs="Times New Roman"/>
        </w:rPr>
      </w:pPr>
      <w:r w:rsidRPr="00540A13">
        <w:rPr>
          <w:rFonts w:ascii="Times New Roman" w:hAnsi="Times New Roman" w:cs="Times New Roman"/>
          <w:bCs/>
          <w:noProof/>
          <w:lang w:val="ro-MD"/>
        </w:rPr>
        <w:t>Masa 1500x1</w:t>
      </w:r>
      <w:r w:rsidR="00331A3D">
        <w:rPr>
          <w:rFonts w:ascii="Times New Roman" w:hAnsi="Times New Roman" w:cs="Times New Roman"/>
          <w:bCs/>
          <w:noProof/>
          <w:lang w:val="ro-MD"/>
        </w:rPr>
        <w:t>3</w:t>
      </w:r>
      <w:r w:rsidRPr="00540A13">
        <w:rPr>
          <w:rFonts w:ascii="Times New Roman" w:hAnsi="Times New Roman" w:cs="Times New Roman"/>
          <w:bCs/>
          <w:noProof/>
          <w:lang w:val="ro-MD"/>
        </w:rPr>
        <w:t>00x</w:t>
      </w:r>
      <w:r w:rsidRPr="00325929">
        <w:rPr>
          <w:rFonts w:ascii="Times New Roman" w:hAnsi="Times New Roman" w:cs="Times New Roman"/>
          <w:bCs/>
          <w:noProof/>
          <w:lang w:val="ro-MD"/>
        </w:rPr>
        <w:t>700x</w:t>
      </w:r>
      <w:r w:rsidRPr="00540A13">
        <w:rPr>
          <w:rFonts w:ascii="Times New Roman" w:hAnsi="Times New Roman" w:cs="Times New Roman"/>
          <w:bCs/>
          <w:noProof/>
          <w:lang w:val="ro-MD"/>
        </w:rPr>
        <w:t>750</w:t>
      </w:r>
      <w:r w:rsidR="005218AE">
        <w:rPr>
          <w:rFonts w:ascii="Times New Roman" w:hAnsi="Times New Roman" w:cs="Times New Roman"/>
          <w:bCs/>
          <w:noProof/>
          <w:lang w:val="ro-MD"/>
        </w:rPr>
        <w:t>,</w:t>
      </w:r>
      <w:r w:rsidR="005218AE" w:rsidRPr="005218AE">
        <w:rPr>
          <w:rFonts w:ascii="Times New Roman" w:hAnsi="Times New Roman" w:cs="Times New Roman"/>
          <w:noProof/>
          <w:lang w:val="ro-MD"/>
        </w:rPr>
        <w:t xml:space="preserve"> </w:t>
      </w:r>
      <w:r w:rsidR="005218AE">
        <w:rPr>
          <w:rFonts w:ascii="Times New Roman" w:hAnsi="Times New Roman" w:cs="Times New Roman"/>
          <w:noProof/>
          <w:lang w:val="ro-MD"/>
        </w:rPr>
        <w:t>picioarele</w:t>
      </w:r>
      <w:r w:rsidR="005218AE" w:rsidRPr="005218AE">
        <w:rPr>
          <w:rFonts w:ascii="Times New Roman" w:hAnsi="Times New Roman" w:cs="Times New Roman"/>
        </w:rPr>
        <w:t xml:space="preserve"> </w:t>
      </w:r>
      <w:r w:rsidR="005218AE" w:rsidRPr="00AA7506">
        <w:rPr>
          <w:rFonts w:ascii="Times New Roman" w:hAnsi="Times New Roman" w:cs="Times New Roman"/>
        </w:rPr>
        <w:t>cu pernuțe pentru protejarea pardoselii</w:t>
      </w:r>
      <w:r w:rsidR="005218AE">
        <w:rPr>
          <w:rFonts w:ascii="Times New Roman" w:hAnsi="Times New Roman" w:cs="Times New Roman"/>
        </w:rPr>
        <w:t>,</w:t>
      </w:r>
    </w:p>
    <w:p w14:paraId="37A49B1C" w14:textId="695D6434" w:rsidR="001B789F" w:rsidRPr="00540A13" w:rsidRDefault="001B789F" w:rsidP="00CD3C81">
      <w:pPr>
        <w:spacing w:after="0"/>
        <w:rPr>
          <w:rFonts w:ascii="Times New Roman" w:hAnsi="Times New Roman" w:cs="Times New Roman"/>
          <w:bCs/>
          <w:noProof/>
          <w:lang w:val="ro-MD"/>
        </w:rPr>
      </w:pPr>
      <w:r w:rsidRPr="001B789F">
        <w:rPr>
          <w:rFonts w:ascii="Times New Roman" w:hAnsi="Times New Roman" w:cs="Times New Roman"/>
          <w:bCs/>
          <w:noProof/>
          <w:lang w:val="ro-MD"/>
        </w:rPr>
        <w:t>Pal melaminat 18 mm.,</w:t>
      </w:r>
    </w:p>
    <w:p w14:paraId="388D5038" w14:textId="4942139A" w:rsidR="00A0687D" w:rsidRDefault="00540A13" w:rsidP="00CD3C81">
      <w:pPr>
        <w:spacing w:after="0"/>
        <w:rPr>
          <w:rFonts w:ascii="Times New Roman" w:hAnsi="Times New Roman" w:cs="Times New Roman"/>
        </w:rPr>
      </w:pPr>
      <w:r w:rsidRPr="00325929">
        <w:rPr>
          <w:rFonts w:ascii="Times New Roman" w:hAnsi="Times New Roman" w:cs="Times New Roman"/>
          <w:bCs/>
          <w:noProof/>
          <w:lang w:val="ro-MD"/>
        </w:rPr>
        <w:t>Tumba cu trei sertare 420x450x600</w:t>
      </w:r>
      <w:r w:rsidR="005218AE">
        <w:rPr>
          <w:rFonts w:ascii="Times New Roman" w:hAnsi="Times New Roman" w:cs="Times New Roman"/>
          <w:bCs/>
          <w:noProof/>
          <w:lang w:val="ro-MD"/>
        </w:rPr>
        <w:t>,</w:t>
      </w:r>
      <w:r w:rsidR="005218AE" w:rsidRPr="005218AE">
        <w:rPr>
          <w:rFonts w:ascii="Times New Roman" w:hAnsi="Times New Roman" w:cs="Times New Roman"/>
          <w:noProof/>
          <w:lang w:val="ro-MD"/>
        </w:rPr>
        <w:t xml:space="preserve"> </w:t>
      </w:r>
      <w:r w:rsidR="005218AE">
        <w:rPr>
          <w:rFonts w:ascii="Times New Roman" w:hAnsi="Times New Roman" w:cs="Times New Roman"/>
          <w:noProof/>
          <w:lang w:val="ro-MD"/>
        </w:rPr>
        <w:t>picioarele</w:t>
      </w:r>
      <w:r w:rsidR="005218AE" w:rsidRPr="005218AE">
        <w:rPr>
          <w:rFonts w:ascii="Times New Roman" w:hAnsi="Times New Roman" w:cs="Times New Roman"/>
        </w:rPr>
        <w:t xml:space="preserve"> </w:t>
      </w:r>
      <w:r w:rsidR="005218AE" w:rsidRPr="00AA7506">
        <w:rPr>
          <w:rFonts w:ascii="Times New Roman" w:hAnsi="Times New Roman" w:cs="Times New Roman"/>
        </w:rPr>
        <w:t>cu</w:t>
      </w:r>
      <w:r w:rsidR="00F8393F">
        <w:rPr>
          <w:rFonts w:ascii="Times New Roman" w:hAnsi="Times New Roman" w:cs="Times New Roman"/>
          <w:lang w:val="ro-MD"/>
        </w:rPr>
        <w:t xml:space="preserve"> rotile sferice din cauciuc.</w:t>
      </w:r>
    </w:p>
    <w:p w14:paraId="2EBA8895" w14:textId="248E0BB4" w:rsidR="00E95F95" w:rsidRDefault="0007308B" w:rsidP="00E95F95">
      <w:pPr>
        <w:spacing w:after="0"/>
        <w:ind w:left="360" w:hanging="360"/>
        <w:rPr>
          <w:rFonts w:ascii="Times New Roman" w:hAnsi="Times New Roman" w:cs="Times New Roman"/>
        </w:rPr>
      </w:pPr>
      <w:r w:rsidRPr="00940654">
        <w:rPr>
          <w:rFonts w:ascii="Times New Roman" w:hAnsi="Times New Roman" w:cs="Times New Roman"/>
          <w:lang w:val="ro-MD"/>
        </w:rPr>
        <w:t>Canturile sunt ABS de 2 mm grosime</w:t>
      </w:r>
      <w:r w:rsidR="001531B5">
        <w:rPr>
          <w:rFonts w:ascii="Times New Roman" w:hAnsi="Times New Roman" w:cs="Times New Roman"/>
        </w:rPr>
        <w:t>,</w:t>
      </w:r>
    </w:p>
    <w:p w14:paraId="241E25CE" w14:textId="56E132CC" w:rsidR="001531B5" w:rsidRPr="00E95F95" w:rsidRDefault="001531B5" w:rsidP="00E95F95">
      <w:pPr>
        <w:spacing w:after="0"/>
        <w:ind w:left="360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Cantitatea – </w:t>
      </w:r>
      <w:r w:rsidR="00DF162F">
        <w:rPr>
          <w:rFonts w:ascii="Times New Roman" w:hAnsi="Times New Roman" w:cs="Times New Roman"/>
        </w:rPr>
        <w:t xml:space="preserve">14 </w:t>
      </w:r>
      <w:r>
        <w:rPr>
          <w:rFonts w:ascii="Times New Roman" w:hAnsi="Times New Roman" w:cs="Times New Roman"/>
        </w:rPr>
        <w:t>buc.</w:t>
      </w:r>
    </w:p>
    <w:p w14:paraId="17752BBC" w14:textId="77777777" w:rsidR="0028479B" w:rsidRPr="0028479B" w:rsidRDefault="0028479B" w:rsidP="00CD3C81">
      <w:pPr>
        <w:spacing w:after="0"/>
        <w:rPr>
          <w:rFonts w:ascii="Times New Roman" w:hAnsi="Times New Roman" w:cs="Times New Roman"/>
          <w:b/>
          <w:noProof/>
          <w:u w:val="single"/>
        </w:rPr>
      </w:pPr>
      <w:r w:rsidRPr="0028479B">
        <w:rPr>
          <w:rFonts w:ascii="Times New Roman" w:hAnsi="Times New Roman" w:cs="Times New Roman"/>
          <w:b/>
          <w:noProof/>
          <w:u w:val="single"/>
          <w:lang w:val="ro-MD"/>
        </w:rPr>
        <w:t>Notă: Culoarea se va coordona cu Beneficiarul</w:t>
      </w:r>
    </w:p>
    <w:p w14:paraId="1494AACC" w14:textId="77777777" w:rsidR="00540A13" w:rsidRPr="00325929" w:rsidRDefault="00540A13" w:rsidP="00D44ED4">
      <w:pPr>
        <w:rPr>
          <w:rFonts w:ascii="Times New Roman" w:hAnsi="Times New Roman" w:cs="Times New Roman"/>
          <w:noProof/>
        </w:rPr>
      </w:pPr>
    </w:p>
    <w:p w14:paraId="453B5D8C" w14:textId="45480B5F" w:rsidR="0072556E" w:rsidRPr="00325929" w:rsidRDefault="0072556E" w:rsidP="00D44ED4">
      <w:pPr>
        <w:rPr>
          <w:rFonts w:ascii="Times New Roman" w:hAnsi="Times New Roman" w:cs="Times New Roman"/>
          <w:noProof/>
        </w:rPr>
      </w:pPr>
      <w:r w:rsidRPr="00325929">
        <w:rPr>
          <w:rFonts w:ascii="Times New Roman" w:hAnsi="Times New Roman" w:cs="Times New Roman"/>
          <w:noProof/>
        </w:rPr>
        <w:drawing>
          <wp:inline distT="0" distB="0" distL="0" distR="0" wp14:anchorId="77E91679" wp14:editId="6728FB99">
            <wp:extent cx="5972810" cy="4977765"/>
            <wp:effectExtent l="0" t="0" r="8890" b="0"/>
            <wp:docPr id="16537183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71839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121C0" w14:textId="77777777" w:rsidR="0072556E" w:rsidRPr="00325929" w:rsidRDefault="0072556E" w:rsidP="00D44ED4">
      <w:pPr>
        <w:rPr>
          <w:rFonts w:ascii="Times New Roman" w:hAnsi="Times New Roman" w:cs="Times New Roman"/>
          <w:noProof/>
        </w:rPr>
      </w:pPr>
    </w:p>
    <w:p w14:paraId="083898AC" w14:textId="77777777" w:rsidR="0072556E" w:rsidRPr="00325929" w:rsidRDefault="0072556E" w:rsidP="00D44ED4">
      <w:pPr>
        <w:rPr>
          <w:rFonts w:ascii="Times New Roman" w:hAnsi="Times New Roman" w:cs="Times New Roman"/>
          <w:noProof/>
        </w:rPr>
      </w:pPr>
    </w:p>
    <w:p w14:paraId="51FFC517" w14:textId="77777777" w:rsidR="0072556E" w:rsidRDefault="0072556E" w:rsidP="00D44ED4">
      <w:pPr>
        <w:rPr>
          <w:rFonts w:ascii="Times New Roman" w:hAnsi="Times New Roman" w:cs="Times New Roman"/>
          <w:noProof/>
        </w:rPr>
      </w:pPr>
    </w:p>
    <w:p w14:paraId="4B649B27" w14:textId="77777777" w:rsidR="004470A6" w:rsidRDefault="004470A6" w:rsidP="00D44ED4">
      <w:pPr>
        <w:rPr>
          <w:rFonts w:ascii="Times New Roman" w:hAnsi="Times New Roman" w:cs="Times New Roman"/>
          <w:noProof/>
        </w:rPr>
      </w:pPr>
    </w:p>
    <w:p w14:paraId="3E4ADDC1" w14:textId="77777777" w:rsidR="001B789F" w:rsidRDefault="001B789F" w:rsidP="00D44ED4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DCE2041" w14:textId="209D3E1D" w:rsidR="0072556E" w:rsidRPr="002B6F7E" w:rsidRDefault="00AC5DED" w:rsidP="00D44ED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B6F7E">
        <w:rPr>
          <w:rFonts w:ascii="Times New Roman" w:hAnsi="Times New Roman" w:cs="Times New Roman"/>
          <w:b/>
          <w:bCs/>
          <w:sz w:val="32"/>
          <w:szCs w:val="32"/>
        </w:rPr>
        <w:lastRenderedPageBreak/>
        <w:t>Lot. 1. Poz.</w:t>
      </w:r>
      <w:r w:rsidR="00B1378F">
        <w:rPr>
          <w:rFonts w:ascii="Times New Roman" w:hAnsi="Times New Roman" w:cs="Times New Roman"/>
          <w:b/>
          <w:bCs/>
          <w:sz w:val="32"/>
          <w:szCs w:val="32"/>
        </w:rPr>
        <w:t>7</w:t>
      </w:r>
    </w:p>
    <w:p w14:paraId="6E2878AD" w14:textId="3977C6B9" w:rsidR="00F27816" w:rsidRPr="00D47676" w:rsidRDefault="00F27816" w:rsidP="00F27816">
      <w:pPr>
        <w:rPr>
          <w:rFonts w:ascii="Times New Roman" w:hAnsi="Times New Roman" w:cs="Times New Roman"/>
          <w:b/>
          <w:noProof/>
          <w:u w:val="single"/>
          <w:lang w:val="ro-MD"/>
        </w:rPr>
      </w:pPr>
      <w:r w:rsidRPr="00D47676">
        <w:rPr>
          <w:rFonts w:ascii="Times New Roman" w:hAnsi="Times New Roman" w:cs="Times New Roman"/>
          <w:b/>
          <w:noProof/>
          <w:u w:val="single"/>
          <w:lang w:val="ro-MD"/>
        </w:rPr>
        <w:t xml:space="preserve">Masă CONDUCĂTOR </w:t>
      </w:r>
      <w:r w:rsidR="00ED5052" w:rsidRPr="00D47676">
        <w:rPr>
          <w:rFonts w:ascii="Times New Roman" w:hAnsi="Times New Roman" w:cs="Times New Roman"/>
          <w:b/>
          <w:noProof/>
          <w:u w:val="single"/>
          <w:lang w:val="ro-MD"/>
        </w:rPr>
        <w:t xml:space="preserve"> </w:t>
      </w:r>
      <w:r w:rsidRPr="00D47676">
        <w:rPr>
          <w:rFonts w:ascii="Times New Roman" w:hAnsi="Times New Roman" w:cs="Times New Roman"/>
          <w:b/>
          <w:noProof/>
          <w:u w:val="single"/>
          <w:lang w:val="ro-MD"/>
        </w:rPr>
        <w:t xml:space="preserve">cu anexă (limbă) + tumbă pe roți </w:t>
      </w:r>
    </w:p>
    <w:p w14:paraId="490D3A14" w14:textId="5717DE40" w:rsidR="00940654" w:rsidRPr="00940654" w:rsidRDefault="00F27816" w:rsidP="005218AE">
      <w:pPr>
        <w:spacing w:after="0"/>
        <w:rPr>
          <w:rFonts w:ascii="Times New Roman" w:hAnsi="Times New Roman" w:cs="Times New Roman"/>
          <w:lang w:val="ro-MD"/>
        </w:rPr>
      </w:pPr>
      <w:r w:rsidRPr="00F27816">
        <w:rPr>
          <w:rFonts w:ascii="Times New Roman" w:hAnsi="Times New Roman" w:cs="Times New Roman"/>
          <w:bCs/>
          <w:noProof/>
          <w:lang w:val="ro-MD"/>
        </w:rPr>
        <w:t>Masa 1700x700x750</w:t>
      </w:r>
      <w:r w:rsidR="00940654">
        <w:rPr>
          <w:rFonts w:ascii="Times New Roman" w:hAnsi="Times New Roman" w:cs="Times New Roman"/>
          <w:bCs/>
          <w:noProof/>
          <w:lang w:val="ro-MD"/>
        </w:rPr>
        <w:t>,</w:t>
      </w:r>
      <w:r w:rsidR="00940654" w:rsidRPr="00940654">
        <w:rPr>
          <w:rFonts w:ascii="Times New Roman" w:hAnsi="Times New Roman" w:cs="Times New Roman"/>
          <w:lang w:val="ro-MD"/>
        </w:rPr>
        <w:t xml:space="preserve"> </w:t>
      </w:r>
      <w:r w:rsidR="00940654">
        <w:rPr>
          <w:rFonts w:ascii="Times New Roman" w:hAnsi="Times New Roman" w:cs="Times New Roman"/>
          <w:lang w:val="ro-MD"/>
        </w:rPr>
        <w:t>r</w:t>
      </w:r>
      <w:r w:rsidR="00940654" w:rsidRPr="00940654">
        <w:rPr>
          <w:rFonts w:ascii="Times New Roman" w:hAnsi="Times New Roman" w:cs="Times New Roman"/>
          <w:lang w:val="ro-MD"/>
        </w:rPr>
        <w:t>ealizata din pal dublu melaminat de 36 mm grosime.</w:t>
      </w:r>
    </w:p>
    <w:p w14:paraId="2A9C639B" w14:textId="647E3BD5" w:rsidR="00AA7506" w:rsidRDefault="00F27816" w:rsidP="005218AE">
      <w:pPr>
        <w:spacing w:after="0"/>
        <w:rPr>
          <w:rFonts w:ascii="Times New Roman" w:hAnsi="Times New Roman" w:cs="Times New Roman"/>
          <w:lang w:val="ro-MD"/>
        </w:rPr>
      </w:pPr>
      <w:r w:rsidRPr="00F27816">
        <w:rPr>
          <w:rFonts w:ascii="Times New Roman" w:hAnsi="Times New Roman" w:cs="Times New Roman"/>
          <w:bCs/>
          <w:noProof/>
          <w:lang w:val="ro-MD"/>
        </w:rPr>
        <w:t>Anexa 1000x600</w:t>
      </w:r>
      <w:r w:rsidR="00AA7506">
        <w:rPr>
          <w:rFonts w:ascii="Times New Roman" w:hAnsi="Times New Roman" w:cs="Times New Roman"/>
          <w:bCs/>
          <w:noProof/>
          <w:lang w:val="ro-MD"/>
        </w:rPr>
        <w:t>,</w:t>
      </w:r>
      <w:r w:rsidR="00AA7506" w:rsidRPr="00AA7506">
        <w:rPr>
          <w:rFonts w:ascii="Times New Roman" w:hAnsi="Times New Roman" w:cs="Times New Roman"/>
          <w:lang w:val="ro-MD"/>
        </w:rPr>
        <w:t xml:space="preserve"> </w:t>
      </w:r>
      <w:r w:rsidR="00AA7506">
        <w:rPr>
          <w:rFonts w:ascii="Times New Roman" w:hAnsi="Times New Roman" w:cs="Times New Roman"/>
          <w:lang w:val="ro-MD"/>
        </w:rPr>
        <w:t>r</w:t>
      </w:r>
      <w:r w:rsidR="00AA7506" w:rsidRPr="00940654">
        <w:rPr>
          <w:rFonts w:ascii="Times New Roman" w:hAnsi="Times New Roman" w:cs="Times New Roman"/>
          <w:lang w:val="ro-MD"/>
        </w:rPr>
        <w:t>ealizata din pal dublu melaminat de 36 mm grosime.</w:t>
      </w:r>
      <w:r w:rsidR="00AA7506" w:rsidRPr="00AA7506">
        <w:rPr>
          <w:rFonts w:ascii="Times New Roman" w:hAnsi="Times New Roman" w:cs="Times New Roman"/>
          <w:lang w:val="ro-MD"/>
        </w:rPr>
        <w:t xml:space="preserve"> </w:t>
      </w:r>
    </w:p>
    <w:p w14:paraId="3C46CFE2" w14:textId="14604C18" w:rsidR="005218AE" w:rsidRDefault="00AA7506" w:rsidP="005218AE">
      <w:pPr>
        <w:spacing w:after="0"/>
        <w:rPr>
          <w:rFonts w:ascii="Times New Roman" w:hAnsi="Times New Roman" w:cs="Times New Roman"/>
          <w:lang w:val="ro-MD"/>
        </w:rPr>
      </w:pPr>
      <w:r w:rsidRPr="00940654">
        <w:rPr>
          <w:rFonts w:ascii="Times New Roman" w:hAnsi="Times New Roman" w:cs="Times New Roman"/>
          <w:lang w:val="ro-MD"/>
        </w:rPr>
        <w:t>Picioarele mesei</w:t>
      </w:r>
      <w:r>
        <w:rPr>
          <w:rFonts w:ascii="Times New Roman" w:hAnsi="Times New Roman" w:cs="Times New Roman"/>
          <w:lang w:val="ro-MD"/>
        </w:rPr>
        <w:t xml:space="preserve"> și anexei</w:t>
      </w:r>
      <w:r w:rsidRPr="00940654">
        <w:rPr>
          <w:rFonts w:ascii="Times New Roman" w:hAnsi="Times New Roman" w:cs="Times New Roman"/>
          <w:lang w:val="ro-MD"/>
        </w:rPr>
        <w:t xml:space="preserve"> sunt din pal dublu melaminat</w:t>
      </w:r>
      <w:r w:rsidR="005218AE">
        <w:rPr>
          <w:rFonts w:ascii="Times New Roman" w:hAnsi="Times New Roman" w:cs="Times New Roman"/>
          <w:lang w:val="ro-MD"/>
        </w:rPr>
        <w:t>,</w:t>
      </w:r>
      <w:r w:rsidR="005218AE" w:rsidRPr="005218AE">
        <w:rPr>
          <w:rFonts w:ascii="Times New Roman" w:hAnsi="Times New Roman" w:cs="Times New Roman"/>
          <w:noProof/>
          <w:lang w:val="ro-MD"/>
        </w:rPr>
        <w:t xml:space="preserve"> </w:t>
      </w:r>
      <w:r w:rsidR="005218AE" w:rsidRPr="00AA7506">
        <w:rPr>
          <w:rFonts w:ascii="Times New Roman" w:hAnsi="Times New Roman" w:cs="Times New Roman"/>
        </w:rPr>
        <w:t>cu pernuțe pentru protejarea pardoselii</w:t>
      </w:r>
      <w:r w:rsidRPr="00940654">
        <w:rPr>
          <w:rFonts w:ascii="Times New Roman" w:hAnsi="Times New Roman" w:cs="Times New Roman"/>
          <w:lang w:val="ro-MD"/>
        </w:rPr>
        <w:t xml:space="preserve">. </w:t>
      </w:r>
    </w:p>
    <w:p w14:paraId="249702B8" w14:textId="0FDA143B" w:rsidR="00F27816" w:rsidRPr="00AA7506" w:rsidRDefault="00AA7506" w:rsidP="005218AE">
      <w:pPr>
        <w:spacing w:after="0"/>
        <w:rPr>
          <w:rFonts w:ascii="Times New Roman" w:hAnsi="Times New Roman" w:cs="Times New Roman"/>
          <w:lang w:val="ro-MD"/>
        </w:rPr>
      </w:pPr>
      <w:r w:rsidRPr="00940654">
        <w:rPr>
          <w:rFonts w:ascii="Times New Roman" w:hAnsi="Times New Roman" w:cs="Times New Roman"/>
          <w:lang w:val="ro-MD"/>
        </w:rPr>
        <w:t>Canturile sunt ABS de 2 mm grosime.</w:t>
      </w:r>
    </w:p>
    <w:p w14:paraId="73B25219" w14:textId="3F5F46A7" w:rsidR="0072556E" w:rsidRPr="00F8393F" w:rsidRDefault="00F27816" w:rsidP="005218AE">
      <w:pPr>
        <w:spacing w:after="0"/>
        <w:rPr>
          <w:rFonts w:ascii="Times New Roman" w:hAnsi="Times New Roman" w:cs="Times New Roman"/>
          <w:lang w:val="ro-MD"/>
        </w:rPr>
      </w:pPr>
      <w:r w:rsidRPr="00325929">
        <w:rPr>
          <w:rFonts w:ascii="Times New Roman" w:hAnsi="Times New Roman" w:cs="Times New Roman"/>
          <w:bCs/>
          <w:noProof/>
          <w:lang w:val="ro-MD"/>
        </w:rPr>
        <w:t>Tumba cu trei sertare 420x450x600</w:t>
      </w:r>
      <w:r w:rsidR="005218AE">
        <w:rPr>
          <w:rFonts w:ascii="Times New Roman" w:hAnsi="Times New Roman" w:cs="Times New Roman"/>
          <w:bCs/>
          <w:noProof/>
          <w:lang w:val="ro-MD"/>
        </w:rPr>
        <w:t>,</w:t>
      </w:r>
      <w:r w:rsidR="005218AE" w:rsidRPr="005218AE">
        <w:rPr>
          <w:rFonts w:ascii="Times New Roman" w:hAnsi="Times New Roman" w:cs="Times New Roman"/>
          <w:noProof/>
          <w:lang w:val="ro-MD"/>
        </w:rPr>
        <w:t xml:space="preserve"> </w:t>
      </w:r>
      <w:r w:rsidR="005218AE">
        <w:rPr>
          <w:rFonts w:ascii="Times New Roman" w:hAnsi="Times New Roman" w:cs="Times New Roman"/>
          <w:noProof/>
          <w:lang w:val="ro-MD"/>
        </w:rPr>
        <w:t>picioarele</w:t>
      </w:r>
      <w:r w:rsidR="005218AE" w:rsidRPr="005218AE">
        <w:rPr>
          <w:rFonts w:ascii="Times New Roman" w:hAnsi="Times New Roman" w:cs="Times New Roman"/>
        </w:rPr>
        <w:t xml:space="preserve"> </w:t>
      </w:r>
      <w:r w:rsidR="005218AE" w:rsidRPr="00AA7506">
        <w:rPr>
          <w:rFonts w:ascii="Times New Roman" w:hAnsi="Times New Roman" w:cs="Times New Roman"/>
        </w:rPr>
        <w:t>cu</w:t>
      </w:r>
      <w:r w:rsidR="00F8393F">
        <w:rPr>
          <w:rFonts w:ascii="Times New Roman" w:hAnsi="Times New Roman" w:cs="Times New Roman"/>
          <w:lang w:val="ro-MD"/>
        </w:rPr>
        <w:t xml:space="preserve"> rotile sferice din cauciuc.</w:t>
      </w:r>
    </w:p>
    <w:p w14:paraId="0814C703" w14:textId="39FDCD9C" w:rsidR="001531B5" w:rsidRDefault="001531B5" w:rsidP="005218A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Cantitatea – </w:t>
      </w:r>
      <w:r w:rsidR="00E12FFC">
        <w:rPr>
          <w:rFonts w:ascii="Times New Roman" w:hAnsi="Times New Roman" w:cs="Times New Roman"/>
        </w:rPr>
        <w:t xml:space="preserve">4 </w:t>
      </w:r>
      <w:r>
        <w:rPr>
          <w:rFonts w:ascii="Times New Roman" w:hAnsi="Times New Roman" w:cs="Times New Roman"/>
        </w:rPr>
        <w:t>buc.</w:t>
      </w:r>
    </w:p>
    <w:p w14:paraId="10ADB281" w14:textId="77777777" w:rsidR="0028479B" w:rsidRPr="0028479B" w:rsidRDefault="0028479B" w:rsidP="005218AE">
      <w:pPr>
        <w:spacing w:after="0"/>
        <w:rPr>
          <w:rFonts w:ascii="Times New Roman" w:hAnsi="Times New Roman" w:cs="Times New Roman"/>
          <w:b/>
          <w:noProof/>
          <w:u w:val="single"/>
        </w:rPr>
      </w:pPr>
      <w:r w:rsidRPr="0028479B">
        <w:rPr>
          <w:rFonts w:ascii="Times New Roman" w:hAnsi="Times New Roman" w:cs="Times New Roman"/>
          <w:b/>
          <w:noProof/>
          <w:u w:val="single"/>
          <w:lang w:val="ro-MD"/>
        </w:rPr>
        <w:t>Notă: Culoarea se va coordona cu Beneficiarul</w:t>
      </w:r>
    </w:p>
    <w:p w14:paraId="4187C56D" w14:textId="77777777" w:rsidR="0028479B" w:rsidRPr="00325929" w:rsidRDefault="0028479B" w:rsidP="00F27816">
      <w:pPr>
        <w:rPr>
          <w:rFonts w:ascii="Times New Roman" w:hAnsi="Times New Roman" w:cs="Times New Roman"/>
          <w:noProof/>
        </w:rPr>
      </w:pPr>
    </w:p>
    <w:p w14:paraId="18E27DF5" w14:textId="77777777" w:rsidR="0072556E" w:rsidRPr="00325929" w:rsidRDefault="0072556E" w:rsidP="00D44ED4">
      <w:pPr>
        <w:rPr>
          <w:rFonts w:ascii="Times New Roman" w:hAnsi="Times New Roman" w:cs="Times New Roman"/>
          <w:noProof/>
        </w:rPr>
      </w:pPr>
    </w:p>
    <w:p w14:paraId="576CEA84" w14:textId="64CC04C8" w:rsidR="0072556E" w:rsidRPr="00325929" w:rsidRDefault="009713BE" w:rsidP="00D44ED4">
      <w:pPr>
        <w:rPr>
          <w:rFonts w:ascii="Times New Roman" w:hAnsi="Times New Roman" w:cs="Times New Roman"/>
          <w:noProof/>
        </w:rPr>
      </w:pPr>
      <w:r w:rsidRPr="00325929">
        <w:rPr>
          <w:rFonts w:ascii="Times New Roman" w:hAnsi="Times New Roman" w:cs="Times New Roman"/>
          <w:noProof/>
        </w:rPr>
        <w:drawing>
          <wp:inline distT="0" distB="0" distL="0" distR="0" wp14:anchorId="01E066DE" wp14:editId="0F08DD16">
            <wp:extent cx="5972810" cy="4977765"/>
            <wp:effectExtent l="0" t="0" r="8890" b="0"/>
            <wp:docPr id="2096888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8881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D9D61" w14:textId="77777777" w:rsidR="0028479B" w:rsidRDefault="0028479B" w:rsidP="00D44ED4">
      <w:pPr>
        <w:rPr>
          <w:rFonts w:ascii="Times New Roman" w:hAnsi="Times New Roman" w:cs="Times New Roman"/>
          <w:noProof/>
        </w:rPr>
      </w:pPr>
    </w:p>
    <w:p w14:paraId="475ACE34" w14:textId="77777777" w:rsidR="00AA7506" w:rsidRDefault="00AA7506" w:rsidP="00D44ED4">
      <w:pPr>
        <w:rPr>
          <w:rFonts w:ascii="Times New Roman" w:hAnsi="Times New Roman" w:cs="Times New Roman"/>
        </w:rPr>
      </w:pPr>
    </w:p>
    <w:p w14:paraId="000815B4" w14:textId="77777777" w:rsidR="003057B3" w:rsidRDefault="003057B3" w:rsidP="00D44ED4">
      <w:pPr>
        <w:rPr>
          <w:rFonts w:ascii="Times New Roman" w:hAnsi="Times New Roman" w:cs="Times New Roman"/>
        </w:rPr>
      </w:pPr>
    </w:p>
    <w:p w14:paraId="6D1CE3ED" w14:textId="77777777" w:rsidR="00CD3C81" w:rsidRDefault="00CD3C81" w:rsidP="00D44ED4">
      <w:pPr>
        <w:rPr>
          <w:rFonts w:ascii="Times New Roman" w:hAnsi="Times New Roman" w:cs="Times New Roman"/>
        </w:rPr>
      </w:pPr>
    </w:p>
    <w:p w14:paraId="345A5CDE" w14:textId="53E80908" w:rsidR="0028479B" w:rsidRPr="002B6F7E" w:rsidRDefault="00AC5DED" w:rsidP="00D44ED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B6F7E">
        <w:rPr>
          <w:rFonts w:ascii="Times New Roman" w:hAnsi="Times New Roman" w:cs="Times New Roman"/>
          <w:b/>
          <w:bCs/>
          <w:sz w:val="32"/>
          <w:szCs w:val="32"/>
        </w:rPr>
        <w:lastRenderedPageBreak/>
        <w:t>Lot. 1. Poz.</w:t>
      </w:r>
      <w:r w:rsidR="00AC6CF0">
        <w:rPr>
          <w:rFonts w:ascii="Times New Roman" w:hAnsi="Times New Roman" w:cs="Times New Roman"/>
          <w:b/>
          <w:bCs/>
          <w:sz w:val="32"/>
          <w:szCs w:val="32"/>
        </w:rPr>
        <w:t>8</w:t>
      </w:r>
    </w:p>
    <w:p w14:paraId="3E7B8AFD" w14:textId="42E81147" w:rsidR="007C1899" w:rsidRPr="00D47676" w:rsidRDefault="007C1899" w:rsidP="007C1899">
      <w:pPr>
        <w:rPr>
          <w:rFonts w:ascii="Times New Roman" w:hAnsi="Times New Roman" w:cs="Times New Roman"/>
          <w:b/>
          <w:u w:val="single"/>
          <w:lang w:val="ro-MD"/>
        </w:rPr>
      </w:pPr>
      <w:r w:rsidRPr="00D47676">
        <w:rPr>
          <w:rFonts w:ascii="Times New Roman" w:hAnsi="Times New Roman" w:cs="Times New Roman"/>
          <w:b/>
          <w:u w:val="single"/>
          <w:lang w:val="ro-MD"/>
        </w:rPr>
        <w:t>Tumbă pentru cafea pe roți</w:t>
      </w:r>
    </w:p>
    <w:p w14:paraId="0197FAC2" w14:textId="11ED40FD" w:rsidR="007C1899" w:rsidRDefault="007C1899" w:rsidP="00CD3C81">
      <w:pPr>
        <w:spacing w:after="0"/>
        <w:rPr>
          <w:rFonts w:ascii="Times New Roman" w:hAnsi="Times New Roman" w:cs="Times New Roman"/>
        </w:rPr>
      </w:pPr>
      <w:r w:rsidRPr="00325929">
        <w:rPr>
          <w:rFonts w:ascii="Times New Roman" w:hAnsi="Times New Roman" w:cs="Times New Roman"/>
          <w:bCs/>
          <w:lang w:val="ro-MD"/>
        </w:rPr>
        <w:t>800x470x600</w:t>
      </w:r>
      <w:r w:rsidR="00CD3C81">
        <w:rPr>
          <w:rFonts w:ascii="Times New Roman" w:hAnsi="Times New Roman" w:cs="Times New Roman"/>
          <w:bCs/>
          <w:lang w:val="ro-MD"/>
        </w:rPr>
        <w:t>,</w:t>
      </w:r>
      <w:r w:rsidR="00CD3C81" w:rsidRPr="00CD3C81">
        <w:rPr>
          <w:rFonts w:ascii="Times New Roman" w:hAnsi="Times New Roman" w:cs="Times New Roman"/>
          <w:noProof/>
          <w:lang w:val="ro-MD"/>
        </w:rPr>
        <w:t xml:space="preserve"> </w:t>
      </w:r>
      <w:r w:rsidR="00CD3C81">
        <w:rPr>
          <w:rFonts w:ascii="Times New Roman" w:hAnsi="Times New Roman" w:cs="Times New Roman"/>
          <w:noProof/>
          <w:lang w:val="ro-MD"/>
        </w:rPr>
        <w:t>picioarele</w:t>
      </w:r>
      <w:r w:rsidR="00CD3C81" w:rsidRPr="005218AE">
        <w:rPr>
          <w:rFonts w:ascii="Times New Roman" w:hAnsi="Times New Roman" w:cs="Times New Roman"/>
        </w:rPr>
        <w:t xml:space="preserve"> </w:t>
      </w:r>
      <w:r w:rsidR="00CD3C81" w:rsidRPr="00AA7506">
        <w:rPr>
          <w:rFonts w:ascii="Times New Roman" w:hAnsi="Times New Roman" w:cs="Times New Roman"/>
        </w:rPr>
        <w:t xml:space="preserve">cu </w:t>
      </w:r>
      <w:r w:rsidR="00F8393F">
        <w:rPr>
          <w:rFonts w:ascii="Times New Roman" w:hAnsi="Times New Roman" w:cs="Times New Roman"/>
          <w:lang w:val="ro-MD"/>
        </w:rPr>
        <w:t>rotile sferice din cauciuc.</w:t>
      </w:r>
    </w:p>
    <w:p w14:paraId="762517AD" w14:textId="557EFB02" w:rsidR="0007308B" w:rsidRDefault="0007308B" w:rsidP="0007308B">
      <w:pPr>
        <w:spacing w:after="0"/>
        <w:rPr>
          <w:rFonts w:ascii="Times New Roman" w:hAnsi="Times New Roman" w:cs="Times New Roman"/>
          <w:lang w:val="ro-MD"/>
        </w:rPr>
      </w:pPr>
      <w:r w:rsidRPr="00AA7506">
        <w:rPr>
          <w:rFonts w:ascii="Times New Roman" w:hAnsi="Times New Roman" w:cs="Times New Roman"/>
          <w:lang w:val="ro-MD"/>
        </w:rPr>
        <w:t>Canturile sunt ABS de 2 mm grosime</w:t>
      </w:r>
      <w:r w:rsidR="004470A6">
        <w:rPr>
          <w:rFonts w:ascii="Times New Roman" w:hAnsi="Times New Roman" w:cs="Times New Roman"/>
          <w:lang w:val="ro-MD"/>
        </w:rPr>
        <w:t>,</w:t>
      </w:r>
    </w:p>
    <w:p w14:paraId="0B7D8016" w14:textId="3FEBD1DA" w:rsidR="004470A6" w:rsidRDefault="004470A6" w:rsidP="0007308B">
      <w:pPr>
        <w:spacing w:after="0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Cantitatea – </w:t>
      </w:r>
      <w:r w:rsidR="00E12FFC">
        <w:rPr>
          <w:rFonts w:ascii="Times New Roman" w:hAnsi="Times New Roman" w:cs="Times New Roman"/>
          <w:lang w:val="ro-MD"/>
        </w:rPr>
        <w:t xml:space="preserve">14 </w:t>
      </w:r>
      <w:r>
        <w:rPr>
          <w:rFonts w:ascii="Times New Roman" w:hAnsi="Times New Roman" w:cs="Times New Roman"/>
          <w:lang w:val="ro-MD"/>
        </w:rPr>
        <w:t>buc.</w:t>
      </w:r>
    </w:p>
    <w:p w14:paraId="1BC1DF60" w14:textId="77777777" w:rsidR="0028479B" w:rsidRPr="0028479B" w:rsidRDefault="0028479B" w:rsidP="00CD3C81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28479B">
        <w:rPr>
          <w:rFonts w:ascii="Times New Roman" w:hAnsi="Times New Roman" w:cs="Times New Roman"/>
          <w:b/>
          <w:bCs/>
          <w:u w:val="single"/>
          <w:lang w:val="ro-MD"/>
        </w:rPr>
        <w:t>Notă: Culoarea se va coordona cu Beneficiarul</w:t>
      </w:r>
    </w:p>
    <w:p w14:paraId="40B78A1B" w14:textId="77777777" w:rsidR="007C1899" w:rsidRDefault="007C1899" w:rsidP="007C1899">
      <w:pPr>
        <w:rPr>
          <w:rFonts w:ascii="Times New Roman" w:hAnsi="Times New Roman" w:cs="Times New Roman"/>
          <w:bCs/>
        </w:rPr>
      </w:pPr>
    </w:p>
    <w:p w14:paraId="7D51C9CF" w14:textId="77777777" w:rsidR="003B0B1F" w:rsidRDefault="003B0B1F" w:rsidP="007C1899">
      <w:pPr>
        <w:rPr>
          <w:rFonts w:ascii="Times New Roman" w:hAnsi="Times New Roman" w:cs="Times New Roman"/>
          <w:bCs/>
        </w:rPr>
      </w:pPr>
    </w:p>
    <w:p w14:paraId="3D63268C" w14:textId="224DD54B" w:rsidR="003B0B1F" w:rsidRDefault="003B0B1F" w:rsidP="007C1899">
      <w:pPr>
        <w:rPr>
          <w:rFonts w:ascii="Times New Roman" w:hAnsi="Times New Roman" w:cs="Times New Roman"/>
          <w:bCs/>
        </w:rPr>
      </w:pPr>
      <w:r w:rsidRPr="00325929">
        <w:rPr>
          <w:rFonts w:ascii="Times New Roman" w:hAnsi="Times New Roman" w:cs="Times New Roman"/>
          <w:noProof/>
        </w:rPr>
        <w:drawing>
          <wp:inline distT="0" distB="0" distL="0" distR="0" wp14:anchorId="1EFC56BF" wp14:editId="51989D99">
            <wp:extent cx="5972810" cy="4716766"/>
            <wp:effectExtent l="0" t="0" r="0" b="8255"/>
            <wp:docPr id="19721975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19759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80067" cy="4722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6340A" w14:textId="77777777" w:rsidR="003B0B1F" w:rsidRDefault="003B0B1F" w:rsidP="007C1899">
      <w:pPr>
        <w:rPr>
          <w:rFonts w:ascii="Times New Roman" w:hAnsi="Times New Roman" w:cs="Times New Roman"/>
          <w:bCs/>
        </w:rPr>
      </w:pPr>
    </w:p>
    <w:p w14:paraId="12F6AC5F" w14:textId="77777777" w:rsidR="00653B8A" w:rsidRDefault="00653B8A" w:rsidP="007C1899">
      <w:pPr>
        <w:rPr>
          <w:rFonts w:ascii="Times New Roman" w:hAnsi="Times New Roman" w:cs="Times New Roman"/>
          <w:bCs/>
        </w:rPr>
      </w:pPr>
    </w:p>
    <w:p w14:paraId="47CB3E55" w14:textId="77777777" w:rsidR="00653B8A" w:rsidRDefault="00653B8A" w:rsidP="007C1899">
      <w:pPr>
        <w:rPr>
          <w:rFonts w:ascii="Times New Roman" w:hAnsi="Times New Roman" w:cs="Times New Roman"/>
          <w:bCs/>
        </w:rPr>
      </w:pPr>
    </w:p>
    <w:p w14:paraId="1CBD592C" w14:textId="77777777" w:rsidR="00653B8A" w:rsidRDefault="00653B8A" w:rsidP="007C1899">
      <w:pPr>
        <w:rPr>
          <w:rFonts w:ascii="Times New Roman" w:hAnsi="Times New Roman" w:cs="Times New Roman"/>
          <w:bCs/>
        </w:rPr>
      </w:pPr>
    </w:p>
    <w:p w14:paraId="3A6C2817" w14:textId="77777777" w:rsidR="00CD3C81" w:rsidRDefault="00CD3C81" w:rsidP="007C1899">
      <w:pPr>
        <w:rPr>
          <w:rFonts w:ascii="Times New Roman" w:hAnsi="Times New Roman" w:cs="Times New Roman"/>
          <w:bCs/>
        </w:rPr>
      </w:pPr>
    </w:p>
    <w:p w14:paraId="37E786DE" w14:textId="77777777" w:rsidR="00CD3C81" w:rsidRDefault="00CD3C81" w:rsidP="007C1899">
      <w:pPr>
        <w:rPr>
          <w:rFonts w:ascii="Times New Roman" w:hAnsi="Times New Roman" w:cs="Times New Roman"/>
          <w:bCs/>
        </w:rPr>
      </w:pPr>
    </w:p>
    <w:p w14:paraId="438C99DD" w14:textId="77777777" w:rsidR="008E4E12" w:rsidRDefault="008E4E12" w:rsidP="007C1899">
      <w:pPr>
        <w:rPr>
          <w:rFonts w:ascii="Times New Roman" w:hAnsi="Times New Roman" w:cs="Times New Roman"/>
          <w:bCs/>
        </w:rPr>
      </w:pPr>
    </w:p>
    <w:p w14:paraId="25531651" w14:textId="2BCFEC3B" w:rsidR="001049DD" w:rsidRDefault="001049DD" w:rsidP="001049DD">
      <w:pPr>
        <w:rPr>
          <w:rFonts w:ascii="Times New Roman" w:hAnsi="Times New Roman" w:cs="Times New Roman"/>
          <w:b/>
          <w:sz w:val="32"/>
          <w:szCs w:val="32"/>
        </w:rPr>
      </w:pPr>
      <w:r w:rsidRPr="00653B8A">
        <w:rPr>
          <w:rFonts w:ascii="Times New Roman" w:hAnsi="Times New Roman" w:cs="Times New Roman"/>
          <w:b/>
          <w:sz w:val="32"/>
          <w:szCs w:val="32"/>
        </w:rPr>
        <w:lastRenderedPageBreak/>
        <w:t xml:space="preserve">Lot. 1. </w:t>
      </w:r>
      <w:proofErr w:type="spellStart"/>
      <w:r w:rsidRPr="00653B8A">
        <w:rPr>
          <w:rFonts w:ascii="Times New Roman" w:hAnsi="Times New Roman" w:cs="Times New Roman"/>
          <w:b/>
          <w:sz w:val="32"/>
          <w:szCs w:val="32"/>
        </w:rPr>
        <w:t>Poz</w:t>
      </w:r>
      <w:proofErr w:type="spellEnd"/>
      <w:r w:rsidRPr="00653B8A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AC6CF0">
        <w:rPr>
          <w:rFonts w:ascii="Times New Roman" w:hAnsi="Times New Roman" w:cs="Times New Roman"/>
          <w:b/>
          <w:sz w:val="32"/>
          <w:szCs w:val="32"/>
        </w:rPr>
        <w:t>9</w:t>
      </w:r>
    </w:p>
    <w:p w14:paraId="7F8BE8C1" w14:textId="6AF3D532" w:rsidR="001049DD" w:rsidRPr="00E95F95" w:rsidRDefault="001049DD" w:rsidP="001049DD">
      <w:pPr>
        <w:rPr>
          <w:rFonts w:ascii="Times New Roman" w:hAnsi="Times New Roman" w:cs="Times New Roman"/>
          <w:b/>
          <w:u w:val="single"/>
        </w:rPr>
      </w:pPr>
      <w:r w:rsidRPr="00E95F95">
        <w:rPr>
          <w:rFonts w:ascii="Times New Roman" w:hAnsi="Times New Roman" w:cs="Times New Roman"/>
          <w:b/>
          <w:u w:val="single"/>
        </w:rPr>
        <w:t xml:space="preserve">Dulap </w:t>
      </w:r>
      <w:r>
        <w:rPr>
          <w:rFonts w:ascii="Times New Roman" w:hAnsi="Times New Roman" w:cs="Times New Roman"/>
          <w:b/>
          <w:u w:val="single"/>
        </w:rPr>
        <w:t>cu oglindă</w:t>
      </w:r>
    </w:p>
    <w:p w14:paraId="356D3152" w14:textId="77777777" w:rsidR="001049DD" w:rsidRPr="00D44ED4" w:rsidRDefault="001049DD" w:rsidP="001049DD">
      <w:pPr>
        <w:spacing w:after="0"/>
        <w:rPr>
          <w:rFonts w:ascii="Times New Roman" w:hAnsi="Times New Roman" w:cs="Times New Roman"/>
          <w:b/>
          <w:u w:val="single"/>
          <w:lang w:val="ro-MD"/>
        </w:rPr>
      </w:pPr>
      <w:r>
        <w:rPr>
          <w:rFonts w:ascii="Times New Roman" w:hAnsi="Times New Roman" w:cs="Times New Roman"/>
        </w:rPr>
        <w:t>D</w:t>
      </w:r>
      <w:r w:rsidRPr="00D44ED4">
        <w:rPr>
          <w:rFonts w:ascii="Times New Roman" w:hAnsi="Times New Roman" w:cs="Times New Roman"/>
        </w:rPr>
        <w:t>ulap pentru documente cu 2 uși cu mânere cromate</w:t>
      </w:r>
      <w:r>
        <w:rPr>
          <w:rFonts w:ascii="Times New Roman" w:hAnsi="Times New Roman" w:cs="Times New Roman"/>
        </w:rPr>
        <w:t xml:space="preserve"> </w:t>
      </w:r>
      <w:r w:rsidRPr="00D44ED4">
        <w:rPr>
          <w:rFonts w:ascii="Times New Roman" w:hAnsi="Times New Roman" w:cs="Times New Roman"/>
        </w:rPr>
        <w:t>4 rafturi distan</w:t>
      </w:r>
      <w:r>
        <w:rPr>
          <w:rFonts w:ascii="Times New Roman" w:hAnsi="Times New Roman" w:cs="Times New Roman"/>
        </w:rPr>
        <w:t>ța</w:t>
      </w:r>
      <w:r w:rsidRPr="00D44ED4">
        <w:rPr>
          <w:rFonts w:ascii="Times New Roman" w:hAnsi="Times New Roman" w:cs="Times New Roman"/>
        </w:rPr>
        <w:t xml:space="preserve"> dintre ele 40 cm</w:t>
      </w:r>
      <w:r>
        <w:rPr>
          <w:rFonts w:ascii="Times New Roman" w:hAnsi="Times New Roman" w:cs="Times New Roman"/>
        </w:rPr>
        <w:t>.</w:t>
      </w:r>
    </w:p>
    <w:p w14:paraId="3909DE59" w14:textId="77777777" w:rsidR="001049DD" w:rsidRPr="00D44ED4" w:rsidRDefault="001049DD" w:rsidP="001049DD">
      <w:pPr>
        <w:spacing w:after="0"/>
        <w:rPr>
          <w:rFonts w:ascii="Times New Roman" w:hAnsi="Times New Roman" w:cs="Times New Roman"/>
          <w:bCs/>
          <w:lang w:val="ro-MD"/>
        </w:rPr>
      </w:pPr>
      <w:r w:rsidRPr="00D44ED4">
        <w:rPr>
          <w:rFonts w:ascii="Times New Roman" w:hAnsi="Times New Roman" w:cs="Times New Roman"/>
          <w:bCs/>
          <w:lang w:val="ro-MD"/>
        </w:rPr>
        <w:t>Lățime 800 mm</w:t>
      </w:r>
      <w:r>
        <w:rPr>
          <w:rFonts w:ascii="Times New Roman" w:hAnsi="Times New Roman" w:cs="Times New Roman"/>
          <w:bCs/>
          <w:lang w:val="ro-MD"/>
        </w:rPr>
        <w:t>.,</w:t>
      </w:r>
    </w:p>
    <w:p w14:paraId="4AA3C1B7" w14:textId="7B1CD28D" w:rsidR="001049DD" w:rsidRPr="00D44ED4" w:rsidRDefault="001049DD" w:rsidP="001049DD">
      <w:pPr>
        <w:spacing w:after="0"/>
        <w:rPr>
          <w:rFonts w:ascii="Times New Roman" w:hAnsi="Times New Roman" w:cs="Times New Roman"/>
          <w:bCs/>
          <w:lang w:val="ro-MD"/>
        </w:rPr>
      </w:pPr>
      <w:r w:rsidRPr="00D44ED4">
        <w:rPr>
          <w:rFonts w:ascii="Times New Roman" w:hAnsi="Times New Roman" w:cs="Times New Roman"/>
          <w:bCs/>
          <w:lang w:val="ro-MD"/>
        </w:rPr>
        <w:t>Adâncime 5</w:t>
      </w:r>
      <w:r>
        <w:rPr>
          <w:rFonts w:ascii="Times New Roman" w:hAnsi="Times New Roman" w:cs="Times New Roman"/>
          <w:bCs/>
          <w:lang w:val="ro-MD"/>
        </w:rPr>
        <w:t>2</w:t>
      </w:r>
      <w:r w:rsidRPr="00D44ED4">
        <w:rPr>
          <w:rFonts w:ascii="Times New Roman" w:hAnsi="Times New Roman" w:cs="Times New Roman"/>
          <w:bCs/>
          <w:lang w:val="ro-MD"/>
        </w:rPr>
        <w:t>0 mm</w:t>
      </w:r>
      <w:r>
        <w:rPr>
          <w:rFonts w:ascii="Times New Roman" w:hAnsi="Times New Roman" w:cs="Times New Roman"/>
          <w:bCs/>
          <w:lang w:val="ro-MD"/>
        </w:rPr>
        <w:t>.,</w:t>
      </w:r>
    </w:p>
    <w:p w14:paraId="074B6AF7" w14:textId="77777777" w:rsidR="001049DD" w:rsidRDefault="001049DD" w:rsidP="001049DD">
      <w:pPr>
        <w:spacing w:after="0"/>
        <w:rPr>
          <w:rFonts w:ascii="Times New Roman" w:hAnsi="Times New Roman" w:cs="Times New Roman"/>
          <w:bCs/>
          <w:lang w:val="ro-MD"/>
        </w:rPr>
      </w:pPr>
      <w:r w:rsidRPr="00325929">
        <w:rPr>
          <w:rFonts w:ascii="Times New Roman" w:hAnsi="Times New Roman" w:cs="Times New Roman"/>
          <w:bCs/>
          <w:lang w:val="ro-MD"/>
        </w:rPr>
        <w:t>Înălțime 2000mm</w:t>
      </w:r>
      <w:r>
        <w:rPr>
          <w:rFonts w:ascii="Times New Roman" w:hAnsi="Times New Roman" w:cs="Times New Roman"/>
          <w:bCs/>
          <w:lang w:val="ro-MD"/>
        </w:rPr>
        <w:t>.,</w:t>
      </w:r>
    </w:p>
    <w:p w14:paraId="73534544" w14:textId="77777777" w:rsidR="001049DD" w:rsidRDefault="001049DD" w:rsidP="001049DD">
      <w:pPr>
        <w:tabs>
          <w:tab w:val="left" w:pos="274"/>
        </w:tabs>
        <w:spacing w:after="0"/>
        <w:jc w:val="both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>Carcasa Pal-melaminat</w:t>
      </w:r>
      <w:r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 xml:space="preserve">sau similar minim 18 mm grosime, </w:t>
      </w:r>
    </w:p>
    <w:p w14:paraId="5C95431A" w14:textId="77777777" w:rsidR="001049DD" w:rsidRPr="00AA7506" w:rsidRDefault="001049DD" w:rsidP="001049DD">
      <w:pPr>
        <w:spacing w:after="0"/>
        <w:ind w:left="360" w:hanging="360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 xml:space="preserve">ABS 2mm </w:t>
      </w:r>
      <w:r>
        <w:rPr>
          <w:rFonts w:ascii="Times New Roman" w:hAnsi="Times New Roman" w:cs="Times New Roman"/>
        </w:rPr>
        <w:t>ș</w:t>
      </w:r>
      <w:r w:rsidRPr="00AA7506">
        <w:rPr>
          <w:rFonts w:ascii="Times New Roman" w:hAnsi="Times New Roman" w:cs="Times New Roman"/>
        </w:rPr>
        <w:t>i 0.5mm</w:t>
      </w:r>
      <w:r>
        <w:rPr>
          <w:rFonts w:ascii="Times New Roman" w:hAnsi="Times New Roman" w:cs="Times New Roman"/>
        </w:rPr>
        <w:t>.,</w:t>
      </w:r>
    </w:p>
    <w:p w14:paraId="653C30F5" w14:textId="77777777" w:rsidR="001049DD" w:rsidRPr="00B14A73" w:rsidRDefault="001049DD" w:rsidP="001049DD">
      <w:pPr>
        <w:spacing w:after="0"/>
        <w:ind w:left="360" w:hanging="360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>Picioarele din metal rezistent, reglabil</w:t>
      </w:r>
      <w:r>
        <w:rPr>
          <w:rFonts w:ascii="Times New Roman" w:hAnsi="Times New Roman" w:cs="Times New Roman"/>
        </w:rPr>
        <w:t>e</w:t>
      </w:r>
      <w:r w:rsidRPr="00AA750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>cu pernuțe pentru protejarea pardoselii</w:t>
      </w:r>
      <w:r>
        <w:rPr>
          <w:rFonts w:ascii="Times New Roman" w:hAnsi="Times New Roman" w:cs="Times New Roman"/>
        </w:rPr>
        <w:t>,</w:t>
      </w:r>
    </w:p>
    <w:p w14:paraId="512F1227" w14:textId="011E2095" w:rsidR="001049DD" w:rsidRDefault="001049DD" w:rsidP="001049DD">
      <w:pPr>
        <w:spacing w:after="0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Balamalele cu închidere lentă,</w:t>
      </w:r>
    </w:p>
    <w:p w14:paraId="25B6536F" w14:textId="31B5E1C7" w:rsidR="001049DD" w:rsidRDefault="001049DD" w:rsidP="001049DD">
      <w:pPr>
        <w:spacing w:after="0"/>
        <w:rPr>
          <w:rFonts w:ascii="Times New Roman" w:hAnsi="Times New Roman" w:cs="Times New Roman"/>
        </w:rPr>
      </w:pPr>
      <w:r w:rsidRPr="00AA7506">
        <w:rPr>
          <w:rFonts w:ascii="Times New Roman" w:hAnsi="Times New Roman" w:cs="Times New Roman"/>
        </w:rPr>
        <w:t xml:space="preserve">Oglindă cu </w:t>
      </w:r>
      <w:r w:rsidR="007636FF" w:rsidRPr="00AA7506">
        <w:rPr>
          <w:rFonts w:ascii="Times New Roman" w:hAnsi="Times New Roman" w:cs="Times New Roman"/>
        </w:rPr>
        <w:t>prelucrare</w:t>
      </w:r>
      <w:r w:rsidRPr="00AA7506">
        <w:rPr>
          <w:rFonts w:ascii="Times New Roman" w:hAnsi="Times New Roman" w:cs="Times New Roman"/>
        </w:rPr>
        <w:t xml:space="preserve"> pe perimetru, gr. 4 mm</w:t>
      </w:r>
      <w:r w:rsidR="004470A6">
        <w:rPr>
          <w:rFonts w:ascii="Times New Roman" w:hAnsi="Times New Roman" w:cs="Times New Roman"/>
        </w:rPr>
        <w:t>,</w:t>
      </w:r>
    </w:p>
    <w:p w14:paraId="3432852C" w14:textId="055C293A" w:rsidR="004470A6" w:rsidRPr="001049DD" w:rsidRDefault="004470A6" w:rsidP="001049DD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Cantitatea – </w:t>
      </w:r>
      <w:r w:rsidR="00925717">
        <w:rPr>
          <w:rFonts w:ascii="Times New Roman" w:hAnsi="Times New Roman" w:cs="Times New Roman"/>
        </w:rPr>
        <w:t xml:space="preserve"> </w:t>
      </w:r>
      <w:r w:rsidR="00E12FFC"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>buc.</w:t>
      </w:r>
    </w:p>
    <w:p w14:paraId="731931DE" w14:textId="0FECA7E6" w:rsidR="001049DD" w:rsidRPr="001049DD" w:rsidRDefault="001049DD" w:rsidP="001049DD">
      <w:pPr>
        <w:spacing w:after="0"/>
        <w:rPr>
          <w:rFonts w:ascii="Times New Roman" w:hAnsi="Times New Roman" w:cs="Times New Roman"/>
          <w:b/>
          <w:bCs/>
          <w:u w:val="single"/>
          <w:lang w:val="ro-MD"/>
        </w:rPr>
      </w:pPr>
      <w:r w:rsidRPr="0028479B">
        <w:rPr>
          <w:rFonts w:ascii="Times New Roman" w:hAnsi="Times New Roman" w:cs="Times New Roman"/>
          <w:b/>
          <w:bCs/>
          <w:u w:val="single"/>
          <w:lang w:val="ro-MD"/>
        </w:rPr>
        <w:t>Notă: Culoarea se va coordona cu Beneficiarul</w:t>
      </w:r>
    </w:p>
    <w:p w14:paraId="380B51EF" w14:textId="751527B0" w:rsidR="001049DD" w:rsidRDefault="001049DD" w:rsidP="00653B8A">
      <w:pPr>
        <w:rPr>
          <w:rFonts w:ascii="Times New Roman" w:hAnsi="Times New Roman" w:cs="Times New Roman"/>
          <w:sz w:val="28"/>
          <w:szCs w:val="28"/>
        </w:rPr>
      </w:pPr>
      <w:r w:rsidRPr="00AA7506">
        <w:rPr>
          <w:rFonts w:ascii="Times New Roman" w:hAnsi="Times New Roman" w:cs="Times New Roman"/>
          <w:noProof/>
        </w:rPr>
        <w:drawing>
          <wp:inline distT="114300" distB="114300" distL="114300" distR="114300" wp14:anchorId="47A08D76" wp14:editId="631AA303">
            <wp:extent cx="2438400" cy="5019675"/>
            <wp:effectExtent l="0" t="0" r="0" b="9525"/>
            <wp:docPr id="77499687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5019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9489056" w14:textId="77777777" w:rsidR="00A83BB8" w:rsidRDefault="00A83BB8" w:rsidP="00A83BB8">
      <w:pPr>
        <w:rPr>
          <w:rFonts w:ascii="Times New Roman" w:hAnsi="Times New Roman" w:cs="Times New Roman"/>
          <w:b/>
          <w:sz w:val="32"/>
          <w:szCs w:val="32"/>
        </w:rPr>
      </w:pPr>
    </w:p>
    <w:p w14:paraId="310B9873" w14:textId="77777777" w:rsidR="00A83BB8" w:rsidRDefault="00A83BB8" w:rsidP="00A83BB8">
      <w:pPr>
        <w:rPr>
          <w:rFonts w:ascii="Times New Roman" w:hAnsi="Times New Roman" w:cs="Times New Roman"/>
          <w:b/>
          <w:sz w:val="32"/>
          <w:szCs w:val="32"/>
        </w:rPr>
      </w:pPr>
    </w:p>
    <w:p w14:paraId="4E3699D9" w14:textId="22458FF0" w:rsidR="00A83BB8" w:rsidRDefault="00A83BB8" w:rsidP="00A83BB8">
      <w:pPr>
        <w:rPr>
          <w:rFonts w:ascii="Times New Roman" w:hAnsi="Times New Roman" w:cs="Times New Roman"/>
          <w:b/>
          <w:sz w:val="32"/>
          <w:szCs w:val="32"/>
        </w:rPr>
      </w:pPr>
      <w:r w:rsidRPr="00653B8A">
        <w:rPr>
          <w:rFonts w:ascii="Times New Roman" w:hAnsi="Times New Roman" w:cs="Times New Roman"/>
          <w:b/>
          <w:sz w:val="32"/>
          <w:szCs w:val="32"/>
        </w:rPr>
        <w:lastRenderedPageBreak/>
        <w:t xml:space="preserve">Lot. 1. </w:t>
      </w:r>
      <w:proofErr w:type="spellStart"/>
      <w:r w:rsidRPr="00653B8A">
        <w:rPr>
          <w:rFonts w:ascii="Times New Roman" w:hAnsi="Times New Roman" w:cs="Times New Roman"/>
          <w:b/>
          <w:sz w:val="32"/>
          <w:szCs w:val="32"/>
        </w:rPr>
        <w:t>Poz</w:t>
      </w:r>
      <w:proofErr w:type="spellEnd"/>
      <w:r w:rsidRPr="00653B8A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</w:rPr>
        <w:t>1</w:t>
      </w:r>
      <w:r w:rsidR="00AC6CF0">
        <w:rPr>
          <w:rFonts w:ascii="Times New Roman" w:hAnsi="Times New Roman" w:cs="Times New Roman"/>
          <w:b/>
          <w:sz w:val="32"/>
          <w:szCs w:val="32"/>
        </w:rPr>
        <w:t>0</w:t>
      </w:r>
    </w:p>
    <w:p w14:paraId="1FB8F1E0" w14:textId="5ACA7A5C" w:rsidR="00A83BB8" w:rsidRPr="00CD3C81" w:rsidRDefault="00A83BB8" w:rsidP="00A83BB8">
      <w:pPr>
        <w:rPr>
          <w:rFonts w:ascii="Times New Roman" w:hAnsi="Times New Roman" w:cs="Times New Roman"/>
          <w:b/>
          <w:u w:val="single"/>
        </w:rPr>
      </w:pPr>
      <w:r w:rsidRPr="00CD3C81">
        <w:rPr>
          <w:rFonts w:ascii="Times New Roman" w:hAnsi="Times New Roman" w:cs="Times New Roman"/>
          <w:b/>
          <w:u w:val="single"/>
        </w:rPr>
        <w:t xml:space="preserve">Masă </w:t>
      </w:r>
      <w:r>
        <w:rPr>
          <w:rFonts w:ascii="Times New Roman" w:hAnsi="Times New Roman" w:cs="Times New Roman"/>
          <w:b/>
          <w:u w:val="single"/>
        </w:rPr>
        <w:t>rotundă</w:t>
      </w:r>
    </w:p>
    <w:p w14:paraId="1523E243" w14:textId="536F69FC" w:rsidR="00A83BB8" w:rsidRDefault="00A83BB8" w:rsidP="00A83BB8">
      <w:pPr>
        <w:spacing w:after="0"/>
        <w:rPr>
          <w:rFonts w:ascii="Times New Roman" w:hAnsi="Times New Roman" w:cs="Times New Roman"/>
          <w:lang w:val="ro-MD"/>
        </w:rPr>
      </w:pPr>
      <w:r w:rsidRPr="00AA7506">
        <w:rPr>
          <w:rFonts w:ascii="Times New Roman" w:hAnsi="Times New Roman" w:cs="Times New Roman"/>
          <w:lang w:val="ro-MD"/>
        </w:rPr>
        <w:t xml:space="preserve">Masa </w:t>
      </w:r>
      <w:r w:rsidR="001766FD">
        <w:rPr>
          <w:rFonts w:ascii="Times New Roman" w:hAnsi="Times New Roman" w:cs="Times New Roman"/>
          <w:lang w:val="ro-MD"/>
        </w:rPr>
        <w:t>rotundă</w:t>
      </w:r>
      <w:r w:rsidRPr="00EA1EF6">
        <w:rPr>
          <w:rFonts w:ascii="Times New Roman" w:hAnsi="Times New Roman" w:cs="Times New Roman"/>
          <w:color w:val="FF0000"/>
          <w:lang w:val="ro-MD"/>
        </w:rPr>
        <w:t xml:space="preserve"> </w:t>
      </w:r>
      <w:r w:rsidRPr="00BC7EB8">
        <w:rPr>
          <w:rFonts w:ascii="Times New Roman" w:hAnsi="Times New Roman" w:cs="Times New Roman"/>
          <w:lang w:val="ro-MD"/>
        </w:rPr>
        <w:t>1</w:t>
      </w:r>
      <w:r w:rsidR="00C01A48" w:rsidRPr="00BC7EB8">
        <w:rPr>
          <w:rFonts w:ascii="Times New Roman" w:hAnsi="Times New Roman" w:cs="Times New Roman"/>
          <w:lang w:val="ro-MD"/>
        </w:rPr>
        <w:t>250</w:t>
      </w:r>
      <w:r w:rsidRPr="00BC7EB8">
        <w:rPr>
          <w:rFonts w:ascii="Times New Roman" w:hAnsi="Times New Roman" w:cs="Times New Roman"/>
          <w:lang w:val="ro-MD"/>
        </w:rPr>
        <w:t>x750</w:t>
      </w:r>
      <w:r w:rsidRPr="00EA1EF6">
        <w:rPr>
          <w:rFonts w:ascii="Times New Roman" w:hAnsi="Times New Roman" w:cs="Times New Roman"/>
          <w:color w:val="FF0000"/>
          <w:lang w:val="ro-MD"/>
        </w:rPr>
        <w:t xml:space="preserve"> </w:t>
      </w:r>
      <w:r w:rsidRPr="00AA7506">
        <w:rPr>
          <w:rFonts w:ascii="Times New Roman" w:hAnsi="Times New Roman" w:cs="Times New Roman"/>
          <w:lang w:val="ro-MD"/>
        </w:rPr>
        <w:t xml:space="preserve">mm realizata din pal melaminat de </w:t>
      </w:r>
      <w:r>
        <w:rPr>
          <w:rFonts w:ascii="Times New Roman" w:hAnsi="Times New Roman" w:cs="Times New Roman"/>
          <w:lang w:val="ro-MD"/>
        </w:rPr>
        <w:t>18</w:t>
      </w:r>
      <w:r w:rsidRPr="00AA7506">
        <w:rPr>
          <w:rFonts w:ascii="Times New Roman" w:hAnsi="Times New Roman" w:cs="Times New Roman"/>
          <w:lang w:val="ro-MD"/>
        </w:rPr>
        <w:t xml:space="preserve"> mm grosime</w:t>
      </w:r>
      <w:r>
        <w:rPr>
          <w:rFonts w:ascii="Times New Roman" w:hAnsi="Times New Roman" w:cs="Times New Roman"/>
          <w:lang w:val="ro-MD"/>
        </w:rPr>
        <w:t xml:space="preserve"> – </w:t>
      </w:r>
      <w:r w:rsidR="00B85408">
        <w:rPr>
          <w:rFonts w:ascii="Times New Roman" w:hAnsi="Times New Roman" w:cs="Times New Roman"/>
          <w:b/>
          <w:bCs/>
          <w:lang w:val="ro-MD"/>
        </w:rPr>
        <w:t>1</w:t>
      </w:r>
      <w:r w:rsidRPr="004470A6">
        <w:rPr>
          <w:rFonts w:ascii="Times New Roman" w:hAnsi="Times New Roman" w:cs="Times New Roman"/>
          <w:b/>
          <w:bCs/>
          <w:lang w:val="ro-MD"/>
        </w:rPr>
        <w:t xml:space="preserve"> buc.</w:t>
      </w:r>
    </w:p>
    <w:p w14:paraId="1CABED8C" w14:textId="06A923CB" w:rsidR="00A83BB8" w:rsidRDefault="00A83BB8" w:rsidP="00A83BB8">
      <w:pPr>
        <w:spacing w:after="0"/>
        <w:rPr>
          <w:rFonts w:ascii="Times New Roman" w:hAnsi="Times New Roman" w:cs="Times New Roman"/>
          <w:lang w:val="ro-MD"/>
        </w:rPr>
      </w:pPr>
      <w:r w:rsidRPr="00AA7506">
        <w:rPr>
          <w:rFonts w:ascii="Times New Roman" w:hAnsi="Times New Roman" w:cs="Times New Roman"/>
          <w:lang w:val="ro-MD"/>
        </w:rPr>
        <w:t>Picioarele sunt</w:t>
      </w:r>
      <w:r w:rsidRPr="005218AE">
        <w:rPr>
          <w:rFonts w:ascii="Times New Roman" w:hAnsi="Times New Roman" w:cs="Times New Roman"/>
        </w:rPr>
        <w:t xml:space="preserve"> </w:t>
      </w:r>
      <w:r w:rsidRPr="00AA7506">
        <w:rPr>
          <w:rFonts w:ascii="Times New Roman" w:hAnsi="Times New Roman" w:cs="Times New Roman"/>
        </w:rPr>
        <w:t>cu pernuțe pentru protejarea pardoselii</w:t>
      </w:r>
      <w:r w:rsidR="00C140EF">
        <w:rPr>
          <w:rFonts w:ascii="Times New Roman" w:hAnsi="Times New Roman" w:cs="Times New Roman"/>
          <w:lang w:val="ro-MD"/>
        </w:rPr>
        <w:t>,</w:t>
      </w:r>
      <w:r w:rsidRPr="00AA7506">
        <w:rPr>
          <w:rFonts w:ascii="Times New Roman" w:hAnsi="Times New Roman" w:cs="Times New Roman"/>
          <w:lang w:val="ro-MD"/>
        </w:rPr>
        <w:t xml:space="preserve"> </w:t>
      </w:r>
    </w:p>
    <w:p w14:paraId="0AC4D919" w14:textId="21CECE22" w:rsidR="00A83BB8" w:rsidRDefault="00A83BB8" w:rsidP="00A83BB8">
      <w:pPr>
        <w:spacing w:after="0"/>
        <w:rPr>
          <w:rFonts w:ascii="Times New Roman" w:hAnsi="Times New Roman" w:cs="Times New Roman"/>
          <w:lang w:val="ro-MD"/>
        </w:rPr>
      </w:pPr>
      <w:r w:rsidRPr="00AA7506">
        <w:rPr>
          <w:rFonts w:ascii="Times New Roman" w:hAnsi="Times New Roman" w:cs="Times New Roman"/>
          <w:lang w:val="ro-MD"/>
        </w:rPr>
        <w:t>Canturile sunt ABS de 2 mm grosime</w:t>
      </w:r>
      <w:r w:rsidR="00C140EF">
        <w:rPr>
          <w:rFonts w:ascii="Times New Roman" w:hAnsi="Times New Roman" w:cs="Times New Roman"/>
          <w:lang w:val="ro-MD"/>
        </w:rPr>
        <w:t>,</w:t>
      </w:r>
    </w:p>
    <w:p w14:paraId="2695101D" w14:textId="1D876E3F" w:rsidR="00C140EF" w:rsidRPr="00C140EF" w:rsidRDefault="00C140EF" w:rsidP="00A83BB8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Cantitatea – </w:t>
      </w:r>
      <w:r w:rsidR="00E12FFC"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>buc.</w:t>
      </w:r>
    </w:p>
    <w:p w14:paraId="44DF8869" w14:textId="37094466" w:rsidR="00AE7AD4" w:rsidRPr="00C140EF" w:rsidRDefault="00A83BB8" w:rsidP="00C140EF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28479B">
        <w:rPr>
          <w:rFonts w:ascii="Times New Roman" w:hAnsi="Times New Roman" w:cs="Times New Roman"/>
          <w:b/>
          <w:bCs/>
          <w:u w:val="single"/>
          <w:lang w:val="ro-MD"/>
        </w:rPr>
        <w:t>Notă: Culoarea se va coordona cu Beneficiarul</w:t>
      </w:r>
    </w:p>
    <w:p w14:paraId="469C52B5" w14:textId="2C742030" w:rsidR="00AE7AD4" w:rsidRDefault="00A83BB8" w:rsidP="00A83BB8">
      <w:pPr>
        <w:ind w:left="993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3B0BAE9F" wp14:editId="1B049260">
            <wp:extent cx="4213225" cy="4120512"/>
            <wp:effectExtent l="0" t="0" r="0" b="0"/>
            <wp:docPr id="5933786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411" cy="415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CC8A6E" w14:textId="27582846" w:rsidR="00BF7C58" w:rsidRDefault="00BF7C58" w:rsidP="00AE7AD4">
      <w:pPr>
        <w:rPr>
          <w:rFonts w:ascii="Times New Roman" w:hAnsi="Times New Roman" w:cs="Times New Roman"/>
          <w:b/>
          <w:sz w:val="32"/>
          <w:szCs w:val="32"/>
        </w:rPr>
      </w:pPr>
    </w:p>
    <w:p w14:paraId="3CD18F4A" w14:textId="77777777" w:rsidR="00BF7C58" w:rsidRDefault="00BF7C58" w:rsidP="00AE7AD4">
      <w:pPr>
        <w:rPr>
          <w:rFonts w:ascii="Times New Roman" w:hAnsi="Times New Roman" w:cs="Times New Roman"/>
          <w:b/>
          <w:sz w:val="32"/>
          <w:szCs w:val="32"/>
        </w:rPr>
      </w:pPr>
    </w:p>
    <w:p w14:paraId="27A2ACE0" w14:textId="77777777" w:rsidR="00BF7C58" w:rsidRDefault="00BF7C58" w:rsidP="00AE7AD4">
      <w:pPr>
        <w:rPr>
          <w:rFonts w:ascii="Times New Roman" w:hAnsi="Times New Roman" w:cs="Times New Roman"/>
          <w:b/>
          <w:sz w:val="32"/>
          <w:szCs w:val="32"/>
        </w:rPr>
      </w:pPr>
    </w:p>
    <w:p w14:paraId="657894FA" w14:textId="77777777" w:rsidR="00BF7C58" w:rsidRDefault="00BF7C58" w:rsidP="00AE7AD4">
      <w:pPr>
        <w:rPr>
          <w:rFonts w:ascii="Times New Roman" w:hAnsi="Times New Roman" w:cs="Times New Roman"/>
          <w:b/>
          <w:sz w:val="32"/>
          <w:szCs w:val="32"/>
        </w:rPr>
      </w:pPr>
    </w:p>
    <w:p w14:paraId="13BE6C3B" w14:textId="77777777" w:rsidR="00BF7C58" w:rsidRDefault="00BF7C58" w:rsidP="00AE7AD4">
      <w:pPr>
        <w:rPr>
          <w:rFonts w:ascii="Times New Roman" w:hAnsi="Times New Roman" w:cs="Times New Roman"/>
          <w:b/>
          <w:sz w:val="32"/>
          <w:szCs w:val="32"/>
        </w:rPr>
      </w:pPr>
    </w:p>
    <w:p w14:paraId="4EEE881E" w14:textId="77777777" w:rsidR="00BF7C58" w:rsidRDefault="00BF7C58" w:rsidP="00AE7AD4">
      <w:pPr>
        <w:rPr>
          <w:rFonts w:ascii="Times New Roman" w:hAnsi="Times New Roman" w:cs="Times New Roman"/>
          <w:b/>
          <w:sz w:val="32"/>
          <w:szCs w:val="32"/>
        </w:rPr>
      </w:pPr>
    </w:p>
    <w:p w14:paraId="68DFD887" w14:textId="77777777" w:rsidR="00C140EF" w:rsidRDefault="00C140EF" w:rsidP="00AE7AD4">
      <w:pPr>
        <w:rPr>
          <w:rFonts w:ascii="Times New Roman" w:hAnsi="Times New Roman" w:cs="Times New Roman"/>
          <w:b/>
          <w:sz w:val="32"/>
          <w:szCs w:val="32"/>
        </w:rPr>
      </w:pPr>
    </w:p>
    <w:p w14:paraId="6AE6B003" w14:textId="2A9C3C86" w:rsidR="00B85408" w:rsidRDefault="00B85408" w:rsidP="00E12FFC">
      <w:pPr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sectPr w:rsidR="00B85408" w:rsidSect="00980083">
      <w:pgSz w:w="12240" w:h="15840"/>
      <w:pgMar w:top="851" w:right="4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DFB5B" w14:textId="77777777" w:rsidR="009838E9" w:rsidRDefault="009838E9" w:rsidP="00AE7AD4">
      <w:pPr>
        <w:spacing w:after="0" w:line="240" w:lineRule="auto"/>
      </w:pPr>
      <w:r>
        <w:separator/>
      </w:r>
    </w:p>
  </w:endnote>
  <w:endnote w:type="continuationSeparator" w:id="0">
    <w:p w14:paraId="3AEC59B2" w14:textId="77777777" w:rsidR="009838E9" w:rsidRDefault="009838E9" w:rsidP="00AE7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EE5B5" w14:textId="77777777" w:rsidR="009838E9" w:rsidRDefault="009838E9" w:rsidP="00AE7AD4">
      <w:pPr>
        <w:spacing w:after="0" w:line="240" w:lineRule="auto"/>
      </w:pPr>
      <w:r>
        <w:separator/>
      </w:r>
    </w:p>
  </w:footnote>
  <w:footnote w:type="continuationSeparator" w:id="0">
    <w:p w14:paraId="0AE14FDC" w14:textId="77777777" w:rsidR="009838E9" w:rsidRDefault="009838E9" w:rsidP="00AE7A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E4D"/>
    <w:rsid w:val="00002ED3"/>
    <w:rsid w:val="00003607"/>
    <w:rsid w:val="00012012"/>
    <w:rsid w:val="0003117F"/>
    <w:rsid w:val="00032224"/>
    <w:rsid w:val="00067256"/>
    <w:rsid w:val="0007308B"/>
    <w:rsid w:val="000767A9"/>
    <w:rsid w:val="00077357"/>
    <w:rsid w:val="000C5805"/>
    <w:rsid w:val="001049DD"/>
    <w:rsid w:val="001177AF"/>
    <w:rsid w:val="001249BB"/>
    <w:rsid w:val="0014387F"/>
    <w:rsid w:val="00151BC0"/>
    <w:rsid w:val="001531B5"/>
    <w:rsid w:val="00163F33"/>
    <w:rsid w:val="00164866"/>
    <w:rsid w:val="00173528"/>
    <w:rsid w:val="001766FD"/>
    <w:rsid w:val="001860A4"/>
    <w:rsid w:val="0018610C"/>
    <w:rsid w:val="00193EE0"/>
    <w:rsid w:val="001B789F"/>
    <w:rsid w:val="001C3FFA"/>
    <w:rsid w:val="001C7B27"/>
    <w:rsid w:val="001C7E59"/>
    <w:rsid w:val="001F78BE"/>
    <w:rsid w:val="0021299B"/>
    <w:rsid w:val="00236A80"/>
    <w:rsid w:val="00237D37"/>
    <w:rsid w:val="0024371A"/>
    <w:rsid w:val="002467C5"/>
    <w:rsid w:val="0026048B"/>
    <w:rsid w:val="0028479B"/>
    <w:rsid w:val="00294A81"/>
    <w:rsid w:val="002A5C63"/>
    <w:rsid w:val="002B6F7E"/>
    <w:rsid w:val="002D262F"/>
    <w:rsid w:val="002D5764"/>
    <w:rsid w:val="002D7892"/>
    <w:rsid w:val="002E229F"/>
    <w:rsid w:val="002F775D"/>
    <w:rsid w:val="003057B3"/>
    <w:rsid w:val="00325929"/>
    <w:rsid w:val="00331A3D"/>
    <w:rsid w:val="0033403C"/>
    <w:rsid w:val="003404D2"/>
    <w:rsid w:val="003B0B1F"/>
    <w:rsid w:val="003C397A"/>
    <w:rsid w:val="003D0418"/>
    <w:rsid w:val="003D62A8"/>
    <w:rsid w:val="00410EC6"/>
    <w:rsid w:val="00417D76"/>
    <w:rsid w:val="00432086"/>
    <w:rsid w:val="00442738"/>
    <w:rsid w:val="004470A6"/>
    <w:rsid w:val="0047101F"/>
    <w:rsid w:val="0048750F"/>
    <w:rsid w:val="004C02D5"/>
    <w:rsid w:val="004C10E8"/>
    <w:rsid w:val="004D21C9"/>
    <w:rsid w:val="00510439"/>
    <w:rsid w:val="005218AE"/>
    <w:rsid w:val="00540A13"/>
    <w:rsid w:val="00557E75"/>
    <w:rsid w:val="005805EE"/>
    <w:rsid w:val="005B1BC5"/>
    <w:rsid w:val="005B6698"/>
    <w:rsid w:val="005C0802"/>
    <w:rsid w:val="005E3F96"/>
    <w:rsid w:val="005F468A"/>
    <w:rsid w:val="00635608"/>
    <w:rsid w:val="00653B8A"/>
    <w:rsid w:val="00655819"/>
    <w:rsid w:val="00676F85"/>
    <w:rsid w:val="00683B40"/>
    <w:rsid w:val="006919DA"/>
    <w:rsid w:val="006C3B18"/>
    <w:rsid w:val="006E6BC2"/>
    <w:rsid w:val="006F01F8"/>
    <w:rsid w:val="0072556E"/>
    <w:rsid w:val="00726531"/>
    <w:rsid w:val="00730FEC"/>
    <w:rsid w:val="007636FF"/>
    <w:rsid w:val="00766B57"/>
    <w:rsid w:val="007A535D"/>
    <w:rsid w:val="007C1899"/>
    <w:rsid w:val="007F2EC3"/>
    <w:rsid w:val="00817918"/>
    <w:rsid w:val="00825D40"/>
    <w:rsid w:val="00834488"/>
    <w:rsid w:val="00864F7B"/>
    <w:rsid w:val="00871E66"/>
    <w:rsid w:val="008A5FFF"/>
    <w:rsid w:val="008B2340"/>
    <w:rsid w:val="008D3C7B"/>
    <w:rsid w:val="008E4E12"/>
    <w:rsid w:val="008E5510"/>
    <w:rsid w:val="009118FC"/>
    <w:rsid w:val="00925717"/>
    <w:rsid w:val="00932603"/>
    <w:rsid w:val="00940654"/>
    <w:rsid w:val="0096043F"/>
    <w:rsid w:val="009713BE"/>
    <w:rsid w:val="00980083"/>
    <w:rsid w:val="009838E9"/>
    <w:rsid w:val="009B5932"/>
    <w:rsid w:val="009C45D3"/>
    <w:rsid w:val="009C4ECE"/>
    <w:rsid w:val="009D3F37"/>
    <w:rsid w:val="009E2E24"/>
    <w:rsid w:val="009E65A8"/>
    <w:rsid w:val="009F20C4"/>
    <w:rsid w:val="00A0672F"/>
    <w:rsid w:val="00A0687D"/>
    <w:rsid w:val="00A67CB2"/>
    <w:rsid w:val="00A749B7"/>
    <w:rsid w:val="00A76DAB"/>
    <w:rsid w:val="00A80BD8"/>
    <w:rsid w:val="00A83BB8"/>
    <w:rsid w:val="00A974E3"/>
    <w:rsid w:val="00AA6E17"/>
    <w:rsid w:val="00AA7506"/>
    <w:rsid w:val="00AC3A66"/>
    <w:rsid w:val="00AC5DED"/>
    <w:rsid w:val="00AC6CF0"/>
    <w:rsid w:val="00AE656C"/>
    <w:rsid w:val="00AE7AD4"/>
    <w:rsid w:val="00AF2EFB"/>
    <w:rsid w:val="00B050D8"/>
    <w:rsid w:val="00B07FA3"/>
    <w:rsid w:val="00B1378F"/>
    <w:rsid w:val="00B14A73"/>
    <w:rsid w:val="00B40A78"/>
    <w:rsid w:val="00B554AD"/>
    <w:rsid w:val="00B667DB"/>
    <w:rsid w:val="00B81EB5"/>
    <w:rsid w:val="00B85408"/>
    <w:rsid w:val="00BC072F"/>
    <w:rsid w:val="00BC1111"/>
    <w:rsid w:val="00BC5DF6"/>
    <w:rsid w:val="00BC7EB8"/>
    <w:rsid w:val="00BE5A71"/>
    <w:rsid w:val="00BF7C58"/>
    <w:rsid w:val="00C01A48"/>
    <w:rsid w:val="00C140EF"/>
    <w:rsid w:val="00C1783E"/>
    <w:rsid w:val="00C33E76"/>
    <w:rsid w:val="00C70F63"/>
    <w:rsid w:val="00CA29EF"/>
    <w:rsid w:val="00CA7158"/>
    <w:rsid w:val="00CD3C81"/>
    <w:rsid w:val="00CD4BA2"/>
    <w:rsid w:val="00CD68FF"/>
    <w:rsid w:val="00CE0721"/>
    <w:rsid w:val="00CF6E55"/>
    <w:rsid w:val="00D0388B"/>
    <w:rsid w:val="00D043CA"/>
    <w:rsid w:val="00D36A56"/>
    <w:rsid w:val="00D44ED4"/>
    <w:rsid w:val="00D47676"/>
    <w:rsid w:val="00D64ACD"/>
    <w:rsid w:val="00D73DC1"/>
    <w:rsid w:val="00DD56D4"/>
    <w:rsid w:val="00DE523B"/>
    <w:rsid w:val="00DF162F"/>
    <w:rsid w:val="00E07A55"/>
    <w:rsid w:val="00E12FFC"/>
    <w:rsid w:val="00E14012"/>
    <w:rsid w:val="00E21D24"/>
    <w:rsid w:val="00E2439B"/>
    <w:rsid w:val="00E3168E"/>
    <w:rsid w:val="00E35A33"/>
    <w:rsid w:val="00E41EA9"/>
    <w:rsid w:val="00E42A2F"/>
    <w:rsid w:val="00E44E4D"/>
    <w:rsid w:val="00E52811"/>
    <w:rsid w:val="00E95435"/>
    <w:rsid w:val="00E95F95"/>
    <w:rsid w:val="00EA1EF6"/>
    <w:rsid w:val="00EC411B"/>
    <w:rsid w:val="00ED5052"/>
    <w:rsid w:val="00EE5932"/>
    <w:rsid w:val="00F0635A"/>
    <w:rsid w:val="00F13D09"/>
    <w:rsid w:val="00F27816"/>
    <w:rsid w:val="00F326F7"/>
    <w:rsid w:val="00F411E0"/>
    <w:rsid w:val="00F45B2E"/>
    <w:rsid w:val="00F53BD5"/>
    <w:rsid w:val="00F56316"/>
    <w:rsid w:val="00F8393F"/>
    <w:rsid w:val="00FA175E"/>
    <w:rsid w:val="00FC1A81"/>
    <w:rsid w:val="00FC255A"/>
    <w:rsid w:val="00FC289C"/>
    <w:rsid w:val="00FC4F5F"/>
    <w:rsid w:val="00FD3106"/>
    <w:rsid w:val="00FD6D37"/>
    <w:rsid w:val="00FE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06934"/>
  <w15:chartTrackingRefBased/>
  <w15:docId w15:val="{628FF5BA-C045-49FD-96D3-C2C1A50A9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3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E7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E7AD4"/>
  </w:style>
  <w:style w:type="paragraph" w:styleId="Subsol">
    <w:name w:val="footer"/>
    <w:basedOn w:val="Normal"/>
    <w:link w:val="SubsolCaracter"/>
    <w:uiPriority w:val="99"/>
    <w:unhideWhenUsed/>
    <w:rsid w:val="00AE7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E7AD4"/>
  </w:style>
  <w:style w:type="table" w:styleId="Tabelgril">
    <w:name w:val="Table Grid"/>
    <w:basedOn w:val="TabelNormal"/>
    <w:uiPriority w:val="39"/>
    <w:rsid w:val="009E2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7207C-D1F6-4D77-BE65-F48A6BBE7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10</Pages>
  <Words>701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Grişca</dc:creator>
  <cp:keywords/>
  <dc:description/>
  <cp:lastModifiedBy>Rodica Grisca</cp:lastModifiedBy>
  <cp:revision>72</cp:revision>
  <cp:lastPrinted>2025-06-23T11:35:00Z</cp:lastPrinted>
  <dcterms:created xsi:type="dcterms:W3CDTF">2024-10-11T07:40:00Z</dcterms:created>
  <dcterms:modified xsi:type="dcterms:W3CDTF">2025-06-25T09:43:00Z</dcterms:modified>
</cp:coreProperties>
</file>