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2177F" w:rsidRPr="0072177F" w:rsidRDefault="00C02AC5" w:rsidP="005D3FFB">
      <w:pPr>
        <w:spacing w:after="0" w:line="240" w:lineRule="auto"/>
        <w:jc w:val="center"/>
        <w:rPr>
          <w:rFonts w:ascii="Times New Roman" w:eastAsia="Times New Roman" w:hAnsi="Times New Roman" w:cs="Times New Roman"/>
          <w:sz w:val="20"/>
          <w:szCs w:val="20"/>
          <w:lang w:val="it-IT" w:eastAsia="ru-RU"/>
        </w:rPr>
      </w:pP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rsidR="00D44B95" w:rsidRPr="000C5B9E" w:rsidRDefault="0072177F" w:rsidP="0072177F">
      <w:pPr>
        <w:shd w:val="clear" w:color="auto" w:fill="FFFFFF"/>
        <w:spacing w:before="120" w:after="0" w:line="240" w:lineRule="auto"/>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b/>
          <w:sz w:val="24"/>
          <w:szCs w:val="24"/>
          <w:lang w:val="it-IT" w:eastAsia="ru-RU"/>
        </w:rPr>
        <w:t xml:space="preserve">privind achiziționarea </w:t>
      </w:r>
      <w:r w:rsidR="00CB23E2" w:rsidRPr="000C5B9E">
        <w:rPr>
          <w:rFonts w:ascii="Times New Roman" w:eastAsia="Times New Roman" w:hAnsi="Times New Roman" w:cs="Times New Roman"/>
          <w:b/>
          <w:sz w:val="24"/>
          <w:szCs w:val="24"/>
          <w:shd w:val="clear" w:color="auto" w:fill="FFFFFF"/>
          <w:lang w:val="it-IT" w:eastAsia="ru-RU"/>
        </w:rPr>
        <w:t>:</w:t>
      </w:r>
      <w:r w:rsidR="006F14F9" w:rsidRPr="000C5B9E">
        <w:rPr>
          <w:rFonts w:ascii="Times New Roman" w:eastAsia="Times New Roman" w:hAnsi="Times New Roman" w:cs="Times New Roman"/>
          <w:b/>
          <w:i/>
          <w:sz w:val="24"/>
          <w:szCs w:val="24"/>
          <w:shd w:val="clear" w:color="auto" w:fill="FFFFFF"/>
          <w:lang w:val="it-IT" w:eastAsia="ru-RU"/>
        </w:rPr>
        <w:t xml:space="preserve"> ,,</w:t>
      </w:r>
      <w:r w:rsidR="000807D1" w:rsidRPr="000C5B9E">
        <w:rPr>
          <w:rFonts w:ascii="Times New Roman" w:eastAsia="Times New Roman" w:hAnsi="Times New Roman" w:cs="Times New Roman"/>
          <w:b/>
          <w:i/>
          <w:sz w:val="24"/>
          <w:szCs w:val="24"/>
          <w:shd w:val="clear" w:color="auto" w:fill="FFFFFF"/>
          <w:lang w:val="it-IT" w:eastAsia="ru-RU"/>
        </w:rPr>
        <w:t xml:space="preserve">Dispozitive medicale </w:t>
      </w:r>
      <w:r w:rsidR="0007704F" w:rsidRPr="000C5B9E">
        <w:rPr>
          <w:rFonts w:ascii="Times New Roman" w:eastAsia="Times New Roman" w:hAnsi="Times New Roman" w:cs="Times New Roman"/>
          <w:b/>
          <w:i/>
          <w:sz w:val="24"/>
          <w:szCs w:val="24"/>
          <w:shd w:val="clear" w:color="auto" w:fill="FFFFFF"/>
          <w:lang w:val="it-IT" w:eastAsia="ru-RU"/>
        </w:rPr>
        <w:t>,,</w:t>
      </w:r>
      <w:r w:rsidR="009C2C80">
        <w:rPr>
          <w:rFonts w:ascii="Times New Roman" w:eastAsia="Times New Roman" w:hAnsi="Times New Roman" w:cs="Times New Roman"/>
          <w:b/>
          <w:i/>
          <w:sz w:val="24"/>
          <w:szCs w:val="24"/>
          <w:shd w:val="clear" w:color="auto" w:fill="FFFFFF"/>
          <w:lang w:val="it-IT" w:eastAsia="ru-RU"/>
        </w:rPr>
        <w:t>REPETAT</w:t>
      </w:r>
    </w:p>
    <w:p w:rsidR="0072177F" w:rsidRPr="005D3FFB" w:rsidRDefault="0072177F" w:rsidP="005D3FFB">
      <w:pPr>
        <w:shd w:val="clear" w:color="auto" w:fill="FFFFFF"/>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0"/>
          <w:szCs w:val="24"/>
          <w:lang w:val="it-IT" w:eastAsia="ru-RU"/>
        </w:rPr>
        <w:t>(se indică obiectul achiziției)</w:t>
      </w:r>
      <w:r w:rsidRPr="000C5B9E">
        <w:rPr>
          <w:rFonts w:ascii="Times New Roman" w:eastAsia="Times New Roman" w:hAnsi="Times New Roman" w:cs="Times New Roman"/>
          <w:b/>
          <w:sz w:val="24"/>
          <w:szCs w:val="24"/>
          <w:lang w:val="it-IT" w:eastAsia="ru-RU"/>
        </w:rPr>
        <w:br/>
        <w:t>prin procedura de achiziție</w:t>
      </w:r>
      <w:r w:rsidR="006F14F9" w:rsidRPr="000C5B9E">
        <w:rPr>
          <w:rFonts w:ascii="Times New Roman" w:eastAsia="Times New Roman" w:hAnsi="Times New Roman" w:cs="Times New Roman"/>
          <w:b/>
          <w:sz w:val="24"/>
          <w:szCs w:val="24"/>
          <w:lang w:val="it-IT" w:eastAsia="ru-RU"/>
        </w:rPr>
        <w:t xml:space="preserve">: </w:t>
      </w:r>
      <w:r w:rsidR="006F14F9" w:rsidRPr="000C5B9E">
        <w:rPr>
          <w:rFonts w:ascii="Times New Roman" w:eastAsia="Times New Roman" w:hAnsi="Times New Roman" w:cs="Times New Roman"/>
          <w:i/>
          <w:sz w:val="24"/>
          <w:szCs w:val="24"/>
          <w:lang w:val="it-IT" w:eastAsia="ru-RU"/>
        </w:rPr>
        <w:t>Cererea ofertelor de preţuri</w:t>
      </w:r>
      <w:r w:rsidRPr="000C5B9E">
        <w:rPr>
          <w:rFonts w:ascii="Times New Roman" w:eastAsia="Times New Roman" w:hAnsi="Times New Roman" w:cs="Times New Roman"/>
          <w:i/>
          <w:sz w:val="24"/>
          <w:szCs w:val="24"/>
          <w:lang w:val="it-IT" w:eastAsia="ru-RU"/>
        </w:rPr>
        <w:br/>
      </w:r>
      <w:r w:rsidRPr="000C5B9E">
        <w:rPr>
          <w:rFonts w:ascii="Times New Roman" w:eastAsia="Times New Roman" w:hAnsi="Times New Roman" w:cs="Times New Roman"/>
          <w:i/>
          <w:sz w:val="20"/>
          <w:szCs w:val="24"/>
          <w:lang w:val="it-IT" w:eastAsia="ru-RU"/>
        </w:rPr>
        <w:t>(tipul procedurii de achiziție)</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0"/>
          <w:szCs w:val="20"/>
          <w:lang w:val="it-IT" w:eastAsia="ru-RU"/>
        </w:rPr>
      </w:pPr>
      <w:r w:rsidRPr="000C5B9E">
        <w:rPr>
          <w:rFonts w:ascii="Times New Roman" w:eastAsia="Times New Roman" w:hAnsi="Times New Roman" w:cs="Times New Roman"/>
          <w:b/>
          <w:sz w:val="24"/>
          <w:szCs w:val="24"/>
          <w:lang w:val="it-IT" w:eastAsia="ru-RU"/>
        </w:rPr>
        <w:t>Denumireaautoritățiicontractante</w:t>
      </w:r>
      <w:r w:rsidRPr="000C5B9E">
        <w:rPr>
          <w:rFonts w:ascii="Times New Roman" w:eastAsia="Times New Roman" w:hAnsi="Times New Roman" w:cs="Times New Roman"/>
          <w:sz w:val="20"/>
          <w:szCs w:val="20"/>
          <w:lang w:val="it-IT" w:eastAsia="ru-RU"/>
        </w:rPr>
        <w:t>:</w:t>
      </w:r>
      <w:bookmarkStart w:id="0" w:name="_Hlk101094396"/>
      <w:bookmarkStart w:id="1" w:name="_Hlk119059567"/>
      <w:r w:rsidR="00850D0B" w:rsidRPr="000C5B9E">
        <w:rPr>
          <w:rFonts w:ascii="Times New Roman" w:eastAsia="Times New Roman" w:hAnsi="Times New Roman" w:cs="Times New Roman"/>
          <w:i/>
          <w:sz w:val="20"/>
          <w:szCs w:val="20"/>
          <w:lang w:val="ro-RO" w:eastAsia="ru-RU"/>
        </w:rPr>
        <w:t>I.M.S.P. SPITALUL CLINIC MUNICIPAL DE FTIZIOPNEUMOLOGIE</w:t>
      </w:r>
      <w:bookmarkEnd w:id="0"/>
      <w:bookmarkEnd w:id="1"/>
    </w:p>
    <w:p w:rsidR="0072177F" w:rsidRPr="000C5B9E"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eastAsia="ru-RU"/>
        </w:rPr>
      </w:pPr>
      <w:r w:rsidRPr="000C5B9E">
        <w:rPr>
          <w:rFonts w:ascii="Times New Roman" w:eastAsia="Times New Roman" w:hAnsi="Times New Roman" w:cs="Times New Roman"/>
          <w:b/>
          <w:sz w:val="24"/>
          <w:szCs w:val="24"/>
          <w:lang w:eastAsia="ru-RU"/>
        </w:rPr>
        <w:t>IDNO:</w:t>
      </w:r>
      <w:r w:rsidR="00850D0B" w:rsidRPr="000C5B9E">
        <w:rPr>
          <w:rFonts w:ascii="Times New Roman" w:eastAsia="Times New Roman" w:hAnsi="Times New Roman" w:cs="Times New Roman"/>
          <w:i/>
          <w:sz w:val="24"/>
          <w:szCs w:val="24"/>
          <w:shd w:val="clear" w:color="auto" w:fill="FFFFFF"/>
          <w:lang w:val="ro-RO" w:eastAsia="ru-RU"/>
        </w:rPr>
        <w:t>1003600152709</w:t>
      </w:r>
    </w:p>
    <w:p w:rsidR="00473353" w:rsidRPr="005D3FFB"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i/>
          <w:sz w:val="24"/>
          <w:szCs w:val="24"/>
          <w:lang w:eastAsia="ru-RU"/>
        </w:rPr>
      </w:pPr>
      <w:proofErr w:type="spellStart"/>
      <w:r w:rsidRPr="000C5B9E">
        <w:rPr>
          <w:rFonts w:ascii="Times New Roman" w:eastAsia="Times New Roman" w:hAnsi="Times New Roman" w:cs="Times New Roman"/>
          <w:b/>
          <w:sz w:val="24"/>
          <w:szCs w:val="24"/>
          <w:lang w:eastAsia="ru-RU"/>
        </w:rPr>
        <w:t>Adresa</w:t>
      </w:r>
      <w:proofErr w:type="spellEnd"/>
      <w:r w:rsidR="000976FF" w:rsidRPr="000C5B9E">
        <w:rPr>
          <w:rFonts w:ascii="Times New Roman" w:eastAsia="Times New Roman" w:hAnsi="Times New Roman" w:cs="Times New Roman"/>
          <w:b/>
          <w:sz w:val="24"/>
          <w:szCs w:val="24"/>
          <w:lang w:eastAsia="ru-RU"/>
        </w:rPr>
        <w:t>:</w:t>
      </w:r>
      <w:r w:rsidR="005D3FFB">
        <w:rPr>
          <w:rFonts w:ascii="Times New Roman" w:eastAsia="Times New Roman" w:hAnsi="Times New Roman" w:cs="Times New Roman"/>
          <w:b/>
          <w:sz w:val="24"/>
          <w:szCs w:val="24"/>
          <w:lang w:eastAsia="ru-RU"/>
        </w:rPr>
        <w:t xml:space="preserve">  </w:t>
      </w:r>
      <w:proofErr w:type="spellStart"/>
      <w:r w:rsidR="005D3FFB" w:rsidRPr="005D3FFB">
        <w:rPr>
          <w:rFonts w:ascii="Times New Roman" w:eastAsia="Times New Roman" w:hAnsi="Times New Roman" w:cs="Times New Roman"/>
          <w:i/>
          <w:sz w:val="24"/>
          <w:szCs w:val="24"/>
          <w:lang w:eastAsia="ru-RU"/>
        </w:rPr>
        <w:t>mun</w:t>
      </w:r>
      <w:proofErr w:type="spellEnd"/>
      <w:r w:rsidR="005D3FFB" w:rsidRPr="005D3FFB">
        <w:rPr>
          <w:rFonts w:ascii="Times New Roman" w:eastAsia="Times New Roman" w:hAnsi="Times New Roman" w:cs="Times New Roman"/>
          <w:i/>
          <w:sz w:val="24"/>
          <w:szCs w:val="24"/>
          <w:lang w:eastAsia="ru-RU"/>
        </w:rPr>
        <w:t xml:space="preserve">. </w:t>
      </w:r>
      <w:proofErr w:type="spellStart"/>
      <w:r w:rsidR="005D3FFB" w:rsidRPr="005D3FFB">
        <w:rPr>
          <w:rFonts w:ascii="Times New Roman" w:eastAsia="Times New Roman" w:hAnsi="Times New Roman" w:cs="Times New Roman"/>
          <w:i/>
          <w:sz w:val="24"/>
          <w:szCs w:val="24"/>
          <w:lang w:eastAsia="ru-RU"/>
        </w:rPr>
        <w:t>Chișinău</w:t>
      </w:r>
      <w:proofErr w:type="spellEnd"/>
      <w:r w:rsidR="005D3FFB" w:rsidRPr="005D3FFB">
        <w:rPr>
          <w:rFonts w:ascii="Times New Roman" w:eastAsia="Times New Roman" w:hAnsi="Times New Roman" w:cs="Times New Roman"/>
          <w:i/>
          <w:sz w:val="24"/>
          <w:szCs w:val="24"/>
          <w:lang w:eastAsia="ru-RU"/>
        </w:rPr>
        <w:t xml:space="preserve"> </w:t>
      </w:r>
      <w:r w:rsidR="00850D0B" w:rsidRPr="005D3FFB">
        <w:rPr>
          <w:rFonts w:ascii="Times New Roman" w:eastAsia="Times New Roman" w:hAnsi="Times New Roman" w:cs="Times New Roman"/>
          <w:i/>
          <w:sz w:val="24"/>
          <w:szCs w:val="24"/>
          <w:shd w:val="clear" w:color="auto" w:fill="FFFFFF"/>
          <w:lang w:eastAsia="ru-RU"/>
        </w:rPr>
        <w:t>str.</w:t>
      </w:r>
      <w:r w:rsidR="00993766" w:rsidRPr="005D3FFB">
        <w:rPr>
          <w:rFonts w:ascii="Times New Roman" w:eastAsia="Times New Roman" w:hAnsi="Times New Roman" w:cs="Times New Roman"/>
          <w:b/>
          <w:i/>
          <w:sz w:val="24"/>
          <w:szCs w:val="24"/>
          <w:shd w:val="clear" w:color="auto" w:fill="FFFFFF"/>
          <w:lang w:eastAsia="ru-RU"/>
        </w:rPr>
        <w:t xml:space="preserve"> </w:t>
      </w:r>
      <w:r w:rsidR="00850D0B" w:rsidRPr="005D3FFB">
        <w:rPr>
          <w:rFonts w:ascii="Times New Roman" w:eastAsia="Times New Roman" w:hAnsi="Times New Roman" w:cs="Times New Roman"/>
          <w:i/>
          <w:sz w:val="24"/>
          <w:szCs w:val="24"/>
          <w:shd w:val="clear" w:color="auto" w:fill="FFFFFF"/>
          <w:lang w:eastAsia="ru-RU"/>
        </w:rPr>
        <w:t>Grenoble 147</w:t>
      </w:r>
    </w:p>
    <w:p w:rsidR="00473353" w:rsidRPr="000C5B9E"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sz w:val="24"/>
          <w:szCs w:val="24"/>
          <w:lang w:eastAsia="ru-RU"/>
        </w:rPr>
      </w:pPr>
    </w:p>
    <w:p w:rsidR="0072177F" w:rsidRPr="000C5B9E" w:rsidRDefault="0072177F" w:rsidP="00D44B95">
      <w:pPr>
        <w:pStyle w:val="a4"/>
        <w:numPr>
          <w:ilvl w:val="0"/>
          <w:numId w:val="1"/>
        </w:numPr>
        <w:ind w:left="284" w:hanging="284"/>
        <w:rPr>
          <w:rFonts w:ascii="Times New Roman" w:eastAsia="Times New Roman" w:hAnsi="Times New Roman" w:cs="Times New Roman"/>
          <w:i/>
          <w:sz w:val="24"/>
          <w:szCs w:val="24"/>
          <w:lang w:eastAsia="ru-RU"/>
        </w:rPr>
      </w:pPr>
      <w:proofErr w:type="spellStart"/>
      <w:r w:rsidRPr="000C5B9E">
        <w:rPr>
          <w:rFonts w:ascii="Times New Roman" w:eastAsia="Times New Roman" w:hAnsi="Times New Roman" w:cs="Times New Roman"/>
          <w:b/>
          <w:sz w:val="24"/>
          <w:szCs w:val="24"/>
          <w:lang w:eastAsia="ru-RU"/>
        </w:rPr>
        <w:t>Număruldetelefon</w:t>
      </w:r>
      <w:proofErr w:type="spellEnd"/>
      <w:r w:rsidRPr="000C5B9E">
        <w:rPr>
          <w:rFonts w:ascii="Times New Roman" w:eastAsia="Times New Roman" w:hAnsi="Times New Roman" w:cs="Times New Roman"/>
          <w:b/>
          <w:sz w:val="24"/>
          <w:szCs w:val="24"/>
          <w:lang w:eastAsia="ru-RU"/>
        </w:rPr>
        <w:t>/fax:</w:t>
      </w:r>
      <w:r w:rsidR="00850D0B" w:rsidRPr="000C5B9E">
        <w:rPr>
          <w:rFonts w:ascii="Times New Roman" w:hAnsi="Times New Roman" w:cs="Times New Roman"/>
          <w:i/>
          <w:sz w:val="24"/>
          <w:szCs w:val="24"/>
        </w:rPr>
        <w:t>022 72-51-85</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sz w:val="24"/>
          <w:szCs w:val="24"/>
          <w:u w:val="single"/>
          <w:lang w:val="it-IT" w:eastAsia="ru-RU"/>
        </w:rPr>
      </w:pPr>
      <w:r w:rsidRPr="000C5B9E">
        <w:rPr>
          <w:rFonts w:ascii="Times New Roman" w:eastAsia="Times New Roman" w:hAnsi="Times New Roman" w:cs="Times New Roman"/>
          <w:b/>
          <w:sz w:val="24"/>
          <w:szCs w:val="24"/>
          <w:lang w:val="it-IT" w:eastAsia="ru-RU"/>
        </w:rPr>
        <w:t xml:space="preserve">Adresa de e-mail și pagina web oficială ale autorității contractante: </w:t>
      </w:r>
      <w:r w:rsidR="003E2120" w:rsidRPr="000C5B9E">
        <w:fldChar w:fldCharType="begin"/>
      </w:r>
      <w:r w:rsidR="006474BC" w:rsidRPr="000C5B9E">
        <w:instrText>HYPERLINK "mailto:imspscmf@ms.md"</w:instrText>
      </w:r>
      <w:r w:rsidR="003E2120" w:rsidRPr="000C5B9E">
        <w:fldChar w:fldCharType="separate"/>
      </w:r>
      <w:r w:rsidR="00850D0B" w:rsidRPr="000C5B9E">
        <w:rPr>
          <w:rStyle w:val="af0"/>
          <w:rFonts w:ascii="Times New Roman" w:eastAsia="Times New Roman" w:hAnsi="Times New Roman" w:cs="Times New Roman"/>
          <w:i/>
          <w:color w:val="auto"/>
          <w:sz w:val="24"/>
          <w:szCs w:val="24"/>
          <w:lang w:val="it-IT" w:eastAsia="ru-RU"/>
        </w:rPr>
        <w:t>imspscmf@ms.md</w:t>
      </w:r>
      <w:r w:rsidR="003E2120" w:rsidRPr="000C5B9E">
        <w:fldChar w:fldCharType="end"/>
      </w:r>
      <w:r w:rsidR="00850D0B" w:rsidRPr="000C5B9E">
        <w:rPr>
          <w:rFonts w:ascii="Times New Roman" w:eastAsia="Times New Roman" w:hAnsi="Times New Roman" w:cs="Times New Roman"/>
          <w:i/>
          <w:sz w:val="24"/>
          <w:szCs w:val="24"/>
          <w:u w:val="single"/>
          <w:lang w:val="it-IT" w:eastAsia="ru-RU"/>
        </w:rPr>
        <w:t>https://scfm.md/</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0C5B9E">
        <w:rPr>
          <w:rFonts w:ascii="Times New Roman" w:eastAsia="Times New Roman" w:hAnsi="Times New Roman" w:cs="Times New Roman"/>
          <w:b/>
          <w:i/>
          <w:sz w:val="24"/>
          <w:szCs w:val="24"/>
          <w:lang w:val="it-IT" w:eastAsia="ru-RU"/>
        </w:rPr>
        <w:t>documentația de atribuire este anexată în cadrul procedurii în SIA RSAP</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C5B9E">
        <w:rPr>
          <w:rFonts w:ascii="Times New Roman" w:eastAsia="Times New Roman" w:hAnsi="Times New Roman" w:cs="Times New Roman"/>
          <w:i/>
          <w:sz w:val="24"/>
          <w:szCs w:val="24"/>
          <w:lang w:val="it-IT" w:eastAsia="ru-RU"/>
        </w:rPr>
        <w:t xml:space="preserve">): </w:t>
      </w:r>
      <w:r w:rsidR="00BC6E55" w:rsidRPr="000C5B9E">
        <w:rPr>
          <w:rFonts w:ascii="Times New Roman" w:eastAsia="Times New Roman" w:hAnsi="Times New Roman" w:cs="Times New Roman"/>
          <w:i/>
          <w:sz w:val="24"/>
          <w:szCs w:val="24"/>
          <w:lang w:val="it-IT" w:eastAsia="ru-RU"/>
        </w:rPr>
        <w:t>Institutie Medico Sanitara Publica</w:t>
      </w:r>
    </w:p>
    <w:p w:rsidR="0072177F" w:rsidRPr="000C5B9E"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rsidR="005F5F08" w:rsidRPr="000C5B9E" w:rsidRDefault="005F5F08" w:rsidP="005F5F08">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tbl>
      <w:tblPr>
        <w:tblW w:w="10349" w:type="dxa"/>
        <w:jc w:val="center"/>
        <w:tblLayout w:type="fixed"/>
        <w:tblLook w:val="04A0"/>
      </w:tblPr>
      <w:tblGrid>
        <w:gridCol w:w="495"/>
        <w:gridCol w:w="851"/>
        <w:gridCol w:w="2977"/>
        <w:gridCol w:w="992"/>
        <w:gridCol w:w="1134"/>
        <w:gridCol w:w="2410"/>
        <w:gridCol w:w="1490"/>
      </w:tblGrid>
      <w:tr w:rsidR="006F14F9" w:rsidRPr="000C5B9E" w:rsidTr="005D3FFB">
        <w:trPr>
          <w:trHeight w:val="567"/>
          <w:jc w:val="center"/>
        </w:trPr>
        <w:tc>
          <w:tcPr>
            <w:tcW w:w="4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Nr</w:t>
            </w:r>
            <w:proofErr w:type="spellEnd"/>
            <w:r w:rsidRPr="000C5B9E">
              <w:rPr>
                <w:rFonts w:ascii="Times New Roman" w:eastAsia="Times New Roman" w:hAnsi="Times New Roman" w:cs="Times New Roman"/>
                <w:b/>
                <w:sz w:val="20"/>
                <w:szCs w:val="2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Cod</w:t>
            </w:r>
            <w:proofErr w:type="spellEnd"/>
            <w:r w:rsidRPr="000C5B9E">
              <w:rPr>
                <w:rFonts w:ascii="Times New Roman" w:eastAsia="Times New Roman" w:hAnsi="Times New Roman" w:cs="Times New Roman"/>
                <w:b/>
                <w:sz w:val="20"/>
                <w:szCs w:val="20"/>
                <w:lang w:val="ru-RU" w:eastAsia="ru-RU"/>
              </w:rPr>
              <w:t xml:space="preserve"> CPV</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ind w:right="-108"/>
              <w:jc w:val="center"/>
              <w:rPr>
                <w:rFonts w:ascii="Times New Roman" w:eastAsia="Times New Roman" w:hAnsi="Times New Roman" w:cs="Times New Roman"/>
                <w:b/>
                <w:sz w:val="20"/>
                <w:szCs w:val="20"/>
                <w:lang w:val="it-IT" w:eastAsia="ru-RU"/>
              </w:rPr>
            </w:pPr>
            <w:r w:rsidRPr="000C5B9E">
              <w:rPr>
                <w:rFonts w:ascii="Times New Roman" w:eastAsia="Times New Roman" w:hAnsi="Times New Roman" w:cs="Times New Roman"/>
                <w:b/>
                <w:sz w:val="20"/>
                <w:szCs w:val="20"/>
                <w:lang w:val="it-IT" w:eastAsia="ru-RU"/>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Unitateademăsură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Canti-tatea</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it-IT" w:eastAsia="ru-RU"/>
              </w:rPr>
            </w:pPr>
            <w:r w:rsidRPr="000C5B9E">
              <w:rPr>
                <w:rFonts w:ascii="Times New Roman" w:eastAsia="Times New Roman" w:hAnsi="Times New Roman" w:cs="Times New Roman"/>
                <w:b/>
                <w:sz w:val="20"/>
                <w:szCs w:val="20"/>
                <w:lang w:val="it-IT" w:eastAsia="ru-RU"/>
              </w:rPr>
              <w:t>Specificarea tehnică deplină solicitată, Standarde de referință</w:t>
            </w:r>
          </w:p>
        </w:tc>
        <w:tc>
          <w:tcPr>
            <w:tcW w:w="1490" w:type="dxa"/>
            <w:tcBorders>
              <w:top w:val="single" w:sz="4" w:space="0" w:color="auto"/>
              <w:left w:val="single" w:sz="4" w:space="0" w:color="auto"/>
              <w:bottom w:val="single" w:sz="4" w:space="0" w:color="auto"/>
              <w:right w:val="single" w:sz="4" w:space="0" w:color="auto"/>
            </w:tcBorders>
            <w:shd w:val="clear" w:color="auto" w:fill="FFFFFF" w:themeFill="background1"/>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it-IT" w:eastAsia="ru-RU"/>
              </w:rPr>
            </w:pPr>
            <w:r w:rsidRPr="000C5B9E">
              <w:rPr>
                <w:rFonts w:ascii="Times New Roman" w:eastAsia="Times New Roman" w:hAnsi="Times New Roman" w:cs="Times New Roman"/>
                <w:b/>
                <w:sz w:val="20"/>
                <w:szCs w:val="20"/>
                <w:lang w:val="it-IT" w:eastAsia="ru-RU"/>
              </w:rPr>
              <w:t>Valoarea       estimată (se va</w:t>
            </w:r>
            <w:r w:rsidRPr="000C5B9E">
              <w:rPr>
                <w:rFonts w:ascii="Times New Roman" w:eastAsia="Times New Roman" w:hAnsi="Times New Roman" w:cs="Times New Roman"/>
                <w:b/>
                <w:sz w:val="20"/>
                <w:szCs w:val="20"/>
                <w:lang w:val="it-IT" w:eastAsia="ru-RU"/>
              </w:rPr>
              <w:br/>
              <w:t>indica pentru fiecare lot                             în parte) (lei)</w:t>
            </w:r>
          </w:p>
        </w:tc>
      </w:tr>
      <w:tr w:rsidR="00D372B4" w:rsidRPr="000C5B9E" w:rsidTr="005D3FFB">
        <w:trPr>
          <w:trHeight w:val="567"/>
          <w:jc w:val="center"/>
        </w:trPr>
        <w:tc>
          <w:tcPr>
            <w:tcW w:w="4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6F14F9">
            <w:pPr>
              <w:spacing w:before="120" w:after="0" w:line="240" w:lineRule="auto"/>
              <w:jc w:val="center"/>
              <w:rPr>
                <w:rFonts w:ascii="Times New Roman" w:eastAsia="Times New Roman" w:hAnsi="Times New Roman" w:cs="Times New Roman"/>
                <w:b/>
                <w:sz w:val="20"/>
                <w:szCs w:val="20"/>
                <w:lang w:val="ro-RO" w:eastAsia="ru-RU"/>
              </w:rPr>
            </w:pPr>
            <w:r w:rsidRPr="000C5B9E">
              <w:rPr>
                <w:rFonts w:ascii="Times New Roman" w:eastAsia="Times New Roman" w:hAnsi="Times New Roman" w:cs="Times New Roman"/>
                <w:b/>
                <w:sz w:val="20"/>
                <w:szCs w:val="20"/>
                <w:lang w:val="ro-RO"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5D3FFB" w:rsidRDefault="005D3FFB" w:rsidP="006F14F9">
            <w:pPr>
              <w:spacing w:before="120" w:after="0" w:line="240" w:lineRule="auto"/>
              <w:jc w:val="center"/>
              <w:rPr>
                <w:rFonts w:ascii="Times New Roman" w:eastAsia="Times New Roman" w:hAnsi="Times New Roman" w:cs="Times New Roman"/>
                <w:b/>
                <w:sz w:val="20"/>
                <w:szCs w:val="20"/>
                <w:lang w:val="ru-RU" w:eastAsia="ru-RU"/>
              </w:rPr>
            </w:pPr>
            <w:r w:rsidRPr="005D3FFB">
              <w:rPr>
                <w:rFonts w:ascii="Times New Roman" w:hAnsi="Times New Roman" w:cs="Times New Roman"/>
                <w:b/>
              </w:rPr>
              <w:t>33100000-1</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5D3FFB" w:rsidP="000807D1">
            <w:pPr>
              <w:spacing w:before="120" w:after="0" w:line="240" w:lineRule="auto"/>
              <w:ind w:right="-108"/>
              <w:rPr>
                <w:rFonts w:ascii="Times New Roman" w:eastAsia="Times New Roman" w:hAnsi="Times New Roman" w:cs="Times New Roman"/>
                <w:b/>
                <w:sz w:val="24"/>
                <w:szCs w:val="24"/>
                <w:lang w:val="it-IT" w:eastAsia="ru-RU"/>
              </w:rPr>
            </w:pPr>
            <w:r>
              <w:rPr>
                <w:rFonts w:ascii="Times New Roman" w:hAnsi="Times New Roman" w:cs="Times New Roman"/>
                <w:b/>
                <w:sz w:val="24"/>
                <w:szCs w:val="24"/>
                <w:lang w:val="it-IT"/>
              </w:rPr>
              <w:t>Maș</w:t>
            </w:r>
            <w:r w:rsidR="00D372B4" w:rsidRPr="000C5B9E">
              <w:rPr>
                <w:rFonts w:ascii="Times New Roman" w:hAnsi="Times New Roman" w:cs="Times New Roman"/>
                <w:b/>
                <w:sz w:val="24"/>
                <w:szCs w:val="24"/>
                <w:lang w:val="it-IT"/>
              </w:rPr>
              <w:t>ina de spalare si curatare a endoscopului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6F14F9">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Bucata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6F14F9">
            <w:pPr>
              <w:spacing w:before="120" w:after="0" w:line="240" w:lineRule="auto"/>
              <w:jc w:val="center"/>
              <w:rPr>
                <w:rFonts w:ascii="Times New Roman" w:eastAsia="Times New Roman" w:hAnsi="Times New Roman" w:cs="Times New Roman"/>
                <w:b/>
                <w:sz w:val="24"/>
                <w:szCs w:val="24"/>
                <w:lang w:eastAsia="ru-RU"/>
              </w:rPr>
            </w:pPr>
            <w:r w:rsidRPr="000C5B9E">
              <w:rPr>
                <w:rFonts w:ascii="Times New Roman" w:eastAsia="Times New Roman" w:hAnsi="Times New Roman" w:cs="Times New Roman"/>
                <w:b/>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082F07">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Anexa </w:t>
            </w:r>
            <w:r w:rsidR="00082F07">
              <w:rPr>
                <w:rFonts w:ascii="Times New Roman" w:eastAsia="Times New Roman" w:hAnsi="Times New Roman" w:cs="Times New Roman"/>
                <w:b/>
                <w:sz w:val="24"/>
                <w:szCs w:val="24"/>
                <w:lang w:val="it-IT" w:eastAsia="ru-RU"/>
              </w:rPr>
              <w:t>1</w:t>
            </w:r>
          </w:p>
        </w:tc>
        <w:tc>
          <w:tcPr>
            <w:tcW w:w="1490" w:type="dxa"/>
            <w:tcBorders>
              <w:top w:val="single" w:sz="4" w:space="0" w:color="auto"/>
              <w:left w:val="single" w:sz="4" w:space="0" w:color="auto"/>
              <w:bottom w:val="single" w:sz="4" w:space="0" w:color="auto"/>
              <w:right w:val="single" w:sz="4" w:space="0" w:color="auto"/>
            </w:tcBorders>
            <w:shd w:val="clear" w:color="auto" w:fill="FFFFFF" w:themeFill="background1"/>
          </w:tcPr>
          <w:p w:rsidR="00D372B4" w:rsidRPr="000C5B9E" w:rsidRDefault="00082F07" w:rsidP="0011786C">
            <w:pPr>
              <w:spacing w:before="120" w:after="0" w:line="240" w:lineRule="auto"/>
              <w:jc w:val="center"/>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400</w:t>
            </w:r>
            <w:r w:rsidR="009C2C80">
              <w:rPr>
                <w:rFonts w:ascii="Times New Roman" w:eastAsia="Times New Roman" w:hAnsi="Times New Roman" w:cs="Times New Roman"/>
                <w:b/>
                <w:sz w:val="24"/>
                <w:szCs w:val="24"/>
                <w:lang w:val="it-IT" w:eastAsia="ru-RU"/>
              </w:rPr>
              <w:t>000</w:t>
            </w:r>
            <w:r w:rsidR="00330C41" w:rsidRPr="000C5B9E">
              <w:rPr>
                <w:rFonts w:ascii="Times New Roman" w:eastAsia="Times New Roman" w:hAnsi="Times New Roman" w:cs="Times New Roman"/>
                <w:b/>
                <w:sz w:val="24"/>
                <w:szCs w:val="24"/>
                <w:lang w:val="it-IT" w:eastAsia="ru-RU"/>
              </w:rPr>
              <w:t>,00</w:t>
            </w:r>
          </w:p>
        </w:tc>
      </w:tr>
      <w:tr w:rsidR="006A5CFD" w:rsidRPr="000C5B9E" w:rsidTr="000807D1">
        <w:trPr>
          <w:trHeight w:val="397"/>
          <w:jc w:val="center"/>
        </w:trPr>
        <w:tc>
          <w:tcPr>
            <w:tcW w:w="885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A5CFD" w:rsidRPr="0011786C" w:rsidRDefault="006A5CFD" w:rsidP="005D3FFB">
            <w:pPr>
              <w:spacing w:before="120" w:after="0" w:line="240" w:lineRule="auto"/>
              <w:rPr>
                <w:rFonts w:ascii="Times New Roman" w:eastAsia="Times New Roman" w:hAnsi="Times New Roman" w:cs="Times New Roman"/>
                <w:sz w:val="28"/>
                <w:szCs w:val="28"/>
                <w:lang w:val="ru-RU" w:eastAsia="ru-RU"/>
              </w:rPr>
            </w:pPr>
            <w:proofErr w:type="spellStart"/>
            <w:r w:rsidRPr="0011786C">
              <w:rPr>
                <w:rFonts w:ascii="Times New Roman" w:eastAsia="Times New Roman" w:hAnsi="Times New Roman" w:cs="Times New Roman"/>
                <w:b/>
                <w:sz w:val="28"/>
                <w:szCs w:val="28"/>
                <w:lang w:val="ru-RU" w:eastAsia="ru-RU"/>
              </w:rPr>
              <w:t>Valoarea</w:t>
            </w:r>
            <w:proofErr w:type="spellEnd"/>
            <w:r w:rsidR="005D3FFB" w:rsidRPr="0011786C">
              <w:rPr>
                <w:rFonts w:ascii="Times New Roman" w:eastAsia="Times New Roman" w:hAnsi="Times New Roman" w:cs="Times New Roman"/>
                <w:b/>
                <w:sz w:val="28"/>
                <w:szCs w:val="28"/>
                <w:lang w:val="ro-RO" w:eastAsia="ru-RU"/>
              </w:rPr>
              <w:t xml:space="preserve"> </w:t>
            </w:r>
            <w:proofErr w:type="spellStart"/>
            <w:r w:rsidRPr="0011786C">
              <w:rPr>
                <w:rFonts w:ascii="Times New Roman" w:eastAsia="Times New Roman" w:hAnsi="Times New Roman" w:cs="Times New Roman"/>
                <w:b/>
                <w:sz w:val="28"/>
                <w:szCs w:val="28"/>
                <w:lang w:val="ru-RU" w:eastAsia="ru-RU"/>
              </w:rPr>
              <w:t>estimativă</w:t>
            </w:r>
            <w:proofErr w:type="spellEnd"/>
            <w:r w:rsidR="005D3FFB" w:rsidRPr="0011786C">
              <w:rPr>
                <w:rFonts w:ascii="Times New Roman" w:eastAsia="Times New Roman" w:hAnsi="Times New Roman" w:cs="Times New Roman"/>
                <w:b/>
                <w:sz w:val="28"/>
                <w:szCs w:val="28"/>
                <w:lang w:val="ro-RO" w:eastAsia="ru-RU"/>
              </w:rPr>
              <w:t xml:space="preserve"> </w:t>
            </w:r>
            <w:proofErr w:type="spellStart"/>
            <w:r w:rsidRPr="0011786C">
              <w:rPr>
                <w:rFonts w:ascii="Times New Roman" w:eastAsia="Times New Roman" w:hAnsi="Times New Roman" w:cs="Times New Roman"/>
                <w:b/>
                <w:sz w:val="28"/>
                <w:szCs w:val="28"/>
                <w:lang w:val="ru-RU" w:eastAsia="ru-RU"/>
              </w:rPr>
              <w:t>totală</w:t>
            </w:r>
            <w:proofErr w:type="spellEnd"/>
            <w:r w:rsidRPr="0011786C">
              <w:rPr>
                <w:rFonts w:ascii="Times New Roman" w:eastAsia="Times New Roman" w:hAnsi="Times New Roman" w:cs="Times New Roman"/>
                <w:b/>
                <w:sz w:val="28"/>
                <w:szCs w:val="28"/>
                <w:lang w:val="ru-RU" w:eastAsia="ru-RU"/>
              </w:rPr>
              <w:t xml:space="preserve"> (</w:t>
            </w:r>
            <w:proofErr w:type="spellStart"/>
            <w:r w:rsidRPr="0011786C">
              <w:rPr>
                <w:rFonts w:ascii="Times New Roman" w:eastAsia="Times New Roman" w:hAnsi="Times New Roman" w:cs="Times New Roman"/>
                <w:b/>
                <w:sz w:val="28"/>
                <w:szCs w:val="28"/>
                <w:lang w:val="ru-RU" w:eastAsia="ru-RU"/>
              </w:rPr>
              <w:t>lei</w:t>
            </w:r>
            <w:proofErr w:type="spellEnd"/>
            <w:r w:rsidRPr="0011786C">
              <w:rPr>
                <w:rFonts w:ascii="Times New Roman" w:eastAsia="Times New Roman" w:hAnsi="Times New Roman" w:cs="Times New Roman"/>
                <w:b/>
                <w:sz w:val="28"/>
                <w:szCs w:val="28"/>
                <w:lang w:val="ru-RU" w:eastAsia="ru-RU"/>
              </w:rPr>
              <w:t>)</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6A5CFD" w:rsidRPr="0011786C" w:rsidRDefault="009C2C80" w:rsidP="0011786C">
            <w:pPr>
              <w:spacing w:before="120" w:after="0" w:line="240" w:lineRule="auto"/>
              <w:jc w:val="center"/>
              <w:rPr>
                <w:rFonts w:ascii="Times New Roman" w:eastAsia="Times New Roman" w:hAnsi="Times New Roman" w:cs="Times New Roman"/>
                <w:b/>
                <w:sz w:val="28"/>
                <w:szCs w:val="28"/>
                <w:lang w:val="it-IT" w:eastAsia="ru-RU"/>
              </w:rPr>
            </w:pPr>
            <w:r>
              <w:rPr>
                <w:rFonts w:ascii="Times New Roman" w:eastAsia="Times New Roman" w:hAnsi="Times New Roman" w:cs="Times New Roman"/>
                <w:b/>
                <w:sz w:val="24"/>
                <w:szCs w:val="24"/>
                <w:lang w:val="it-IT" w:eastAsia="ru-RU"/>
              </w:rPr>
              <w:t>400 000</w:t>
            </w:r>
            <w:r w:rsidRPr="000C5B9E">
              <w:rPr>
                <w:rFonts w:ascii="Times New Roman" w:eastAsia="Times New Roman" w:hAnsi="Times New Roman" w:cs="Times New Roman"/>
                <w:b/>
                <w:sz w:val="24"/>
                <w:szCs w:val="24"/>
                <w:lang w:val="it-IT" w:eastAsia="ru-RU"/>
              </w:rPr>
              <w:t>,00</w:t>
            </w:r>
            <w:r w:rsidR="006A5CFD" w:rsidRPr="0011786C">
              <w:rPr>
                <w:rFonts w:ascii="Times New Roman" w:eastAsia="Times New Roman" w:hAnsi="Times New Roman" w:cs="Times New Roman"/>
                <w:b/>
                <w:sz w:val="28"/>
                <w:szCs w:val="28"/>
                <w:lang w:val="it-IT" w:eastAsia="ru-RU"/>
              </w:rPr>
              <w:t xml:space="preserve"> </w:t>
            </w:r>
          </w:p>
        </w:tc>
      </w:tr>
      <w:tr w:rsidR="006A5CFD" w:rsidRPr="000C5B9E" w:rsidTr="000807D1">
        <w:trPr>
          <w:trHeight w:val="397"/>
          <w:jc w:val="center"/>
        </w:trPr>
        <w:tc>
          <w:tcPr>
            <w:tcW w:w="8859" w:type="dxa"/>
            <w:gridSpan w:val="6"/>
            <w:tcBorders>
              <w:top w:val="single" w:sz="4" w:space="0" w:color="auto"/>
            </w:tcBorders>
            <w:shd w:val="clear" w:color="auto" w:fill="auto"/>
            <w:vAlign w:val="center"/>
          </w:tcPr>
          <w:p w:rsidR="006A5CFD" w:rsidRPr="000C5B9E" w:rsidRDefault="006A5CFD" w:rsidP="006A5CFD">
            <w:pPr>
              <w:spacing w:before="120" w:after="0" w:line="240" w:lineRule="auto"/>
              <w:rPr>
                <w:rFonts w:ascii="Times New Roman" w:eastAsia="Times New Roman" w:hAnsi="Times New Roman" w:cs="Times New Roman"/>
                <w:b/>
                <w:sz w:val="20"/>
                <w:szCs w:val="20"/>
                <w:lang w:val="it-IT" w:eastAsia="ru-RU"/>
              </w:rPr>
            </w:pPr>
          </w:p>
        </w:tc>
        <w:tc>
          <w:tcPr>
            <w:tcW w:w="1490" w:type="dxa"/>
            <w:tcBorders>
              <w:top w:val="single" w:sz="4" w:space="0" w:color="auto"/>
            </w:tcBorders>
            <w:shd w:val="clear" w:color="auto" w:fill="auto"/>
          </w:tcPr>
          <w:p w:rsidR="006A5CFD" w:rsidRPr="000C5B9E" w:rsidRDefault="006A5CFD" w:rsidP="006A5CFD">
            <w:pPr>
              <w:spacing w:before="120" w:after="0" w:line="240" w:lineRule="auto"/>
              <w:jc w:val="center"/>
              <w:rPr>
                <w:rFonts w:ascii="Times New Roman" w:eastAsia="Times New Roman" w:hAnsi="Times New Roman" w:cs="Times New Roman"/>
                <w:b/>
                <w:sz w:val="20"/>
                <w:szCs w:val="20"/>
                <w:lang w:val="it-IT" w:eastAsia="ru-RU"/>
              </w:rPr>
            </w:pPr>
          </w:p>
        </w:tc>
      </w:tr>
    </w:tbl>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0C5B9E">
        <w:rPr>
          <w:rFonts w:ascii="Times New Roman" w:eastAsia="Times New Roman" w:hAnsi="Times New Roman" w:cs="Times New Roman"/>
          <w:b/>
          <w:sz w:val="24"/>
          <w:szCs w:val="24"/>
          <w:lang w:val="ro-RO" w:eastAsia="ru-RU"/>
        </w:rPr>
        <w:t xml:space="preserve">În cazul procedurilor de preselecție se indică numărul minim al candidaţilor şi, </w:t>
      </w:r>
      <w:r w:rsidR="00261FF0" w:rsidRPr="000C5B9E">
        <w:rPr>
          <w:rFonts w:ascii="Times New Roman" w:eastAsia="Times New Roman" w:hAnsi="Times New Roman" w:cs="Times New Roman"/>
          <w:b/>
          <w:sz w:val="24"/>
          <w:szCs w:val="24"/>
          <w:lang w:val="ro-RO" w:eastAsia="ru-RU"/>
        </w:rPr>
        <w:t>6</w:t>
      </w:r>
      <w:r w:rsidRPr="000C5B9E">
        <w:rPr>
          <w:rFonts w:ascii="Times New Roman" w:eastAsia="Times New Roman" w:hAnsi="Times New Roman" w:cs="Times New Roman"/>
          <w:b/>
          <w:sz w:val="24"/>
          <w:szCs w:val="24"/>
          <w:lang w:val="ro-RO" w:eastAsia="ru-RU"/>
        </w:rPr>
        <w:t>dacă este cazul, numărul maxim al acestora.</w:t>
      </w:r>
      <w:r w:rsidR="00DF5EE5" w:rsidRPr="000C5B9E">
        <w:rPr>
          <w:rFonts w:ascii="Times New Roman" w:eastAsia="Times New Roman" w:hAnsi="Times New Roman" w:cs="Times New Roman"/>
          <w:i/>
          <w:sz w:val="24"/>
          <w:szCs w:val="24"/>
          <w:lang w:val="ro-RO" w:eastAsia="ru-RU"/>
        </w:rPr>
        <w:t>Nu se aplica</w:t>
      </w:r>
    </w:p>
    <w:p w:rsidR="0072177F" w:rsidRPr="000C5B9E"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72177F" w:rsidRPr="000C5B9E" w:rsidRDefault="0072177F" w:rsidP="000C5B9E">
      <w:pPr>
        <w:numPr>
          <w:ilvl w:val="0"/>
          <w:numId w:val="24"/>
        </w:numPr>
        <w:shd w:val="clear" w:color="auto" w:fill="FFFFFF"/>
        <w:tabs>
          <w:tab w:val="right" w:pos="426"/>
        </w:tabs>
        <w:spacing w:after="0" w:line="240" w:lineRule="auto"/>
        <w:rPr>
          <w:rFonts w:ascii="Times New Roman" w:eastAsia="Times New Roman" w:hAnsi="Times New Roman" w:cs="Times New Roman"/>
          <w:i/>
          <w:sz w:val="24"/>
          <w:szCs w:val="24"/>
          <w:lang w:val="ru-RU" w:eastAsia="ru-RU"/>
        </w:rPr>
      </w:pPr>
      <w:r w:rsidRPr="000C5B9E">
        <w:rPr>
          <w:rFonts w:ascii="Times New Roman" w:eastAsia="Times New Roman" w:hAnsi="Times New Roman" w:cs="Times New Roman"/>
          <w:i/>
          <w:sz w:val="24"/>
          <w:szCs w:val="24"/>
          <w:lang w:val="it-IT" w:eastAsia="ru-RU"/>
        </w:rPr>
        <w:lastRenderedPageBreak/>
        <w:t xml:space="preserve">Pentru un singur </w:t>
      </w:r>
      <w:proofErr w:type="spellStart"/>
      <w:r w:rsidRPr="000C5B9E">
        <w:rPr>
          <w:rFonts w:ascii="Times New Roman" w:eastAsia="Times New Roman" w:hAnsi="Times New Roman" w:cs="Times New Roman"/>
          <w:i/>
          <w:sz w:val="24"/>
          <w:szCs w:val="24"/>
          <w:lang w:val="ru-RU" w:eastAsia="ru-RU"/>
        </w:rPr>
        <w:t>lot</w:t>
      </w:r>
      <w:proofErr w:type="spellEnd"/>
      <w:r w:rsidRPr="000C5B9E">
        <w:rPr>
          <w:rFonts w:ascii="Times New Roman" w:eastAsia="Times New Roman" w:hAnsi="Times New Roman" w:cs="Times New Roman"/>
          <w:i/>
          <w:sz w:val="24"/>
          <w:szCs w:val="24"/>
          <w:lang w:val="ru-RU" w:eastAsia="ru-RU"/>
        </w:rPr>
        <w:t>;</w:t>
      </w:r>
    </w:p>
    <w:p w:rsidR="00330C41" w:rsidRPr="000C5B9E" w:rsidRDefault="00330C41" w:rsidP="00330C41">
      <w:pPr>
        <w:pStyle w:val="a4"/>
        <w:numPr>
          <w:ilvl w:val="0"/>
          <w:numId w:val="24"/>
        </w:numPr>
        <w:shd w:val="clear" w:color="auto" w:fill="FFFFFF"/>
        <w:tabs>
          <w:tab w:val="right" w:pos="426"/>
        </w:tabs>
        <w:spacing w:after="0" w:line="240" w:lineRule="auto"/>
        <w:rPr>
          <w:rFonts w:ascii="Times New Roman" w:eastAsia="Times New Roman" w:hAnsi="Times New Roman" w:cs="Times New Roman"/>
          <w:i/>
          <w:sz w:val="24"/>
          <w:szCs w:val="24"/>
          <w:lang w:val="ro-RO" w:eastAsia="ru-RU"/>
        </w:rPr>
      </w:pPr>
      <w:proofErr w:type="spellStart"/>
      <w:r w:rsidRPr="000C5B9E">
        <w:rPr>
          <w:rFonts w:ascii="Times New Roman" w:hAnsi="Times New Roman" w:cs="Times New Roman"/>
          <w:i/>
          <w:sz w:val="24"/>
          <w:szCs w:val="24"/>
        </w:rPr>
        <w:t>Pentru</w:t>
      </w:r>
      <w:proofErr w:type="spellEnd"/>
      <w:r w:rsidRPr="000C5B9E">
        <w:rPr>
          <w:rFonts w:ascii="Times New Roman" w:hAnsi="Times New Roman" w:cs="Times New Roman"/>
          <w:i/>
          <w:sz w:val="24"/>
          <w:szCs w:val="24"/>
        </w:rPr>
        <w:t xml:space="preserve"> </w:t>
      </w:r>
      <w:proofErr w:type="spellStart"/>
      <w:r w:rsidRPr="000C5B9E">
        <w:rPr>
          <w:rFonts w:ascii="Times New Roman" w:hAnsi="Times New Roman" w:cs="Times New Roman"/>
          <w:i/>
          <w:sz w:val="24"/>
          <w:szCs w:val="24"/>
        </w:rPr>
        <w:t>mai</w:t>
      </w:r>
      <w:proofErr w:type="spellEnd"/>
      <w:r w:rsidRPr="000C5B9E">
        <w:rPr>
          <w:rFonts w:ascii="Times New Roman" w:hAnsi="Times New Roman" w:cs="Times New Roman"/>
          <w:i/>
          <w:sz w:val="24"/>
          <w:szCs w:val="24"/>
        </w:rPr>
        <w:t xml:space="preserve"> </w:t>
      </w:r>
      <w:proofErr w:type="spellStart"/>
      <w:r w:rsidRPr="000C5B9E">
        <w:rPr>
          <w:rFonts w:ascii="Times New Roman" w:hAnsi="Times New Roman" w:cs="Times New Roman"/>
          <w:i/>
          <w:sz w:val="24"/>
          <w:szCs w:val="24"/>
        </w:rPr>
        <w:t>multe</w:t>
      </w:r>
      <w:proofErr w:type="spellEnd"/>
      <w:r w:rsidRPr="000C5B9E">
        <w:rPr>
          <w:rFonts w:ascii="Times New Roman" w:hAnsi="Times New Roman" w:cs="Times New Roman"/>
          <w:i/>
          <w:sz w:val="24"/>
          <w:szCs w:val="24"/>
        </w:rPr>
        <w:t xml:space="preserve"> </w:t>
      </w:r>
      <w:proofErr w:type="spellStart"/>
      <w:r w:rsidRPr="000C5B9E">
        <w:rPr>
          <w:rFonts w:ascii="Times New Roman" w:hAnsi="Times New Roman" w:cs="Times New Roman"/>
          <w:i/>
          <w:sz w:val="24"/>
          <w:szCs w:val="24"/>
        </w:rPr>
        <w:t>loturi</w:t>
      </w:r>
      <w:proofErr w:type="spellEnd"/>
      <w:r w:rsidRPr="000C5B9E">
        <w:rPr>
          <w:rFonts w:ascii="Times New Roman" w:hAnsi="Times New Roman" w:cs="Times New Roman"/>
          <w:i/>
          <w:sz w:val="24"/>
          <w:szCs w:val="24"/>
        </w:rPr>
        <w:t>;</w:t>
      </w:r>
    </w:p>
    <w:p w:rsidR="0072177F" w:rsidRPr="000C5B9E"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proofErr w:type="spellStart"/>
      <w:r w:rsidRPr="000C5B9E">
        <w:rPr>
          <w:rFonts w:ascii="Times New Roman" w:eastAsia="Times New Roman" w:hAnsi="Times New Roman" w:cs="Times New Roman"/>
          <w:b/>
          <w:sz w:val="24"/>
          <w:szCs w:val="24"/>
          <w:lang w:eastAsia="ru-RU"/>
        </w:rPr>
        <w:t>Admiterea</w:t>
      </w:r>
      <w:proofErr w:type="spellEnd"/>
      <w:r w:rsidR="00F7678A">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sau</w:t>
      </w:r>
      <w:proofErr w:type="spellEnd"/>
      <w:r w:rsidR="00F7678A">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interzicerea</w:t>
      </w:r>
      <w:proofErr w:type="spellEnd"/>
      <w:r w:rsidR="00F7678A">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ofertelor</w:t>
      </w:r>
      <w:proofErr w:type="spellEnd"/>
      <w:r w:rsidRPr="000C5B9E">
        <w:rPr>
          <w:rFonts w:ascii="Times New Roman" w:eastAsia="Times New Roman" w:hAnsi="Times New Roman" w:cs="Times New Roman"/>
          <w:b/>
          <w:sz w:val="24"/>
          <w:szCs w:val="24"/>
          <w:lang w:eastAsia="ru-RU"/>
        </w:rPr>
        <w:t xml:space="preserve"> alternative: </w:t>
      </w:r>
      <w:r w:rsidR="00BC6E55" w:rsidRPr="000C5B9E">
        <w:rPr>
          <w:rFonts w:ascii="Times New Roman" w:eastAsia="Times New Roman" w:hAnsi="Times New Roman" w:cs="Times New Roman"/>
          <w:i/>
          <w:sz w:val="24"/>
          <w:szCs w:val="24"/>
          <w:lang w:eastAsia="ru-RU"/>
        </w:rPr>
        <w:t xml:space="preserve">Nu se </w:t>
      </w:r>
      <w:proofErr w:type="spellStart"/>
      <w:r w:rsidR="00BC6E55" w:rsidRPr="000C5B9E">
        <w:rPr>
          <w:rFonts w:ascii="Times New Roman" w:eastAsia="Times New Roman" w:hAnsi="Times New Roman" w:cs="Times New Roman"/>
          <w:i/>
          <w:sz w:val="24"/>
          <w:szCs w:val="24"/>
          <w:lang w:eastAsia="ru-RU"/>
        </w:rPr>
        <w:t>admite</w:t>
      </w:r>
      <w:proofErr w:type="spellEnd"/>
    </w:p>
    <w:p w:rsidR="0072177F" w:rsidRPr="000C5B9E"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0C5B9E">
        <w:rPr>
          <w:rFonts w:ascii="Times New Roman" w:eastAsia="Times New Roman" w:hAnsi="Times New Roman" w:cs="Times New Roman"/>
          <w:sz w:val="20"/>
          <w:szCs w:val="24"/>
          <w:lang w:eastAsia="ru-RU"/>
        </w:rPr>
        <w:t xml:space="preserve">                                                                                           (</w:t>
      </w:r>
      <w:proofErr w:type="spellStart"/>
      <w:proofErr w:type="gramStart"/>
      <w:r w:rsidRPr="000C5B9E">
        <w:rPr>
          <w:rFonts w:ascii="Times New Roman" w:eastAsia="Times New Roman" w:hAnsi="Times New Roman" w:cs="Times New Roman"/>
          <w:sz w:val="20"/>
          <w:szCs w:val="24"/>
          <w:lang w:eastAsia="ru-RU"/>
        </w:rPr>
        <w:t>indicați</w:t>
      </w:r>
      <w:proofErr w:type="spellEnd"/>
      <w:proofErr w:type="gramEnd"/>
      <w:r w:rsidRPr="000C5B9E">
        <w:rPr>
          <w:rFonts w:ascii="Times New Roman" w:eastAsia="Times New Roman" w:hAnsi="Times New Roman" w:cs="Times New Roman"/>
          <w:sz w:val="20"/>
          <w:szCs w:val="24"/>
          <w:lang w:eastAsia="ru-RU"/>
        </w:rPr>
        <w:t xml:space="preserve"> se </w:t>
      </w:r>
      <w:proofErr w:type="spellStart"/>
      <w:r w:rsidRPr="000C5B9E">
        <w:rPr>
          <w:rFonts w:ascii="Times New Roman" w:eastAsia="Times New Roman" w:hAnsi="Times New Roman" w:cs="Times New Roman"/>
          <w:sz w:val="20"/>
          <w:szCs w:val="24"/>
          <w:lang w:eastAsia="ru-RU"/>
        </w:rPr>
        <w:t>admitesaunu</w:t>
      </w:r>
      <w:proofErr w:type="spellEnd"/>
      <w:r w:rsidRPr="000C5B9E">
        <w:rPr>
          <w:rFonts w:ascii="Times New Roman" w:eastAsia="Times New Roman" w:hAnsi="Times New Roman" w:cs="Times New Roman"/>
          <w:sz w:val="20"/>
          <w:szCs w:val="24"/>
          <w:lang w:eastAsia="ru-RU"/>
        </w:rPr>
        <w:t xml:space="preserve"> se </w:t>
      </w:r>
      <w:proofErr w:type="spellStart"/>
      <w:r w:rsidRPr="000C5B9E">
        <w:rPr>
          <w:rFonts w:ascii="Times New Roman" w:eastAsia="Times New Roman" w:hAnsi="Times New Roman" w:cs="Times New Roman"/>
          <w:sz w:val="20"/>
          <w:szCs w:val="24"/>
          <w:lang w:eastAsia="ru-RU"/>
        </w:rPr>
        <w:t>admite</w:t>
      </w:r>
      <w:proofErr w:type="spellEnd"/>
      <w:r w:rsidRPr="000C5B9E">
        <w:rPr>
          <w:rFonts w:ascii="Times New Roman" w:eastAsia="Times New Roman" w:hAnsi="Times New Roman" w:cs="Times New Roman"/>
          <w:sz w:val="20"/>
          <w:szCs w:val="24"/>
          <w:lang w:eastAsia="ru-RU"/>
        </w:rPr>
        <w:t>)</w:t>
      </w:r>
    </w:p>
    <w:p w:rsidR="000C5B9E" w:rsidRPr="000C5B9E"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 xml:space="preserve">Termenii și condițiile de livrare/prestare solicitați: </w:t>
      </w:r>
      <w:r w:rsidR="000C5B9E" w:rsidRPr="000C5B9E">
        <w:rPr>
          <w:rFonts w:ascii="Times New Roman" w:hAnsi="Times New Roman" w:cs="Times New Roman"/>
          <w:i/>
        </w:rPr>
        <w:t xml:space="preserve">DDP - Franco </w:t>
      </w:r>
      <w:proofErr w:type="spellStart"/>
      <w:r w:rsidR="000C5B9E" w:rsidRPr="000C5B9E">
        <w:rPr>
          <w:rFonts w:ascii="Times New Roman" w:hAnsi="Times New Roman" w:cs="Times New Roman"/>
          <w:i/>
        </w:rPr>
        <w:t>destinație</w:t>
      </w:r>
      <w:proofErr w:type="spellEnd"/>
      <w:r w:rsidR="000C5B9E" w:rsidRPr="000C5B9E">
        <w:rPr>
          <w:rFonts w:ascii="Times New Roman" w:hAnsi="Times New Roman" w:cs="Times New Roman"/>
          <w:i/>
        </w:rPr>
        <w:t xml:space="preserve"> </w:t>
      </w:r>
      <w:proofErr w:type="spellStart"/>
      <w:r w:rsidR="000C5B9E" w:rsidRPr="000C5B9E">
        <w:rPr>
          <w:rFonts w:ascii="Times New Roman" w:hAnsi="Times New Roman" w:cs="Times New Roman"/>
          <w:i/>
        </w:rPr>
        <w:t>vămuit</w:t>
      </w:r>
      <w:proofErr w:type="spellEnd"/>
      <w:r w:rsidR="000C5B9E" w:rsidRPr="000C5B9E">
        <w:rPr>
          <w:rFonts w:ascii="Times New Roman" w:hAnsi="Times New Roman" w:cs="Times New Roman"/>
          <w:i/>
        </w:rPr>
        <w:t xml:space="preserve">, </w:t>
      </w:r>
      <w:proofErr w:type="spellStart"/>
      <w:r w:rsidR="000C5B9E" w:rsidRPr="000C5B9E">
        <w:rPr>
          <w:rFonts w:ascii="Times New Roman" w:hAnsi="Times New Roman" w:cs="Times New Roman"/>
          <w:i/>
        </w:rPr>
        <w:t>Incoterms</w:t>
      </w:r>
      <w:proofErr w:type="spellEnd"/>
      <w:r w:rsidR="000C5B9E" w:rsidRPr="000C5B9E">
        <w:rPr>
          <w:rFonts w:ascii="Times New Roman" w:hAnsi="Times New Roman" w:cs="Times New Roman"/>
          <w:i/>
        </w:rPr>
        <w:t xml:space="preserve"> 2020, </w:t>
      </w:r>
      <w:proofErr w:type="spellStart"/>
      <w:r w:rsidR="000C5B9E" w:rsidRPr="000C5B9E">
        <w:rPr>
          <w:rFonts w:ascii="Times New Roman" w:hAnsi="Times New Roman" w:cs="Times New Roman"/>
          <w:i/>
        </w:rPr>
        <w:t>până</w:t>
      </w:r>
      <w:proofErr w:type="spellEnd"/>
      <w:r w:rsidR="000C5B9E" w:rsidRPr="000C5B9E">
        <w:rPr>
          <w:rFonts w:ascii="Times New Roman" w:hAnsi="Times New Roman" w:cs="Times New Roman"/>
          <w:i/>
        </w:rPr>
        <w:t xml:space="preserve"> la 90 </w:t>
      </w:r>
      <w:proofErr w:type="spellStart"/>
      <w:r w:rsidR="000C5B9E" w:rsidRPr="000C5B9E">
        <w:rPr>
          <w:rFonts w:ascii="Times New Roman" w:hAnsi="Times New Roman" w:cs="Times New Roman"/>
          <w:i/>
        </w:rPr>
        <w:t>zile</w:t>
      </w:r>
      <w:proofErr w:type="spellEnd"/>
      <w:r w:rsidR="000C5B9E" w:rsidRPr="000C5B9E">
        <w:rPr>
          <w:rFonts w:ascii="Times New Roman" w:hAnsi="Times New Roman" w:cs="Times New Roman"/>
          <w:i/>
        </w:rPr>
        <w:t xml:space="preserve"> de la </w:t>
      </w:r>
      <w:proofErr w:type="spellStart"/>
      <w:r w:rsidR="000C5B9E" w:rsidRPr="000C5B9E">
        <w:rPr>
          <w:rFonts w:ascii="Times New Roman" w:hAnsi="Times New Roman" w:cs="Times New Roman"/>
          <w:i/>
        </w:rPr>
        <w:t>semnarea</w:t>
      </w:r>
      <w:proofErr w:type="spellEnd"/>
      <w:r w:rsidR="000C5B9E" w:rsidRPr="000C5B9E">
        <w:rPr>
          <w:rFonts w:ascii="Times New Roman" w:hAnsi="Times New Roman" w:cs="Times New Roman"/>
          <w:i/>
        </w:rPr>
        <w:t xml:space="preserve"> </w:t>
      </w:r>
      <w:proofErr w:type="spellStart"/>
      <w:r w:rsidR="000C5B9E" w:rsidRPr="000C5B9E">
        <w:rPr>
          <w:rFonts w:ascii="Times New Roman" w:hAnsi="Times New Roman" w:cs="Times New Roman"/>
          <w:i/>
        </w:rPr>
        <w:t>contractului</w:t>
      </w:r>
      <w:proofErr w:type="spellEnd"/>
      <w:r w:rsidR="000C5B9E" w:rsidRPr="000C5B9E">
        <w:rPr>
          <w:rFonts w:ascii="Times New Roman" w:hAnsi="Times New Roman" w:cs="Times New Roman"/>
          <w:i/>
        </w:rPr>
        <w:t xml:space="preserve"> ;</w:t>
      </w:r>
    </w:p>
    <w:p w:rsidR="0072177F" w:rsidRPr="000C5B9E" w:rsidRDefault="000C5B9E"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0C5B9E">
        <w:t xml:space="preserve"> </w:t>
      </w:r>
      <w:r w:rsidR="0072177F" w:rsidRPr="000C5B9E">
        <w:rPr>
          <w:rFonts w:ascii="Times New Roman" w:eastAsia="Times New Roman" w:hAnsi="Times New Roman" w:cs="Times New Roman"/>
          <w:b/>
          <w:sz w:val="24"/>
          <w:szCs w:val="24"/>
          <w:lang w:val="it-IT" w:eastAsia="ru-RU"/>
        </w:rPr>
        <w:t>Termenul de valabilitate a contractului:</w:t>
      </w:r>
      <w:r w:rsidR="00BC6E55" w:rsidRPr="000C5B9E">
        <w:rPr>
          <w:rFonts w:ascii="Times New Roman" w:eastAsia="Times New Roman" w:hAnsi="Times New Roman" w:cs="Times New Roman"/>
          <w:b/>
          <w:sz w:val="24"/>
          <w:szCs w:val="24"/>
          <w:lang w:val="it-IT" w:eastAsia="ru-RU"/>
        </w:rPr>
        <w:t xml:space="preserve"> pin</w:t>
      </w:r>
      <w:r w:rsidR="00BC6E55" w:rsidRPr="000C5B9E">
        <w:rPr>
          <w:rFonts w:ascii="Times New Roman" w:eastAsia="Times New Roman" w:hAnsi="Times New Roman" w:cs="Times New Roman"/>
          <w:b/>
          <w:sz w:val="24"/>
          <w:szCs w:val="24"/>
          <w:lang w:val="ro-RO" w:eastAsia="ru-RU"/>
        </w:rPr>
        <w:t xml:space="preserve">ă </w:t>
      </w:r>
      <w:r w:rsidR="00BC6E55" w:rsidRPr="000C5B9E">
        <w:rPr>
          <w:rFonts w:ascii="Times New Roman" w:eastAsia="Times New Roman" w:hAnsi="Times New Roman" w:cs="Times New Roman"/>
          <w:i/>
          <w:sz w:val="24"/>
          <w:szCs w:val="24"/>
          <w:lang w:val="ro-RO" w:eastAsia="ru-RU"/>
        </w:rPr>
        <w:t>pe 3</w:t>
      </w:r>
      <w:r w:rsidR="00D44B95" w:rsidRPr="000C5B9E">
        <w:rPr>
          <w:rFonts w:ascii="Times New Roman" w:eastAsia="Times New Roman" w:hAnsi="Times New Roman" w:cs="Times New Roman"/>
          <w:i/>
          <w:sz w:val="24"/>
          <w:szCs w:val="24"/>
          <w:lang w:val="ro-RO" w:eastAsia="ru-RU"/>
        </w:rPr>
        <w:t>1</w:t>
      </w:r>
      <w:r w:rsidR="00BC6E55" w:rsidRPr="000C5B9E">
        <w:rPr>
          <w:rFonts w:ascii="Times New Roman" w:eastAsia="Times New Roman" w:hAnsi="Times New Roman" w:cs="Times New Roman"/>
          <w:i/>
          <w:sz w:val="24"/>
          <w:szCs w:val="24"/>
          <w:lang w:val="ro-RO" w:eastAsia="ru-RU"/>
        </w:rPr>
        <w:t>.</w:t>
      </w:r>
      <w:r w:rsidR="00FE1A95" w:rsidRPr="000C5B9E">
        <w:rPr>
          <w:rFonts w:ascii="Times New Roman" w:eastAsia="Times New Roman" w:hAnsi="Times New Roman" w:cs="Times New Roman"/>
          <w:i/>
          <w:sz w:val="24"/>
          <w:szCs w:val="24"/>
          <w:lang w:val="ro-RO" w:eastAsia="ru-RU"/>
        </w:rPr>
        <w:t>12</w:t>
      </w:r>
      <w:r w:rsidR="00BC6E55" w:rsidRPr="000C5B9E">
        <w:rPr>
          <w:rFonts w:ascii="Times New Roman" w:eastAsia="Times New Roman" w:hAnsi="Times New Roman" w:cs="Times New Roman"/>
          <w:i/>
          <w:sz w:val="24"/>
          <w:szCs w:val="24"/>
          <w:lang w:val="ro-RO" w:eastAsia="ru-RU"/>
        </w:rPr>
        <w:t>.202</w:t>
      </w:r>
      <w:r w:rsidR="004F6370" w:rsidRPr="000C5B9E">
        <w:rPr>
          <w:rFonts w:ascii="Times New Roman" w:eastAsia="Times New Roman" w:hAnsi="Times New Roman" w:cs="Times New Roman"/>
          <w:i/>
          <w:sz w:val="24"/>
          <w:szCs w:val="24"/>
          <w:lang w:val="ro-RO" w:eastAsia="ru-RU"/>
        </w:rPr>
        <w:t>6</w:t>
      </w:r>
    </w:p>
    <w:p w:rsidR="0072177F" w:rsidRPr="000C5B9E"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sidRPr="000C5B9E">
        <w:rPr>
          <w:rFonts w:ascii="Times New Roman" w:eastAsia="Times New Roman" w:hAnsi="Times New Roman" w:cs="Times New Roman"/>
          <w:i/>
          <w:sz w:val="24"/>
          <w:szCs w:val="24"/>
          <w:lang w:val="it-IT" w:eastAsia="ru-RU"/>
        </w:rPr>
        <w:t>Nu</w:t>
      </w:r>
    </w:p>
    <w:p w:rsidR="0072177F" w:rsidRPr="000C5B9E" w:rsidRDefault="0072177F" w:rsidP="00D83647">
      <w:pPr>
        <w:shd w:val="clear" w:color="auto" w:fill="FFFFFF"/>
        <w:tabs>
          <w:tab w:val="right" w:pos="426"/>
        </w:tabs>
        <w:spacing w:after="0" w:line="240" w:lineRule="auto"/>
        <w:ind w:left="7560" w:hanging="1748"/>
        <w:contextualSpacing/>
        <w:rPr>
          <w:rFonts w:ascii="Times New Roman" w:eastAsia="Times New Roman" w:hAnsi="Times New Roman" w:cs="Times New Roman"/>
          <w:sz w:val="20"/>
          <w:szCs w:val="24"/>
          <w:lang w:val="ru-RU" w:eastAsia="ru-RU"/>
        </w:rPr>
      </w:pPr>
      <w:r w:rsidRPr="000C5B9E">
        <w:rPr>
          <w:rFonts w:ascii="Times New Roman" w:eastAsia="Times New Roman" w:hAnsi="Times New Roman" w:cs="Times New Roman"/>
          <w:sz w:val="20"/>
          <w:szCs w:val="24"/>
          <w:lang w:val="ru-RU" w:eastAsia="ru-RU"/>
        </w:rPr>
        <w:t>(indicațidasaunu)</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0C5B9E">
        <w:rPr>
          <w:rFonts w:ascii="Times New Roman" w:eastAsia="Times New Roman" w:hAnsi="Times New Roman" w:cs="Times New Roman"/>
          <w:sz w:val="20"/>
          <w:szCs w:val="24"/>
          <w:lang w:eastAsia="ru-RU"/>
        </w:rPr>
        <w:t>(</w:t>
      </w:r>
      <w:proofErr w:type="gramStart"/>
      <w:r w:rsidRPr="000C5B9E">
        <w:rPr>
          <w:rFonts w:ascii="Times New Roman" w:eastAsia="Times New Roman" w:hAnsi="Times New Roman" w:cs="Times New Roman"/>
          <w:sz w:val="20"/>
          <w:szCs w:val="24"/>
          <w:lang w:eastAsia="ru-RU"/>
        </w:rPr>
        <w:t>se</w:t>
      </w:r>
      <w:proofErr w:type="gramEnd"/>
      <w:r w:rsidRPr="000C5B9E">
        <w:rPr>
          <w:rFonts w:ascii="Times New Roman" w:eastAsia="Times New Roman" w:hAnsi="Times New Roman" w:cs="Times New Roman"/>
          <w:sz w:val="20"/>
          <w:szCs w:val="24"/>
          <w:lang w:eastAsia="ru-RU"/>
        </w:rPr>
        <w:t xml:space="preserve"> </w:t>
      </w:r>
      <w:proofErr w:type="spellStart"/>
      <w:r w:rsidRPr="000C5B9E">
        <w:rPr>
          <w:rFonts w:ascii="Times New Roman" w:eastAsia="Times New Roman" w:hAnsi="Times New Roman" w:cs="Times New Roman"/>
          <w:sz w:val="20"/>
          <w:szCs w:val="24"/>
          <w:lang w:eastAsia="ru-RU"/>
        </w:rPr>
        <w:t>menționeazărespectiveleacte</w:t>
      </w:r>
      <w:proofErr w:type="spellEnd"/>
      <w:r w:rsidRPr="000C5B9E">
        <w:rPr>
          <w:rFonts w:ascii="Times New Roman" w:eastAsia="Times New Roman" w:hAnsi="Times New Roman" w:cs="Times New Roman"/>
          <w:sz w:val="20"/>
          <w:szCs w:val="24"/>
          <w:lang w:eastAsia="ru-RU"/>
        </w:rPr>
        <w:t xml:space="preserve"> cu </w:t>
      </w:r>
      <w:proofErr w:type="spellStart"/>
      <w:r w:rsidRPr="000C5B9E">
        <w:rPr>
          <w:rFonts w:ascii="Times New Roman" w:eastAsia="Times New Roman" w:hAnsi="Times New Roman" w:cs="Times New Roman"/>
          <w:sz w:val="20"/>
          <w:szCs w:val="24"/>
          <w:lang w:eastAsia="ru-RU"/>
        </w:rPr>
        <w:t>putere</w:t>
      </w:r>
      <w:proofErr w:type="spellEnd"/>
      <w:r w:rsidRPr="000C5B9E">
        <w:rPr>
          <w:rFonts w:ascii="Times New Roman" w:eastAsia="Times New Roman" w:hAnsi="Times New Roman" w:cs="Times New Roman"/>
          <w:sz w:val="20"/>
          <w:szCs w:val="24"/>
          <w:lang w:eastAsia="ru-RU"/>
        </w:rPr>
        <w:t xml:space="preserve"> de </w:t>
      </w:r>
      <w:proofErr w:type="spellStart"/>
      <w:r w:rsidRPr="000C5B9E">
        <w:rPr>
          <w:rFonts w:ascii="Times New Roman" w:eastAsia="Times New Roman" w:hAnsi="Times New Roman" w:cs="Times New Roman"/>
          <w:sz w:val="20"/>
          <w:szCs w:val="24"/>
          <w:lang w:eastAsia="ru-RU"/>
        </w:rPr>
        <w:t>legeșiacte</w:t>
      </w:r>
      <w:proofErr w:type="spellEnd"/>
      <w:r w:rsidRPr="000C5B9E">
        <w:rPr>
          <w:rFonts w:ascii="Times New Roman" w:eastAsia="Times New Roman" w:hAnsi="Times New Roman" w:cs="Times New Roman"/>
          <w:sz w:val="20"/>
          <w:szCs w:val="24"/>
          <w:lang w:eastAsia="ru-RU"/>
        </w:rPr>
        <w:t xml:space="preserve"> administrative)</w:t>
      </w:r>
    </w:p>
    <w:p w:rsidR="0072177F" w:rsidRPr="000C5B9E"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ayout w:type="fixed"/>
        <w:tblLook w:val="04A0"/>
      </w:tblPr>
      <w:tblGrid>
        <w:gridCol w:w="560"/>
        <w:gridCol w:w="2383"/>
        <w:gridCol w:w="5557"/>
        <w:gridCol w:w="1560"/>
      </w:tblGrid>
      <w:tr w:rsidR="0072177F" w:rsidRPr="000C5B9E" w:rsidTr="00194338">
        <w:tc>
          <w:tcPr>
            <w:tcW w:w="560" w:type="dxa"/>
            <w:shd w:val="clear" w:color="auto" w:fill="auto"/>
          </w:tcPr>
          <w:p w:rsidR="0072177F" w:rsidRPr="000C5B9E"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Nr</w:t>
            </w:r>
            <w:proofErr w:type="spellEnd"/>
            <w:r w:rsidRPr="000C5B9E">
              <w:rPr>
                <w:rFonts w:ascii="Times New Roman" w:eastAsia="Times New Roman" w:hAnsi="Times New Roman" w:cs="Times New Roman"/>
                <w:b/>
                <w:iCs/>
                <w:sz w:val="20"/>
                <w:szCs w:val="20"/>
                <w:lang w:val="ru-RU" w:eastAsia="ru-RU"/>
              </w:rPr>
              <w:t>. d/o</w:t>
            </w:r>
          </w:p>
        </w:tc>
        <w:tc>
          <w:tcPr>
            <w:tcW w:w="2383" w:type="dxa"/>
            <w:shd w:val="clear" w:color="auto" w:fill="auto"/>
          </w:tcPr>
          <w:p w:rsidR="0072177F" w:rsidRPr="000C5B9E" w:rsidRDefault="0072177F" w:rsidP="00194338">
            <w:pPr>
              <w:shd w:val="clear" w:color="auto" w:fill="FFFFFF"/>
              <w:tabs>
                <w:tab w:val="left" w:pos="612"/>
              </w:tabs>
              <w:spacing w:before="120" w:after="120"/>
              <w:rPr>
                <w:rFonts w:ascii="Times New Roman" w:eastAsia="Times New Roman" w:hAnsi="Times New Roman" w:cs="Times New Roman"/>
                <w:b/>
                <w:iCs/>
                <w:sz w:val="20"/>
                <w:szCs w:val="20"/>
                <w:lang w:val="en-GB" w:eastAsia="ru-RU"/>
              </w:rPr>
            </w:pPr>
            <w:r w:rsidRPr="000C5B9E">
              <w:rPr>
                <w:rFonts w:ascii="Times New Roman" w:eastAsia="Times New Roman" w:hAnsi="Times New Roman" w:cs="Times New Roman"/>
                <w:b/>
                <w:iCs/>
                <w:sz w:val="20"/>
                <w:szCs w:val="20"/>
                <w:lang w:eastAsia="ru-RU"/>
              </w:rPr>
              <w:t>Criteriile de calificare și de selecție</w:t>
            </w:r>
            <w:r w:rsidR="00770369" w:rsidRPr="000C5B9E">
              <w:rPr>
                <w:rFonts w:ascii="Times New Roman" w:eastAsia="Times New Roman" w:hAnsi="Times New Roman" w:cs="Times New Roman"/>
                <w:b/>
                <w:iCs/>
                <w:sz w:val="20"/>
                <w:szCs w:val="20"/>
                <w:lang w:val="en-US" w:eastAsia="ru-RU"/>
              </w:rPr>
              <w:t xml:space="preserve"> </w:t>
            </w:r>
            <w:r w:rsidRPr="000C5B9E">
              <w:rPr>
                <w:rFonts w:ascii="Times New Roman" w:eastAsia="Times New Roman" w:hAnsi="Times New Roman" w:cs="Times New Roman"/>
                <w:b/>
                <w:iCs/>
                <w:sz w:val="20"/>
                <w:szCs w:val="20"/>
                <w:lang w:val="en-GB" w:eastAsia="ru-RU"/>
              </w:rPr>
              <w:t>(</w:t>
            </w:r>
            <w:proofErr w:type="spellStart"/>
            <w:r w:rsidRPr="000C5B9E">
              <w:rPr>
                <w:rFonts w:ascii="Times New Roman" w:eastAsia="Times New Roman" w:hAnsi="Times New Roman" w:cs="Times New Roman"/>
                <w:b/>
                <w:iCs/>
                <w:sz w:val="20"/>
                <w:szCs w:val="20"/>
                <w:lang w:val="en-GB" w:eastAsia="ru-RU"/>
              </w:rPr>
              <w:t>Descriereacriteriului</w:t>
            </w:r>
            <w:proofErr w:type="spellEnd"/>
            <w:r w:rsidRPr="000C5B9E">
              <w:rPr>
                <w:rFonts w:ascii="Times New Roman" w:eastAsia="Times New Roman" w:hAnsi="Times New Roman" w:cs="Times New Roman"/>
                <w:b/>
                <w:iCs/>
                <w:sz w:val="20"/>
                <w:szCs w:val="20"/>
                <w:lang w:val="en-GB" w:eastAsia="ru-RU"/>
              </w:rPr>
              <w:t>/</w:t>
            </w:r>
            <w:proofErr w:type="spellStart"/>
            <w:r w:rsidRPr="000C5B9E">
              <w:rPr>
                <w:rFonts w:ascii="Times New Roman" w:eastAsia="Times New Roman" w:hAnsi="Times New Roman" w:cs="Times New Roman"/>
                <w:b/>
                <w:iCs/>
                <w:sz w:val="20"/>
                <w:szCs w:val="20"/>
                <w:lang w:val="en-GB" w:eastAsia="ru-RU"/>
              </w:rPr>
              <w:t>cerinței</w:t>
            </w:r>
            <w:proofErr w:type="spellEnd"/>
            <w:r w:rsidRPr="000C5B9E">
              <w:rPr>
                <w:rFonts w:ascii="Times New Roman" w:eastAsia="Times New Roman" w:hAnsi="Times New Roman" w:cs="Times New Roman"/>
                <w:b/>
                <w:iCs/>
                <w:sz w:val="20"/>
                <w:szCs w:val="20"/>
                <w:lang w:val="en-GB" w:eastAsia="ru-RU"/>
              </w:rPr>
              <w:t>)</w:t>
            </w:r>
          </w:p>
        </w:tc>
        <w:tc>
          <w:tcPr>
            <w:tcW w:w="5557" w:type="dxa"/>
            <w:shd w:val="clear" w:color="auto" w:fill="auto"/>
          </w:tcPr>
          <w:p w:rsidR="0072177F" w:rsidRPr="000C5B9E"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0C5B9E">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rsidR="0072177F" w:rsidRPr="000C5B9E"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Nivelulminim</w:t>
            </w:r>
            <w:proofErr w:type="spellEnd"/>
            <w:r w:rsidRPr="000C5B9E">
              <w:rPr>
                <w:rFonts w:ascii="Times New Roman" w:eastAsia="Times New Roman" w:hAnsi="Times New Roman" w:cs="Times New Roman"/>
                <w:b/>
                <w:iCs/>
                <w:sz w:val="20"/>
                <w:szCs w:val="20"/>
                <w:lang w:val="ru-RU" w:eastAsia="ru-RU"/>
              </w:rPr>
              <w:t>/</w:t>
            </w:r>
            <w:r w:rsidRPr="000C5B9E">
              <w:rPr>
                <w:rFonts w:ascii="Times New Roman" w:eastAsia="Times New Roman" w:hAnsi="Times New Roman" w:cs="Times New Roman"/>
                <w:b/>
                <w:iCs/>
                <w:sz w:val="20"/>
                <w:szCs w:val="20"/>
                <w:lang w:val="ru-RU" w:eastAsia="ru-RU"/>
              </w:rPr>
              <w:br/>
            </w:r>
            <w:proofErr w:type="spellStart"/>
            <w:r w:rsidRPr="000C5B9E">
              <w:rPr>
                <w:rFonts w:ascii="Times New Roman" w:eastAsia="Times New Roman" w:hAnsi="Times New Roman" w:cs="Times New Roman"/>
                <w:b/>
                <w:iCs/>
                <w:sz w:val="20"/>
                <w:szCs w:val="20"/>
                <w:lang w:val="ru-RU" w:eastAsia="ru-RU"/>
              </w:rPr>
              <w:t>Obligativitatea</w:t>
            </w:r>
            <w:proofErr w:type="spellEnd"/>
          </w:p>
        </w:tc>
      </w:tr>
      <w:tr w:rsidR="00B67268" w:rsidRPr="000C5B9E" w:rsidTr="00194338">
        <w:tc>
          <w:tcPr>
            <w:tcW w:w="560" w:type="dxa"/>
            <w:shd w:val="clear" w:color="auto" w:fill="auto"/>
          </w:tcPr>
          <w:p w:rsidR="00B67268" w:rsidRPr="000C5B9E"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sidRPr="000C5B9E">
              <w:rPr>
                <w:rFonts w:ascii="Times New Roman" w:eastAsia="Times New Roman" w:hAnsi="Times New Roman" w:cs="Times New Roman"/>
                <w:iCs/>
                <w:sz w:val="24"/>
                <w:szCs w:val="24"/>
                <w:lang w:val="en-US" w:eastAsia="ru-RU"/>
              </w:rPr>
              <w:t>1</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eastAsia="Times New Roman" w:hAnsi="Times New Roman" w:cs="Times New Roman"/>
                <w:b/>
                <w:iCs/>
                <w:lang w:eastAsia="ru-RU"/>
              </w:rPr>
              <w:t>DUAE</w:t>
            </w:r>
          </w:p>
        </w:tc>
        <w:tc>
          <w:tcPr>
            <w:tcW w:w="5557" w:type="dxa"/>
            <w:shd w:val="clear" w:color="auto" w:fill="auto"/>
          </w:tcPr>
          <w:p w:rsidR="00B67268" w:rsidRPr="0083494E" w:rsidRDefault="0083494E" w:rsidP="0083494E">
            <w:pPr>
              <w:shd w:val="clear" w:color="auto" w:fill="FFFFFF"/>
              <w:tabs>
                <w:tab w:val="left" w:pos="612"/>
              </w:tabs>
              <w:jc w:val="both"/>
              <w:rPr>
                <w:rFonts w:ascii="Times New Roman" w:eastAsia="Times New Roman" w:hAnsi="Times New Roman" w:cs="Times New Roman"/>
                <w:iCs/>
                <w:sz w:val="20"/>
                <w:szCs w:val="20"/>
                <w:lang w:val="it-IT" w:eastAsia="ru-RU"/>
              </w:rPr>
            </w:pPr>
            <w:r w:rsidRPr="0083494E">
              <w:rPr>
                <w:rFonts w:ascii="Times New Roman" w:hAnsi="Times New Roman" w:cs="Times New Roman"/>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194338">
              <w:rPr>
                <w:rFonts w:ascii="Times New Roman" w:hAnsi="Times New Roman" w:cs="Times New Roman"/>
              </w:rPr>
              <w:t>Obligatoriu</w:t>
            </w:r>
          </w:p>
        </w:tc>
      </w:tr>
      <w:tr w:rsidR="00B67268" w:rsidRPr="000C5B9E" w:rsidTr="00194338">
        <w:trPr>
          <w:trHeight w:val="584"/>
        </w:trPr>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hAnsi="Times New Roman" w:cs="Times New Roman"/>
                <w:b/>
              </w:rPr>
              <w:t>Specificații tehnice</w:t>
            </w:r>
          </w:p>
        </w:tc>
        <w:tc>
          <w:tcPr>
            <w:tcW w:w="5557" w:type="dxa"/>
            <w:shd w:val="clear" w:color="auto" w:fill="auto"/>
          </w:tcPr>
          <w:p w:rsidR="00B67268" w:rsidRPr="0083494E" w:rsidRDefault="00194338" w:rsidP="00194338">
            <w:pPr>
              <w:shd w:val="clear" w:color="auto" w:fill="FFFFFF"/>
              <w:tabs>
                <w:tab w:val="left" w:pos="612"/>
              </w:tabs>
              <w:spacing w:before="120" w:after="120"/>
              <w:jc w:val="both"/>
              <w:rPr>
                <w:rFonts w:ascii="Times New Roman" w:hAnsi="Times New Roman" w:cs="Times New Roman"/>
              </w:rPr>
            </w:pPr>
            <w:r>
              <w:rPr>
                <w:rFonts w:ascii="Times New Roman" w:hAnsi="Times New Roman" w:cs="Times New Roman"/>
              </w:rPr>
              <w:t>O</w:t>
            </w:r>
            <w:r w:rsidR="0083494E" w:rsidRPr="0083494E">
              <w:rPr>
                <w:rFonts w:ascii="Times New Roman" w:hAnsi="Times New Roman" w:cs="Times New Roman"/>
              </w:rPr>
              <w:t>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 Notă: In oferta ,,formularul specificațiilor tehnice” se va indica obligatoriu codul produsului oferit, inclusiv, a tuturor accesoriilor, pozițiilor, pentru a putea fi identificat conform catalogului prezentat. În caz contrar oferta va fi respinsă. ATENȚIE: In oferta ,,formularul specificațiilor tehnice” operatorul economic este obligat să completeze specificația tehnică ofertată, detaliată cu indicarea tuturor parametrilor:</w:t>
            </w:r>
          </w:p>
          <w:p w:rsidR="0083494E" w:rsidRPr="0083494E" w:rsidRDefault="0083494E" w:rsidP="00194338">
            <w:pPr>
              <w:shd w:val="clear" w:color="auto" w:fill="FFFFFF"/>
              <w:tabs>
                <w:tab w:val="left" w:pos="612"/>
              </w:tabs>
              <w:spacing w:before="120" w:after="120"/>
              <w:jc w:val="both"/>
              <w:rPr>
                <w:rFonts w:ascii="Times New Roman" w:eastAsia="Times New Roman" w:hAnsi="Times New Roman" w:cs="Times New Roman"/>
                <w:iCs/>
                <w:sz w:val="20"/>
                <w:szCs w:val="20"/>
                <w:lang w:eastAsia="ru-RU"/>
              </w:rPr>
            </w:pPr>
            <w:r w:rsidRPr="0083494E">
              <w:rPr>
                <w:rFonts w:ascii="Times New Roman" w:hAnsi="Times New Roman" w:cs="Times New Roman"/>
              </w:rPr>
              <w:t xml:space="preserve">pentru parametrii tehnici măsurabili se va indica exact parametru cu trimiterea la pagina din catalog; - pentru parametrii tehnici nemăsurabili se va indica parametru cu </w:t>
            </w:r>
            <w:r w:rsidRPr="0083494E">
              <w:rPr>
                <w:rFonts w:ascii="Times New Roman" w:hAnsi="Times New Roman" w:cs="Times New Roman"/>
              </w:rPr>
              <w:lastRenderedPageBreak/>
              <w:t>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lastRenderedPageBreak/>
              <w:t>Obligatoriu</w:t>
            </w:r>
          </w:p>
        </w:tc>
      </w:tr>
      <w:tr w:rsidR="00B67268" w:rsidRPr="000C5B9E" w:rsidTr="00194338">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3</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hAnsi="Times New Roman" w:cs="Times New Roman"/>
                <w:b/>
              </w:rPr>
              <w:t>Specificații de preț</w:t>
            </w:r>
          </w:p>
        </w:tc>
        <w:tc>
          <w:tcPr>
            <w:tcW w:w="5557" w:type="dxa"/>
            <w:shd w:val="clear" w:color="auto" w:fill="auto"/>
          </w:tcPr>
          <w:p w:rsidR="00B67268" w:rsidRPr="00194338" w:rsidRDefault="00194338" w:rsidP="00194338">
            <w:pPr>
              <w:shd w:val="clear" w:color="auto" w:fill="FFFFFF"/>
              <w:tabs>
                <w:tab w:val="left" w:pos="612"/>
              </w:tabs>
              <w:spacing w:before="120" w:after="120"/>
              <w:jc w:val="both"/>
              <w:rPr>
                <w:rFonts w:ascii="Times New Roman" w:eastAsia="Times New Roman" w:hAnsi="Times New Roman" w:cs="Times New Roman"/>
                <w:iCs/>
                <w:sz w:val="20"/>
                <w:szCs w:val="20"/>
                <w:lang w:eastAsia="ru-RU"/>
              </w:rPr>
            </w:pPr>
            <w:r>
              <w:rPr>
                <w:rFonts w:ascii="Times New Roman" w:hAnsi="Times New Roman" w:cs="Times New Roman"/>
                <w:sz w:val="20"/>
                <w:szCs w:val="20"/>
              </w:rPr>
              <w:t xml:space="preserve"> </w:t>
            </w:r>
            <w:r w:rsidRPr="00194338">
              <w:rPr>
                <w:rFonts w:ascii="Times New Roman" w:hAnsi="Times New Roman" w:cs="Times New Roman"/>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 Notă: Operatorul economic va fi respins din cadrul procedurii de atribuire în cazul în care nu va încărca în SIA RSAP (Mtender) oferta pentru loturile care sunt indicate în formularul specificațiilor de preț</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194338" w:rsidRPr="000C5B9E" w:rsidTr="00194338">
        <w:tc>
          <w:tcPr>
            <w:tcW w:w="560" w:type="dxa"/>
            <w:shd w:val="clear" w:color="auto" w:fill="auto"/>
          </w:tcPr>
          <w:p w:rsidR="00194338"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2383" w:type="dxa"/>
            <w:shd w:val="clear" w:color="auto" w:fill="auto"/>
          </w:tcPr>
          <w:p w:rsidR="00194338" w:rsidRPr="00194338" w:rsidRDefault="00194338" w:rsidP="00AD23B2">
            <w:pPr>
              <w:tabs>
                <w:tab w:val="left" w:pos="612"/>
              </w:tabs>
              <w:rPr>
                <w:rFonts w:ascii="Times New Roman" w:hAnsi="Times New Roman" w:cs="Times New Roman"/>
                <w:b/>
                <w:iCs/>
              </w:rPr>
            </w:pPr>
            <w:r w:rsidRPr="00194338">
              <w:rPr>
                <w:rFonts w:ascii="Times New Roman" w:hAnsi="Times New Roman" w:cs="Times New Roman"/>
                <w:b/>
                <w:iCs/>
              </w:rPr>
              <w:t>Cerere de participare</w:t>
            </w:r>
          </w:p>
        </w:tc>
        <w:tc>
          <w:tcPr>
            <w:tcW w:w="5557" w:type="dxa"/>
            <w:shd w:val="clear" w:color="auto" w:fill="auto"/>
          </w:tcPr>
          <w:p w:rsidR="00194338" w:rsidRPr="00194338" w:rsidRDefault="00194338" w:rsidP="00AD23B2">
            <w:pPr>
              <w:shd w:val="clear" w:color="auto" w:fill="FFFFFF" w:themeFill="background1"/>
              <w:tabs>
                <w:tab w:val="left" w:pos="612"/>
              </w:tabs>
              <w:rPr>
                <w:rFonts w:ascii="Times New Roman" w:hAnsi="Times New Roman" w:cs="Times New Roman"/>
              </w:rPr>
            </w:pPr>
            <w:r w:rsidRPr="00194338">
              <w:rPr>
                <w:rFonts w:ascii="Times New Roman" w:hAnsi="Times New Roman" w:cs="Times New Roman"/>
                <w:b/>
              </w:rPr>
              <w:t>Conform anexei nr. 7 la Documentafia standard nr.1l5 din 15" 09, 2021</w:t>
            </w:r>
            <w:r w:rsidRPr="00194338">
              <w:rPr>
                <w:rFonts w:ascii="Times New Roman" w:hAnsi="Times New Roman" w:cs="Times New Roman"/>
              </w:rPr>
              <w:t>,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194338" w:rsidRPr="00194338" w:rsidRDefault="00194338" w:rsidP="00AD23B2">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B67268" w:rsidRPr="000C5B9E" w:rsidTr="00194338">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hAnsi="Times New Roman" w:cs="Times New Roman"/>
                <w:b/>
              </w:rPr>
            </w:pPr>
            <w:r w:rsidRPr="00194338">
              <w:rPr>
                <w:rFonts w:ascii="Times New Roman" w:hAnsi="Times New Roman" w:cs="Times New Roman"/>
                <w:b/>
              </w:rPr>
              <w:t>Declaralie privind valabilitatea ofertei</w:t>
            </w:r>
          </w:p>
        </w:tc>
        <w:tc>
          <w:tcPr>
            <w:tcW w:w="5557" w:type="dxa"/>
            <w:shd w:val="clear" w:color="auto" w:fill="auto"/>
          </w:tcPr>
          <w:p w:rsidR="00B67268" w:rsidRPr="000C5B9E" w:rsidRDefault="00194338" w:rsidP="00194338">
            <w:pPr>
              <w:shd w:val="clear" w:color="auto" w:fill="FFFFFF"/>
              <w:tabs>
                <w:tab w:val="left" w:pos="612"/>
              </w:tabs>
              <w:spacing w:before="120" w:after="120"/>
              <w:rPr>
                <w:rFonts w:ascii="Times New Roman" w:hAnsi="Times New Roman" w:cs="Times New Roman"/>
                <w:sz w:val="20"/>
                <w:szCs w:val="20"/>
              </w:rPr>
            </w:pPr>
            <w:r w:rsidRPr="00194338">
              <w:rPr>
                <w:rFonts w:ascii="Times New Roman" w:hAnsi="Times New Roman" w:cs="Times New Roman"/>
                <w:b/>
              </w:rPr>
              <w:t xml:space="preserve">Conform anexei nr. </w:t>
            </w:r>
            <w:r>
              <w:rPr>
                <w:rFonts w:ascii="Times New Roman" w:hAnsi="Times New Roman" w:cs="Times New Roman"/>
                <w:b/>
              </w:rPr>
              <w:t xml:space="preserve">8  </w:t>
            </w:r>
            <w:r w:rsidRPr="00194338">
              <w:rPr>
                <w:rFonts w:ascii="Times New Roman" w:hAnsi="Times New Roman" w:cs="Times New Roman"/>
                <w:b/>
              </w:rPr>
              <w:t xml:space="preserve"> la Documentafia standard nr.1l5 din 15" 09, 2021</w:t>
            </w:r>
            <w:r>
              <w:rPr>
                <w:rFonts w:ascii="Times New Roman" w:hAnsi="Times New Roman" w:cs="Times New Roman"/>
                <w:b/>
              </w:rPr>
              <w:t xml:space="preserve">  </w:t>
            </w:r>
            <w:r w:rsidRPr="00194338">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B67268" w:rsidRPr="000C5B9E" w:rsidTr="00194338">
        <w:trPr>
          <w:trHeight w:val="629"/>
        </w:trPr>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eastAsia="Times New Roman" w:hAnsi="Times New Roman" w:cs="Times New Roman"/>
                <w:b/>
                <w:iCs/>
                <w:lang w:eastAsia="ru-RU"/>
              </w:rPr>
              <w:t>Certificat de atribuire a contului bancar</w:t>
            </w:r>
          </w:p>
        </w:tc>
        <w:tc>
          <w:tcPr>
            <w:tcW w:w="5557" w:type="dxa"/>
            <w:shd w:val="clear" w:color="auto" w:fill="auto"/>
          </w:tcPr>
          <w:p w:rsidR="00B67268" w:rsidRPr="00194338" w:rsidRDefault="0019433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194338">
              <w:rPr>
                <w:rFonts w:ascii="Times New Roman" w:hAnsi="Times New Roman" w:cs="Times New Roman"/>
              </w:rPr>
              <w:t>Eliberat de banca deținătoare de cont –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533201" w:rsidRPr="000C5B9E" w:rsidTr="00194338">
        <w:trPr>
          <w:trHeight w:val="780"/>
        </w:trPr>
        <w:tc>
          <w:tcPr>
            <w:tcW w:w="560" w:type="dxa"/>
            <w:shd w:val="clear" w:color="auto" w:fill="auto"/>
          </w:tcPr>
          <w:p w:rsidR="00533201"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2383" w:type="dxa"/>
            <w:shd w:val="clear" w:color="auto" w:fill="auto"/>
          </w:tcPr>
          <w:p w:rsidR="00533201" w:rsidRPr="00194338" w:rsidRDefault="00533201"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eastAsia="Times New Roman" w:hAnsi="Times New Roman" w:cs="Times New Roman"/>
                <w:b/>
                <w:iCs/>
                <w:lang w:eastAsia="ru-RU"/>
              </w:rPr>
              <w:t>Situație financiară</w:t>
            </w:r>
          </w:p>
        </w:tc>
        <w:tc>
          <w:tcPr>
            <w:tcW w:w="5557" w:type="dxa"/>
            <w:shd w:val="clear" w:color="auto" w:fill="auto"/>
          </w:tcPr>
          <w:p w:rsidR="00533201" w:rsidRPr="00857001" w:rsidRDefault="00533201"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eastAsia="Times New Roman" w:hAnsi="Times New Roman" w:cs="Times New Roman"/>
                <w:iCs/>
                <w:lang w:eastAsia="ru-RU"/>
              </w:rPr>
              <w:t xml:space="preserve">Ultimul raport financiar/situația financiară - </w:t>
            </w:r>
            <w:r w:rsidR="00194338" w:rsidRPr="00857001">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533201" w:rsidRPr="00194338" w:rsidRDefault="00533201" w:rsidP="00B67268">
            <w:pPr>
              <w:shd w:val="clear" w:color="auto" w:fill="FFFFFF"/>
              <w:tabs>
                <w:tab w:val="left" w:pos="612"/>
              </w:tabs>
              <w:spacing w:before="120" w:after="120"/>
              <w:rPr>
                <w:rFonts w:ascii="Times New Roman" w:hAnsi="Times New Roman" w:cs="Times New Roman"/>
              </w:rPr>
            </w:pPr>
            <w:r w:rsidRPr="00194338">
              <w:rPr>
                <w:rFonts w:ascii="Times New Roman" w:hAnsi="Times New Roman" w:cs="Times New Roman"/>
              </w:rPr>
              <w:t>Obligatoriu</w:t>
            </w:r>
          </w:p>
        </w:tc>
      </w:tr>
      <w:tr w:rsidR="00B67268" w:rsidRPr="000C5B9E" w:rsidTr="00194338">
        <w:trPr>
          <w:trHeight w:val="1457"/>
        </w:trPr>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8</w:t>
            </w:r>
          </w:p>
        </w:tc>
        <w:tc>
          <w:tcPr>
            <w:tcW w:w="2383" w:type="dxa"/>
            <w:shd w:val="clear" w:color="auto" w:fill="auto"/>
          </w:tcPr>
          <w:p w:rsidR="00B67268" w:rsidRPr="00857001" w:rsidRDefault="00B67268" w:rsidP="00770369">
            <w:pPr>
              <w:shd w:val="clear" w:color="auto" w:fill="FFFFFF"/>
              <w:tabs>
                <w:tab w:val="left" w:pos="612"/>
              </w:tabs>
              <w:spacing w:before="120" w:after="120"/>
              <w:rPr>
                <w:rFonts w:ascii="Times New Roman" w:eastAsia="Times New Roman" w:hAnsi="Times New Roman" w:cs="Times New Roman"/>
                <w:b/>
                <w:iCs/>
                <w:lang w:eastAsia="ru-RU"/>
              </w:rPr>
            </w:pPr>
            <w:r w:rsidRPr="00857001">
              <w:rPr>
                <w:rFonts w:ascii="Times New Roman" w:eastAsia="Times New Roman" w:hAnsi="Times New Roman" w:cs="Times New Roman"/>
                <w:b/>
                <w:iCs/>
                <w:lang w:eastAsia="ru-RU"/>
              </w:rPr>
              <w:t>Certificat privind lipsa sau existenţa restanţelor faţă de bugetul public naţional</w:t>
            </w:r>
          </w:p>
        </w:tc>
        <w:tc>
          <w:tcPr>
            <w:tcW w:w="5557" w:type="dxa"/>
            <w:shd w:val="clear" w:color="auto" w:fill="auto"/>
          </w:tcPr>
          <w:p w:rsidR="00B67268" w:rsidRPr="00857001" w:rsidRDefault="00194338"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eastAsia="Times New Roman" w:hAnsi="Times New Roman" w:cs="Times New Roman"/>
                <w:iCs/>
                <w:lang w:eastAsia="ru-RU"/>
              </w:rPr>
              <w:t>E</w:t>
            </w:r>
            <w:r w:rsidR="00B67268" w:rsidRPr="00857001">
              <w:rPr>
                <w:rFonts w:ascii="Times New Roman" w:eastAsia="Times New Roman" w:hAnsi="Times New Roman" w:cs="Times New Roman"/>
                <w:iCs/>
                <w:lang w:eastAsia="ru-RU"/>
              </w:rPr>
              <w:t xml:space="preserve">liberat de Serviciul Fiscal de Stat (valabilitatea certificatului – conform cerinţelor Serviciului Fiscal de Stat al Republicii Moldova), valabil la data deschiderii ofertelor – </w:t>
            </w:r>
            <w:r w:rsidRPr="00857001">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B67268" w:rsidRPr="000C5B9E" w:rsidTr="00194338">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w:t>
            </w:r>
          </w:p>
        </w:tc>
        <w:tc>
          <w:tcPr>
            <w:tcW w:w="2383" w:type="dxa"/>
            <w:shd w:val="clear" w:color="auto" w:fill="auto"/>
          </w:tcPr>
          <w:p w:rsidR="00B67268" w:rsidRPr="00857001" w:rsidRDefault="00B67268" w:rsidP="00D030DD">
            <w:pPr>
              <w:shd w:val="clear" w:color="auto" w:fill="FFFFFF"/>
              <w:tabs>
                <w:tab w:val="left" w:pos="612"/>
              </w:tabs>
              <w:spacing w:before="120" w:after="120"/>
              <w:rPr>
                <w:rFonts w:ascii="Times New Roman" w:eastAsia="Times New Roman" w:hAnsi="Times New Roman" w:cs="Times New Roman"/>
                <w:b/>
                <w:iCs/>
                <w:lang w:eastAsia="ru-RU"/>
              </w:rPr>
            </w:pPr>
            <w:r w:rsidRPr="00857001">
              <w:rPr>
                <w:rFonts w:ascii="Times New Roman" w:eastAsia="Times New Roman" w:hAnsi="Times New Roman" w:cs="Times New Roman"/>
                <w:b/>
                <w:iCs/>
                <w:lang w:eastAsia="ru-RU"/>
              </w:rPr>
              <w:t xml:space="preserve"> </w:t>
            </w:r>
            <w:r w:rsidR="00857001" w:rsidRPr="00857001">
              <w:rPr>
                <w:rFonts w:ascii="Times New Roman" w:hAnsi="Times New Roman" w:cs="Times New Roman"/>
                <w:b/>
              </w:rPr>
              <w:t>Dovada înregistrării persoanei juridice, în conformitate cu prevederile legale din țara în care ofertantul este stabilit</w:t>
            </w:r>
          </w:p>
        </w:tc>
        <w:tc>
          <w:tcPr>
            <w:tcW w:w="5557" w:type="dxa"/>
            <w:shd w:val="clear" w:color="auto" w:fill="auto"/>
          </w:tcPr>
          <w:p w:rsidR="00B67268" w:rsidRPr="00857001" w:rsidRDefault="00B67268"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eastAsia="Times New Roman" w:hAnsi="Times New Roman" w:cs="Times New Roman"/>
                <w:iCs/>
                <w:lang w:eastAsia="ru-RU"/>
              </w:rPr>
              <w:t xml:space="preserve">Copie, </w:t>
            </w:r>
            <w:r w:rsidR="00857001" w:rsidRPr="00857001">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314476" w:rsidRPr="000C5B9E" w:rsidTr="00194338">
        <w:tc>
          <w:tcPr>
            <w:tcW w:w="560" w:type="dxa"/>
            <w:shd w:val="clear" w:color="auto" w:fill="auto"/>
          </w:tcPr>
          <w:p w:rsidR="00314476" w:rsidRPr="000C5B9E" w:rsidRDefault="00314476" w:rsidP="0019433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0C5B9E">
              <w:rPr>
                <w:rFonts w:ascii="Times New Roman" w:eastAsia="Times New Roman" w:hAnsi="Times New Roman" w:cs="Times New Roman"/>
                <w:iCs/>
                <w:sz w:val="24"/>
                <w:szCs w:val="24"/>
                <w:lang w:eastAsia="ru-RU"/>
              </w:rPr>
              <w:t>1</w:t>
            </w:r>
            <w:r w:rsidR="00194338">
              <w:rPr>
                <w:rFonts w:ascii="Times New Roman" w:eastAsia="Times New Roman" w:hAnsi="Times New Roman" w:cs="Times New Roman"/>
                <w:iCs/>
                <w:sz w:val="24"/>
                <w:szCs w:val="24"/>
                <w:lang w:eastAsia="ru-RU"/>
              </w:rPr>
              <w:t>0</w:t>
            </w:r>
          </w:p>
        </w:tc>
        <w:tc>
          <w:tcPr>
            <w:tcW w:w="2383" w:type="dxa"/>
            <w:shd w:val="clear" w:color="auto" w:fill="auto"/>
          </w:tcPr>
          <w:p w:rsidR="00314476" w:rsidRPr="00857001" w:rsidRDefault="00857001" w:rsidP="00D030DD">
            <w:pPr>
              <w:shd w:val="clear" w:color="auto" w:fill="FFFFFF"/>
              <w:tabs>
                <w:tab w:val="left" w:pos="612"/>
              </w:tabs>
              <w:spacing w:before="120" w:after="120"/>
              <w:rPr>
                <w:rFonts w:ascii="Times New Roman" w:eastAsia="Times New Roman" w:hAnsi="Times New Roman" w:cs="Times New Roman"/>
                <w:b/>
                <w:iCs/>
                <w:lang w:eastAsia="ru-RU"/>
              </w:rPr>
            </w:pPr>
            <w:r w:rsidRPr="00857001">
              <w:rPr>
                <w:rFonts w:ascii="Times New Roman" w:hAnsi="Times New Roman" w:cs="Times New Roman"/>
                <w:b/>
              </w:rPr>
              <w:t>Dovada înregistrării în Lista producătorilor,</w:t>
            </w:r>
          </w:p>
        </w:tc>
        <w:tc>
          <w:tcPr>
            <w:tcW w:w="5557" w:type="dxa"/>
            <w:shd w:val="clear" w:color="auto" w:fill="auto"/>
          </w:tcPr>
          <w:p w:rsidR="00314476" w:rsidRPr="00857001" w:rsidRDefault="00857001"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hAnsi="Times New Roman" w:cs="Times New Roman"/>
              </w:rPr>
              <w:t>Se va prezenta numărul de înregistrare din Lista producătorilor pentru Echipamente Electronice si Electrice, conform prevederilor HG 212/2018 privind gestionarea Echipamentelor Electrice si Electronice (EEE)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314476" w:rsidRPr="000C5B9E" w:rsidRDefault="00314476" w:rsidP="00C02AC5">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0C5B9E">
              <w:rPr>
                <w:rFonts w:ascii="Times New Roman" w:hAnsi="Times New Roman" w:cs="Times New Roman"/>
                <w:sz w:val="20"/>
                <w:szCs w:val="20"/>
              </w:rPr>
              <w:t>Obligatoriu</w:t>
            </w:r>
          </w:p>
        </w:tc>
      </w:tr>
      <w:tr w:rsidR="00314476" w:rsidRPr="000C5B9E" w:rsidTr="00194338">
        <w:tc>
          <w:tcPr>
            <w:tcW w:w="560" w:type="dxa"/>
            <w:shd w:val="clear" w:color="auto" w:fill="auto"/>
          </w:tcPr>
          <w:p w:rsidR="00314476" w:rsidRPr="000C5B9E" w:rsidRDefault="00314476" w:rsidP="0019433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0C5B9E">
              <w:rPr>
                <w:rFonts w:ascii="Times New Roman" w:eastAsia="Times New Roman" w:hAnsi="Times New Roman" w:cs="Times New Roman"/>
                <w:iCs/>
                <w:sz w:val="24"/>
                <w:szCs w:val="24"/>
                <w:lang w:eastAsia="ru-RU"/>
              </w:rPr>
              <w:t>1</w:t>
            </w:r>
            <w:r w:rsidR="00194338">
              <w:rPr>
                <w:rFonts w:ascii="Times New Roman" w:eastAsia="Times New Roman" w:hAnsi="Times New Roman" w:cs="Times New Roman"/>
                <w:iCs/>
                <w:sz w:val="24"/>
                <w:szCs w:val="24"/>
                <w:lang w:eastAsia="ru-RU"/>
              </w:rPr>
              <w:t>1</w:t>
            </w:r>
          </w:p>
        </w:tc>
        <w:tc>
          <w:tcPr>
            <w:tcW w:w="2383" w:type="dxa"/>
            <w:shd w:val="clear" w:color="auto" w:fill="auto"/>
          </w:tcPr>
          <w:p w:rsidR="00314476" w:rsidRPr="00857001" w:rsidRDefault="00857001" w:rsidP="00D030DD">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857001">
              <w:rPr>
                <w:rFonts w:ascii="Times New Roman" w:hAnsi="Times New Roman" w:cs="Times New Roman"/>
                <w:b/>
              </w:rPr>
              <w:t>Dovada înregistrării dispozitivului ofertat (echipamentului medical), în Registrul de Stat al Dispozitivelor Medicale</w:t>
            </w:r>
          </w:p>
        </w:tc>
        <w:tc>
          <w:tcPr>
            <w:tcW w:w="5557" w:type="dxa"/>
            <w:shd w:val="clear" w:color="auto" w:fill="auto"/>
          </w:tcPr>
          <w:p w:rsidR="00314476" w:rsidRPr="00857001" w:rsidRDefault="00857001" w:rsidP="005F5F0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57001">
              <w:rPr>
                <w:rFonts w:ascii="Times New Roman" w:hAnsi="Times New Roman" w:cs="Times New Roman"/>
              </w:rPr>
              <w:t>Înregistrarea dispozitivelor medicale în Registrul de Stat al Dispozitivelor Medicale, Notă: Vor fi atribuite doar Dispozitivelor Medicale înregistrate în Registrul de Stat al Dispozitivelor Medicale.</w:t>
            </w:r>
          </w:p>
        </w:tc>
        <w:tc>
          <w:tcPr>
            <w:tcW w:w="1560" w:type="dxa"/>
            <w:shd w:val="clear" w:color="auto" w:fill="auto"/>
          </w:tcPr>
          <w:p w:rsidR="00314476" w:rsidRPr="000C5B9E" w:rsidRDefault="00314476"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r w:rsidR="00195CFC" w:rsidRPr="000C5B9E" w:rsidTr="00194338">
        <w:tc>
          <w:tcPr>
            <w:tcW w:w="560" w:type="dxa"/>
            <w:shd w:val="clear" w:color="auto" w:fill="auto"/>
          </w:tcPr>
          <w:p w:rsidR="00195CFC" w:rsidRPr="000C5B9E" w:rsidRDefault="00195CFC" w:rsidP="0019433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12</w:t>
            </w:r>
          </w:p>
        </w:tc>
        <w:tc>
          <w:tcPr>
            <w:tcW w:w="2383" w:type="dxa"/>
            <w:shd w:val="clear" w:color="auto" w:fill="auto"/>
          </w:tcPr>
          <w:p w:rsidR="00195CFC" w:rsidRPr="00195CFC" w:rsidRDefault="00195CFC" w:rsidP="00D030DD">
            <w:pPr>
              <w:shd w:val="clear" w:color="auto" w:fill="FFFFFF"/>
              <w:tabs>
                <w:tab w:val="left" w:pos="612"/>
              </w:tabs>
              <w:spacing w:before="120" w:after="120"/>
              <w:rPr>
                <w:rFonts w:ascii="Times New Roman" w:hAnsi="Times New Roman" w:cs="Times New Roman"/>
                <w:b/>
              </w:rPr>
            </w:pPr>
            <w:r w:rsidRPr="00195CFC">
              <w:rPr>
                <w:rFonts w:ascii="Times New Roman" w:hAnsi="Times New Roman" w:cs="Times New Roman"/>
                <w:b/>
              </w:rPr>
              <w:t>Documente confirmatoare (prospecte) și documente tehnice de confirmare a specificațiilor prezentate, lista accesoriilor echipamentului oferit</w:t>
            </w:r>
          </w:p>
        </w:tc>
        <w:tc>
          <w:tcPr>
            <w:tcW w:w="5557" w:type="dxa"/>
            <w:shd w:val="clear" w:color="auto" w:fill="auto"/>
          </w:tcPr>
          <w:p w:rsidR="00195CFC" w:rsidRPr="00195CFC" w:rsidRDefault="00195CFC" w:rsidP="005F5F08">
            <w:pPr>
              <w:shd w:val="clear" w:color="auto" w:fill="FFFFFF"/>
              <w:tabs>
                <w:tab w:val="left" w:pos="612"/>
              </w:tabs>
              <w:spacing w:before="120" w:after="120"/>
              <w:rPr>
                <w:rFonts w:ascii="Times New Roman" w:hAnsi="Times New Roman" w:cs="Times New Roman"/>
              </w:rPr>
            </w:pPr>
            <w:r w:rsidRPr="00195CFC">
              <w:rPr>
                <w:rFonts w:ascii="Times New Roman" w:hAnsi="Times New Roman" w:cs="Times New Roman"/>
              </w:rPr>
              <w:t>Documente confirmatoare (prospecte) și documente tehnice de confirmare a specificațiilor prezentate, lista accesoriilor echipamentului oferit de la producător – copie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Manualul de utilizare. Catalogul producătorului/prospecte/documente tehnice, cu indicarea/marcarea numărului de referinta/modelul articolului atribuit numărului de lot oferit și a parametrilor tehnici solicitați în documentația de atribuire.</w:t>
            </w:r>
          </w:p>
        </w:tc>
        <w:tc>
          <w:tcPr>
            <w:tcW w:w="1560" w:type="dxa"/>
            <w:shd w:val="clear" w:color="auto" w:fill="auto"/>
          </w:tcPr>
          <w:p w:rsidR="00195CFC" w:rsidRPr="000C5B9E" w:rsidRDefault="00195CFC"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r w:rsidR="00314476" w:rsidRPr="000C5B9E" w:rsidTr="00194338">
        <w:tc>
          <w:tcPr>
            <w:tcW w:w="560" w:type="dxa"/>
            <w:shd w:val="clear" w:color="auto" w:fill="auto"/>
          </w:tcPr>
          <w:p w:rsidR="00314476" w:rsidRPr="000C5B9E" w:rsidRDefault="00314476" w:rsidP="00195CFC">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0C5B9E">
              <w:rPr>
                <w:rFonts w:ascii="Times New Roman" w:eastAsia="Times New Roman" w:hAnsi="Times New Roman" w:cs="Times New Roman"/>
                <w:iCs/>
                <w:sz w:val="24"/>
                <w:szCs w:val="24"/>
                <w:lang w:eastAsia="ru-RU"/>
              </w:rPr>
              <w:t>1</w:t>
            </w:r>
            <w:r w:rsidR="00195CFC">
              <w:rPr>
                <w:rFonts w:ascii="Times New Roman" w:eastAsia="Times New Roman" w:hAnsi="Times New Roman" w:cs="Times New Roman"/>
                <w:iCs/>
                <w:sz w:val="24"/>
                <w:szCs w:val="24"/>
                <w:lang w:eastAsia="ru-RU"/>
              </w:rPr>
              <w:t>3</w:t>
            </w:r>
          </w:p>
        </w:tc>
        <w:tc>
          <w:tcPr>
            <w:tcW w:w="2383" w:type="dxa"/>
            <w:shd w:val="clear" w:color="auto" w:fill="auto"/>
          </w:tcPr>
          <w:p w:rsidR="00314476" w:rsidRPr="00857001" w:rsidRDefault="00857001" w:rsidP="005F5F08">
            <w:pPr>
              <w:shd w:val="clear" w:color="auto" w:fill="FFFFFF"/>
              <w:tabs>
                <w:tab w:val="left" w:pos="612"/>
              </w:tabs>
              <w:spacing w:before="120" w:after="120"/>
              <w:rPr>
                <w:rFonts w:ascii="Times New Roman" w:eastAsia="Times New Roman" w:hAnsi="Times New Roman" w:cs="Times New Roman"/>
                <w:b/>
                <w:iCs/>
                <w:sz w:val="20"/>
                <w:szCs w:val="20"/>
                <w:highlight w:val="yellow"/>
                <w:lang w:eastAsia="ru-RU"/>
              </w:rPr>
            </w:pPr>
            <w:r w:rsidRPr="00857001">
              <w:rPr>
                <w:rFonts w:ascii="Times New Roman" w:hAnsi="Times New Roman" w:cs="Times New Roman"/>
                <w:b/>
              </w:rPr>
              <w:t>Declarație de la ofertant-</w:t>
            </w:r>
          </w:p>
        </w:tc>
        <w:tc>
          <w:tcPr>
            <w:tcW w:w="5557" w:type="dxa"/>
            <w:shd w:val="clear" w:color="auto" w:fill="auto"/>
          </w:tcPr>
          <w:p w:rsidR="00314476" w:rsidRPr="00857001" w:rsidRDefault="00857001" w:rsidP="00314476">
            <w:pPr>
              <w:shd w:val="clear" w:color="auto" w:fill="FFFFFF"/>
              <w:tabs>
                <w:tab w:val="left" w:pos="612"/>
              </w:tabs>
              <w:spacing w:before="120" w:after="120"/>
              <w:rPr>
                <w:rFonts w:ascii="Times New Roman" w:eastAsia="Times New Roman" w:hAnsi="Times New Roman" w:cs="Times New Roman"/>
                <w:iCs/>
                <w:sz w:val="20"/>
                <w:szCs w:val="20"/>
                <w:highlight w:val="yellow"/>
                <w:lang w:eastAsia="ru-RU"/>
              </w:rPr>
            </w:pPr>
            <w:r w:rsidRPr="00857001">
              <w:rPr>
                <w:rFonts w:ascii="Times New Roman" w:hAnsi="Times New Roman" w:cs="Times New Roman"/>
              </w:rPr>
              <w:t xml:space="preserve">cu privire livrarea dispozitivelor medicale noi nefolosite (să nu fie refabricate)- Original confirmată prin aplicarea semnăturii electronice de către administratorul companiei indicat în Extrasul Registrului de Stat al persoanelor juridice </w:t>
            </w:r>
            <w:r w:rsidRPr="00857001">
              <w:rPr>
                <w:rFonts w:ascii="Times New Roman" w:hAnsi="Times New Roman" w:cs="Times New Roman"/>
              </w:rPr>
              <w:lastRenderedPageBreak/>
              <w:t>sau de către persoana împuternicită atât și în cazul delegării sau împuternicirii persoanei, la ofertă se anexează actul/documentul de împuternicire</w:t>
            </w:r>
          </w:p>
        </w:tc>
        <w:tc>
          <w:tcPr>
            <w:tcW w:w="1560" w:type="dxa"/>
            <w:shd w:val="clear" w:color="auto" w:fill="auto"/>
          </w:tcPr>
          <w:p w:rsidR="00314476" w:rsidRPr="000C5B9E" w:rsidRDefault="00314476" w:rsidP="005F5F08">
            <w:pPr>
              <w:shd w:val="clear" w:color="auto" w:fill="FFFFFF"/>
              <w:tabs>
                <w:tab w:val="left" w:pos="612"/>
              </w:tabs>
              <w:spacing w:before="120" w:after="120"/>
              <w:rPr>
                <w:rFonts w:ascii="Times New Roman" w:hAnsi="Times New Roman" w:cs="Times New Roman"/>
                <w:sz w:val="20"/>
                <w:szCs w:val="20"/>
                <w:highlight w:val="yellow"/>
              </w:rPr>
            </w:pPr>
            <w:r w:rsidRPr="000C5B9E">
              <w:rPr>
                <w:rFonts w:ascii="Times New Roman" w:hAnsi="Times New Roman" w:cs="Times New Roman"/>
                <w:sz w:val="20"/>
                <w:szCs w:val="20"/>
              </w:rPr>
              <w:lastRenderedPageBreak/>
              <w:t>Obligatoriu</w:t>
            </w:r>
          </w:p>
        </w:tc>
      </w:tr>
      <w:tr w:rsidR="000D5490" w:rsidRPr="000C5B9E" w:rsidTr="00194338">
        <w:tc>
          <w:tcPr>
            <w:tcW w:w="560" w:type="dxa"/>
            <w:shd w:val="clear" w:color="auto" w:fill="auto"/>
          </w:tcPr>
          <w:p w:rsidR="000D5490" w:rsidRPr="000C5B9E" w:rsidRDefault="000D5490" w:rsidP="00195CF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14</w:t>
            </w:r>
          </w:p>
        </w:tc>
        <w:tc>
          <w:tcPr>
            <w:tcW w:w="2383" w:type="dxa"/>
            <w:shd w:val="clear" w:color="auto" w:fill="auto"/>
          </w:tcPr>
          <w:p w:rsidR="000D5490" w:rsidRPr="000D5490" w:rsidRDefault="000D5490" w:rsidP="005F5F08">
            <w:pPr>
              <w:shd w:val="clear" w:color="auto" w:fill="FFFFFF"/>
              <w:tabs>
                <w:tab w:val="left" w:pos="612"/>
              </w:tabs>
              <w:spacing w:before="120" w:after="120"/>
              <w:rPr>
                <w:rFonts w:ascii="Times New Roman" w:hAnsi="Times New Roman" w:cs="Times New Roman"/>
                <w:b/>
              </w:rPr>
            </w:pPr>
            <w:r w:rsidRPr="000D5490">
              <w:rPr>
                <w:rFonts w:ascii="Times New Roman" w:eastAsiaTheme="minorHAnsi" w:hAnsi="Times New Roman" w:cs="Times New Roman"/>
                <w:b/>
                <w:color w:val="000000"/>
                <w:lang w:val="en-US" w:eastAsia="en-US"/>
              </w:rPr>
              <w:t xml:space="preserve">Certificate CE </w:t>
            </w:r>
            <w:proofErr w:type="spellStart"/>
            <w:r w:rsidRPr="000D5490">
              <w:rPr>
                <w:rFonts w:ascii="Times New Roman" w:eastAsiaTheme="minorHAnsi" w:hAnsi="Times New Roman" w:cs="Times New Roman"/>
                <w:b/>
                <w:color w:val="000000"/>
                <w:lang w:val="en-US" w:eastAsia="en-US"/>
              </w:rPr>
              <w:t>și</w:t>
            </w:r>
            <w:proofErr w:type="spellEnd"/>
            <w:r w:rsidRPr="000D5490">
              <w:rPr>
                <w:rFonts w:ascii="Times New Roman" w:eastAsiaTheme="minorHAnsi" w:hAnsi="Times New Roman" w:cs="Times New Roman"/>
                <w:b/>
                <w:color w:val="000000"/>
                <w:lang w:val="en-US" w:eastAsia="en-US"/>
              </w:rPr>
              <w:t xml:space="preserve"> </w:t>
            </w:r>
            <w:proofErr w:type="spellStart"/>
            <w:r w:rsidRPr="000D5490">
              <w:rPr>
                <w:rFonts w:ascii="Times New Roman" w:eastAsiaTheme="minorHAnsi" w:hAnsi="Times New Roman" w:cs="Times New Roman"/>
                <w:b/>
                <w:color w:val="000000"/>
                <w:lang w:val="en-US" w:eastAsia="en-US"/>
              </w:rPr>
              <w:t>Declarație</w:t>
            </w:r>
            <w:proofErr w:type="spellEnd"/>
            <w:r w:rsidRPr="000D5490">
              <w:rPr>
                <w:rFonts w:ascii="Times New Roman" w:eastAsiaTheme="minorHAnsi" w:hAnsi="Times New Roman" w:cs="Times New Roman"/>
                <w:b/>
                <w:color w:val="000000"/>
                <w:lang w:val="en-US" w:eastAsia="en-US"/>
              </w:rPr>
              <w:t xml:space="preserve"> de </w:t>
            </w:r>
            <w:proofErr w:type="spellStart"/>
            <w:r w:rsidRPr="000D5490">
              <w:rPr>
                <w:rFonts w:ascii="Times New Roman" w:eastAsiaTheme="minorHAnsi" w:hAnsi="Times New Roman" w:cs="Times New Roman"/>
                <w:b/>
                <w:color w:val="000000"/>
                <w:lang w:val="en-US" w:eastAsia="en-US"/>
              </w:rPr>
              <w:t>Conformitate</w:t>
            </w:r>
            <w:proofErr w:type="spellEnd"/>
          </w:p>
        </w:tc>
        <w:tc>
          <w:tcPr>
            <w:tcW w:w="5557" w:type="dxa"/>
            <w:shd w:val="clear" w:color="auto" w:fill="auto"/>
          </w:tcPr>
          <w:p w:rsidR="000D5490" w:rsidRPr="000D5490" w:rsidRDefault="000D5490" w:rsidP="00314476">
            <w:pPr>
              <w:shd w:val="clear" w:color="auto" w:fill="FFFFFF"/>
              <w:tabs>
                <w:tab w:val="left" w:pos="612"/>
              </w:tabs>
              <w:spacing w:before="120" w:after="120"/>
              <w:rPr>
                <w:rFonts w:ascii="Times New Roman" w:hAnsi="Times New Roman" w:cs="Times New Roman"/>
              </w:rPr>
            </w:pPr>
            <w:r w:rsidRPr="000D5490">
              <w:rPr>
                <w:rFonts w:ascii="Times New Roman" w:eastAsia="Times New Roman" w:hAnsi="Times New Roman" w:cs="Times New Roman"/>
                <w:iCs/>
                <w:lang w:eastAsia="ru-RU"/>
              </w:rPr>
              <w:t xml:space="preserve">Copie, </w:t>
            </w:r>
            <w:r w:rsidRPr="000D5490">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0D5490" w:rsidRPr="000C5B9E" w:rsidRDefault="000D5490"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r w:rsidR="000D5490" w:rsidRPr="000C5B9E" w:rsidTr="00194338">
        <w:tc>
          <w:tcPr>
            <w:tcW w:w="560" w:type="dxa"/>
            <w:shd w:val="clear" w:color="auto" w:fill="auto"/>
          </w:tcPr>
          <w:p w:rsidR="000D5490" w:rsidRPr="000C5B9E" w:rsidRDefault="000D5490" w:rsidP="00195CF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15</w:t>
            </w:r>
          </w:p>
        </w:tc>
        <w:tc>
          <w:tcPr>
            <w:tcW w:w="2383" w:type="dxa"/>
            <w:shd w:val="clear" w:color="auto" w:fill="auto"/>
          </w:tcPr>
          <w:p w:rsidR="000D5490" w:rsidRPr="00857001" w:rsidRDefault="000D5490" w:rsidP="00AD23B2">
            <w:pPr>
              <w:shd w:val="clear" w:color="auto" w:fill="FFFFFF"/>
              <w:tabs>
                <w:tab w:val="left" w:pos="612"/>
              </w:tabs>
              <w:spacing w:before="120" w:after="120"/>
              <w:rPr>
                <w:rFonts w:ascii="Times New Roman" w:eastAsia="Times New Roman" w:hAnsi="Times New Roman" w:cs="Times New Roman"/>
                <w:b/>
                <w:iCs/>
                <w:sz w:val="20"/>
                <w:szCs w:val="20"/>
                <w:highlight w:val="yellow"/>
                <w:lang w:eastAsia="ru-RU"/>
              </w:rPr>
            </w:pPr>
            <w:r w:rsidRPr="00857001">
              <w:rPr>
                <w:rFonts w:ascii="Times New Roman" w:hAnsi="Times New Roman" w:cs="Times New Roman"/>
                <w:b/>
              </w:rPr>
              <w:t>Declarație de la ofertant-</w:t>
            </w:r>
          </w:p>
        </w:tc>
        <w:tc>
          <w:tcPr>
            <w:tcW w:w="5557" w:type="dxa"/>
            <w:shd w:val="clear" w:color="auto" w:fill="auto"/>
          </w:tcPr>
          <w:p w:rsidR="000D5490" w:rsidRPr="000D5490" w:rsidRDefault="000D5490" w:rsidP="000D5490">
            <w:pPr>
              <w:shd w:val="clear" w:color="auto" w:fill="FFFFFF"/>
              <w:tabs>
                <w:tab w:val="left" w:pos="612"/>
              </w:tabs>
              <w:jc w:val="both"/>
              <w:rPr>
                <w:rFonts w:ascii="Times New Roman" w:eastAsiaTheme="minorHAnsi" w:hAnsi="Times New Roman" w:cs="Times New Roman"/>
                <w:color w:val="000000"/>
                <w:lang w:val="en-US" w:eastAsia="en-US"/>
              </w:rPr>
            </w:pPr>
            <w:proofErr w:type="spellStart"/>
            <w:r w:rsidRPr="000D5490">
              <w:rPr>
                <w:rFonts w:ascii="Times New Roman" w:eastAsiaTheme="minorHAnsi" w:hAnsi="Times New Roman" w:cs="Times New Roman"/>
                <w:color w:val="000000"/>
                <w:lang w:val="en-US" w:eastAsia="en-US"/>
              </w:rPr>
              <w:t>Să</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ofere</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garanție</w:t>
            </w:r>
            <w:proofErr w:type="spellEnd"/>
            <w:r w:rsidRPr="000D5490">
              <w:rPr>
                <w:rFonts w:ascii="Times New Roman" w:eastAsiaTheme="minorHAnsi" w:hAnsi="Times New Roman" w:cs="Times New Roman"/>
                <w:color w:val="000000"/>
                <w:lang w:val="en-US" w:eastAsia="en-US"/>
              </w:rPr>
              <w:t xml:space="preserve"> minim 36 </w:t>
            </w:r>
            <w:proofErr w:type="spellStart"/>
            <w:r w:rsidRPr="000D5490">
              <w:rPr>
                <w:rFonts w:ascii="Times New Roman" w:eastAsiaTheme="minorHAnsi" w:hAnsi="Times New Roman" w:cs="Times New Roman"/>
                <w:color w:val="000000"/>
                <w:lang w:val="en-US" w:eastAsia="en-US"/>
              </w:rPr>
              <w:t>luni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să</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asigure</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disponibilitatea</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personalului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calificat</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pentru</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servicii</w:t>
            </w:r>
            <w:proofErr w:type="spellEnd"/>
            <w:r w:rsidRPr="000D5490">
              <w:rPr>
                <w:rFonts w:ascii="Times New Roman" w:eastAsiaTheme="minorHAnsi" w:hAnsi="Times New Roman" w:cs="Times New Roman"/>
                <w:color w:val="000000"/>
                <w:lang w:val="en-US" w:eastAsia="en-US"/>
              </w:rPr>
              <w:t xml:space="preserve"> de</w:t>
            </w:r>
            <w:r>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mentenanță</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disponibilitatea</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pieselor</w:t>
            </w:r>
            <w:proofErr w:type="spellEnd"/>
            <w:r w:rsidRPr="000D5490">
              <w:rPr>
                <w:rFonts w:ascii="Times New Roman" w:eastAsiaTheme="minorHAnsi" w:hAnsi="Times New Roman" w:cs="Times New Roman"/>
                <w:color w:val="000000"/>
                <w:lang w:val="en-US" w:eastAsia="en-US"/>
              </w:rPr>
              <w:t xml:space="preserve"> de </w:t>
            </w:r>
            <w:proofErr w:type="spellStart"/>
            <w:r w:rsidRPr="000D5490">
              <w:rPr>
                <w:rFonts w:ascii="Times New Roman" w:eastAsiaTheme="minorHAnsi" w:hAnsi="Times New Roman" w:cs="Times New Roman"/>
                <w:color w:val="000000"/>
                <w:lang w:val="en-US" w:eastAsia="en-US"/>
              </w:rPr>
              <w:t>schimb</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pentru</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perioada</w:t>
            </w:r>
            <w:proofErr w:type="spellEnd"/>
            <w:r w:rsidRPr="000D5490">
              <w:rPr>
                <w:rFonts w:ascii="Times New Roman" w:eastAsiaTheme="minorHAnsi" w:hAnsi="Times New Roman" w:cs="Times New Roman"/>
                <w:color w:val="000000"/>
                <w:lang w:val="en-US" w:eastAsia="en-US"/>
              </w:rPr>
              <w:t xml:space="preserve"> de </w:t>
            </w:r>
            <w:proofErr w:type="spellStart"/>
            <w:r w:rsidRPr="000D5490">
              <w:rPr>
                <w:rFonts w:ascii="Times New Roman" w:eastAsiaTheme="minorHAnsi" w:hAnsi="Times New Roman" w:cs="Times New Roman"/>
                <w:color w:val="000000"/>
                <w:lang w:val="en-US" w:eastAsia="en-US"/>
              </w:rPr>
              <w:t>garanție</w:t>
            </w:r>
            <w:proofErr w:type="spellEnd"/>
            <w:r w:rsidRPr="000D5490">
              <w:rPr>
                <w:rFonts w:ascii="Times New Roman" w:eastAsiaTheme="minorHAnsi" w:hAnsi="Times New Roman" w:cs="Times New Roman"/>
                <w:color w:val="000000"/>
                <w:lang w:val="en-US" w:eastAsia="en-US"/>
              </w:rPr>
              <w:t>.</w:t>
            </w:r>
          </w:p>
          <w:p w:rsidR="000D5490" w:rsidRPr="000D5490" w:rsidRDefault="000D5490" w:rsidP="000D5490">
            <w:pPr>
              <w:shd w:val="clear" w:color="auto" w:fill="FFFFFF"/>
              <w:tabs>
                <w:tab w:val="left" w:pos="612"/>
              </w:tabs>
              <w:jc w:val="both"/>
              <w:rPr>
                <w:rFonts w:ascii="Times New Roman" w:eastAsia="Times New Roman" w:hAnsi="Times New Roman" w:cs="Times New Roman"/>
                <w:iCs/>
                <w:lang w:eastAsia="ru-RU"/>
              </w:rPr>
            </w:pPr>
            <w:r w:rsidRPr="000D5490">
              <w:rPr>
                <w:rFonts w:ascii="Times New Roman" w:hAnsi="Times New Roman" w:cs="Times New Roman"/>
              </w:rPr>
              <w:t>Original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0D5490" w:rsidRPr="000C5B9E" w:rsidRDefault="000D5490"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bl>
    <w:p w:rsidR="00D46E2C" w:rsidRPr="000C5B9E" w:rsidRDefault="0072177F" w:rsidP="00D46E2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eastAsia="ru-RU"/>
        </w:rPr>
      </w:pPr>
      <w:proofErr w:type="spellStart"/>
      <w:r w:rsidRPr="000C5B9E">
        <w:rPr>
          <w:rFonts w:ascii="Times New Roman" w:eastAsia="Times New Roman" w:hAnsi="Times New Roman" w:cs="Times New Roman"/>
          <w:b/>
          <w:sz w:val="24"/>
          <w:szCs w:val="24"/>
          <w:lang w:eastAsia="ru-RU"/>
        </w:rPr>
        <w:t>Garanția</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pentru</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ofertă</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după</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caz</w:t>
      </w:r>
      <w:proofErr w:type="spellEnd"/>
      <w:r w:rsidRPr="000C5B9E">
        <w:rPr>
          <w:rFonts w:ascii="Times New Roman" w:eastAsia="Times New Roman" w:hAnsi="Times New Roman" w:cs="Times New Roman"/>
          <w:noProof/>
          <w:sz w:val="24"/>
          <w:szCs w:val="24"/>
          <w:lang w:val="ro-RO"/>
        </w:rPr>
        <w:t xml:space="preserve">, </w:t>
      </w:r>
      <w:proofErr w:type="spellStart"/>
      <w:proofErr w:type="gramStart"/>
      <w:r w:rsidRPr="000C5B9E">
        <w:rPr>
          <w:rFonts w:ascii="Times New Roman" w:eastAsia="Times New Roman" w:hAnsi="Times New Roman" w:cs="Times New Roman"/>
          <w:b/>
          <w:sz w:val="24"/>
          <w:szCs w:val="24"/>
          <w:lang w:eastAsia="ru-RU"/>
        </w:rPr>
        <w:t>cuantumul</w:t>
      </w:r>
      <w:proofErr w:type="spellEnd"/>
      <w:r w:rsidR="00770369" w:rsidRPr="000C5B9E">
        <w:rPr>
          <w:rFonts w:ascii="Times New Roman" w:eastAsia="Times New Roman" w:hAnsi="Times New Roman" w:cs="Times New Roman"/>
          <w:b/>
          <w:sz w:val="24"/>
          <w:szCs w:val="24"/>
          <w:lang w:eastAsia="ru-RU"/>
        </w:rPr>
        <w:t xml:space="preserve">  </w:t>
      </w:r>
      <w:r w:rsidR="00B67268" w:rsidRPr="000C5B9E">
        <w:rPr>
          <w:rFonts w:ascii="Times New Roman" w:eastAsia="Times New Roman" w:hAnsi="Times New Roman" w:cs="Times New Roman"/>
          <w:i/>
          <w:sz w:val="24"/>
          <w:szCs w:val="24"/>
          <w:lang w:eastAsia="ru-RU"/>
        </w:rPr>
        <w:t>1</w:t>
      </w:r>
      <w:proofErr w:type="gramEnd"/>
      <w:r w:rsidR="00B67268" w:rsidRPr="000C5B9E">
        <w:rPr>
          <w:rFonts w:ascii="Times New Roman" w:eastAsia="Times New Roman" w:hAnsi="Times New Roman" w:cs="Times New Roman"/>
          <w:i/>
          <w:sz w:val="24"/>
          <w:szCs w:val="24"/>
          <w:lang w:eastAsia="ru-RU"/>
        </w:rPr>
        <w:t xml:space="preserve">% din </w:t>
      </w:r>
      <w:proofErr w:type="spellStart"/>
      <w:r w:rsidR="00B67268" w:rsidRPr="000C5B9E">
        <w:rPr>
          <w:rFonts w:ascii="Times New Roman" w:eastAsia="Times New Roman" w:hAnsi="Times New Roman" w:cs="Times New Roman"/>
          <w:i/>
          <w:sz w:val="24"/>
          <w:szCs w:val="24"/>
          <w:lang w:eastAsia="ru-RU"/>
        </w:rPr>
        <w:t>valoarea</w:t>
      </w:r>
      <w:proofErr w:type="spellEnd"/>
      <w:r w:rsidR="00B67268" w:rsidRPr="000C5B9E">
        <w:rPr>
          <w:rFonts w:ascii="Times New Roman" w:eastAsia="Times New Roman" w:hAnsi="Times New Roman" w:cs="Times New Roman"/>
          <w:i/>
          <w:sz w:val="24"/>
          <w:szCs w:val="24"/>
          <w:lang w:eastAsia="ru-RU"/>
        </w:rPr>
        <w:t xml:space="preserve"> </w:t>
      </w:r>
      <w:proofErr w:type="spellStart"/>
      <w:r w:rsidR="00B67268" w:rsidRPr="000C5B9E">
        <w:rPr>
          <w:rFonts w:ascii="Times New Roman" w:eastAsia="Times New Roman" w:hAnsi="Times New Roman" w:cs="Times New Roman"/>
          <w:i/>
          <w:sz w:val="24"/>
          <w:szCs w:val="24"/>
          <w:lang w:eastAsia="ru-RU"/>
        </w:rPr>
        <w:t>ofertei</w:t>
      </w:r>
      <w:proofErr w:type="spellEnd"/>
      <w:r w:rsidR="00B67268" w:rsidRPr="000C5B9E">
        <w:rPr>
          <w:rFonts w:ascii="Times New Roman" w:eastAsia="Times New Roman" w:hAnsi="Times New Roman" w:cs="Times New Roman"/>
          <w:i/>
          <w:sz w:val="24"/>
          <w:szCs w:val="24"/>
          <w:lang w:eastAsia="ru-RU"/>
        </w:rPr>
        <w:t xml:space="preserve"> </w:t>
      </w:r>
      <w:proofErr w:type="spellStart"/>
      <w:r w:rsidR="00B67268" w:rsidRPr="000C5B9E">
        <w:rPr>
          <w:rFonts w:ascii="Times New Roman" w:eastAsia="Times New Roman" w:hAnsi="Times New Roman" w:cs="Times New Roman"/>
          <w:i/>
          <w:sz w:val="24"/>
          <w:szCs w:val="24"/>
          <w:lang w:eastAsia="ru-RU"/>
        </w:rPr>
        <w:t>fără</w:t>
      </w:r>
      <w:proofErr w:type="spellEnd"/>
      <w:r w:rsidR="00B67268" w:rsidRPr="000C5B9E">
        <w:rPr>
          <w:rFonts w:ascii="Times New Roman" w:eastAsia="Times New Roman" w:hAnsi="Times New Roman" w:cs="Times New Roman"/>
          <w:i/>
          <w:sz w:val="24"/>
          <w:szCs w:val="24"/>
          <w:lang w:eastAsia="ru-RU"/>
        </w:rPr>
        <w:t xml:space="preserve"> TVA</w:t>
      </w:r>
      <w:r w:rsidRPr="000C5B9E">
        <w:rPr>
          <w:rFonts w:ascii="Times New Roman" w:eastAsia="Times New Roman" w:hAnsi="Times New Roman" w:cs="Times New Roman"/>
          <w:sz w:val="24"/>
          <w:szCs w:val="24"/>
          <w:lang w:eastAsia="ru-RU"/>
        </w:rPr>
        <w:t>.</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bookmarkStart w:id="2" w:name="_Hlk91583617"/>
      <w:r w:rsidRPr="000C5B9E">
        <w:rPr>
          <w:rFonts w:ascii="Times New Roman" w:eastAsia="Times New Roman" w:hAnsi="Times New Roman" w:cs="Times New Roman"/>
          <w:sz w:val="24"/>
          <w:szCs w:val="24"/>
          <w:lang w:val="it-IT" w:eastAsia="ru-RU"/>
        </w:rPr>
        <w:t xml:space="preserve">Beneficiarul plăţii: IMSP </w:t>
      </w:r>
      <w:r w:rsidR="00850D0B" w:rsidRPr="000C5B9E">
        <w:rPr>
          <w:rFonts w:ascii="Times New Roman" w:eastAsia="Times New Roman" w:hAnsi="Times New Roman" w:cs="Times New Roman"/>
          <w:sz w:val="24"/>
          <w:szCs w:val="24"/>
          <w:lang w:val="it-IT" w:eastAsia="ru-RU"/>
        </w:rPr>
        <w:t xml:space="preserve">SPITALUL CLINIC MUNICIPAL DE FTIZIOPNEUMOLOGIE   </w:t>
      </w:r>
    </w:p>
    <w:p w:rsidR="00C2235A" w:rsidRPr="000C5B9E" w:rsidRDefault="00C2235A"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Codul fiscal:</w:t>
      </w:r>
      <w:bookmarkStart w:id="3" w:name="_Hlk106480670"/>
      <w:r w:rsidR="0007772D" w:rsidRPr="000C5B9E">
        <w:rPr>
          <w:rFonts w:ascii="Times New Roman" w:eastAsia="Times New Roman" w:hAnsi="Times New Roman" w:cs="Times New Roman"/>
          <w:sz w:val="24"/>
          <w:szCs w:val="24"/>
          <w:lang w:val="it-IT" w:eastAsia="ru-RU"/>
        </w:rPr>
        <w:t>1003600152709</w:t>
      </w:r>
    </w:p>
    <w:bookmarkEnd w:id="3"/>
    <w:p w:rsidR="00D46E2C" w:rsidRPr="000C5B9E" w:rsidRDefault="00D46E2C" w:rsidP="0007772D">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Denumirea Băncii: </w:t>
      </w:r>
      <w:r w:rsidR="0007772D" w:rsidRPr="000C5B9E">
        <w:rPr>
          <w:rFonts w:ascii="Times New Roman" w:eastAsia="Times New Roman" w:hAnsi="Times New Roman" w:cs="Times New Roman"/>
          <w:sz w:val="24"/>
          <w:szCs w:val="24"/>
          <w:lang w:val="it-IT" w:eastAsia="ru-RU"/>
        </w:rPr>
        <w:t xml:space="preserve">BC MOLDINDCONBAN,, SA filiala Telecentru </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Contul de decontare: </w:t>
      </w:r>
      <w:r w:rsidR="0007772D" w:rsidRPr="000C5B9E">
        <w:rPr>
          <w:rFonts w:ascii="Times New Roman" w:eastAsia="Times New Roman" w:hAnsi="Times New Roman" w:cs="Times New Roman"/>
          <w:sz w:val="24"/>
          <w:szCs w:val="24"/>
          <w:lang w:val="it-IT" w:eastAsia="ru-RU"/>
        </w:rPr>
        <w:t xml:space="preserve">IBAN MD32ML000000001906259 </w:t>
      </w:r>
      <w:bookmarkEnd w:id="2"/>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Contul bancar: </w:t>
      </w:r>
      <w:r w:rsidR="0007772D" w:rsidRPr="000C5B9E">
        <w:rPr>
          <w:rFonts w:ascii="Times New Roman" w:eastAsia="Times New Roman" w:hAnsi="Times New Roman" w:cs="Times New Roman"/>
          <w:sz w:val="24"/>
          <w:szCs w:val="24"/>
          <w:lang w:val="it-IT" w:eastAsia="ru-RU"/>
        </w:rPr>
        <w:t>MOLDMD2X306</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cu nota “Garanția pentru ofertă în cunatum de 1% la procedura de achiziție publicănr. _____din ______.</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w:t>
      </w:r>
      <w:r w:rsidR="00850D0B" w:rsidRPr="000C5B9E">
        <w:rPr>
          <w:rFonts w:ascii="Times New Roman" w:eastAsia="Times New Roman" w:hAnsi="Times New Roman" w:cs="Times New Roman"/>
          <w:i/>
          <w:sz w:val="24"/>
          <w:szCs w:val="24"/>
          <w:lang w:val="it-IT" w:eastAsia="ru-RU"/>
        </w:rPr>
        <w:t xml:space="preserve"> . SPITALUL CLINIC MUNICIPAL DE FTIZIOPNEUMOLOGIE   </w:t>
      </w:r>
      <w:r w:rsidRPr="000C5B9E">
        <w:rPr>
          <w:rFonts w:ascii="Times New Roman" w:eastAsia="Times New Roman" w:hAnsi="Times New Roman" w:cs="Times New Roman"/>
          <w:i/>
          <w:sz w:val="24"/>
          <w:szCs w:val="24"/>
          <w:lang w:val="it-IT" w:eastAsia="ru-RU"/>
        </w:rPr>
        <w:t xml:space="preserve"> , după deschiderea ofertelor în termen de 24 de ore. Termenul de valabilitate a garanției bancare trebuie să fie același cu termenul de valabilitate a ofertei.</w:t>
      </w:r>
    </w:p>
    <w:p w:rsidR="005C0FB3" w:rsidRPr="000C5B9E" w:rsidRDefault="005C0FB3" w:rsidP="00D46E2C">
      <w:pPr>
        <w:shd w:val="clear" w:color="auto" w:fill="FFFFFF"/>
        <w:tabs>
          <w:tab w:val="right" w:pos="426"/>
        </w:tabs>
        <w:spacing w:before="120" w:after="0" w:line="240" w:lineRule="auto"/>
        <w:jc w:val="both"/>
        <w:rPr>
          <w:rFonts w:ascii="Times New Roman" w:eastAsia="Times New Roman" w:hAnsi="Times New Roman" w:cs="Times New Roman"/>
          <w:i/>
          <w:sz w:val="14"/>
          <w:szCs w:val="24"/>
          <w:lang w:val="it-IT" w:eastAsia="ru-RU"/>
        </w:rPr>
      </w:pPr>
    </w:p>
    <w:p w:rsidR="0072177F" w:rsidRPr="000C5B9E" w:rsidRDefault="0072177F" w:rsidP="0072177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 xml:space="preserve">Garanția de bună execuție a contractului, </w:t>
      </w:r>
      <w:r w:rsidR="00B67268" w:rsidRPr="000C5B9E">
        <w:rPr>
          <w:rFonts w:ascii="Times New Roman" w:eastAsia="Times New Roman" w:hAnsi="Times New Roman" w:cs="Times New Roman"/>
          <w:i/>
          <w:sz w:val="24"/>
          <w:szCs w:val="24"/>
          <w:lang w:val="it-IT" w:eastAsia="ru-RU"/>
        </w:rPr>
        <w:t>din valoarea totată a contractului 5 %</w:t>
      </w:r>
      <w:r w:rsidRPr="000C5B9E">
        <w:rPr>
          <w:rFonts w:ascii="Times New Roman" w:eastAsia="Times New Roman" w:hAnsi="Times New Roman" w:cs="Times New Roman"/>
          <w:i/>
          <w:sz w:val="24"/>
          <w:szCs w:val="24"/>
          <w:lang w:val="it-IT" w:eastAsia="ru-RU"/>
        </w:rPr>
        <w:t>, cuantumul_.</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Beneficiarul plăţii: IMSP </w:t>
      </w:r>
      <w:r w:rsidR="00224FF4" w:rsidRPr="000C5B9E">
        <w:rPr>
          <w:rFonts w:ascii="Times New Roman" w:eastAsia="Times New Roman" w:hAnsi="Times New Roman" w:cs="Times New Roman"/>
          <w:sz w:val="24"/>
          <w:szCs w:val="24"/>
          <w:lang w:val="it-IT" w:eastAsia="ru-RU"/>
        </w:rPr>
        <w:t xml:space="preserve">SPITALUL CLINIC MUNICIPAL DE FTIZIOPNEUMOLOGIE   </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Codul fiscal:</w:t>
      </w:r>
      <w:r w:rsidR="0007772D" w:rsidRPr="000C5B9E">
        <w:rPr>
          <w:rFonts w:ascii="Times New Roman" w:eastAsia="Times New Roman" w:hAnsi="Times New Roman" w:cs="Times New Roman"/>
          <w:sz w:val="24"/>
          <w:szCs w:val="24"/>
          <w:lang w:val="it-IT" w:eastAsia="ru-RU"/>
        </w:rPr>
        <w:t>1003600152709</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Denumirea Băncii: </w:t>
      </w:r>
      <w:r w:rsidR="0007772D" w:rsidRPr="000C5B9E">
        <w:rPr>
          <w:rFonts w:ascii="Times New Roman" w:eastAsia="Times New Roman" w:hAnsi="Times New Roman" w:cs="Times New Roman"/>
          <w:sz w:val="24"/>
          <w:szCs w:val="24"/>
          <w:lang w:val="it-IT" w:eastAsia="ru-RU"/>
        </w:rPr>
        <w:t>:  BC MOLDINDCONBAN,, SA filiala Telecentru</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Contul de decontare: </w:t>
      </w:r>
      <w:r w:rsidR="006D484B" w:rsidRPr="000C5B9E">
        <w:rPr>
          <w:rFonts w:ascii="Times New Roman" w:eastAsia="Times New Roman" w:hAnsi="Times New Roman" w:cs="Times New Roman"/>
          <w:sz w:val="24"/>
          <w:szCs w:val="24"/>
          <w:lang w:val="it-IT" w:eastAsia="ru-RU"/>
        </w:rPr>
        <w:t>IBAN MD32ML00000000</w:t>
      </w:r>
      <w:r w:rsidR="00C539B6" w:rsidRPr="000C5B9E">
        <w:rPr>
          <w:rFonts w:ascii="Times New Roman" w:eastAsia="Times New Roman" w:hAnsi="Times New Roman" w:cs="Times New Roman"/>
          <w:sz w:val="24"/>
          <w:szCs w:val="24"/>
          <w:lang w:val="it-IT" w:eastAsia="ru-RU"/>
        </w:rPr>
        <w:t>225</w:t>
      </w:r>
      <w:r w:rsidR="006D484B" w:rsidRPr="000C5B9E">
        <w:rPr>
          <w:rFonts w:ascii="Times New Roman" w:eastAsia="Times New Roman" w:hAnsi="Times New Roman" w:cs="Times New Roman"/>
          <w:sz w:val="24"/>
          <w:szCs w:val="24"/>
          <w:lang w:val="it-IT" w:eastAsia="ru-RU"/>
        </w:rPr>
        <w:t>1906259</w:t>
      </w:r>
    </w:p>
    <w:p w:rsidR="00C2235A" w:rsidRPr="000C5B9E" w:rsidRDefault="006D484B"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Contul bancar: MOLDMD2X306</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Cu următoarea notă: Garanția de bună execuție în cunatum de 5% la procedura de achiziție</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publică nr. _____din ______.</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Sau</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Garanție Bancară conform Anexa nr. 10 din Documentația standard aprobată prin Ordinul</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Ministerului Finanțelor nr. 115 din 15.09.2021, în original atașată la contract.</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b/>
          <w:sz w:val="24"/>
          <w:szCs w:val="24"/>
          <w:lang w:val="it-IT" w:eastAsia="ru-RU"/>
        </w:rPr>
        <w:lastRenderedPageBreak/>
        <w:t>Motivul recurgerii la procedura accelerată (în cazul licitației deschise, restrânse și a procedurii negociate), după caz</w:t>
      </w:r>
      <w:r w:rsidR="00B67268" w:rsidRPr="000C5B9E">
        <w:rPr>
          <w:rFonts w:ascii="Times New Roman" w:eastAsia="Times New Roman" w:hAnsi="Times New Roman" w:cs="Times New Roman"/>
          <w:b/>
          <w:sz w:val="24"/>
          <w:szCs w:val="24"/>
          <w:lang w:val="it-IT" w:eastAsia="ru-RU"/>
        </w:rPr>
        <w:t xml:space="preserve">: </w:t>
      </w:r>
      <w:r w:rsidR="00B67268"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Condiții speciale de care depinde îndeplinirea contractului (</w:t>
      </w:r>
      <w:r w:rsidRPr="000C5B9E">
        <w:rPr>
          <w:rFonts w:ascii="Times New Roman" w:eastAsia="Times New Roman" w:hAnsi="Times New Roman" w:cs="Times New Roman"/>
          <w:sz w:val="24"/>
          <w:szCs w:val="24"/>
          <w:lang w:val="it-IT" w:eastAsia="ru-RU"/>
        </w:rPr>
        <w:t>indicați după caz</w:t>
      </w:r>
      <w:r w:rsidRPr="000C5B9E">
        <w:rPr>
          <w:rFonts w:ascii="Times New Roman" w:eastAsia="Times New Roman" w:hAnsi="Times New Roman" w:cs="Times New Roman"/>
          <w:b/>
          <w:sz w:val="24"/>
          <w:szCs w:val="24"/>
          <w:lang w:val="it-IT" w:eastAsia="ru-RU"/>
        </w:rPr>
        <w:t xml:space="preserve">): </w:t>
      </w:r>
      <w:r w:rsidR="00B67268" w:rsidRPr="000C5B9E">
        <w:rPr>
          <w:rFonts w:ascii="Times New Roman" w:eastAsia="Times New Roman" w:hAnsi="Times New Roman" w:cs="Times New Roman"/>
          <w:i/>
          <w:sz w:val="24"/>
          <w:szCs w:val="24"/>
          <w:lang w:val="it-IT" w:eastAsia="ru-RU"/>
        </w:rPr>
        <w:t xml:space="preserve">Nu sunt </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bookmarkStart w:id="4" w:name="_Hlk71621175"/>
      <w:r w:rsidRPr="000C5B9E">
        <w:rPr>
          <w:rFonts w:ascii="Times New Roman" w:eastAsia="Times New Roman" w:hAnsi="Times New Roman" w:cs="Times New Roman"/>
          <w:b/>
          <w:sz w:val="24"/>
          <w:szCs w:val="24"/>
          <w:lang w:val="it-IT" w:eastAsia="ru-RU"/>
        </w:rPr>
        <w:t>Ofertele se prezintă în valuta</w:t>
      </w:r>
      <w:bookmarkEnd w:id="4"/>
      <w:r w:rsidR="00B67268" w:rsidRPr="000C5B9E">
        <w:rPr>
          <w:rFonts w:ascii="Times New Roman" w:eastAsia="Times New Roman" w:hAnsi="Times New Roman" w:cs="Times New Roman"/>
          <w:b/>
          <w:sz w:val="24"/>
          <w:szCs w:val="24"/>
          <w:lang w:val="it-IT" w:eastAsia="ru-RU"/>
        </w:rPr>
        <w:t xml:space="preserve"> : </w:t>
      </w:r>
      <w:r w:rsidR="00B67268" w:rsidRPr="000C5B9E">
        <w:rPr>
          <w:rFonts w:ascii="Times New Roman" w:eastAsia="Times New Roman" w:hAnsi="Times New Roman" w:cs="Times New Roman"/>
          <w:i/>
          <w:sz w:val="24"/>
          <w:szCs w:val="24"/>
          <w:lang w:val="it-IT" w:eastAsia="ru-RU"/>
        </w:rPr>
        <w:t>MD</w:t>
      </w:r>
    </w:p>
    <w:p w:rsidR="00B67268" w:rsidRPr="000C5B9E" w:rsidRDefault="0072177F" w:rsidP="00B67268">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Criteriul de evaluare aplicat pentru atribuirea contractului:</w:t>
      </w:r>
      <w:r w:rsidR="00FF7469" w:rsidRPr="000C5B9E">
        <w:rPr>
          <w:rFonts w:ascii="Times New Roman" w:eastAsia="Times New Roman" w:hAnsi="Times New Roman" w:cs="Times New Roman"/>
          <w:i/>
          <w:sz w:val="24"/>
          <w:szCs w:val="24"/>
          <w:lang w:val="it-IT" w:eastAsia="ru-RU"/>
        </w:rPr>
        <w:t>C</w:t>
      </w:r>
      <w:r w:rsidR="00B67268" w:rsidRPr="000C5B9E">
        <w:rPr>
          <w:rFonts w:ascii="Times New Roman" w:eastAsia="Times New Roman" w:hAnsi="Times New Roman" w:cs="Times New Roman"/>
          <w:i/>
          <w:sz w:val="24"/>
          <w:szCs w:val="24"/>
          <w:lang w:val="it-IT" w:eastAsia="ru-RU"/>
        </w:rPr>
        <w:t>el mai mic preț fără</w:t>
      </w:r>
    </w:p>
    <w:p w:rsidR="0072177F" w:rsidRPr="000C5B9E" w:rsidRDefault="00FF7469" w:rsidP="00B67268">
      <w:pPr>
        <w:tabs>
          <w:tab w:val="right" w:pos="426"/>
        </w:tabs>
        <w:spacing w:before="120" w:after="0" w:line="240" w:lineRule="auto"/>
        <w:ind w:left="644"/>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 xml:space="preserve">TVA, </w:t>
      </w:r>
      <w:r w:rsidR="00B67268" w:rsidRPr="000C5B9E">
        <w:rPr>
          <w:rFonts w:ascii="Times New Roman" w:eastAsia="Times New Roman" w:hAnsi="Times New Roman" w:cs="Times New Roman"/>
          <w:i/>
          <w:sz w:val="24"/>
          <w:szCs w:val="24"/>
          <w:lang w:val="it-IT" w:eastAsia="ru-RU"/>
        </w:rPr>
        <w:t xml:space="preserve"> corespunderea tuturor cerințelo</w:t>
      </w:r>
      <w:r w:rsidRPr="000C5B9E">
        <w:rPr>
          <w:rFonts w:ascii="Times New Roman" w:eastAsia="Times New Roman" w:hAnsi="Times New Roman" w:cs="Times New Roman"/>
          <w:i/>
          <w:sz w:val="24"/>
          <w:szCs w:val="24"/>
          <w:lang w:val="it-IT" w:eastAsia="ru-RU"/>
        </w:rPr>
        <w:t xml:space="preserve"> solicitate</w:t>
      </w:r>
      <w:r w:rsidR="00B67268" w:rsidRPr="000C5B9E">
        <w:rPr>
          <w:rFonts w:ascii="Times New Roman" w:eastAsia="Times New Roman" w:hAnsi="Times New Roman" w:cs="Times New Roman"/>
          <w:i/>
          <w:sz w:val="24"/>
          <w:szCs w:val="24"/>
          <w:lang w:val="it-IT" w:eastAsia="ru-RU"/>
        </w:rPr>
        <w:t>r.</w:t>
      </w:r>
    </w:p>
    <w:p w:rsidR="0072177F" w:rsidRPr="000C5B9E"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0C5B9E">
        <w:rPr>
          <w:rFonts w:ascii="Times New Roman" w:eastAsia="Times New Roman" w:hAnsi="Times New Roman" w:cs="Times New Roman"/>
          <w:b/>
          <w:i/>
          <w:sz w:val="24"/>
          <w:szCs w:val="24"/>
          <w:lang w:val="it-IT" w:eastAsia="ru-RU"/>
        </w:rPr>
        <w:t>:</w:t>
      </w:r>
    </w:p>
    <w:p w:rsidR="00D44B95" w:rsidRPr="000C5B9E" w:rsidRDefault="00D44B95" w:rsidP="00D44B95">
      <w:pPr>
        <w:tabs>
          <w:tab w:val="right" w:pos="426"/>
        </w:tabs>
        <w:spacing w:before="120" w:after="0" w:line="240" w:lineRule="auto"/>
        <w:ind w:left="644"/>
        <w:jc w:val="both"/>
        <w:rPr>
          <w:rFonts w:ascii="Times New Roman" w:eastAsia="Times New Roman" w:hAnsi="Times New Roman" w:cs="Times New Roman"/>
          <w:b/>
          <w:i/>
          <w:sz w:val="24"/>
          <w:szCs w:val="24"/>
          <w:lang w:val="it-IT" w:eastAsia="ru-RU"/>
        </w:rPr>
      </w:pPr>
    </w:p>
    <w:tbl>
      <w:tblPr>
        <w:tblStyle w:val="Grigliatabella21"/>
        <w:tblW w:w="10485" w:type="dxa"/>
        <w:tblLook w:val="04A0"/>
      </w:tblPr>
      <w:tblGrid>
        <w:gridCol w:w="577"/>
        <w:gridCol w:w="5910"/>
        <w:gridCol w:w="3998"/>
      </w:tblGrid>
      <w:tr w:rsidR="00D44B95" w:rsidRPr="000C5B9E" w:rsidTr="000D5490">
        <w:tc>
          <w:tcPr>
            <w:tcW w:w="577" w:type="dxa"/>
            <w:shd w:val="clear" w:color="auto" w:fill="auto"/>
          </w:tcPr>
          <w:p w:rsidR="00D44B95" w:rsidRPr="000C5B9E"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Nr</w:t>
            </w:r>
            <w:proofErr w:type="spellEnd"/>
            <w:r w:rsidRPr="000C5B9E">
              <w:rPr>
                <w:rFonts w:ascii="Times New Roman" w:eastAsia="Times New Roman" w:hAnsi="Times New Roman" w:cs="Times New Roman"/>
                <w:b/>
                <w:iCs/>
                <w:sz w:val="20"/>
                <w:szCs w:val="20"/>
                <w:lang w:val="ru-RU" w:eastAsia="ru-RU"/>
              </w:rPr>
              <w:t>. d/o</w:t>
            </w:r>
          </w:p>
        </w:tc>
        <w:tc>
          <w:tcPr>
            <w:tcW w:w="5910" w:type="dxa"/>
            <w:shd w:val="clear" w:color="auto" w:fill="auto"/>
          </w:tcPr>
          <w:p w:rsidR="00D44B95" w:rsidRPr="000C5B9E"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Denumireafactoruluideevaluare</w:t>
            </w:r>
            <w:proofErr w:type="spellEnd"/>
          </w:p>
        </w:tc>
        <w:tc>
          <w:tcPr>
            <w:tcW w:w="3998" w:type="dxa"/>
            <w:shd w:val="clear" w:color="auto" w:fill="auto"/>
          </w:tcPr>
          <w:p w:rsidR="00D44B95" w:rsidRPr="000C5B9E"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Ponderea%</w:t>
            </w:r>
            <w:proofErr w:type="spellEnd"/>
          </w:p>
        </w:tc>
      </w:tr>
      <w:tr w:rsidR="000D5490" w:rsidRPr="000C5B9E" w:rsidTr="000D5490">
        <w:tc>
          <w:tcPr>
            <w:tcW w:w="577" w:type="dxa"/>
            <w:shd w:val="clear" w:color="auto" w:fill="auto"/>
          </w:tcPr>
          <w:p w:rsidR="000D5490" w:rsidRPr="000C5B9E" w:rsidRDefault="000D5490"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5910" w:type="dxa"/>
            <w:shd w:val="clear" w:color="auto" w:fill="auto"/>
            <w:vAlign w:val="center"/>
          </w:tcPr>
          <w:p w:rsidR="000D5490" w:rsidRDefault="000D5490">
            <w:pPr>
              <w:rPr>
                <w:sz w:val="24"/>
                <w:szCs w:val="24"/>
              </w:rPr>
            </w:pPr>
          </w:p>
        </w:tc>
        <w:tc>
          <w:tcPr>
            <w:tcW w:w="3998" w:type="dxa"/>
            <w:shd w:val="clear" w:color="auto" w:fill="auto"/>
            <w:vAlign w:val="center"/>
          </w:tcPr>
          <w:p w:rsidR="000D5490" w:rsidRDefault="000D5490">
            <w:pPr>
              <w:rPr>
                <w:sz w:val="24"/>
                <w:szCs w:val="24"/>
              </w:rPr>
            </w:pPr>
          </w:p>
        </w:tc>
      </w:tr>
      <w:tr w:rsidR="000D5490" w:rsidRPr="000C5B9E" w:rsidTr="000D5490">
        <w:tc>
          <w:tcPr>
            <w:tcW w:w="577" w:type="dxa"/>
            <w:shd w:val="clear" w:color="auto" w:fill="auto"/>
          </w:tcPr>
          <w:p w:rsidR="000D5490" w:rsidRPr="000C5B9E" w:rsidRDefault="000D5490"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5910" w:type="dxa"/>
            <w:shd w:val="clear" w:color="auto" w:fill="auto"/>
            <w:vAlign w:val="center"/>
          </w:tcPr>
          <w:p w:rsidR="000D5490" w:rsidRDefault="000D5490">
            <w:pPr>
              <w:rPr>
                <w:sz w:val="24"/>
                <w:szCs w:val="24"/>
              </w:rPr>
            </w:pPr>
          </w:p>
        </w:tc>
        <w:tc>
          <w:tcPr>
            <w:tcW w:w="3998" w:type="dxa"/>
            <w:shd w:val="clear" w:color="auto" w:fill="auto"/>
            <w:vAlign w:val="center"/>
          </w:tcPr>
          <w:p w:rsidR="000D5490" w:rsidRDefault="000D5490">
            <w:pPr>
              <w:rPr>
                <w:sz w:val="24"/>
                <w:szCs w:val="24"/>
              </w:rPr>
            </w:pPr>
          </w:p>
        </w:tc>
      </w:tr>
    </w:tbl>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Termenul limită de depunere/deschidere a ofertelor:</w:t>
      </w:r>
    </w:p>
    <w:p w:rsidR="0072177F" w:rsidRPr="000C5B9E"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eastAsia="ru-RU"/>
        </w:rPr>
        <w:t>conform SIA RSAP /p</w:t>
      </w:r>
      <w:r w:rsidRPr="000C5B9E">
        <w:rPr>
          <w:rFonts w:ascii="Times New Roman" w:eastAsia="Times New Roman" w:hAnsi="Times New Roman" w:cs="Times New Roman"/>
          <w:b/>
          <w:sz w:val="24"/>
          <w:szCs w:val="24"/>
          <w:lang w:val="it-IT" w:eastAsia="ru-RU"/>
        </w:rPr>
        <w:t xml:space="preserve">ânăla: </w:t>
      </w:r>
      <w:r w:rsidR="00B67268" w:rsidRPr="000C5B9E">
        <w:rPr>
          <w:rFonts w:ascii="Times New Roman" w:eastAsia="Times New Roman" w:hAnsi="Times New Roman" w:cs="Times New Roman"/>
          <w:i/>
          <w:sz w:val="24"/>
          <w:szCs w:val="24"/>
          <w:lang w:val="it-IT" w:eastAsia="ru-RU"/>
        </w:rPr>
        <w:t>conform SIA RSAP MTender</w:t>
      </w:r>
    </w:p>
    <w:p w:rsidR="0072177F" w:rsidRPr="000C5B9E"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pe: </w:t>
      </w:r>
      <w:r w:rsidRPr="000C5B9E">
        <w:rPr>
          <w:rFonts w:ascii="Times New Roman" w:eastAsia="Times New Roman" w:hAnsi="Times New Roman" w:cs="Times New Roman"/>
          <w:b/>
          <w:i/>
          <w:sz w:val="24"/>
          <w:szCs w:val="24"/>
          <w:lang w:val="it-IT" w:eastAsia="ru-RU"/>
        </w:rPr>
        <w:t>[data]</w:t>
      </w:r>
      <w:r w:rsidR="00B67268" w:rsidRPr="000C5B9E">
        <w:rPr>
          <w:rFonts w:ascii="Times New Roman" w:eastAsia="Times New Roman" w:hAnsi="Times New Roman" w:cs="Times New Roman"/>
          <w:i/>
          <w:sz w:val="24"/>
          <w:szCs w:val="24"/>
          <w:lang w:val="it-IT" w:eastAsia="ru-RU"/>
        </w:rPr>
        <w:t>conform SIA RSAP MTender</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Adresa la care trebuie transmise ofertele sau cererile de participare: </w:t>
      </w:r>
    </w:p>
    <w:p w:rsidR="0072177F" w:rsidRPr="000C5B9E"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i/>
          <w:sz w:val="24"/>
          <w:szCs w:val="24"/>
          <w:lang w:val="it-IT" w:eastAsia="ru-RU"/>
        </w:rPr>
        <w:t>Ofertele sau cererile de participare vor fi depuse electronic prin intermediul SIA RSAP</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b/>
          <w:sz w:val="24"/>
          <w:szCs w:val="24"/>
          <w:lang w:val="it-IT" w:eastAsia="ru-RU"/>
        </w:rPr>
        <w:t xml:space="preserve">Termenul de valabilitate a ofertelor: </w:t>
      </w:r>
      <w:r w:rsidR="00B67268" w:rsidRPr="000C5B9E">
        <w:rPr>
          <w:rFonts w:ascii="Times New Roman" w:eastAsia="Times New Roman" w:hAnsi="Times New Roman" w:cs="Times New Roman"/>
          <w:sz w:val="24"/>
          <w:szCs w:val="24"/>
          <w:lang w:val="it-IT" w:eastAsia="ru-RU"/>
        </w:rPr>
        <w:t>90 zile</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proofErr w:type="spellStart"/>
      <w:r w:rsidRPr="000C5B9E">
        <w:rPr>
          <w:rFonts w:ascii="Times New Roman" w:eastAsia="Times New Roman" w:hAnsi="Times New Roman" w:cs="Times New Roman"/>
          <w:b/>
          <w:sz w:val="24"/>
          <w:szCs w:val="24"/>
          <w:lang w:val="ru-RU" w:eastAsia="ru-RU"/>
        </w:rPr>
        <w:t>Loculdeschideriiofertelor</w:t>
      </w:r>
      <w:proofErr w:type="spellEnd"/>
      <w:r w:rsidRPr="000C5B9E">
        <w:rPr>
          <w:rFonts w:ascii="Times New Roman" w:eastAsia="Times New Roman" w:hAnsi="Times New Roman" w:cs="Times New Roman"/>
          <w:b/>
          <w:sz w:val="24"/>
          <w:szCs w:val="24"/>
          <w:lang w:val="ru-RU" w:eastAsia="ru-RU"/>
        </w:rPr>
        <w:t>: _</w:t>
      </w:r>
      <w:r w:rsidR="00B67268" w:rsidRPr="000C5B9E">
        <w:rPr>
          <w:rFonts w:ascii="Times New Roman" w:eastAsia="Times New Roman" w:hAnsi="Times New Roman" w:cs="Times New Roman"/>
          <w:i/>
          <w:sz w:val="24"/>
          <w:szCs w:val="24"/>
          <w:lang w:val="ru-RU" w:eastAsia="ru-RU"/>
        </w:rPr>
        <w:t>SIA RSAP</w:t>
      </w:r>
    </w:p>
    <w:p w:rsidR="0072177F" w:rsidRPr="000C5B9E"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sz w:val="20"/>
          <w:szCs w:val="24"/>
          <w:lang w:val="it-IT" w:eastAsia="ru-RU"/>
        </w:rPr>
        <w:t xml:space="preserve">                                                                                              (SIA RSAP sau adresa deschiderii)</w:t>
      </w:r>
    </w:p>
    <w:p w:rsidR="0072177F" w:rsidRPr="000C5B9E"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i/>
          <w:sz w:val="24"/>
          <w:szCs w:val="24"/>
          <w:lang w:val="it-IT" w:eastAsia="ru-RU"/>
        </w:rPr>
        <w:t xml:space="preserve">Ofertele întârziate vor fi respinse. </w:t>
      </w:r>
    </w:p>
    <w:p w:rsidR="0072177F" w:rsidRPr="000C5B9E" w:rsidRDefault="0072177F" w:rsidP="003F203E">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Persoanele autorizate să asiste la deschiderea ofertelor: </w:t>
      </w:r>
      <w:r w:rsidRPr="000C5B9E">
        <w:rPr>
          <w:rFonts w:ascii="Times New Roman" w:eastAsia="Times New Roman" w:hAnsi="Times New Roman" w:cs="Times New Roman"/>
          <w:b/>
          <w:sz w:val="24"/>
          <w:szCs w:val="24"/>
          <w:lang w:val="it-IT" w:eastAsia="ru-RU"/>
        </w:rPr>
        <w:br/>
      </w:r>
      <w:r w:rsidRPr="000C5B9E">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0C5B9E">
        <w:rPr>
          <w:rFonts w:ascii="Times New Roman" w:eastAsia="Times New Roman" w:hAnsi="Times New Roman" w:cs="Times New Roman"/>
          <w:b/>
          <w:sz w:val="24"/>
          <w:szCs w:val="24"/>
          <w:lang w:val="it-IT" w:eastAsia="ru-RU"/>
        </w:rPr>
        <w:t>.</w:t>
      </w:r>
    </w:p>
    <w:p w:rsidR="0072177F" w:rsidRPr="000C5B9E"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sidRPr="000C5B9E">
        <w:rPr>
          <w:rFonts w:ascii="Times New Roman" w:eastAsia="Times New Roman" w:hAnsi="Times New Roman" w:cs="Times New Roman"/>
          <w:i/>
          <w:sz w:val="24"/>
          <w:szCs w:val="24"/>
          <w:lang w:val="it-IT" w:eastAsia="ru-RU"/>
        </w:rPr>
        <w:t>de stat</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sz w:val="20"/>
          <w:szCs w:val="24"/>
          <w:lang w:val="it-IT" w:eastAsia="ru-RU"/>
        </w:rPr>
        <w:t>(se specifică denumirea proiectului și/sau programului)</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2177F" w:rsidRPr="000C5B9E"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i/>
          <w:sz w:val="24"/>
          <w:szCs w:val="24"/>
          <w:lang w:val="it-IT" w:eastAsia="ru-RU"/>
        </w:rPr>
        <w:t>Agenția Națională pentru Soluționarea Contestațiilor</w:t>
      </w:r>
    </w:p>
    <w:p w:rsidR="0072177F" w:rsidRPr="000C5B9E"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i/>
          <w:sz w:val="24"/>
          <w:szCs w:val="24"/>
          <w:lang w:val="it-IT" w:eastAsia="ru-RU"/>
        </w:rPr>
        <w:t>Adresa: mun. Chișinău, bd. Ștefan cel Mare și Sfânt nr.124 (et.4), MD 2001;</w:t>
      </w:r>
    </w:p>
    <w:p w:rsidR="0072177F" w:rsidRPr="000C5B9E"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0C5B9E">
        <w:rPr>
          <w:rFonts w:ascii="Times New Roman" w:eastAsia="Times New Roman" w:hAnsi="Times New Roman" w:cs="Times New Roman"/>
          <w:b/>
          <w:i/>
          <w:sz w:val="24"/>
          <w:szCs w:val="24"/>
          <w:lang w:eastAsia="ru-RU"/>
        </w:rPr>
        <w:t>Tel/Fax/email</w:t>
      </w:r>
      <w:proofErr w:type="gramStart"/>
      <w:r w:rsidRPr="000C5B9E">
        <w:rPr>
          <w:rFonts w:ascii="Times New Roman" w:eastAsia="Times New Roman" w:hAnsi="Times New Roman" w:cs="Times New Roman"/>
          <w:b/>
          <w:i/>
          <w:sz w:val="24"/>
          <w:szCs w:val="24"/>
          <w:lang w:eastAsia="ru-RU"/>
        </w:rPr>
        <w:t>:022</w:t>
      </w:r>
      <w:proofErr w:type="gramEnd"/>
      <w:r w:rsidRPr="000C5B9E">
        <w:rPr>
          <w:rFonts w:ascii="Times New Roman" w:eastAsia="Times New Roman" w:hAnsi="Times New Roman" w:cs="Times New Roman"/>
          <w:b/>
          <w:i/>
          <w:sz w:val="24"/>
          <w:szCs w:val="24"/>
          <w:lang w:eastAsia="ru-RU"/>
        </w:rPr>
        <w:t>-820 652, 022 820-651, contestatii@ansc.md</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0C5B9E">
        <w:rPr>
          <w:rFonts w:ascii="Times New Roman" w:eastAsia="Times New Roman" w:hAnsi="Times New Roman" w:cs="Times New Roman"/>
          <w:b/>
          <w:sz w:val="24"/>
          <w:szCs w:val="24"/>
          <w:lang w:eastAsia="ru-RU"/>
        </w:rPr>
        <w:t>Data (</w:t>
      </w:r>
      <w:proofErr w:type="spellStart"/>
      <w:r w:rsidRPr="000C5B9E">
        <w:rPr>
          <w:rFonts w:ascii="Times New Roman" w:eastAsia="Times New Roman" w:hAnsi="Times New Roman" w:cs="Times New Roman"/>
          <w:b/>
          <w:sz w:val="24"/>
          <w:szCs w:val="24"/>
          <w:lang w:eastAsia="ru-RU"/>
        </w:rPr>
        <w:t>datele</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șireferința</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referințele</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publicăriloranterioareînJurnalulOficial</w:t>
      </w:r>
      <w:proofErr w:type="spellEnd"/>
      <w:r w:rsidRPr="000C5B9E">
        <w:rPr>
          <w:rFonts w:ascii="Times New Roman" w:eastAsia="Times New Roman" w:hAnsi="Times New Roman" w:cs="Times New Roman"/>
          <w:b/>
          <w:sz w:val="24"/>
          <w:szCs w:val="24"/>
          <w:lang w:eastAsia="ru-RU"/>
        </w:rPr>
        <w:t xml:space="preserve"> al </w:t>
      </w:r>
      <w:proofErr w:type="spellStart"/>
      <w:r w:rsidRPr="000C5B9E">
        <w:rPr>
          <w:rFonts w:ascii="Times New Roman" w:eastAsia="Times New Roman" w:hAnsi="Times New Roman" w:cs="Times New Roman"/>
          <w:b/>
          <w:sz w:val="24"/>
          <w:szCs w:val="24"/>
          <w:lang w:eastAsia="ru-RU"/>
        </w:rPr>
        <w:t>UniuniiEuropeneprivindcontractul</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contractele</w:t>
      </w:r>
      <w:proofErr w:type="spellEnd"/>
      <w:r w:rsidRPr="000C5B9E">
        <w:rPr>
          <w:rFonts w:ascii="Times New Roman" w:eastAsia="Times New Roman" w:hAnsi="Times New Roman" w:cs="Times New Roman"/>
          <w:b/>
          <w:sz w:val="24"/>
          <w:szCs w:val="24"/>
          <w:lang w:eastAsia="ru-RU"/>
        </w:rPr>
        <w:t xml:space="preserve">) la care se </w:t>
      </w:r>
      <w:proofErr w:type="spellStart"/>
      <w:r w:rsidRPr="000C5B9E">
        <w:rPr>
          <w:rFonts w:ascii="Times New Roman" w:eastAsia="Times New Roman" w:hAnsi="Times New Roman" w:cs="Times New Roman"/>
          <w:b/>
          <w:sz w:val="24"/>
          <w:szCs w:val="24"/>
          <w:lang w:eastAsia="ru-RU"/>
        </w:rPr>
        <w:t>referăanunțulrespectiv</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dacăestecazul</w:t>
      </w:r>
      <w:proofErr w:type="spellEnd"/>
      <w:r w:rsidRPr="000C5B9E">
        <w:rPr>
          <w:rFonts w:ascii="Times New Roman" w:eastAsia="Times New Roman" w:hAnsi="Times New Roman" w:cs="Times New Roman"/>
          <w:b/>
          <w:sz w:val="24"/>
          <w:szCs w:val="24"/>
          <w:lang w:eastAsia="ru-RU"/>
        </w:rPr>
        <w:t>):</w:t>
      </w:r>
    </w:p>
    <w:p w:rsidR="0072177F" w:rsidRPr="000C5B9E"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lastRenderedPageBreak/>
        <w:t>În cazul achizițiilor periodice, calendarul estimat pentru publicarea anunțurilor viitoare</w:t>
      </w:r>
      <w:r w:rsidRPr="000C5B9E">
        <w:rPr>
          <w:rFonts w:ascii="Times New Roman" w:eastAsia="Times New Roman" w:hAnsi="Times New Roman" w:cs="Times New Roman"/>
          <w:b/>
          <w:sz w:val="24"/>
          <w:szCs w:val="24"/>
          <w:shd w:val="clear" w:color="auto" w:fill="FFFFFF"/>
          <w:lang w:val="it-IT" w:eastAsia="ru-RU"/>
        </w:rPr>
        <w:t>:</w:t>
      </w:r>
    </w:p>
    <w:p w:rsidR="0072177F" w:rsidRPr="000C5B9E" w:rsidRDefault="0072177F" w:rsidP="00741BF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0C5B9E">
        <w:rPr>
          <w:rFonts w:ascii="Times New Roman" w:eastAsia="Times New Roman" w:hAnsi="Times New Roman" w:cs="Times New Roman"/>
          <w:b/>
          <w:sz w:val="24"/>
          <w:szCs w:val="24"/>
          <w:shd w:val="clear" w:color="auto" w:fill="FFFFFF"/>
          <w:lang w:val="it-IT" w:eastAsia="ru-RU"/>
        </w:rPr>
        <w:t>anunţ:</w:t>
      </w:r>
      <w:r w:rsidR="00FF7469" w:rsidRPr="000C5B9E">
        <w:rPr>
          <w:rFonts w:ascii="Times New Roman" w:eastAsia="Times New Roman" w:hAnsi="Times New Roman" w:cs="Times New Roman"/>
          <w:b/>
          <w:i/>
          <w:sz w:val="24"/>
          <w:szCs w:val="24"/>
          <w:shd w:val="clear" w:color="auto" w:fill="FFFFFF"/>
          <w:lang w:val="it-IT" w:eastAsia="ru-RU"/>
        </w:rPr>
        <w:t xml:space="preserve"> nu a fost publicat un astfel de anunt</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Data transmiterii spre publicare a anunțului de participar</w:t>
      </w:r>
      <w:r w:rsidRPr="000C5B9E">
        <w:rPr>
          <w:rFonts w:ascii="Times New Roman" w:eastAsia="Times New Roman" w:hAnsi="Times New Roman" w:cs="Times New Roman"/>
          <w:b/>
          <w:sz w:val="24"/>
          <w:szCs w:val="24"/>
          <w:shd w:val="clear" w:color="auto" w:fill="FFFFFF"/>
          <w:lang w:val="it-IT" w:eastAsia="ru-RU"/>
        </w:rPr>
        <w:t>e:</w:t>
      </w:r>
      <w:r w:rsidR="004F6370" w:rsidRPr="000C5B9E">
        <w:rPr>
          <w:rFonts w:ascii="Times New Roman" w:eastAsia="Times New Roman" w:hAnsi="Times New Roman" w:cs="Times New Roman"/>
          <w:b/>
          <w:i/>
          <w:sz w:val="24"/>
          <w:szCs w:val="24"/>
          <w:shd w:val="clear" w:color="auto" w:fill="FFFFFF"/>
          <w:lang w:val="it-IT" w:eastAsia="ru-RU"/>
        </w:rPr>
        <w:t xml:space="preserve"> </w:t>
      </w:r>
      <w:r w:rsidR="009C2C80">
        <w:rPr>
          <w:rFonts w:ascii="Times New Roman" w:eastAsia="Times New Roman" w:hAnsi="Times New Roman" w:cs="Times New Roman"/>
          <w:b/>
          <w:i/>
          <w:sz w:val="24"/>
          <w:szCs w:val="24"/>
          <w:shd w:val="clear" w:color="auto" w:fill="FFFFFF"/>
          <w:lang w:val="it-IT" w:eastAsia="ru-RU"/>
        </w:rPr>
        <w:t>iunie 2026</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În cadrul procedurii de achiziție publică se va utiliza/accepta:</w:t>
      </w:r>
    </w:p>
    <w:p w:rsidR="00473353" w:rsidRPr="000C5B9E"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tblPr>
      <w:tblGrid>
        <w:gridCol w:w="5305"/>
        <w:gridCol w:w="3785"/>
      </w:tblGrid>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0C5B9E">
              <w:rPr>
                <w:rFonts w:ascii="Times New Roman" w:eastAsia="Times New Roman" w:hAnsi="Times New Roman" w:cs="Times New Roman"/>
                <w:b/>
                <w:sz w:val="24"/>
                <w:szCs w:val="24"/>
                <w:lang w:val="ru-RU" w:eastAsia="ru-RU"/>
              </w:rPr>
              <w:t>Denumireainstrumentuluielectronic</w:t>
            </w:r>
            <w:proofErr w:type="spellEnd"/>
          </w:p>
        </w:tc>
        <w:tc>
          <w:tcPr>
            <w:tcW w:w="378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Se va utiliza/accepta sau nu</w:t>
            </w:r>
          </w:p>
        </w:tc>
      </w:tr>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rsidR="0072177F" w:rsidRPr="000C5B9E" w:rsidRDefault="00473353"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Da</w:t>
            </w:r>
          </w:p>
        </w:tc>
      </w:tr>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0C5B9E">
              <w:rPr>
                <w:rFonts w:ascii="Times New Roman" w:eastAsia="Times New Roman" w:hAnsi="Times New Roman" w:cs="Times New Roman"/>
                <w:sz w:val="24"/>
                <w:szCs w:val="24"/>
                <w:lang w:val="ru-RU" w:eastAsia="ru-RU"/>
              </w:rPr>
              <w:t>Sistemuldecomenzielectronice</w:t>
            </w:r>
            <w:proofErr w:type="spellEnd"/>
          </w:p>
        </w:tc>
        <w:tc>
          <w:tcPr>
            <w:tcW w:w="3785" w:type="dxa"/>
            <w:shd w:val="clear" w:color="auto" w:fill="FFFFFF"/>
          </w:tcPr>
          <w:p w:rsidR="0072177F" w:rsidRPr="000C5B9E" w:rsidRDefault="00CE1A55" w:rsidP="00CE1A55">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 xml:space="preserve"> Nu</w:t>
            </w:r>
          </w:p>
        </w:tc>
      </w:tr>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0C5B9E">
              <w:rPr>
                <w:rFonts w:ascii="Times New Roman" w:eastAsia="Times New Roman" w:hAnsi="Times New Roman" w:cs="Times New Roman"/>
                <w:sz w:val="24"/>
                <w:szCs w:val="24"/>
                <w:lang w:val="ru-RU" w:eastAsia="ru-RU"/>
              </w:rPr>
              <w:t>Facturareaelectronică</w:t>
            </w:r>
            <w:proofErr w:type="spellEnd"/>
          </w:p>
        </w:tc>
        <w:tc>
          <w:tcPr>
            <w:tcW w:w="3785" w:type="dxa"/>
            <w:shd w:val="clear" w:color="auto" w:fill="FFFFFF"/>
          </w:tcPr>
          <w:p w:rsidR="0072177F" w:rsidRPr="000C5B9E" w:rsidRDefault="00473353"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w:t>
            </w:r>
            <w:r w:rsidR="003F4042" w:rsidRPr="000C5B9E">
              <w:rPr>
                <w:rFonts w:ascii="Times New Roman" w:eastAsia="Times New Roman" w:hAnsi="Times New Roman" w:cs="Times New Roman"/>
                <w:sz w:val="24"/>
                <w:szCs w:val="24"/>
                <w:lang w:eastAsia="ru-RU"/>
              </w:rPr>
              <w:t>a</w:t>
            </w:r>
          </w:p>
        </w:tc>
      </w:tr>
      <w:tr w:rsidR="0072177F" w:rsidRPr="000C5B9E" w:rsidTr="0072177F">
        <w:trPr>
          <w:trHeight w:val="77"/>
        </w:trPr>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0C5B9E">
              <w:rPr>
                <w:rFonts w:ascii="Times New Roman" w:eastAsia="Times New Roman" w:hAnsi="Times New Roman" w:cs="Times New Roman"/>
                <w:sz w:val="24"/>
                <w:szCs w:val="24"/>
                <w:lang w:val="ru-RU" w:eastAsia="ru-RU"/>
              </w:rPr>
              <w:t>Plățileelectronice</w:t>
            </w:r>
          </w:p>
        </w:tc>
        <w:tc>
          <w:tcPr>
            <w:tcW w:w="3785" w:type="dxa"/>
            <w:shd w:val="clear" w:color="auto" w:fill="FFFFFF"/>
          </w:tcPr>
          <w:p w:rsidR="0072177F" w:rsidRPr="000C5B9E" w:rsidRDefault="00473353"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Da</w:t>
            </w:r>
          </w:p>
        </w:tc>
      </w:tr>
    </w:tbl>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RO" w:eastAsia="ru-RU"/>
        </w:rPr>
      </w:pPr>
      <w:r w:rsidRPr="000C5B9E">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sidRPr="000C5B9E">
        <w:rPr>
          <w:rFonts w:ascii="Times New Roman" w:eastAsia="Times New Roman" w:hAnsi="Times New Roman" w:cs="Times New Roman"/>
          <w:i/>
          <w:sz w:val="24"/>
          <w:szCs w:val="24"/>
          <w:lang w:val="ro-RO" w:eastAsia="ru-RU"/>
        </w:rPr>
        <w:t>Nu</w:t>
      </w:r>
    </w:p>
    <w:p w:rsidR="0072177F" w:rsidRPr="000C5B9E" w:rsidRDefault="0072177F" w:rsidP="00770369">
      <w:pPr>
        <w:shd w:val="clear" w:color="auto" w:fill="FFFFFF"/>
        <w:tabs>
          <w:tab w:val="right" w:pos="426"/>
        </w:tabs>
        <w:spacing w:after="0" w:line="240" w:lineRule="auto"/>
        <w:ind w:left="142" w:firstLine="1559"/>
        <w:contextualSpacing/>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sz w:val="20"/>
          <w:szCs w:val="24"/>
          <w:lang w:val="it-IT" w:eastAsia="ru-RU"/>
        </w:rPr>
        <w:t>(se specifică da sau nu)</w:t>
      </w:r>
    </w:p>
    <w:p w:rsidR="0019177B" w:rsidRPr="000C5B9E" w:rsidRDefault="0072177F" w:rsidP="00981741">
      <w:pPr>
        <w:numPr>
          <w:ilvl w:val="0"/>
          <w:numId w:val="1"/>
        </w:numPr>
        <w:shd w:val="clear" w:color="auto" w:fill="FFFFFF"/>
        <w:tabs>
          <w:tab w:val="right" w:pos="426"/>
        </w:tabs>
        <w:spacing w:before="120" w:after="0" w:line="240" w:lineRule="auto"/>
        <w:ind w:left="284" w:hanging="284"/>
        <w:rPr>
          <w:rFonts w:ascii="Times New Roman" w:eastAsia="Times New Roman" w:hAnsi="Times New Roman" w:cs="Times New Roman"/>
          <w:i/>
          <w:sz w:val="24"/>
          <w:szCs w:val="24"/>
          <w:shd w:val="clear" w:color="auto" w:fill="FFFFFF"/>
          <w:lang w:eastAsia="ru-RU"/>
        </w:rPr>
      </w:pPr>
      <w:proofErr w:type="spellStart"/>
      <w:r w:rsidRPr="000C5B9E">
        <w:rPr>
          <w:rFonts w:ascii="Times New Roman" w:eastAsia="Times New Roman" w:hAnsi="Times New Roman" w:cs="Times New Roman"/>
          <w:b/>
          <w:sz w:val="24"/>
          <w:szCs w:val="24"/>
          <w:lang w:eastAsia="ru-RU"/>
        </w:rPr>
        <w:t>Alte</w:t>
      </w:r>
      <w:proofErr w:type="spellEnd"/>
      <w:r w:rsidR="00981741"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informații</w:t>
      </w:r>
      <w:proofErr w:type="spellEnd"/>
      <w:r w:rsidR="00981741"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relevante</w:t>
      </w:r>
      <w:proofErr w:type="spellEnd"/>
      <w:r w:rsidRPr="000C5B9E">
        <w:rPr>
          <w:rFonts w:ascii="Times New Roman" w:eastAsia="Times New Roman" w:hAnsi="Times New Roman" w:cs="Times New Roman"/>
          <w:b/>
          <w:sz w:val="24"/>
          <w:szCs w:val="24"/>
          <w:lang w:eastAsia="ru-RU"/>
        </w:rPr>
        <w:t xml:space="preserve">: </w:t>
      </w:r>
    </w:p>
    <w:p w:rsidR="000D5490" w:rsidRPr="00D030DD" w:rsidRDefault="000D5490" w:rsidP="00D030DD">
      <w:pPr>
        <w:shd w:val="clear" w:color="auto" w:fill="FFFFFF"/>
        <w:tabs>
          <w:tab w:val="right" w:pos="426"/>
        </w:tabs>
        <w:spacing w:after="0" w:line="240" w:lineRule="auto"/>
        <w:ind w:left="644"/>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p>
    <w:tbl>
      <w:tblPr>
        <w:tblW w:w="9213"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260"/>
        <w:gridCol w:w="5953"/>
      </w:tblGrid>
      <w:tr w:rsidR="000D5490" w:rsidRPr="000D5490" w:rsidTr="000D5490">
        <w:tc>
          <w:tcPr>
            <w:tcW w:w="3260"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proofErr w:type="spellStart"/>
            <w:r w:rsidRPr="00D030DD">
              <w:rPr>
                <w:rFonts w:ascii="Times New Roman" w:eastAsia="Times New Roman" w:hAnsi="Times New Roman" w:cs="Times New Roman"/>
                <w:color w:val="000000"/>
                <w:lang w:val="ru-RU" w:eastAsia="ru-RU"/>
              </w:rPr>
              <w:t>Pondere</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tehnică</w:t>
            </w:r>
            <w:proofErr w:type="spellEnd"/>
            <w:r w:rsidRPr="00D030DD">
              <w:rPr>
                <w:rFonts w:ascii="Times New Roman" w:eastAsia="Times New Roman" w:hAnsi="Times New Roman" w:cs="Times New Roman"/>
                <w:color w:val="000000"/>
                <w:lang w:val="ru-RU" w:eastAsia="ru-RU"/>
              </w:rPr>
              <w:t xml:space="preserve">: </w:t>
            </w:r>
          </w:p>
        </w:tc>
        <w:tc>
          <w:tcPr>
            <w:tcW w:w="5953"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r w:rsidRPr="00D030DD">
              <w:rPr>
                <w:rFonts w:ascii="Times New Roman" w:eastAsia="Times New Roman" w:hAnsi="Times New Roman" w:cs="Times New Roman"/>
                <w:color w:val="000000"/>
                <w:lang w:val="ru-RU" w:eastAsia="ru-RU"/>
              </w:rPr>
              <w:t xml:space="preserve">30 % </w:t>
            </w:r>
            <w:proofErr w:type="spellStart"/>
            <w:r w:rsidRPr="00D030DD">
              <w:rPr>
                <w:rFonts w:ascii="Times New Roman" w:eastAsia="Times New Roman" w:hAnsi="Times New Roman" w:cs="Times New Roman"/>
                <w:color w:val="000000"/>
                <w:lang w:val="ru-RU" w:eastAsia="ru-RU"/>
              </w:rPr>
              <w:t>din</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evaluarea</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totală</w:t>
            </w:r>
            <w:proofErr w:type="spellEnd"/>
          </w:p>
        </w:tc>
      </w:tr>
      <w:tr w:rsidR="000D5490" w:rsidRPr="000D5490" w:rsidTr="000D5490">
        <w:tc>
          <w:tcPr>
            <w:tcW w:w="3260"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proofErr w:type="spellStart"/>
            <w:r w:rsidRPr="00D030DD">
              <w:rPr>
                <w:rFonts w:ascii="Times New Roman" w:eastAsia="Times New Roman" w:hAnsi="Times New Roman" w:cs="Times New Roman"/>
                <w:color w:val="000000"/>
                <w:lang w:val="ru-RU" w:eastAsia="ru-RU"/>
              </w:rPr>
              <w:t>Pondere</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financiară</w:t>
            </w:r>
            <w:proofErr w:type="spellEnd"/>
            <w:r w:rsidRPr="00D030DD">
              <w:rPr>
                <w:rFonts w:ascii="Times New Roman" w:eastAsia="Times New Roman" w:hAnsi="Times New Roman" w:cs="Times New Roman"/>
                <w:color w:val="000000"/>
                <w:lang w:val="ru-RU" w:eastAsia="ru-RU"/>
              </w:rPr>
              <w:t xml:space="preserve">: </w:t>
            </w:r>
          </w:p>
        </w:tc>
        <w:tc>
          <w:tcPr>
            <w:tcW w:w="5953"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r w:rsidRPr="00D030DD">
              <w:rPr>
                <w:rFonts w:ascii="Times New Roman" w:eastAsia="Times New Roman" w:hAnsi="Times New Roman" w:cs="Times New Roman"/>
                <w:color w:val="000000"/>
                <w:lang w:val="ru-RU" w:eastAsia="ru-RU"/>
              </w:rPr>
              <w:t xml:space="preserve">70 % </w:t>
            </w:r>
            <w:proofErr w:type="spellStart"/>
            <w:r w:rsidRPr="00D030DD">
              <w:rPr>
                <w:rFonts w:ascii="Times New Roman" w:eastAsia="Times New Roman" w:hAnsi="Times New Roman" w:cs="Times New Roman"/>
                <w:color w:val="000000"/>
                <w:lang w:val="ru-RU" w:eastAsia="ru-RU"/>
              </w:rPr>
              <w:t>din</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evaluarea</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total</w:t>
            </w:r>
            <w:proofErr w:type="spellEnd"/>
          </w:p>
        </w:tc>
      </w:tr>
    </w:tbl>
    <w:p w:rsidR="00981741" w:rsidRPr="000C5B9E" w:rsidRDefault="00981741" w:rsidP="00CA5458">
      <w:pPr>
        <w:shd w:val="clear" w:color="auto" w:fill="FFFFFF"/>
        <w:tabs>
          <w:tab w:val="right" w:pos="426"/>
        </w:tabs>
        <w:spacing w:after="0" w:line="240" w:lineRule="auto"/>
        <w:rPr>
          <w:rFonts w:ascii="Times New Roman" w:eastAsia="Times New Roman" w:hAnsi="Times New Roman" w:cs="Times New Roman"/>
          <w:b/>
          <w:bCs/>
          <w:sz w:val="20"/>
          <w:szCs w:val="20"/>
          <w:lang w:val="it-IT" w:eastAsia="ru-RU"/>
        </w:rPr>
      </w:pPr>
    </w:p>
    <w:p w:rsidR="00E82590" w:rsidRPr="000C5B9E" w:rsidRDefault="0072177F" w:rsidP="00E82590">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0C5B9E">
        <w:rPr>
          <w:rFonts w:ascii="Times New Roman" w:eastAsia="Times New Roman" w:hAnsi="Times New Roman" w:cs="Times New Roman"/>
          <w:b/>
          <w:sz w:val="24"/>
          <w:szCs w:val="24"/>
          <w:lang w:val="it-IT" w:eastAsia="ru-RU"/>
        </w:rPr>
        <w:t xml:space="preserve">Conducătorul grupului de lucru: </w:t>
      </w:r>
      <w:r w:rsidR="00224FF4" w:rsidRPr="000C5B9E">
        <w:rPr>
          <w:rFonts w:ascii="Times New Roman" w:eastAsia="Times New Roman" w:hAnsi="Times New Roman" w:cs="Times New Roman"/>
          <w:b/>
          <w:sz w:val="24"/>
          <w:szCs w:val="24"/>
          <w:lang w:val="it-IT" w:eastAsia="ru-RU"/>
        </w:rPr>
        <w:t xml:space="preserve">Popa Vasile </w:t>
      </w:r>
      <w:r w:rsidR="0005238D" w:rsidRPr="000C5B9E">
        <w:rPr>
          <w:rFonts w:ascii="Times New Roman" w:eastAsia="Times New Roman" w:hAnsi="Times New Roman" w:cs="Times New Roman"/>
          <w:b/>
          <w:sz w:val="24"/>
          <w:szCs w:val="24"/>
          <w:shd w:val="clear" w:color="auto" w:fill="FFFFFF"/>
          <w:lang w:val="it-IT" w:eastAsia="ru-RU"/>
        </w:rPr>
        <w:t>___________________</w:t>
      </w:r>
    </w:p>
    <w:p w:rsidR="00912576" w:rsidRPr="000C5B9E"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912576" w:rsidRPr="000C5B9E"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912576" w:rsidRPr="000C5B9E"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224FF4" w:rsidRPr="000C5B9E" w:rsidRDefault="00224FF4"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224FF4" w:rsidRPr="000C5B9E" w:rsidRDefault="00224FF4"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353C34" w:rsidRPr="000C5B9E" w:rsidRDefault="00353C34" w:rsidP="00770369">
      <w:pPr>
        <w:rPr>
          <w:lang w:val="it-IT"/>
        </w:rPr>
      </w:pPr>
    </w:p>
    <w:sectPr w:rsidR="00353C34" w:rsidRPr="000C5B9E" w:rsidSect="00D83647">
      <w:pgSz w:w="12240" w:h="15840"/>
      <w:pgMar w:top="851" w:right="1440" w:bottom="12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7C36C9D"/>
    <w:multiLevelType w:val="hybridMultilevel"/>
    <w:tmpl w:val="1CDC81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5">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68"/>
    <w:multiLevelType w:val="hybridMultilevel"/>
    <w:tmpl w:val="91A607E8"/>
    <w:lvl w:ilvl="0" w:tplc="C6FC6CC2">
      <w:start w:val="1"/>
      <w:numFmt w:val="decimal"/>
      <w:lvlText w:val="%1."/>
      <w:lvlJc w:val="left"/>
      <w:pPr>
        <w:ind w:left="644"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0"/>
  </w:num>
  <w:num w:numId="5">
    <w:abstractNumId w:val="2"/>
  </w:num>
  <w:num w:numId="6">
    <w:abstractNumId w:val="17"/>
  </w:num>
  <w:num w:numId="7">
    <w:abstractNumId w:val="4"/>
  </w:num>
  <w:num w:numId="8">
    <w:abstractNumId w:val="15"/>
  </w:num>
  <w:num w:numId="9">
    <w:abstractNumId w:val="1"/>
  </w:num>
  <w:num w:numId="10">
    <w:abstractNumId w:val="14"/>
  </w:num>
  <w:num w:numId="11">
    <w:abstractNumId w:val="5"/>
  </w:num>
  <w:num w:numId="12">
    <w:abstractNumId w:val="6"/>
  </w:num>
  <w:num w:numId="13">
    <w:abstractNumId w:val="16"/>
  </w:num>
  <w:num w:numId="14">
    <w:abstractNumId w:val="18"/>
  </w:num>
  <w:num w:numId="15">
    <w:abstractNumId w:val="21"/>
  </w:num>
  <w:num w:numId="16">
    <w:abstractNumId w:val="12"/>
  </w:num>
  <w:num w:numId="17">
    <w:abstractNumId w:val="20"/>
  </w:num>
  <w:num w:numId="18">
    <w:abstractNumId w:val="8"/>
  </w:num>
  <w:num w:numId="19">
    <w:abstractNumId w:val="7"/>
  </w:num>
  <w:num w:numId="20">
    <w:abstractNumId w:val="23"/>
  </w:num>
  <w:num w:numId="21">
    <w:abstractNumId w:val="22"/>
  </w:num>
  <w:num w:numId="22">
    <w:abstractNumId w:val="13"/>
  </w:num>
  <w:num w:numId="23">
    <w:abstractNumId w:val="10"/>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hideSpellingErrors/>
  <w:proofState w:spelling="clean" w:grammar="clean"/>
  <w:defaultTabStop w:val="720"/>
  <w:drawingGridHorizontalSpacing w:val="110"/>
  <w:displayHorizontalDrawingGridEvery w:val="2"/>
  <w:characterSpacingControl w:val="doNotCompress"/>
  <w:compat/>
  <w:rsids>
    <w:rsidRoot w:val="001162A5"/>
    <w:rsid w:val="0001538A"/>
    <w:rsid w:val="000162B3"/>
    <w:rsid w:val="000378EF"/>
    <w:rsid w:val="00044CB3"/>
    <w:rsid w:val="0005238D"/>
    <w:rsid w:val="00063E91"/>
    <w:rsid w:val="00074E3E"/>
    <w:rsid w:val="0007704F"/>
    <w:rsid w:val="0007772D"/>
    <w:rsid w:val="000807D1"/>
    <w:rsid w:val="00082F07"/>
    <w:rsid w:val="000836DC"/>
    <w:rsid w:val="000908F3"/>
    <w:rsid w:val="000976FF"/>
    <w:rsid w:val="000A2FA7"/>
    <w:rsid w:val="000A7FBD"/>
    <w:rsid w:val="000B59B8"/>
    <w:rsid w:val="000C5B9E"/>
    <w:rsid w:val="000D5490"/>
    <w:rsid w:val="000D65AA"/>
    <w:rsid w:val="000E4638"/>
    <w:rsid w:val="000F5291"/>
    <w:rsid w:val="00105D18"/>
    <w:rsid w:val="00110B25"/>
    <w:rsid w:val="001161A2"/>
    <w:rsid w:val="001162A5"/>
    <w:rsid w:val="0011786C"/>
    <w:rsid w:val="001269D9"/>
    <w:rsid w:val="0014381B"/>
    <w:rsid w:val="00143C95"/>
    <w:rsid w:val="00147206"/>
    <w:rsid w:val="00150F0F"/>
    <w:rsid w:val="00157EA2"/>
    <w:rsid w:val="0016273D"/>
    <w:rsid w:val="00175C3B"/>
    <w:rsid w:val="0017695C"/>
    <w:rsid w:val="0019177B"/>
    <w:rsid w:val="00194338"/>
    <w:rsid w:val="00195CFC"/>
    <w:rsid w:val="00195D4D"/>
    <w:rsid w:val="00196534"/>
    <w:rsid w:val="001B2F06"/>
    <w:rsid w:val="001B44F4"/>
    <w:rsid w:val="001B6DD5"/>
    <w:rsid w:val="001C0489"/>
    <w:rsid w:val="001C7F59"/>
    <w:rsid w:val="001D21AD"/>
    <w:rsid w:val="001D6E3B"/>
    <w:rsid w:val="001F6E49"/>
    <w:rsid w:val="00206546"/>
    <w:rsid w:val="0022094A"/>
    <w:rsid w:val="00224FF4"/>
    <w:rsid w:val="002270FD"/>
    <w:rsid w:val="00233B2B"/>
    <w:rsid w:val="00233CB1"/>
    <w:rsid w:val="00257923"/>
    <w:rsid w:val="00261FF0"/>
    <w:rsid w:val="002717C7"/>
    <w:rsid w:val="0027727B"/>
    <w:rsid w:val="00280FE3"/>
    <w:rsid w:val="00286742"/>
    <w:rsid w:val="002A1700"/>
    <w:rsid w:val="002A2900"/>
    <w:rsid w:val="002C2A82"/>
    <w:rsid w:val="002C30C6"/>
    <w:rsid w:val="002D08DD"/>
    <w:rsid w:val="002E488D"/>
    <w:rsid w:val="002E7E46"/>
    <w:rsid w:val="003049E7"/>
    <w:rsid w:val="00314476"/>
    <w:rsid w:val="00320A4F"/>
    <w:rsid w:val="00330C41"/>
    <w:rsid w:val="00332793"/>
    <w:rsid w:val="00336341"/>
    <w:rsid w:val="00336B91"/>
    <w:rsid w:val="00343E1C"/>
    <w:rsid w:val="00345A7B"/>
    <w:rsid w:val="003464D9"/>
    <w:rsid w:val="00353C34"/>
    <w:rsid w:val="0035477D"/>
    <w:rsid w:val="0035483F"/>
    <w:rsid w:val="00364B70"/>
    <w:rsid w:val="0037694F"/>
    <w:rsid w:val="00386AFF"/>
    <w:rsid w:val="003A22C5"/>
    <w:rsid w:val="003A4456"/>
    <w:rsid w:val="003A5421"/>
    <w:rsid w:val="003A787A"/>
    <w:rsid w:val="003B1E73"/>
    <w:rsid w:val="003B2699"/>
    <w:rsid w:val="003B5D70"/>
    <w:rsid w:val="003C1CEA"/>
    <w:rsid w:val="003C2A5F"/>
    <w:rsid w:val="003C2EF5"/>
    <w:rsid w:val="003C4CB0"/>
    <w:rsid w:val="003C6872"/>
    <w:rsid w:val="003D5A2C"/>
    <w:rsid w:val="003D7175"/>
    <w:rsid w:val="003E2120"/>
    <w:rsid w:val="003E6B4D"/>
    <w:rsid w:val="003F0393"/>
    <w:rsid w:val="003F203E"/>
    <w:rsid w:val="003F27E0"/>
    <w:rsid w:val="003F4042"/>
    <w:rsid w:val="00411DE0"/>
    <w:rsid w:val="00412B2F"/>
    <w:rsid w:val="004176FE"/>
    <w:rsid w:val="0042150F"/>
    <w:rsid w:val="00427C47"/>
    <w:rsid w:val="00430E46"/>
    <w:rsid w:val="00432A47"/>
    <w:rsid w:val="004332D4"/>
    <w:rsid w:val="0043340E"/>
    <w:rsid w:val="00445BBF"/>
    <w:rsid w:val="00450057"/>
    <w:rsid w:val="004533E5"/>
    <w:rsid w:val="00466B16"/>
    <w:rsid w:val="00467614"/>
    <w:rsid w:val="00473353"/>
    <w:rsid w:val="00473E3F"/>
    <w:rsid w:val="00475C16"/>
    <w:rsid w:val="00487E49"/>
    <w:rsid w:val="004A1001"/>
    <w:rsid w:val="004A1131"/>
    <w:rsid w:val="004A5D6D"/>
    <w:rsid w:val="004B0479"/>
    <w:rsid w:val="004B2D4F"/>
    <w:rsid w:val="004B4070"/>
    <w:rsid w:val="004C145E"/>
    <w:rsid w:val="004C3BF1"/>
    <w:rsid w:val="004D1E88"/>
    <w:rsid w:val="004F6370"/>
    <w:rsid w:val="0050269F"/>
    <w:rsid w:val="00506177"/>
    <w:rsid w:val="0050626F"/>
    <w:rsid w:val="0050751D"/>
    <w:rsid w:val="00530459"/>
    <w:rsid w:val="00533201"/>
    <w:rsid w:val="00545B74"/>
    <w:rsid w:val="0055289C"/>
    <w:rsid w:val="00577302"/>
    <w:rsid w:val="00587D64"/>
    <w:rsid w:val="005A54D1"/>
    <w:rsid w:val="005A55DE"/>
    <w:rsid w:val="005A66C2"/>
    <w:rsid w:val="005B3715"/>
    <w:rsid w:val="005C0FB3"/>
    <w:rsid w:val="005D1B4E"/>
    <w:rsid w:val="005D3FFB"/>
    <w:rsid w:val="005D6687"/>
    <w:rsid w:val="005E0BA3"/>
    <w:rsid w:val="005F2C82"/>
    <w:rsid w:val="005F3633"/>
    <w:rsid w:val="005F56BE"/>
    <w:rsid w:val="005F5F08"/>
    <w:rsid w:val="005F7F4C"/>
    <w:rsid w:val="006013A0"/>
    <w:rsid w:val="006252D1"/>
    <w:rsid w:val="006260AD"/>
    <w:rsid w:val="006465CB"/>
    <w:rsid w:val="006474BC"/>
    <w:rsid w:val="00656CE1"/>
    <w:rsid w:val="00667A38"/>
    <w:rsid w:val="006867D1"/>
    <w:rsid w:val="006878B0"/>
    <w:rsid w:val="006910B1"/>
    <w:rsid w:val="00691E99"/>
    <w:rsid w:val="0069268F"/>
    <w:rsid w:val="006A5A08"/>
    <w:rsid w:val="006A5CFD"/>
    <w:rsid w:val="006D356E"/>
    <w:rsid w:val="006D4527"/>
    <w:rsid w:val="006D484B"/>
    <w:rsid w:val="006E6205"/>
    <w:rsid w:val="006F14F9"/>
    <w:rsid w:val="00705D72"/>
    <w:rsid w:val="0071267F"/>
    <w:rsid w:val="007178C7"/>
    <w:rsid w:val="0072177F"/>
    <w:rsid w:val="00735E80"/>
    <w:rsid w:val="00741BFC"/>
    <w:rsid w:val="00754309"/>
    <w:rsid w:val="00764DF9"/>
    <w:rsid w:val="007651B8"/>
    <w:rsid w:val="00765215"/>
    <w:rsid w:val="007671EE"/>
    <w:rsid w:val="00770369"/>
    <w:rsid w:val="00777049"/>
    <w:rsid w:val="00790884"/>
    <w:rsid w:val="00791D0F"/>
    <w:rsid w:val="00792F80"/>
    <w:rsid w:val="007A231C"/>
    <w:rsid w:val="007A4539"/>
    <w:rsid w:val="007C3D4A"/>
    <w:rsid w:val="007D77A5"/>
    <w:rsid w:val="007E0825"/>
    <w:rsid w:val="007E0C3D"/>
    <w:rsid w:val="007F5405"/>
    <w:rsid w:val="008014A5"/>
    <w:rsid w:val="008114E7"/>
    <w:rsid w:val="0083494E"/>
    <w:rsid w:val="00850D0B"/>
    <w:rsid w:val="00857001"/>
    <w:rsid w:val="0086632C"/>
    <w:rsid w:val="00867982"/>
    <w:rsid w:val="00875039"/>
    <w:rsid w:val="00885B13"/>
    <w:rsid w:val="00895982"/>
    <w:rsid w:val="008A6F27"/>
    <w:rsid w:val="008B342F"/>
    <w:rsid w:val="008D2A24"/>
    <w:rsid w:val="008D7099"/>
    <w:rsid w:val="008E7AB9"/>
    <w:rsid w:val="008F00EE"/>
    <w:rsid w:val="008F6314"/>
    <w:rsid w:val="0090191D"/>
    <w:rsid w:val="00901D70"/>
    <w:rsid w:val="00903FE9"/>
    <w:rsid w:val="009101DE"/>
    <w:rsid w:val="00912576"/>
    <w:rsid w:val="00913E80"/>
    <w:rsid w:val="00914C8E"/>
    <w:rsid w:val="00915492"/>
    <w:rsid w:val="009279F5"/>
    <w:rsid w:val="00934BB9"/>
    <w:rsid w:val="00937B93"/>
    <w:rsid w:val="0096017C"/>
    <w:rsid w:val="00976313"/>
    <w:rsid w:val="00981741"/>
    <w:rsid w:val="00993766"/>
    <w:rsid w:val="009A1ED3"/>
    <w:rsid w:val="009A5CE4"/>
    <w:rsid w:val="009B197B"/>
    <w:rsid w:val="009B41F8"/>
    <w:rsid w:val="009B59E8"/>
    <w:rsid w:val="009C2C80"/>
    <w:rsid w:val="009E11EF"/>
    <w:rsid w:val="00A058F1"/>
    <w:rsid w:val="00A207D3"/>
    <w:rsid w:val="00A2609A"/>
    <w:rsid w:val="00A614B9"/>
    <w:rsid w:val="00A618D8"/>
    <w:rsid w:val="00A960E4"/>
    <w:rsid w:val="00A97E11"/>
    <w:rsid w:val="00AA2869"/>
    <w:rsid w:val="00AB45AC"/>
    <w:rsid w:val="00AC7A6A"/>
    <w:rsid w:val="00AE1A87"/>
    <w:rsid w:val="00AF140A"/>
    <w:rsid w:val="00AF31C9"/>
    <w:rsid w:val="00AF3B46"/>
    <w:rsid w:val="00B279F6"/>
    <w:rsid w:val="00B3476A"/>
    <w:rsid w:val="00B42FA8"/>
    <w:rsid w:val="00B432DC"/>
    <w:rsid w:val="00B45EC1"/>
    <w:rsid w:val="00B469B6"/>
    <w:rsid w:val="00B54E4F"/>
    <w:rsid w:val="00B67268"/>
    <w:rsid w:val="00B673C7"/>
    <w:rsid w:val="00B766B6"/>
    <w:rsid w:val="00B76B8E"/>
    <w:rsid w:val="00B96D0C"/>
    <w:rsid w:val="00BA7ACA"/>
    <w:rsid w:val="00BC6E55"/>
    <w:rsid w:val="00BD316C"/>
    <w:rsid w:val="00BD4115"/>
    <w:rsid w:val="00BE15EE"/>
    <w:rsid w:val="00C02AC5"/>
    <w:rsid w:val="00C16E3F"/>
    <w:rsid w:val="00C20C51"/>
    <w:rsid w:val="00C2235A"/>
    <w:rsid w:val="00C27286"/>
    <w:rsid w:val="00C30272"/>
    <w:rsid w:val="00C36B63"/>
    <w:rsid w:val="00C4474B"/>
    <w:rsid w:val="00C515FE"/>
    <w:rsid w:val="00C539B6"/>
    <w:rsid w:val="00C67699"/>
    <w:rsid w:val="00C9522A"/>
    <w:rsid w:val="00CA5458"/>
    <w:rsid w:val="00CB23E2"/>
    <w:rsid w:val="00CB4F3F"/>
    <w:rsid w:val="00CC01FF"/>
    <w:rsid w:val="00CC58BA"/>
    <w:rsid w:val="00CC5C3D"/>
    <w:rsid w:val="00CD7A77"/>
    <w:rsid w:val="00CE1A55"/>
    <w:rsid w:val="00CE20EF"/>
    <w:rsid w:val="00CF2D5C"/>
    <w:rsid w:val="00CF2F10"/>
    <w:rsid w:val="00D030DD"/>
    <w:rsid w:val="00D03148"/>
    <w:rsid w:val="00D14C8F"/>
    <w:rsid w:val="00D163F9"/>
    <w:rsid w:val="00D25E93"/>
    <w:rsid w:val="00D323A2"/>
    <w:rsid w:val="00D372B4"/>
    <w:rsid w:val="00D377FA"/>
    <w:rsid w:val="00D443D8"/>
    <w:rsid w:val="00D44B95"/>
    <w:rsid w:val="00D4571D"/>
    <w:rsid w:val="00D46E2C"/>
    <w:rsid w:val="00D51B1E"/>
    <w:rsid w:val="00D61128"/>
    <w:rsid w:val="00D639BE"/>
    <w:rsid w:val="00D83647"/>
    <w:rsid w:val="00DA325E"/>
    <w:rsid w:val="00DB0F97"/>
    <w:rsid w:val="00DC749A"/>
    <w:rsid w:val="00DD3BED"/>
    <w:rsid w:val="00DE19ED"/>
    <w:rsid w:val="00DF033B"/>
    <w:rsid w:val="00DF5663"/>
    <w:rsid w:val="00DF5EE5"/>
    <w:rsid w:val="00E4682F"/>
    <w:rsid w:val="00E52CBD"/>
    <w:rsid w:val="00E60B27"/>
    <w:rsid w:val="00E73E28"/>
    <w:rsid w:val="00E81EDB"/>
    <w:rsid w:val="00E82590"/>
    <w:rsid w:val="00E924F7"/>
    <w:rsid w:val="00E92BC8"/>
    <w:rsid w:val="00EB1482"/>
    <w:rsid w:val="00EB1ABC"/>
    <w:rsid w:val="00EB7BB5"/>
    <w:rsid w:val="00EC7D8A"/>
    <w:rsid w:val="00ED057E"/>
    <w:rsid w:val="00EF2BD7"/>
    <w:rsid w:val="00EF4CDA"/>
    <w:rsid w:val="00F315AF"/>
    <w:rsid w:val="00F35D49"/>
    <w:rsid w:val="00F71070"/>
    <w:rsid w:val="00F72E04"/>
    <w:rsid w:val="00F73219"/>
    <w:rsid w:val="00F7678A"/>
    <w:rsid w:val="00F76EAC"/>
    <w:rsid w:val="00F82D66"/>
    <w:rsid w:val="00F83377"/>
    <w:rsid w:val="00F83F87"/>
    <w:rsid w:val="00F971B9"/>
    <w:rsid w:val="00FA5737"/>
    <w:rsid w:val="00FC6A91"/>
    <w:rsid w:val="00FD337E"/>
    <w:rsid w:val="00FD7526"/>
    <w:rsid w:val="00FE1A95"/>
    <w:rsid w:val="00FF74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35A"/>
  </w:style>
  <w:style w:type="paragraph" w:styleId="3">
    <w:name w:val="heading 3"/>
    <w:aliases w:val="Sub-Clause Paragraph,Section Header3"/>
    <w:basedOn w:val="a"/>
    <w:next w:val="a"/>
    <w:link w:val="30"/>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2177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721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6E55"/>
    <w:pPr>
      <w:ind w:left="720"/>
      <w:contextualSpacing/>
    </w:pPr>
  </w:style>
  <w:style w:type="table" w:customStyle="1" w:styleId="Grigliatabella21">
    <w:name w:val="Griglia tabella21"/>
    <w:basedOn w:val="a1"/>
    <w:next w:val="a3"/>
    <w:uiPriority w:val="39"/>
    <w:rsid w:val="00D44B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B407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B4070"/>
    <w:rPr>
      <w:rFonts w:ascii="Segoe UI" w:hAnsi="Segoe UI" w:cs="Segoe UI"/>
      <w:sz w:val="18"/>
      <w:szCs w:val="18"/>
    </w:rPr>
  </w:style>
  <w:style w:type="character" w:customStyle="1" w:styleId="30">
    <w:name w:val="Заголовок 3 Знак"/>
    <w:aliases w:val="Sub-Clause Paragraph Знак,Section Header3 Знак"/>
    <w:basedOn w:val="a0"/>
    <w:link w:val="3"/>
    <w:uiPriority w:val="99"/>
    <w:rsid w:val="00912576"/>
    <w:rPr>
      <w:rFonts w:ascii="Times New Roman" w:eastAsia="Calibri" w:hAnsi="Times New Roman" w:cs="Times New Roman"/>
      <w:sz w:val="20"/>
      <w:szCs w:val="20"/>
      <w:lang w:eastAsia="ru-RU"/>
    </w:rPr>
  </w:style>
  <w:style w:type="numbering" w:customStyle="1" w:styleId="1">
    <w:name w:val="Нет списка1"/>
    <w:next w:val="a2"/>
    <w:uiPriority w:val="99"/>
    <w:semiHidden/>
    <w:unhideWhenUsed/>
    <w:rsid w:val="00912576"/>
  </w:style>
  <w:style w:type="paragraph" w:styleId="a7">
    <w:name w:val="Subtitle"/>
    <w:basedOn w:val="a"/>
    <w:next w:val="a"/>
    <w:link w:val="a8"/>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a8">
    <w:name w:val="Подзаголовок Знак"/>
    <w:basedOn w:val="a0"/>
    <w:link w:val="a7"/>
    <w:rsid w:val="00912576"/>
    <w:rPr>
      <w:rFonts w:ascii="Cambria" w:eastAsia="Times New Roman" w:hAnsi="Cambria" w:cs="Times New Roman"/>
      <w:sz w:val="24"/>
      <w:szCs w:val="24"/>
      <w:lang w:eastAsia="zh-CN"/>
    </w:rPr>
  </w:style>
  <w:style w:type="character" w:styleId="a9">
    <w:name w:val="Strong"/>
    <w:qFormat/>
    <w:rsid w:val="00912576"/>
    <w:rPr>
      <w:b/>
      <w:bCs/>
    </w:rPr>
  </w:style>
  <w:style w:type="paragraph" w:styleId="aa">
    <w:name w:val="No Spacing"/>
    <w:uiPriority w:val="1"/>
    <w:qFormat/>
    <w:rsid w:val="00912576"/>
    <w:pPr>
      <w:spacing w:after="0" w:line="240" w:lineRule="auto"/>
    </w:pPr>
    <w:rPr>
      <w:rFonts w:ascii="Calibri" w:eastAsia="PMingLiU" w:hAnsi="Calibri" w:cs="Times New Roman"/>
      <w:lang w:eastAsia="zh-CN"/>
    </w:rPr>
  </w:style>
  <w:style w:type="character" w:styleId="ab">
    <w:name w:val="Subtle Emphasis"/>
    <w:uiPriority w:val="19"/>
    <w:qFormat/>
    <w:rsid w:val="00912576"/>
    <w:rPr>
      <w:i/>
      <w:iCs/>
      <w:color w:val="808080"/>
    </w:rPr>
  </w:style>
  <w:style w:type="paragraph" w:styleId="ac">
    <w:name w:val="header"/>
    <w:basedOn w:val="a"/>
    <w:link w:val="ad"/>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d">
    <w:name w:val="Верхний колонтитул Знак"/>
    <w:basedOn w:val="a0"/>
    <w:link w:val="ac"/>
    <w:uiPriority w:val="99"/>
    <w:semiHidden/>
    <w:rsid w:val="00912576"/>
    <w:rPr>
      <w:rFonts w:ascii="Calibri" w:eastAsia="PMingLiU" w:hAnsi="Calibri" w:cs="Times New Roman"/>
      <w:lang w:eastAsia="zh-CN"/>
    </w:rPr>
  </w:style>
  <w:style w:type="paragraph" w:styleId="ae">
    <w:name w:val="footer"/>
    <w:basedOn w:val="a"/>
    <w:link w:val="af"/>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f">
    <w:name w:val="Нижний колонтитул Знак"/>
    <w:basedOn w:val="a0"/>
    <w:link w:val="ae"/>
    <w:uiPriority w:val="99"/>
    <w:semiHidden/>
    <w:rsid w:val="00912576"/>
    <w:rPr>
      <w:rFonts w:ascii="Calibri" w:eastAsia="PMingLiU" w:hAnsi="Calibri" w:cs="Times New Roman"/>
      <w:lang w:eastAsia="zh-CN"/>
    </w:rPr>
  </w:style>
  <w:style w:type="character" w:styleId="af0">
    <w:name w:val="Hyperlink"/>
    <w:basedOn w:val="a0"/>
    <w:uiPriority w:val="99"/>
    <w:unhideWhenUsed/>
    <w:rsid w:val="00850D0B"/>
    <w:rPr>
      <w:color w:val="0563C1" w:themeColor="hyperlink"/>
      <w:u w:val="single"/>
    </w:rPr>
  </w:style>
  <w:style w:type="character" w:customStyle="1" w:styleId="10">
    <w:name w:val="Неразрешенное упоминание1"/>
    <w:basedOn w:val="a0"/>
    <w:uiPriority w:val="99"/>
    <w:semiHidden/>
    <w:unhideWhenUsed/>
    <w:rsid w:val="00850D0B"/>
    <w:rPr>
      <w:color w:val="605E5C"/>
      <w:shd w:val="clear" w:color="auto" w:fill="E1DFDD"/>
    </w:rPr>
  </w:style>
  <w:style w:type="character" w:customStyle="1" w:styleId="fontstyle01">
    <w:name w:val="fontstyle01"/>
    <w:basedOn w:val="a0"/>
    <w:rsid w:val="00CC58BA"/>
    <w:rPr>
      <w:rFonts w:ascii="TimesNewRomanPSMT" w:hAnsi="TimesNewRomanPSMT" w:hint="default"/>
      <w:b w:val="0"/>
      <w:bCs w:val="0"/>
      <w:i w:val="0"/>
      <w:iCs w:val="0"/>
      <w:color w:val="000000"/>
      <w:sz w:val="22"/>
      <w:szCs w:val="22"/>
    </w:rPr>
  </w:style>
  <w:style w:type="character" w:styleId="af1">
    <w:name w:val="annotation reference"/>
    <w:basedOn w:val="a0"/>
    <w:uiPriority w:val="99"/>
    <w:semiHidden/>
    <w:unhideWhenUsed/>
    <w:rsid w:val="00E60B27"/>
    <w:rPr>
      <w:sz w:val="16"/>
      <w:szCs w:val="16"/>
    </w:rPr>
  </w:style>
  <w:style w:type="paragraph" w:styleId="af2">
    <w:name w:val="annotation text"/>
    <w:basedOn w:val="a"/>
    <w:link w:val="af3"/>
    <w:uiPriority w:val="99"/>
    <w:semiHidden/>
    <w:unhideWhenUsed/>
    <w:rsid w:val="00E60B27"/>
    <w:pPr>
      <w:spacing w:line="240" w:lineRule="auto"/>
    </w:pPr>
    <w:rPr>
      <w:sz w:val="20"/>
      <w:szCs w:val="20"/>
    </w:rPr>
  </w:style>
  <w:style w:type="character" w:customStyle="1" w:styleId="af3">
    <w:name w:val="Текст примечания Знак"/>
    <w:basedOn w:val="a0"/>
    <w:link w:val="af2"/>
    <w:uiPriority w:val="99"/>
    <w:semiHidden/>
    <w:rsid w:val="00E60B27"/>
    <w:rPr>
      <w:sz w:val="20"/>
      <w:szCs w:val="20"/>
    </w:rPr>
  </w:style>
  <w:style w:type="paragraph" w:styleId="af4">
    <w:name w:val="annotation subject"/>
    <w:basedOn w:val="af2"/>
    <w:next w:val="af2"/>
    <w:link w:val="af5"/>
    <w:uiPriority w:val="99"/>
    <w:semiHidden/>
    <w:unhideWhenUsed/>
    <w:rsid w:val="00E60B27"/>
    <w:rPr>
      <w:b/>
      <w:bCs/>
    </w:rPr>
  </w:style>
  <w:style w:type="character" w:customStyle="1" w:styleId="af5">
    <w:name w:val="Тема примечания Знак"/>
    <w:basedOn w:val="af3"/>
    <w:link w:val="af4"/>
    <w:uiPriority w:val="99"/>
    <w:semiHidden/>
    <w:rsid w:val="00E60B27"/>
    <w:rPr>
      <w:b/>
      <w:bCs/>
      <w:sz w:val="20"/>
      <w:szCs w:val="20"/>
    </w:rPr>
  </w:style>
</w:styles>
</file>

<file path=word/webSettings.xml><?xml version="1.0" encoding="utf-8"?>
<w:webSettings xmlns:r="http://schemas.openxmlformats.org/officeDocument/2006/relationships" xmlns:w="http://schemas.openxmlformats.org/wordprocessingml/2006/main">
  <w:divs>
    <w:div w:id="661851810">
      <w:bodyDiv w:val="1"/>
      <w:marLeft w:val="0"/>
      <w:marRight w:val="0"/>
      <w:marTop w:val="0"/>
      <w:marBottom w:val="0"/>
      <w:divBdr>
        <w:top w:val="none" w:sz="0" w:space="0" w:color="auto"/>
        <w:left w:val="none" w:sz="0" w:space="0" w:color="auto"/>
        <w:bottom w:val="none" w:sz="0" w:space="0" w:color="auto"/>
        <w:right w:val="none" w:sz="0" w:space="0" w:color="auto"/>
      </w:divBdr>
    </w:div>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410694560">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 w:id="212364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6F141-7D5D-47C1-8CAE-505B5AB49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7</Pages>
  <Words>2465</Words>
  <Characters>14053</Characters>
  <Application>Microsoft Office Word</Application>
  <DocSecurity>0</DocSecurity>
  <Lines>117</Lines>
  <Paragraphs>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user</cp:lastModifiedBy>
  <cp:revision>127</cp:revision>
  <cp:lastPrinted>2022-07-20T07:35:00Z</cp:lastPrinted>
  <dcterms:created xsi:type="dcterms:W3CDTF">2022-06-13T08:14:00Z</dcterms:created>
  <dcterms:modified xsi:type="dcterms:W3CDTF">2026-06-08T10:46:00Z</dcterms:modified>
</cp:coreProperties>
</file>