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DDA" w:rsidRPr="00FF430B" w:rsidRDefault="00AF5DDA" w:rsidP="00AF5DDA">
      <w:pPr>
        <w:jc w:val="right"/>
        <w:rPr>
          <w:noProof w:val="0"/>
          <w:sz w:val="22"/>
          <w:szCs w:val="22"/>
          <w:lang w:val="ro-MD"/>
        </w:rPr>
      </w:pPr>
      <w:bookmarkStart w:id="0" w:name="_Toc449692095"/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7</w:t>
      </w:r>
    </w:p>
    <w:p w:rsidR="00AF5DDA" w:rsidRPr="00FF430B" w:rsidRDefault="00AF5DDA" w:rsidP="00AF5DDA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:rsidR="00AF5DDA" w:rsidRPr="00FF430B" w:rsidRDefault="00AF5DDA" w:rsidP="00AF5DDA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AF5DDA" w:rsidRPr="00FF430B" w:rsidRDefault="00AF5DDA" w:rsidP="00AF5DDA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p w:rsidR="00AF5DDA" w:rsidRPr="00FF430B" w:rsidRDefault="00AF5DDA" w:rsidP="00AF5DD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bookmarkEnd w:id="0"/>
    <w:p w:rsidR="00AF5DDA" w:rsidRPr="00FF430B" w:rsidRDefault="00AF5DDA" w:rsidP="00AF5DDA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r w:rsidRPr="00FF430B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p w:rsidR="00AF5DDA" w:rsidRPr="00FF430B" w:rsidRDefault="00AF5DDA" w:rsidP="00AF5DDA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  <w:t xml:space="preserve">         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ofertantului/candidatului)</w:t>
      </w:r>
      <w:r w:rsidRPr="00FF430B">
        <w:rPr>
          <w:rFonts w:ascii="Times New Roman" w:hAnsi="Times New Roman"/>
          <w:lang w:val="ro-MD"/>
        </w:rPr>
        <w:t xml:space="preserve">, </w:t>
      </w:r>
      <w:r w:rsidRPr="00FF430B">
        <w:rPr>
          <w:rFonts w:ascii="Times New Roman" w:hAnsi="Times New Roman"/>
          <w:szCs w:val="24"/>
          <w:lang w:val="ro-MD"/>
        </w:rPr>
        <w:t xml:space="preserve">am luat cunoștință de condițiile și de cerințele expuse în documentația de atribuire și ne </w:t>
      </w:r>
      <w:r w:rsidRPr="00FF430B">
        <w:rPr>
          <w:rFonts w:ascii="Times New Roman" w:hAnsi="Times New Roman"/>
          <w:lang w:val="ro-MD"/>
        </w:rPr>
        <w:t xml:space="preserve">exprimăm,  prin prezenta,  interesul de a participa, în calitate de ofertant/candidat, </w:t>
      </w:r>
      <w:r w:rsidRPr="00FF430B">
        <w:rPr>
          <w:rFonts w:ascii="Times New Roman" w:hAnsi="Times New Roman"/>
          <w:szCs w:val="24"/>
          <w:lang w:val="ro-MD"/>
        </w:rPr>
        <w:t xml:space="preserve"> </w:t>
      </w:r>
      <w:r w:rsidR="00AB5103" w:rsidRPr="00FF430B">
        <w:rPr>
          <w:rFonts w:ascii="Times New Roman" w:hAnsi="Times New Roman"/>
          <w:szCs w:val="24"/>
          <w:lang w:val="ro-MD"/>
        </w:rPr>
        <w:t>neavând</w:t>
      </w:r>
      <w:bookmarkStart w:id="1" w:name="_GoBack"/>
      <w:bookmarkEnd w:id="1"/>
      <w:r w:rsidRPr="00FF430B">
        <w:rPr>
          <w:rFonts w:ascii="Times New Roman" w:hAnsi="Times New Roman"/>
          <w:szCs w:val="24"/>
          <w:lang w:val="ro-MD"/>
        </w:rPr>
        <w:t xml:space="preserve"> obiecții la documentația de atribuire. </w:t>
      </w: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AF5DDA" w:rsidRPr="00FF430B" w:rsidRDefault="00AF5DDA" w:rsidP="00AF5DD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537567" w:rsidRDefault="00537567"/>
    <w:sectPr w:rsidR="00537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FF8"/>
    <w:rsid w:val="000642F7"/>
    <w:rsid w:val="00072FF8"/>
    <w:rsid w:val="00537567"/>
    <w:rsid w:val="00AB5103"/>
    <w:rsid w:val="00AF5DDA"/>
    <w:rsid w:val="00B6302D"/>
    <w:rsid w:val="00F1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E942"/>
  <w15:chartTrackingRefBased/>
  <w15:docId w15:val="{EEE8B8D7-189F-4427-9C61-0FC78D307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5D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F5DD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AF5DDA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F5DDA"/>
    <w:rPr>
      <w:rFonts w:ascii="Baltica RR" w:eastAsia="Times New Roman" w:hAnsi="Baltica RR" w:cs="Times New Roman"/>
      <w:sz w:val="24"/>
      <w:szCs w:val="20"/>
    </w:rPr>
  </w:style>
  <w:style w:type="paragraph" w:customStyle="1" w:styleId="Style3">
    <w:name w:val="Style3"/>
    <w:basedOn w:val="Titlu3"/>
    <w:link w:val="Style3Char"/>
    <w:qFormat/>
    <w:rsid w:val="00AF5DD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F5DD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F5DDA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Cotet</dc:creator>
  <cp:keywords/>
  <dc:description/>
  <cp:lastModifiedBy>Cristina Cotet</cp:lastModifiedBy>
  <cp:revision>3</cp:revision>
  <dcterms:created xsi:type="dcterms:W3CDTF">2022-06-27T12:21:00Z</dcterms:created>
  <dcterms:modified xsi:type="dcterms:W3CDTF">2022-06-27T12:21:00Z</dcterms:modified>
</cp:coreProperties>
</file>